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595" w:rsidRDefault="00FB1595">
      <w:pPr>
        <w:jc w:val="center"/>
        <w:rPr>
          <w:rFonts w:ascii="黑体" w:eastAsia="黑体" w:hAnsi="黑体" w:cs="黑体"/>
          <w:b/>
          <w:bCs/>
          <w:sz w:val="36"/>
          <w:szCs w:val="36"/>
        </w:rPr>
      </w:pPr>
    </w:p>
    <w:p w:rsidR="00FB1595" w:rsidRDefault="00FB1595">
      <w:pPr>
        <w:jc w:val="center"/>
        <w:rPr>
          <w:rFonts w:ascii="黑体" w:eastAsia="黑体" w:hAnsi="黑体" w:cs="黑体"/>
          <w:b/>
          <w:bCs/>
          <w:sz w:val="36"/>
          <w:szCs w:val="36"/>
        </w:rPr>
      </w:pPr>
    </w:p>
    <w:p w:rsidR="00FB1595" w:rsidRDefault="00FB1595">
      <w:pPr>
        <w:jc w:val="center"/>
        <w:rPr>
          <w:rFonts w:ascii="黑体" w:eastAsia="黑体" w:hAnsi="黑体" w:cs="黑体"/>
          <w:b/>
          <w:bCs/>
          <w:sz w:val="36"/>
          <w:szCs w:val="36"/>
        </w:rPr>
      </w:pPr>
      <w:r>
        <w:rPr>
          <w:rFonts w:ascii="黑体" w:eastAsia="黑体" w:hAnsi="黑体" w:cs="黑体" w:hint="eastAsia"/>
          <w:b/>
          <w:bCs/>
          <w:sz w:val="36"/>
          <w:szCs w:val="36"/>
        </w:rPr>
        <w:t>畜禽生产技术专业人才培养方案</w:t>
      </w:r>
    </w:p>
    <w:p w:rsidR="00FB1595" w:rsidRDefault="00FB1595">
      <w:pPr>
        <w:jc w:val="center"/>
        <w:rPr>
          <w:rFonts w:ascii="黑体" w:eastAsia="黑体" w:hAnsi="黑体" w:cs="黑体"/>
          <w:b/>
          <w:bCs/>
          <w:sz w:val="36"/>
          <w:szCs w:val="36"/>
        </w:rPr>
      </w:pPr>
    </w:p>
    <w:p w:rsidR="00FB1595" w:rsidRDefault="00FB1595">
      <w:pPr>
        <w:jc w:val="center"/>
        <w:rPr>
          <w:rFonts w:ascii="黑体" w:eastAsia="黑体" w:hAnsi="黑体" w:cs="黑体"/>
          <w:b/>
          <w:bCs/>
          <w:sz w:val="36"/>
          <w:szCs w:val="36"/>
        </w:rPr>
      </w:pPr>
    </w:p>
    <w:p w:rsidR="00FB1595" w:rsidRDefault="00FB1595">
      <w:pPr>
        <w:jc w:val="center"/>
        <w:rPr>
          <w:rFonts w:ascii="黑体" w:eastAsia="黑体" w:hAnsi="黑体" w:cs="黑体"/>
          <w:b/>
          <w:bCs/>
          <w:sz w:val="36"/>
          <w:szCs w:val="36"/>
        </w:rPr>
      </w:pPr>
    </w:p>
    <w:p w:rsidR="00FB1595" w:rsidRPr="003C602A" w:rsidRDefault="00FB1595">
      <w:pPr>
        <w:pStyle w:val="10"/>
        <w:tabs>
          <w:tab w:val="right" w:leader="dot" w:pos="8296"/>
        </w:tabs>
        <w:spacing w:line="480" w:lineRule="auto"/>
        <w:rPr>
          <w:rFonts w:ascii="Calibri" w:hAnsi="Calibri"/>
          <w:szCs w:val="22"/>
        </w:rPr>
      </w:pPr>
      <w:r>
        <w:rPr>
          <w:rFonts w:ascii="黑体" w:eastAsia="黑体" w:hAnsi="黑体" w:cs="黑体"/>
          <w:b/>
          <w:bCs/>
          <w:sz w:val="36"/>
          <w:szCs w:val="36"/>
        </w:rPr>
        <w:fldChar w:fldCharType="begin"/>
      </w:r>
      <w:r>
        <w:rPr>
          <w:rFonts w:ascii="黑体" w:eastAsia="黑体" w:hAnsi="黑体" w:cs="黑体"/>
          <w:b/>
          <w:bCs/>
          <w:sz w:val="36"/>
          <w:szCs w:val="36"/>
        </w:rPr>
        <w:instrText xml:space="preserve"> TOC \o "1-1" \h \z \u </w:instrText>
      </w:r>
      <w:r>
        <w:rPr>
          <w:rFonts w:ascii="黑体" w:eastAsia="黑体" w:hAnsi="黑体" w:cs="黑体"/>
          <w:b/>
          <w:bCs/>
          <w:sz w:val="36"/>
          <w:szCs w:val="36"/>
        </w:rPr>
        <w:fldChar w:fldCharType="separate"/>
      </w:r>
      <w:hyperlink w:anchor="_Toc66651127" w:history="1">
        <w:r>
          <w:rPr>
            <w:rStyle w:val="ac"/>
            <w:rFonts w:ascii="黑体" w:eastAsia="黑体" w:hAnsi="黑体" w:cs="黑体" w:hint="eastAsia"/>
            <w:b/>
            <w:bCs/>
            <w:color w:val="auto"/>
          </w:rPr>
          <w:t>畜禽生产技术专业人才培养方案（升学方向）</w:t>
        </w:r>
        <w:r>
          <w:tab/>
        </w:r>
        <w:r>
          <w:fldChar w:fldCharType="begin"/>
        </w:r>
        <w:r>
          <w:instrText xml:space="preserve"> PAGEREF _Toc66651127 \h </w:instrText>
        </w:r>
        <w:r>
          <w:fldChar w:fldCharType="separate"/>
        </w:r>
        <w:r>
          <w:rPr>
            <w:noProof/>
          </w:rPr>
          <w:t>2</w:t>
        </w:r>
        <w:r>
          <w:fldChar w:fldCharType="end"/>
        </w:r>
      </w:hyperlink>
    </w:p>
    <w:p w:rsidR="00FB1595" w:rsidRPr="003C602A" w:rsidRDefault="00123217">
      <w:pPr>
        <w:pStyle w:val="10"/>
        <w:tabs>
          <w:tab w:val="right" w:leader="dot" w:pos="8296"/>
        </w:tabs>
        <w:spacing w:line="480" w:lineRule="auto"/>
        <w:rPr>
          <w:rFonts w:ascii="Calibri" w:hAnsi="Calibri"/>
          <w:szCs w:val="22"/>
        </w:rPr>
      </w:pPr>
      <w:hyperlink w:anchor="_Toc66651150" w:history="1">
        <w:r w:rsidR="00FB1595">
          <w:rPr>
            <w:rStyle w:val="ac"/>
            <w:rFonts w:ascii="黑体" w:eastAsia="黑体" w:hAnsi="黑体" w:cs="黑体" w:hint="eastAsia"/>
            <w:b/>
            <w:bCs/>
            <w:color w:val="auto"/>
          </w:rPr>
          <w:t>畜禽生产技术专业人才培养方案（就业方向）</w:t>
        </w:r>
        <w:r w:rsidR="00FB1595">
          <w:tab/>
        </w:r>
        <w:r w:rsidR="00FB1595">
          <w:fldChar w:fldCharType="begin"/>
        </w:r>
        <w:r w:rsidR="00FB1595">
          <w:instrText xml:space="preserve"> PAGEREF _Toc66651150 \h </w:instrText>
        </w:r>
        <w:r w:rsidR="00FB1595">
          <w:fldChar w:fldCharType="separate"/>
        </w:r>
        <w:r w:rsidR="00FB1595">
          <w:rPr>
            <w:noProof/>
          </w:rPr>
          <w:t>4</w:t>
        </w:r>
        <w:r w:rsidR="00FB1595">
          <w:fldChar w:fldCharType="end"/>
        </w:r>
      </w:hyperlink>
    </w:p>
    <w:p w:rsidR="00FB1595" w:rsidRPr="003C602A" w:rsidRDefault="00FB1595">
      <w:pPr>
        <w:pStyle w:val="10"/>
        <w:tabs>
          <w:tab w:val="right" w:leader="dot" w:pos="8296"/>
        </w:tabs>
        <w:rPr>
          <w:rFonts w:ascii="Calibri" w:hAnsi="Calibri"/>
          <w:szCs w:val="22"/>
        </w:rPr>
      </w:pPr>
    </w:p>
    <w:p w:rsidR="00FB1595" w:rsidRDefault="00FB1595">
      <w:pPr>
        <w:jc w:val="center"/>
        <w:rPr>
          <w:rFonts w:ascii="黑体" w:eastAsia="黑体" w:hAnsi="黑体" w:cs="黑体"/>
          <w:b/>
          <w:bCs/>
          <w:sz w:val="36"/>
          <w:szCs w:val="36"/>
        </w:rPr>
      </w:pPr>
      <w:r>
        <w:rPr>
          <w:rFonts w:ascii="黑体" w:eastAsia="黑体" w:hAnsi="黑体" w:cs="黑体"/>
          <w:b/>
          <w:bCs/>
          <w:sz w:val="36"/>
          <w:szCs w:val="36"/>
        </w:rPr>
        <w:fldChar w:fldCharType="end"/>
      </w:r>
    </w:p>
    <w:p w:rsidR="00FB1595" w:rsidRDefault="00FB1595">
      <w:pPr>
        <w:jc w:val="center"/>
        <w:rPr>
          <w:rFonts w:ascii="黑体" w:eastAsia="黑体" w:hAnsi="黑体" w:cs="黑体" w:hint="eastAsia"/>
          <w:b/>
          <w:bCs/>
          <w:sz w:val="36"/>
          <w:szCs w:val="36"/>
        </w:rPr>
      </w:pPr>
    </w:p>
    <w:p w:rsidR="001B4529" w:rsidRDefault="001B4529">
      <w:pPr>
        <w:jc w:val="center"/>
        <w:rPr>
          <w:rFonts w:ascii="黑体" w:eastAsia="黑体" w:hAnsi="黑体" w:cs="黑体" w:hint="eastAsia"/>
          <w:b/>
          <w:bCs/>
          <w:sz w:val="36"/>
          <w:szCs w:val="36"/>
        </w:rPr>
      </w:pPr>
    </w:p>
    <w:p w:rsidR="001B4529" w:rsidRDefault="001B4529">
      <w:pPr>
        <w:jc w:val="center"/>
        <w:rPr>
          <w:rFonts w:ascii="黑体" w:eastAsia="黑体" w:hAnsi="黑体" w:cs="黑体" w:hint="eastAsia"/>
          <w:b/>
          <w:bCs/>
          <w:sz w:val="36"/>
          <w:szCs w:val="36"/>
        </w:rPr>
      </w:pPr>
    </w:p>
    <w:p w:rsidR="001B4529" w:rsidRPr="001B4529" w:rsidRDefault="001B4529" w:rsidP="001B4529">
      <w:pPr>
        <w:rPr>
          <w:rFonts w:ascii="黑体" w:eastAsia="黑体" w:hAnsi="黑体" w:cs="黑体" w:hint="eastAsia"/>
          <w:b/>
          <w:bCs/>
          <w:sz w:val="32"/>
          <w:szCs w:val="36"/>
        </w:rPr>
      </w:pPr>
      <w:bookmarkStart w:id="0" w:name="_GoBack"/>
      <w:r w:rsidRPr="001B4529">
        <w:rPr>
          <w:rFonts w:ascii="黑体" w:eastAsia="黑体" w:hAnsi="黑体" w:cs="黑体" w:hint="eastAsia"/>
          <w:b/>
          <w:bCs/>
          <w:sz w:val="32"/>
          <w:szCs w:val="36"/>
        </w:rPr>
        <w:t>合作企业：资中县翠溪血橙农民专业合作社</w:t>
      </w:r>
    </w:p>
    <w:p w:rsidR="001B4529" w:rsidRPr="001B4529" w:rsidRDefault="001B4529" w:rsidP="001B4529">
      <w:pPr>
        <w:rPr>
          <w:rFonts w:ascii="黑体" w:eastAsia="黑体" w:hAnsi="黑体" w:cs="黑体" w:hint="eastAsia"/>
          <w:b/>
          <w:bCs/>
          <w:sz w:val="32"/>
          <w:szCs w:val="36"/>
        </w:rPr>
      </w:pPr>
      <w:r w:rsidRPr="001B4529">
        <w:rPr>
          <w:rFonts w:ascii="黑体" w:eastAsia="黑体" w:hAnsi="黑体" w:cs="黑体" w:hint="eastAsia"/>
          <w:b/>
          <w:bCs/>
          <w:sz w:val="32"/>
          <w:szCs w:val="36"/>
        </w:rPr>
        <w:t xml:space="preserve">          四川紫晨农业科技有限公司</w:t>
      </w:r>
    </w:p>
    <w:p w:rsidR="001B4529" w:rsidRPr="001B4529" w:rsidRDefault="001B4529" w:rsidP="001B4529">
      <w:pPr>
        <w:rPr>
          <w:rFonts w:ascii="黑体" w:eastAsia="黑体" w:hAnsi="黑体" w:cs="黑体"/>
          <w:b/>
          <w:bCs/>
          <w:sz w:val="32"/>
          <w:szCs w:val="36"/>
        </w:rPr>
      </w:pPr>
      <w:r w:rsidRPr="001B4529">
        <w:rPr>
          <w:rFonts w:ascii="黑体" w:eastAsia="黑体" w:hAnsi="黑体" w:cs="黑体" w:hint="eastAsia"/>
          <w:b/>
          <w:bCs/>
          <w:sz w:val="32"/>
          <w:szCs w:val="36"/>
        </w:rPr>
        <w:t xml:space="preserve">          四川省红莲山</w:t>
      </w:r>
      <w:r>
        <w:rPr>
          <w:rFonts w:ascii="黑体" w:eastAsia="黑体" w:hAnsi="黑体" w:cs="黑体" w:hint="eastAsia"/>
          <w:b/>
          <w:bCs/>
          <w:sz w:val="32"/>
          <w:szCs w:val="36"/>
        </w:rPr>
        <w:t>生态</w:t>
      </w:r>
      <w:r w:rsidRPr="001B4529">
        <w:rPr>
          <w:rFonts w:ascii="黑体" w:eastAsia="黑体" w:hAnsi="黑体" w:cs="黑体" w:hint="eastAsia"/>
          <w:b/>
          <w:bCs/>
          <w:sz w:val="32"/>
          <w:szCs w:val="36"/>
        </w:rPr>
        <w:t>农业发展有限责任公司</w:t>
      </w:r>
    </w:p>
    <w:bookmarkEnd w:id="0"/>
    <w:p w:rsidR="00FB1595" w:rsidRDefault="00FB1595">
      <w:pPr>
        <w:widowControl/>
        <w:jc w:val="left"/>
        <w:rPr>
          <w:rFonts w:ascii="黑体" w:eastAsia="黑体" w:hAnsi="黑体" w:cs="黑体"/>
          <w:b/>
          <w:bCs/>
          <w:sz w:val="36"/>
          <w:szCs w:val="36"/>
        </w:rPr>
      </w:pPr>
      <w:r>
        <w:rPr>
          <w:rFonts w:ascii="黑体" w:eastAsia="黑体" w:hAnsi="黑体" w:cs="黑体"/>
          <w:b/>
          <w:bCs/>
          <w:sz w:val="36"/>
          <w:szCs w:val="36"/>
        </w:rPr>
        <w:br w:type="page"/>
      </w:r>
    </w:p>
    <w:p w:rsidR="00FB1595" w:rsidRDefault="00FB1595">
      <w:pPr>
        <w:jc w:val="center"/>
        <w:outlineLvl w:val="0"/>
        <w:rPr>
          <w:rFonts w:ascii="黑体" w:eastAsia="黑体" w:hAnsi="黑体" w:cs="黑体"/>
          <w:b/>
          <w:bCs/>
          <w:sz w:val="36"/>
          <w:szCs w:val="36"/>
        </w:rPr>
      </w:pPr>
      <w:bookmarkStart w:id="1" w:name="_Toc66651127"/>
      <w:r>
        <w:rPr>
          <w:rFonts w:ascii="黑体" w:eastAsia="黑体" w:hAnsi="黑体" w:cs="黑体" w:hint="eastAsia"/>
          <w:b/>
          <w:bCs/>
          <w:sz w:val="36"/>
          <w:szCs w:val="36"/>
        </w:rPr>
        <w:t>畜禽生产技术专业人才培养方案</w:t>
      </w:r>
      <w:bookmarkEnd w:id="1"/>
    </w:p>
    <w:p w:rsidR="00FB1595" w:rsidRDefault="00FB1595">
      <w:pPr>
        <w:jc w:val="center"/>
        <w:rPr>
          <w:rFonts w:ascii="黑体" w:eastAsia="黑体" w:hAnsi="黑体" w:cs="黑体"/>
          <w:sz w:val="28"/>
          <w:szCs w:val="28"/>
        </w:rPr>
      </w:pPr>
      <w:r>
        <w:rPr>
          <w:rFonts w:ascii="黑体" w:eastAsia="黑体" w:hAnsi="黑体" w:cs="黑体" w:hint="eastAsia"/>
          <w:sz w:val="28"/>
          <w:szCs w:val="28"/>
        </w:rPr>
        <w:t>（升学方向）</w:t>
      </w:r>
    </w:p>
    <w:p w:rsidR="00FB1595" w:rsidRDefault="00FB1595" w:rsidP="00F22570">
      <w:pPr>
        <w:widowControl/>
        <w:adjustRightInd w:val="0"/>
        <w:snapToGrid w:val="0"/>
        <w:spacing w:beforeLines="100" w:before="312" w:line="360" w:lineRule="auto"/>
        <w:rPr>
          <w:rFonts w:ascii="黑体" w:eastAsia="黑体" w:hAnsi="黑体"/>
          <w:b/>
          <w:bCs/>
          <w:kern w:val="0"/>
          <w:sz w:val="30"/>
          <w:szCs w:val="30"/>
        </w:rPr>
      </w:pPr>
      <w:bookmarkStart w:id="2" w:name="_Toc66651128"/>
      <w:r>
        <w:rPr>
          <w:rFonts w:ascii="黑体" w:eastAsia="黑体" w:hAnsi="黑体" w:cs="宋体" w:hint="eastAsia"/>
          <w:b/>
          <w:bCs/>
          <w:sz w:val="30"/>
          <w:szCs w:val="30"/>
        </w:rPr>
        <w:t>一、专业名称及代码</w:t>
      </w:r>
      <w:bookmarkEnd w:id="2"/>
    </w:p>
    <w:p w:rsidR="00FB1595" w:rsidRDefault="00FB1595" w:rsidP="003C0153">
      <w:pPr>
        <w:widowControl/>
        <w:adjustRightInd w:val="0"/>
        <w:snapToGrid w:val="0"/>
        <w:spacing w:line="360" w:lineRule="auto"/>
        <w:ind w:firstLineChars="200" w:firstLine="480"/>
        <w:jc w:val="left"/>
        <w:rPr>
          <w:rFonts w:ascii="宋体"/>
          <w:kern w:val="0"/>
          <w:sz w:val="24"/>
          <w:szCs w:val="24"/>
        </w:rPr>
      </w:pPr>
      <w:r>
        <w:rPr>
          <w:rFonts w:ascii="宋体" w:hAnsi="宋体" w:cs="宋体" w:hint="eastAsia"/>
          <w:kern w:val="0"/>
          <w:sz w:val="24"/>
          <w:szCs w:val="24"/>
        </w:rPr>
        <w:t>专业名称：畜禽生产技术</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专业代码：</w:t>
      </w:r>
      <w:r>
        <w:rPr>
          <w:rFonts w:ascii="宋体" w:hAnsi="宋体" w:cs="宋体"/>
          <w:kern w:val="0"/>
          <w:sz w:val="24"/>
          <w:szCs w:val="24"/>
        </w:rPr>
        <w:t>610301</w:t>
      </w:r>
    </w:p>
    <w:p w:rsidR="00FB1595" w:rsidRDefault="00FB1595" w:rsidP="00F22570">
      <w:pPr>
        <w:widowControl/>
        <w:adjustRightInd w:val="0"/>
        <w:snapToGrid w:val="0"/>
        <w:spacing w:line="360" w:lineRule="auto"/>
        <w:jc w:val="left"/>
        <w:rPr>
          <w:rFonts w:ascii="黑体" w:eastAsia="黑体" w:hAnsi="黑体" w:cs="宋体"/>
          <w:b/>
          <w:bCs/>
          <w:sz w:val="30"/>
          <w:szCs w:val="30"/>
        </w:rPr>
      </w:pPr>
      <w:r>
        <w:rPr>
          <w:rFonts w:ascii="黑体" w:eastAsia="黑体" w:hAnsi="黑体" w:cs="宋体" w:hint="eastAsia"/>
          <w:b/>
          <w:bCs/>
          <w:sz w:val="30"/>
          <w:szCs w:val="30"/>
        </w:rPr>
        <w:t>二、入学要求</w:t>
      </w:r>
    </w:p>
    <w:p w:rsidR="00FB1595" w:rsidRDefault="00FB1595" w:rsidP="003C0153">
      <w:pPr>
        <w:widowControl/>
        <w:adjustRightInd w:val="0"/>
        <w:snapToGrid w:val="0"/>
        <w:ind w:firstLineChars="200" w:firstLine="480"/>
        <w:jc w:val="left"/>
        <w:rPr>
          <w:rFonts w:ascii="宋体" w:cs="宋体"/>
          <w:kern w:val="0"/>
          <w:sz w:val="24"/>
          <w:szCs w:val="24"/>
        </w:rPr>
      </w:pPr>
      <w:r>
        <w:rPr>
          <w:rFonts w:ascii="宋体" w:hAnsi="宋体" w:cs="宋体" w:hint="eastAsia"/>
          <w:kern w:val="0"/>
          <w:sz w:val="24"/>
          <w:szCs w:val="24"/>
        </w:rPr>
        <w:t>初中毕业生或具有同等学历者</w:t>
      </w:r>
    </w:p>
    <w:p w:rsidR="00FB1595" w:rsidRDefault="00FB1595">
      <w:pPr>
        <w:widowControl/>
        <w:adjustRightInd w:val="0"/>
        <w:snapToGrid w:val="0"/>
        <w:spacing w:beforeLines="100" w:before="312"/>
        <w:rPr>
          <w:rFonts w:ascii="黑体" w:eastAsia="黑体" w:hAnsi="黑体" w:cs="宋体"/>
          <w:b/>
          <w:bCs/>
          <w:sz w:val="30"/>
          <w:szCs w:val="30"/>
        </w:rPr>
      </w:pPr>
      <w:bookmarkStart w:id="3" w:name="_Toc66651129"/>
      <w:r>
        <w:rPr>
          <w:rFonts w:ascii="黑体" w:eastAsia="黑体" w:hAnsi="黑体" w:cs="宋体" w:hint="eastAsia"/>
          <w:b/>
          <w:bCs/>
          <w:sz w:val="30"/>
          <w:szCs w:val="30"/>
        </w:rPr>
        <w:t>三、修业年限</w:t>
      </w:r>
      <w:bookmarkEnd w:id="3"/>
    </w:p>
    <w:p w:rsidR="00FB1595" w:rsidRDefault="00FB1595" w:rsidP="003C0153">
      <w:pPr>
        <w:widowControl/>
        <w:adjustRightInd w:val="0"/>
        <w:snapToGrid w:val="0"/>
        <w:ind w:firstLineChars="200" w:firstLine="480"/>
        <w:jc w:val="left"/>
        <w:rPr>
          <w:rFonts w:ascii="宋体" w:cs="宋体"/>
          <w:kern w:val="0"/>
          <w:sz w:val="24"/>
          <w:szCs w:val="24"/>
        </w:rPr>
      </w:pPr>
      <w:r>
        <w:rPr>
          <w:rFonts w:ascii="宋体" w:hAnsi="宋体" w:cs="宋体"/>
          <w:kern w:val="0"/>
          <w:sz w:val="24"/>
          <w:szCs w:val="24"/>
        </w:rPr>
        <w:t>3</w:t>
      </w:r>
      <w:r>
        <w:rPr>
          <w:rFonts w:ascii="宋体" w:hAnsi="宋体" w:cs="宋体" w:hint="eastAsia"/>
          <w:kern w:val="0"/>
          <w:sz w:val="24"/>
          <w:szCs w:val="24"/>
        </w:rPr>
        <w:t>年</w:t>
      </w:r>
    </w:p>
    <w:p w:rsidR="00FB1595" w:rsidRDefault="00FB1595">
      <w:pPr>
        <w:widowControl/>
        <w:adjustRightInd w:val="0"/>
        <w:snapToGrid w:val="0"/>
        <w:spacing w:beforeLines="100" w:before="312"/>
        <w:rPr>
          <w:rFonts w:ascii="黑体" w:eastAsia="黑体" w:hAnsi="黑体" w:cs="宋体"/>
          <w:b/>
          <w:bCs/>
          <w:sz w:val="30"/>
          <w:szCs w:val="30"/>
        </w:rPr>
      </w:pPr>
      <w:bookmarkStart w:id="4" w:name="_Toc66651130"/>
      <w:r>
        <w:rPr>
          <w:rFonts w:ascii="黑体" w:eastAsia="黑体" w:hAnsi="黑体" w:cs="宋体" w:hint="eastAsia"/>
          <w:b/>
          <w:bCs/>
          <w:sz w:val="30"/>
          <w:szCs w:val="30"/>
        </w:rPr>
        <w:t>四、职业面向</w:t>
      </w:r>
      <w:bookmarkEnd w:id="4"/>
    </w:p>
    <w:p w:rsidR="00FB1595" w:rsidRDefault="00FB1595">
      <w:pPr>
        <w:adjustRightInd w:val="0"/>
        <w:snapToGrid w:val="0"/>
        <w:jc w:val="center"/>
        <w:rPr>
          <w:rFonts w:ascii="宋体"/>
        </w:rPr>
      </w:pPr>
      <w:r>
        <w:rPr>
          <w:rFonts w:ascii="宋体" w:hAnsi="宋体" w:cs="宋体" w:hint="eastAsia"/>
        </w:rPr>
        <w:t>表</w:t>
      </w:r>
      <w:r>
        <w:rPr>
          <w:rFonts w:ascii="宋体" w:hAnsi="宋体"/>
        </w:rPr>
        <w:t>1</w:t>
      </w:r>
      <w:r>
        <w:rPr>
          <w:rFonts w:ascii="宋体" w:hAnsi="宋体" w:hint="eastAsia"/>
        </w:rPr>
        <w:t>：</w:t>
      </w:r>
      <w:r>
        <w:rPr>
          <w:rFonts w:ascii="宋体" w:hAnsi="宋体" w:cs="宋体" w:hint="eastAsia"/>
        </w:rPr>
        <w:t>职业面向</w:t>
      </w:r>
    </w:p>
    <w:tbl>
      <w:tblPr>
        <w:tblW w:w="48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7"/>
        <w:gridCol w:w="1281"/>
        <w:gridCol w:w="1415"/>
        <w:gridCol w:w="1700"/>
        <w:gridCol w:w="1701"/>
        <w:gridCol w:w="1362"/>
      </w:tblGrid>
      <w:tr w:rsidR="00FB1595">
        <w:trPr>
          <w:trHeight w:val="20"/>
          <w:jc w:val="center"/>
        </w:trPr>
        <w:tc>
          <w:tcPr>
            <w:tcW w:w="515" w:type="pct"/>
            <w:vAlign w:val="center"/>
          </w:tcPr>
          <w:p w:rsidR="00FB1595" w:rsidRDefault="00FB1595">
            <w:pPr>
              <w:jc w:val="center"/>
              <w:rPr>
                <w:rFonts w:ascii="仿宋" w:eastAsia="仿宋" w:hAnsi="仿宋" w:cs="仿宋"/>
                <w:b/>
              </w:rPr>
            </w:pPr>
            <w:r>
              <w:rPr>
                <w:rFonts w:ascii="仿宋" w:eastAsia="仿宋" w:hAnsi="仿宋" w:cs="仿宋" w:hint="eastAsia"/>
                <w:b/>
              </w:rPr>
              <w:t>所属专业大类</w:t>
            </w:r>
          </w:p>
          <w:p w:rsidR="00FB1595" w:rsidRDefault="00FB1595">
            <w:pPr>
              <w:jc w:val="center"/>
              <w:rPr>
                <w:rFonts w:ascii="仿宋" w:eastAsia="仿宋" w:hAnsi="仿宋" w:cs="仿宋"/>
                <w:b/>
              </w:rPr>
            </w:pPr>
            <w:r>
              <w:rPr>
                <w:rFonts w:ascii="仿宋" w:eastAsia="仿宋" w:hAnsi="仿宋" w:cs="仿宋" w:hint="eastAsia"/>
                <w:b/>
              </w:rPr>
              <w:t>（代码）</w:t>
            </w:r>
          </w:p>
        </w:tc>
        <w:tc>
          <w:tcPr>
            <w:tcW w:w="770" w:type="pct"/>
            <w:vAlign w:val="center"/>
          </w:tcPr>
          <w:p w:rsidR="00FB1595" w:rsidRDefault="00FB1595">
            <w:pPr>
              <w:jc w:val="center"/>
              <w:rPr>
                <w:rFonts w:ascii="仿宋" w:eastAsia="仿宋" w:hAnsi="仿宋" w:cs="仿宋"/>
                <w:b/>
              </w:rPr>
            </w:pPr>
            <w:r>
              <w:rPr>
                <w:rFonts w:ascii="仿宋" w:eastAsia="仿宋" w:hAnsi="仿宋" w:cs="仿宋" w:hint="eastAsia"/>
                <w:b/>
              </w:rPr>
              <w:t>所属</w:t>
            </w:r>
          </w:p>
          <w:p w:rsidR="00FB1595" w:rsidRDefault="00FB1595">
            <w:pPr>
              <w:jc w:val="center"/>
              <w:rPr>
                <w:rFonts w:ascii="仿宋" w:eastAsia="仿宋" w:hAnsi="仿宋" w:cs="仿宋"/>
                <w:b/>
              </w:rPr>
            </w:pPr>
            <w:r>
              <w:rPr>
                <w:rFonts w:ascii="仿宋" w:eastAsia="仿宋" w:hAnsi="仿宋" w:cs="仿宋" w:hint="eastAsia"/>
                <w:b/>
              </w:rPr>
              <w:t>专业类</w:t>
            </w:r>
          </w:p>
          <w:p w:rsidR="00FB1595" w:rsidRDefault="00FB1595">
            <w:pPr>
              <w:jc w:val="center"/>
              <w:rPr>
                <w:rFonts w:ascii="仿宋" w:eastAsia="仿宋" w:hAnsi="仿宋" w:cs="仿宋"/>
                <w:b/>
              </w:rPr>
            </w:pPr>
            <w:r>
              <w:rPr>
                <w:rFonts w:ascii="仿宋" w:eastAsia="仿宋" w:hAnsi="仿宋" w:cs="仿宋" w:hint="eastAsia"/>
                <w:b/>
              </w:rPr>
              <w:t>（代码）</w:t>
            </w:r>
          </w:p>
        </w:tc>
        <w:tc>
          <w:tcPr>
            <w:tcW w:w="851" w:type="pct"/>
            <w:vAlign w:val="center"/>
          </w:tcPr>
          <w:p w:rsidR="00FB1595" w:rsidRDefault="00FB1595">
            <w:pPr>
              <w:jc w:val="center"/>
              <w:rPr>
                <w:rFonts w:ascii="仿宋" w:eastAsia="仿宋" w:hAnsi="仿宋" w:cs="仿宋"/>
                <w:b/>
              </w:rPr>
            </w:pPr>
            <w:r>
              <w:rPr>
                <w:rFonts w:ascii="仿宋" w:eastAsia="仿宋" w:hAnsi="仿宋" w:cs="仿宋" w:hint="eastAsia"/>
                <w:b/>
              </w:rPr>
              <w:t>对应</w:t>
            </w:r>
          </w:p>
          <w:p w:rsidR="00FB1595" w:rsidRDefault="00FB1595">
            <w:pPr>
              <w:jc w:val="center"/>
              <w:rPr>
                <w:rFonts w:ascii="仿宋" w:eastAsia="仿宋" w:hAnsi="仿宋" w:cs="仿宋"/>
                <w:b/>
              </w:rPr>
            </w:pPr>
            <w:r>
              <w:rPr>
                <w:rFonts w:ascii="仿宋" w:eastAsia="仿宋" w:hAnsi="仿宋" w:cs="仿宋" w:hint="eastAsia"/>
                <w:b/>
              </w:rPr>
              <w:t>行业</w:t>
            </w:r>
          </w:p>
        </w:tc>
        <w:tc>
          <w:tcPr>
            <w:tcW w:w="1022" w:type="pct"/>
            <w:vAlign w:val="center"/>
          </w:tcPr>
          <w:p w:rsidR="00FB1595" w:rsidRDefault="00FB1595">
            <w:pPr>
              <w:jc w:val="center"/>
              <w:rPr>
                <w:rFonts w:ascii="仿宋" w:eastAsia="仿宋" w:hAnsi="仿宋" w:cs="仿宋"/>
                <w:b/>
              </w:rPr>
            </w:pPr>
            <w:r>
              <w:rPr>
                <w:rFonts w:ascii="仿宋" w:eastAsia="仿宋" w:hAnsi="仿宋" w:cs="仿宋" w:hint="eastAsia"/>
                <w:b/>
              </w:rPr>
              <w:t>主要职业类别</w:t>
            </w:r>
          </w:p>
          <w:p w:rsidR="00FB1595" w:rsidRDefault="00FB1595">
            <w:pPr>
              <w:jc w:val="center"/>
              <w:rPr>
                <w:rFonts w:ascii="仿宋" w:eastAsia="仿宋" w:hAnsi="仿宋" w:cs="仿宋"/>
                <w:b/>
              </w:rPr>
            </w:pPr>
            <w:r>
              <w:rPr>
                <w:rFonts w:ascii="仿宋" w:eastAsia="仿宋" w:hAnsi="仿宋" w:cs="仿宋" w:hint="eastAsia"/>
                <w:b/>
              </w:rPr>
              <w:t>（代码）</w:t>
            </w:r>
          </w:p>
        </w:tc>
        <w:tc>
          <w:tcPr>
            <w:tcW w:w="1023" w:type="pct"/>
            <w:vAlign w:val="center"/>
          </w:tcPr>
          <w:p w:rsidR="00FB1595" w:rsidRDefault="00FB1595">
            <w:pPr>
              <w:jc w:val="center"/>
              <w:rPr>
                <w:rFonts w:ascii="仿宋" w:eastAsia="仿宋" w:hAnsi="仿宋" w:cs="仿宋"/>
                <w:b/>
              </w:rPr>
            </w:pPr>
            <w:r>
              <w:rPr>
                <w:rFonts w:ascii="仿宋" w:eastAsia="仿宋" w:hAnsi="仿宋" w:cs="仿宋" w:hint="eastAsia"/>
                <w:b/>
              </w:rPr>
              <w:t>主要岗位类别</w:t>
            </w:r>
          </w:p>
        </w:tc>
        <w:tc>
          <w:tcPr>
            <w:tcW w:w="819" w:type="pct"/>
            <w:vAlign w:val="center"/>
          </w:tcPr>
          <w:p w:rsidR="00FB1595" w:rsidRDefault="00FB1595">
            <w:pPr>
              <w:jc w:val="center"/>
              <w:rPr>
                <w:rFonts w:ascii="仿宋" w:eastAsia="仿宋" w:hAnsi="仿宋" w:cs="仿宋"/>
                <w:b/>
              </w:rPr>
            </w:pPr>
            <w:r>
              <w:rPr>
                <w:rFonts w:ascii="仿宋" w:eastAsia="仿宋" w:hAnsi="仿宋" w:cs="仿宋" w:hint="eastAsia"/>
                <w:b/>
              </w:rPr>
              <w:t>职业资格证书</w:t>
            </w:r>
          </w:p>
        </w:tc>
      </w:tr>
      <w:tr w:rsidR="00FB1595">
        <w:trPr>
          <w:trHeight w:val="1650"/>
          <w:jc w:val="center"/>
        </w:trPr>
        <w:tc>
          <w:tcPr>
            <w:tcW w:w="515" w:type="pct"/>
            <w:vAlign w:val="center"/>
          </w:tcPr>
          <w:p w:rsidR="00FB1595" w:rsidRDefault="00FB1595">
            <w:pPr>
              <w:jc w:val="center"/>
              <w:rPr>
                <w:rFonts w:ascii="仿宋" w:eastAsia="仿宋" w:hAnsi="仿宋" w:cs="仿宋"/>
              </w:rPr>
            </w:pPr>
            <w:r>
              <w:rPr>
                <w:rFonts w:ascii="仿宋" w:eastAsia="仿宋" w:hAnsi="仿宋" w:cs="仿宋" w:hint="eastAsia"/>
              </w:rPr>
              <w:t>农林牧渔类</w:t>
            </w:r>
          </w:p>
          <w:p w:rsidR="00FB1595" w:rsidRDefault="00FB1595">
            <w:pPr>
              <w:jc w:val="center"/>
              <w:rPr>
                <w:rFonts w:ascii="仿宋" w:eastAsia="仿宋" w:hAnsi="仿宋" w:cs="仿宋"/>
              </w:rPr>
            </w:pPr>
            <w:r>
              <w:rPr>
                <w:rFonts w:ascii="仿宋" w:eastAsia="仿宋" w:hAnsi="仿宋" w:cs="仿宋" w:hint="eastAsia"/>
              </w:rPr>
              <w:t>（</w:t>
            </w:r>
            <w:r>
              <w:rPr>
                <w:rFonts w:ascii="仿宋" w:eastAsia="仿宋" w:hAnsi="仿宋" w:cs="仿宋"/>
              </w:rPr>
              <w:t>61</w:t>
            </w:r>
            <w:r>
              <w:rPr>
                <w:rFonts w:ascii="仿宋" w:eastAsia="仿宋" w:hAnsi="仿宋" w:cs="仿宋" w:hint="eastAsia"/>
              </w:rPr>
              <w:t>）</w:t>
            </w:r>
          </w:p>
        </w:tc>
        <w:tc>
          <w:tcPr>
            <w:tcW w:w="770" w:type="pct"/>
            <w:vAlign w:val="center"/>
          </w:tcPr>
          <w:p w:rsidR="00FB1595" w:rsidRDefault="00FB1595">
            <w:pPr>
              <w:jc w:val="center"/>
              <w:rPr>
                <w:rFonts w:ascii="仿宋" w:eastAsia="仿宋" w:hAnsi="仿宋" w:cs="仿宋"/>
              </w:rPr>
            </w:pPr>
            <w:r>
              <w:rPr>
                <w:rFonts w:ascii="仿宋" w:eastAsia="仿宋" w:hAnsi="仿宋" w:cs="仿宋" w:hint="eastAsia"/>
              </w:rPr>
              <w:t>畜牧业类（</w:t>
            </w:r>
            <w:r>
              <w:rPr>
                <w:rFonts w:ascii="仿宋" w:eastAsia="仿宋" w:hAnsi="仿宋" w:cs="仿宋"/>
              </w:rPr>
              <w:t>6103</w:t>
            </w:r>
            <w:r>
              <w:rPr>
                <w:rFonts w:ascii="仿宋" w:eastAsia="仿宋" w:hAnsi="仿宋" w:cs="仿宋" w:hint="eastAsia"/>
              </w:rPr>
              <w:t>）</w:t>
            </w:r>
          </w:p>
        </w:tc>
        <w:tc>
          <w:tcPr>
            <w:tcW w:w="851" w:type="pct"/>
            <w:vAlign w:val="center"/>
          </w:tcPr>
          <w:p w:rsidR="00FB1595" w:rsidRDefault="00FB1595">
            <w:pPr>
              <w:jc w:val="center"/>
              <w:rPr>
                <w:rFonts w:ascii="仿宋" w:eastAsia="仿宋" w:hAnsi="仿宋" w:cs="仿宋"/>
              </w:rPr>
            </w:pPr>
            <w:r>
              <w:rPr>
                <w:rFonts w:ascii="仿宋" w:eastAsia="仿宋" w:hAnsi="仿宋" w:cs="仿宋" w:hint="eastAsia"/>
              </w:rPr>
              <w:t>牲畜的饲养（</w:t>
            </w:r>
            <w:r>
              <w:rPr>
                <w:rFonts w:ascii="仿宋" w:eastAsia="仿宋" w:hAnsi="仿宋" w:cs="仿宋"/>
              </w:rPr>
              <w:t>031</w:t>
            </w:r>
            <w:r>
              <w:rPr>
                <w:rFonts w:ascii="仿宋" w:eastAsia="仿宋" w:hAnsi="仿宋" w:cs="仿宋" w:hint="eastAsia"/>
              </w:rPr>
              <w:t>）</w:t>
            </w:r>
          </w:p>
          <w:p w:rsidR="00FB1595" w:rsidRDefault="00FB1595">
            <w:pPr>
              <w:jc w:val="center"/>
              <w:rPr>
                <w:rFonts w:ascii="仿宋" w:eastAsia="仿宋" w:hAnsi="仿宋" w:cs="仿宋"/>
              </w:rPr>
            </w:pPr>
            <w:r>
              <w:rPr>
                <w:rFonts w:ascii="仿宋" w:eastAsia="仿宋" w:hAnsi="仿宋" w:cs="仿宋" w:hint="eastAsia"/>
              </w:rPr>
              <w:t>猪的饲养（</w:t>
            </w:r>
            <w:r>
              <w:rPr>
                <w:rFonts w:ascii="仿宋" w:eastAsia="仿宋" w:hAnsi="仿宋" w:cs="仿宋"/>
              </w:rPr>
              <w:t>032</w:t>
            </w:r>
            <w:r>
              <w:rPr>
                <w:rFonts w:ascii="仿宋" w:eastAsia="仿宋" w:hAnsi="仿宋" w:cs="仿宋" w:hint="eastAsia"/>
              </w:rPr>
              <w:t>）</w:t>
            </w:r>
          </w:p>
          <w:p w:rsidR="00FB1595" w:rsidRDefault="00FB1595">
            <w:pPr>
              <w:jc w:val="center"/>
              <w:rPr>
                <w:rFonts w:ascii="仿宋" w:eastAsia="仿宋" w:hAnsi="仿宋" w:cs="仿宋"/>
              </w:rPr>
            </w:pPr>
            <w:r>
              <w:rPr>
                <w:rFonts w:ascii="仿宋" w:eastAsia="仿宋" w:hAnsi="仿宋" w:cs="仿宋" w:hint="eastAsia"/>
              </w:rPr>
              <w:t>家禽的饲养（</w:t>
            </w:r>
            <w:r>
              <w:rPr>
                <w:rFonts w:ascii="仿宋" w:eastAsia="仿宋" w:hAnsi="仿宋" w:cs="仿宋"/>
              </w:rPr>
              <w:t>033</w:t>
            </w:r>
            <w:r>
              <w:rPr>
                <w:rFonts w:ascii="仿宋" w:eastAsia="仿宋" w:hAnsi="仿宋" w:cs="仿宋" w:hint="eastAsia"/>
              </w:rPr>
              <w:t>）</w:t>
            </w:r>
          </w:p>
        </w:tc>
        <w:tc>
          <w:tcPr>
            <w:tcW w:w="1022" w:type="pct"/>
            <w:vAlign w:val="center"/>
          </w:tcPr>
          <w:p w:rsidR="00FB1595" w:rsidRDefault="00FB1595">
            <w:pPr>
              <w:jc w:val="center"/>
              <w:rPr>
                <w:rFonts w:ascii="仿宋" w:eastAsia="仿宋" w:hAnsi="仿宋" w:cs="仿宋"/>
              </w:rPr>
            </w:pPr>
            <w:r>
              <w:rPr>
                <w:rFonts w:ascii="仿宋" w:eastAsia="仿宋" w:hAnsi="仿宋" w:cs="仿宋" w:hint="eastAsia"/>
              </w:rPr>
              <w:t>家畜饲养工</w:t>
            </w:r>
          </w:p>
          <w:p w:rsidR="00FB1595" w:rsidRDefault="00FB1595">
            <w:pPr>
              <w:jc w:val="center"/>
              <w:rPr>
                <w:rFonts w:ascii="仿宋" w:eastAsia="仿宋" w:hAnsi="仿宋" w:cs="仿宋"/>
              </w:rPr>
            </w:pPr>
            <w:r>
              <w:rPr>
                <w:rFonts w:ascii="仿宋" w:eastAsia="仿宋" w:hAnsi="仿宋" w:cs="仿宋"/>
              </w:rPr>
              <w:t>5-03-01-01</w:t>
            </w:r>
          </w:p>
          <w:p w:rsidR="00FB1595" w:rsidRDefault="00FB1595">
            <w:pPr>
              <w:jc w:val="center"/>
              <w:rPr>
                <w:rFonts w:ascii="仿宋" w:eastAsia="仿宋" w:hAnsi="仿宋" w:cs="仿宋"/>
              </w:rPr>
            </w:pPr>
            <w:r>
              <w:rPr>
                <w:rFonts w:ascii="仿宋" w:eastAsia="仿宋" w:hAnsi="仿宋" w:cs="仿宋" w:hint="eastAsia"/>
              </w:rPr>
              <w:t>家畜繁殖工</w:t>
            </w:r>
          </w:p>
          <w:p w:rsidR="00FB1595" w:rsidRDefault="00FB1595">
            <w:pPr>
              <w:jc w:val="center"/>
              <w:rPr>
                <w:rFonts w:ascii="仿宋" w:eastAsia="仿宋" w:hAnsi="仿宋" w:cs="仿宋"/>
              </w:rPr>
            </w:pPr>
            <w:r>
              <w:rPr>
                <w:rFonts w:ascii="仿宋" w:eastAsia="仿宋" w:hAnsi="仿宋" w:cs="仿宋"/>
              </w:rPr>
              <w:t>5-03-01-02</w:t>
            </w:r>
          </w:p>
          <w:p w:rsidR="00FB1595" w:rsidRDefault="00FB1595">
            <w:pPr>
              <w:jc w:val="center"/>
              <w:rPr>
                <w:rFonts w:ascii="仿宋" w:eastAsia="仿宋" w:hAnsi="仿宋" w:cs="仿宋"/>
              </w:rPr>
            </w:pPr>
            <w:r>
              <w:rPr>
                <w:rFonts w:ascii="仿宋" w:eastAsia="仿宋" w:hAnsi="仿宋" w:cs="仿宋" w:hint="eastAsia"/>
              </w:rPr>
              <w:t>家禽饲养工</w:t>
            </w:r>
            <w:r>
              <w:rPr>
                <w:rFonts w:ascii="仿宋" w:eastAsia="仿宋" w:hAnsi="仿宋" w:cs="仿宋"/>
              </w:rPr>
              <w:t>5-03-02-01</w:t>
            </w:r>
          </w:p>
          <w:p w:rsidR="00FB1595" w:rsidRDefault="00FB1595">
            <w:pPr>
              <w:jc w:val="center"/>
              <w:rPr>
                <w:rFonts w:ascii="仿宋" w:eastAsia="仿宋" w:hAnsi="仿宋" w:cs="仿宋"/>
              </w:rPr>
            </w:pPr>
            <w:r>
              <w:rPr>
                <w:rFonts w:ascii="仿宋" w:eastAsia="仿宋" w:hAnsi="仿宋" w:cs="仿宋" w:hint="eastAsia"/>
              </w:rPr>
              <w:t>家禽繁殖工</w:t>
            </w:r>
          </w:p>
          <w:p w:rsidR="00FB1595" w:rsidRDefault="00FB1595">
            <w:pPr>
              <w:jc w:val="center"/>
              <w:rPr>
                <w:rFonts w:ascii="仿宋" w:eastAsia="仿宋" w:hAnsi="仿宋" w:cs="仿宋"/>
              </w:rPr>
            </w:pPr>
            <w:r>
              <w:rPr>
                <w:rFonts w:ascii="仿宋" w:eastAsia="仿宋" w:hAnsi="仿宋" w:cs="仿宋"/>
              </w:rPr>
              <w:t>5-03-02-02</w:t>
            </w:r>
          </w:p>
          <w:p w:rsidR="00FB1595" w:rsidRDefault="00FB1595">
            <w:pPr>
              <w:jc w:val="center"/>
              <w:rPr>
                <w:rFonts w:ascii="仿宋" w:eastAsia="仿宋" w:hAnsi="仿宋" w:cs="仿宋"/>
              </w:rPr>
            </w:pPr>
            <w:r>
              <w:rPr>
                <w:rFonts w:ascii="仿宋" w:eastAsia="仿宋" w:hAnsi="仿宋" w:cs="仿宋" w:hint="eastAsia"/>
              </w:rPr>
              <w:t>实验动物饲养工</w:t>
            </w:r>
          </w:p>
          <w:p w:rsidR="00FB1595" w:rsidRDefault="00FB1595">
            <w:pPr>
              <w:jc w:val="center"/>
              <w:rPr>
                <w:rFonts w:ascii="仿宋" w:eastAsia="仿宋" w:hAnsi="仿宋" w:cs="仿宋"/>
              </w:rPr>
            </w:pPr>
            <w:r>
              <w:rPr>
                <w:rFonts w:ascii="仿宋" w:eastAsia="仿宋" w:hAnsi="仿宋" w:cs="仿宋"/>
              </w:rPr>
              <w:t>5-03-04-01</w:t>
            </w:r>
          </w:p>
        </w:tc>
        <w:tc>
          <w:tcPr>
            <w:tcW w:w="1023" w:type="pct"/>
            <w:vAlign w:val="center"/>
          </w:tcPr>
          <w:p w:rsidR="00FB1595" w:rsidRDefault="00FB1595">
            <w:pPr>
              <w:jc w:val="center"/>
              <w:rPr>
                <w:rFonts w:ascii="仿宋" w:eastAsia="仿宋" w:hAnsi="仿宋" w:cs="仿宋"/>
              </w:rPr>
            </w:pPr>
            <w:r>
              <w:rPr>
                <w:rFonts w:ascii="仿宋" w:eastAsia="仿宋" w:hAnsi="仿宋" w:cs="仿宋" w:hint="eastAsia"/>
              </w:rPr>
              <w:t>家畜养殖与繁殖</w:t>
            </w:r>
          </w:p>
          <w:p w:rsidR="00FB1595" w:rsidRDefault="00FB1595">
            <w:pPr>
              <w:jc w:val="center"/>
              <w:rPr>
                <w:rFonts w:ascii="仿宋" w:eastAsia="仿宋" w:hAnsi="仿宋" w:cs="仿宋"/>
              </w:rPr>
            </w:pPr>
            <w:r>
              <w:rPr>
                <w:rFonts w:ascii="仿宋" w:eastAsia="仿宋" w:hAnsi="仿宋" w:cs="仿宋" w:hint="eastAsia"/>
              </w:rPr>
              <w:t>家禽养殖与繁殖</w:t>
            </w:r>
          </w:p>
          <w:p w:rsidR="00FB1595" w:rsidRDefault="00FB1595">
            <w:pPr>
              <w:jc w:val="center"/>
              <w:rPr>
                <w:rFonts w:ascii="仿宋" w:eastAsia="仿宋" w:hAnsi="仿宋" w:cs="仿宋"/>
              </w:rPr>
            </w:pPr>
            <w:r>
              <w:rPr>
                <w:rFonts w:ascii="仿宋" w:eastAsia="仿宋" w:hAnsi="仿宋" w:cs="仿宋" w:hint="eastAsia"/>
              </w:rPr>
              <w:t>畜禽疾病防治</w:t>
            </w:r>
          </w:p>
          <w:p w:rsidR="00FB1595" w:rsidRDefault="00FB1595">
            <w:pPr>
              <w:jc w:val="center"/>
              <w:rPr>
                <w:rFonts w:ascii="仿宋" w:eastAsia="仿宋" w:hAnsi="仿宋" w:cs="仿宋"/>
              </w:rPr>
            </w:pPr>
            <w:r>
              <w:rPr>
                <w:rFonts w:ascii="仿宋" w:eastAsia="仿宋" w:hAnsi="仿宋" w:cs="仿宋" w:hint="eastAsia"/>
              </w:rPr>
              <w:t>兽药与饲料营销</w:t>
            </w:r>
          </w:p>
          <w:p w:rsidR="00FB1595" w:rsidRDefault="00FB1595">
            <w:pPr>
              <w:jc w:val="center"/>
              <w:rPr>
                <w:rFonts w:ascii="仿宋" w:eastAsia="仿宋" w:hAnsi="仿宋" w:cs="仿宋"/>
              </w:rPr>
            </w:pPr>
            <w:r>
              <w:rPr>
                <w:rFonts w:ascii="仿宋" w:eastAsia="仿宋" w:hAnsi="仿宋" w:cs="仿宋" w:hint="eastAsia"/>
              </w:rPr>
              <w:t>养殖场环境与控制</w:t>
            </w:r>
          </w:p>
        </w:tc>
        <w:tc>
          <w:tcPr>
            <w:tcW w:w="819" w:type="pct"/>
            <w:vAlign w:val="center"/>
          </w:tcPr>
          <w:p w:rsidR="00FB1595" w:rsidRDefault="00FB1595">
            <w:pPr>
              <w:jc w:val="center"/>
              <w:rPr>
                <w:rFonts w:ascii="仿宋" w:eastAsia="仿宋" w:hAnsi="仿宋" w:cs="仿宋"/>
              </w:rPr>
            </w:pPr>
            <w:r>
              <w:rPr>
                <w:rFonts w:ascii="仿宋" w:eastAsia="仿宋" w:hAnsi="仿宋" w:cs="仿宋" w:hint="eastAsia"/>
              </w:rPr>
              <w:t>家畜饲养工</w:t>
            </w:r>
          </w:p>
          <w:p w:rsidR="00FB1595" w:rsidRDefault="00FB1595">
            <w:pPr>
              <w:jc w:val="center"/>
              <w:rPr>
                <w:rFonts w:ascii="仿宋" w:eastAsia="仿宋" w:hAnsi="仿宋" w:cs="仿宋"/>
              </w:rPr>
            </w:pPr>
            <w:r>
              <w:rPr>
                <w:rFonts w:ascii="仿宋" w:eastAsia="仿宋" w:hAnsi="仿宋" w:cs="仿宋" w:hint="eastAsia"/>
              </w:rPr>
              <w:t>家畜繁殖员</w:t>
            </w:r>
          </w:p>
          <w:p w:rsidR="00FB1595" w:rsidRDefault="00FB1595">
            <w:pPr>
              <w:jc w:val="center"/>
              <w:rPr>
                <w:rFonts w:ascii="仿宋" w:eastAsia="仿宋" w:hAnsi="仿宋" w:cs="仿宋"/>
              </w:rPr>
            </w:pPr>
            <w:r>
              <w:rPr>
                <w:rFonts w:ascii="仿宋" w:eastAsia="仿宋" w:hAnsi="仿宋" w:cs="仿宋" w:hint="eastAsia"/>
              </w:rPr>
              <w:t>家禽饲养工</w:t>
            </w:r>
          </w:p>
          <w:p w:rsidR="00FB1595" w:rsidRDefault="00FB1595">
            <w:pPr>
              <w:jc w:val="center"/>
              <w:rPr>
                <w:rFonts w:ascii="仿宋" w:eastAsia="仿宋" w:hAnsi="仿宋" w:cs="仿宋"/>
              </w:rPr>
            </w:pPr>
            <w:r>
              <w:rPr>
                <w:rFonts w:ascii="仿宋" w:eastAsia="仿宋" w:hAnsi="仿宋" w:cs="仿宋" w:hint="eastAsia"/>
              </w:rPr>
              <w:t>家禽繁殖工</w:t>
            </w:r>
          </w:p>
          <w:p w:rsidR="00FB1595" w:rsidRDefault="00FB1595">
            <w:pPr>
              <w:jc w:val="center"/>
              <w:rPr>
                <w:rFonts w:ascii="仿宋" w:eastAsia="仿宋" w:hAnsi="仿宋" w:cs="仿宋"/>
              </w:rPr>
            </w:pPr>
          </w:p>
        </w:tc>
      </w:tr>
    </w:tbl>
    <w:p w:rsidR="00FB1595" w:rsidRDefault="00FB1595">
      <w:pPr>
        <w:widowControl/>
        <w:adjustRightInd w:val="0"/>
        <w:snapToGrid w:val="0"/>
        <w:spacing w:beforeLines="100" w:before="312" w:line="360" w:lineRule="auto"/>
        <w:rPr>
          <w:rFonts w:ascii="黑体" w:eastAsia="黑体" w:hAnsi="黑体" w:cs="宋体"/>
          <w:b/>
          <w:bCs/>
          <w:sz w:val="30"/>
          <w:szCs w:val="30"/>
        </w:rPr>
      </w:pPr>
      <w:bookmarkStart w:id="5" w:name="_Toc66651131"/>
      <w:r>
        <w:rPr>
          <w:rFonts w:ascii="黑体" w:eastAsia="黑体" w:hAnsi="黑体" w:cs="宋体" w:hint="eastAsia"/>
          <w:b/>
          <w:bCs/>
          <w:sz w:val="30"/>
          <w:szCs w:val="30"/>
        </w:rPr>
        <w:t>五、培养目标与人才规格</w:t>
      </w:r>
      <w:bookmarkEnd w:id="5"/>
    </w:p>
    <w:p w:rsidR="00FB1595" w:rsidRDefault="00FB1595">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（一）培养目标</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本专业坚持以习近平新时代中国特色社会主义思想为指导，以立德树人为根本任务，培养面向养殖场、饲料加工厂、繁殖场、畜产品加工厂等领域，从事畜</w:t>
      </w:r>
      <w:r>
        <w:rPr>
          <w:rFonts w:ascii="宋体" w:hAnsi="宋体" w:cs="宋体" w:hint="eastAsia"/>
          <w:kern w:val="0"/>
          <w:sz w:val="24"/>
          <w:szCs w:val="24"/>
        </w:rPr>
        <w:lastRenderedPageBreak/>
        <w:t>禽生产、繁殖、饲料生产和营销、兽药生产与营销、畜禽疾病防治和畜产品加工等岗位，具有从事家畜养殖与繁殖、家禽养殖与繁殖、畜禽疾病防治、兽药与饲料营销、养殖场环境与控制等岗位的工作，具有职业生涯发展基础和终身学习能力，能胜任生产、服务、管理一线工作实际动手操作能力、沟通能力、能吃苦耐劳，具备德、智、体、美、劳全面发展的高素质劳动者和初中级技能型人才。</w:t>
      </w:r>
    </w:p>
    <w:p w:rsidR="00FB1595" w:rsidRDefault="00FB1595">
      <w:pPr>
        <w:adjustRightInd w:val="0"/>
        <w:snapToGrid w:val="0"/>
        <w:spacing w:beforeLines="50" w:before="156" w:line="360" w:lineRule="auto"/>
        <w:rPr>
          <w:rFonts w:ascii="黑体" w:eastAsia="黑体" w:hAnsi="黑体"/>
          <w:b/>
          <w:sz w:val="30"/>
          <w:szCs w:val="30"/>
        </w:rPr>
      </w:pPr>
      <w:r>
        <w:rPr>
          <w:rFonts w:ascii="黑体" w:eastAsia="黑体" w:hAnsi="黑体" w:hint="eastAsia"/>
          <w:b/>
          <w:sz w:val="30"/>
          <w:szCs w:val="30"/>
        </w:rPr>
        <w:t>（二）人才规格</w:t>
      </w:r>
    </w:p>
    <w:p w:rsidR="00FB1595" w:rsidRDefault="00FB1595" w:rsidP="003C0153">
      <w:pPr>
        <w:widowControl/>
        <w:adjustRightInd w:val="0"/>
        <w:snapToGrid w:val="0"/>
        <w:spacing w:line="360" w:lineRule="auto"/>
        <w:ind w:firstLineChars="200" w:firstLine="562"/>
        <w:jc w:val="left"/>
        <w:rPr>
          <w:rFonts w:ascii="宋体"/>
          <w:b/>
          <w:sz w:val="28"/>
          <w:szCs w:val="28"/>
        </w:rPr>
      </w:pPr>
      <w:r>
        <w:rPr>
          <w:rFonts w:ascii="宋体" w:hAnsi="宋体"/>
          <w:b/>
          <w:sz w:val="28"/>
          <w:szCs w:val="28"/>
        </w:rPr>
        <w:t>1</w:t>
      </w:r>
      <w:r>
        <w:rPr>
          <w:rFonts w:ascii="宋体" w:cs="宋体"/>
          <w:b/>
          <w:sz w:val="28"/>
          <w:szCs w:val="28"/>
        </w:rPr>
        <w:t>.</w:t>
      </w:r>
      <w:r>
        <w:rPr>
          <w:rFonts w:ascii="宋体" w:hAnsi="宋体" w:hint="eastAsia"/>
          <w:b/>
          <w:sz w:val="28"/>
          <w:szCs w:val="28"/>
        </w:rPr>
        <w:t>知识要求</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kern w:val="0"/>
          <w:sz w:val="24"/>
          <w:szCs w:val="24"/>
        </w:rPr>
        <w:t>1.1</w:t>
      </w:r>
      <w:r>
        <w:rPr>
          <w:rFonts w:ascii="宋体" w:hAnsi="宋体" w:cs="宋体" w:hint="eastAsia"/>
          <w:kern w:val="0"/>
          <w:sz w:val="24"/>
          <w:szCs w:val="24"/>
        </w:rPr>
        <w:t>掌握必备的思想政治理论、科学文化知识和中华优秀传统文化知识。</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kern w:val="0"/>
          <w:sz w:val="24"/>
          <w:szCs w:val="24"/>
        </w:rPr>
        <w:t>1.2</w:t>
      </w:r>
      <w:r>
        <w:rPr>
          <w:rFonts w:ascii="宋体" w:hAnsi="宋体" w:cs="宋体" w:hint="eastAsia"/>
          <w:kern w:val="0"/>
          <w:sz w:val="24"/>
          <w:szCs w:val="24"/>
        </w:rPr>
        <w:t>熟悉与专业相关的法律法规、安全知识、环境保护、文明生产的相关知识。</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kern w:val="0"/>
          <w:sz w:val="24"/>
          <w:szCs w:val="24"/>
        </w:rPr>
        <w:t>1.3</w:t>
      </w:r>
      <w:r>
        <w:rPr>
          <w:rFonts w:ascii="宋体" w:hAnsi="宋体" w:cs="宋体" w:hint="eastAsia"/>
          <w:kern w:val="0"/>
          <w:sz w:val="24"/>
          <w:szCs w:val="24"/>
        </w:rPr>
        <w:t>掌握畜禽营养与饲料生产技术、畜禽繁育技术、畜禽疾病防治技术、养殖场环境卫生与控制技术、兽药与词料营销的专业知识。</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kern w:val="0"/>
          <w:sz w:val="24"/>
          <w:szCs w:val="24"/>
        </w:rPr>
        <w:t>1.4</w:t>
      </w:r>
      <w:r>
        <w:rPr>
          <w:rFonts w:ascii="宋体" w:hAnsi="宋体" w:cs="宋体" w:hint="eastAsia"/>
          <w:kern w:val="0"/>
          <w:sz w:val="24"/>
          <w:szCs w:val="24"/>
        </w:rPr>
        <w:t>会畜禽典型营养缺乏症的观察与分析；掌握常用饲草、饲料的识别；会青贮饲料的调制及品质鉴定；会稿秕饲料的切短与粉碎；会氨化秸杆；会碱化</w:t>
      </w:r>
    </w:p>
    <w:p w:rsidR="00FB1595" w:rsidRDefault="00FB1595">
      <w:pPr>
        <w:widowControl/>
        <w:adjustRightInd w:val="0"/>
        <w:snapToGrid w:val="0"/>
        <w:spacing w:line="360" w:lineRule="auto"/>
        <w:jc w:val="left"/>
        <w:rPr>
          <w:rFonts w:ascii="宋体" w:cs="宋体"/>
          <w:kern w:val="0"/>
          <w:sz w:val="24"/>
          <w:szCs w:val="24"/>
        </w:rPr>
      </w:pPr>
      <w:r>
        <w:rPr>
          <w:rFonts w:ascii="宋体" w:hAnsi="宋体" w:cs="宋体" w:hint="eastAsia"/>
          <w:kern w:val="0"/>
          <w:sz w:val="24"/>
          <w:szCs w:val="24"/>
        </w:rPr>
        <w:t>秸秆；能进行日粮配方设计；掌握饲养技术；掌握饲草料加工机具及使用；会配合饲料生产各工艺的操作。</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kern w:val="0"/>
          <w:sz w:val="24"/>
          <w:szCs w:val="24"/>
        </w:rPr>
        <w:t>1.5</w:t>
      </w:r>
      <w:r>
        <w:rPr>
          <w:rFonts w:ascii="宋体" w:hAnsi="宋体" w:cs="宋体" w:hint="eastAsia"/>
          <w:kern w:val="0"/>
          <w:sz w:val="24"/>
          <w:szCs w:val="24"/>
        </w:rPr>
        <w:t>能够正确利用显微镜对染色体标本进行观察；会正确运用适当的测量工具对家畜进行生长发育鉴定；能够对常见的畜禽品种做出正确的识别；能够运用多种方法对母畜进行发情鉴定；能够对人工授精器材做出正确的识别；能够对牛、羊、猪的假阴道进行正确的安装；会利用肉眼和显微镜对精液品质检查；会家畜精夜的稀释技术；能够对牛、羊、猪进行正确的输精；能够运用多种方法对母畜进行妊娠诊断；会家禽人工授精技术。</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kern w:val="0"/>
          <w:sz w:val="24"/>
          <w:szCs w:val="24"/>
        </w:rPr>
        <w:t>1.6</w:t>
      </w:r>
      <w:r>
        <w:rPr>
          <w:rFonts w:ascii="宋体" w:hAnsi="宋体" w:cs="宋体" w:hint="eastAsia"/>
          <w:kern w:val="0"/>
          <w:sz w:val="24"/>
          <w:szCs w:val="24"/>
        </w:rPr>
        <w:t>具有能正确书写处方；准确使用显微镜；空闲畜禽舍的熏蒸消毒；熟练安装和使用注射器；能够掌握测定动物体温、脉博及呼吸频率的方法；能够识别和使用简单的外科手术器械；学会一些外科基础操作技术。</w:t>
      </w:r>
    </w:p>
    <w:p w:rsidR="00FB1595" w:rsidRDefault="00FB1595" w:rsidP="003C0153">
      <w:pPr>
        <w:adjustRightInd w:val="0"/>
        <w:snapToGrid w:val="0"/>
        <w:spacing w:beforeLines="50" w:before="156" w:line="360" w:lineRule="auto"/>
        <w:ind w:firstLineChars="200" w:firstLine="562"/>
        <w:rPr>
          <w:rFonts w:ascii="宋体"/>
          <w:b/>
          <w:sz w:val="28"/>
          <w:szCs w:val="28"/>
        </w:rPr>
      </w:pPr>
      <w:r>
        <w:rPr>
          <w:rFonts w:ascii="宋体" w:hAnsi="宋体" w:cs="宋体"/>
          <w:b/>
          <w:sz w:val="28"/>
          <w:szCs w:val="28"/>
        </w:rPr>
        <w:t>2.</w:t>
      </w:r>
      <w:r>
        <w:rPr>
          <w:rFonts w:ascii="宋体" w:hAnsi="宋体"/>
          <w:b/>
          <w:sz w:val="28"/>
          <w:szCs w:val="28"/>
        </w:rPr>
        <w:t xml:space="preserve"> </w:t>
      </w:r>
      <w:r>
        <w:rPr>
          <w:rFonts w:ascii="宋体" w:hAnsi="宋体" w:hint="eastAsia"/>
          <w:b/>
          <w:sz w:val="28"/>
          <w:szCs w:val="28"/>
        </w:rPr>
        <w:t>能力要求</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kern w:val="0"/>
          <w:sz w:val="24"/>
          <w:szCs w:val="24"/>
        </w:rPr>
        <w:t>2.1</w:t>
      </w:r>
      <w:r>
        <w:rPr>
          <w:rFonts w:ascii="宋体" w:hAnsi="宋体" w:cs="宋体" w:hint="eastAsia"/>
          <w:kern w:val="0"/>
          <w:sz w:val="24"/>
          <w:szCs w:val="24"/>
        </w:rPr>
        <w:t>具有终生学习、持续发展的能力。</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kern w:val="0"/>
          <w:sz w:val="24"/>
          <w:szCs w:val="24"/>
        </w:rPr>
        <w:t>2.2</w:t>
      </w:r>
      <w:r>
        <w:rPr>
          <w:rFonts w:ascii="宋体" w:hAnsi="宋体" w:cs="宋体" w:hint="eastAsia"/>
          <w:kern w:val="0"/>
          <w:sz w:val="24"/>
          <w:szCs w:val="24"/>
        </w:rPr>
        <w:t>具有良好的语言、文字表达能力和人际交往、沟通的能力。</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kern w:val="0"/>
          <w:sz w:val="24"/>
          <w:szCs w:val="24"/>
        </w:rPr>
        <w:lastRenderedPageBreak/>
        <w:t>2.3</w:t>
      </w:r>
      <w:r>
        <w:rPr>
          <w:rFonts w:ascii="宋体" w:hAnsi="宋体" w:cs="宋体" w:hint="eastAsia"/>
          <w:kern w:val="0"/>
          <w:sz w:val="24"/>
          <w:szCs w:val="24"/>
        </w:rPr>
        <w:t>具有与本专业相适应的信息技术应用能力。</w:t>
      </w:r>
    </w:p>
    <w:p w:rsidR="00FB1595" w:rsidRDefault="00FB1595" w:rsidP="003C0153">
      <w:pPr>
        <w:adjustRightInd w:val="0"/>
        <w:snapToGrid w:val="0"/>
        <w:spacing w:line="360" w:lineRule="auto"/>
        <w:ind w:firstLineChars="200" w:firstLine="480"/>
        <w:rPr>
          <w:rFonts w:ascii="宋体"/>
          <w:sz w:val="24"/>
        </w:rPr>
      </w:pPr>
      <w:r>
        <w:rPr>
          <w:rFonts w:ascii="宋体" w:hAnsi="宋体"/>
          <w:sz w:val="24"/>
        </w:rPr>
        <w:t>2.4</w:t>
      </w:r>
      <w:r>
        <w:rPr>
          <w:rFonts w:ascii="宋体" w:hAnsi="宋体" w:hint="eastAsia"/>
          <w:sz w:val="24"/>
        </w:rPr>
        <w:t>具有较高的审美素养，较强的视觉感受和视觉表现能力。</w:t>
      </w:r>
    </w:p>
    <w:p w:rsidR="00FB1595" w:rsidRDefault="00FB1595" w:rsidP="003C0153">
      <w:pPr>
        <w:adjustRightInd w:val="0"/>
        <w:snapToGrid w:val="0"/>
        <w:spacing w:beforeLines="50" w:before="156" w:line="360" w:lineRule="auto"/>
        <w:ind w:firstLineChars="200" w:firstLine="560"/>
        <w:rPr>
          <w:rFonts w:ascii="宋体"/>
          <w:b/>
          <w:sz w:val="28"/>
          <w:szCs w:val="28"/>
        </w:rPr>
      </w:pPr>
      <w:r>
        <w:rPr>
          <w:rFonts w:ascii="宋体" w:hAnsi="宋体" w:cs="宋体"/>
          <w:kern w:val="0"/>
          <w:sz w:val="28"/>
          <w:szCs w:val="28"/>
        </w:rPr>
        <w:t>2.5</w:t>
      </w:r>
      <w:r>
        <w:rPr>
          <w:rFonts w:ascii="宋体" w:hAnsi="宋体" w:hint="eastAsia"/>
          <w:b/>
          <w:sz w:val="28"/>
          <w:szCs w:val="28"/>
        </w:rPr>
        <w:t>专业方向的能力</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专业（技能）方向</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猪的生产方向</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1</w:t>
      </w:r>
      <w:r>
        <w:rPr>
          <w:rFonts w:ascii="宋体" w:hAnsi="宋体" w:cs="宋体" w:hint="eastAsia"/>
          <w:kern w:val="0"/>
          <w:sz w:val="24"/>
          <w:szCs w:val="24"/>
        </w:rPr>
        <w:t>）掌握猪的生产与管理技术、猪病防治技术、猪场的经营与管理的专业知识。</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2</w:t>
      </w:r>
      <w:r>
        <w:rPr>
          <w:rFonts w:ascii="宋体" w:hAnsi="宋体" w:cs="宋体" w:hint="eastAsia"/>
          <w:kern w:val="0"/>
          <w:sz w:val="24"/>
          <w:szCs w:val="24"/>
        </w:rPr>
        <w:t>）会识别猪的品种；掌握猪的生物学特性和一般饲养管理原则；掌握种猪、仔猪和肉猪生产技术；掌握猪场建设与现代化养猪生产。</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3</w:t>
      </w:r>
      <w:r>
        <w:rPr>
          <w:rFonts w:ascii="宋体" w:hAnsi="宋体" w:cs="宋体" w:hint="eastAsia"/>
          <w:kern w:val="0"/>
          <w:sz w:val="24"/>
          <w:szCs w:val="24"/>
        </w:rPr>
        <w:t>）掌握猪病防治程序；掌握猪常见传染病、寄生虫病的病原、流行病学临床症状、诊断要点及防治措施；掌握猪常见普通病的病因、临床症状及防治措施。</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4</w:t>
      </w:r>
      <w:r>
        <w:rPr>
          <w:rFonts w:ascii="宋体" w:hAnsi="宋体" w:cs="宋体" w:hint="eastAsia"/>
          <w:kern w:val="0"/>
          <w:sz w:val="24"/>
          <w:szCs w:val="24"/>
        </w:rPr>
        <w:t>）掌握猪场的经营决策；会制定经营计划和签订经济合同；会猪场的管理和经营活动分析。</w:t>
      </w:r>
    </w:p>
    <w:p w:rsidR="00FB1595" w:rsidRDefault="00FB1595" w:rsidP="003C0153">
      <w:pPr>
        <w:adjustRightInd w:val="0"/>
        <w:snapToGrid w:val="0"/>
        <w:spacing w:beforeLines="50" w:before="156" w:line="360" w:lineRule="auto"/>
        <w:ind w:firstLineChars="200" w:firstLine="562"/>
        <w:rPr>
          <w:rFonts w:ascii="宋体"/>
          <w:b/>
          <w:sz w:val="28"/>
          <w:szCs w:val="28"/>
        </w:rPr>
      </w:pPr>
      <w:r>
        <w:rPr>
          <w:rFonts w:ascii="宋体" w:hAnsi="宋体"/>
          <w:b/>
          <w:sz w:val="28"/>
          <w:szCs w:val="28"/>
        </w:rPr>
        <w:t>3</w:t>
      </w:r>
      <w:r>
        <w:rPr>
          <w:rFonts w:ascii="宋体"/>
          <w:b/>
          <w:sz w:val="28"/>
          <w:szCs w:val="28"/>
        </w:rPr>
        <w:t>.</w:t>
      </w:r>
      <w:r>
        <w:rPr>
          <w:rFonts w:ascii="宋体" w:hAnsi="宋体" w:cs="宋体" w:hint="eastAsia"/>
          <w:b/>
          <w:sz w:val="28"/>
          <w:szCs w:val="28"/>
        </w:rPr>
        <w:t>素质</w:t>
      </w:r>
      <w:r>
        <w:rPr>
          <w:rFonts w:ascii="宋体" w:hAnsi="宋体" w:hint="eastAsia"/>
          <w:b/>
          <w:sz w:val="28"/>
          <w:szCs w:val="28"/>
        </w:rPr>
        <w:t>要求</w:t>
      </w:r>
    </w:p>
    <w:p w:rsidR="00FB1595" w:rsidRDefault="00FB1595" w:rsidP="003C0153">
      <w:pPr>
        <w:adjustRightInd w:val="0"/>
        <w:snapToGrid w:val="0"/>
        <w:spacing w:line="360" w:lineRule="auto"/>
        <w:ind w:firstLineChars="200" w:firstLine="480"/>
        <w:rPr>
          <w:rFonts w:ascii="宋体"/>
          <w:sz w:val="24"/>
        </w:rPr>
      </w:pPr>
      <w:r>
        <w:rPr>
          <w:rFonts w:ascii="宋体" w:hAnsi="宋体"/>
          <w:sz w:val="24"/>
        </w:rPr>
        <w:t>3.1</w:t>
      </w:r>
      <w:r>
        <w:rPr>
          <w:rFonts w:ascii="宋体" w:hAnsi="宋体" w:hint="eastAsia"/>
          <w:sz w:val="24"/>
        </w:rPr>
        <w:t>具有质量意识、安全意识、集体意识、信息素养、工匠精神。</w:t>
      </w:r>
    </w:p>
    <w:p w:rsidR="00FB1595" w:rsidRDefault="00FB1595" w:rsidP="003C0153">
      <w:pPr>
        <w:adjustRightInd w:val="0"/>
        <w:snapToGrid w:val="0"/>
        <w:spacing w:line="360" w:lineRule="auto"/>
        <w:ind w:firstLineChars="200" w:firstLine="480"/>
        <w:rPr>
          <w:rFonts w:ascii="宋体"/>
          <w:sz w:val="24"/>
        </w:rPr>
      </w:pPr>
      <w:bookmarkStart w:id="6" w:name="_Hlk32746152"/>
      <w:r>
        <w:rPr>
          <w:rFonts w:ascii="宋体" w:hAnsi="宋体"/>
          <w:sz w:val="24"/>
        </w:rPr>
        <w:t>3.</w:t>
      </w:r>
      <w:bookmarkEnd w:id="6"/>
      <w:r>
        <w:rPr>
          <w:rFonts w:ascii="宋体" w:hAnsi="宋体"/>
          <w:sz w:val="24"/>
        </w:rPr>
        <w:t>2</w:t>
      </w:r>
      <w:r>
        <w:rPr>
          <w:rFonts w:ascii="宋体" w:hAnsi="宋体" w:hint="eastAsia"/>
          <w:sz w:val="24"/>
        </w:rPr>
        <w:t>具有健康的体魄、健全的心理和人格、良好的健身与卫生习惯、良好的行为习惯。</w:t>
      </w:r>
    </w:p>
    <w:p w:rsidR="00FB1595" w:rsidRDefault="00FB1595" w:rsidP="003C0153">
      <w:pPr>
        <w:adjustRightInd w:val="0"/>
        <w:snapToGrid w:val="0"/>
        <w:spacing w:line="360" w:lineRule="auto"/>
        <w:ind w:firstLineChars="200" w:firstLine="480"/>
        <w:rPr>
          <w:rFonts w:ascii="宋体"/>
          <w:sz w:val="24"/>
        </w:rPr>
      </w:pPr>
      <w:r>
        <w:rPr>
          <w:rFonts w:ascii="宋体" w:hAnsi="宋体"/>
          <w:sz w:val="24"/>
        </w:rPr>
        <w:t>3.3</w:t>
      </w:r>
      <w:r>
        <w:rPr>
          <w:rFonts w:ascii="宋体" w:hAnsi="宋体" w:hint="eastAsia"/>
          <w:sz w:val="24"/>
        </w:rPr>
        <w:t>具有一定的审美和人文素养，能有高雅的爱好和特长。</w:t>
      </w:r>
    </w:p>
    <w:p w:rsidR="00FB1595" w:rsidRDefault="00FB1595" w:rsidP="003C0153">
      <w:pPr>
        <w:adjustRightInd w:val="0"/>
        <w:snapToGrid w:val="0"/>
        <w:spacing w:line="360" w:lineRule="auto"/>
        <w:ind w:firstLineChars="200" w:firstLine="480"/>
        <w:rPr>
          <w:rFonts w:ascii="宋体"/>
          <w:sz w:val="24"/>
        </w:rPr>
      </w:pPr>
      <w:r>
        <w:rPr>
          <w:rFonts w:ascii="宋体" w:hAnsi="宋体"/>
          <w:sz w:val="24"/>
        </w:rPr>
        <w:t>3.4</w:t>
      </w:r>
      <w:r>
        <w:rPr>
          <w:rFonts w:ascii="宋体" w:hAnsi="宋体" w:hint="eastAsia"/>
          <w:sz w:val="24"/>
        </w:rPr>
        <w:t>具有良好的职业道德，能自觉遵守行业法规、规范和企业规章制度。</w:t>
      </w:r>
    </w:p>
    <w:p w:rsidR="00FB1595" w:rsidRDefault="00FB1595" w:rsidP="003C0153">
      <w:pPr>
        <w:adjustRightInd w:val="0"/>
        <w:snapToGrid w:val="0"/>
        <w:spacing w:line="360" w:lineRule="auto"/>
        <w:ind w:firstLineChars="200" w:firstLine="480"/>
        <w:rPr>
          <w:rFonts w:ascii="宋体"/>
          <w:sz w:val="24"/>
        </w:rPr>
      </w:pPr>
      <w:r>
        <w:rPr>
          <w:rFonts w:ascii="宋体" w:hAnsi="宋体"/>
          <w:sz w:val="24"/>
        </w:rPr>
        <w:t>3</w:t>
      </w:r>
      <w:r>
        <w:rPr>
          <w:rFonts w:ascii="宋体"/>
          <w:sz w:val="24"/>
        </w:rPr>
        <w:t>.</w:t>
      </w:r>
      <w:r>
        <w:rPr>
          <w:rFonts w:ascii="宋体" w:hAnsi="宋体"/>
          <w:sz w:val="24"/>
        </w:rPr>
        <w:t>5</w:t>
      </w:r>
      <w:r>
        <w:rPr>
          <w:rFonts w:ascii="宋体" w:hAnsi="宋体" w:hint="eastAsia"/>
          <w:sz w:val="24"/>
        </w:rPr>
        <w:t>具有良好的人际交往、团队协作能力和客户服务意识。</w:t>
      </w:r>
    </w:p>
    <w:p w:rsidR="00FB1595" w:rsidRDefault="00FB1595" w:rsidP="003C0153">
      <w:pPr>
        <w:adjustRightInd w:val="0"/>
        <w:snapToGrid w:val="0"/>
        <w:spacing w:line="360" w:lineRule="auto"/>
        <w:ind w:firstLineChars="200" w:firstLine="480"/>
        <w:rPr>
          <w:rFonts w:ascii="宋体"/>
          <w:sz w:val="24"/>
        </w:rPr>
      </w:pPr>
      <w:r>
        <w:rPr>
          <w:rFonts w:ascii="宋体" w:hAnsi="宋体"/>
          <w:sz w:val="24"/>
        </w:rPr>
        <w:t>3</w:t>
      </w:r>
      <w:r>
        <w:rPr>
          <w:rFonts w:ascii="宋体"/>
          <w:sz w:val="24"/>
        </w:rPr>
        <w:t>.</w:t>
      </w:r>
      <w:r>
        <w:rPr>
          <w:rFonts w:ascii="宋体" w:hAnsi="宋体"/>
          <w:sz w:val="24"/>
        </w:rPr>
        <w:t>6</w:t>
      </w:r>
      <w:r>
        <w:rPr>
          <w:rFonts w:ascii="宋体" w:hAnsi="宋体" w:hint="eastAsia"/>
          <w:sz w:val="24"/>
        </w:rPr>
        <w:t>具有信息安全、知识产权保护和质量规范意识。</w:t>
      </w:r>
    </w:p>
    <w:p w:rsidR="00FB1595" w:rsidRDefault="00FB1595" w:rsidP="003C0153">
      <w:pPr>
        <w:adjustRightInd w:val="0"/>
        <w:snapToGrid w:val="0"/>
        <w:spacing w:line="360" w:lineRule="auto"/>
        <w:ind w:firstLineChars="200" w:firstLine="480"/>
        <w:rPr>
          <w:rFonts w:ascii="宋体"/>
          <w:sz w:val="24"/>
        </w:rPr>
      </w:pPr>
      <w:r>
        <w:rPr>
          <w:rFonts w:ascii="宋体" w:hAnsi="宋体"/>
          <w:sz w:val="24"/>
        </w:rPr>
        <w:t>3</w:t>
      </w:r>
      <w:r>
        <w:rPr>
          <w:rFonts w:ascii="宋体"/>
          <w:sz w:val="24"/>
        </w:rPr>
        <w:t>.</w:t>
      </w:r>
      <w:r>
        <w:rPr>
          <w:rFonts w:ascii="宋体" w:hAnsi="宋体"/>
          <w:sz w:val="24"/>
        </w:rPr>
        <w:t>7</w:t>
      </w:r>
      <w:r>
        <w:rPr>
          <w:rFonts w:ascii="宋体" w:hAnsi="宋体" w:hint="eastAsia"/>
          <w:sz w:val="24"/>
        </w:rPr>
        <w:t>具有获取前沿技术信息、学习新知识的能力。</w:t>
      </w:r>
    </w:p>
    <w:p w:rsidR="00FB1595" w:rsidRDefault="00FB1595" w:rsidP="003C0153">
      <w:pPr>
        <w:adjustRightInd w:val="0"/>
        <w:snapToGrid w:val="0"/>
        <w:spacing w:line="360" w:lineRule="auto"/>
        <w:ind w:firstLineChars="200" w:firstLine="480"/>
        <w:rPr>
          <w:rFonts w:ascii="宋体"/>
          <w:sz w:val="24"/>
        </w:rPr>
      </w:pPr>
      <w:r>
        <w:rPr>
          <w:rFonts w:ascii="宋体" w:hAnsi="宋体"/>
          <w:sz w:val="24"/>
        </w:rPr>
        <w:t>3</w:t>
      </w:r>
      <w:r>
        <w:rPr>
          <w:rFonts w:ascii="宋体"/>
          <w:sz w:val="24"/>
        </w:rPr>
        <w:t>.</w:t>
      </w:r>
      <w:r>
        <w:rPr>
          <w:rFonts w:ascii="宋体" w:hAnsi="宋体"/>
          <w:sz w:val="24"/>
        </w:rPr>
        <w:t>8</w:t>
      </w:r>
      <w:r>
        <w:rPr>
          <w:rFonts w:ascii="宋体" w:hAnsi="宋体" w:hint="eastAsia"/>
          <w:sz w:val="24"/>
        </w:rPr>
        <w:t>具有一定的美学艺术修养。</w:t>
      </w:r>
    </w:p>
    <w:p w:rsidR="00FB1595" w:rsidRDefault="00FB1595" w:rsidP="003C0153">
      <w:pPr>
        <w:adjustRightInd w:val="0"/>
        <w:snapToGrid w:val="0"/>
        <w:spacing w:line="360" w:lineRule="auto"/>
        <w:ind w:firstLineChars="200" w:firstLine="480"/>
        <w:rPr>
          <w:rFonts w:ascii="宋体"/>
          <w:sz w:val="24"/>
        </w:rPr>
      </w:pPr>
      <w:r>
        <w:rPr>
          <w:rFonts w:ascii="宋体" w:hAnsi="宋体"/>
          <w:sz w:val="24"/>
        </w:rPr>
        <w:t>3</w:t>
      </w:r>
      <w:r>
        <w:rPr>
          <w:rFonts w:ascii="宋体"/>
          <w:sz w:val="24"/>
        </w:rPr>
        <w:t>.</w:t>
      </w:r>
      <w:r>
        <w:rPr>
          <w:rFonts w:ascii="宋体" w:hAnsi="宋体"/>
          <w:sz w:val="24"/>
        </w:rPr>
        <w:t>9</w:t>
      </w:r>
      <w:r>
        <w:rPr>
          <w:rFonts w:ascii="宋体" w:hAnsi="宋体" w:hint="eastAsia"/>
          <w:sz w:val="24"/>
        </w:rPr>
        <w:t>具有熟练的信息技术应用能力。</w:t>
      </w:r>
    </w:p>
    <w:p w:rsidR="00FB1595" w:rsidRDefault="00FB1595" w:rsidP="003C0153">
      <w:pPr>
        <w:adjustRightInd w:val="0"/>
        <w:snapToGrid w:val="0"/>
        <w:spacing w:beforeLines="50" w:before="156" w:line="360" w:lineRule="auto"/>
        <w:ind w:firstLineChars="200" w:firstLine="562"/>
        <w:rPr>
          <w:rFonts w:ascii="宋体"/>
          <w:b/>
          <w:sz w:val="28"/>
          <w:szCs w:val="28"/>
        </w:rPr>
      </w:pPr>
      <w:r>
        <w:rPr>
          <w:rFonts w:ascii="宋体" w:hAnsi="宋体"/>
          <w:b/>
          <w:sz w:val="28"/>
          <w:szCs w:val="28"/>
        </w:rPr>
        <w:t>4</w:t>
      </w:r>
      <w:r>
        <w:rPr>
          <w:rFonts w:ascii="宋体"/>
          <w:b/>
          <w:sz w:val="28"/>
          <w:szCs w:val="28"/>
        </w:rPr>
        <w:t>.</w:t>
      </w:r>
      <w:r>
        <w:rPr>
          <w:rFonts w:ascii="宋体" w:hAnsi="宋体" w:hint="eastAsia"/>
          <w:b/>
          <w:sz w:val="28"/>
          <w:szCs w:val="28"/>
        </w:rPr>
        <w:t>思政要求</w:t>
      </w:r>
    </w:p>
    <w:p w:rsidR="00FB1595" w:rsidRDefault="00FB1595" w:rsidP="003C0153">
      <w:pPr>
        <w:adjustRightInd w:val="0"/>
        <w:snapToGrid w:val="0"/>
        <w:spacing w:line="360" w:lineRule="auto"/>
        <w:ind w:firstLineChars="200" w:firstLine="480"/>
        <w:rPr>
          <w:rFonts w:ascii="宋体"/>
          <w:sz w:val="24"/>
        </w:rPr>
      </w:pPr>
      <w:bookmarkStart w:id="7" w:name="_Toc5901"/>
      <w:bookmarkStart w:id="8" w:name="_Toc1456"/>
      <w:r>
        <w:rPr>
          <w:rFonts w:ascii="宋体" w:hAnsi="宋体"/>
          <w:sz w:val="24"/>
        </w:rPr>
        <w:t>4.1</w:t>
      </w:r>
      <w:r>
        <w:rPr>
          <w:rFonts w:ascii="宋体" w:hAnsi="宋体" w:hint="eastAsia"/>
          <w:sz w:val="24"/>
        </w:rPr>
        <w:t>了解伟大祖国灿烂的历史文化和发展历程，培养学生热爱祖国，热爱社会主义制度，拥护中国共产党的领导，践行社会主义核心价值观，具有深厚的爱</w:t>
      </w:r>
      <w:r>
        <w:rPr>
          <w:rFonts w:ascii="宋体" w:hAnsi="宋体" w:hint="eastAsia"/>
          <w:sz w:val="24"/>
        </w:rPr>
        <w:lastRenderedPageBreak/>
        <w:t>国主义情怀和坚定正确的政治方向，做到“两个维护”</w:t>
      </w:r>
      <w:bookmarkStart w:id="9" w:name="_Toc4039"/>
      <w:bookmarkStart w:id="10" w:name="_Toc6763"/>
      <w:bookmarkEnd w:id="7"/>
      <w:bookmarkEnd w:id="8"/>
      <w:r>
        <w:rPr>
          <w:rFonts w:ascii="宋体" w:hAnsi="宋体" w:hint="eastAsia"/>
          <w:sz w:val="24"/>
        </w:rPr>
        <w:t>。</w:t>
      </w:r>
    </w:p>
    <w:p w:rsidR="00FB1595" w:rsidRDefault="00FB1595" w:rsidP="003C0153">
      <w:pPr>
        <w:adjustRightInd w:val="0"/>
        <w:snapToGrid w:val="0"/>
        <w:spacing w:line="360" w:lineRule="auto"/>
        <w:ind w:firstLineChars="200" w:firstLine="480"/>
        <w:rPr>
          <w:rFonts w:ascii="宋体"/>
          <w:sz w:val="24"/>
        </w:rPr>
      </w:pPr>
      <w:r>
        <w:rPr>
          <w:rFonts w:ascii="宋体" w:hAnsi="宋体"/>
          <w:sz w:val="24"/>
        </w:rPr>
        <w:t xml:space="preserve"> 4.2</w:t>
      </w:r>
      <w:r>
        <w:rPr>
          <w:rFonts w:ascii="宋体" w:hAnsi="宋体" w:hint="eastAsia"/>
          <w:sz w:val="24"/>
        </w:rPr>
        <w:t>了解国家畜禽生产技术行业最新发展趋势，了解我国畜禽生产技术行业在国际上的领先地位，认同改革开放以来取得的伟大成就，坚定“四个自信”。</w:t>
      </w:r>
      <w:bookmarkEnd w:id="9"/>
      <w:bookmarkEnd w:id="10"/>
    </w:p>
    <w:p w:rsidR="00FB1595" w:rsidRDefault="00FB1595" w:rsidP="003C0153">
      <w:pPr>
        <w:adjustRightInd w:val="0"/>
        <w:snapToGrid w:val="0"/>
        <w:spacing w:line="360" w:lineRule="auto"/>
        <w:ind w:firstLineChars="200" w:firstLine="480"/>
        <w:rPr>
          <w:rFonts w:ascii="宋体"/>
          <w:sz w:val="24"/>
        </w:rPr>
      </w:pPr>
      <w:bookmarkStart w:id="11" w:name="_Toc10377"/>
      <w:bookmarkStart w:id="12" w:name="_Toc24304"/>
      <w:r>
        <w:rPr>
          <w:rFonts w:ascii="宋体" w:hAnsi="宋体"/>
          <w:sz w:val="24"/>
        </w:rPr>
        <w:t>4.3</w:t>
      </w:r>
      <w:r>
        <w:rPr>
          <w:rFonts w:ascii="宋体" w:hAnsi="宋体" w:hint="eastAsia"/>
          <w:sz w:val="24"/>
        </w:rPr>
        <w:t>了解畜禽生产技术行业的先进人物事迹，让学生树立和追求崇高理想，逐步形成正确的世界观、人生观、价值观。</w:t>
      </w:r>
      <w:bookmarkEnd w:id="11"/>
      <w:bookmarkEnd w:id="12"/>
    </w:p>
    <w:p w:rsidR="00FB1595" w:rsidRDefault="00FB1595" w:rsidP="003C0153">
      <w:pPr>
        <w:adjustRightInd w:val="0"/>
        <w:snapToGrid w:val="0"/>
        <w:spacing w:line="360" w:lineRule="auto"/>
        <w:ind w:firstLineChars="200" w:firstLine="480"/>
        <w:rPr>
          <w:rFonts w:ascii="宋体"/>
          <w:sz w:val="24"/>
        </w:rPr>
      </w:pPr>
      <w:bookmarkStart w:id="13" w:name="_Toc24869"/>
      <w:bookmarkStart w:id="14" w:name="_Toc11507"/>
      <w:r>
        <w:rPr>
          <w:rFonts w:ascii="宋体" w:hAnsi="宋体"/>
          <w:sz w:val="24"/>
        </w:rPr>
        <w:t xml:space="preserve">4.4 </w:t>
      </w:r>
      <w:r>
        <w:rPr>
          <w:rFonts w:ascii="宋体" w:hAnsi="宋体" w:hint="eastAsia"/>
          <w:sz w:val="24"/>
        </w:rPr>
        <w:t>崇尚宪法，遵纪守法，诚实守信，遵守道德准则和行为规范，引导学生扣好人生第一粒扣子，立鸿鹄志，做奋斗者，做有理想、有道德、有文化、有纪律的“四有新人”。</w:t>
      </w:r>
      <w:bookmarkEnd w:id="13"/>
      <w:bookmarkEnd w:id="14"/>
    </w:p>
    <w:p w:rsidR="00FB1595" w:rsidRDefault="00FB1595" w:rsidP="003C0153">
      <w:pPr>
        <w:widowControl/>
        <w:adjustRightInd w:val="0"/>
        <w:snapToGrid w:val="0"/>
        <w:spacing w:line="360" w:lineRule="auto"/>
        <w:ind w:firstLineChars="200" w:firstLine="602"/>
        <w:jc w:val="left"/>
        <w:rPr>
          <w:rFonts w:ascii="黑体" w:eastAsia="黑体" w:hAnsi="黑体" w:cs="宋体"/>
          <w:b/>
          <w:bCs/>
          <w:sz w:val="30"/>
          <w:szCs w:val="30"/>
        </w:rPr>
      </w:pPr>
      <w:r>
        <w:rPr>
          <w:rFonts w:ascii="黑体" w:eastAsia="黑体" w:hAnsi="黑体" w:cs="宋体" w:hint="eastAsia"/>
          <w:b/>
          <w:bCs/>
          <w:sz w:val="30"/>
          <w:szCs w:val="30"/>
        </w:rPr>
        <w:t>六、课程设置</w:t>
      </w:r>
    </w:p>
    <w:p w:rsidR="00FB1595" w:rsidRDefault="00FB1595" w:rsidP="003C0153">
      <w:pPr>
        <w:adjustRightInd w:val="0"/>
        <w:snapToGrid w:val="0"/>
        <w:spacing w:line="360" w:lineRule="auto"/>
        <w:ind w:firstLineChars="200" w:firstLine="480"/>
        <w:rPr>
          <w:rFonts w:ascii="宋体"/>
          <w:sz w:val="24"/>
        </w:rPr>
      </w:pPr>
      <w:r>
        <w:rPr>
          <w:rFonts w:ascii="宋体" w:hAnsi="宋体" w:hint="eastAsia"/>
          <w:sz w:val="24"/>
        </w:rPr>
        <w:t>本专业课程设置分为公共基础课程和专业（技能）课程。</w:t>
      </w:r>
    </w:p>
    <w:p w:rsidR="00FB1595" w:rsidRDefault="00FB1595" w:rsidP="003C0153">
      <w:pPr>
        <w:adjustRightInd w:val="0"/>
        <w:snapToGrid w:val="0"/>
        <w:spacing w:line="360" w:lineRule="auto"/>
        <w:ind w:firstLineChars="200" w:firstLine="480"/>
        <w:rPr>
          <w:rFonts w:ascii="宋体"/>
          <w:sz w:val="24"/>
        </w:rPr>
      </w:pPr>
      <w:r>
        <w:rPr>
          <w:rFonts w:ascii="宋体" w:hAnsi="宋体" w:hint="eastAsia"/>
          <w:sz w:val="24"/>
        </w:rPr>
        <w:t>公共基础课包括思想政治、语文、数学、英语、历史、信息技术、体育与健康、艺术和劳动教育等课程。</w:t>
      </w:r>
    </w:p>
    <w:p w:rsidR="00FB1595" w:rsidRDefault="00FB1595" w:rsidP="003C0153">
      <w:pPr>
        <w:adjustRightInd w:val="0"/>
        <w:snapToGrid w:val="0"/>
        <w:spacing w:line="360" w:lineRule="auto"/>
        <w:ind w:firstLineChars="200" w:firstLine="480"/>
        <w:rPr>
          <w:rFonts w:ascii="宋体"/>
          <w:sz w:val="24"/>
        </w:rPr>
      </w:pPr>
      <w:r>
        <w:rPr>
          <w:rFonts w:ascii="宋体" w:hAnsi="宋体" w:hint="eastAsia"/>
          <w:sz w:val="24"/>
        </w:rPr>
        <w:t>专业（技能）课包括专业核心课、专业技能（方向）课、综合实训等课程。</w:t>
      </w:r>
    </w:p>
    <w:p w:rsidR="00FB1595" w:rsidRDefault="00FB1595" w:rsidP="003C0153">
      <w:pPr>
        <w:ind w:firstLineChars="200" w:firstLine="480"/>
        <w:rPr>
          <w:rFonts w:ascii="宋体"/>
          <w:sz w:val="24"/>
        </w:rPr>
      </w:pPr>
      <w:r>
        <w:rPr>
          <w:rFonts w:ascii="宋体" w:hAnsi="宋体" w:hint="eastAsia"/>
          <w:sz w:val="24"/>
        </w:rPr>
        <w:t>选修课包括专业选修课程和人文素养选修课程。</w:t>
      </w:r>
    </w:p>
    <w:p w:rsidR="00FB1595" w:rsidRDefault="00FB1595" w:rsidP="003C0153">
      <w:pPr>
        <w:ind w:firstLineChars="1500" w:firstLine="3150"/>
        <w:rPr>
          <w:rFonts w:cs="宋体"/>
        </w:rPr>
      </w:pPr>
    </w:p>
    <w:p w:rsidR="00FB1595" w:rsidRDefault="00FB1595" w:rsidP="003C0153">
      <w:pPr>
        <w:ind w:firstLineChars="1500" w:firstLine="3150"/>
        <w:rPr>
          <w:rFonts w:cs="宋体"/>
        </w:rPr>
      </w:pPr>
    </w:p>
    <w:p w:rsidR="00FB1595" w:rsidRDefault="00FB1595" w:rsidP="003C0153">
      <w:pPr>
        <w:ind w:firstLineChars="1500" w:firstLine="3150"/>
        <w:rPr>
          <w:rFonts w:cs="宋体"/>
        </w:rPr>
      </w:pPr>
    </w:p>
    <w:p w:rsidR="00FB1595" w:rsidRDefault="00FB1595" w:rsidP="003C0153">
      <w:pPr>
        <w:ind w:firstLineChars="1500" w:firstLine="3150"/>
        <w:rPr>
          <w:rFonts w:cs="宋体"/>
        </w:rPr>
      </w:pPr>
    </w:p>
    <w:p w:rsidR="00FB1595" w:rsidRDefault="00FB1595" w:rsidP="003C0153">
      <w:pPr>
        <w:ind w:firstLineChars="1500" w:firstLine="3150"/>
        <w:rPr>
          <w:rFonts w:cs="宋体"/>
        </w:rPr>
      </w:pPr>
    </w:p>
    <w:p w:rsidR="00FB1595" w:rsidRDefault="00FB1595" w:rsidP="003C0153">
      <w:pPr>
        <w:ind w:firstLineChars="1500" w:firstLine="3150"/>
        <w:rPr>
          <w:rFonts w:cs="宋体"/>
        </w:rPr>
      </w:pPr>
    </w:p>
    <w:p w:rsidR="00FB1595" w:rsidRDefault="00FB1595" w:rsidP="003C0153">
      <w:pPr>
        <w:ind w:firstLineChars="1500" w:firstLine="3150"/>
        <w:rPr>
          <w:rFonts w:cs="宋体"/>
        </w:rPr>
      </w:pPr>
    </w:p>
    <w:p w:rsidR="00FB1595" w:rsidRDefault="00FB1595" w:rsidP="003C0153">
      <w:pPr>
        <w:ind w:firstLineChars="1500" w:firstLine="3150"/>
        <w:rPr>
          <w:rFonts w:cs="宋体"/>
        </w:rPr>
      </w:pPr>
    </w:p>
    <w:p w:rsidR="00FB1595" w:rsidRDefault="00FB1595" w:rsidP="003C0153">
      <w:pPr>
        <w:ind w:firstLineChars="1500" w:firstLine="3150"/>
        <w:rPr>
          <w:rFonts w:cs="宋体"/>
        </w:rPr>
      </w:pPr>
    </w:p>
    <w:p w:rsidR="00FB1595" w:rsidRDefault="00FB1595" w:rsidP="003C0153">
      <w:pPr>
        <w:ind w:firstLineChars="1500" w:firstLine="3150"/>
        <w:rPr>
          <w:rFonts w:cs="宋体"/>
        </w:rPr>
      </w:pPr>
    </w:p>
    <w:p w:rsidR="00FB1595" w:rsidRDefault="00FB1595" w:rsidP="003C0153">
      <w:pPr>
        <w:ind w:firstLineChars="1500" w:firstLine="3150"/>
        <w:rPr>
          <w:rFonts w:cs="宋体"/>
        </w:rPr>
      </w:pPr>
    </w:p>
    <w:p w:rsidR="00FB1595" w:rsidRDefault="00FB1595" w:rsidP="003C0153">
      <w:pPr>
        <w:ind w:firstLineChars="1500" w:firstLine="3150"/>
        <w:rPr>
          <w:rFonts w:cs="宋体"/>
        </w:rPr>
      </w:pPr>
    </w:p>
    <w:p w:rsidR="00FB1595" w:rsidRDefault="00FB1595" w:rsidP="003C0153">
      <w:pPr>
        <w:ind w:firstLineChars="1500" w:firstLine="3150"/>
        <w:rPr>
          <w:rFonts w:cs="宋体"/>
        </w:rPr>
      </w:pPr>
    </w:p>
    <w:p w:rsidR="00FB1595" w:rsidRDefault="00FB1595" w:rsidP="003C0153">
      <w:pPr>
        <w:ind w:firstLineChars="1500" w:firstLine="3150"/>
        <w:rPr>
          <w:rFonts w:cs="宋体"/>
        </w:rPr>
      </w:pPr>
    </w:p>
    <w:p w:rsidR="00FB1595" w:rsidRDefault="00FB1595" w:rsidP="003C0153">
      <w:pPr>
        <w:ind w:firstLineChars="1500" w:firstLine="3150"/>
        <w:rPr>
          <w:rFonts w:cs="宋体"/>
        </w:rPr>
      </w:pPr>
    </w:p>
    <w:p w:rsidR="00FB1595" w:rsidRDefault="00FB1595" w:rsidP="003C0153">
      <w:pPr>
        <w:ind w:firstLineChars="1500" w:firstLine="3150"/>
        <w:rPr>
          <w:rFonts w:cs="宋体"/>
        </w:rPr>
      </w:pPr>
    </w:p>
    <w:p w:rsidR="00FB1595" w:rsidRDefault="00FB1595" w:rsidP="003C0153">
      <w:pPr>
        <w:ind w:firstLineChars="1500" w:firstLine="3150"/>
        <w:rPr>
          <w:rFonts w:cs="宋体"/>
        </w:rPr>
      </w:pPr>
    </w:p>
    <w:p w:rsidR="00FB1595" w:rsidRDefault="00FB1595" w:rsidP="003C0153">
      <w:pPr>
        <w:ind w:firstLineChars="1500" w:firstLine="3150"/>
        <w:rPr>
          <w:rFonts w:cs="宋体"/>
        </w:rPr>
      </w:pPr>
    </w:p>
    <w:p w:rsidR="00FB1595" w:rsidRDefault="00FB1595" w:rsidP="003C0153">
      <w:pPr>
        <w:ind w:firstLineChars="1500" w:firstLine="3150"/>
        <w:rPr>
          <w:rFonts w:cs="宋体"/>
        </w:rPr>
      </w:pPr>
    </w:p>
    <w:p w:rsidR="00FB1595" w:rsidRDefault="00FB1595" w:rsidP="003C0153">
      <w:pPr>
        <w:ind w:firstLineChars="1500" w:firstLine="3150"/>
        <w:rPr>
          <w:rFonts w:cs="宋体"/>
        </w:rPr>
      </w:pPr>
    </w:p>
    <w:p w:rsidR="00FB1595" w:rsidRDefault="00FB1595" w:rsidP="003C0153">
      <w:pPr>
        <w:ind w:firstLineChars="1500" w:firstLine="3150"/>
        <w:rPr>
          <w:rFonts w:cs="宋体"/>
        </w:rPr>
      </w:pPr>
    </w:p>
    <w:p w:rsidR="00FB1595" w:rsidRDefault="00FB1595" w:rsidP="003C0153">
      <w:pPr>
        <w:ind w:firstLineChars="1500" w:firstLine="3150"/>
        <w:rPr>
          <w:rFonts w:cs="宋体"/>
        </w:rPr>
      </w:pPr>
    </w:p>
    <w:p w:rsidR="00FB1595" w:rsidRDefault="00FB1595" w:rsidP="003C0153">
      <w:pPr>
        <w:ind w:firstLineChars="1500" w:firstLine="3150"/>
        <w:rPr>
          <w:rFonts w:cs="宋体"/>
        </w:rPr>
      </w:pPr>
    </w:p>
    <w:p w:rsidR="00FB1595" w:rsidRDefault="00FB1595" w:rsidP="003C0153">
      <w:pPr>
        <w:ind w:firstLineChars="1500" w:firstLine="3150"/>
        <w:rPr>
          <w:rFonts w:cs="宋体"/>
        </w:rPr>
      </w:pPr>
    </w:p>
    <w:p w:rsidR="00FB1595" w:rsidRDefault="00FB1595" w:rsidP="003C0153">
      <w:pPr>
        <w:ind w:firstLineChars="1500" w:firstLine="3150"/>
        <w:rPr>
          <w:rFonts w:cs="宋体"/>
        </w:rPr>
      </w:pPr>
    </w:p>
    <w:p w:rsidR="00FB1595" w:rsidRDefault="00FB1595" w:rsidP="003C0153">
      <w:pPr>
        <w:ind w:firstLineChars="1500" w:firstLine="3150"/>
        <w:rPr>
          <w:rFonts w:cs="宋体"/>
        </w:rPr>
      </w:pPr>
    </w:p>
    <w:p w:rsidR="00FB1595" w:rsidRDefault="00FB1595" w:rsidP="003C0153">
      <w:pPr>
        <w:ind w:firstLineChars="1500" w:firstLine="3150"/>
        <w:rPr>
          <w:rFonts w:ascii="宋体"/>
          <w:sz w:val="24"/>
        </w:rPr>
      </w:pPr>
      <w:r>
        <w:rPr>
          <w:rFonts w:cs="宋体" w:hint="eastAsia"/>
        </w:rPr>
        <w:t>课程结构示意图</w:t>
      </w:r>
    </w:p>
    <w:p w:rsidR="00FB1595" w:rsidRDefault="00123217" w:rsidP="003C0153">
      <w:pPr>
        <w:spacing w:line="360" w:lineRule="auto"/>
        <w:ind w:firstLineChars="200" w:firstLine="420"/>
        <w:rPr>
          <w:rFonts w:ascii="宋体"/>
          <w:kern w:val="0"/>
          <w:sz w:val="28"/>
          <w:szCs w:val="28"/>
        </w:rPr>
      </w:pPr>
      <w:r>
        <w:rPr>
          <w:noProof/>
        </w:rPr>
        <w:pict>
          <v:shapetype id="_x0000_t202" coordsize="21600,21600" o:spt="202" path="m,l,21600r21600,l21600,xe">
            <v:stroke joinstyle="miter"/>
            <v:path gradientshapeok="t" o:connecttype="rect"/>
          </v:shapetype>
          <v:shape id="文本框 91" o:spid="_x0000_s1026" type="#_x0000_t202" style="position:absolute;left:0;text-align:left;margin-left:0;margin-top:1.05pt;width:36pt;height:381.9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">
            <v:textbox style="layout-flow:vertical-ideographic">
              <w:txbxContent>
                <w:p w:rsidR="00FB1595" w:rsidRDefault="00FB1595">
                  <w:pPr>
                    <w:jc w:val="center"/>
                  </w:pPr>
                  <w:r>
                    <w:rPr>
                      <w:rFonts w:cs="宋体" w:hint="eastAsia"/>
                    </w:rPr>
                    <w:t>专</w:t>
                  </w:r>
                  <w:r>
                    <w:t xml:space="preserve"> </w:t>
                  </w:r>
                  <w:r>
                    <w:rPr>
                      <w:rFonts w:cs="宋体" w:hint="eastAsia"/>
                    </w:rPr>
                    <w:t>业</w:t>
                  </w:r>
                  <w:r>
                    <w:t xml:space="preserve"> </w:t>
                  </w:r>
                  <w:r>
                    <w:rPr>
                      <w:rFonts w:cs="宋体" w:hint="eastAsia"/>
                    </w:rPr>
                    <w:t>技</w:t>
                  </w:r>
                  <w:r>
                    <w:t xml:space="preserve"> </w:t>
                  </w:r>
                  <w:r>
                    <w:rPr>
                      <w:rFonts w:cs="宋体" w:hint="eastAsia"/>
                    </w:rPr>
                    <w:t>能</w:t>
                  </w:r>
                  <w:r>
                    <w:t xml:space="preserve"> </w:t>
                  </w:r>
                  <w:r>
                    <w:rPr>
                      <w:rFonts w:cs="宋体" w:hint="eastAsia"/>
                    </w:rPr>
                    <w:t>课</w:t>
                  </w:r>
                </w:p>
              </w:txbxContent>
            </v:textbox>
          </v:shape>
        </w:pict>
      </w:r>
      <w:r>
        <w:rPr>
          <w:noProof/>
        </w:rPr>
        <w:pict>
          <v:shape id="文本框 89" o:spid="_x0000_s1027" type="#_x0000_t202" style="position:absolute;left:0;text-align:left;margin-left:48pt;margin-top:6.3pt;width:342pt;height:29.3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">
            <v:textbox>
              <w:txbxContent>
                <w:p w:rsidR="00FB1595" w:rsidRDefault="00FB1595" w:rsidP="003C0153">
                  <w:pPr>
                    <w:ind w:firstLineChars="1450" w:firstLine="3045"/>
                  </w:pPr>
                  <w:r>
                    <w:rPr>
                      <w:rFonts w:cs="宋体" w:hint="eastAsia"/>
                    </w:rPr>
                    <w:t>综合实训</w:t>
                  </w:r>
                </w:p>
              </w:txbxContent>
            </v:textbox>
          </v:shape>
        </w:pict>
      </w:r>
    </w:p>
    <w:p w:rsidR="00FB1595" w:rsidRDefault="00123217" w:rsidP="003C0153">
      <w:pPr>
        <w:spacing w:line="360" w:lineRule="auto"/>
        <w:ind w:firstLineChars="200" w:firstLine="420"/>
        <w:rPr>
          <w:rFonts w:ascii="宋体"/>
          <w:kern w:val="0"/>
          <w:sz w:val="28"/>
          <w:szCs w:val="28"/>
        </w:rPr>
      </w:pPr>
      <w:r>
        <w:rPr>
          <w:noProof/>
        </w:rPr>
        <w:pict>
          <v:group id="组合 80" o:spid="_x0000_s1028" style="position:absolute;left:0;text-align:left;margin-left:48pt;margin-top:29.1pt;width:305.5pt;height:151.8pt;z-index:3" coordorigin="2654,4968" coordsize="5934,3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">
            <v:shape id="Text Box 16" o:spid="_x0000_s1029" type="#_x0000_t202" style="position:absolute;left:2654;top:4968;width:528;height:32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JpesMA&#10;AADbAAAADwAAAGRycy9kb3ducmV2LnhtbESPQWsCMRSE70L/Q3iFXkSz9qDLahQRhV4qddX7Y/Pc&#10;Xdy8LElc03/fFAo9DjPzDbPaRNOJgZxvLSuYTTMQxJXVLdcKLufDJAfhA7LGzjIp+CYPm/XLaIWF&#10;tk8+0VCGWiQI+wIVNCH0hZS+asign9qeOHk36wyGJF0ttcNngptOvmfZXBpsOS002NOuoepePoyC&#10;OD+PPxensNjnxyEeJR72X+6q1Ntr3C5BBIrhP/zX/tAK8hn8fkk/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JpesMAAADbAAAADwAAAAAAAAAAAAAAAACYAgAAZHJzL2Rv&#10;d25yZXYueG1sUEsFBgAAAAAEAAQA9QAAAIgDAAAAAA==&#10;">
              <v:textbox style="layout-flow:vertical-ideographic">
                <w:txbxContent>
                  <w:p w:rsidR="00FB1595" w:rsidRDefault="00FB1595">
                    <w:pPr>
                      <w:jc w:val="center"/>
                    </w:pPr>
                    <w:r>
                      <w:rPr>
                        <w:rFonts w:cs="宋体" w:hint="eastAsia"/>
                      </w:rPr>
                      <w:t>专业（技能）方向课</w:t>
                    </w:r>
                  </w:p>
                </w:txbxContent>
              </v:textbox>
            </v:shape>
            <v:group id="Group 17" o:spid="_x0000_s1030" style="position:absolute;left:3703;top:4968;width:1632;height:3258" coordorigin="3838,6312" coordsize="1632,32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shape id="Text Box 18" o:spid="_x0000_s1031" type="#_x0000_t202" style="position:absolute;left:3838;top:6312;width:1632;height:8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HJsQA&#10;AADbAAAADwAAAGRycy9kb3ducmV2LnhtbESPT2sCMRTE74V+h/AKvRQ3WxW1W6OI0GJvVkWvj83b&#10;P3Tzsibpun57UxB6HGZ+M8x82ZtGdOR8bVnBa5KCIM6trrlUcNh/DGYgfEDW2FgmBVfysFw8Pswx&#10;0/bC39TtQiliCfsMFVQhtJmUPq/IoE9sSxy9wjqDIUpXSu3wEstNI4dpOpEGa44LFba0rij/2f0a&#10;BbPxpjv5r9H2mE+K5i28TLvPs1Pq+alfvYMI1If/8J3e6MiN4O9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6vhybEAAAA2wAAAA8AAAAAAAAAAAAAAAAAmAIAAGRycy9k&#10;b3ducmV2LnhtbFBLBQYAAAAABAAEAPUAAACJAwAAAAA=&#10;">
                <v:textbox>
                  <w:txbxContent>
                    <w:p w:rsidR="00FB1595" w:rsidRDefault="00FB1595">
                      <w:pPr>
                        <w:rPr>
                          <w:sz w:val="18"/>
                          <w:szCs w:val="18"/>
                        </w:rPr>
                      </w:pPr>
                      <w:r>
                        <w:rPr>
                          <w:rFonts w:cs="宋体" w:hint="eastAsia"/>
                          <w:sz w:val="18"/>
                          <w:szCs w:val="18"/>
                        </w:rPr>
                        <w:t>猪的生产专门化方向</w:t>
                      </w:r>
                      <w:r>
                        <w:rPr>
                          <w:sz w:val="18"/>
                          <w:szCs w:val="18"/>
                        </w:rPr>
                        <w:t xml:space="preserve"> </w:t>
                      </w:r>
                    </w:p>
                  </w:txbxContent>
                </v:textbox>
              </v:shape>
              <v:shape id="Text Box 19" o:spid="_x0000_s1032" type="#_x0000_t202" style="position:absolute;left:3838;top:7122;width:1632;height:24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YfUsQA&#10;AADbAAAADwAAAGRycy9kb3ducmV2LnhtbESPT2sCMRTE70K/Q3gFL+Jm24q1W6NIQdGbtdJeH5u3&#10;f+jmZU3iuv32RhB6HGZ+M8x82ZtGdOR8bVnBU5KCIM6trrlUcPxaj2cgfEDW2FgmBX/kYbl4GMwx&#10;0/bCn9QdQiliCfsMFVQhtJmUPq/IoE9sSxy9wjqDIUpXSu3wEstNI5/TdCoN1hwXKmzpo6L893A2&#10;CmaTbffjdy/773xaNG9h9NptTk6p4WO/egcRqA//4Tu91TcObl/iD5CL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GH1LEAAAA2wAAAA8AAAAAAAAAAAAAAAAAmAIAAGRycy9k&#10;b3ducmV2LnhtbFBLBQYAAAAABAAEAPUAAACJAwAAAAA=&#10;">
                <v:textbox>
                  <w:txbxContent>
                    <w:p w:rsidR="00FB1595" w:rsidRDefault="00FB1595">
                      <w:r>
                        <w:t>1.</w:t>
                      </w:r>
                      <w:r>
                        <w:rPr>
                          <w:rFonts w:cs="宋体" w:hint="eastAsia"/>
                          <w:sz w:val="18"/>
                          <w:szCs w:val="18"/>
                        </w:rPr>
                        <w:t>猪的生产与管理技术</w:t>
                      </w:r>
                    </w:p>
                    <w:p w:rsidR="00FB1595" w:rsidRDefault="00FB1595">
                      <w:pPr>
                        <w:rPr>
                          <w:sz w:val="18"/>
                          <w:szCs w:val="18"/>
                        </w:rPr>
                      </w:pPr>
                      <w:r>
                        <w:t>2.</w:t>
                      </w:r>
                      <w:r>
                        <w:rPr>
                          <w:rFonts w:cs="宋体" w:hint="eastAsia"/>
                          <w:sz w:val="18"/>
                          <w:szCs w:val="18"/>
                        </w:rPr>
                        <w:t>猪病防治技术</w:t>
                      </w:r>
                    </w:p>
                    <w:p w:rsidR="00FB1595" w:rsidRDefault="00FB1595">
                      <w:pPr>
                        <w:rPr>
                          <w:sz w:val="18"/>
                          <w:szCs w:val="18"/>
                        </w:rPr>
                      </w:pPr>
                      <w:r>
                        <w:t>3.</w:t>
                      </w:r>
                      <w:r>
                        <w:rPr>
                          <w:rFonts w:cs="宋体" w:hint="eastAsia"/>
                          <w:sz w:val="18"/>
                          <w:szCs w:val="18"/>
                        </w:rPr>
                        <w:t>猪场的经营与管理</w:t>
                      </w:r>
                    </w:p>
                  </w:txbxContent>
                </v:textbox>
              </v:shape>
            </v:group>
            <v:shape id="Text Box 22" o:spid="_x0000_s1033" type="#_x0000_t202" style="position:absolute;left:8031;top:6175;width:70;height:77;flip:y;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FiTcUA&#10;AADbAAAADwAAAGRycy9kb3ducmV2LnhtbESPS2vDMBCE74X+B7GF3hq5TZuHEyWUgNMenEPe18Xa&#10;WKbWylhq4vz7KFDocZiZb5jpvLO1OFPrK8cKXnsJCOLC6YpLBbtt9jIC4QOyxtoxKbiSh/ns8WGK&#10;qXYXXtN5E0oRIexTVGBCaFIpfWHIou+5hjh6J9daDFG2pdQtXiLc1vItSQbSYsVxwWBDC0PFz+bX&#10;Kvgy44/9yu1y2V8eM8yz5Th/Pyj1/NR9TkAE6sJ/+K/9rRWMhnD/En+An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gWJNxQAAANsAAAAPAAAAAAAAAAAAAAAAAJgCAABkcnMv&#10;ZG93bnJldi54bWxQSwUGAAAAAAQABAD1AAAAigMAAAAA&#10;">
              <v:textbox>
                <w:txbxContent>
                  <w:p w:rsidR="00FB1595" w:rsidRDefault="00FB1595">
                    <w:pPr>
                      <w:rPr>
                        <w:sz w:val="18"/>
                        <w:szCs w:val="18"/>
                      </w:rPr>
                    </w:pPr>
                  </w:p>
                </w:txbxContent>
              </v:textbox>
            </v:shape>
            <v:shape id="Text Box 23" o:spid="_x0000_s1034" type="#_x0000_t202" style="position:absolute;left:7024;top:4968;width:1564;height:32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sVV8IA&#10;AADbAAAADwAAAGRycy9kb3ducmV2LnhtbERPS2vCQBC+F/wPywi9FN3YFrXRVURosTcfpb0O2TEJ&#10;Zmfj7jam/75zKPT48b2X6941qqMQa88GJuMMFHHhbc2lgY/T62gOKiZki41nMvBDEdarwd0Sc+tv&#10;fKDumEolIRxzNFCl1OZax6Iih3HsW2Lhzj44TAJDqW3Am4S7Rj9m2VQ7rFkaKmxpW1FxOX47A/Pn&#10;XfcV35/2n8X03Lykh1n3dg3G3A/7zQJUoj79i//cOys+GStf5Afo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CxVXwgAAANsAAAAPAAAAAAAAAAAAAAAAAJgCAABkcnMvZG93&#10;bnJldi54bWxQSwUGAAAAAAQABAD1AAAAhwMAAAAA&#10;">
              <v:textbox>
                <w:txbxContent>
                  <w:p w:rsidR="00FB1595" w:rsidRDefault="00FB1595">
                    <w:pPr>
                      <w:rPr>
                        <w:rFonts w:cs="宋体"/>
                      </w:rPr>
                    </w:pPr>
                  </w:p>
                  <w:p w:rsidR="00FB1595" w:rsidRDefault="00FB1595">
                    <w:r>
                      <w:rPr>
                        <w:rFonts w:cs="宋体" w:hint="eastAsia"/>
                      </w:rPr>
                      <w:t>专业选修课</w:t>
                    </w:r>
                  </w:p>
                  <w:p w:rsidR="00FB1595" w:rsidRDefault="00FB1595"/>
                  <w:p w:rsidR="00FB1595" w:rsidRDefault="00FB1595">
                    <w:r>
                      <w:t>1.</w:t>
                    </w:r>
                    <w:r>
                      <w:rPr>
                        <w:rFonts w:cs="宋体" w:hint="eastAsia"/>
                      </w:rPr>
                      <w:t>特种动物养殖</w:t>
                    </w:r>
                  </w:p>
                  <w:p w:rsidR="00FB1595" w:rsidRDefault="00FB1595">
                    <w:r>
                      <w:t>2</w:t>
                    </w:r>
                    <w:r>
                      <w:rPr>
                        <w:rFonts w:cs="宋体" w:hint="eastAsia"/>
                      </w:rPr>
                      <w:t>淡水养殖</w:t>
                    </w:r>
                  </w:p>
                  <w:p w:rsidR="00FB1595" w:rsidRDefault="00FB1595"/>
                </w:txbxContent>
              </v:textbox>
            </v:shape>
          </v:group>
        </w:pict>
      </w:r>
    </w:p>
    <w:p w:rsidR="00FB1595" w:rsidRDefault="00FB1595" w:rsidP="003C0153">
      <w:pPr>
        <w:spacing w:line="360" w:lineRule="auto"/>
        <w:ind w:firstLineChars="200" w:firstLine="560"/>
        <w:jc w:val="center"/>
        <w:rPr>
          <w:rFonts w:ascii="宋体"/>
          <w:kern w:val="0"/>
          <w:sz w:val="28"/>
          <w:szCs w:val="28"/>
        </w:rPr>
      </w:pPr>
    </w:p>
    <w:p w:rsidR="00FB1595" w:rsidRDefault="00FB1595" w:rsidP="003C0153">
      <w:pPr>
        <w:spacing w:line="360" w:lineRule="auto"/>
        <w:ind w:firstLineChars="200" w:firstLine="560"/>
        <w:rPr>
          <w:rFonts w:ascii="宋体"/>
          <w:kern w:val="0"/>
          <w:sz w:val="28"/>
          <w:szCs w:val="28"/>
        </w:rPr>
      </w:pPr>
    </w:p>
    <w:p w:rsidR="00FB1595" w:rsidRDefault="00123217" w:rsidP="003C0153">
      <w:pPr>
        <w:spacing w:line="360" w:lineRule="auto"/>
        <w:ind w:firstLineChars="200" w:firstLine="420"/>
        <w:rPr>
          <w:rFonts w:ascii="宋体"/>
          <w:kern w:val="0"/>
          <w:sz w:val="28"/>
          <w:szCs w:val="28"/>
        </w:rPr>
      </w:pPr>
      <w:r>
        <w:rPr>
          <w:noProof/>
        </w:rPr>
        <w:pict>
          <v:shapetype id="_x0000_t32" coordsize="21600,21600" o:spt="32" o:oned="t" path="m,l21600,21600e" filled="f">
            <v:path arrowok="t" fillok="f" o:connecttype="none"/>
            <o:lock v:ext="edit" shapetype="t"/>
          </v:shapetype>
          <v:shape id="直接箭头连接符 15" o:spid="_x0000_s1035" type="#_x0000_t32" style="position:absolute;left:0;text-align:left;margin-left:80.25pt;margin-top:24pt;width:21.75pt;height:0;z-index: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">
            <v:stroke endarrow="block"/>
          </v:shape>
        </w:pict>
      </w:r>
    </w:p>
    <w:p w:rsidR="00FB1595" w:rsidRDefault="00FB1595" w:rsidP="003C0153">
      <w:pPr>
        <w:spacing w:line="360" w:lineRule="auto"/>
        <w:ind w:firstLineChars="200" w:firstLine="560"/>
        <w:rPr>
          <w:rFonts w:ascii="宋体"/>
          <w:kern w:val="0"/>
          <w:sz w:val="28"/>
          <w:szCs w:val="28"/>
        </w:rPr>
      </w:pPr>
    </w:p>
    <w:p w:rsidR="00FB1595" w:rsidRDefault="00FB1595" w:rsidP="003C0153">
      <w:pPr>
        <w:spacing w:line="360" w:lineRule="auto"/>
        <w:ind w:firstLineChars="200" w:firstLine="560"/>
        <w:rPr>
          <w:rFonts w:ascii="宋体"/>
          <w:kern w:val="0"/>
          <w:sz w:val="28"/>
          <w:szCs w:val="28"/>
        </w:rPr>
      </w:pPr>
    </w:p>
    <w:p w:rsidR="00FB1595" w:rsidRDefault="00123217" w:rsidP="003C0153">
      <w:pPr>
        <w:spacing w:line="360" w:lineRule="auto"/>
        <w:ind w:firstLineChars="200" w:firstLine="420"/>
        <w:rPr>
          <w:rFonts w:ascii="宋体"/>
          <w:kern w:val="0"/>
          <w:sz w:val="28"/>
          <w:szCs w:val="28"/>
        </w:rPr>
      </w:pPr>
      <w:r>
        <w:rPr>
          <w:noProof/>
        </w:rPr>
        <w:pict>
          <v:group id="组合 5" o:spid="_x0000_s1036" style="position:absolute;left:0;text-align:left;margin-left:113.25pt;margin-top:2.65pt;width:228.3pt;height:11.25pt;z-index:27" coordorigin="3684,8271" coordsize="398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">
            <v:group id="Group 25" o:spid="_x0000_s1037" style="position:absolute;left:3684;top:8271;width:3982;height:225" coordorigin="4613,9570" coordsize="2389,2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AutoShape 26" o:spid="_x0000_s1038" type="#_x0000_t32" style="position:absolute;left:4625;top:9570;width:0;height:22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2FEsEAAADaAAAADwAAAGRycy9kb3ducmV2LnhtbESPQWsCMRSE7wX/Q3gFb91sC9ayGkUF&#10;QbxItaDHx+a5G9y8LJt0s/57Uyh4HGbmG2a+HGwjeuq8cazgPctBEJdOG64U/Jy2b18gfEDW2Dgm&#10;BXfysFyMXuZYaBf5m/pjqESCsC9QQR1CW0jpy5os+sy1xMm7us5iSLKrpO4wJrht5Eeef0qLhtNC&#10;jS1taipvx1+rwMSD6dvdJq7354vXkcx94oxS49dhNQMRaAjP8H97pxVM4e9KugFy8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fYUSwQAAANoAAAAPAAAAAAAAAAAAAAAA&#10;AKECAABkcnMvZG93bnJldi54bWxQSwUGAAAAAAQABAD5AAAAjwMAAAAA&#10;">
                <v:stroke endarrow="block"/>
              </v:shape>
              <v:shape id="AutoShape 28" o:spid="_x0000_s1039" type="#_x0000_t32" style="position:absolute;left:4613;top:9795;width:238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v:group>
            <v:shape id="AutoShape 33" o:spid="_x0000_s1040" type="#_x0000_t32" style="position:absolute;left:4276;top:8335;width:6;height:4;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Y8VcEAAADbAAAADwAAAGRycy9kb3ducmV2LnhtbERPTYvCMBC9L/gfwgh7WTStyCLVKCII&#10;4mFhtQePQzK2xWZSk1i7/36zIOxtHu9zVpvBtqInHxrHCvJpBoJYO9NwpaA87ycLECEiG2wdk4If&#10;CrBZj95WWBj35G/qT7ESKYRDgQrqGLtCyqBrshimriNO3NV5izFBX0nj8ZnCbStnWfYpLTacGmrs&#10;aFeTvp0eVkFzLL/K/uMevV4c84vPw/nSaqXex8N2CSLSEP/FL/fBpPlz+PslHSD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NjxVwQAAANsAAAAPAAAAAAAAAAAAAAAA&#10;AKECAABkcnMvZG93bnJldi54bWxQSwUGAAAAAAQABAD5AAAAjwMAAAAA&#10;"/>
          </v:group>
        </w:pict>
      </w:r>
      <w:r>
        <w:rPr>
          <w:noProof/>
        </w:rPr>
        <w:pict>
          <v:group id="组合 68" o:spid="_x0000_s1041" style="position:absolute;left:0;text-align:left;margin-left:113.25pt;margin-top:2.65pt;width:228.3pt;height:44.35pt;z-index:4" coordorigin="3940,8271" coordsize="3981,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">
            <v:group id="Group 25" o:spid="_x0000_s1042" style="position:absolute;left:4240;top:8271;width:3680;height:225" coordorigin="4947,9570" coordsize="2208,2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shape id="AutoShape 27" o:spid="_x0000_s1043" type="#_x0000_t32" style="position:absolute;left:7155;top:9570;width:0;height:22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lQYMMAAADbAAAADwAAAGRycy9kb3ducmV2LnhtbESPT2sCMRTE7wW/Q3hCb92sQltZjaJC&#10;QXop/gE9PjbP3eDmZdnEzfrtm4LQ4zAzv2EWq8E2oqfOG8cKJlkOgrh02nCl4HT8epuB8AFZY+OY&#10;FDzIw2o5ellgoV3kPfWHUIkEYV+ggjqEtpDSlzVZ9JlriZN3dZ3FkGRXSd1hTHDbyGmef0iLhtNC&#10;jS1taypvh7tVYOKP6dvdNm6+zxevI5nHuzNKvY6H9RxEoCH8h5/tnVbwOYG/L+kH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XpUGDDAAAA2wAAAA8AAAAAAAAAAAAA&#10;AAAAoQIAAGRycy9kb3ducmV2LnhtbFBLBQYAAAAABAAEAPkAAACRAwAAAAA=&#10;">
                <v:stroke endarrow="block"/>
              </v:shape>
              <v:shape id="AutoShape 28" o:spid="_x0000_s1044" type="#_x0000_t32" style="position:absolute;left:4947;top:9795;width:220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hU8cQAAADbAAAADwAAAGRycy9kb3ducmV2LnhtbESPQWsCMRSE74L/ITzBi9SsgrZsjbIV&#10;BC140Lb3181zE9y8bDdRt/++KQgeh5n5hlmsOleLK7XBelYwGWcgiEuvLVcKPj82Ty8gQkTWWHsm&#10;Bb8UYLXs9xaYa3/jA12PsRIJwiFHBSbGJpcylIYchrFviJN38q3DmGRbSd3iLcFdLadZNpcOLacF&#10;gw2tDZXn48Up2O8mb8W3sbv3w4/dzzZFfalGX0oNB13xCiJSFx/he3urFTxP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SFTxxAAAANsAAAAPAAAAAAAAAAAA&#10;AAAAAKECAABkcnMvZG93bnJldi54bWxQSwUGAAAAAAQABAD5AAAAkgMAAAAA&#10;"/>
            </v:group>
            <v:shape id="AutoShape 29" o:spid="_x0000_s1045" type="#_x0000_t32" style="position:absolute;left:5938;top:8496;width:0;height:46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drjMIAAADbAAAADwAAAGRycy9kb3ducmV2LnhtbESPQWsCMRSE74L/ITyhN81aqcrWKCoI&#10;0ouohXp8bF53g5uXZZNu1n/fCIUeh5n5hllteluLjlpvHCuYTjIQxIXThksFn9fDeAnCB2SNtWNS&#10;8CAPm/VwsMJcu8hn6i6hFAnCPkcFVQhNLqUvKrLoJ64hTt63ay2GJNtS6hZjgttavmbZXFo0nBYq&#10;bGhfUXG//FgFJp5M1xz3cffxdfM6knm8OaPUy6jfvoMI1If/8F/7qBUsZ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ndrjMIAAADbAAAADwAAAAAAAAAAAAAA&#10;AAChAgAAZHJzL2Rvd25yZXYueG1sUEsFBgAAAAAEAAQA+QAAAJADAAAAAA==&#10;">
              <v:stroke endarrow="block"/>
            </v:shape>
            <v:group id="Group 30" o:spid="_x0000_s1046" style="position:absolute;left:3940;top:8917;width:3981;height:241;rotation:180" coordorigin="4424,9538" coordsize="3200,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U6ut6wwAAANsAAAAP&#10;AAAAAAAAAAAAAAAAAKoCAABkcnMvZG93bnJldi54bWxQSwUGAAAAAAQABAD6AAAAmgMAAAAA&#10;">
              <v:shape id="AutoShape 31" o:spid="_x0000_s1047" type="#_x0000_t32" style="position:absolute;left:4451;top:9570;width:0;height:22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JWY8MAAADbAAAADwAAAGRycy9kb3ducmV2LnhtbESPT2sCMRTE74V+h/AK3rrZFrSyGqUV&#10;BPFS/AN6fGyeu8HNy7KJm/XbN4LQ4zAzv2Hmy8E2oqfOG8cKPrIcBHHptOFKwfGwfp+C8AFZY+OY&#10;FNzJw3Lx+jLHQrvIO+r3oRIJwr5ABXUIbSGlL2uy6DPXEifv4jqLIcmukrrDmOC2kZ95PpEWDaeF&#10;Glta1VRe9zerwMRf07ebVfzZns5eRzL3sTNKjd6G7xmIQEP4Dz/bG63gawyPL+kHyM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SVmPDAAAA2wAAAA8AAAAAAAAAAAAA&#10;AAAAoQIAAGRycy9kb3ducmV2LnhtbFBLBQYAAAAABAAEAPkAAACRAwAAAAA=&#10;">
                <v:stroke endarrow="block"/>
              </v:shape>
              <v:shape id="AutoShape 32" o:spid="_x0000_s1048" type="#_x0000_t32" style="position:absolute;left:7624;top:9538;width:0;height:22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DIFMIAAADbAAAADwAAAGRycy9kb3ducmV2LnhtbESPQWsCMRSE74L/ITyhN81WqMpqlCoI&#10;0kupCnp8bJ67wc3Lsomb9d83hYLHYWa+YVab3taio9YbxwreJxkI4sJpw6WC82k/XoDwAVlj7ZgU&#10;PMnDZj0crDDXLvIPdcdQigRhn6OCKoQml9IXFVn0E9cQJ+/mWoshybaUusWY4LaW0yybSYuG00KF&#10;De0qKu7Hh1Vg4rfpmsMubr8uV68jmeeHM0q9jfrPJYhAfXiF/9sHrWA+g78v6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gDIFMIAAADbAAAADwAAAAAAAAAAAAAA&#10;AAChAgAAZHJzL2Rvd25yZXYueG1sUEsFBgAAAAAEAAQA+QAAAJADAAAAAA==&#10;">
                <v:stroke endarrow="block"/>
              </v:shape>
              <v:shape id="AutoShape 33" o:spid="_x0000_s1049" type="#_x0000_t32" style="position:absolute;left:4424;top:9767;width:3195;height:28;rotation:18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5cuMIAAADbAAAADwAAAGRycy9kb3ducmV2LnhtbESPQYvCMBSE7wv+h/CEva1pPahUo4h1&#10;wcOyYBW8PppnW2xeQpLV7r/fLAgeh5n5hlltBtOLO/nQWVaQTzIQxLXVHTcKzqfPjwWIEJE19pZJ&#10;wS8F2KxHbysstH3wke5VbESCcChQQRujK6QMdUsGw8Q64uRdrTcYk/SN1B4fCW56Oc2ymTTYcVpo&#10;0dGupfpW/RgFzvntJZTnssxN/r3HU+W+9p1S7+NhuwQRaYiv8LN90Armc/j/kn6AXP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5cuMIAAADbAAAADwAAAAAAAAAAAAAA&#10;AAChAgAAZHJzL2Rvd25yZXYueG1sUEsFBgAAAAAEAAQA+QAAAJADAAAAAA==&#10;"/>
            </v:group>
          </v:group>
        </w:pict>
      </w:r>
      <w:r>
        <w:rPr>
          <w:noProof/>
        </w:rPr>
        <w:pict>
          <v:shape id="文本框 67" o:spid="_x0000_s1050" type="#_x0000_t202" style="position:absolute;left:0;text-align:left;margin-left:49pt;margin-top:22.2pt;width:31.25pt;height:138.75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" strokeweight=".5pt">
            <v:textbox style="layout-flow:vertical-ideographic">
              <w:txbxContent>
                <w:p w:rsidR="00FB1595" w:rsidRDefault="00FB1595" w:rsidP="003C0153">
                  <w:pPr>
                    <w:spacing w:line="276" w:lineRule="auto"/>
                    <w:ind w:firstLineChars="300" w:firstLine="630"/>
                    <w:jc w:val="left"/>
                  </w:pPr>
                  <w:r>
                    <w:rPr>
                      <w:rFonts w:cs="宋体" w:hint="eastAsia"/>
                    </w:rPr>
                    <w:t>专业核心课</w:t>
                  </w:r>
                </w:p>
              </w:txbxContent>
            </v:textbox>
          </v:shape>
        </w:pict>
      </w:r>
    </w:p>
    <w:p w:rsidR="00FB1595" w:rsidRDefault="00FB1595" w:rsidP="003C0153">
      <w:pPr>
        <w:ind w:firstLineChars="200" w:firstLine="480"/>
        <w:rPr>
          <w:sz w:val="24"/>
          <w:szCs w:val="24"/>
        </w:rPr>
      </w:pPr>
    </w:p>
    <w:p w:rsidR="00FB1595" w:rsidRDefault="00123217">
      <w:pPr>
        <w:tabs>
          <w:tab w:val="left" w:pos="3120"/>
        </w:tabs>
        <w:rPr>
          <w:sz w:val="24"/>
          <w:szCs w:val="24"/>
        </w:rPr>
      </w:pPr>
      <w:r>
        <w:rPr>
          <w:noProof/>
        </w:rPr>
        <w:pict>
          <v:shape id="文本框 2" o:spid="_x0000_s1051" type="#_x0000_t202" style="position:absolute;left:0;text-align:left;margin-left:307.5pt;margin-top:.6pt;width:34.05pt;height:103.5pt;z-index: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" strokeweight=".5pt">
            <v:textbox style="layout-flow:vertical-ideographic">
              <w:txbxContent>
                <w:p w:rsidR="00FB1595" w:rsidRDefault="00FB1595">
                  <w:r>
                    <w:rPr>
                      <w:rFonts w:hint="eastAsia"/>
                    </w:rPr>
                    <w:t>农业经营与管理</w:t>
                  </w:r>
                </w:p>
              </w:txbxContent>
            </v:textbox>
          </v:shape>
        </w:pict>
      </w:r>
      <w:r>
        <w:rPr>
          <w:noProof/>
        </w:rPr>
        <w:pict>
          <v:shape id="文本框 1" o:spid="_x0000_s1052" type="#_x0000_t202" style="position:absolute;left:0;text-align:left;margin-left:273pt;margin-top:.6pt;width:34.75pt;height:103.5pt;z-index:2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" strokeweight=".5pt">
            <v:textbox style="layout-flow:vertical-ideographic">
              <w:txbxContent>
                <w:p w:rsidR="00FB1595" w:rsidRDefault="00FB1595">
                  <w:r>
                    <w:rPr>
                      <w:rFonts w:hint="eastAsia"/>
                    </w:rPr>
                    <w:t>植物生产与环境</w:t>
                  </w:r>
                </w:p>
              </w:txbxContent>
            </v:textbox>
          </v:shape>
        </w:pict>
      </w:r>
      <w:r>
        <w:rPr>
          <w:noProof/>
        </w:rPr>
        <w:pict>
          <v:shape id="文本框 63" o:spid="_x0000_s1053" type="#_x0000_t202" style="position:absolute;left:0;text-align:left;margin-left:202.5pt;margin-top:.6pt;width:37.5pt;height:103.5pt;z-index: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" strokeweight=".5pt">
            <v:textbox style="layout-flow:vertical-ideographic">
              <w:txbxContent>
                <w:p w:rsidR="00FB1595" w:rsidRDefault="00FB1595">
                  <w:r>
                    <w:rPr>
                      <w:rFonts w:cs="宋体" w:hint="eastAsia"/>
                    </w:rPr>
                    <w:t>兽药与饲料营销</w:t>
                  </w:r>
                </w:p>
                <w:p w:rsidR="00FB1595" w:rsidRDefault="00FB1595"/>
              </w:txbxContent>
            </v:textbox>
          </v:shape>
        </w:pict>
      </w:r>
      <w:r>
        <w:rPr>
          <w:noProof/>
        </w:rPr>
        <w:pict>
          <v:shape id="文本框 61" o:spid="_x0000_s1054" type="#_x0000_t202" style="position:absolute;left:0;text-align:left;margin-left:169.5pt;margin-top:.6pt;width:33pt;height:103.5pt;z-index:1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" strokeweight=".5pt">
            <v:textbox style="layout-flow:vertical-ideographic">
              <w:txbxContent>
                <w:p w:rsidR="00FB1595" w:rsidRDefault="00FB1595">
                  <w:r>
                    <w:rPr>
                      <w:rFonts w:cs="宋体" w:hint="eastAsia"/>
                    </w:rPr>
                    <w:t>畜禽疾病防治技术</w:t>
                  </w:r>
                </w:p>
                <w:p w:rsidR="00FB1595" w:rsidRDefault="00FB1595"/>
              </w:txbxContent>
            </v:textbox>
          </v:shape>
        </w:pict>
      </w:r>
      <w:r>
        <w:rPr>
          <w:noProof/>
        </w:rPr>
        <w:pict>
          <v:shape id="文本框 66" o:spid="_x0000_s1055" type="#_x0000_t202" style="position:absolute;left:0;text-align:left;margin-left:135pt;margin-top:.6pt;width:34.2pt;height:103.5pt;z-index: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" strokeweight=".5pt">
            <v:textbox style="layout-flow:vertical-ideographic">
              <w:txbxContent>
                <w:p w:rsidR="00FB1595" w:rsidRDefault="00FB1595">
                  <w:pPr>
                    <w:rPr>
                      <w:rFonts w:cs="宋体"/>
                    </w:rPr>
                  </w:pPr>
                  <w:r>
                    <w:rPr>
                      <w:rFonts w:cs="宋体" w:hint="eastAsia"/>
                    </w:rPr>
                    <w:t>畜禽繁殖技术</w:t>
                  </w:r>
                </w:p>
              </w:txbxContent>
            </v:textbox>
          </v:shape>
        </w:pict>
      </w:r>
      <w:r>
        <w:rPr>
          <w:noProof/>
        </w:rPr>
        <w:pict>
          <v:shape id="文本框 65" o:spid="_x0000_s1056" type="#_x0000_t202" style="position:absolute;left:0;text-align:left;margin-left:102pt;margin-top:.6pt;width:33pt;height:103.5pt;z-index: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" strokeweight=".5pt">
            <v:textbox style="layout-flow:vertical-ideographic">
              <w:txbxContent>
                <w:p w:rsidR="00FB1595" w:rsidRDefault="00FB1595">
                  <w:r>
                    <w:rPr>
                      <w:rFonts w:cs="宋体" w:hint="eastAsia"/>
                    </w:rPr>
                    <w:t>畜禽营养与饲料</w:t>
                  </w:r>
                </w:p>
              </w:txbxContent>
            </v:textbox>
          </v:shape>
        </w:pict>
      </w:r>
      <w:r>
        <w:rPr>
          <w:noProof/>
        </w:rPr>
        <w:pict>
          <v:shape id="文本框 64" o:spid="_x0000_s1057" type="#_x0000_t202" style="position:absolute;left:0;text-align:left;margin-left:240pt;margin-top:.6pt;width:33pt;height:103.5pt;z-index: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" strokeweight=".5pt">
            <v:textbox style="layout-flow:vertical-ideographic">
              <w:txbxContent>
                <w:p w:rsidR="00FB1595" w:rsidRDefault="00FB1595">
                  <w:r>
                    <w:rPr>
                      <w:rFonts w:cs="宋体" w:hint="eastAsia"/>
                    </w:rPr>
                    <w:t>畜禽解剖生理</w:t>
                  </w:r>
                </w:p>
                <w:p w:rsidR="00FB1595" w:rsidRDefault="00FB1595"/>
              </w:txbxContent>
            </v:textbox>
          </v:shape>
        </w:pict>
      </w:r>
    </w:p>
    <w:p w:rsidR="00FB1595" w:rsidRDefault="00FB1595" w:rsidP="003C0153">
      <w:pPr>
        <w:ind w:firstLineChars="200" w:firstLine="480"/>
        <w:rPr>
          <w:sz w:val="24"/>
          <w:szCs w:val="24"/>
        </w:rPr>
      </w:pPr>
    </w:p>
    <w:p w:rsidR="00FB1595" w:rsidRDefault="00123217" w:rsidP="003C0153">
      <w:pPr>
        <w:tabs>
          <w:tab w:val="left" w:pos="1590"/>
        </w:tabs>
        <w:ind w:firstLineChars="200" w:firstLine="420"/>
        <w:rPr>
          <w:sz w:val="24"/>
          <w:szCs w:val="24"/>
        </w:rPr>
      </w:pPr>
      <w:r>
        <w:rPr>
          <w:noProof/>
        </w:rPr>
        <w:pict>
          <v:shape id="直接箭头连接符 60" o:spid="_x0000_s1058" type="#_x0000_t32" style="position:absolute;left:0;text-align:left;margin-left:80pt;margin-top:10.95pt;width:21.75pt;height:.75pt;z-index:1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">
            <v:stroke endarrow="block"/>
          </v:shape>
        </w:pict>
      </w:r>
      <w:r w:rsidR="00FB1595">
        <w:rPr>
          <w:sz w:val="24"/>
          <w:szCs w:val="24"/>
        </w:rPr>
        <w:tab/>
      </w:r>
    </w:p>
    <w:p w:rsidR="00FB1595" w:rsidRDefault="00FB1595" w:rsidP="003C0153">
      <w:pPr>
        <w:ind w:firstLineChars="200" w:firstLine="480"/>
        <w:rPr>
          <w:sz w:val="24"/>
          <w:szCs w:val="24"/>
        </w:rPr>
      </w:pPr>
    </w:p>
    <w:p w:rsidR="00FB1595" w:rsidRDefault="00FB1595" w:rsidP="003C0153">
      <w:pPr>
        <w:ind w:firstLineChars="200" w:firstLine="480"/>
        <w:rPr>
          <w:sz w:val="24"/>
          <w:szCs w:val="24"/>
        </w:rPr>
      </w:pPr>
    </w:p>
    <w:p w:rsidR="00FB1595" w:rsidRDefault="00123217" w:rsidP="003C0153">
      <w:pPr>
        <w:ind w:firstLineChars="200" w:firstLine="420"/>
        <w:rPr>
          <w:sz w:val="24"/>
          <w:szCs w:val="24"/>
        </w:rPr>
      </w:pPr>
      <w:r>
        <w:rPr>
          <w:noProof/>
        </w:rPr>
        <w:pict>
          <v:shape id="文本框 55" o:spid="_x0000_s1059" type="#_x0000_t202" style="position:absolute;left:0;text-align:left;margin-left:396.75pt;margin-top:10.6pt;width:34.5pt;height:210.75pt;z-index: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" strokeweight=".5pt">
            <v:textbox>
              <w:txbxContent>
                <w:p w:rsidR="00FB1595" w:rsidRDefault="00FB1595">
                  <w:pPr>
                    <w:rPr>
                      <w:sz w:val="18"/>
                      <w:szCs w:val="18"/>
                    </w:rPr>
                  </w:pPr>
                  <w:r>
                    <w:rPr>
                      <w:rFonts w:cs="宋体" w:hint="eastAsia"/>
                      <w:sz w:val="18"/>
                      <w:szCs w:val="18"/>
                    </w:rPr>
                    <w:t>素养选修课</w:t>
                  </w:r>
                </w:p>
                <w:p w:rsidR="00FB1595" w:rsidRDefault="00FB1595">
                  <w:pPr>
                    <w:rPr>
                      <w:sz w:val="18"/>
                      <w:szCs w:val="18"/>
                    </w:rPr>
                  </w:pPr>
                  <w:r>
                    <w:rPr>
                      <w:sz w:val="18"/>
                      <w:szCs w:val="18"/>
                    </w:rPr>
                    <w:t>1.</w:t>
                  </w:r>
                  <w:r>
                    <w:rPr>
                      <w:rFonts w:cs="宋体" w:hint="eastAsia"/>
                      <w:sz w:val="18"/>
                      <w:szCs w:val="18"/>
                    </w:rPr>
                    <w:t>职业素养</w:t>
                  </w:r>
                </w:p>
                <w:p w:rsidR="00FB1595" w:rsidRDefault="00FB1595">
                  <w:pPr>
                    <w:rPr>
                      <w:rFonts w:cs="宋体"/>
                      <w:sz w:val="18"/>
                      <w:szCs w:val="18"/>
                    </w:rPr>
                  </w:pPr>
                  <w:r>
                    <w:rPr>
                      <w:sz w:val="18"/>
                      <w:szCs w:val="18"/>
                    </w:rPr>
                    <w:t>2.</w:t>
                  </w:r>
                  <w:r>
                    <w:rPr>
                      <w:rFonts w:cs="宋体" w:hint="eastAsia"/>
                      <w:sz w:val="18"/>
                      <w:szCs w:val="18"/>
                    </w:rPr>
                    <w:t>中华优秀传统文化</w:t>
                  </w:r>
                </w:p>
                <w:p w:rsidR="00FB1595" w:rsidRDefault="00FB1595">
                  <w:pPr>
                    <w:rPr>
                      <w:sz w:val="18"/>
                      <w:szCs w:val="18"/>
                    </w:rPr>
                  </w:pPr>
                  <w:r>
                    <w:rPr>
                      <w:rFonts w:cs="宋体"/>
                      <w:sz w:val="18"/>
                      <w:szCs w:val="18"/>
                    </w:rPr>
                    <w:t>3.</w:t>
                  </w:r>
                  <w:r>
                    <w:rPr>
                      <w:rFonts w:cs="宋体" w:hint="eastAsia"/>
                      <w:sz w:val="18"/>
                      <w:szCs w:val="18"/>
                    </w:rPr>
                    <w:t>化学</w:t>
                  </w:r>
                </w:p>
              </w:txbxContent>
            </v:textbox>
          </v:shape>
        </w:pict>
      </w:r>
    </w:p>
    <w:p w:rsidR="00FB1595" w:rsidRDefault="00123217">
      <w:pPr>
        <w:rPr>
          <w:sz w:val="24"/>
          <w:szCs w:val="24"/>
        </w:rPr>
      </w:pPr>
      <w:r>
        <w:rPr>
          <w:noProof/>
        </w:rPr>
        <w:pict>
          <v:shape id="直接箭头连接符 59" o:spid="_x0000_s1060" type="#_x0000_t32" style="position:absolute;left:0;text-align:left;margin-left:328.5pt;margin-top:11.7pt;width:0;height:12.15pt;flip:y;z-index: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">
            <v:stroke endarrow="block"/>
          </v:shape>
        </w:pict>
      </w:r>
      <w:r>
        <w:rPr>
          <w:noProof/>
        </w:rPr>
        <w:pict>
          <v:shape id="直接箭头连接符 58" o:spid="_x0000_s1061" type="#_x0000_t32" style="position:absolute;left:0;text-align:left;margin-left:130.5pt;margin-top:10.05pt;width:0;height:12.15pt;flip:y;z-index:1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">
            <v:stroke endarrow="block"/>
          </v:shape>
        </w:pict>
      </w:r>
    </w:p>
    <w:p w:rsidR="00FB1595" w:rsidRDefault="00123217" w:rsidP="003C0153">
      <w:pPr>
        <w:ind w:firstLineChars="200" w:firstLine="420"/>
        <w:rPr>
          <w:rFonts w:ascii="宋体"/>
          <w:sz w:val="18"/>
          <w:szCs w:val="18"/>
        </w:rPr>
      </w:pPr>
      <w:r>
        <w:rPr>
          <w:noProof/>
        </w:rPr>
        <w:pict>
          <v:shape id="直接箭头连接符 57" o:spid="_x0000_s1062" type="#_x0000_t32" style="position:absolute;left:0;text-align:left;margin-left:227.8pt;margin-top:8.05pt;width:.05pt;height:12.75pt;z-index:1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"/>
        </w:pict>
      </w:r>
      <w:r>
        <w:rPr>
          <w:noProof/>
        </w:rPr>
        <w:pict>
          <v:shape id="直接箭头连接符 56" o:spid="_x0000_s1063" type="#_x0000_t32" style="position:absolute;left:0;text-align:left;margin-left:130.5pt;margin-top:8.25pt;width:197.95pt;height:0;z-index:1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"/>
        </w:pict>
      </w:r>
    </w:p>
    <w:p w:rsidR="00FB1595" w:rsidRDefault="00123217" w:rsidP="003C0153">
      <w:pPr>
        <w:ind w:firstLineChars="200" w:firstLine="420"/>
        <w:rPr>
          <w:sz w:val="24"/>
          <w:szCs w:val="24"/>
        </w:rPr>
      </w:pPr>
      <w:r>
        <w:rPr>
          <w:noProof/>
        </w:rPr>
        <w:pict>
          <v:shape id="文本框 50" o:spid="_x0000_s1064" type="#_x0000_t202" style="position:absolute;left:0;text-align:left;margin-left:362.25pt;margin-top:14.05pt;width:27.75pt;height:160.5pt;z-index:2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" strokeweight=".5pt">
            <v:textbox style="layout-flow:vertical-ideographic">
              <w:txbxContent>
                <w:p w:rsidR="00FB1595" w:rsidRDefault="00FB1595" w:rsidP="003C0153">
                  <w:pPr>
                    <w:ind w:firstLineChars="400" w:firstLine="840"/>
                    <w:rPr>
                      <w:rFonts w:cs="宋体"/>
                    </w:rPr>
                  </w:pPr>
                  <w:r>
                    <w:rPr>
                      <w:rFonts w:cs="宋体" w:hint="eastAsia"/>
                    </w:rPr>
                    <w:t>公共艺术（书法）</w:t>
                  </w:r>
                </w:p>
                <w:p w:rsidR="00FB1595" w:rsidRDefault="00FB1595">
                  <w:pPr>
                    <w:jc w:val="center"/>
                  </w:pPr>
                </w:p>
              </w:txbxContent>
            </v:textbox>
          </v:shape>
        </w:pict>
      </w:r>
      <w:r>
        <w:rPr>
          <w:noProof/>
        </w:rPr>
        <w:pict>
          <v:shape id="直接箭头连接符 54" o:spid="_x0000_s1065" type="#_x0000_t32" style="position:absolute;left:0;text-align:left;margin-left:376.65pt;margin-top:4.95pt;width:0;height:8.55pt;z-index:1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">
            <v:stroke endarrow="block"/>
          </v:shape>
        </w:pict>
      </w:r>
      <w:r>
        <w:rPr>
          <w:noProof/>
        </w:rPr>
        <w:pict>
          <v:shape id="直接箭头连接符 53" o:spid="_x0000_s1066" type="#_x0000_t32" style="position:absolute;left:0;text-align:left;margin-left:80.25pt;margin-top:4.95pt;width:0;height:8.55pt;z-index:1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">
            <v:stroke endarrow="block"/>
          </v:shape>
        </w:pict>
      </w:r>
      <w:r>
        <w:rPr>
          <w:noProof/>
        </w:rPr>
        <w:pict>
          <v:shape id="直接箭头连接符 52" o:spid="_x0000_s1067" type="#_x0000_t32" style="position:absolute;left:0;text-align:left;margin-left:80.25pt;margin-top:4.95pt;width:296.4pt;height:0;z-index:1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"/>
        </w:pict>
      </w:r>
      <w:r>
        <w:rPr>
          <w:noProof/>
        </w:rPr>
        <w:pict>
          <v:shape id="文本框 51" o:spid="_x0000_s1068" type="#_x0000_t202" style="position:absolute;left:0;text-align:left;margin-left:0;margin-top:7.8pt;width:36pt;height:160.5pt;z-index: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" strokeweight=".5pt">
            <v:textbox>
              <w:txbxContent>
                <w:p w:rsidR="00FB1595" w:rsidRDefault="00FB1595">
                  <w:pPr>
                    <w:jc w:val="center"/>
                  </w:pPr>
                </w:p>
                <w:p w:rsidR="00FB1595" w:rsidRDefault="00FB1595">
                  <w:pPr>
                    <w:jc w:val="center"/>
                  </w:pPr>
                </w:p>
                <w:p w:rsidR="00FB1595" w:rsidRDefault="00FB1595">
                  <w:pPr>
                    <w:jc w:val="center"/>
                  </w:pPr>
                </w:p>
                <w:p w:rsidR="00FB1595" w:rsidRDefault="00FB1595">
                  <w:pPr>
                    <w:jc w:val="center"/>
                  </w:pPr>
                  <w:r>
                    <w:rPr>
                      <w:rFonts w:cs="宋体" w:hint="eastAsia"/>
                    </w:rPr>
                    <w:t>公共基础课</w:t>
                  </w:r>
                </w:p>
              </w:txbxContent>
            </v:textbox>
          </v:shape>
        </w:pict>
      </w:r>
      <w:r>
        <w:rPr>
          <w:noProof/>
        </w:rPr>
        <w:pict>
          <v:group id="组合 35" o:spid="_x0000_s1069" style="position:absolute;left:0;text-align:left;margin-left:57.75pt;margin-top:13.5pt;width:305.75pt;height:160.5pt;z-index:22" coordorigin="3567,12603" coordsize="5925,2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">
            <v:group id="Group 126" o:spid="_x0000_s1070" style="position:absolute;left:3567;top:12603;width:4305;height:2505" coordorigin="3885,10167" coordsize="4305,2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Text Box 127" o:spid="_x0000_s1071" type="#_x0000_t202" style="position:absolute;left:4965;top:10167;width:540;height:25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idcsMA&#10;AADbAAAADwAAAGRycy9kb3ducmV2LnhtbESPT2sCMRTE7wW/Q3hCL6VmbcGV1SgiCr1U/Nf7Y/Pc&#10;Xdy8LEm6xm9vCgWPw8z8hpkvo2lFT843lhWMRxkI4tLqhisF59P2fQrCB2SNrWVScCcPy8XgZY6F&#10;tjc+UH8MlUgQ9gUqqEPoCil9WZNBP7IdcfIu1hkMSbpKaoe3BDet/MiyiTTYcFqosaN1TeX1+GsU&#10;xMnp7Ts/hHwz3fVxJ3G72bsfpV6HcTUDESiGZ/i//aUVfObw9yX9AL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idcsMAAADbAAAADwAAAAAAAAAAAAAAAACYAgAAZHJzL2Rv&#10;d25yZXYueG1sUEsFBgAAAAAEAAQA9QAAAIgDAAAAAA==&#10;">
                <v:textbox style="layout-flow:vertical-ideographic">
                  <w:txbxContent>
                    <w:p w:rsidR="00FB1595" w:rsidRDefault="00FB1595">
                      <w:pPr>
                        <w:jc w:val="center"/>
                      </w:pPr>
                      <w:r>
                        <w:rPr>
                          <w:rFonts w:cs="宋体" w:hint="eastAsia"/>
                        </w:rPr>
                        <w:t>哲学与人生</w:t>
                      </w:r>
                    </w:p>
                    <w:p w:rsidR="00FB1595" w:rsidRDefault="00FB1595">
                      <w:pPr>
                        <w:jc w:val="center"/>
                      </w:pPr>
                    </w:p>
                  </w:txbxContent>
                </v:textbox>
              </v:shape>
              <v:group id="Group 128" o:spid="_x0000_s1072" style="position:absolute;left:3885;top:10167;width:4305;height:2505" coordorigin="3885,10167" coordsize="4305,2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shape id="Text Box 129" o:spid="_x0000_s1073" type="#_x0000_t202" style="position:absolute;left:3885;top:10167;width:540;height:25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usm8QA&#10;AADbAAAADwAAAGRycy9kb3ducmV2LnhtbESPW2sCMRSE3wv+h3CEvhTN1oKX1ShSFPqi1Nv7YXPc&#10;XdycLElc039vCoU+DjPzDbNYRdOIjpyvLSt4H2YgiAuray4VnE/bwRSED8gaG8uk4Ic8rJa9lwXm&#10;2j74QN0xlCJB2OeooAqhzaX0RUUG/dC2xMm7WmcwJOlKqR0+Etw0cpRlY2mw5rRQYUufFRW3490o&#10;iOPT225yCJPNdN/FvcTt5ttdlHrtx/UcRKAY/sN/7S+t4GMGv1/S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rrJvEAAAA2wAAAA8AAAAAAAAAAAAAAAAAmAIAAGRycy9k&#10;b3ducmV2LnhtbFBLBQYAAAAABAAEAPUAAACJAwAAAAA=&#10;">
                  <v:textbox style="layout-flow:vertical-ideographic">
                    <w:txbxContent>
                      <w:p w:rsidR="00FB1595" w:rsidRDefault="00FB1595">
                        <w:pPr>
                          <w:jc w:val="center"/>
                        </w:pPr>
                        <w:r>
                          <w:rPr>
                            <w:rFonts w:cs="宋体" w:hint="eastAsia"/>
                          </w:rPr>
                          <w:t>中国特色社会主义</w:t>
                        </w:r>
                      </w:p>
                    </w:txbxContent>
                  </v:textbox>
                </v:shape>
                <v:shape id="Text Box 130" o:spid="_x0000_s1074" type="#_x0000_t202" style="position:absolute;left:4425;top:10167;width:540;height:25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d2e78A&#10;AADbAAAADwAAAGRycy9kb3ducmV2LnhtbERPy4rCMBTdC/MP4Q7MRjSdQVSqUYZBwY3ic39prm2x&#10;uSlJpsa/NwvB5eG858toGtGR87VlBd/DDARxYXXNpYLzaT2YgvABWWNjmRQ8yMNy8dGbY67tnQ/U&#10;HUMpUgj7HBVUIbS5lL6oyKAf2pY4cVfrDIYEXSm1w3sKN438ybKxNFhzaqiwpb+Kitvx3yiI41N/&#10;OzmEyWq66+JO4nq1dxelvj7j7wxEoBje4pd7oxWM0vr0Jf0AuXg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wV3Z7vwAAANsAAAAPAAAAAAAAAAAAAAAAAJgCAABkcnMvZG93bnJl&#10;di54bWxQSwUGAAAAAAQABAD1AAAAhAMAAAAA&#10;">
                  <v:textbox style="layout-flow:vertical-ideographic">
                    <w:txbxContent>
                      <w:p w:rsidR="00FB1595" w:rsidRDefault="00FB1595">
                        <w:pPr>
                          <w:jc w:val="center"/>
                        </w:pPr>
                        <w:r>
                          <w:rPr>
                            <w:rFonts w:cs="宋体" w:hint="eastAsia"/>
                          </w:rPr>
                          <w:t>心理健康与职业生涯</w:t>
                        </w:r>
                      </w:p>
                    </w:txbxContent>
                  </v:textbox>
                </v:shape>
                <v:shape id="Text Box 131" o:spid="_x0000_s1075" type="#_x0000_t202" style="position:absolute;left:5505;top:10167;width:540;height:25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vT4MIA&#10;AADbAAAADwAAAGRycy9kb3ducmV2LnhtbESPQWsCMRSE7wX/Q3iCl1KzSlFZjSKi4KVStd4fm+fu&#10;4uZlSeIa/70pFHocZuYbZrGKphEdOV9bVjAaZiCIC6trLhX8nHcfMxA+IGtsLJOCJ3lYLXtvC8y1&#10;ffCRulMoRYKwz1FBFUKbS+mLigz6oW2Jk3e1zmBI0pVSO3wkuGnkOMsm0mDNaaHCljYVFbfT3SiI&#10;k/P71/QYptvZoYsHibvtt7soNejH9RxEoBj+w3/tvVbwOYLfL+kHy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G9PgwgAAANsAAAAPAAAAAAAAAAAAAAAAAJgCAABkcnMvZG93&#10;bnJldi54bWxQSwUGAAAAAAQABAD1AAAAhwMAAAAA&#10;">
                  <v:textbox style="layout-flow:vertical-ideographic">
                    <w:txbxContent>
                      <w:p w:rsidR="00FB1595" w:rsidRDefault="00FB1595">
                        <w:pPr>
                          <w:jc w:val="center"/>
                        </w:pPr>
                        <w:r>
                          <w:rPr>
                            <w:rFonts w:hint="eastAsia"/>
                          </w:rPr>
                          <w:t>职业道德与法治</w:t>
                        </w:r>
                      </w:p>
                    </w:txbxContent>
                  </v:textbox>
                </v:shape>
                <v:shape id="Text Box 132" o:spid="_x0000_s1076" type="#_x0000_t202" style="position:absolute;left:6045;top:10167;width:540;height:25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lNl8IA&#10;AADbAAAADwAAAGRycy9kb3ducmV2LnhtbESPQWsCMRSE74L/ITzBi9RspaisRhFR8FKpWu+PzXN3&#10;cfOyJOka/70pFHocZuYbZrmOphEdOV9bVvA+zkAQF1bXXCr4vuzf5iB8QNbYWCYFT/KwXvV7S8y1&#10;ffCJunMoRYKwz1FBFUKbS+mLigz6sW2Jk3ezzmBI0pVSO3wkuGnkJMum0mDNaaHClrYVFffzj1EQ&#10;p5fR5+wUZrv5sYtHifvdl7sqNRzEzQJEoBj+w3/tg1bwMYHfL+kHyN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yU2XwgAAANsAAAAPAAAAAAAAAAAAAAAAAJgCAABkcnMvZG93&#10;bnJldi54bWxQSwUGAAAAAAQABAD1AAAAhwMAAAAA&#10;">
                  <v:textbox style="layout-flow:vertical-ideographic">
                    <w:txbxContent>
                      <w:p w:rsidR="00FB1595" w:rsidRDefault="00FB1595">
                        <w:pPr>
                          <w:jc w:val="center"/>
                        </w:pPr>
                        <w:r>
                          <w:rPr>
                            <w:rFonts w:cs="宋体" w:hint="eastAsia"/>
                          </w:rPr>
                          <w:t>语文</w:t>
                        </w:r>
                      </w:p>
                    </w:txbxContent>
                  </v:textbox>
                </v:shape>
                <v:shape id="Text Box 133" o:spid="_x0000_s1077" type="#_x0000_t202" style="position:absolute;left:6585;top:10167;width:540;height:25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XoDMQA&#10;AADbAAAADwAAAGRycy9kb3ducmV2LnhtbESPQWsCMRSE7wX/Q3hCL6WbtYouq1GkKPRSqVrvj83r&#10;7tLNy5Kka/rvTUHocZiZb5jVJppODOR8a1nBJMtBEFdWt1wr+DzvnwsQPiBr7CyTgl/ysFmPHlZY&#10;anvlIw2nUIsEYV+igiaEvpTSVw0Z9JntiZP3ZZ3BkKSrpXZ4TXDTyZc8n0uDLaeFBnt6baj6Pv0Y&#10;BXF+fnpfHMNiVxyGeJC43324i1KP47hdgggUw3/43n7TCmZT+PuSfoB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F6AzEAAAA2wAAAA8AAAAAAAAAAAAAAAAAmAIAAGRycy9k&#10;b3ducmV2LnhtbFBLBQYAAAAABAAEAPUAAACJAwAAAAA=&#10;">
                  <v:textbox style="layout-flow:vertical-ideographic">
                    <w:txbxContent>
                      <w:p w:rsidR="00FB1595" w:rsidRDefault="00FB1595">
                        <w:pPr>
                          <w:jc w:val="center"/>
                        </w:pPr>
                        <w:r>
                          <w:rPr>
                            <w:rFonts w:cs="宋体" w:hint="eastAsia"/>
                          </w:rPr>
                          <w:t>数学</w:t>
                        </w:r>
                      </w:p>
                    </w:txbxContent>
                  </v:textbox>
                </v:shape>
                <v:shape id="Text Box 134" o:spid="_x0000_s1078" type="#_x0000_t202" style="position:absolute;left:7125;top:10167;width:540;height:25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xweMMA&#10;AADbAAAADwAAAGRycy9kb3ducmV2LnhtbESPT2sCMRTE7wW/Q3iCl6LZiqisRhFR8FKp/+6PzXN3&#10;cfOyJOkav31TKPQ4zMxvmOU6mkZ05HxtWcHHKANBXFhdc6ngetkP5yB8QNbYWCYFL/KwXvXelphr&#10;++QTdedQigRhn6OCKoQ2l9IXFRn0I9sSJ+9uncGQpCuldvhMcNPIcZZNpcGa00KFLW0rKh7nb6Mg&#10;Ti/vn7NTmO3mxy4eJe53X+6m1KAfNwsQgWL4D/+1D1rBZAK/X9IPk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2xweMMAAADbAAAADwAAAAAAAAAAAAAAAACYAgAAZHJzL2Rv&#10;d25yZXYueG1sUEsFBgAAAAAEAAQA9QAAAIgDAAAAAA==&#10;">
                  <v:textbox style="layout-flow:vertical-ideographic">
                    <w:txbxContent>
                      <w:p w:rsidR="00FB1595" w:rsidRDefault="00FB1595">
                        <w:pPr>
                          <w:jc w:val="center"/>
                        </w:pPr>
                        <w:r>
                          <w:rPr>
                            <w:rFonts w:cs="宋体" w:hint="eastAsia"/>
                          </w:rPr>
                          <w:t>英语</w:t>
                        </w:r>
                      </w:p>
                    </w:txbxContent>
                  </v:textbox>
                </v:shape>
                <v:shape id="Text Box 135" o:spid="_x0000_s1079" type="#_x0000_t202" style="position:absolute;left:7650;top:10167;width:540;height:25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DV48QA&#10;AADbAAAADwAAAGRycy9kb3ducmV2LnhtbESPzWrDMBCE74W8g9hAL6WWU/JjnCghlAR6aWiS5r5Y&#10;W9vUWhlJddS3jwqBHoeZ+YZZbaLpxEDOt5YVTLIcBHFldcu1gs/z/rkA4QOyxs4yKfglD5v16GGF&#10;pbZXPtJwCrVIEPYlKmhC6EspfdWQQZ/Znjh5X9YZDEm6WmqH1wQ3nXzJ87k02HJaaLCn14aq79OP&#10;URDn56f3xTEsdsVhiAeJ+92Huyj1OI7bJYhAMfyH7+03rWA6g78v6QfI9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g1ePEAAAA2wAAAA8AAAAAAAAAAAAAAAAAmAIAAGRycy9k&#10;b3ducmV2LnhtbFBLBQYAAAAABAAEAPUAAACJAwAAAAA=&#10;">
                  <v:textbox style="layout-flow:vertical-ideographic">
                    <w:txbxContent>
                      <w:p w:rsidR="00FB1595" w:rsidRDefault="00FB1595">
                        <w:pPr>
                          <w:jc w:val="center"/>
                        </w:pPr>
                        <w:r>
                          <w:rPr>
                            <w:rFonts w:cs="宋体" w:hint="eastAsia"/>
                          </w:rPr>
                          <w:t>历史</w:t>
                        </w:r>
                      </w:p>
                      <w:p w:rsidR="00FB1595" w:rsidRDefault="00FB1595">
                        <w:pPr>
                          <w:jc w:val="center"/>
                        </w:pPr>
                        <w:r>
                          <w:rPr>
                            <w:rFonts w:cs="宋体" w:hint="eastAsia"/>
                          </w:rPr>
                          <w:t>计算机应用基础</w:t>
                        </w:r>
                      </w:p>
                    </w:txbxContent>
                  </v:textbox>
                </v:shape>
              </v:group>
            </v:group>
            <v:group id="Group 136" o:spid="_x0000_s1080" style="position:absolute;left:7872;top:12603;width:1620;height:2505" coordorigin="7872,12603" coordsize="1620,2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Text Box 137" o:spid="_x0000_s1081" type="#_x0000_t202" style="position:absolute;left:8952;top:12603;width:540;height:25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7uD8MA&#10;AADbAAAADwAAAGRycy9kb3ducmV2LnhtbESPT2sCMRTE7wW/Q3hCL6VmLcWV1SgiCr1U/Nf7Y/Pc&#10;Xdy8LEm6xm9vCgWPw8z8hpkvo2lFT843lhWMRxkI4tLqhisF59P2fQrCB2SNrWVScCcPy8XgZY6F&#10;tjc+UH8MlUgQ9gUqqEPoCil9WZNBP7IdcfIu1hkMSbpKaoe3BDet/MiyiTTYcFqosaN1TeX1+GsU&#10;xMnp7Ts/hHwz3fVxJ3G72bsfpV6HcTUDESiGZ/i//aUVfObw9yX9AL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7uD8MAAADbAAAADwAAAAAAAAAAAAAAAACYAgAAZHJzL2Rv&#10;d25yZXYueG1sUEsFBgAAAAAEAAQA9QAAAIgDAAAAAA==&#10;">
                <v:textbox style="layout-flow:vertical-ideographic">
                  <w:txbxContent>
                    <w:p w:rsidR="00FB1595" w:rsidRDefault="00FB1595">
                      <w:pPr>
                        <w:jc w:val="center"/>
                      </w:pPr>
                      <w:r>
                        <w:rPr>
                          <w:rFonts w:cs="宋体" w:hint="eastAsia"/>
                        </w:rPr>
                        <w:t>公共艺术（音乐）</w:t>
                      </w:r>
                    </w:p>
                  </w:txbxContent>
                </v:textbox>
              </v:shape>
              <v:shape id="Text Box 138" o:spid="_x0000_s1082" type="#_x0000_t202" style="position:absolute;left:7872;top:12603;width:540;height:25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F6fb8A&#10;AADbAAAADwAAAGRycy9kb3ducmV2LnhtbERPy4rCMBTdC/MP4Q7MRjSdQVSqUYZBwY3ic39prm2x&#10;uSlJpsa/NwvB5eG858toGtGR87VlBd/DDARxYXXNpYLzaT2YgvABWWNjmRQ8yMNy8dGbY67tnQ/U&#10;HUMpUgj7HBVUIbS5lL6oyKAf2pY4cVfrDIYEXSm1w3sKN438ybKxNFhzaqiwpb+Kitvx3yiI41N/&#10;OzmEyWq66+JO4nq1dxelvj7j7wxEoBje4pd7oxWM0tj0Jf0AuXg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IXp9vwAAANsAAAAPAAAAAAAAAAAAAAAAAJgCAABkcnMvZG93bnJl&#10;di54bWxQSwUGAAAAAAQABAD1AAAAhAMAAAAA&#10;">
                <v:textbox style="layout-flow:vertical-ideographic">
                  <w:txbxContent>
                    <w:p w:rsidR="00FB1595" w:rsidRDefault="00FB1595">
                      <w:pPr>
                        <w:jc w:val="center"/>
                      </w:pPr>
                      <w:r>
                        <w:rPr>
                          <w:rFonts w:hint="eastAsia"/>
                        </w:rPr>
                        <w:t>信息技术</w:t>
                      </w:r>
                    </w:p>
                  </w:txbxContent>
                </v:textbox>
              </v:shape>
              <v:shape id="Text Box 139" o:spid="_x0000_s1083" type="#_x0000_t202" style="position:absolute;left:8412;top:12603;width:540;height:25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3f5sQA&#10;AADbAAAADwAAAGRycy9kb3ducmV2LnhtbESPW2sCMRSE3wv+h3CEvhTNVoqX1ShSFPqi1Nv7YXPc&#10;XdycLElc039vCoU+DjPzDbNYRdOIjpyvLSt4H2YgiAuray4VnE/bwRSED8gaG8uk4Ic8rJa9lwXm&#10;2j74QN0xlCJB2OeooAqhzaX0RUUG/dC2xMm7WmcwJOlKqR0+Etw0cpRlY2mw5rRQYUufFRW3490o&#10;iOPT225yCJPNdN/FvcTt5ttdlHrtx/UcRKAY/sN/7S+t4GMGv1/S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t3+bEAAAA2wAAAA8AAAAAAAAAAAAAAAAAmAIAAGRycy9k&#10;b3ducmV2LnhtbFBLBQYAAAAABAAEAPUAAACJAwAAAAA=&#10;">
                <v:textbox style="layout-flow:vertical-ideographic">
                  <w:txbxContent>
                    <w:p w:rsidR="00FB1595" w:rsidRDefault="00FB1595">
                      <w:pPr>
                        <w:jc w:val="center"/>
                      </w:pPr>
                      <w:r>
                        <w:rPr>
                          <w:rFonts w:cs="宋体" w:hint="eastAsia"/>
                        </w:rPr>
                        <w:t>体育与健康</w:t>
                      </w:r>
                    </w:p>
                    <w:p w:rsidR="00FB1595" w:rsidRDefault="00FB1595">
                      <w:pPr>
                        <w:jc w:val="center"/>
                      </w:pPr>
                    </w:p>
                  </w:txbxContent>
                </v:textbox>
              </v:shape>
            </v:group>
          </v:group>
        </w:pict>
      </w:r>
    </w:p>
    <w:p w:rsidR="00FB1595" w:rsidRDefault="00FB1595" w:rsidP="003C0153">
      <w:pPr>
        <w:adjustRightInd w:val="0"/>
        <w:snapToGrid w:val="0"/>
        <w:spacing w:beforeLines="50" w:before="156" w:line="360" w:lineRule="auto"/>
        <w:ind w:firstLineChars="100" w:firstLine="240"/>
        <w:rPr>
          <w:sz w:val="24"/>
          <w:szCs w:val="24"/>
        </w:rPr>
      </w:pPr>
    </w:p>
    <w:p w:rsidR="00FB1595" w:rsidRDefault="00FB1595" w:rsidP="003C0153">
      <w:pPr>
        <w:adjustRightInd w:val="0"/>
        <w:snapToGrid w:val="0"/>
        <w:spacing w:beforeLines="50" w:before="156" w:line="360" w:lineRule="auto"/>
        <w:ind w:firstLineChars="100" w:firstLine="240"/>
        <w:rPr>
          <w:sz w:val="24"/>
          <w:szCs w:val="24"/>
        </w:rPr>
      </w:pPr>
    </w:p>
    <w:p w:rsidR="00FB1595" w:rsidRDefault="00FB1595" w:rsidP="003C0153">
      <w:pPr>
        <w:adjustRightInd w:val="0"/>
        <w:snapToGrid w:val="0"/>
        <w:spacing w:beforeLines="50" w:before="156" w:line="360" w:lineRule="auto"/>
        <w:ind w:firstLineChars="100" w:firstLine="240"/>
        <w:rPr>
          <w:sz w:val="24"/>
          <w:szCs w:val="24"/>
        </w:rPr>
      </w:pPr>
    </w:p>
    <w:p w:rsidR="00FB1595" w:rsidRDefault="00FB1595" w:rsidP="003C0153">
      <w:pPr>
        <w:adjustRightInd w:val="0"/>
        <w:snapToGrid w:val="0"/>
        <w:spacing w:beforeLines="50" w:before="156" w:line="360" w:lineRule="auto"/>
        <w:ind w:firstLineChars="100" w:firstLine="280"/>
        <w:rPr>
          <w:rFonts w:ascii="黑体" w:eastAsia="黑体" w:hAnsi="黑体"/>
          <w:sz w:val="28"/>
          <w:szCs w:val="28"/>
        </w:rPr>
      </w:pPr>
    </w:p>
    <w:p w:rsidR="00FB1595" w:rsidRDefault="00FB1595" w:rsidP="003C0153">
      <w:pPr>
        <w:adjustRightInd w:val="0"/>
        <w:snapToGrid w:val="0"/>
        <w:spacing w:beforeLines="50" w:before="156" w:line="360" w:lineRule="auto"/>
        <w:ind w:firstLineChars="100" w:firstLine="280"/>
        <w:rPr>
          <w:rFonts w:ascii="黑体" w:eastAsia="黑体" w:hAnsi="黑体"/>
          <w:b/>
          <w:sz w:val="28"/>
          <w:szCs w:val="28"/>
        </w:rPr>
      </w:pPr>
      <w:r>
        <w:rPr>
          <w:rFonts w:ascii="黑体" w:eastAsia="黑体" w:hAnsi="黑体" w:hint="eastAsia"/>
          <w:sz w:val="28"/>
          <w:szCs w:val="28"/>
        </w:rPr>
        <w:t>（</w:t>
      </w:r>
      <w:r>
        <w:rPr>
          <w:rFonts w:ascii="黑体" w:eastAsia="黑体" w:hAnsi="黑体" w:hint="eastAsia"/>
          <w:b/>
          <w:sz w:val="28"/>
          <w:szCs w:val="28"/>
        </w:rPr>
        <w:t>）</w:t>
      </w:r>
    </w:p>
    <w:p w:rsidR="00FB1595" w:rsidRDefault="00FB1595">
      <w:pPr>
        <w:adjustRightInd w:val="0"/>
        <w:snapToGrid w:val="0"/>
        <w:spacing w:beforeLines="50" w:before="156" w:line="360" w:lineRule="auto"/>
        <w:rPr>
          <w:rFonts w:ascii="黑体" w:eastAsia="黑体" w:hAnsi="黑体"/>
          <w:b/>
          <w:sz w:val="28"/>
          <w:szCs w:val="28"/>
        </w:rPr>
      </w:pPr>
      <w:bookmarkStart w:id="15" w:name="_Toc66651132"/>
      <w:r>
        <w:rPr>
          <w:rFonts w:ascii="黑体" w:eastAsia="黑体" w:hAnsi="黑体" w:hint="eastAsia"/>
          <w:b/>
          <w:sz w:val="28"/>
          <w:szCs w:val="28"/>
        </w:rPr>
        <w:t>（一）公共基础课程</w:t>
      </w:r>
      <w:bookmarkEnd w:id="15"/>
    </w:p>
    <w:p w:rsidR="00FB1595" w:rsidRDefault="00FB1595" w:rsidP="003C0153">
      <w:pPr>
        <w:adjustRightInd w:val="0"/>
        <w:snapToGrid w:val="0"/>
        <w:spacing w:line="360" w:lineRule="auto"/>
        <w:ind w:firstLineChars="200" w:firstLine="560"/>
        <w:rPr>
          <w:sz w:val="24"/>
        </w:rPr>
      </w:pPr>
      <w:r>
        <w:rPr>
          <w:rFonts w:ascii="仿宋" w:eastAsia="仿宋" w:hAnsi="仿宋" w:cs="仿宋" w:hint="eastAsia"/>
          <w:sz w:val="28"/>
          <w:szCs w:val="28"/>
        </w:rPr>
        <w:t>据教育部办公厅关于印发《中等职业学校公共基础课程方案》的</w:t>
      </w:r>
      <w:r>
        <w:rPr>
          <w:rFonts w:ascii="仿宋" w:eastAsia="仿宋" w:hAnsi="仿宋" w:cs="仿宋" w:hint="eastAsia"/>
          <w:sz w:val="28"/>
          <w:szCs w:val="28"/>
        </w:rPr>
        <w:lastRenderedPageBreak/>
        <w:t>通知（教职成厅〔</w:t>
      </w:r>
      <w:r>
        <w:rPr>
          <w:rFonts w:ascii="仿宋" w:eastAsia="仿宋" w:hAnsi="仿宋" w:cs="仿宋"/>
          <w:sz w:val="28"/>
          <w:szCs w:val="28"/>
        </w:rPr>
        <w:t>2019</w:t>
      </w:r>
      <w:r>
        <w:rPr>
          <w:rFonts w:ascii="仿宋" w:eastAsia="仿宋" w:hAnsi="仿宋" w:cs="仿宋" w:hint="eastAsia"/>
          <w:sz w:val="28"/>
          <w:szCs w:val="28"/>
        </w:rPr>
        <w:t>〕</w:t>
      </w:r>
      <w:r>
        <w:rPr>
          <w:rFonts w:ascii="仿宋" w:eastAsia="仿宋" w:hAnsi="仿宋" w:cs="仿宋"/>
          <w:sz w:val="28"/>
          <w:szCs w:val="28"/>
        </w:rPr>
        <w:t>6</w:t>
      </w:r>
      <w:r>
        <w:rPr>
          <w:rFonts w:ascii="仿宋" w:eastAsia="仿宋" w:hAnsi="仿宋" w:cs="仿宋" w:hint="eastAsia"/>
          <w:sz w:val="28"/>
          <w:szCs w:val="28"/>
        </w:rPr>
        <w:t>号）精神，按照《思想政治》《语文》《数学》《英语》《历史》《信息技术》《体育与健康》《艺术》等课程标准，以及《大中小学劳动教育指导纲要（试行）》，开设公共基础课程。</w:t>
      </w:r>
    </w:p>
    <w:p w:rsidR="00FB1595" w:rsidRDefault="00FB1595">
      <w:pPr>
        <w:tabs>
          <w:tab w:val="left" w:pos="312"/>
        </w:tabs>
        <w:adjustRightInd w:val="0"/>
        <w:snapToGrid w:val="0"/>
        <w:spacing w:beforeLines="50" w:before="156" w:line="360" w:lineRule="auto"/>
        <w:ind w:left="562"/>
        <w:jc w:val="center"/>
        <w:rPr>
          <w:rFonts w:ascii="宋体" w:cs="宋体"/>
          <w:sz w:val="24"/>
        </w:rPr>
      </w:pPr>
      <w:r>
        <w:rPr>
          <w:rFonts w:ascii="宋体" w:hAnsi="宋体" w:cs="宋体" w:hint="eastAsia"/>
          <w:sz w:val="24"/>
        </w:rPr>
        <w:t>表</w:t>
      </w:r>
      <w:r>
        <w:rPr>
          <w:rFonts w:ascii="宋体" w:hAnsi="宋体" w:cs="宋体"/>
          <w:sz w:val="24"/>
        </w:rPr>
        <w:t>2</w:t>
      </w:r>
      <w:r>
        <w:rPr>
          <w:rFonts w:ascii="宋体" w:hAnsi="宋体" w:cs="宋体" w:hint="eastAsia"/>
          <w:sz w:val="24"/>
        </w:rPr>
        <w:t>：公共基础必修课开设情况一览表</w:t>
      </w: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6"/>
        <w:gridCol w:w="1250"/>
        <w:gridCol w:w="1252"/>
        <w:gridCol w:w="415"/>
        <w:gridCol w:w="3423"/>
        <w:gridCol w:w="170"/>
        <w:gridCol w:w="579"/>
        <w:gridCol w:w="8"/>
        <w:gridCol w:w="8"/>
        <w:gridCol w:w="8"/>
        <w:gridCol w:w="15"/>
        <w:gridCol w:w="8"/>
        <w:gridCol w:w="547"/>
      </w:tblGrid>
      <w:tr w:rsidR="00FB1595">
        <w:trPr>
          <w:trHeight w:val="502"/>
          <w:jc w:val="center"/>
        </w:trPr>
        <w:tc>
          <w:tcPr>
            <w:tcW w:w="1246" w:type="dxa"/>
            <w:vAlign w:val="center"/>
          </w:tcPr>
          <w:p w:rsidR="00FB1595" w:rsidRDefault="00FB1595">
            <w:pPr>
              <w:jc w:val="center"/>
              <w:rPr>
                <w:rFonts w:ascii="仿宋" w:eastAsia="仿宋" w:hAnsi="仿宋"/>
                <w:b/>
              </w:rPr>
            </w:pPr>
            <w:r>
              <w:rPr>
                <w:rFonts w:ascii="仿宋" w:eastAsia="仿宋" w:hAnsi="仿宋" w:hint="eastAsia"/>
                <w:b/>
              </w:rPr>
              <w:t>课程名称</w:t>
            </w:r>
          </w:p>
        </w:tc>
        <w:tc>
          <w:tcPr>
            <w:tcW w:w="7683" w:type="dxa"/>
            <w:gridSpan w:val="12"/>
            <w:vAlign w:val="center"/>
          </w:tcPr>
          <w:p w:rsidR="00FB1595" w:rsidRDefault="00FB1595">
            <w:pPr>
              <w:jc w:val="center"/>
              <w:rPr>
                <w:rFonts w:ascii="仿宋" w:eastAsia="仿宋" w:hAnsi="仿宋" w:cs="宋体"/>
                <w:b/>
                <w:kern w:val="0"/>
              </w:rPr>
            </w:pPr>
            <w:r>
              <w:rPr>
                <w:rFonts w:ascii="仿宋" w:eastAsia="仿宋" w:hAnsi="仿宋" w:cs="宋体" w:hint="eastAsia"/>
                <w:b/>
                <w:kern w:val="0"/>
              </w:rPr>
              <w:t>课程概况</w:t>
            </w:r>
          </w:p>
        </w:tc>
      </w:tr>
      <w:tr w:rsidR="00FB1595">
        <w:trPr>
          <w:trHeight w:val="633"/>
          <w:jc w:val="center"/>
        </w:trPr>
        <w:tc>
          <w:tcPr>
            <w:tcW w:w="1246" w:type="dxa"/>
            <w:vMerge w:val="restart"/>
            <w:vAlign w:val="center"/>
          </w:tcPr>
          <w:p w:rsidR="00FB1595" w:rsidRDefault="00FB1595">
            <w:pPr>
              <w:jc w:val="center"/>
              <w:rPr>
                <w:rFonts w:ascii="仿宋" w:eastAsia="仿宋" w:hAnsi="仿宋"/>
              </w:rPr>
            </w:pPr>
            <w:r>
              <w:rPr>
                <w:rFonts w:ascii="仿宋" w:eastAsia="仿宋" w:hAnsi="仿宋" w:hint="eastAsia"/>
              </w:rPr>
              <w:t>思想政治</w:t>
            </w:r>
          </w:p>
        </w:tc>
        <w:tc>
          <w:tcPr>
            <w:tcW w:w="1250" w:type="dxa"/>
            <w:vAlign w:val="center"/>
          </w:tcPr>
          <w:p w:rsidR="00FB1595" w:rsidRDefault="00FB1595">
            <w:pPr>
              <w:jc w:val="center"/>
              <w:rPr>
                <w:rFonts w:ascii="仿宋" w:eastAsia="仿宋" w:hAnsi="仿宋"/>
              </w:rPr>
            </w:pPr>
            <w:r>
              <w:rPr>
                <w:rFonts w:ascii="仿宋" w:eastAsia="仿宋" w:hAnsi="仿宋" w:hint="eastAsia"/>
              </w:rPr>
              <w:t>学科核心</w:t>
            </w:r>
          </w:p>
          <w:p w:rsidR="00FB1595" w:rsidRDefault="00FB1595">
            <w:pPr>
              <w:jc w:val="center"/>
              <w:rPr>
                <w:rFonts w:ascii="仿宋" w:eastAsia="仿宋" w:hAnsi="仿宋"/>
              </w:rPr>
            </w:pPr>
            <w:r>
              <w:rPr>
                <w:rFonts w:ascii="仿宋" w:eastAsia="仿宋" w:hAnsi="仿宋" w:hint="eastAsia"/>
              </w:rPr>
              <w:t>素养</w:t>
            </w:r>
          </w:p>
        </w:tc>
        <w:tc>
          <w:tcPr>
            <w:tcW w:w="6433" w:type="dxa"/>
            <w:gridSpan w:val="11"/>
            <w:vAlign w:val="center"/>
          </w:tcPr>
          <w:p w:rsidR="00FB1595" w:rsidRDefault="00FB1595">
            <w:pPr>
              <w:rPr>
                <w:rFonts w:ascii="仿宋" w:eastAsia="仿宋" w:hAnsi="仿宋" w:cs="宋体"/>
                <w:kern w:val="0"/>
              </w:rPr>
            </w:pPr>
            <w:r>
              <w:rPr>
                <w:rFonts w:ascii="仿宋" w:eastAsia="仿宋" w:hAnsi="仿宋" w:cs="宋体" w:hint="eastAsia"/>
                <w:kern w:val="0"/>
              </w:rPr>
              <w:t>政治认同、职业精神、法治意识、健全人格、公共参与</w:t>
            </w:r>
          </w:p>
        </w:tc>
      </w:tr>
      <w:tr w:rsidR="00FB1595">
        <w:trPr>
          <w:trHeight w:val="476"/>
          <w:jc w:val="center"/>
        </w:trPr>
        <w:tc>
          <w:tcPr>
            <w:tcW w:w="1246" w:type="dxa"/>
            <w:vMerge/>
            <w:vAlign w:val="center"/>
          </w:tcPr>
          <w:p w:rsidR="00FB1595" w:rsidRDefault="00FB1595">
            <w:pPr>
              <w:jc w:val="center"/>
              <w:rPr>
                <w:rFonts w:ascii="仿宋" w:eastAsia="仿宋" w:hAnsi="仿宋"/>
              </w:rPr>
            </w:pPr>
          </w:p>
        </w:tc>
        <w:tc>
          <w:tcPr>
            <w:tcW w:w="7683" w:type="dxa"/>
            <w:gridSpan w:val="12"/>
            <w:vAlign w:val="center"/>
          </w:tcPr>
          <w:p w:rsidR="00FB1595" w:rsidRDefault="00FB1595">
            <w:pPr>
              <w:jc w:val="center"/>
              <w:rPr>
                <w:rFonts w:ascii="仿宋" w:eastAsia="仿宋" w:hAnsi="仿宋" w:cs="宋体"/>
                <w:kern w:val="0"/>
              </w:rPr>
            </w:pPr>
            <w:r>
              <w:rPr>
                <w:rFonts w:ascii="仿宋" w:eastAsia="仿宋" w:hAnsi="仿宋" w:hint="eastAsia"/>
              </w:rPr>
              <w:t>中国特色社会主义</w:t>
            </w:r>
          </w:p>
        </w:tc>
      </w:tr>
      <w:tr w:rsidR="00FB1595">
        <w:trPr>
          <w:trHeight w:val="159"/>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课程目标</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kern w:val="0"/>
              </w:rPr>
              <w:t>1.</w:t>
            </w:r>
            <w:r>
              <w:rPr>
                <w:rFonts w:ascii="仿宋" w:eastAsia="仿宋" w:hAnsi="仿宋" w:cs="宋体" w:hint="eastAsia"/>
                <w:kern w:val="0"/>
              </w:rPr>
              <w:t>正确认识我国发展新的历史方位和社会主要矛盾的变化，理解习近平新时代中国特色社会主义思想是党和国家必须长期坚持的指导思想；</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2.</w:t>
            </w:r>
            <w:r>
              <w:rPr>
                <w:rFonts w:ascii="仿宋" w:eastAsia="仿宋" w:hAnsi="仿宋" w:cs="宋体" w:hint="eastAsia"/>
                <w:kern w:val="0"/>
              </w:rPr>
              <w:t>拥护党的领导，领会中国共产党领导是中国特色社会主义最本质的特征和中国特色社会主义制度的最大优势，理解新时代中国共产党的历史使命；</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3.</w:t>
            </w:r>
            <w:r>
              <w:rPr>
                <w:rFonts w:ascii="仿宋" w:eastAsia="仿宋" w:hAnsi="仿宋" w:cs="宋体" w:hint="eastAsia"/>
                <w:kern w:val="0"/>
              </w:rPr>
              <w:t>坚信坚持和发展中国特色社会主义是当代中国发展进步的根本方向，认同和拥护中国特色社会主义制度，坚定中国特色社会主义道路自信、理论自信、制度自信、文化自信；</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4.</w:t>
            </w:r>
            <w:r>
              <w:rPr>
                <w:rFonts w:ascii="仿宋" w:eastAsia="仿宋" w:hAnsi="仿宋" w:cs="宋体" w:hint="eastAsia"/>
                <w:kern w:val="0"/>
              </w:rPr>
              <w:t>坚持社会主义核心价值体系，自觉培育和践行社会主义核心价值观；</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5.</w:t>
            </w:r>
            <w:r>
              <w:rPr>
                <w:rFonts w:ascii="仿宋" w:eastAsia="仿宋" w:hAnsi="仿宋" w:cs="宋体" w:hint="eastAsia"/>
                <w:kern w:val="0"/>
              </w:rPr>
              <w:t>热爱伟大祖国，自觉弘扬和实践爱国主义精神，树立远大志向，在实现中国梦的伟大实践中创造自己精彩人生。</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6.</w:t>
            </w:r>
            <w:r>
              <w:rPr>
                <w:rFonts w:ascii="仿宋" w:eastAsia="仿宋" w:hAnsi="仿宋" w:cs="宋体" w:hint="eastAsia"/>
                <w:kern w:val="0"/>
              </w:rPr>
              <w:t>具有人民当家作主的主人翁意识，积极参与民主选举、民主管理、民主决策、民主监督的实践，提高对话协商、沟通合作、表达诉求和解决问题的能力；</w:t>
            </w:r>
          </w:p>
        </w:tc>
      </w:tr>
      <w:tr w:rsidR="00FB1595">
        <w:trPr>
          <w:trHeight w:val="159"/>
          <w:jc w:val="center"/>
        </w:trPr>
        <w:tc>
          <w:tcPr>
            <w:tcW w:w="1246" w:type="dxa"/>
            <w:vMerge/>
            <w:vAlign w:val="center"/>
          </w:tcPr>
          <w:p w:rsidR="00FB1595" w:rsidRDefault="00FB1595">
            <w:pPr>
              <w:jc w:val="center"/>
              <w:rPr>
                <w:rFonts w:ascii="仿宋" w:eastAsia="仿宋" w:hAnsi="仿宋"/>
              </w:rPr>
            </w:pPr>
          </w:p>
        </w:tc>
        <w:tc>
          <w:tcPr>
            <w:tcW w:w="1250" w:type="dxa"/>
            <w:vMerge w:val="restart"/>
            <w:vAlign w:val="center"/>
          </w:tcPr>
          <w:p w:rsidR="00FB1595" w:rsidRDefault="00FB1595">
            <w:pPr>
              <w:jc w:val="center"/>
              <w:rPr>
                <w:rFonts w:ascii="仿宋" w:eastAsia="仿宋" w:hAnsi="仿宋"/>
              </w:rPr>
            </w:pPr>
            <w:r>
              <w:rPr>
                <w:rFonts w:ascii="仿宋" w:eastAsia="仿宋" w:hAnsi="仿宋" w:hint="eastAsia"/>
              </w:rPr>
              <w:t>主要内容</w:t>
            </w: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中国特色社会主义的创立、发展和完善</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6</w:t>
            </w:r>
          </w:p>
        </w:tc>
        <w:tc>
          <w:tcPr>
            <w:tcW w:w="570" w:type="dxa"/>
            <w:gridSpan w:val="3"/>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36</w:t>
            </w:r>
          </w:p>
        </w:tc>
      </w:tr>
      <w:tr w:rsidR="00FB1595">
        <w:trPr>
          <w:trHeight w:val="159"/>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中国特色社会主义经济</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8</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159"/>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中国特色社会主义政治</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8</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159"/>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中国特色社会主义文化</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6</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159"/>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中国特色社会主义社会建设与生态文明建设</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6</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159"/>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踏上新征程共圆中国梦</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2</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328"/>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教学要求</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kern w:val="0"/>
              </w:rPr>
              <w:t>1.</w:t>
            </w:r>
            <w:r>
              <w:rPr>
                <w:rFonts w:ascii="仿宋" w:eastAsia="仿宋" w:hAnsi="仿宋" w:cs="宋体" w:hint="eastAsia"/>
                <w:kern w:val="0"/>
              </w:rPr>
              <w:t>学生能够正确认识中华民族近代以来从站起来到富起来再到强起来的发展进程；</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2.</w:t>
            </w:r>
            <w:r>
              <w:rPr>
                <w:rFonts w:ascii="仿宋" w:eastAsia="仿宋" w:hAnsi="仿宋" w:cs="宋体" w:hint="eastAsia"/>
                <w:kern w:val="0"/>
              </w:rPr>
              <w:t>明确中国特色社会主义制度的显著优势，坚决拥护中国共产党的领导，坚定中国特色社会主义道路自信、理论自信、制度自信、文化自信；</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3.</w:t>
            </w:r>
            <w:r>
              <w:rPr>
                <w:rFonts w:ascii="仿宋" w:eastAsia="仿宋" w:hAnsi="仿宋" w:cs="宋体" w:hint="eastAsia"/>
                <w:kern w:val="0"/>
              </w:rPr>
              <w:t>认清自己在实现中国特色社会主义新时代发展目标中的历史机遇与使命担当，以热爱祖国为立身之本、成才之基，在新时代新征程中健康成长、成才报国。</w:t>
            </w:r>
          </w:p>
        </w:tc>
      </w:tr>
      <w:tr w:rsidR="00FB1595">
        <w:trPr>
          <w:trHeight w:val="466"/>
          <w:jc w:val="center"/>
        </w:trPr>
        <w:tc>
          <w:tcPr>
            <w:tcW w:w="1246" w:type="dxa"/>
            <w:vMerge/>
            <w:vAlign w:val="center"/>
          </w:tcPr>
          <w:p w:rsidR="00FB1595" w:rsidRDefault="00FB1595">
            <w:pPr>
              <w:jc w:val="center"/>
              <w:rPr>
                <w:rFonts w:ascii="仿宋" w:eastAsia="仿宋" w:hAnsi="仿宋"/>
              </w:rPr>
            </w:pPr>
          </w:p>
        </w:tc>
        <w:tc>
          <w:tcPr>
            <w:tcW w:w="7683" w:type="dxa"/>
            <w:gridSpan w:val="12"/>
            <w:vAlign w:val="center"/>
          </w:tcPr>
          <w:p w:rsidR="00FB1595" w:rsidRDefault="00FB1595">
            <w:pPr>
              <w:jc w:val="center"/>
              <w:rPr>
                <w:rFonts w:ascii="仿宋" w:eastAsia="仿宋" w:hAnsi="仿宋" w:cs="宋体"/>
                <w:kern w:val="0"/>
              </w:rPr>
            </w:pPr>
            <w:r>
              <w:rPr>
                <w:rFonts w:ascii="仿宋" w:eastAsia="仿宋" w:hAnsi="仿宋" w:hint="eastAsia"/>
              </w:rPr>
              <w:t>心理健康与职业生涯</w:t>
            </w: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课程目标</w:t>
            </w:r>
          </w:p>
        </w:tc>
        <w:tc>
          <w:tcPr>
            <w:tcW w:w="6433" w:type="dxa"/>
            <w:gridSpan w:val="11"/>
          </w:tcPr>
          <w:p w:rsidR="00FB1595" w:rsidRDefault="00FB1595" w:rsidP="003C0153">
            <w:pPr>
              <w:ind w:firstLineChars="100" w:firstLine="210"/>
              <w:rPr>
                <w:rFonts w:ascii="仿宋" w:eastAsia="仿宋" w:hAnsi="仿宋"/>
              </w:rPr>
            </w:pPr>
            <w:r>
              <w:rPr>
                <w:rFonts w:ascii="仿宋" w:eastAsia="仿宋" w:hAnsi="仿宋"/>
              </w:rPr>
              <w:t>1.</w:t>
            </w:r>
            <w:r>
              <w:rPr>
                <w:rFonts w:ascii="仿宋" w:eastAsia="仿宋" w:hAnsi="仿宋" w:hint="eastAsia"/>
              </w:rPr>
              <w:t>具有自立自强、敬业乐群的心理品质和自尊自信、理性平和、积极向上的良好心态；</w:t>
            </w:r>
          </w:p>
          <w:p w:rsidR="00FB1595" w:rsidRDefault="00FB1595" w:rsidP="003C0153">
            <w:pPr>
              <w:ind w:firstLineChars="100" w:firstLine="210"/>
              <w:rPr>
                <w:rFonts w:ascii="仿宋" w:eastAsia="仿宋" w:hAnsi="仿宋"/>
              </w:rPr>
            </w:pPr>
            <w:r>
              <w:rPr>
                <w:rFonts w:ascii="仿宋" w:eastAsia="仿宋" w:hAnsi="仿宋"/>
              </w:rPr>
              <w:t>2.</w:t>
            </w:r>
            <w:r>
              <w:rPr>
                <w:rFonts w:ascii="仿宋" w:eastAsia="仿宋" w:hAnsi="仿宋" w:hint="eastAsia"/>
              </w:rPr>
              <w:t>能够正确认识自我，正确处理个人与他人、个人与社会的关系，确立符合社会需要和自身实际的积极生活目标，选择正确的人生发展道路；</w:t>
            </w:r>
          </w:p>
          <w:p w:rsidR="00FB1595" w:rsidRDefault="00FB1595" w:rsidP="003C0153">
            <w:pPr>
              <w:ind w:firstLineChars="100" w:firstLine="210"/>
              <w:rPr>
                <w:rFonts w:ascii="仿宋" w:eastAsia="仿宋" w:hAnsi="仿宋"/>
              </w:rPr>
            </w:pPr>
            <w:r>
              <w:rPr>
                <w:rFonts w:ascii="仿宋" w:eastAsia="仿宋" w:hAnsi="仿宋"/>
              </w:rPr>
              <w:t>3.</w:t>
            </w:r>
            <w:r>
              <w:rPr>
                <w:rFonts w:ascii="仿宋" w:eastAsia="仿宋" w:hAnsi="仿宋" w:hint="eastAsia"/>
              </w:rPr>
              <w:t>能够适应环境、应对挫折、把握机遇、勇于创新，正确处理在生活、成长、学习和求职就业过程中出现的心理和行为问题，增强调控情绪、自主自助和积极适应社会发展变化的能力。</w:t>
            </w:r>
          </w:p>
          <w:p w:rsidR="00FB1595" w:rsidRDefault="00FB1595" w:rsidP="003C0153">
            <w:pPr>
              <w:ind w:firstLineChars="100" w:firstLine="210"/>
              <w:rPr>
                <w:rFonts w:ascii="仿宋" w:eastAsia="仿宋" w:hAnsi="仿宋"/>
              </w:rPr>
            </w:pPr>
            <w:r>
              <w:rPr>
                <w:rFonts w:ascii="仿宋" w:eastAsia="仿宋" w:hAnsi="仿宋"/>
              </w:rPr>
              <w:t>4.</w:t>
            </w:r>
            <w:r>
              <w:rPr>
                <w:rFonts w:ascii="仿宋" w:eastAsia="仿宋" w:hAnsi="仿宋" w:hint="eastAsia"/>
              </w:rPr>
              <w:t>学会根据社会发展需要和自身特点进行职业生涯规划，正确处理人生发展过程中遇到的问题，养成良好职业道德行为习惯，自觉践行劳动精神、劳模精神和工匠精神，不断提升职业道德境界。</w:t>
            </w: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restart"/>
            <w:vAlign w:val="center"/>
          </w:tcPr>
          <w:p w:rsidR="00FB1595" w:rsidRDefault="00FB1595">
            <w:pPr>
              <w:jc w:val="center"/>
              <w:rPr>
                <w:rFonts w:ascii="仿宋" w:eastAsia="仿宋" w:hAnsi="仿宋"/>
              </w:rPr>
            </w:pPr>
            <w:r>
              <w:rPr>
                <w:rFonts w:ascii="仿宋" w:eastAsia="仿宋" w:hAnsi="仿宋" w:hint="eastAsia"/>
              </w:rPr>
              <w:t>主要内容</w:t>
            </w:r>
          </w:p>
        </w:tc>
        <w:tc>
          <w:tcPr>
            <w:tcW w:w="5260" w:type="dxa"/>
            <w:gridSpan w:val="4"/>
          </w:tcPr>
          <w:p w:rsidR="00FB1595" w:rsidRDefault="00FB1595">
            <w:pPr>
              <w:rPr>
                <w:rFonts w:ascii="仿宋" w:eastAsia="仿宋" w:hAnsi="仿宋"/>
              </w:rPr>
            </w:pPr>
            <w:r>
              <w:rPr>
                <w:rFonts w:ascii="仿宋" w:eastAsia="仿宋" w:hAnsi="仿宋" w:hint="eastAsia"/>
              </w:rPr>
              <w:t>时代导航</w:t>
            </w:r>
            <w:r>
              <w:rPr>
                <w:rFonts w:ascii="仿宋" w:eastAsia="仿宋" w:hAnsi="仿宋"/>
              </w:rPr>
              <w:t xml:space="preserve"> </w:t>
            </w:r>
            <w:r>
              <w:rPr>
                <w:rFonts w:ascii="仿宋" w:eastAsia="仿宋" w:hAnsi="仿宋" w:hint="eastAsia"/>
              </w:rPr>
              <w:t>生涯筑梦</w:t>
            </w:r>
          </w:p>
        </w:tc>
        <w:tc>
          <w:tcPr>
            <w:tcW w:w="603" w:type="dxa"/>
            <w:gridSpan w:val="4"/>
            <w:vAlign w:val="center"/>
          </w:tcPr>
          <w:p w:rsidR="00FB1595" w:rsidRDefault="00FB1595">
            <w:pPr>
              <w:jc w:val="center"/>
              <w:rPr>
                <w:rFonts w:ascii="仿宋" w:eastAsia="仿宋" w:hAnsi="仿宋"/>
              </w:rPr>
            </w:pPr>
            <w:r>
              <w:rPr>
                <w:rFonts w:ascii="仿宋" w:eastAsia="仿宋" w:hAnsi="仿宋"/>
              </w:rPr>
              <w:t>4</w:t>
            </w:r>
          </w:p>
        </w:tc>
        <w:tc>
          <w:tcPr>
            <w:tcW w:w="570" w:type="dxa"/>
            <w:gridSpan w:val="3"/>
            <w:vMerge w:val="restart"/>
            <w:vAlign w:val="center"/>
          </w:tcPr>
          <w:p w:rsidR="00FB1595" w:rsidRDefault="00FB1595">
            <w:pPr>
              <w:jc w:val="center"/>
              <w:rPr>
                <w:rFonts w:ascii="仿宋" w:eastAsia="仿宋" w:hAnsi="仿宋"/>
              </w:rPr>
            </w:pPr>
            <w:r>
              <w:rPr>
                <w:rFonts w:ascii="仿宋" w:eastAsia="仿宋" w:hAnsi="仿宋"/>
              </w:rPr>
              <w:t>36</w:t>
            </w: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5260" w:type="dxa"/>
            <w:gridSpan w:val="4"/>
          </w:tcPr>
          <w:p w:rsidR="00FB1595" w:rsidRDefault="00FB1595">
            <w:pPr>
              <w:rPr>
                <w:rFonts w:ascii="仿宋" w:eastAsia="仿宋" w:hAnsi="仿宋"/>
              </w:rPr>
            </w:pPr>
            <w:r>
              <w:rPr>
                <w:rFonts w:ascii="仿宋" w:eastAsia="仿宋" w:hAnsi="仿宋" w:hint="eastAsia"/>
              </w:rPr>
              <w:t>认识自我</w:t>
            </w:r>
            <w:r>
              <w:rPr>
                <w:rFonts w:ascii="仿宋" w:eastAsia="仿宋" w:hAnsi="仿宋"/>
              </w:rPr>
              <w:t xml:space="preserve"> </w:t>
            </w:r>
            <w:r>
              <w:rPr>
                <w:rFonts w:ascii="仿宋" w:eastAsia="仿宋" w:hAnsi="仿宋" w:hint="eastAsia"/>
              </w:rPr>
              <w:t>健康成长</w:t>
            </w:r>
          </w:p>
        </w:tc>
        <w:tc>
          <w:tcPr>
            <w:tcW w:w="603" w:type="dxa"/>
            <w:gridSpan w:val="4"/>
            <w:vAlign w:val="center"/>
          </w:tcPr>
          <w:p w:rsidR="00FB1595" w:rsidRDefault="00FB1595">
            <w:pPr>
              <w:jc w:val="center"/>
              <w:rPr>
                <w:rFonts w:ascii="仿宋" w:eastAsia="仿宋" w:hAnsi="仿宋"/>
              </w:rPr>
            </w:pPr>
            <w:r>
              <w:rPr>
                <w:rFonts w:ascii="仿宋" w:eastAsia="仿宋" w:hAnsi="仿宋"/>
              </w:rPr>
              <w:t>8</w:t>
            </w:r>
          </w:p>
        </w:tc>
        <w:tc>
          <w:tcPr>
            <w:tcW w:w="570" w:type="dxa"/>
            <w:gridSpan w:val="3"/>
            <w:vMerge/>
            <w:vAlign w:val="center"/>
          </w:tcPr>
          <w:p w:rsidR="00FB1595" w:rsidRDefault="00FB1595">
            <w:pPr>
              <w:jc w:val="center"/>
              <w:rPr>
                <w:rFonts w:ascii="仿宋" w:eastAsia="仿宋" w:hAnsi="仿宋"/>
              </w:rPr>
            </w:pP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5260" w:type="dxa"/>
            <w:gridSpan w:val="4"/>
          </w:tcPr>
          <w:p w:rsidR="00FB1595" w:rsidRDefault="00FB1595">
            <w:pPr>
              <w:rPr>
                <w:rFonts w:ascii="仿宋" w:eastAsia="仿宋" w:hAnsi="仿宋"/>
              </w:rPr>
            </w:pPr>
            <w:r>
              <w:rPr>
                <w:rFonts w:ascii="仿宋" w:eastAsia="仿宋" w:hAnsi="仿宋" w:hint="eastAsia"/>
              </w:rPr>
              <w:t>立足专业</w:t>
            </w:r>
            <w:r>
              <w:rPr>
                <w:rFonts w:ascii="仿宋" w:eastAsia="仿宋" w:hAnsi="仿宋"/>
              </w:rPr>
              <w:t xml:space="preserve"> </w:t>
            </w:r>
            <w:r>
              <w:rPr>
                <w:rFonts w:ascii="仿宋" w:eastAsia="仿宋" w:hAnsi="仿宋" w:hint="eastAsia"/>
              </w:rPr>
              <w:t>谋划发展</w:t>
            </w:r>
          </w:p>
        </w:tc>
        <w:tc>
          <w:tcPr>
            <w:tcW w:w="603" w:type="dxa"/>
            <w:gridSpan w:val="4"/>
            <w:vAlign w:val="center"/>
          </w:tcPr>
          <w:p w:rsidR="00FB1595" w:rsidRDefault="00FB1595">
            <w:pPr>
              <w:jc w:val="center"/>
              <w:rPr>
                <w:rFonts w:ascii="仿宋" w:eastAsia="仿宋" w:hAnsi="仿宋"/>
              </w:rPr>
            </w:pPr>
            <w:r>
              <w:rPr>
                <w:rFonts w:ascii="仿宋" w:eastAsia="仿宋" w:hAnsi="仿宋"/>
              </w:rPr>
              <w:t>4</w:t>
            </w:r>
          </w:p>
        </w:tc>
        <w:tc>
          <w:tcPr>
            <w:tcW w:w="570" w:type="dxa"/>
            <w:gridSpan w:val="3"/>
            <w:vMerge/>
            <w:vAlign w:val="center"/>
          </w:tcPr>
          <w:p w:rsidR="00FB1595" w:rsidRDefault="00FB1595">
            <w:pPr>
              <w:jc w:val="center"/>
              <w:rPr>
                <w:rFonts w:ascii="仿宋" w:eastAsia="仿宋" w:hAnsi="仿宋"/>
              </w:rPr>
            </w:pP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5260" w:type="dxa"/>
            <w:gridSpan w:val="4"/>
          </w:tcPr>
          <w:p w:rsidR="00FB1595" w:rsidRDefault="00FB1595">
            <w:pPr>
              <w:rPr>
                <w:rFonts w:ascii="仿宋" w:eastAsia="仿宋" w:hAnsi="仿宋"/>
              </w:rPr>
            </w:pPr>
            <w:r>
              <w:rPr>
                <w:rFonts w:ascii="仿宋" w:eastAsia="仿宋" w:hAnsi="仿宋" w:hint="eastAsia"/>
              </w:rPr>
              <w:t>和谐交往</w:t>
            </w:r>
            <w:r>
              <w:rPr>
                <w:rFonts w:ascii="仿宋" w:eastAsia="仿宋" w:hAnsi="仿宋"/>
              </w:rPr>
              <w:t xml:space="preserve"> </w:t>
            </w:r>
            <w:r>
              <w:rPr>
                <w:rFonts w:ascii="仿宋" w:eastAsia="仿宋" w:hAnsi="仿宋" w:hint="eastAsia"/>
              </w:rPr>
              <w:t>快乐生活</w:t>
            </w:r>
          </w:p>
        </w:tc>
        <w:tc>
          <w:tcPr>
            <w:tcW w:w="603" w:type="dxa"/>
            <w:gridSpan w:val="4"/>
            <w:vAlign w:val="center"/>
          </w:tcPr>
          <w:p w:rsidR="00FB1595" w:rsidRDefault="00FB1595">
            <w:pPr>
              <w:jc w:val="center"/>
              <w:rPr>
                <w:rFonts w:ascii="仿宋" w:eastAsia="仿宋" w:hAnsi="仿宋"/>
              </w:rPr>
            </w:pPr>
            <w:r>
              <w:rPr>
                <w:rFonts w:ascii="仿宋" w:eastAsia="仿宋" w:hAnsi="仿宋"/>
              </w:rPr>
              <w:t>8</w:t>
            </w:r>
          </w:p>
        </w:tc>
        <w:tc>
          <w:tcPr>
            <w:tcW w:w="570" w:type="dxa"/>
            <w:gridSpan w:val="3"/>
            <w:vMerge/>
            <w:vAlign w:val="center"/>
          </w:tcPr>
          <w:p w:rsidR="00FB1595" w:rsidRDefault="00FB1595">
            <w:pPr>
              <w:jc w:val="center"/>
              <w:rPr>
                <w:rFonts w:ascii="仿宋" w:eastAsia="仿宋" w:hAnsi="仿宋"/>
              </w:rPr>
            </w:pP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5260" w:type="dxa"/>
            <w:gridSpan w:val="4"/>
          </w:tcPr>
          <w:p w:rsidR="00FB1595" w:rsidRDefault="00FB1595">
            <w:pPr>
              <w:rPr>
                <w:rFonts w:ascii="仿宋" w:eastAsia="仿宋" w:hAnsi="仿宋"/>
              </w:rPr>
            </w:pPr>
            <w:r>
              <w:rPr>
                <w:rFonts w:ascii="仿宋" w:eastAsia="仿宋" w:hAnsi="仿宋" w:hint="eastAsia"/>
              </w:rPr>
              <w:t>学会学习</w:t>
            </w:r>
            <w:r>
              <w:rPr>
                <w:rFonts w:ascii="仿宋" w:eastAsia="仿宋" w:hAnsi="仿宋"/>
              </w:rPr>
              <w:t xml:space="preserve"> </w:t>
            </w:r>
            <w:r>
              <w:rPr>
                <w:rFonts w:ascii="仿宋" w:eastAsia="仿宋" w:hAnsi="仿宋" w:hint="eastAsia"/>
              </w:rPr>
              <w:t>终生受益</w:t>
            </w:r>
          </w:p>
        </w:tc>
        <w:tc>
          <w:tcPr>
            <w:tcW w:w="603" w:type="dxa"/>
            <w:gridSpan w:val="4"/>
            <w:vAlign w:val="center"/>
          </w:tcPr>
          <w:p w:rsidR="00FB1595" w:rsidRDefault="00FB1595">
            <w:pPr>
              <w:jc w:val="center"/>
              <w:rPr>
                <w:rFonts w:ascii="仿宋" w:eastAsia="仿宋" w:hAnsi="仿宋"/>
              </w:rPr>
            </w:pPr>
            <w:r>
              <w:rPr>
                <w:rFonts w:ascii="仿宋" w:eastAsia="仿宋" w:hAnsi="仿宋"/>
              </w:rPr>
              <w:t>6</w:t>
            </w:r>
          </w:p>
        </w:tc>
        <w:tc>
          <w:tcPr>
            <w:tcW w:w="570" w:type="dxa"/>
            <w:gridSpan w:val="3"/>
            <w:vMerge/>
            <w:vAlign w:val="center"/>
          </w:tcPr>
          <w:p w:rsidR="00FB1595" w:rsidRDefault="00FB1595">
            <w:pPr>
              <w:jc w:val="center"/>
              <w:rPr>
                <w:rFonts w:ascii="仿宋" w:eastAsia="仿宋" w:hAnsi="仿宋"/>
              </w:rPr>
            </w:pP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5260" w:type="dxa"/>
            <w:gridSpan w:val="4"/>
          </w:tcPr>
          <w:p w:rsidR="00FB1595" w:rsidRDefault="00FB1595">
            <w:pPr>
              <w:rPr>
                <w:rFonts w:ascii="仿宋" w:eastAsia="仿宋" w:hAnsi="仿宋"/>
              </w:rPr>
            </w:pPr>
            <w:r>
              <w:rPr>
                <w:rFonts w:ascii="仿宋" w:eastAsia="仿宋" w:hAnsi="仿宋" w:hint="eastAsia"/>
              </w:rPr>
              <w:t>规划生涯</w:t>
            </w:r>
            <w:r>
              <w:rPr>
                <w:rFonts w:ascii="仿宋" w:eastAsia="仿宋" w:hAnsi="仿宋"/>
              </w:rPr>
              <w:t xml:space="preserve"> </w:t>
            </w:r>
            <w:r>
              <w:rPr>
                <w:rFonts w:ascii="仿宋" w:eastAsia="仿宋" w:hAnsi="仿宋" w:hint="eastAsia"/>
              </w:rPr>
              <w:t>放飞理想</w:t>
            </w:r>
          </w:p>
        </w:tc>
        <w:tc>
          <w:tcPr>
            <w:tcW w:w="603" w:type="dxa"/>
            <w:gridSpan w:val="4"/>
            <w:vAlign w:val="center"/>
          </w:tcPr>
          <w:p w:rsidR="00FB1595" w:rsidRDefault="00FB1595">
            <w:pPr>
              <w:jc w:val="center"/>
              <w:rPr>
                <w:rFonts w:ascii="仿宋" w:eastAsia="仿宋" w:hAnsi="仿宋"/>
              </w:rPr>
            </w:pPr>
            <w:r>
              <w:rPr>
                <w:rFonts w:ascii="仿宋" w:eastAsia="仿宋" w:hAnsi="仿宋"/>
              </w:rPr>
              <w:t>6</w:t>
            </w:r>
          </w:p>
        </w:tc>
        <w:tc>
          <w:tcPr>
            <w:tcW w:w="570" w:type="dxa"/>
            <w:gridSpan w:val="3"/>
            <w:vMerge/>
            <w:vAlign w:val="center"/>
          </w:tcPr>
          <w:p w:rsidR="00FB1595" w:rsidRDefault="00FB1595">
            <w:pPr>
              <w:jc w:val="center"/>
              <w:rPr>
                <w:rFonts w:ascii="仿宋" w:eastAsia="仿宋" w:hAnsi="仿宋"/>
              </w:rPr>
            </w:pP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教学要求</w:t>
            </w:r>
          </w:p>
        </w:tc>
        <w:tc>
          <w:tcPr>
            <w:tcW w:w="6433" w:type="dxa"/>
            <w:gridSpan w:val="11"/>
          </w:tcPr>
          <w:p w:rsidR="00FB1595" w:rsidRDefault="00FB1595" w:rsidP="003C0153">
            <w:pPr>
              <w:ind w:firstLineChars="100" w:firstLine="210"/>
              <w:rPr>
                <w:rFonts w:ascii="仿宋" w:eastAsia="仿宋" w:hAnsi="仿宋"/>
              </w:rPr>
            </w:pPr>
            <w:r>
              <w:rPr>
                <w:rFonts w:ascii="仿宋" w:eastAsia="仿宋" w:hAnsi="仿宋" w:hint="eastAsia"/>
              </w:rPr>
              <w:t>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rsidR="00FB1595">
        <w:trPr>
          <w:trHeight w:val="532"/>
          <w:jc w:val="center"/>
        </w:trPr>
        <w:tc>
          <w:tcPr>
            <w:tcW w:w="1246" w:type="dxa"/>
            <w:vMerge/>
            <w:vAlign w:val="center"/>
          </w:tcPr>
          <w:p w:rsidR="00FB1595" w:rsidRDefault="00FB1595">
            <w:pPr>
              <w:jc w:val="center"/>
              <w:rPr>
                <w:rFonts w:ascii="仿宋" w:eastAsia="仿宋" w:hAnsi="仿宋"/>
              </w:rPr>
            </w:pPr>
          </w:p>
        </w:tc>
        <w:tc>
          <w:tcPr>
            <w:tcW w:w="7683" w:type="dxa"/>
            <w:gridSpan w:val="12"/>
            <w:vAlign w:val="center"/>
          </w:tcPr>
          <w:p w:rsidR="00FB1595" w:rsidRDefault="00FB1595">
            <w:pPr>
              <w:jc w:val="center"/>
              <w:rPr>
                <w:rFonts w:ascii="仿宋" w:eastAsia="仿宋" w:hAnsi="仿宋" w:cs="宋体"/>
                <w:kern w:val="0"/>
              </w:rPr>
            </w:pPr>
            <w:r>
              <w:rPr>
                <w:rFonts w:ascii="仿宋" w:eastAsia="仿宋" w:hAnsi="仿宋" w:hint="eastAsia"/>
              </w:rPr>
              <w:t>哲学与人生</w:t>
            </w: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课程目标</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hint="eastAsia"/>
                <w:kern w:val="0"/>
              </w:rPr>
              <w:t>初步掌握辩证唯物主义和历史唯物主义基本原理，运用马克思主义立场、观点和方法，观察分析经济、政治、文化、社会、生态文明等现象，对社会现实和人生问题进行正确价值判断和行为选择。</w:t>
            </w: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restart"/>
            <w:vAlign w:val="center"/>
          </w:tcPr>
          <w:p w:rsidR="00FB1595" w:rsidRDefault="00FB1595">
            <w:pPr>
              <w:jc w:val="center"/>
              <w:rPr>
                <w:rFonts w:ascii="仿宋" w:eastAsia="仿宋" w:hAnsi="仿宋"/>
              </w:rPr>
            </w:pPr>
            <w:r>
              <w:rPr>
                <w:rFonts w:ascii="仿宋" w:eastAsia="仿宋" w:hAnsi="仿宋" w:hint="eastAsia"/>
              </w:rPr>
              <w:t>主要内容</w:t>
            </w: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立足客观实际，树立人生理想</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8</w:t>
            </w:r>
          </w:p>
        </w:tc>
        <w:tc>
          <w:tcPr>
            <w:tcW w:w="570" w:type="dxa"/>
            <w:gridSpan w:val="3"/>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36</w:t>
            </w: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辩证看问题，走好人生路</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10</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实践出真知，创新增才干</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8</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324"/>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坚持唯物史观，在奉献中实现人生价值</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10</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教学要求</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hint="eastAsia"/>
                <w:kern w:val="0"/>
              </w:rPr>
              <w:t>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践行社会主义核心价值观，为形成正确的世界观、人生观和价值观奠定基础。</w:t>
            </w:r>
          </w:p>
        </w:tc>
      </w:tr>
      <w:tr w:rsidR="00FB1595">
        <w:trPr>
          <w:trHeight w:val="558"/>
          <w:jc w:val="center"/>
        </w:trPr>
        <w:tc>
          <w:tcPr>
            <w:tcW w:w="1246" w:type="dxa"/>
            <w:vMerge/>
            <w:vAlign w:val="center"/>
          </w:tcPr>
          <w:p w:rsidR="00FB1595" w:rsidRDefault="00FB1595">
            <w:pPr>
              <w:jc w:val="center"/>
              <w:rPr>
                <w:rFonts w:ascii="仿宋" w:eastAsia="仿宋" w:hAnsi="仿宋"/>
              </w:rPr>
            </w:pPr>
          </w:p>
        </w:tc>
        <w:tc>
          <w:tcPr>
            <w:tcW w:w="7683" w:type="dxa"/>
            <w:gridSpan w:val="12"/>
            <w:vAlign w:val="center"/>
          </w:tcPr>
          <w:p w:rsidR="00FB1595" w:rsidRDefault="00FB1595">
            <w:pPr>
              <w:jc w:val="center"/>
              <w:rPr>
                <w:rFonts w:ascii="仿宋" w:eastAsia="仿宋" w:hAnsi="仿宋" w:cs="宋体"/>
                <w:kern w:val="0"/>
              </w:rPr>
            </w:pPr>
            <w:r>
              <w:rPr>
                <w:rFonts w:ascii="仿宋" w:eastAsia="仿宋" w:hAnsi="仿宋" w:hint="eastAsia"/>
              </w:rPr>
              <w:t>职业道德与法治</w:t>
            </w: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rPr>
                <w:rFonts w:ascii="仿宋" w:eastAsia="仿宋" w:hAnsi="仿宋"/>
              </w:rPr>
            </w:pPr>
            <w:r>
              <w:rPr>
                <w:rFonts w:ascii="仿宋" w:eastAsia="仿宋" w:hAnsi="仿宋" w:hint="eastAsia"/>
              </w:rPr>
              <w:t>课程目标</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kern w:val="0"/>
              </w:rPr>
              <w:t>1.</w:t>
            </w:r>
            <w:r>
              <w:rPr>
                <w:rFonts w:ascii="仿宋" w:eastAsia="仿宋" w:hAnsi="仿宋" w:cs="宋体" w:hint="eastAsia"/>
                <w:kern w:val="0"/>
              </w:rPr>
              <w:t>正确认识劳动在人类社会发展中的作用，理解正确的职业理想对国家以及人生发展的作用，明确职业生涯规划对实现职业理想的重要</w:t>
            </w:r>
            <w:r>
              <w:rPr>
                <w:rFonts w:ascii="仿宋" w:eastAsia="仿宋" w:hAnsi="仿宋" w:cs="宋体" w:hint="eastAsia"/>
                <w:kern w:val="0"/>
              </w:rPr>
              <w:lastRenderedPageBreak/>
              <w:t>性，懂得职业道德对职业发展和人生成长的意义；</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2.</w:t>
            </w:r>
            <w:r>
              <w:rPr>
                <w:rFonts w:ascii="仿宋" w:eastAsia="仿宋" w:hAnsi="仿宋" w:cs="宋体" w:hint="eastAsia"/>
                <w:kern w:val="0"/>
              </w:rPr>
              <w:t>树立正确的劳动观、职业观、就业观、创业观和成才观，强化无论从事什么劳动和职业，都要有干一行、爱一行、钻一行的意识，增强职业道德意识，确立通过辛勤劳动、诚实劳动、创造性劳动实现自身发展的信念；</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3.</w:t>
            </w:r>
            <w:r>
              <w:rPr>
                <w:rFonts w:ascii="仿宋" w:eastAsia="仿宋" w:hAnsi="仿宋" w:cs="宋体" w:hint="eastAsia"/>
                <w:kern w:val="0"/>
              </w:rPr>
              <w:t>了解与日常生活和职业活动密切相关的法律知识，理解法治是党领导人民治理国家的基本方式，明确建设社会主义法治国家的战略目标；</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4.</w:t>
            </w:r>
            <w:r>
              <w:rPr>
                <w:rFonts w:ascii="仿宋" w:eastAsia="仿宋" w:hAnsi="仿宋" w:cs="宋体" w:hint="eastAsia"/>
                <w:kern w:val="0"/>
              </w:rPr>
              <w:t>树立宪法法律至上、法律面前人人平等的法治理念，形成法治让社会更和谐、生活更美好的认知和情感；学会从法的角度去认识和理解社会，养成依法行使权利、履行法定义务的思维方式和行为习惯。</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5.</w:t>
            </w:r>
            <w:r>
              <w:rPr>
                <w:rFonts w:ascii="仿宋" w:eastAsia="仿宋" w:hAnsi="仿宋" w:cs="宋体" w:hint="eastAsia"/>
                <w:kern w:val="0"/>
              </w:rPr>
              <w:t>正确行使公民权利，自觉履行公民义务，热心公益事业，弘扬集体主义精神；</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6.</w:t>
            </w:r>
            <w:r>
              <w:rPr>
                <w:rFonts w:ascii="仿宋" w:eastAsia="仿宋" w:hAnsi="仿宋" w:cs="宋体" w:hint="eastAsia"/>
                <w:kern w:val="0"/>
              </w:rPr>
              <w:t>遵守社会规则和公共道德，有序参与公共事务；</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7.</w:t>
            </w:r>
            <w:r>
              <w:rPr>
                <w:rFonts w:ascii="仿宋" w:eastAsia="仿宋" w:hAnsi="仿宋" w:cs="宋体" w:hint="eastAsia"/>
                <w:kern w:val="0"/>
              </w:rPr>
              <w:t>乐于为人民服务，勇于担当社会责任。</w:t>
            </w: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restart"/>
            <w:vAlign w:val="center"/>
          </w:tcPr>
          <w:p w:rsidR="00FB1595" w:rsidRDefault="00FB1595">
            <w:pPr>
              <w:rPr>
                <w:rFonts w:ascii="仿宋" w:eastAsia="仿宋" w:hAnsi="仿宋"/>
              </w:rPr>
            </w:pPr>
            <w:r>
              <w:rPr>
                <w:rFonts w:ascii="仿宋" w:eastAsia="仿宋" w:hAnsi="仿宋" w:hint="eastAsia"/>
              </w:rPr>
              <w:t>主要内容</w:t>
            </w: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感悟道德力量</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6</w:t>
            </w:r>
          </w:p>
        </w:tc>
        <w:tc>
          <w:tcPr>
            <w:tcW w:w="570" w:type="dxa"/>
            <w:gridSpan w:val="3"/>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36</w:t>
            </w: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践行职业道德基本规范</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8</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提升职业道德境界</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4</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坚持全面依法治国</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4</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70"/>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维护宪法尊严</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4</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遵循法律规范</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10</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rPr>
                <w:rFonts w:ascii="仿宋" w:eastAsia="仿宋" w:hAnsi="仿宋"/>
              </w:rPr>
            </w:pPr>
            <w:r>
              <w:rPr>
                <w:rFonts w:ascii="仿宋" w:eastAsia="仿宋" w:hAnsi="仿宋" w:hint="eastAsia"/>
              </w:rPr>
              <w:t>教学要求</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hint="eastAsia"/>
                <w:kern w:val="0"/>
              </w:rPr>
              <w:t>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rsidR="00FB1595">
        <w:trPr>
          <w:trHeight w:val="633"/>
          <w:jc w:val="center"/>
        </w:trPr>
        <w:tc>
          <w:tcPr>
            <w:tcW w:w="1246" w:type="dxa"/>
            <w:vMerge w:val="restart"/>
            <w:vAlign w:val="center"/>
          </w:tcPr>
          <w:p w:rsidR="00FB1595" w:rsidRDefault="00FB1595">
            <w:pPr>
              <w:jc w:val="center"/>
              <w:rPr>
                <w:rFonts w:ascii="仿宋" w:eastAsia="仿宋" w:hAnsi="仿宋"/>
              </w:rPr>
            </w:pPr>
            <w:r>
              <w:rPr>
                <w:rFonts w:ascii="仿宋" w:eastAsia="仿宋" w:hAnsi="仿宋" w:hint="eastAsia"/>
              </w:rPr>
              <w:t>语文</w:t>
            </w:r>
          </w:p>
        </w:tc>
        <w:tc>
          <w:tcPr>
            <w:tcW w:w="1250" w:type="dxa"/>
            <w:vAlign w:val="center"/>
          </w:tcPr>
          <w:p w:rsidR="00FB1595" w:rsidRDefault="00FB1595">
            <w:pPr>
              <w:jc w:val="center"/>
              <w:rPr>
                <w:rFonts w:ascii="仿宋" w:eastAsia="仿宋" w:hAnsi="仿宋"/>
              </w:rPr>
            </w:pPr>
            <w:r>
              <w:rPr>
                <w:rFonts w:ascii="仿宋" w:eastAsia="仿宋" w:hAnsi="仿宋" w:hint="eastAsia"/>
              </w:rPr>
              <w:t>学科核心</w:t>
            </w:r>
          </w:p>
          <w:p w:rsidR="00FB1595" w:rsidRDefault="00FB1595">
            <w:pPr>
              <w:jc w:val="center"/>
              <w:rPr>
                <w:rFonts w:ascii="仿宋" w:eastAsia="仿宋" w:hAnsi="仿宋"/>
              </w:rPr>
            </w:pPr>
            <w:r>
              <w:rPr>
                <w:rFonts w:ascii="仿宋" w:eastAsia="仿宋" w:hAnsi="仿宋" w:hint="eastAsia"/>
              </w:rPr>
              <w:t>素养</w:t>
            </w:r>
          </w:p>
        </w:tc>
        <w:tc>
          <w:tcPr>
            <w:tcW w:w="6433" w:type="dxa"/>
            <w:gridSpan w:val="11"/>
          </w:tcPr>
          <w:p w:rsidR="00FB1595" w:rsidRDefault="00FB1595">
            <w:pPr>
              <w:rPr>
                <w:rFonts w:ascii="仿宋" w:eastAsia="仿宋" w:hAnsi="仿宋"/>
              </w:rPr>
            </w:pPr>
            <w:r>
              <w:rPr>
                <w:rFonts w:ascii="仿宋" w:eastAsia="仿宋" w:hAnsi="仿宋" w:cs="宋体" w:hint="eastAsia"/>
                <w:kern w:val="0"/>
              </w:rPr>
              <w:t>语言理解与运用、思维发展与提升、审美发现与鉴赏、文化传承与参与</w:t>
            </w:r>
          </w:p>
        </w:tc>
      </w:tr>
      <w:tr w:rsidR="00FB1595">
        <w:trPr>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rPr>
                <w:rFonts w:ascii="仿宋" w:eastAsia="仿宋" w:hAnsi="仿宋"/>
              </w:rPr>
            </w:pPr>
            <w:r>
              <w:rPr>
                <w:rFonts w:ascii="仿宋" w:eastAsia="仿宋" w:hAnsi="仿宋" w:hint="eastAsia"/>
              </w:rPr>
              <w:t>课程目标</w:t>
            </w:r>
          </w:p>
        </w:tc>
        <w:tc>
          <w:tcPr>
            <w:tcW w:w="6433" w:type="dxa"/>
            <w:gridSpan w:val="11"/>
          </w:tcPr>
          <w:p w:rsidR="00FB1595" w:rsidRDefault="00FB1595" w:rsidP="003C0153">
            <w:pPr>
              <w:widowControl/>
              <w:ind w:firstLineChars="100" w:firstLine="210"/>
              <w:rPr>
                <w:rFonts w:ascii="仿宋" w:eastAsia="仿宋" w:hAnsi="仿宋" w:cs="宋体"/>
                <w:kern w:val="0"/>
              </w:rPr>
            </w:pPr>
            <w:r>
              <w:rPr>
                <w:rFonts w:ascii="仿宋" w:eastAsia="仿宋" w:hAnsi="仿宋" w:cs="宋体" w:hint="eastAsia"/>
                <w:kern w:val="0"/>
              </w:rPr>
              <w:t>学生通过阅读与欣赏、表达与交流及语文综合实践等活动，在语言理解与运用、思维发展与提升、审美发现与鉴赏、文化传承与参与几个方面都获得持续发展，自觉弘扬社会主义核心价值观，坚定文化自信，树立正确的人生理想，涵养职业精神，为适应个人终身发展和社会发展需要提供支撑。</w:t>
            </w:r>
          </w:p>
        </w:tc>
      </w:tr>
      <w:tr w:rsidR="00FB1595">
        <w:trPr>
          <w:trHeight w:val="300"/>
          <w:jc w:val="center"/>
        </w:trPr>
        <w:tc>
          <w:tcPr>
            <w:tcW w:w="1246" w:type="dxa"/>
            <w:vMerge/>
            <w:vAlign w:val="center"/>
          </w:tcPr>
          <w:p w:rsidR="00FB1595" w:rsidRDefault="00FB1595">
            <w:pPr>
              <w:jc w:val="center"/>
              <w:rPr>
                <w:rFonts w:ascii="仿宋" w:eastAsia="仿宋" w:hAnsi="仿宋"/>
              </w:rPr>
            </w:pPr>
          </w:p>
        </w:tc>
        <w:tc>
          <w:tcPr>
            <w:tcW w:w="1250" w:type="dxa"/>
            <w:vMerge w:val="restart"/>
            <w:vAlign w:val="center"/>
          </w:tcPr>
          <w:p w:rsidR="00FB1595" w:rsidRDefault="00FB1595">
            <w:pPr>
              <w:rPr>
                <w:rFonts w:ascii="仿宋" w:eastAsia="仿宋" w:hAnsi="仿宋"/>
              </w:rPr>
            </w:pPr>
            <w:r>
              <w:rPr>
                <w:rFonts w:ascii="仿宋" w:eastAsia="仿宋" w:hAnsi="仿宋" w:hint="eastAsia"/>
              </w:rPr>
              <w:t>主要内容</w:t>
            </w:r>
          </w:p>
        </w:tc>
        <w:tc>
          <w:tcPr>
            <w:tcW w:w="1252" w:type="dxa"/>
            <w:vMerge w:val="restart"/>
            <w:vAlign w:val="center"/>
          </w:tcPr>
          <w:p w:rsidR="00FB1595" w:rsidRDefault="00FB1595">
            <w:pPr>
              <w:widowControl/>
              <w:rPr>
                <w:rFonts w:ascii="仿宋" w:eastAsia="仿宋" w:hAnsi="仿宋" w:cs="宋体"/>
                <w:kern w:val="0"/>
              </w:rPr>
            </w:pPr>
            <w:r>
              <w:rPr>
                <w:rFonts w:ascii="仿宋" w:eastAsia="仿宋" w:hAnsi="仿宋" w:cs="宋体" w:hint="eastAsia"/>
                <w:kern w:val="0"/>
              </w:rPr>
              <w:t>基础模块</w:t>
            </w:r>
          </w:p>
        </w:tc>
        <w:tc>
          <w:tcPr>
            <w:tcW w:w="4008" w:type="dxa"/>
            <w:gridSpan w:val="3"/>
            <w:vAlign w:val="center"/>
          </w:tcPr>
          <w:p w:rsidR="00FB1595" w:rsidRDefault="00FB1595">
            <w:pPr>
              <w:widowControl/>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1</w:t>
            </w:r>
            <w:r>
              <w:rPr>
                <w:rFonts w:ascii="仿宋" w:eastAsia="仿宋" w:hAnsi="仿宋" w:cs="宋体" w:hint="eastAsia"/>
                <w:kern w:val="0"/>
              </w:rPr>
              <w:t>：语感与语言习得</w:t>
            </w:r>
          </w:p>
        </w:tc>
        <w:tc>
          <w:tcPr>
            <w:tcW w:w="603" w:type="dxa"/>
            <w:gridSpan w:val="4"/>
            <w:vMerge w:val="restart"/>
            <w:vAlign w:val="center"/>
          </w:tcPr>
          <w:p w:rsidR="00FB1595" w:rsidRDefault="00FB1595">
            <w:pPr>
              <w:widowControl/>
              <w:jc w:val="center"/>
              <w:rPr>
                <w:rFonts w:ascii="仿宋" w:eastAsia="仿宋" w:hAnsi="仿宋" w:cs="宋体"/>
                <w:kern w:val="0"/>
              </w:rPr>
            </w:pPr>
            <w:r>
              <w:rPr>
                <w:rFonts w:ascii="仿宋" w:eastAsia="仿宋" w:hAnsi="仿宋" w:cs="宋体"/>
                <w:kern w:val="0"/>
              </w:rPr>
              <w:t>170</w:t>
            </w:r>
          </w:p>
        </w:tc>
        <w:tc>
          <w:tcPr>
            <w:tcW w:w="570" w:type="dxa"/>
            <w:gridSpan w:val="3"/>
            <w:vMerge w:val="restart"/>
            <w:vAlign w:val="center"/>
          </w:tcPr>
          <w:p w:rsidR="00FB1595" w:rsidRDefault="00FB1595">
            <w:pPr>
              <w:widowControl/>
              <w:jc w:val="center"/>
              <w:rPr>
                <w:rFonts w:ascii="仿宋" w:eastAsia="仿宋" w:hAnsi="仿宋" w:cs="宋体"/>
                <w:kern w:val="0"/>
              </w:rPr>
            </w:pPr>
            <w:r>
              <w:rPr>
                <w:rFonts w:ascii="仿宋" w:eastAsia="仿宋" w:hAnsi="仿宋" w:cs="宋体"/>
                <w:kern w:val="0"/>
              </w:rPr>
              <w:t>443</w:t>
            </w:r>
          </w:p>
        </w:tc>
      </w:tr>
      <w:tr w:rsidR="00FB1595">
        <w:trPr>
          <w:trHeight w:val="308"/>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ign w:val="center"/>
          </w:tcPr>
          <w:p w:rsidR="00FB1595" w:rsidRDefault="00FB1595">
            <w:pPr>
              <w:widowControl/>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2</w:t>
            </w:r>
            <w:r>
              <w:rPr>
                <w:rFonts w:ascii="仿宋" w:eastAsia="仿宋" w:hAnsi="仿宋" w:cs="宋体" w:hint="eastAsia"/>
                <w:kern w:val="0"/>
              </w:rPr>
              <w:t>：中外文学作品选读</w:t>
            </w:r>
          </w:p>
        </w:tc>
        <w:tc>
          <w:tcPr>
            <w:tcW w:w="603" w:type="dxa"/>
            <w:gridSpan w:val="4"/>
            <w:vMerge/>
            <w:vAlign w:val="center"/>
          </w:tcPr>
          <w:p w:rsidR="00FB1595" w:rsidRDefault="00FB1595">
            <w:pPr>
              <w:widowControl/>
              <w:jc w:val="center"/>
              <w:rPr>
                <w:rFonts w:ascii="仿宋" w:eastAsia="仿宋" w:hAnsi="仿宋" w:cs="宋体"/>
                <w:kern w:val="0"/>
              </w:rPr>
            </w:pPr>
          </w:p>
        </w:tc>
        <w:tc>
          <w:tcPr>
            <w:tcW w:w="570" w:type="dxa"/>
            <w:gridSpan w:val="3"/>
            <w:vMerge/>
            <w:vAlign w:val="center"/>
          </w:tcPr>
          <w:p w:rsidR="00FB1595" w:rsidRDefault="00FB1595">
            <w:pPr>
              <w:widowControl/>
              <w:jc w:val="center"/>
              <w:rPr>
                <w:rFonts w:ascii="仿宋" w:eastAsia="仿宋" w:hAnsi="仿宋" w:cs="宋体"/>
                <w:kern w:val="0"/>
              </w:rPr>
            </w:pPr>
          </w:p>
        </w:tc>
      </w:tr>
      <w:tr w:rsidR="00FB1595">
        <w:trPr>
          <w:trHeight w:val="300"/>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ign w:val="center"/>
          </w:tcPr>
          <w:p w:rsidR="00FB1595" w:rsidRDefault="00FB1595">
            <w:pPr>
              <w:widowControl/>
              <w:rPr>
                <w:rFonts w:ascii="仿宋" w:eastAsia="仿宋" w:hAnsi="仿宋" w:cs="宋体"/>
                <w:kern w:val="0"/>
              </w:rPr>
            </w:pPr>
          </w:p>
        </w:tc>
        <w:tc>
          <w:tcPr>
            <w:tcW w:w="4008" w:type="dxa"/>
            <w:gridSpan w:val="3"/>
            <w:vAlign w:val="center"/>
          </w:tcPr>
          <w:p w:rsidR="00FB1595" w:rsidRDefault="00FB1595">
            <w:pPr>
              <w:widowControl/>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3</w:t>
            </w:r>
            <w:r>
              <w:rPr>
                <w:rFonts w:ascii="仿宋" w:eastAsia="仿宋" w:hAnsi="仿宋" w:cs="宋体" w:hint="eastAsia"/>
                <w:kern w:val="0"/>
              </w:rPr>
              <w:t>：实用性阅读与交流</w:t>
            </w:r>
          </w:p>
        </w:tc>
        <w:tc>
          <w:tcPr>
            <w:tcW w:w="603" w:type="dxa"/>
            <w:gridSpan w:val="4"/>
            <w:vMerge/>
            <w:vAlign w:val="center"/>
          </w:tcPr>
          <w:p w:rsidR="00FB1595" w:rsidRDefault="00FB1595">
            <w:pPr>
              <w:widowControl/>
              <w:jc w:val="center"/>
              <w:rPr>
                <w:rFonts w:ascii="仿宋" w:eastAsia="仿宋" w:hAnsi="仿宋" w:cs="宋体"/>
                <w:kern w:val="0"/>
              </w:rPr>
            </w:pPr>
          </w:p>
        </w:tc>
        <w:tc>
          <w:tcPr>
            <w:tcW w:w="570" w:type="dxa"/>
            <w:gridSpan w:val="3"/>
            <w:vMerge/>
            <w:vAlign w:val="center"/>
          </w:tcPr>
          <w:p w:rsidR="00FB1595" w:rsidRDefault="00FB1595">
            <w:pPr>
              <w:widowControl/>
              <w:jc w:val="center"/>
              <w:rPr>
                <w:rFonts w:ascii="仿宋" w:eastAsia="仿宋" w:hAnsi="仿宋" w:cs="宋体"/>
                <w:kern w:val="0"/>
              </w:rPr>
            </w:pPr>
          </w:p>
        </w:tc>
      </w:tr>
      <w:tr w:rsidR="00FB1595">
        <w:trPr>
          <w:trHeight w:val="31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ign w:val="center"/>
          </w:tcPr>
          <w:p w:rsidR="00FB1595" w:rsidRDefault="00FB1595">
            <w:pPr>
              <w:widowControl/>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4</w:t>
            </w:r>
            <w:r>
              <w:rPr>
                <w:rFonts w:ascii="仿宋" w:eastAsia="仿宋" w:hAnsi="仿宋" w:cs="宋体" w:hint="eastAsia"/>
                <w:kern w:val="0"/>
              </w:rPr>
              <w:t>：古代诗文选读</w:t>
            </w:r>
          </w:p>
        </w:tc>
        <w:tc>
          <w:tcPr>
            <w:tcW w:w="603" w:type="dxa"/>
            <w:gridSpan w:val="4"/>
            <w:vMerge/>
            <w:vAlign w:val="center"/>
          </w:tcPr>
          <w:p w:rsidR="00FB1595" w:rsidRDefault="00FB1595">
            <w:pPr>
              <w:widowControl/>
              <w:jc w:val="center"/>
              <w:rPr>
                <w:rFonts w:ascii="仿宋" w:eastAsia="仿宋" w:hAnsi="仿宋" w:cs="宋体"/>
                <w:kern w:val="0"/>
              </w:rPr>
            </w:pPr>
          </w:p>
        </w:tc>
        <w:tc>
          <w:tcPr>
            <w:tcW w:w="570" w:type="dxa"/>
            <w:gridSpan w:val="3"/>
            <w:vMerge/>
            <w:vAlign w:val="center"/>
          </w:tcPr>
          <w:p w:rsidR="00FB1595" w:rsidRDefault="00FB1595">
            <w:pPr>
              <w:widowControl/>
              <w:jc w:val="center"/>
              <w:rPr>
                <w:rFonts w:ascii="仿宋" w:eastAsia="仿宋" w:hAnsi="仿宋" w:cs="宋体"/>
                <w:kern w:val="0"/>
              </w:rPr>
            </w:pPr>
          </w:p>
        </w:tc>
      </w:tr>
      <w:tr w:rsidR="00FB1595">
        <w:trPr>
          <w:trHeight w:val="19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ign w:val="center"/>
          </w:tcPr>
          <w:p w:rsidR="00FB1595" w:rsidRDefault="00FB1595">
            <w:pPr>
              <w:widowControl/>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5</w:t>
            </w:r>
            <w:r>
              <w:rPr>
                <w:rFonts w:ascii="仿宋" w:eastAsia="仿宋" w:hAnsi="仿宋" w:cs="宋体" w:hint="eastAsia"/>
                <w:kern w:val="0"/>
              </w:rPr>
              <w:t>：中国革命传统作品选读</w:t>
            </w:r>
          </w:p>
        </w:tc>
        <w:tc>
          <w:tcPr>
            <w:tcW w:w="603" w:type="dxa"/>
            <w:gridSpan w:val="4"/>
            <w:vMerge/>
            <w:vAlign w:val="center"/>
          </w:tcPr>
          <w:p w:rsidR="00FB1595" w:rsidRDefault="00FB1595">
            <w:pPr>
              <w:widowControl/>
              <w:jc w:val="center"/>
              <w:rPr>
                <w:rFonts w:ascii="仿宋" w:eastAsia="仿宋" w:hAnsi="仿宋" w:cs="宋体"/>
                <w:kern w:val="0"/>
              </w:rPr>
            </w:pPr>
          </w:p>
        </w:tc>
        <w:tc>
          <w:tcPr>
            <w:tcW w:w="570" w:type="dxa"/>
            <w:gridSpan w:val="3"/>
            <w:vMerge/>
            <w:vAlign w:val="center"/>
          </w:tcPr>
          <w:p w:rsidR="00FB1595" w:rsidRDefault="00FB1595">
            <w:pPr>
              <w:widowControl/>
              <w:jc w:val="center"/>
              <w:rPr>
                <w:rFonts w:ascii="仿宋" w:eastAsia="仿宋" w:hAnsi="仿宋" w:cs="宋体"/>
                <w:kern w:val="0"/>
              </w:rPr>
            </w:pPr>
          </w:p>
        </w:tc>
      </w:tr>
      <w:tr w:rsidR="00FB1595">
        <w:trPr>
          <w:trHeight w:val="70"/>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ign w:val="center"/>
          </w:tcPr>
          <w:p w:rsidR="00FB1595" w:rsidRDefault="00FB1595">
            <w:pPr>
              <w:widowControl/>
              <w:rPr>
                <w:rFonts w:ascii="仿宋" w:eastAsia="仿宋" w:hAnsi="仿宋" w:cs="宋体"/>
                <w:kern w:val="0"/>
              </w:rPr>
            </w:pPr>
          </w:p>
        </w:tc>
        <w:tc>
          <w:tcPr>
            <w:tcW w:w="4008" w:type="dxa"/>
            <w:gridSpan w:val="3"/>
            <w:vAlign w:val="center"/>
          </w:tcPr>
          <w:p w:rsidR="00FB1595" w:rsidRDefault="00FB1595">
            <w:pPr>
              <w:widowControl/>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6</w:t>
            </w:r>
            <w:r>
              <w:rPr>
                <w:rFonts w:ascii="仿宋" w:eastAsia="仿宋" w:hAnsi="仿宋" w:cs="宋体" w:hint="eastAsia"/>
                <w:kern w:val="0"/>
              </w:rPr>
              <w:t>：社会主义先进文化作品选读</w:t>
            </w:r>
          </w:p>
        </w:tc>
        <w:tc>
          <w:tcPr>
            <w:tcW w:w="603" w:type="dxa"/>
            <w:gridSpan w:val="4"/>
            <w:vMerge/>
            <w:vAlign w:val="center"/>
          </w:tcPr>
          <w:p w:rsidR="00FB1595" w:rsidRDefault="00FB1595">
            <w:pPr>
              <w:widowControl/>
              <w:jc w:val="center"/>
              <w:rPr>
                <w:rFonts w:ascii="仿宋" w:eastAsia="仿宋" w:hAnsi="仿宋" w:cs="宋体"/>
                <w:kern w:val="0"/>
              </w:rPr>
            </w:pPr>
          </w:p>
        </w:tc>
        <w:tc>
          <w:tcPr>
            <w:tcW w:w="570" w:type="dxa"/>
            <w:gridSpan w:val="3"/>
            <w:vMerge/>
            <w:vAlign w:val="center"/>
          </w:tcPr>
          <w:p w:rsidR="00FB1595" w:rsidRDefault="00FB1595">
            <w:pPr>
              <w:widowControl/>
              <w:jc w:val="center"/>
              <w:rPr>
                <w:rFonts w:ascii="仿宋" w:eastAsia="仿宋" w:hAnsi="仿宋" w:cs="宋体"/>
                <w:kern w:val="0"/>
              </w:rPr>
            </w:pPr>
          </w:p>
        </w:tc>
      </w:tr>
      <w:tr w:rsidR="00FB1595">
        <w:trPr>
          <w:trHeight w:val="70"/>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ign w:val="center"/>
          </w:tcPr>
          <w:p w:rsidR="00FB1595" w:rsidRDefault="00FB1595">
            <w:pPr>
              <w:widowControl/>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7</w:t>
            </w:r>
            <w:r>
              <w:rPr>
                <w:rFonts w:ascii="仿宋" w:eastAsia="仿宋" w:hAnsi="仿宋" w:cs="宋体" w:hint="eastAsia"/>
                <w:kern w:val="0"/>
              </w:rPr>
              <w:t>：整本书阅读与研讨</w:t>
            </w:r>
          </w:p>
        </w:tc>
        <w:tc>
          <w:tcPr>
            <w:tcW w:w="603" w:type="dxa"/>
            <w:gridSpan w:val="4"/>
            <w:vMerge/>
            <w:vAlign w:val="center"/>
          </w:tcPr>
          <w:p w:rsidR="00FB1595" w:rsidRDefault="00FB1595">
            <w:pPr>
              <w:widowControl/>
              <w:jc w:val="center"/>
              <w:rPr>
                <w:rFonts w:ascii="仿宋" w:eastAsia="仿宋" w:hAnsi="仿宋" w:cs="宋体"/>
                <w:kern w:val="0"/>
              </w:rPr>
            </w:pPr>
          </w:p>
        </w:tc>
        <w:tc>
          <w:tcPr>
            <w:tcW w:w="570" w:type="dxa"/>
            <w:gridSpan w:val="3"/>
            <w:vMerge/>
            <w:vAlign w:val="center"/>
          </w:tcPr>
          <w:p w:rsidR="00FB1595" w:rsidRDefault="00FB1595">
            <w:pPr>
              <w:widowControl/>
              <w:jc w:val="center"/>
              <w:rPr>
                <w:rFonts w:ascii="仿宋" w:eastAsia="仿宋" w:hAnsi="仿宋" w:cs="宋体"/>
                <w:kern w:val="0"/>
              </w:rPr>
            </w:pPr>
          </w:p>
        </w:tc>
      </w:tr>
      <w:tr w:rsidR="00FB1595">
        <w:trPr>
          <w:trHeight w:val="70"/>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ign w:val="center"/>
          </w:tcPr>
          <w:p w:rsidR="00FB1595" w:rsidRDefault="00FB1595">
            <w:pPr>
              <w:widowControl/>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8</w:t>
            </w:r>
            <w:r>
              <w:rPr>
                <w:rFonts w:ascii="仿宋" w:eastAsia="仿宋" w:hAnsi="仿宋" w:cs="宋体" w:hint="eastAsia"/>
                <w:kern w:val="0"/>
              </w:rPr>
              <w:t>：跨媒介阅读与交流</w:t>
            </w:r>
          </w:p>
        </w:tc>
        <w:tc>
          <w:tcPr>
            <w:tcW w:w="603" w:type="dxa"/>
            <w:gridSpan w:val="4"/>
            <w:vMerge/>
            <w:vAlign w:val="center"/>
          </w:tcPr>
          <w:p w:rsidR="00FB1595" w:rsidRDefault="00FB1595">
            <w:pPr>
              <w:widowControl/>
              <w:jc w:val="center"/>
              <w:rPr>
                <w:rFonts w:ascii="仿宋" w:eastAsia="仿宋" w:hAnsi="仿宋" w:cs="宋体"/>
                <w:kern w:val="0"/>
              </w:rPr>
            </w:pPr>
          </w:p>
        </w:tc>
        <w:tc>
          <w:tcPr>
            <w:tcW w:w="570" w:type="dxa"/>
            <w:gridSpan w:val="3"/>
            <w:vMerge/>
            <w:vAlign w:val="center"/>
          </w:tcPr>
          <w:p w:rsidR="00FB1595" w:rsidRDefault="00FB1595">
            <w:pPr>
              <w:widowControl/>
              <w:jc w:val="center"/>
              <w:rPr>
                <w:rFonts w:ascii="仿宋" w:eastAsia="仿宋" w:hAnsi="仿宋" w:cs="宋体"/>
                <w:kern w:val="0"/>
              </w:rPr>
            </w:pPr>
          </w:p>
        </w:tc>
      </w:tr>
      <w:tr w:rsidR="00FB1595">
        <w:trPr>
          <w:trHeight w:val="330"/>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restart"/>
            <w:vAlign w:val="center"/>
          </w:tcPr>
          <w:p w:rsidR="00FB1595" w:rsidRDefault="00FB1595">
            <w:pPr>
              <w:widowControl/>
              <w:rPr>
                <w:rFonts w:ascii="仿宋" w:eastAsia="仿宋" w:hAnsi="仿宋" w:cs="宋体"/>
                <w:kern w:val="0"/>
              </w:rPr>
            </w:pPr>
            <w:r>
              <w:rPr>
                <w:rFonts w:ascii="仿宋" w:eastAsia="仿宋" w:hAnsi="仿宋" w:cs="宋体" w:hint="eastAsia"/>
                <w:kern w:val="0"/>
              </w:rPr>
              <w:t>职业模块</w:t>
            </w:r>
          </w:p>
        </w:tc>
        <w:tc>
          <w:tcPr>
            <w:tcW w:w="4008" w:type="dxa"/>
            <w:gridSpan w:val="3"/>
            <w:vAlign w:val="center"/>
          </w:tcPr>
          <w:p w:rsidR="00FB1595" w:rsidRDefault="00FB1595">
            <w:pPr>
              <w:widowControl/>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1</w:t>
            </w:r>
            <w:r>
              <w:rPr>
                <w:rFonts w:ascii="仿宋" w:eastAsia="仿宋" w:hAnsi="仿宋" w:cs="宋体" w:hint="eastAsia"/>
                <w:kern w:val="0"/>
              </w:rPr>
              <w:t>：劳模精神工匠精神作品研读</w:t>
            </w:r>
          </w:p>
        </w:tc>
        <w:tc>
          <w:tcPr>
            <w:tcW w:w="603" w:type="dxa"/>
            <w:gridSpan w:val="4"/>
            <w:vMerge w:val="restart"/>
            <w:vAlign w:val="center"/>
          </w:tcPr>
          <w:p w:rsidR="00FB1595" w:rsidRDefault="00FB1595">
            <w:pPr>
              <w:widowControl/>
              <w:jc w:val="center"/>
              <w:rPr>
                <w:rFonts w:ascii="仿宋" w:eastAsia="仿宋" w:hAnsi="仿宋" w:cs="宋体"/>
                <w:kern w:val="0"/>
              </w:rPr>
            </w:pPr>
            <w:r>
              <w:rPr>
                <w:rFonts w:ascii="仿宋" w:eastAsia="仿宋" w:hAnsi="仿宋" w:cs="宋体"/>
                <w:kern w:val="0"/>
              </w:rPr>
              <w:t>50</w:t>
            </w:r>
          </w:p>
        </w:tc>
        <w:tc>
          <w:tcPr>
            <w:tcW w:w="570" w:type="dxa"/>
            <w:gridSpan w:val="3"/>
            <w:vMerge/>
            <w:vAlign w:val="center"/>
          </w:tcPr>
          <w:p w:rsidR="00FB1595" w:rsidRDefault="00FB1595">
            <w:pPr>
              <w:widowControl/>
              <w:jc w:val="center"/>
              <w:rPr>
                <w:rFonts w:ascii="仿宋" w:eastAsia="仿宋" w:hAnsi="仿宋" w:cs="宋体"/>
                <w:kern w:val="0"/>
              </w:rPr>
            </w:pPr>
          </w:p>
        </w:tc>
      </w:tr>
      <w:tr w:rsidR="00FB1595">
        <w:trPr>
          <w:trHeight w:val="330"/>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widowControl/>
              <w:rPr>
                <w:rFonts w:ascii="仿宋" w:eastAsia="仿宋" w:hAnsi="仿宋" w:cs="宋体"/>
                <w:kern w:val="0"/>
              </w:rPr>
            </w:pPr>
          </w:p>
        </w:tc>
        <w:tc>
          <w:tcPr>
            <w:tcW w:w="4008" w:type="dxa"/>
            <w:gridSpan w:val="3"/>
            <w:vAlign w:val="center"/>
          </w:tcPr>
          <w:p w:rsidR="00FB1595" w:rsidRDefault="00FB1595">
            <w:pPr>
              <w:widowControl/>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2</w:t>
            </w:r>
            <w:r>
              <w:rPr>
                <w:rFonts w:ascii="仿宋" w:eastAsia="仿宋" w:hAnsi="仿宋" w:cs="宋体" w:hint="eastAsia"/>
                <w:kern w:val="0"/>
              </w:rPr>
              <w:t>：职场应用写作与交流</w:t>
            </w:r>
          </w:p>
        </w:tc>
        <w:tc>
          <w:tcPr>
            <w:tcW w:w="603" w:type="dxa"/>
            <w:gridSpan w:val="4"/>
            <w:vMerge/>
            <w:vAlign w:val="center"/>
          </w:tcPr>
          <w:p w:rsidR="00FB1595" w:rsidRDefault="00FB1595">
            <w:pPr>
              <w:widowControl/>
              <w:jc w:val="center"/>
              <w:rPr>
                <w:rFonts w:ascii="仿宋" w:eastAsia="仿宋" w:hAnsi="仿宋" w:cs="宋体"/>
                <w:kern w:val="0"/>
              </w:rPr>
            </w:pPr>
          </w:p>
        </w:tc>
        <w:tc>
          <w:tcPr>
            <w:tcW w:w="570" w:type="dxa"/>
            <w:gridSpan w:val="3"/>
            <w:vMerge/>
            <w:vAlign w:val="center"/>
          </w:tcPr>
          <w:p w:rsidR="00FB1595" w:rsidRDefault="00FB1595">
            <w:pPr>
              <w:widowControl/>
              <w:jc w:val="center"/>
              <w:rPr>
                <w:rFonts w:ascii="仿宋" w:eastAsia="仿宋" w:hAnsi="仿宋" w:cs="宋体"/>
                <w:kern w:val="0"/>
              </w:rPr>
            </w:pPr>
          </w:p>
        </w:tc>
      </w:tr>
      <w:tr w:rsidR="00FB1595">
        <w:trPr>
          <w:trHeight w:val="70"/>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widowControl/>
              <w:rPr>
                <w:rFonts w:ascii="仿宋" w:eastAsia="仿宋" w:hAnsi="仿宋" w:cs="宋体"/>
                <w:kern w:val="0"/>
              </w:rPr>
            </w:pPr>
          </w:p>
        </w:tc>
        <w:tc>
          <w:tcPr>
            <w:tcW w:w="4008" w:type="dxa"/>
            <w:gridSpan w:val="3"/>
            <w:vAlign w:val="center"/>
          </w:tcPr>
          <w:p w:rsidR="00FB1595" w:rsidRDefault="00FB1595">
            <w:pPr>
              <w:widowControl/>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3</w:t>
            </w:r>
            <w:r>
              <w:rPr>
                <w:rFonts w:ascii="仿宋" w:eastAsia="仿宋" w:hAnsi="仿宋" w:cs="宋体" w:hint="eastAsia"/>
                <w:kern w:val="0"/>
              </w:rPr>
              <w:t>：微写作</w:t>
            </w:r>
          </w:p>
        </w:tc>
        <w:tc>
          <w:tcPr>
            <w:tcW w:w="603" w:type="dxa"/>
            <w:gridSpan w:val="4"/>
            <w:vMerge/>
            <w:vAlign w:val="center"/>
          </w:tcPr>
          <w:p w:rsidR="00FB1595" w:rsidRDefault="00FB1595">
            <w:pPr>
              <w:widowControl/>
              <w:jc w:val="center"/>
              <w:rPr>
                <w:rFonts w:ascii="仿宋" w:eastAsia="仿宋" w:hAnsi="仿宋" w:cs="宋体"/>
                <w:kern w:val="0"/>
              </w:rPr>
            </w:pPr>
          </w:p>
        </w:tc>
        <w:tc>
          <w:tcPr>
            <w:tcW w:w="570" w:type="dxa"/>
            <w:gridSpan w:val="3"/>
            <w:vMerge/>
            <w:vAlign w:val="center"/>
          </w:tcPr>
          <w:p w:rsidR="00FB1595" w:rsidRDefault="00FB1595">
            <w:pPr>
              <w:widowControl/>
              <w:jc w:val="center"/>
              <w:rPr>
                <w:rFonts w:ascii="仿宋" w:eastAsia="仿宋" w:hAnsi="仿宋" w:cs="宋体"/>
                <w:kern w:val="0"/>
              </w:rPr>
            </w:pPr>
          </w:p>
        </w:tc>
      </w:tr>
      <w:tr w:rsidR="00FB1595">
        <w:trPr>
          <w:trHeight w:val="70"/>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widowControl/>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4</w:t>
            </w:r>
            <w:r>
              <w:rPr>
                <w:rFonts w:ascii="仿宋" w:eastAsia="仿宋" w:hAnsi="仿宋" w:cs="宋体" w:hint="eastAsia"/>
                <w:kern w:val="0"/>
              </w:rPr>
              <w:t>：科普作品选读</w:t>
            </w:r>
          </w:p>
        </w:tc>
        <w:tc>
          <w:tcPr>
            <w:tcW w:w="603" w:type="dxa"/>
            <w:gridSpan w:val="4"/>
            <w:vMerge/>
            <w:vAlign w:val="center"/>
          </w:tcPr>
          <w:p w:rsidR="00FB1595" w:rsidRDefault="00FB1595">
            <w:pPr>
              <w:widowControl/>
              <w:jc w:val="center"/>
              <w:rPr>
                <w:rFonts w:ascii="仿宋" w:eastAsia="仿宋" w:hAnsi="仿宋" w:cs="宋体"/>
                <w:kern w:val="0"/>
              </w:rPr>
            </w:pPr>
          </w:p>
        </w:tc>
        <w:tc>
          <w:tcPr>
            <w:tcW w:w="570" w:type="dxa"/>
            <w:gridSpan w:val="3"/>
            <w:vMerge/>
            <w:vAlign w:val="center"/>
          </w:tcPr>
          <w:p w:rsidR="00FB1595" w:rsidRDefault="00FB1595">
            <w:pPr>
              <w:widowControl/>
              <w:jc w:val="center"/>
              <w:rPr>
                <w:rFonts w:ascii="仿宋" w:eastAsia="仿宋" w:hAnsi="仿宋" w:cs="宋体"/>
                <w:kern w:val="0"/>
              </w:rPr>
            </w:pPr>
          </w:p>
        </w:tc>
      </w:tr>
      <w:tr w:rsidR="00FB1595">
        <w:trPr>
          <w:trHeight w:val="28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restart"/>
            <w:vAlign w:val="center"/>
          </w:tcPr>
          <w:p w:rsidR="00FB1595" w:rsidRDefault="00FB1595">
            <w:pPr>
              <w:widowControl/>
              <w:rPr>
                <w:rFonts w:ascii="仿宋" w:eastAsia="仿宋" w:hAnsi="仿宋" w:cs="宋体"/>
                <w:kern w:val="0"/>
              </w:rPr>
            </w:pPr>
            <w:r>
              <w:rPr>
                <w:rFonts w:ascii="仿宋" w:eastAsia="仿宋" w:hAnsi="仿宋" w:cs="宋体" w:hint="eastAsia"/>
                <w:kern w:val="0"/>
              </w:rPr>
              <w:t>拓展模块</w:t>
            </w: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1</w:t>
            </w:r>
            <w:r>
              <w:rPr>
                <w:rFonts w:ascii="仿宋" w:eastAsia="仿宋" w:hAnsi="仿宋" w:cs="宋体" w:hint="eastAsia"/>
                <w:kern w:val="0"/>
              </w:rPr>
              <w:t>：思辨性阅读与表达</w:t>
            </w:r>
          </w:p>
        </w:tc>
        <w:tc>
          <w:tcPr>
            <w:tcW w:w="603" w:type="dxa"/>
            <w:gridSpan w:val="4"/>
            <w:vMerge w:val="restart"/>
            <w:vAlign w:val="center"/>
          </w:tcPr>
          <w:p w:rsidR="00FB1595" w:rsidRDefault="00FB1595">
            <w:pPr>
              <w:widowControl/>
              <w:jc w:val="center"/>
              <w:rPr>
                <w:rFonts w:ascii="仿宋" w:eastAsia="仿宋" w:hAnsi="仿宋" w:cs="宋体"/>
                <w:kern w:val="0"/>
              </w:rPr>
            </w:pPr>
            <w:r>
              <w:rPr>
                <w:rFonts w:ascii="仿宋" w:eastAsia="仿宋" w:hAnsi="仿宋" w:cs="宋体"/>
                <w:kern w:val="0"/>
              </w:rPr>
              <w:t>41</w:t>
            </w:r>
          </w:p>
        </w:tc>
        <w:tc>
          <w:tcPr>
            <w:tcW w:w="570" w:type="dxa"/>
            <w:gridSpan w:val="3"/>
            <w:vMerge/>
            <w:vAlign w:val="center"/>
          </w:tcPr>
          <w:p w:rsidR="00FB1595" w:rsidRDefault="00FB1595">
            <w:pPr>
              <w:widowControl/>
              <w:jc w:val="center"/>
              <w:rPr>
                <w:rFonts w:ascii="仿宋" w:eastAsia="仿宋" w:hAnsi="仿宋" w:cs="宋体"/>
                <w:kern w:val="0"/>
              </w:rPr>
            </w:pPr>
          </w:p>
        </w:tc>
      </w:tr>
      <w:tr w:rsidR="00FB1595">
        <w:trPr>
          <w:trHeight w:val="34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widowControl/>
              <w:rPr>
                <w:rFonts w:ascii="仿宋" w:eastAsia="仿宋" w:hAnsi="仿宋" w:cs="宋体"/>
                <w:kern w:val="0"/>
              </w:rPr>
            </w:pPr>
          </w:p>
        </w:tc>
        <w:tc>
          <w:tcPr>
            <w:tcW w:w="4008" w:type="dxa"/>
            <w:gridSpan w:val="3"/>
            <w:vAlign w:val="center"/>
          </w:tcPr>
          <w:p w:rsidR="00FB1595" w:rsidRDefault="00FB1595">
            <w:pPr>
              <w:widowControl/>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2</w:t>
            </w:r>
            <w:r>
              <w:rPr>
                <w:rFonts w:ascii="仿宋" w:eastAsia="仿宋" w:hAnsi="仿宋" w:cs="宋体" w:hint="eastAsia"/>
                <w:kern w:val="0"/>
              </w:rPr>
              <w:t>：古代科技著述选读</w:t>
            </w:r>
          </w:p>
        </w:tc>
        <w:tc>
          <w:tcPr>
            <w:tcW w:w="603" w:type="dxa"/>
            <w:gridSpan w:val="4"/>
            <w:vMerge/>
          </w:tcPr>
          <w:p w:rsidR="00FB1595" w:rsidRDefault="00FB1595">
            <w:pPr>
              <w:widowControl/>
              <w:rPr>
                <w:rFonts w:ascii="仿宋" w:eastAsia="仿宋" w:hAnsi="仿宋" w:cs="宋体"/>
                <w:kern w:val="0"/>
              </w:rPr>
            </w:pPr>
          </w:p>
        </w:tc>
        <w:tc>
          <w:tcPr>
            <w:tcW w:w="570" w:type="dxa"/>
            <w:gridSpan w:val="3"/>
            <w:vMerge/>
          </w:tcPr>
          <w:p w:rsidR="00FB1595" w:rsidRDefault="00FB1595">
            <w:pPr>
              <w:widowControl/>
              <w:rPr>
                <w:rFonts w:ascii="仿宋" w:eastAsia="仿宋" w:hAnsi="仿宋" w:cs="宋体"/>
                <w:kern w:val="0"/>
              </w:rPr>
            </w:pPr>
          </w:p>
        </w:tc>
      </w:tr>
      <w:tr w:rsidR="00FB1595">
        <w:trPr>
          <w:trHeight w:val="441"/>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widowControl/>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3</w:t>
            </w:r>
            <w:r>
              <w:rPr>
                <w:rFonts w:ascii="仿宋" w:eastAsia="仿宋" w:hAnsi="仿宋" w:cs="宋体" w:hint="eastAsia"/>
                <w:kern w:val="0"/>
              </w:rPr>
              <w:t>：中外文学作品研读</w:t>
            </w:r>
          </w:p>
        </w:tc>
        <w:tc>
          <w:tcPr>
            <w:tcW w:w="603" w:type="dxa"/>
            <w:gridSpan w:val="4"/>
            <w:vMerge/>
          </w:tcPr>
          <w:p w:rsidR="00FB1595" w:rsidRDefault="00FB1595">
            <w:pPr>
              <w:widowControl/>
              <w:rPr>
                <w:rFonts w:ascii="仿宋" w:eastAsia="仿宋" w:hAnsi="仿宋" w:cs="宋体"/>
                <w:kern w:val="0"/>
              </w:rPr>
            </w:pPr>
          </w:p>
        </w:tc>
        <w:tc>
          <w:tcPr>
            <w:tcW w:w="570" w:type="dxa"/>
            <w:gridSpan w:val="3"/>
            <w:vMerge/>
          </w:tcPr>
          <w:p w:rsidR="00FB1595" w:rsidRDefault="00FB1595">
            <w:pPr>
              <w:widowControl/>
              <w:rPr>
                <w:rFonts w:ascii="仿宋" w:eastAsia="仿宋" w:hAnsi="仿宋" w:cs="宋体"/>
                <w:kern w:val="0"/>
              </w:rPr>
            </w:pPr>
          </w:p>
        </w:tc>
      </w:tr>
      <w:tr w:rsidR="00FB1595">
        <w:trPr>
          <w:trHeight w:val="210"/>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restart"/>
            <w:vAlign w:val="center"/>
          </w:tcPr>
          <w:p w:rsidR="00FB1595" w:rsidRDefault="00FB1595">
            <w:pPr>
              <w:rPr>
                <w:rFonts w:ascii="仿宋" w:eastAsia="仿宋" w:hAnsi="仿宋" w:cs="宋体"/>
                <w:kern w:val="0"/>
              </w:rPr>
            </w:pPr>
            <w:r>
              <w:rPr>
                <w:rFonts w:ascii="仿宋" w:eastAsia="仿宋" w:hAnsi="仿宋" w:cs="宋体" w:hint="eastAsia"/>
                <w:kern w:val="0"/>
              </w:rPr>
              <w:t>首轮复习</w:t>
            </w: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1</w:t>
            </w:r>
            <w:r>
              <w:rPr>
                <w:rFonts w:ascii="仿宋" w:eastAsia="仿宋" w:hAnsi="仿宋" w:cs="宋体" w:hint="eastAsia"/>
                <w:kern w:val="0"/>
              </w:rPr>
              <w:t>：基础知识及运用</w:t>
            </w:r>
          </w:p>
        </w:tc>
        <w:tc>
          <w:tcPr>
            <w:tcW w:w="603" w:type="dxa"/>
            <w:gridSpan w:val="4"/>
            <w:vMerge w:val="restart"/>
          </w:tcPr>
          <w:p w:rsidR="00FB1595" w:rsidRDefault="00FB1595">
            <w:pPr>
              <w:jc w:val="center"/>
              <w:rPr>
                <w:rFonts w:ascii="仿宋" w:eastAsia="仿宋" w:hAnsi="仿宋" w:cs="宋体"/>
                <w:kern w:val="0"/>
              </w:rPr>
            </w:pPr>
          </w:p>
          <w:p w:rsidR="00FB1595" w:rsidRDefault="00FB1595">
            <w:pPr>
              <w:jc w:val="center"/>
              <w:rPr>
                <w:rFonts w:ascii="仿宋" w:eastAsia="仿宋" w:hAnsi="仿宋" w:cs="宋体"/>
                <w:kern w:val="0"/>
              </w:rPr>
            </w:pPr>
          </w:p>
          <w:p w:rsidR="00FB1595" w:rsidRDefault="00FB1595">
            <w:pPr>
              <w:jc w:val="center"/>
              <w:rPr>
                <w:rFonts w:ascii="仿宋" w:eastAsia="仿宋" w:hAnsi="仿宋" w:cs="宋体"/>
                <w:kern w:val="0"/>
              </w:rPr>
            </w:pPr>
          </w:p>
          <w:p w:rsidR="00FB1595" w:rsidRDefault="00FB1595">
            <w:pPr>
              <w:jc w:val="center"/>
              <w:rPr>
                <w:rFonts w:ascii="仿宋" w:eastAsia="仿宋" w:hAnsi="仿宋" w:cs="宋体"/>
                <w:kern w:val="0"/>
              </w:rPr>
            </w:pPr>
            <w:r>
              <w:rPr>
                <w:rFonts w:ascii="仿宋" w:eastAsia="仿宋" w:hAnsi="仿宋" w:cs="宋体"/>
                <w:kern w:val="0"/>
              </w:rPr>
              <w:t>117</w:t>
            </w:r>
          </w:p>
        </w:tc>
        <w:tc>
          <w:tcPr>
            <w:tcW w:w="570" w:type="dxa"/>
            <w:gridSpan w:val="3"/>
            <w:vMerge/>
          </w:tcPr>
          <w:p w:rsidR="00FB1595" w:rsidRDefault="00FB1595">
            <w:pPr>
              <w:widowControl/>
              <w:rPr>
                <w:rFonts w:ascii="仿宋" w:eastAsia="仿宋" w:hAnsi="仿宋" w:cs="宋体"/>
                <w:kern w:val="0"/>
              </w:rPr>
            </w:pPr>
          </w:p>
        </w:tc>
      </w:tr>
      <w:tr w:rsidR="00FB1595">
        <w:trPr>
          <w:trHeight w:val="180"/>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2</w:t>
            </w:r>
            <w:r>
              <w:rPr>
                <w:rFonts w:ascii="仿宋" w:eastAsia="仿宋" w:hAnsi="仿宋" w:cs="宋体" w:hint="eastAsia"/>
                <w:kern w:val="0"/>
              </w:rPr>
              <w:t>：诗文名句积累识记</w:t>
            </w:r>
          </w:p>
        </w:tc>
        <w:tc>
          <w:tcPr>
            <w:tcW w:w="603" w:type="dxa"/>
            <w:gridSpan w:val="4"/>
            <w:vMerge/>
          </w:tcPr>
          <w:p w:rsidR="00FB1595" w:rsidRDefault="00FB1595">
            <w:pPr>
              <w:rPr>
                <w:rFonts w:ascii="仿宋" w:eastAsia="仿宋" w:hAnsi="仿宋" w:cs="宋体"/>
                <w:kern w:val="0"/>
              </w:rPr>
            </w:pPr>
          </w:p>
        </w:tc>
        <w:tc>
          <w:tcPr>
            <w:tcW w:w="570" w:type="dxa"/>
            <w:gridSpan w:val="3"/>
            <w:vMerge/>
          </w:tcPr>
          <w:p w:rsidR="00FB1595" w:rsidRDefault="00FB1595">
            <w:pPr>
              <w:widowControl/>
              <w:rPr>
                <w:rFonts w:ascii="仿宋" w:eastAsia="仿宋" w:hAnsi="仿宋" w:cs="宋体"/>
                <w:kern w:val="0"/>
              </w:rPr>
            </w:pPr>
          </w:p>
        </w:tc>
      </w:tr>
      <w:tr w:rsidR="00FB1595">
        <w:trPr>
          <w:trHeight w:val="31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3</w:t>
            </w:r>
            <w:r>
              <w:rPr>
                <w:rFonts w:ascii="仿宋" w:eastAsia="仿宋" w:hAnsi="仿宋" w:cs="宋体" w:hint="eastAsia"/>
                <w:kern w:val="0"/>
              </w:rPr>
              <w:t>：应用文写作</w:t>
            </w:r>
          </w:p>
        </w:tc>
        <w:tc>
          <w:tcPr>
            <w:tcW w:w="603" w:type="dxa"/>
            <w:gridSpan w:val="4"/>
            <w:vMerge/>
          </w:tcPr>
          <w:p w:rsidR="00FB1595" w:rsidRDefault="00FB1595">
            <w:pPr>
              <w:rPr>
                <w:rFonts w:ascii="仿宋" w:eastAsia="仿宋" w:hAnsi="仿宋" w:cs="宋体"/>
                <w:kern w:val="0"/>
              </w:rPr>
            </w:pPr>
          </w:p>
        </w:tc>
        <w:tc>
          <w:tcPr>
            <w:tcW w:w="570" w:type="dxa"/>
            <w:gridSpan w:val="3"/>
            <w:vMerge/>
          </w:tcPr>
          <w:p w:rsidR="00FB1595" w:rsidRDefault="00FB1595">
            <w:pPr>
              <w:widowControl/>
              <w:rPr>
                <w:rFonts w:ascii="仿宋" w:eastAsia="仿宋" w:hAnsi="仿宋" w:cs="宋体"/>
                <w:kern w:val="0"/>
              </w:rPr>
            </w:pPr>
          </w:p>
        </w:tc>
      </w:tr>
      <w:tr w:rsidR="00FB1595">
        <w:trPr>
          <w:trHeight w:val="22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4</w:t>
            </w:r>
            <w:r>
              <w:rPr>
                <w:rFonts w:ascii="仿宋" w:eastAsia="仿宋" w:hAnsi="仿宋" w:cs="宋体" w:hint="eastAsia"/>
                <w:kern w:val="0"/>
              </w:rPr>
              <w:t>：课内文言文阅读</w:t>
            </w:r>
          </w:p>
        </w:tc>
        <w:tc>
          <w:tcPr>
            <w:tcW w:w="603" w:type="dxa"/>
            <w:gridSpan w:val="4"/>
            <w:vMerge/>
          </w:tcPr>
          <w:p w:rsidR="00FB1595" w:rsidRDefault="00FB1595">
            <w:pPr>
              <w:rPr>
                <w:rFonts w:ascii="仿宋" w:eastAsia="仿宋" w:hAnsi="仿宋" w:cs="宋体"/>
                <w:kern w:val="0"/>
              </w:rPr>
            </w:pPr>
          </w:p>
        </w:tc>
        <w:tc>
          <w:tcPr>
            <w:tcW w:w="570" w:type="dxa"/>
            <w:gridSpan w:val="3"/>
            <w:vMerge/>
          </w:tcPr>
          <w:p w:rsidR="00FB1595" w:rsidRDefault="00FB1595">
            <w:pPr>
              <w:widowControl/>
              <w:rPr>
                <w:rFonts w:ascii="仿宋" w:eastAsia="仿宋" w:hAnsi="仿宋" w:cs="宋体"/>
                <w:kern w:val="0"/>
              </w:rPr>
            </w:pPr>
          </w:p>
        </w:tc>
      </w:tr>
      <w:tr w:rsidR="00FB1595">
        <w:trPr>
          <w:trHeight w:val="180"/>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5</w:t>
            </w:r>
            <w:r>
              <w:rPr>
                <w:rFonts w:ascii="仿宋" w:eastAsia="仿宋" w:hAnsi="仿宋" w:cs="宋体" w:hint="eastAsia"/>
                <w:kern w:val="0"/>
              </w:rPr>
              <w:t>：现代文阅读</w:t>
            </w:r>
          </w:p>
        </w:tc>
        <w:tc>
          <w:tcPr>
            <w:tcW w:w="603" w:type="dxa"/>
            <w:gridSpan w:val="4"/>
            <w:vMerge/>
          </w:tcPr>
          <w:p w:rsidR="00FB1595" w:rsidRDefault="00FB1595">
            <w:pPr>
              <w:rPr>
                <w:rFonts w:ascii="仿宋" w:eastAsia="仿宋" w:hAnsi="仿宋" w:cs="宋体"/>
                <w:kern w:val="0"/>
              </w:rPr>
            </w:pPr>
          </w:p>
        </w:tc>
        <w:tc>
          <w:tcPr>
            <w:tcW w:w="570" w:type="dxa"/>
            <w:gridSpan w:val="3"/>
            <w:vMerge/>
          </w:tcPr>
          <w:p w:rsidR="00FB1595" w:rsidRDefault="00FB1595">
            <w:pPr>
              <w:widowControl/>
              <w:rPr>
                <w:rFonts w:ascii="仿宋" w:eastAsia="仿宋" w:hAnsi="仿宋" w:cs="宋体"/>
                <w:kern w:val="0"/>
              </w:rPr>
            </w:pPr>
          </w:p>
        </w:tc>
      </w:tr>
      <w:tr w:rsidR="00FB1595">
        <w:trPr>
          <w:trHeight w:val="120"/>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6</w:t>
            </w:r>
            <w:r>
              <w:rPr>
                <w:rFonts w:ascii="仿宋" w:eastAsia="仿宋" w:hAnsi="仿宋" w:cs="宋体" w:hint="eastAsia"/>
                <w:kern w:val="0"/>
              </w:rPr>
              <w:t>：现代文写作</w:t>
            </w:r>
          </w:p>
        </w:tc>
        <w:tc>
          <w:tcPr>
            <w:tcW w:w="603" w:type="dxa"/>
            <w:gridSpan w:val="4"/>
            <w:vMerge/>
          </w:tcPr>
          <w:p w:rsidR="00FB1595" w:rsidRDefault="00FB1595">
            <w:pPr>
              <w:rPr>
                <w:rFonts w:ascii="仿宋" w:eastAsia="仿宋" w:hAnsi="仿宋" w:cs="宋体"/>
                <w:kern w:val="0"/>
              </w:rPr>
            </w:pPr>
          </w:p>
        </w:tc>
        <w:tc>
          <w:tcPr>
            <w:tcW w:w="570" w:type="dxa"/>
            <w:gridSpan w:val="3"/>
            <w:vMerge/>
          </w:tcPr>
          <w:p w:rsidR="00FB1595" w:rsidRDefault="00FB1595">
            <w:pPr>
              <w:widowControl/>
              <w:rPr>
                <w:rFonts w:ascii="仿宋" w:eastAsia="仿宋" w:hAnsi="仿宋" w:cs="宋体"/>
                <w:kern w:val="0"/>
              </w:rPr>
            </w:pPr>
          </w:p>
        </w:tc>
      </w:tr>
      <w:tr w:rsidR="00FB1595">
        <w:trPr>
          <w:trHeight w:val="214"/>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restart"/>
            <w:vAlign w:val="center"/>
          </w:tcPr>
          <w:p w:rsidR="00FB1595" w:rsidRDefault="00FB1595">
            <w:pPr>
              <w:rPr>
                <w:rFonts w:ascii="仿宋" w:eastAsia="仿宋" w:hAnsi="仿宋" w:cs="宋体"/>
                <w:kern w:val="0"/>
              </w:rPr>
            </w:pPr>
            <w:r>
              <w:rPr>
                <w:rFonts w:ascii="仿宋" w:eastAsia="仿宋" w:hAnsi="仿宋" w:cs="宋体" w:hint="eastAsia"/>
                <w:kern w:val="0"/>
              </w:rPr>
              <w:t>二轮复习</w:t>
            </w: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1</w:t>
            </w:r>
            <w:r>
              <w:rPr>
                <w:rFonts w:ascii="仿宋" w:eastAsia="仿宋" w:hAnsi="仿宋" w:cs="宋体" w:hint="eastAsia"/>
                <w:kern w:val="0"/>
              </w:rPr>
              <w:t>：诗歌赏欣</w:t>
            </w:r>
          </w:p>
        </w:tc>
        <w:tc>
          <w:tcPr>
            <w:tcW w:w="603" w:type="dxa"/>
            <w:gridSpan w:val="4"/>
            <w:vMerge w:val="restart"/>
          </w:tcPr>
          <w:p w:rsidR="00FB1595" w:rsidRDefault="00FB1595">
            <w:pPr>
              <w:rPr>
                <w:rFonts w:ascii="仿宋" w:eastAsia="仿宋" w:hAnsi="仿宋" w:cs="宋体"/>
                <w:kern w:val="0"/>
              </w:rPr>
            </w:pPr>
          </w:p>
          <w:p w:rsidR="00FB1595" w:rsidRDefault="00FB1595">
            <w:pPr>
              <w:rPr>
                <w:rFonts w:ascii="仿宋" w:eastAsia="仿宋" w:hAnsi="仿宋" w:cs="宋体"/>
                <w:kern w:val="0"/>
              </w:rPr>
            </w:pPr>
          </w:p>
          <w:p w:rsidR="00FB1595" w:rsidRDefault="00FB1595">
            <w:pPr>
              <w:rPr>
                <w:rFonts w:ascii="仿宋" w:eastAsia="仿宋" w:hAnsi="仿宋" w:cs="宋体"/>
                <w:kern w:val="0"/>
              </w:rPr>
            </w:pPr>
            <w:r>
              <w:rPr>
                <w:rFonts w:ascii="仿宋" w:eastAsia="仿宋" w:hAnsi="仿宋" w:cs="宋体"/>
                <w:kern w:val="0"/>
              </w:rPr>
              <w:t>65</w:t>
            </w:r>
          </w:p>
        </w:tc>
        <w:tc>
          <w:tcPr>
            <w:tcW w:w="570" w:type="dxa"/>
            <w:gridSpan w:val="3"/>
            <w:vMerge/>
          </w:tcPr>
          <w:p w:rsidR="00FB1595" w:rsidRDefault="00FB1595">
            <w:pPr>
              <w:widowControl/>
              <w:rPr>
                <w:rFonts w:ascii="仿宋" w:eastAsia="仿宋" w:hAnsi="仿宋" w:cs="宋体"/>
                <w:kern w:val="0"/>
              </w:rPr>
            </w:pPr>
          </w:p>
        </w:tc>
      </w:tr>
      <w:tr w:rsidR="00FB1595">
        <w:trPr>
          <w:trHeight w:val="180"/>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2</w:t>
            </w:r>
            <w:r>
              <w:rPr>
                <w:rFonts w:ascii="仿宋" w:eastAsia="仿宋" w:hAnsi="仿宋" w:cs="宋体" w:hint="eastAsia"/>
                <w:kern w:val="0"/>
              </w:rPr>
              <w:t>：课外文言文阅读</w:t>
            </w:r>
          </w:p>
        </w:tc>
        <w:tc>
          <w:tcPr>
            <w:tcW w:w="603" w:type="dxa"/>
            <w:gridSpan w:val="4"/>
            <w:vMerge/>
          </w:tcPr>
          <w:p w:rsidR="00FB1595" w:rsidRDefault="00FB1595">
            <w:pPr>
              <w:rPr>
                <w:rFonts w:ascii="仿宋" w:eastAsia="仿宋" w:hAnsi="仿宋" w:cs="宋体"/>
                <w:kern w:val="0"/>
              </w:rPr>
            </w:pPr>
          </w:p>
        </w:tc>
        <w:tc>
          <w:tcPr>
            <w:tcW w:w="570" w:type="dxa"/>
            <w:gridSpan w:val="3"/>
            <w:vMerge/>
          </w:tcPr>
          <w:p w:rsidR="00FB1595" w:rsidRDefault="00FB1595">
            <w:pPr>
              <w:widowControl/>
              <w:rPr>
                <w:rFonts w:ascii="仿宋" w:eastAsia="仿宋" w:hAnsi="仿宋" w:cs="宋体"/>
                <w:kern w:val="0"/>
              </w:rPr>
            </w:pPr>
          </w:p>
        </w:tc>
      </w:tr>
      <w:tr w:rsidR="00FB1595">
        <w:trPr>
          <w:trHeight w:val="147"/>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3</w:t>
            </w:r>
            <w:r>
              <w:rPr>
                <w:rFonts w:ascii="仿宋" w:eastAsia="仿宋" w:hAnsi="仿宋" w:cs="宋体" w:hint="eastAsia"/>
                <w:kern w:val="0"/>
              </w:rPr>
              <w:t>：语言实际运用</w:t>
            </w:r>
          </w:p>
        </w:tc>
        <w:tc>
          <w:tcPr>
            <w:tcW w:w="603" w:type="dxa"/>
            <w:gridSpan w:val="4"/>
            <w:vMerge/>
          </w:tcPr>
          <w:p w:rsidR="00FB1595" w:rsidRDefault="00FB1595">
            <w:pPr>
              <w:rPr>
                <w:rFonts w:ascii="仿宋" w:eastAsia="仿宋" w:hAnsi="仿宋" w:cs="宋体"/>
                <w:kern w:val="0"/>
              </w:rPr>
            </w:pPr>
          </w:p>
        </w:tc>
        <w:tc>
          <w:tcPr>
            <w:tcW w:w="570" w:type="dxa"/>
            <w:gridSpan w:val="3"/>
            <w:vMerge/>
          </w:tcPr>
          <w:p w:rsidR="00FB1595" w:rsidRDefault="00FB1595">
            <w:pPr>
              <w:widowControl/>
              <w:rPr>
                <w:rFonts w:ascii="仿宋" w:eastAsia="仿宋" w:hAnsi="仿宋" w:cs="宋体"/>
                <w:kern w:val="0"/>
              </w:rPr>
            </w:pPr>
          </w:p>
        </w:tc>
      </w:tr>
      <w:tr w:rsidR="00FB1595">
        <w:trPr>
          <w:trHeight w:val="150"/>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综合复习</w:t>
            </w:r>
          </w:p>
        </w:tc>
        <w:tc>
          <w:tcPr>
            <w:tcW w:w="603" w:type="dxa"/>
            <w:gridSpan w:val="4"/>
            <w:vMerge/>
          </w:tcPr>
          <w:p w:rsidR="00FB1595" w:rsidRDefault="00FB1595">
            <w:pPr>
              <w:rPr>
                <w:rFonts w:ascii="仿宋" w:eastAsia="仿宋" w:hAnsi="仿宋" w:cs="宋体"/>
                <w:kern w:val="0"/>
              </w:rPr>
            </w:pPr>
          </w:p>
        </w:tc>
        <w:tc>
          <w:tcPr>
            <w:tcW w:w="570" w:type="dxa"/>
            <w:gridSpan w:val="3"/>
            <w:vMerge/>
          </w:tcPr>
          <w:p w:rsidR="00FB1595" w:rsidRDefault="00FB1595">
            <w:pPr>
              <w:widowControl/>
              <w:rPr>
                <w:rFonts w:ascii="仿宋" w:eastAsia="仿宋" w:hAnsi="仿宋" w:cs="宋体"/>
                <w:kern w:val="0"/>
              </w:rPr>
            </w:pPr>
          </w:p>
        </w:tc>
      </w:tr>
      <w:tr w:rsidR="00FB1595">
        <w:trPr>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rPr>
                <w:rFonts w:ascii="仿宋" w:eastAsia="仿宋" w:hAnsi="仿宋"/>
              </w:rPr>
            </w:pPr>
            <w:r>
              <w:rPr>
                <w:rFonts w:ascii="仿宋" w:eastAsia="仿宋" w:hAnsi="仿宋" w:hint="eastAsia"/>
              </w:rPr>
              <w:t>教学要求</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hint="eastAsia"/>
                <w:kern w:val="0"/>
              </w:rPr>
              <w:t>坚持立德树人，发挥语文课程独特的育人功能。引导学生树立正确的历史观、民族观、国家观、文化观，培养爱党爱国爱人民的深厚感情和积极的人生态度，增强社会责任感和历史使命感。</w:t>
            </w:r>
          </w:p>
          <w:p w:rsidR="00FB1595" w:rsidRDefault="00FB1595" w:rsidP="003C0153">
            <w:pPr>
              <w:ind w:firstLineChars="100" w:firstLine="210"/>
              <w:rPr>
                <w:rFonts w:ascii="仿宋" w:eastAsia="仿宋" w:hAnsi="仿宋" w:cs="宋体"/>
                <w:kern w:val="0"/>
              </w:rPr>
            </w:pPr>
            <w:r>
              <w:rPr>
                <w:rFonts w:ascii="仿宋" w:eastAsia="仿宋" w:hAnsi="仿宋" w:cs="宋体" w:hint="eastAsia"/>
                <w:kern w:val="0"/>
              </w:rPr>
              <w:t>整体把握语文学科核心素养，合理设计教学活动，深刻领会并树立发展学科核心素养的教学理念，要加强模块间的衔接与整合，与课程发展同步提高课程开发设计等专业能力。</w:t>
            </w:r>
          </w:p>
          <w:p w:rsidR="00FB1595" w:rsidRDefault="00FB1595" w:rsidP="003C0153">
            <w:pPr>
              <w:ind w:firstLineChars="100" w:firstLine="210"/>
              <w:rPr>
                <w:rFonts w:ascii="仿宋" w:eastAsia="仿宋" w:hAnsi="仿宋" w:cs="宋体"/>
                <w:kern w:val="0"/>
              </w:rPr>
            </w:pPr>
            <w:r>
              <w:rPr>
                <w:rFonts w:ascii="仿宋" w:eastAsia="仿宋" w:hAnsi="仿宋" w:cs="宋体" w:hint="eastAsia"/>
                <w:kern w:val="0"/>
              </w:rPr>
              <w:t>以学生发展为本，根据学生认知特点和能力水平组织教学。重视启发式、讨论式教学，强化关键能力培养，加强必要的基础知识教学和基本技能训练，引导学生自主、积极、愉快地参与或开展积极的言语实践，引导学生独立思考，自主学习，培养逻辑推理、信息加工能力，提高口语交际和文字写作的素养，养成终生学习的意识和能力。</w:t>
            </w:r>
          </w:p>
          <w:p w:rsidR="00FB1595" w:rsidRDefault="00FB1595" w:rsidP="003C0153">
            <w:pPr>
              <w:ind w:firstLineChars="100" w:firstLine="210"/>
              <w:rPr>
                <w:rFonts w:ascii="仿宋" w:eastAsia="仿宋" w:hAnsi="仿宋" w:cs="宋体"/>
                <w:kern w:val="0"/>
              </w:rPr>
            </w:pPr>
            <w:r>
              <w:rPr>
                <w:rFonts w:ascii="仿宋" w:eastAsia="仿宋" w:hAnsi="仿宋" w:cs="宋体" w:hint="eastAsia"/>
                <w:kern w:val="0"/>
              </w:rPr>
              <w:t>体现职业教育特点，加强实践与应用。采用语文综合实践教学组织形式，要打破时空与学科界限，有意识地加强课程内容与专业教育、职业生活的联系和配合，自然融入职业道德、职业精神教育，创设与行业企业相近的教学情境，逐步掌握运用语言文字的规律。</w:t>
            </w:r>
          </w:p>
          <w:p w:rsidR="00FB1595" w:rsidRDefault="00FB1595" w:rsidP="003C0153">
            <w:pPr>
              <w:widowControl/>
              <w:ind w:firstLineChars="100" w:firstLine="210"/>
              <w:rPr>
                <w:rFonts w:ascii="仿宋" w:eastAsia="仿宋" w:hAnsi="仿宋" w:cs="宋体"/>
                <w:kern w:val="0"/>
              </w:rPr>
            </w:pPr>
            <w:r>
              <w:rPr>
                <w:rFonts w:ascii="仿宋" w:eastAsia="仿宋" w:hAnsi="仿宋" w:cs="宋体" w:hint="eastAsia"/>
                <w:kern w:val="0"/>
              </w:rPr>
              <w:t>提高信息素养，探索信息化背景下教与学方式的转变。创设更生动、逼真的学习情境，引导学生有效整合语文学习资源，开展基于网络的多种阅读与欣赏、表达与交流、语文综合实践等活动</w:t>
            </w:r>
            <w:r>
              <w:rPr>
                <w:rFonts w:ascii="仿宋" w:eastAsia="仿宋" w:hAnsi="仿宋" w:cs="宋体"/>
                <w:kern w:val="0"/>
              </w:rPr>
              <w:t>,</w:t>
            </w:r>
            <w:r>
              <w:rPr>
                <w:rFonts w:ascii="仿宋" w:eastAsia="仿宋" w:hAnsi="仿宋" w:cs="宋体" w:hint="eastAsia"/>
                <w:kern w:val="0"/>
              </w:rPr>
              <w:t>改善师生的互动方式，提高自主学习的能力。适应新一代信息技术的发展趋势，优化语文学习环境，不断思考和探寻现代信息技术下的语文教学新模式。</w:t>
            </w:r>
          </w:p>
        </w:tc>
      </w:tr>
      <w:tr w:rsidR="00FB1595">
        <w:trPr>
          <w:jc w:val="center"/>
        </w:trPr>
        <w:tc>
          <w:tcPr>
            <w:tcW w:w="1246" w:type="dxa"/>
            <w:vMerge w:val="restart"/>
            <w:vAlign w:val="center"/>
          </w:tcPr>
          <w:p w:rsidR="00FB1595" w:rsidRDefault="00FB1595">
            <w:pPr>
              <w:jc w:val="center"/>
              <w:rPr>
                <w:rFonts w:ascii="仿宋" w:eastAsia="仿宋" w:hAnsi="仿宋"/>
              </w:rPr>
            </w:pPr>
            <w:r>
              <w:rPr>
                <w:rFonts w:ascii="仿宋" w:eastAsia="仿宋" w:hAnsi="仿宋" w:hint="eastAsia"/>
              </w:rPr>
              <w:t>数学</w:t>
            </w:r>
          </w:p>
        </w:tc>
        <w:tc>
          <w:tcPr>
            <w:tcW w:w="1250" w:type="dxa"/>
            <w:vAlign w:val="center"/>
          </w:tcPr>
          <w:p w:rsidR="00FB1595" w:rsidRDefault="00FB1595">
            <w:pPr>
              <w:jc w:val="center"/>
              <w:rPr>
                <w:rFonts w:ascii="仿宋" w:eastAsia="仿宋" w:hAnsi="仿宋"/>
              </w:rPr>
            </w:pPr>
            <w:r>
              <w:rPr>
                <w:rFonts w:ascii="仿宋" w:eastAsia="仿宋" w:hAnsi="仿宋" w:hint="eastAsia"/>
              </w:rPr>
              <w:t>学科核心</w:t>
            </w:r>
          </w:p>
          <w:p w:rsidR="00FB1595" w:rsidRDefault="00FB1595">
            <w:pPr>
              <w:jc w:val="center"/>
              <w:rPr>
                <w:rFonts w:ascii="仿宋" w:eastAsia="仿宋" w:hAnsi="仿宋"/>
              </w:rPr>
            </w:pPr>
            <w:r>
              <w:rPr>
                <w:rFonts w:ascii="仿宋" w:eastAsia="仿宋" w:hAnsi="仿宋" w:hint="eastAsia"/>
              </w:rPr>
              <w:t>素养</w:t>
            </w:r>
          </w:p>
        </w:tc>
        <w:tc>
          <w:tcPr>
            <w:tcW w:w="6433" w:type="dxa"/>
            <w:gridSpan w:val="11"/>
            <w:vAlign w:val="center"/>
          </w:tcPr>
          <w:p w:rsidR="00FB1595" w:rsidRDefault="00FB1595">
            <w:pPr>
              <w:rPr>
                <w:rFonts w:ascii="仿宋" w:eastAsia="仿宋" w:hAnsi="仿宋" w:cs="宋体"/>
                <w:kern w:val="0"/>
              </w:rPr>
            </w:pPr>
            <w:r>
              <w:rPr>
                <w:rFonts w:ascii="仿宋" w:eastAsia="仿宋" w:hAnsi="仿宋" w:cs="宋体" w:hint="eastAsia"/>
                <w:kern w:val="0"/>
              </w:rPr>
              <w:t>数学运算、直观想象、逻辑推理、数学抽象、数据分析、数学建模</w:t>
            </w:r>
          </w:p>
        </w:tc>
      </w:tr>
      <w:tr w:rsidR="00FB1595">
        <w:trPr>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rPr>
                <w:rFonts w:ascii="仿宋" w:eastAsia="仿宋" w:hAnsi="仿宋"/>
              </w:rPr>
            </w:pPr>
            <w:r>
              <w:rPr>
                <w:rFonts w:ascii="仿宋" w:eastAsia="仿宋" w:hAnsi="仿宋" w:hint="eastAsia"/>
              </w:rPr>
              <w:t>课程目标</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hint="eastAsia"/>
                <w:kern w:val="0"/>
              </w:rPr>
              <w:t>在完成义务教育的基础上，通过中等职业学校数学课程的学习，使学生获得继续学习、未来工作和发展所必需的数学基础知识、基本技能、基本思想和基本活动经验，具备一定的从数学角度发现和提出问题的能力、运用数学知识和思想方法分析和解决问题的能力。</w:t>
            </w:r>
          </w:p>
          <w:p w:rsidR="00FB1595" w:rsidRDefault="00FB1595" w:rsidP="003C0153">
            <w:pPr>
              <w:ind w:firstLineChars="100" w:firstLine="210"/>
              <w:rPr>
                <w:rFonts w:ascii="仿宋" w:eastAsia="仿宋" w:hAnsi="仿宋" w:cs="宋体"/>
                <w:kern w:val="0"/>
              </w:rPr>
            </w:pPr>
            <w:r>
              <w:rPr>
                <w:rFonts w:ascii="仿宋" w:eastAsia="仿宋" w:hAnsi="仿宋" w:cs="宋体" w:hint="eastAsia"/>
                <w:kern w:val="0"/>
              </w:rPr>
              <w:t>通过中等职业学校数学课程的学习，提高学生学习数学的兴趣，增</w:t>
            </w:r>
            <w:r>
              <w:rPr>
                <w:rFonts w:ascii="仿宋" w:eastAsia="仿宋" w:hAnsi="仿宋" w:cs="宋体" w:hint="eastAsia"/>
                <w:kern w:val="0"/>
              </w:rPr>
              <w:lastRenderedPageBreak/>
              <w:t>强学好数学的主动性和自信心，养成理性思维、敢于质疑、善于思考的科学精神和精益求精的工匠精神，加深对数学的科学价值、应用价值、文化价值和审美价值的认识。</w:t>
            </w:r>
          </w:p>
          <w:p w:rsidR="00FB1595" w:rsidRDefault="00FB1595" w:rsidP="003C0153">
            <w:pPr>
              <w:ind w:firstLineChars="100" w:firstLine="210"/>
              <w:rPr>
                <w:rFonts w:ascii="仿宋" w:eastAsia="仿宋" w:hAnsi="仿宋" w:cs="宋体"/>
                <w:kern w:val="0"/>
              </w:rPr>
            </w:pPr>
            <w:r>
              <w:rPr>
                <w:rFonts w:ascii="仿宋" w:eastAsia="仿宋" w:hAnsi="仿宋" w:cs="宋体" w:hint="eastAsia"/>
                <w:kern w:val="0"/>
              </w:rPr>
              <w:t>在数学知识学习和数学能力培养的过程中，使学生逐步提高数学运算、直观想象、逻辑排理、数学抽象、数据分析和数学建模等数学学科核心素养，初步学会用数学眼光观察世界、用数学思维分析世界、用数学语言表达世界。</w:t>
            </w: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restart"/>
            <w:vAlign w:val="center"/>
          </w:tcPr>
          <w:p w:rsidR="00FB1595" w:rsidRDefault="00FB1595">
            <w:pPr>
              <w:rPr>
                <w:rFonts w:ascii="仿宋" w:eastAsia="仿宋" w:hAnsi="仿宋"/>
              </w:rPr>
            </w:pPr>
            <w:r>
              <w:rPr>
                <w:rFonts w:ascii="仿宋" w:eastAsia="仿宋" w:hAnsi="仿宋" w:hint="eastAsia"/>
              </w:rPr>
              <w:t>主要内容</w:t>
            </w:r>
          </w:p>
        </w:tc>
        <w:tc>
          <w:tcPr>
            <w:tcW w:w="1252" w:type="dxa"/>
            <w:vMerge w:val="restart"/>
            <w:vAlign w:val="center"/>
          </w:tcPr>
          <w:p w:rsidR="00FB1595" w:rsidRDefault="00FB1595">
            <w:pPr>
              <w:jc w:val="center"/>
              <w:rPr>
                <w:rFonts w:ascii="仿宋" w:eastAsia="仿宋" w:hAnsi="仿宋" w:cs="宋体"/>
                <w:kern w:val="0"/>
              </w:rPr>
            </w:pPr>
            <w:r>
              <w:rPr>
                <w:rFonts w:ascii="仿宋" w:eastAsia="仿宋" w:hAnsi="仿宋" w:cs="宋体" w:hint="eastAsia"/>
                <w:kern w:val="0"/>
              </w:rPr>
              <w:t>基础模块</w:t>
            </w: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基础知识</w:t>
            </w:r>
          </w:p>
        </w:tc>
        <w:tc>
          <w:tcPr>
            <w:tcW w:w="603" w:type="dxa"/>
            <w:gridSpan w:val="4"/>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108</w:t>
            </w:r>
          </w:p>
        </w:tc>
        <w:tc>
          <w:tcPr>
            <w:tcW w:w="570" w:type="dxa"/>
            <w:gridSpan w:val="3"/>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443</w:t>
            </w: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函数</w:t>
            </w:r>
          </w:p>
        </w:tc>
        <w:tc>
          <w:tcPr>
            <w:tcW w:w="603" w:type="dxa"/>
            <w:gridSpan w:val="4"/>
            <w:vMerge/>
          </w:tcPr>
          <w:p w:rsidR="00FB1595" w:rsidRDefault="00FB1595">
            <w:pPr>
              <w:rPr>
                <w:rFonts w:ascii="仿宋" w:eastAsia="仿宋" w:hAnsi="仿宋" w:cs="宋体"/>
                <w:kern w:val="0"/>
              </w:rPr>
            </w:pPr>
          </w:p>
        </w:tc>
        <w:tc>
          <w:tcPr>
            <w:tcW w:w="570" w:type="dxa"/>
            <w:gridSpan w:val="3"/>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几何与代数</w:t>
            </w:r>
          </w:p>
        </w:tc>
        <w:tc>
          <w:tcPr>
            <w:tcW w:w="603" w:type="dxa"/>
            <w:gridSpan w:val="4"/>
            <w:vMerge/>
          </w:tcPr>
          <w:p w:rsidR="00FB1595" w:rsidRDefault="00FB1595">
            <w:pPr>
              <w:rPr>
                <w:rFonts w:ascii="仿宋" w:eastAsia="仿宋" w:hAnsi="仿宋" w:cs="宋体"/>
                <w:kern w:val="0"/>
              </w:rPr>
            </w:pPr>
          </w:p>
        </w:tc>
        <w:tc>
          <w:tcPr>
            <w:tcW w:w="570" w:type="dxa"/>
            <w:gridSpan w:val="3"/>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概率与统计</w:t>
            </w:r>
          </w:p>
        </w:tc>
        <w:tc>
          <w:tcPr>
            <w:tcW w:w="603" w:type="dxa"/>
            <w:gridSpan w:val="4"/>
            <w:vMerge/>
          </w:tcPr>
          <w:p w:rsidR="00FB1595" w:rsidRDefault="00FB1595">
            <w:pPr>
              <w:rPr>
                <w:rFonts w:ascii="仿宋" w:eastAsia="仿宋" w:hAnsi="仿宋" w:cs="宋体"/>
                <w:kern w:val="0"/>
              </w:rPr>
            </w:pPr>
          </w:p>
        </w:tc>
        <w:tc>
          <w:tcPr>
            <w:tcW w:w="570" w:type="dxa"/>
            <w:gridSpan w:val="3"/>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restart"/>
            <w:vAlign w:val="center"/>
          </w:tcPr>
          <w:p w:rsidR="00FB1595" w:rsidRDefault="00FB1595">
            <w:pPr>
              <w:jc w:val="center"/>
              <w:rPr>
                <w:rFonts w:ascii="仿宋" w:eastAsia="仿宋" w:hAnsi="仿宋" w:cs="宋体"/>
                <w:kern w:val="0"/>
              </w:rPr>
            </w:pPr>
            <w:r>
              <w:rPr>
                <w:rFonts w:ascii="仿宋" w:eastAsia="仿宋" w:hAnsi="仿宋" w:cs="宋体" w:hint="eastAsia"/>
                <w:kern w:val="0"/>
              </w:rPr>
              <w:t>拓展模块一</w:t>
            </w: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基础知识</w:t>
            </w:r>
          </w:p>
        </w:tc>
        <w:tc>
          <w:tcPr>
            <w:tcW w:w="603" w:type="dxa"/>
            <w:gridSpan w:val="4"/>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36</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函数</w:t>
            </w:r>
          </w:p>
        </w:tc>
        <w:tc>
          <w:tcPr>
            <w:tcW w:w="603" w:type="dxa"/>
            <w:gridSpan w:val="4"/>
            <w:vMerge/>
          </w:tcPr>
          <w:p w:rsidR="00FB1595" w:rsidRDefault="00FB1595">
            <w:pPr>
              <w:rPr>
                <w:rFonts w:ascii="仿宋" w:eastAsia="仿宋" w:hAnsi="仿宋" w:cs="宋体"/>
                <w:kern w:val="0"/>
              </w:rPr>
            </w:pPr>
          </w:p>
        </w:tc>
        <w:tc>
          <w:tcPr>
            <w:tcW w:w="570" w:type="dxa"/>
            <w:gridSpan w:val="3"/>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几何与代数</w:t>
            </w:r>
          </w:p>
        </w:tc>
        <w:tc>
          <w:tcPr>
            <w:tcW w:w="603" w:type="dxa"/>
            <w:gridSpan w:val="4"/>
            <w:vMerge/>
          </w:tcPr>
          <w:p w:rsidR="00FB1595" w:rsidRDefault="00FB1595">
            <w:pPr>
              <w:rPr>
                <w:rFonts w:ascii="仿宋" w:eastAsia="仿宋" w:hAnsi="仿宋" w:cs="宋体"/>
                <w:kern w:val="0"/>
              </w:rPr>
            </w:pPr>
          </w:p>
        </w:tc>
        <w:tc>
          <w:tcPr>
            <w:tcW w:w="570" w:type="dxa"/>
            <w:gridSpan w:val="3"/>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概率与统计</w:t>
            </w:r>
          </w:p>
        </w:tc>
        <w:tc>
          <w:tcPr>
            <w:tcW w:w="603" w:type="dxa"/>
            <w:gridSpan w:val="4"/>
            <w:vMerge/>
          </w:tcPr>
          <w:p w:rsidR="00FB1595" w:rsidRDefault="00FB1595">
            <w:pPr>
              <w:rPr>
                <w:rFonts w:ascii="仿宋" w:eastAsia="仿宋" w:hAnsi="仿宋" w:cs="宋体"/>
                <w:kern w:val="0"/>
              </w:rPr>
            </w:pPr>
          </w:p>
        </w:tc>
        <w:tc>
          <w:tcPr>
            <w:tcW w:w="570" w:type="dxa"/>
            <w:gridSpan w:val="3"/>
            <w:vMerge/>
          </w:tcPr>
          <w:p w:rsidR="00FB1595" w:rsidRDefault="00FB1595">
            <w:pPr>
              <w:rPr>
                <w:rFonts w:ascii="仿宋" w:eastAsia="仿宋" w:hAnsi="仿宋" w:cs="宋体"/>
                <w:kern w:val="0"/>
              </w:rPr>
            </w:pPr>
          </w:p>
        </w:tc>
      </w:tr>
      <w:tr w:rsidR="00FB1595">
        <w:trPr>
          <w:trHeight w:val="97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Align w:val="center"/>
          </w:tcPr>
          <w:p w:rsidR="00FB1595" w:rsidRDefault="00FB1595">
            <w:pPr>
              <w:jc w:val="center"/>
              <w:rPr>
                <w:rFonts w:ascii="仿宋" w:eastAsia="仿宋" w:hAnsi="仿宋" w:cs="宋体"/>
                <w:kern w:val="0"/>
              </w:rPr>
            </w:pPr>
            <w:r>
              <w:rPr>
                <w:rFonts w:ascii="仿宋" w:eastAsia="仿宋" w:hAnsi="仿宋" w:cs="宋体" w:hint="eastAsia"/>
                <w:kern w:val="0"/>
              </w:rPr>
              <w:t>拓展模块二</w:t>
            </w: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专题与案例</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36</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722"/>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Align w:val="center"/>
          </w:tcPr>
          <w:p w:rsidR="00FB1595" w:rsidRDefault="00FB1595">
            <w:pPr>
              <w:jc w:val="center"/>
              <w:rPr>
                <w:rFonts w:ascii="仿宋" w:eastAsia="仿宋" w:hAnsi="仿宋" w:cs="宋体"/>
                <w:kern w:val="0"/>
              </w:rPr>
            </w:pPr>
            <w:r>
              <w:rPr>
                <w:rFonts w:ascii="仿宋" w:eastAsia="仿宋" w:hAnsi="仿宋" w:cs="宋体" w:hint="eastAsia"/>
                <w:kern w:val="0"/>
              </w:rPr>
              <w:t>复习</w:t>
            </w:r>
          </w:p>
        </w:tc>
        <w:tc>
          <w:tcPr>
            <w:tcW w:w="4008" w:type="dxa"/>
            <w:gridSpan w:val="3"/>
            <w:vAlign w:val="center"/>
          </w:tcPr>
          <w:p w:rsidR="00FB1595" w:rsidRDefault="00FB1595">
            <w:pPr>
              <w:rPr>
                <w:rFonts w:ascii="仿宋" w:eastAsia="仿宋" w:hAnsi="仿宋" w:cs="宋体"/>
                <w:kern w:val="0"/>
              </w:rPr>
            </w:pP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263</w:t>
            </w:r>
          </w:p>
        </w:tc>
        <w:tc>
          <w:tcPr>
            <w:tcW w:w="570" w:type="dxa"/>
            <w:gridSpan w:val="3"/>
            <w:vMerge/>
            <w:vAlign w:val="center"/>
          </w:tcPr>
          <w:p w:rsidR="00FB1595" w:rsidRDefault="00FB1595">
            <w:pPr>
              <w:jc w:val="center"/>
              <w:rPr>
                <w:rFonts w:ascii="仿宋" w:eastAsia="仿宋" w:hAnsi="仿宋" w:cs="宋体"/>
                <w:kern w:val="0"/>
              </w:rPr>
            </w:pPr>
          </w:p>
        </w:tc>
      </w:tr>
      <w:tr w:rsidR="00FB1595">
        <w:trPr>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rPr>
                <w:rFonts w:ascii="仿宋" w:eastAsia="仿宋" w:hAnsi="仿宋"/>
              </w:rPr>
            </w:pPr>
            <w:r>
              <w:rPr>
                <w:rFonts w:ascii="仿宋" w:eastAsia="仿宋" w:hAnsi="仿宋" w:hint="eastAsia"/>
              </w:rPr>
              <w:t>教学要求</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kern w:val="0"/>
              </w:rPr>
              <w:t>1.</w:t>
            </w:r>
            <w:r>
              <w:rPr>
                <w:rFonts w:ascii="仿宋" w:eastAsia="仿宋" w:hAnsi="仿宋" w:cs="宋体" w:hint="eastAsia"/>
                <w:kern w:val="0"/>
              </w:rPr>
              <w:t>落实立德树人，聚焦核心素养。教师必须坚持正确的育人理念，将社会主义核心价值观贯穿于发展学生数学学科核心素养的过程中，培养学生逐步形成正确的价值观念，要深刻理解数学学科核心素养的内涵、育人价值，将课程目标、教学内容、教学形式、教学方法和教学手段等聚焦于培养和发展学生的学科素养上。</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2.</w:t>
            </w:r>
            <w:r>
              <w:rPr>
                <w:rFonts w:ascii="仿宋" w:eastAsia="仿宋" w:hAnsi="仿宋" w:cs="宋体" w:hint="eastAsia"/>
                <w:kern w:val="0"/>
              </w:rPr>
              <w:t>突出主体地位，改进教学方式。教师要实施以学生为中心的教学模式，根据学科特点、学生认识规律和专业特点，采用多种教学方式，采取低起点、重衔接、小梯度的教学策略。</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3.</w:t>
            </w:r>
            <w:r>
              <w:rPr>
                <w:rFonts w:ascii="仿宋" w:eastAsia="仿宋" w:hAnsi="仿宋" w:cs="宋体" w:hint="eastAsia"/>
                <w:kern w:val="0"/>
              </w:rPr>
              <w:t>体现职教特色，注重实践应用。教学中，加强教学内容与社会生活、专业课程和职业应用的联系，创设或选择关联的教学情境，增加学生数学应用意识；选择或建立合适的数学模型，以解决问题为主线的教学方式，培养学生运用数学解决实际问题的能力。</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4.</w:t>
            </w:r>
            <w:r>
              <w:rPr>
                <w:rFonts w:ascii="仿宋" w:eastAsia="仿宋" w:hAnsi="仿宋" w:cs="宋体" w:hint="eastAsia"/>
                <w:kern w:val="0"/>
              </w:rPr>
              <w:t>利用信息技术，提高教学效果。教师要不断提高课堂教学的信息化程度，重视利用软件和工具进行数据计算统计分析，善于利用网络平台获取资源，引导学生在网络中学习，创新学习方式、教学方式和教学评价，提高教学效果。</w:t>
            </w:r>
          </w:p>
        </w:tc>
      </w:tr>
      <w:tr w:rsidR="00FB1595">
        <w:trPr>
          <w:jc w:val="center"/>
        </w:trPr>
        <w:tc>
          <w:tcPr>
            <w:tcW w:w="1246" w:type="dxa"/>
            <w:vMerge w:val="restart"/>
            <w:vAlign w:val="center"/>
          </w:tcPr>
          <w:p w:rsidR="00FB1595" w:rsidRDefault="00FB1595">
            <w:pPr>
              <w:jc w:val="center"/>
              <w:rPr>
                <w:rFonts w:ascii="仿宋" w:eastAsia="仿宋" w:hAnsi="仿宋"/>
              </w:rPr>
            </w:pPr>
            <w:r>
              <w:rPr>
                <w:rFonts w:ascii="仿宋" w:eastAsia="仿宋" w:hAnsi="仿宋" w:hint="eastAsia"/>
              </w:rPr>
              <w:t>英语</w:t>
            </w:r>
          </w:p>
        </w:tc>
        <w:tc>
          <w:tcPr>
            <w:tcW w:w="1250" w:type="dxa"/>
            <w:vAlign w:val="center"/>
          </w:tcPr>
          <w:p w:rsidR="00FB1595" w:rsidRDefault="00FB1595">
            <w:pPr>
              <w:jc w:val="center"/>
              <w:rPr>
                <w:rFonts w:ascii="仿宋" w:eastAsia="仿宋" w:hAnsi="仿宋"/>
              </w:rPr>
            </w:pPr>
            <w:r>
              <w:rPr>
                <w:rFonts w:ascii="仿宋" w:eastAsia="仿宋" w:hAnsi="仿宋" w:hint="eastAsia"/>
              </w:rPr>
              <w:t>学科核心</w:t>
            </w:r>
          </w:p>
          <w:p w:rsidR="00FB1595" w:rsidRDefault="00FB1595">
            <w:pPr>
              <w:jc w:val="center"/>
              <w:rPr>
                <w:rFonts w:ascii="仿宋" w:eastAsia="仿宋" w:hAnsi="仿宋"/>
              </w:rPr>
            </w:pPr>
            <w:r>
              <w:rPr>
                <w:rFonts w:ascii="仿宋" w:eastAsia="仿宋" w:hAnsi="仿宋" w:hint="eastAsia"/>
              </w:rPr>
              <w:t>素养</w:t>
            </w:r>
          </w:p>
        </w:tc>
        <w:tc>
          <w:tcPr>
            <w:tcW w:w="6433" w:type="dxa"/>
            <w:gridSpan w:val="11"/>
            <w:vAlign w:val="center"/>
          </w:tcPr>
          <w:p w:rsidR="00FB1595" w:rsidRDefault="00FB1595">
            <w:pPr>
              <w:rPr>
                <w:rFonts w:ascii="仿宋" w:eastAsia="仿宋" w:hAnsi="仿宋" w:cs="宋体"/>
                <w:kern w:val="0"/>
              </w:rPr>
            </w:pPr>
            <w:r>
              <w:rPr>
                <w:rFonts w:ascii="仿宋" w:eastAsia="仿宋" w:hAnsi="仿宋" w:cs="宋体" w:hint="eastAsia"/>
                <w:kern w:val="0"/>
              </w:rPr>
              <w:t>职场语言沟通、思维差异感知、跨文化理解、自主学习</w:t>
            </w:r>
          </w:p>
        </w:tc>
      </w:tr>
      <w:tr w:rsidR="00FB1595">
        <w:trPr>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课程目标</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kern w:val="0"/>
              </w:rPr>
              <w:t>1.</w:t>
            </w:r>
            <w:r>
              <w:rPr>
                <w:rFonts w:ascii="仿宋" w:eastAsia="仿宋" w:hAnsi="仿宋" w:cs="宋体" w:hint="eastAsia"/>
                <w:kern w:val="0"/>
              </w:rPr>
              <w:t>职场语言沟通目标：在日常英语的基础上，围绕职场相关主题，能运用所学语言知识，理解不同类型语篇所传递的意义和情感；能以口头或书面形式进行基本的沟通；能在职场中综合运用语言知识和技能进行交流。</w:t>
            </w:r>
          </w:p>
          <w:p w:rsidR="00FB1595" w:rsidRDefault="00FB1595" w:rsidP="003C01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kern w:val="0"/>
              </w:rPr>
              <w:t>2.</w:t>
            </w:r>
            <w:r>
              <w:rPr>
                <w:rFonts w:ascii="仿宋" w:eastAsia="仿宋" w:hAnsi="仿宋" w:cs="宋体" w:hint="eastAsia"/>
                <w:kern w:val="0"/>
              </w:rPr>
              <w:t>思维差异感知目标：能理解英语在表达方式上体现出的中西思维</w:t>
            </w:r>
            <w:r>
              <w:rPr>
                <w:rFonts w:ascii="仿宋" w:eastAsia="仿宋" w:hAnsi="仿宋" w:cs="宋体" w:hint="eastAsia"/>
                <w:kern w:val="0"/>
              </w:rPr>
              <w:lastRenderedPageBreak/>
              <w:t>差异；能理解英语在逻辑论证上体现出的中西思维差异；在了解中西思维差异的基础上，能客观对待不同观点，做出正确价值判断。</w:t>
            </w:r>
          </w:p>
          <w:p w:rsidR="00FB1595" w:rsidRDefault="00FB1595" w:rsidP="003C01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kern w:val="0"/>
              </w:rPr>
              <w:t>3.</w:t>
            </w:r>
            <w:r>
              <w:rPr>
                <w:rFonts w:ascii="仿宋" w:eastAsia="仿宋" w:hAnsi="仿宋" w:cs="宋体" w:hint="eastAsia"/>
                <w:kern w:val="0"/>
              </w:rPr>
              <w:t>跨文化理解目标：能了解世界文化的多样性：能了解中外文化及中外企业文化；能进行基本的跨文化交流；能用英语讲述中国故事，促进中华优秀文化传播。</w:t>
            </w:r>
          </w:p>
          <w:p w:rsidR="00FB1595" w:rsidRDefault="00FB1595" w:rsidP="003C01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kern w:val="0"/>
              </w:rPr>
              <w:t>4.</w:t>
            </w:r>
            <w:r>
              <w:rPr>
                <w:rFonts w:ascii="仿宋" w:eastAsia="仿宋" w:hAnsi="仿宋" w:cs="宋体" w:hint="eastAsia"/>
                <w:kern w:val="0"/>
              </w:rPr>
              <w:t>自主学习目标：能树立正确的英语学习观，具有明确的学习目标；能多渠道获取英语学习资源；能有效规划个人的学习，选择恰当的学习策略和方法；能监控、评价、反思和调整自己的学习内容和进程，提高学习效率。</w:t>
            </w: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restart"/>
            <w:vAlign w:val="center"/>
          </w:tcPr>
          <w:p w:rsidR="00FB1595" w:rsidRDefault="00FB1595">
            <w:pPr>
              <w:jc w:val="center"/>
              <w:rPr>
                <w:rFonts w:ascii="仿宋" w:eastAsia="仿宋" w:hAnsi="仿宋"/>
              </w:rPr>
            </w:pPr>
            <w:r>
              <w:rPr>
                <w:rFonts w:ascii="仿宋" w:eastAsia="仿宋" w:hAnsi="仿宋" w:hint="eastAsia"/>
              </w:rPr>
              <w:t>主要内容</w:t>
            </w:r>
          </w:p>
        </w:tc>
        <w:tc>
          <w:tcPr>
            <w:tcW w:w="1252" w:type="dxa"/>
            <w:vMerge w:val="restart"/>
            <w:vAlign w:val="center"/>
          </w:tcPr>
          <w:p w:rsidR="00FB1595" w:rsidRDefault="00FB1595">
            <w:pPr>
              <w:jc w:val="center"/>
              <w:rPr>
                <w:rFonts w:ascii="仿宋" w:eastAsia="仿宋" w:hAnsi="仿宋" w:cs="宋体"/>
                <w:kern w:val="0"/>
              </w:rPr>
            </w:pPr>
            <w:r>
              <w:rPr>
                <w:rFonts w:ascii="仿宋" w:eastAsia="仿宋" w:hAnsi="仿宋" w:cs="宋体" w:hint="eastAsia"/>
                <w:kern w:val="0"/>
              </w:rPr>
              <w:t>基础模块</w:t>
            </w: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自我与他人</w:t>
            </w:r>
          </w:p>
        </w:tc>
        <w:tc>
          <w:tcPr>
            <w:tcW w:w="618" w:type="dxa"/>
            <w:gridSpan w:val="5"/>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108</w:t>
            </w:r>
          </w:p>
        </w:tc>
        <w:tc>
          <w:tcPr>
            <w:tcW w:w="555" w:type="dxa"/>
            <w:gridSpan w:val="2"/>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443</w:t>
            </w: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学习与生活</w:t>
            </w:r>
          </w:p>
        </w:tc>
        <w:tc>
          <w:tcPr>
            <w:tcW w:w="618" w:type="dxa"/>
            <w:gridSpan w:val="5"/>
            <w:vMerge/>
            <w:vAlign w:val="center"/>
          </w:tcPr>
          <w:p w:rsidR="00FB1595" w:rsidRDefault="00FB1595">
            <w:pPr>
              <w:jc w:val="center"/>
              <w:rPr>
                <w:rFonts w:ascii="仿宋" w:eastAsia="仿宋" w:hAnsi="仿宋" w:cs="宋体"/>
                <w:kern w:val="0"/>
              </w:rPr>
            </w:pPr>
          </w:p>
        </w:tc>
        <w:tc>
          <w:tcPr>
            <w:tcW w:w="555" w:type="dxa"/>
            <w:gridSpan w:val="2"/>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社会交往</w:t>
            </w:r>
          </w:p>
        </w:tc>
        <w:tc>
          <w:tcPr>
            <w:tcW w:w="618" w:type="dxa"/>
            <w:gridSpan w:val="5"/>
            <w:vMerge/>
            <w:vAlign w:val="center"/>
          </w:tcPr>
          <w:p w:rsidR="00FB1595" w:rsidRDefault="00FB1595">
            <w:pPr>
              <w:jc w:val="center"/>
              <w:rPr>
                <w:rFonts w:ascii="仿宋" w:eastAsia="仿宋" w:hAnsi="仿宋" w:cs="宋体"/>
                <w:kern w:val="0"/>
              </w:rPr>
            </w:pPr>
          </w:p>
        </w:tc>
        <w:tc>
          <w:tcPr>
            <w:tcW w:w="555" w:type="dxa"/>
            <w:gridSpan w:val="2"/>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社会服务</w:t>
            </w:r>
          </w:p>
        </w:tc>
        <w:tc>
          <w:tcPr>
            <w:tcW w:w="618" w:type="dxa"/>
            <w:gridSpan w:val="5"/>
            <w:vMerge/>
            <w:vAlign w:val="center"/>
          </w:tcPr>
          <w:p w:rsidR="00FB1595" w:rsidRDefault="00FB1595">
            <w:pPr>
              <w:jc w:val="center"/>
              <w:rPr>
                <w:rFonts w:ascii="仿宋" w:eastAsia="仿宋" w:hAnsi="仿宋" w:cs="宋体"/>
                <w:kern w:val="0"/>
              </w:rPr>
            </w:pPr>
          </w:p>
        </w:tc>
        <w:tc>
          <w:tcPr>
            <w:tcW w:w="555" w:type="dxa"/>
            <w:gridSpan w:val="2"/>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历史与文化</w:t>
            </w:r>
          </w:p>
        </w:tc>
        <w:tc>
          <w:tcPr>
            <w:tcW w:w="618" w:type="dxa"/>
            <w:gridSpan w:val="5"/>
            <w:vMerge/>
            <w:vAlign w:val="center"/>
          </w:tcPr>
          <w:p w:rsidR="00FB1595" w:rsidRDefault="00FB1595">
            <w:pPr>
              <w:jc w:val="center"/>
              <w:rPr>
                <w:rFonts w:ascii="仿宋" w:eastAsia="仿宋" w:hAnsi="仿宋" w:cs="宋体"/>
                <w:kern w:val="0"/>
              </w:rPr>
            </w:pPr>
          </w:p>
        </w:tc>
        <w:tc>
          <w:tcPr>
            <w:tcW w:w="555" w:type="dxa"/>
            <w:gridSpan w:val="2"/>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科学与技术</w:t>
            </w:r>
          </w:p>
        </w:tc>
        <w:tc>
          <w:tcPr>
            <w:tcW w:w="618" w:type="dxa"/>
            <w:gridSpan w:val="5"/>
            <w:vMerge/>
            <w:vAlign w:val="center"/>
          </w:tcPr>
          <w:p w:rsidR="00FB1595" w:rsidRDefault="00FB1595">
            <w:pPr>
              <w:jc w:val="center"/>
              <w:rPr>
                <w:rFonts w:ascii="仿宋" w:eastAsia="仿宋" w:hAnsi="仿宋" w:cs="宋体"/>
                <w:kern w:val="0"/>
              </w:rPr>
            </w:pPr>
          </w:p>
        </w:tc>
        <w:tc>
          <w:tcPr>
            <w:tcW w:w="555" w:type="dxa"/>
            <w:gridSpan w:val="2"/>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自然与环境</w:t>
            </w:r>
          </w:p>
        </w:tc>
        <w:tc>
          <w:tcPr>
            <w:tcW w:w="618" w:type="dxa"/>
            <w:gridSpan w:val="5"/>
            <w:vMerge/>
            <w:vAlign w:val="center"/>
          </w:tcPr>
          <w:p w:rsidR="00FB1595" w:rsidRDefault="00FB1595">
            <w:pPr>
              <w:jc w:val="center"/>
              <w:rPr>
                <w:rFonts w:ascii="仿宋" w:eastAsia="仿宋" w:hAnsi="仿宋" w:cs="宋体"/>
                <w:kern w:val="0"/>
              </w:rPr>
            </w:pPr>
          </w:p>
        </w:tc>
        <w:tc>
          <w:tcPr>
            <w:tcW w:w="555" w:type="dxa"/>
            <w:gridSpan w:val="2"/>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可持续发展</w:t>
            </w:r>
          </w:p>
        </w:tc>
        <w:tc>
          <w:tcPr>
            <w:tcW w:w="618" w:type="dxa"/>
            <w:gridSpan w:val="5"/>
            <w:vMerge/>
            <w:vAlign w:val="center"/>
          </w:tcPr>
          <w:p w:rsidR="00FB1595" w:rsidRDefault="00FB1595">
            <w:pPr>
              <w:jc w:val="center"/>
              <w:rPr>
                <w:rFonts w:ascii="仿宋" w:eastAsia="仿宋" w:hAnsi="仿宋" w:cs="宋体"/>
                <w:kern w:val="0"/>
              </w:rPr>
            </w:pPr>
          </w:p>
        </w:tc>
        <w:tc>
          <w:tcPr>
            <w:tcW w:w="555" w:type="dxa"/>
            <w:gridSpan w:val="2"/>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restart"/>
            <w:vAlign w:val="center"/>
          </w:tcPr>
          <w:p w:rsidR="00FB1595" w:rsidRDefault="00FB1595">
            <w:pPr>
              <w:jc w:val="center"/>
              <w:rPr>
                <w:rFonts w:ascii="仿宋" w:eastAsia="仿宋" w:hAnsi="仿宋" w:cs="宋体"/>
                <w:kern w:val="0"/>
              </w:rPr>
            </w:pPr>
            <w:r>
              <w:rPr>
                <w:rFonts w:ascii="仿宋" w:eastAsia="仿宋" w:hAnsi="仿宋" w:cs="宋体" w:hint="eastAsia"/>
                <w:kern w:val="0"/>
              </w:rPr>
              <w:t>职业模块</w:t>
            </w: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求职应聘</w:t>
            </w:r>
          </w:p>
        </w:tc>
        <w:tc>
          <w:tcPr>
            <w:tcW w:w="618" w:type="dxa"/>
            <w:gridSpan w:val="5"/>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36</w:t>
            </w:r>
          </w:p>
        </w:tc>
        <w:tc>
          <w:tcPr>
            <w:tcW w:w="555" w:type="dxa"/>
            <w:gridSpan w:val="2"/>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职场礼仪</w:t>
            </w:r>
          </w:p>
        </w:tc>
        <w:tc>
          <w:tcPr>
            <w:tcW w:w="618" w:type="dxa"/>
            <w:gridSpan w:val="5"/>
            <w:vMerge/>
          </w:tcPr>
          <w:p w:rsidR="00FB1595" w:rsidRDefault="00FB1595">
            <w:pPr>
              <w:rPr>
                <w:rFonts w:ascii="仿宋" w:eastAsia="仿宋" w:hAnsi="仿宋" w:cs="宋体"/>
                <w:kern w:val="0"/>
              </w:rPr>
            </w:pPr>
          </w:p>
        </w:tc>
        <w:tc>
          <w:tcPr>
            <w:tcW w:w="555" w:type="dxa"/>
            <w:gridSpan w:val="2"/>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职场服务</w:t>
            </w:r>
          </w:p>
        </w:tc>
        <w:tc>
          <w:tcPr>
            <w:tcW w:w="618" w:type="dxa"/>
            <w:gridSpan w:val="5"/>
            <w:vMerge/>
          </w:tcPr>
          <w:p w:rsidR="00FB1595" w:rsidRDefault="00FB1595">
            <w:pPr>
              <w:rPr>
                <w:rFonts w:ascii="仿宋" w:eastAsia="仿宋" w:hAnsi="仿宋" w:cs="宋体"/>
                <w:kern w:val="0"/>
              </w:rPr>
            </w:pPr>
          </w:p>
        </w:tc>
        <w:tc>
          <w:tcPr>
            <w:tcW w:w="555" w:type="dxa"/>
            <w:gridSpan w:val="2"/>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设备操作</w:t>
            </w:r>
          </w:p>
        </w:tc>
        <w:tc>
          <w:tcPr>
            <w:tcW w:w="618" w:type="dxa"/>
            <w:gridSpan w:val="5"/>
            <w:vMerge/>
          </w:tcPr>
          <w:p w:rsidR="00FB1595" w:rsidRDefault="00FB1595">
            <w:pPr>
              <w:rPr>
                <w:rFonts w:ascii="仿宋" w:eastAsia="仿宋" w:hAnsi="仿宋" w:cs="宋体"/>
                <w:kern w:val="0"/>
              </w:rPr>
            </w:pPr>
          </w:p>
        </w:tc>
        <w:tc>
          <w:tcPr>
            <w:tcW w:w="555" w:type="dxa"/>
            <w:gridSpan w:val="2"/>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技术应用</w:t>
            </w:r>
          </w:p>
        </w:tc>
        <w:tc>
          <w:tcPr>
            <w:tcW w:w="618" w:type="dxa"/>
            <w:gridSpan w:val="5"/>
            <w:vMerge/>
          </w:tcPr>
          <w:p w:rsidR="00FB1595" w:rsidRDefault="00FB1595">
            <w:pPr>
              <w:rPr>
                <w:rFonts w:ascii="仿宋" w:eastAsia="仿宋" w:hAnsi="仿宋" w:cs="宋体"/>
                <w:kern w:val="0"/>
              </w:rPr>
            </w:pPr>
          </w:p>
        </w:tc>
        <w:tc>
          <w:tcPr>
            <w:tcW w:w="555" w:type="dxa"/>
            <w:gridSpan w:val="2"/>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职场安全</w:t>
            </w:r>
          </w:p>
        </w:tc>
        <w:tc>
          <w:tcPr>
            <w:tcW w:w="618" w:type="dxa"/>
            <w:gridSpan w:val="5"/>
            <w:vMerge/>
          </w:tcPr>
          <w:p w:rsidR="00FB1595" w:rsidRDefault="00FB1595">
            <w:pPr>
              <w:rPr>
                <w:rFonts w:ascii="仿宋" w:eastAsia="仿宋" w:hAnsi="仿宋" w:cs="宋体"/>
                <w:kern w:val="0"/>
              </w:rPr>
            </w:pPr>
          </w:p>
        </w:tc>
        <w:tc>
          <w:tcPr>
            <w:tcW w:w="555" w:type="dxa"/>
            <w:gridSpan w:val="2"/>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危机应对</w:t>
            </w:r>
          </w:p>
        </w:tc>
        <w:tc>
          <w:tcPr>
            <w:tcW w:w="618" w:type="dxa"/>
            <w:gridSpan w:val="5"/>
            <w:vMerge/>
          </w:tcPr>
          <w:p w:rsidR="00FB1595" w:rsidRDefault="00FB1595">
            <w:pPr>
              <w:rPr>
                <w:rFonts w:ascii="仿宋" w:eastAsia="仿宋" w:hAnsi="仿宋" w:cs="宋体"/>
                <w:kern w:val="0"/>
              </w:rPr>
            </w:pPr>
          </w:p>
        </w:tc>
        <w:tc>
          <w:tcPr>
            <w:tcW w:w="555" w:type="dxa"/>
            <w:gridSpan w:val="2"/>
            <w:vMerge/>
          </w:tcPr>
          <w:p w:rsidR="00FB1595" w:rsidRDefault="00FB1595">
            <w:pPr>
              <w:rPr>
                <w:rFonts w:ascii="仿宋" w:eastAsia="仿宋" w:hAnsi="仿宋" w:cs="宋体"/>
                <w:kern w:val="0"/>
              </w:rPr>
            </w:pPr>
          </w:p>
        </w:tc>
      </w:tr>
      <w:tr w:rsidR="00FB1595">
        <w:trPr>
          <w:trHeight w:val="133"/>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职业规划</w:t>
            </w:r>
          </w:p>
        </w:tc>
        <w:tc>
          <w:tcPr>
            <w:tcW w:w="618" w:type="dxa"/>
            <w:gridSpan w:val="5"/>
            <w:vMerge/>
          </w:tcPr>
          <w:p w:rsidR="00FB1595" w:rsidRDefault="00FB1595">
            <w:pPr>
              <w:rPr>
                <w:rFonts w:ascii="仿宋" w:eastAsia="仿宋" w:hAnsi="仿宋" w:cs="宋体"/>
                <w:kern w:val="0"/>
              </w:rPr>
            </w:pPr>
          </w:p>
        </w:tc>
        <w:tc>
          <w:tcPr>
            <w:tcW w:w="555" w:type="dxa"/>
            <w:gridSpan w:val="2"/>
            <w:vMerge/>
          </w:tcPr>
          <w:p w:rsidR="00FB1595" w:rsidRDefault="00FB1595">
            <w:pPr>
              <w:rPr>
                <w:rFonts w:ascii="仿宋" w:eastAsia="仿宋" w:hAnsi="仿宋" w:cs="宋体"/>
                <w:kern w:val="0"/>
              </w:rPr>
            </w:pPr>
          </w:p>
        </w:tc>
      </w:tr>
      <w:tr w:rsidR="00FB1595">
        <w:trPr>
          <w:trHeight w:val="133"/>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restart"/>
            <w:vAlign w:val="center"/>
          </w:tcPr>
          <w:p w:rsidR="00FB1595" w:rsidRDefault="00FB1595">
            <w:pPr>
              <w:jc w:val="center"/>
              <w:rPr>
                <w:rFonts w:ascii="仿宋" w:eastAsia="仿宋" w:hAnsi="仿宋" w:cs="宋体"/>
                <w:kern w:val="0"/>
              </w:rPr>
            </w:pPr>
            <w:r>
              <w:rPr>
                <w:rFonts w:ascii="仿宋" w:eastAsia="仿宋" w:hAnsi="仿宋" w:cs="宋体" w:hint="eastAsia"/>
                <w:kern w:val="0"/>
              </w:rPr>
              <w:t>拓展模块</w:t>
            </w: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自我发展</w:t>
            </w:r>
          </w:p>
        </w:tc>
        <w:tc>
          <w:tcPr>
            <w:tcW w:w="618" w:type="dxa"/>
            <w:gridSpan w:val="5"/>
            <w:vMerge w:val="restart"/>
          </w:tcPr>
          <w:p w:rsidR="00FB1595" w:rsidRDefault="00FB1595">
            <w:pPr>
              <w:rPr>
                <w:rFonts w:ascii="仿宋" w:eastAsia="仿宋" w:hAnsi="仿宋" w:cs="宋体"/>
                <w:kern w:val="0"/>
              </w:rPr>
            </w:pPr>
            <w:r>
              <w:rPr>
                <w:rFonts w:ascii="仿宋" w:eastAsia="仿宋" w:hAnsi="仿宋" w:cs="宋体"/>
                <w:kern w:val="0"/>
              </w:rPr>
              <w:t>36</w:t>
            </w:r>
          </w:p>
        </w:tc>
        <w:tc>
          <w:tcPr>
            <w:tcW w:w="555" w:type="dxa"/>
            <w:gridSpan w:val="2"/>
            <w:vMerge/>
          </w:tcPr>
          <w:p w:rsidR="00FB1595" w:rsidRDefault="00FB1595">
            <w:pPr>
              <w:rPr>
                <w:rFonts w:ascii="仿宋" w:eastAsia="仿宋" w:hAnsi="仿宋" w:cs="宋体"/>
                <w:kern w:val="0"/>
              </w:rPr>
            </w:pPr>
          </w:p>
        </w:tc>
      </w:tr>
      <w:tr w:rsidR="00FB1595">
        <w:trPr>
          <w:trHeight w:val="133"/>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技术创新</w:t>
            </w:r>
          </w:p>
        </w:tc>
        <w:tc>
          <w:tcPr>
            <w:tcW w:w="618" w:type="dxa"/>
            <w:gridSpan w:val="5"/>
            <w:vMerge/>
          </w:tcPr>
          <w:p w:rsidR="00FB1595" w:rsidRDefault="00FB1595">
            <w:pPr>
              <w:rPr>
                <w:rFonts w:ascii="仿宋" w:eastAsia="仿宋" w:hAnsi="仿宋" w:cs="宋体"/>
                <w:kern w:val="0"/>
              </w:rPr>
            </w:pPr>
          </w:p>
        </w:tc>
        <w:tc>
          <w:tcPr>
            <w:tcW w:w="555" w:type="dxa"/>
            <w:gridSpan w:val="2"/>
            <w:vMerge/>
          </w:tcPr>
          <w:p w:rsidR="00FB1595" w:rsidRDefault="00FB1595">
            <w:pPr>
              <w:rPr>
                <w:rFonts w:ascii="仿宋" w:eastAsia="仿宋" w:hAnsi="仿宋" w:cs="宋体"/>
                <w:kern w:val="0"/>
              </w:rPr>
            </w:pPr>
          </w:p>
        </w:tc>
      </w:tr>
      <w:tr w:rsidR="00FB1595">
        <w:trPr>
          <w:trHeight w:val="480"/>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环境保护</w:t>
            </w:r>
          </w:p>
        </w:tc>
        <w:tc>
          <w:tcPr>
            <w:tcW w:w="618" w:type="dxa"/>
            <w:gridSpan w:val="5"/>
            <w:vMerge/>
          </w:tcPr>
          <w:p w:rsidR="00FB1595" w:rsidRDefault="00FB1595">
            <w:pPr>
              <w:rPr>
                <w:rFonts w:ascii="仿宋" w:eastAsia="仿宋" w:hAnsi="仿宋" w:cs="宋体"/>
                <w:kern w:val="0"/>
              </w:rPr>
            </w:pPr>
          </w:p>
        </w:tc>
        <w:tc>
          <w:tcPr>
            <w:tcW w:w="555" w:type="dxa"/>
            <w:gridSpan w:val="2"/>
            <w:vMerge/>
          </w:tcPr>
          <w:p w:rsidR="00FB1595" w:rsidRDefault="00FB1595">
            <w:pPr>
              <w:rPr>
                <w:rFonts w:ascii="仿宋" w:eastAsia="仿宋" w:hAnsi="仿宋" w:cs="宋体"/>
                <w:kern w:val="0"/>
              </w:rPr>
            </w:pPr>
          </w:p>
        </w:tc>
      </w:tr>
      <w:tr w:rsidR="00FB1595">
        <w:trPr>
          <w:trHeight w:val="640"/>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Align w:val="center"/>
          </w:tcPr>
          <w:p w:rsidR="00FB1595" w:rsidRDefault="00FB1595">
            <w:pPr>
              <w:jc w:val="center"/>
              <w:rPr>
                <w:rFonts w:ascii="仿宋" w:eastAsia="仿宋" w:hAnsi="仿宋" w:cs="宋体"/>
                <w:kern w:val="0"/>
              </w:rPr>
            </w:pPr>
            <w:r>
              <w:rPr>
                <w:rFonts w:ascii="仿宋" w:eastAsia="仿宋" w:hAnsi="仿宋" w:cs="宋体" w:hint="eastAsia"/>
                <w:kern w:val="0"/>
              </w:rPr>
              <w:t>总复习</w:t>
            </w:r>
          </w:p>
        </w:tc>
        <w:tc>
          <w:tcPr>
            <w:tcW w:w="4008" w:type="dxa"/>
            <w:gridSpan w:val="3"/>
            <w:vAlign w:val="center"/>
          </w:tcPr>
          <w:p w:rsidR="00FB1595" w:rsidRDefault="00FB1595">
            <w:pPr>
              <w:rPr>
                <w:rFonts w:ascii="仿宋" w:eastAsia="仿宋" w:hAnsi="仿宋" w:cs="宋体"/>
                <w:kern w:val="0"/>
              </w:rPr>
            </w:pPr>
          </w:p>
        </w:tc>
        <w:tc>
          <w:tcPr>
            <w:tcW w:w="618" w:type="dxa"/>
            <w:gridSpan w:val="5"/>
          </w:tcPr>
          <w:p w:rsidR="00FB1595" w:rsidRDefault="00FB1595">
            <w:pPr>
              <w:rPr>
                <w:rFonts w:ascii="仿宋" w:eastAsia="仿宋" w:hAnsi="仿宋" w:cs="宋体"/>
                <w:kern w:val="0"/>
              </w:rPr>
            </w:pPr>
            <w:r>
              <w:rPr>
                <w:rFonts w:ascii="仿宋" w:eastAsia="仿宋" w:hAnsi="仿宋" w:cs="宋体"/>
                <w:kern w:val="0"/>
              </w:rPr>
              <w:t>263</w:t>
            </w:r>
          </w:p>
        </w:tc>
        <w:tc>
          <w:tcPr>
            <w:tcW w:w="555" w:type="dxa"/>
            <w:gridSpan w:val="2"/>
            <w:vMerge/>
          </w:tcPr>
          <w:p w:rsidR="00FB1595" w:rsidRDefault="00FB1595">
            <w:pPr>
              <w:rPr>
                <w:rFonts w:ascii="仿宋" w:eastAsia="仿宋" w:hAnsi="仿宋" w:cs="宋体"/>
                <w:kern w:val="0"/>
              </w:rPr>
            </w:pPr>
          </w:p>
        </w:tc>
      </w:tr>
      <w:tr w:rsidR="00FB1595">
        <w:trPr>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教学要求</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kern w:val="0"/>
              </w:rPr>
              <w:t>1.</w:t>
            </w:r>
            <w:r>
              <w:rPr>
                <w:rFonts w:ascii="仿宋" w:eastAsia="仿宋" w:hAnsi="仿宋" w:cs="宋体" w:hint="eastAsia"/>
                <w:kern w:val="0"/>
              </w:rPr>
              <w:t>坚持立德树人，发挥英语课程育人功能。通过合理的教学活动，帮助学生学习语言的同时，形成对外国优秀文化的正确认识和对中华优秀文化的深刻认识，拓展国际视野，坚定文化自信。</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2.</w:t>
            </w:r>
            <w:r>
              <w:rPr>
                <w:rFonts w:ascii="仿宋" w:eastAsia="仿宋" w:hAnsi="仿宋" w:cs="宋体" w:hint="eastAsia"/>
                <w:kern w:val="0"/>
              </w:rPr>
              <w:t>开展活动导向教学，落实学科核心素养。教师应深刻领会英语学科核心素养内涵，设计符合学生实际、目的明确、操作性强、丰富多样的课内外教学活动和任务，开展活动导向教学，引导学生在解决真是问题与完成实际任务的过程中，提升能力。</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3.</w:t>
            </w:r>
            <w:r>
              <w:rPr>
                <w:rFonts w:ascii="仿宋" w:eastAsia="仿宋" w:hAnsi="仿宋" w:cs="宋体" w:hint="eastAsia"/>
                <w:kern w:val="0"/>
              </w:rPr>
              <w:t>尊重差异，促进学生的发展。教师应根据学生个体差异，有效整合课程内容，选择适当的教学方法和教学模式，为学生提供多样化的学习选择，让不同类型、不同层次的学生都能享受学习英语的乐趣。</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4.</w:t>
            </w:r>
            <w:r>
              <w:rPr>
                <w:rFonts w:ascii="仿宋" w:eastAsia="仿宋" w:hAnsi="仿宋" w:cs="宋体" w:hint="eastAsia"/>
                <w:kern w:val="0"/>
              </w:rPr>
              <w:t>突出职业教育特点，重视实践应用。教师应根据英语课程目标与人才培养规格，有意识加强英语课程与专业教育和职业生活的联系，</w:t>
            </w:r>
            <w:r>
              <w:rPr>
                <w:rFonts w:ascii="仿宋" w:eastAsia="仿宋" w:hAnsi="仿宋" w:cs="宋体" w:hint="eastAsia"/>
                <w:kern w:val="0"/>
              </w:rPr>
              <w:lastRenderedPageBreak/>
              <w:t>探索融合的教学新模式，重视学生语言实践英语能力培养。</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5.</w:t>
            </w:r>
            <w:r>
              <w:rPr>
                <w:rFonts w:ascii="仿宋" w:eastAsia="仿宋" w:hAnsi="仿宋" w:cs="宋体" w:hint="eastAsia"/>
                <w:kern w:val="0"/>
              </w:rPr>
              <w:t>运用信息技术，促进教与学方式转变。将信息技术与英语课程深度融合，善于利用网络平台和教学资源，开展主动、个性化的学习活动，有效实施信息化教学。</w:t>
            </w:r>
          </w:p>
        </w:tc>
      </w:tr>
      <w:tr w:rsidR="00FB1595">
        <w:trPr>
          <w:jc w:val="center"/>
        </w:trPr>
        <w:tc>
          <w:tcPr>
            <w:tcW w:w="1246" w:type="dxa"/>
            <w:vMerge w:val="restart"/>
            <w:vAlign w:val="center"/>
          </w:tcPr>
          <w:p w:rsidR="00FB1595" w:rsidRDefault="00FB1595">
            <w:pPr>
              <w:jc w:val="center"/>
              <w:rPr>
                <w:rFonts w:ascii="仿宋" w:eastAsia="仿宋" w:hAnsi="仿宋"/>
              </w:rPr>
            </w:pPr>
            <w:r>
              <w:rPr>
                <w:rFonts w:ascii="仿宋" w:eastAsia="仿宋" w:hAnsi="仿宋" w:hint="eastAsia"/>
              </w:rPr>
              <w:lastRenderedPageBreak/>
              <w:t>信息技术</w:t>
            </w:r>
          </w:p>
        </w:tc>
        <w:tc>
          <w:tcPr>
            <w:tcW w:w="1250" w:type="dxa"/>
            <w:vAlign w:val="center"/>
          </w:tcPr>
          <w:p w:rsidR="00FB1595" w:rsidRDefault="00FB1595">
            <w:pPr>
              <w:jc w:val="center"/>
              <w:rPr>
                <w:rFonts w:ascii="仿宋" w:eastAsia="仿宋" w:hAnsi="仿宋"/>
              </w:rPr>
            </w:pPr>
            <w:r>
              <w:rPr>
                <w:rFonts w:ascii="仿宋" w:eastAsia="仿宋" w:hAnsi="仿宋" w:hint="eastAsia"/>
              </w:rPr>
              <w:t>学科核心</w:t>
            </w:r>
          </w:p>
          <w:p w:rsidR="00FB1595" w:rsidRDefault="00FB1595">
            <w:pPr>
              <w:jc w:val="center"/>
              <w:rPr>
                <w:rFonts w:ascii="仿宋" w:eastAsia="仿宋" w:hAnsi="仿宋"/>
              </w:rPr>
            </w:pPr>
            <w:r>
              <w:rPr>
                <w:rFonts w:ascii="仿宋" w:eastAsia="仿宋" w:hAnsi="仿宋" w:hint="eastAsia"/>
              </w:rPr>
              <w:t>素养</w:t>
            </w:r>
          </w:p>
        </w:tc>
        <w:tc>
          <w:tcPr>
            <w:tcW w:w="6433" w:type="dxa"/>
            <w:gridSpan w:val="11"/>
            <w:vAlign w:val="center"/>
          </w:tcPr>
          <w:p w:rsidR="00FB1595" w:rsidRDefault="00FB1595">
            <w:pPr>
              <w:rPr>
                <w:rFonts w:ascii="仿宋" w:eastAsia="仿宋" w:hAnsi="仿宋" w:cs="宋体"/>
                <w:kern w:val="0"/>
              </w:rPr>
            </w:pPr>
            <w:r>
              <w:rPr>
                <w:rFonts w:ascii="仿宋" w:eastAsia="仿宋" w:hAnsi="仿宋" w:cs="宋体" w:hint="eastAsia"/>
                <w:kern w:val="0"/>
              </w:rPr>
              <w:t>信息意识、计算思维、数字化学习与创新、信息社会责任</w:t>
            </w:r>
          </w:p>
        </w:tc>
      </w:tr>
      <w:tr w:rsidR="00FB1595">
        <w:trPr>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课程目标</w:t>
            </w:r>
          </w:p>
        </w:tc>
        <w:tc>
          <w:tcPr>
            <w:tcW w:w="6433" w:type="dxa"/>
            <w:gridSpan w:val="11"/>
          </w:tcPr>
          <w:p w:rsidR="00FB1595" w:rsidRDefault="00FB1595" w:rsidP="003C01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通过多样化的教学形式，帮助学生认识信息技术对当今人类生产、生活的重要作用，理解信息技术、信息社会等概念和信息社会特征与规范，掌握信息技术设备与系统操作、网络应用、图文编辑、数据处理，程序设计、数字媒体技术应用、信息安全和人工智能等相关知识与技能，综合应用信息技术解决生产、生活和学习情境中各种问题；在数字化学习与创新过程中培养独立思考和主动探究能力，不断强化认知、合作、创新能力，为职业能力的提升奠定基础。</w:t>
            </w: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restart"/>
            <w:vAlign w:val="center"/>
          </w:tcPr>
          <w:p w:rsidR="00FB1595" w:rsidRDefault="00FB1595">
            <w:pPr>
              <w:jc w:val="center"/>
              <w:rPr>
                <w:rFonts w:ascii="仿宋" w:eastAsia="仿宋" w:hAnsi="仿宋"/>
              </w:rPr>
            </w:pPr>
            <w:r>
              <w:rPr>
                <w:rFonts w:ascii="仿宋" w:eastAsia="仿宋" w:hAnsi="仿宋" w:hint="eastAsia"/>
              </w:rPr>
              <w:t>主要内容</w:t>
            </w:r>
          </w:p>
        </w:tc>
        <w:tc>
          <w:tcPr>
            <w:tcW w:w="1252" w:type="dxa"/>
            <w:vMerge w:val="restart"/>
            <w:vAlign w:val="center"/>
          </w:tcPr>
          <w:p w:rsidR="00FB1595" w:rsidRDefault="00FB1595">
            <w:pPr>
              <w:jc w:val="center"/>
              <w:rPr>
                <w:rFonts w:ascii="仿宋" w:eastAsia="仿宋" w:hAnsi="仿宋" w:cs="宋体"/>
                <w:kern w:val="0"/>
              </w:rPr>
            </w:pPr>
            <w:r>
              <w:rPr>
                <w:rFonts w:ascii="仿宋" w:eastAsia="仿宋" w:hAnsi="仿宋" w:cs="宋体" w:hint="eastAsia"/>
                <w:kern w:val="0"/>
              </w:rPr>
              <w:t>基础模块</w:t>
            </w: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信息技术应用基础</w:t>
            </w:r>
          </w:p>
        </w:tc>
        <w:tc>
          <w:tcPr>
            <w:tcW w:w="579" w:type="dxa"/>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108</w:t>
            </w:r>
          </w:p>
        </w:tc>
        <w:tc>
          <w:tcPr>
            <w:tcW w:w="594" w:type="dxa"/>
            <w:gridSpan w:val="6"/>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108</w:t>
            </w: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网络应用</w:t>
            </w:r>
          </w:p>
        </w:tc>
        <w:tc>
          <w:tcPr>
            <w:tcW w:w="579" w:type="dxa"/>
            <w:vMerge/>
            <w:vAlign w:val="center"/>
          </w:tcPr>
          <w:p w:rsidR="00FB1595" w:rsidRDefault="00FB1595">
            <w:pPr>
              <w:jc w:val="center"/>
              <w:rPr>
                <w:rFonts w:ascii="仿宋" w:eastAsia="仿宋" w:hAnsi="仿宋" w:cs="宋体"/>
                <w:kern w:val="0"/>
              </w:rPr>
            </w:pPr>
          </w:p>
        </w:tc>
        <w:tc>
          <w:tcPr>
            <w:tcW w:w="594" w:type="dxa"/>
            <w:gridSpan w:val="6"/>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图文编辑</w:t>
            </w:r>
          </w:p>
        </w:tc>
        <w:tc>
          <w:tcPr>
            <w:tcW w:w="579" w:type="dxa"/>
            <w:vMerge/>
            <w:vAlign w:val="center"/>
          </w:tcPr>
          <w:p w:rsidR="00FB1595" w:rsidRDefault="00FB1595">
            <w:pPr>
              <w:jc w:val="center"/>
              <w:rPr>
                <w:rFonts w:ascii="仿宋" w:eastAsia="仿宋" w:hAnsi="仿宋" w:cs="宋体"/>
                <w:kern w:val="0"/>
              </w:rPr>
            </w:pPr>
          </w:p>
        </w:tc>
        <w:tc>
          <w:tcPr>
            <w:tcW w:w="594" w:type="dxa"/>
            <w:gridSpan w:val="6"/>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数据处理</w:t>
            </w:r>
          </w:p>
        </w:tc>
        <w:tc>
          <w:tcPr>
            <w:tcW w:w="579" w:type="dxa"/>
            <w:vMerge/>
            <w:vAlign w:val="center"/>
          </w:tcPr>
          <w:p w:rsidR="00FB1595" w:rsidRDefault="00FB1595">
            <w:pPr>
              <w:jc w:val="center"/>
              <w:rPr>
                <w:rFonts w:ascii="仿宋" w:eastAsia="仿宋" w:hAnsi="仿宋" w:cs="宋体"/>
                <w:kern w:val="0"/>
              </w:rPr>
            </w:pPr>
          </w:p>
        </w:tc>
        <w:tc>
          <w:tcPr>
            <w:tcW w:w="594" w:type="dxa"/>
            <w:gridSpan w:val="6"/>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程序设计入门</w:t>
            </w:r>
          </w:p>
        </w:tc>
        <w:tc>
          <w:tcPr>
            <w:tcW w:w="579" w:type="dxa"/>
            <w:vMerge/>
            <w:vAlign w:val="center"/>
          </w:tcPr>
          <w:p w:rsidR="00FB1595" w:rsidRDefault="00FB1595">
            <w:pPr>
              <w:jc w:val="center"/>
              <w:rPr>
                <w:rFonts w:ascii="仿宋" w:eastAsia="仿宋" w:hAnsi="仿宋" w:cs="宋体"/>
                <w:kern w:val="0"/>
              </w:rPr>
            </w:pPr>
          </w:p>
        </w:tc>
        <w:tc>
          <w:tcPr>
            <w:tcW w:w="594" w:type="dxa"/>
            <w:gridSpan w:val="6"/>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数字媒体技术应用</w:t>
            </w:r>
          </w:p>
        </w:tc>
        <w:tc>
          <w:tcPr>
            <w:tcW w:w="579" w:type="dxa"/>
            <w:vMerge/>
            <w:vAlign w:val="center"/>
          </w:tcPr>
          <w:p w:rsidR="00FB1595" w:rsidRDefault="00FB1595">
            <w:pPr>
              <w:jc w:val="center"/>
              <w:rPr>
                <w:rFonts w:ascii="仿宋" w:eastAsia="仿宋" w:hAnsi="仿宋" w:cs="宋体"/>
                <w:kern w:val="0"/>
              </w:rPr>
            </w:pPr>
          </w:p>
        </w:tc>
        <w:tc>
          <w:tcPr>
            <w:tcW w:w="594" w:type="dxa"/>
            <w:gridSpan w:val="6"/>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信息安全基础</w:t>
            </w:r>
          </w:p>
        </w:tc>
        <w:tc>
          <w:tcPr>
            <w:tcW w:w="579" w:type="dxa"/>
            <w:vMerge/>
            <w:vAlign w:val="center"/>
          </w:tcPr>
          <w:p w:rsidR="00FB1595" w:rsidRDefault="00FB1595">
            <w:pPr>
              <w:jc w:val="center"/>
              <w:rPr>
                <w:rFonts w:ascii="仿宋" w:eastAsia="仿宋" w:hAnsi="仿宋" w:cs="宋体"/>
                <w:kern w:val="0"/>
              </w:rPr>
            </w:pPr>
          </w:p>
        </w:tc>
        <w:tc>
          <w:tcPr>
            <w:tcW w:w="594" w:type="dxa"/>
            <w:gridSpan w:val="6"/>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人工智能初步</w:t>
            </w:r>
          </w:p>
        </w:tc>
        <w:tc>
          <w:tcPr>
            <w:tcW w:w="579" w:type="dxa"/>
            <w:vMerge/>
            <w:vAlign w:val="center"/>
          </w:tcPr>
          <w:p w:rsidR="00FB1595" w:rsidRDefault="00FB1595">
            <w:pPr>
              <w:jc w:val="center"/>
              <w:rPr>
                <w:rFonts w:ascii="仿宋" w:eastAsia="仿宋" w:hAnsi="仿宋" w:cs="宋体"/>
                <w:kern w:val="0"/>
              </w:rPr>
            </w:pPr>
          </w:p>
        </w:tc>
        <w:tc>
          <w:tcPr>
            <w:tcW w:w="594" w:type="dxa"/>
            <w:gridSpan w:val="6"/>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restart"/>
            <w:vAlign w:val="center"/>
          </w:tcPr>
          <w:p w:rsidR="00FB1595" w:rsidRDefault="00FB1595">
            <w:pPr>
              <w:jc w:val="center"/>
              <w:rPr>
                <w:rFonts w:ascii="仿宋" w:eastAsia="仿宋" w:hAnsi="仿宋" w:cs="宋体"/>
                <w:kern w:val="0"/>
              </w:rPr>
            </w:pPr>
            <w:r>
              <w:rPr>
                <w:rFonts w:ascii="仿宋" w:eastAsia="仿宋" w:hAnsi="仿宋" w:cs="宋体" w:hint="eastAsia"/>
                <w:kern w:val="0"/>
              </w:rPr>
              <w:t>拓展模块</w:t>
            </w: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计算机与移动终端维护</w:t>
            </w:r>
          </w:p>
        </w:tc>
        <w:tc>
          <w:tcPr>
            <w:tcW w:w="579" w:type="dxa"/>
            <w:vMerge w:val="restart"/>
            <w:vAlign w:val="center"/>
          </w:tcPr>
          <w:p w:rsidR="00FB1595" w:rsidRDefault="00FB1595">
            <w:pPr>
              <w:jc w:val="center"/>
              <w:rPr>
                <w:rFonts w:ascii="仿宋" w:eastAsia="仿宋" w:hAnsi="仿宋" w:cs="宋体"/>
                <w:kern w:val="0"/>
              </w:rPr>
            </w:pPr>
          </w:p>
        </w:tc>
        <w:tc>
          <w:tcPr>
            <w:tcW w:w="594" w:type="dxa"/>
            <w:gridSpan w:val="6"/>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小型网络系统搭建</w:t>
            </w:r>
          </w:p>
        </w:tc>
        <w:tc>
          <w:tcPr>
            <w:tcW w:w="579" w:type="dxa"/>
            <w:vMerge/>
          </w:tcPr>
          <w:p w:rsidR="00FB1595" w:rsidRDefault="00FB1595">
            <w:pPr>
              <w:rPr>
                <w:rFonts w:ascii="仿宋" w:eastAsia="仿宋" w:hAnsi="仿宋" w:cs="宋体"/>
                <w:kern w:val="0"/>
              </w:rPr>
            </w:pPr>
          </w:p>
        </w:tc>
        <w:tc>
          <w:tcPr>
            <w:tcW w:w="594" w:type="dxa"/>
            <w:gridSpan w:val="6"/>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实用图册制作</w:t>
            </w:r>
          </w:p>
        </w:tc>
        <w:tc>
          <w:tcPr>
            <w:tcW w:w="579" w:type="dxa"/>
            <w:vMerge/>
          </w:tcPr>
          <w:p w:rsidR="00FB1595" w:rsidRDefault="00FB1595">
            <w:pPr>
              <w:rPr>
                <w:rFonts w:ascii="仿宋" w:eastAsia="仿宋" w:hAnsi="仿宋" w:cs="宋体"/>
                <w:kern w:val="0"/>
              </w:rPr>
            </w:pPr>
          </w:p>
        </w:tc>
        <w:tc>
          <w:tcPr>
            <w:tcW w:w="594" w:type="dxa"/>
            <w:gridSpan w:val="6"/>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三维数字模型绘制</w:t>
            </w:r>
          </w:p>
        </w:tc>
        <w:tc>
          <w:tcPr>
            <w:tcW w:w="579" w:type="dxa"/>
            <w:vMerge/>
          </w:tcPr>
          <w:p w:rsidR="00FB1595" w:rsidRDefault="00FB1595">
            <w:pPr>
              <w:rPr>
                <w:rFonts w:ascii="仿宋" w:eastAsia="仿宋" w:hAnsi="仿宋" w:cs="宋体"/>
                <w:kern w:val="0"/>
              </w:rPr>
            </w:pPr>
          </w:p>
        </w:tc>
        <w:tc>
          <w:tcPr>
            <w:tcW w:w="594" w:type="dxa"/>
            <w:gridSpan w:val="6"/>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数据报表编制</w:t>
            </w:r>
          </w:p>
        </w:tc>
        <w:tc>
          <w:tcPr>
            <w:tcW w:w="579" w:type="dxa"/>
            <w:vMerge/>
          </w:tcPr>
          <w:p w:rsidR="00FB1595" w:rsidRDefault="00FB1595">
            <w:pPr>
              <w:rPr>
                <w:rFonts w:ascii="仿宋" w:eastAsia="仿宋" w:hAnsi="仿宋" w:cs="宋体"/>
                <w:kern w:val="0"/>
              </w:rPr>
            </w:pPr>
          </w:p>
        </w:tc>
        <w:tc>
          <w:tcPr>
            <w:tcW w:w="594" w:type="dxa"/>
            <w:gridSpan w:val="6"/>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数字媒体创意</w:t>
            </w:r>
          </w:p>
        </w:tc>
        <w:tc>
          <w:tcPr>
            <w:tcW w:w="579" w:type="dxa"/>
            <w:vMerge/>
          </w:tcPr>
          <w:p w:rsidR="00FB1595" w:rsidRDefault="00FB1595">
            <w:pPr>
              <w:rPr>
                <w:rFonts w:ascii="仿宋" w:eastAsia="仿宋" w:hAnsi="仿宋" w:cs="宋体"/>
                <w:kern w:val="0"/>
              </w:rPr>
            </w:pPr>
          </w:p>
        </w:tc>
        <w:tc>
          <w:tcPr>
            <w:tcW w:w="594" w:type="dxa"/>
            <w:gridSpan w:val="6"/>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演示文稿制作</w:t>
            </w:r>
          </w:p>
        </w:tc>
        <w:tc>
          <w:tcPr>
            <w:tcW w:w="579" w:type="dxa"/>
            <w:vMerge/>
          </w:tcPr>
          <w:p w:rsidR="00FB1595" w:rsidRDefault="00FB1595">
            <w:pPr>
              <w:rPr>
                <w:rFonts w:ascii="仿宋" w:eastAsia="仿宋" w:hAnsi="仿宋" w:cs="宋体"/>
                <w:kern w:val="0"/>
              </w:rPr>
            </w:pPr>
          </w:p>
        </w:tc>
        <w:tc>
          <w:tcPr>
            <w:tcW w:w="594" w:type="dxa"/>
            <w:gridSpan w:val="6"/>
            <w:vMerge/>
          </w:tcPr>
          <w:p w:rsidR="00FB1595" w:rsidRDefault="00FB1595">
            <w:pPr>
              <w:rPr>
                <w:rFonts w:ascii="仿宋" w:eastAsia="仿宋" w:hAnsi="仿宋" w:cs="宋体"/>
                <w:kern w:val="0"/>
              </w:rPr>
            </w:pPr>
          </w:p>
        </w:tc>
      </w:tr>
      <w:tr w:rsidR="00FB1595">
        <w:trPr>
          <w:trHeight w:val="133"/>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个人网店开设</w:t>
            </w:r>
          </w:p>
        </w:tc>
        <w:tc>
          <w:tcPr>
            <w:tcW w:w="579" w:type="dxa"/>
            <w:vMerge/>
          </w:tcPr>
          <w:p w:rsidR="00FB1595" w:rsidRDefault="00FB1595">
            <w:pPr>
              <w:rPr>
                <w:rFonts w:ascii="仿宋" w:eastAsia="仿宋" w:hAnsi="仿宋" w:cs="宋体"/>
                <w:kern w:val="0"/>
              </w:rPr>
            </w:pPr>
          </w:p>
        </w:tc>
        <w:tc>
          <w:tcPr>
            <w:tcW w:w="594" w:type="dxa"/>
            <w:gridSpan w:val="6"/>
            <w:vMerge/>
          </w:tcPr>
          <w:p w:rsidR="00FB1595" w:rsidRDefault="00FB1595">
            <w:pPr>
              <w:rPr>
                <w:rFonts w:ascii="仿宋" w:eastAsia="仿宋" w:hAnsi="仿宋" w:cs="宋体"/>
                <w:kern w:val="0"/>
              </w:rPr>
            </w:pPr>
          </w:p>
        </w:tc>
      </w:tr>
      <w:tr w:rsidR="00FB1595">
        <w:trPr>
          <w:trHeight w:val="133"/>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信息安全保护</w:t>
            </w:r>
          </w:p>
        </w:tc>
        <w:tc>
          <w:tcPr>
            <w:tcW w:w="579" w:type="dxa"/>
            <w:vMerge/>
          </w:tcPr>
          <w:p w:rsidR="00FB1595" w:rsidRDefault="00FB1595">
            <w:pPr>
              <w:rPr>
                <w:rFonts w:ascii="仿宋" w:eastAsia="仿宋" w:hAnsi="仿宋" w:cs="宋体"/>
                <w:kern w:val="0"/>
              </w:rPr>
            </w:pPr>
          </w:p>
        </w:tc>
        <w:tc>
          <w:tcPr>
            <w:tcW w:w="594" w:type="dxa"/>
            <w:gridSpan w:val="6"/>
            <w:vMerge/>
          </w:tcPr>
          <w:p w:rsidR="00FB1595" w:rsidRDefault="00FB1595">
            <w:pPr>
              <w:rPr>
                <w:rFonts w:ascii="仿宋" w:eastAsia="仿宋" w:hAnsi="仿宋" w:cs="宋体"/>
                <w:kern w:val="0"/>
              </w:rPr>
            </w:pPr>
          </w:p>
        </w:tc>
      </w:tr>
      <w:tr w:rsidR="00FB1595">
        <w:trPr>
          <w:trHeight w:val="266"/>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机器人操作</w:t>
            </w:r>
          </w:p>
        </w:tc>
        <w:tc>
          <w:tcPr>
            <w:tcW w:w="579" w:type="dxa"/>
            <w:vMerge/>
          </w:tcPr>
          <w:p w:rsidR="00FB1595" w:rsidRDefault="00FB1595">
            <w:pPr>
              <w:rPr>
                <w:rFonts w:ascii="仿宋" w:eastAsia="仿宋" w:hAnsi="仿宋" w:cs="宋体"/>
                <w:kern w:val="0"/>
              </w:rPr>
            </w:pPr>
          </w:p>
        </w:tc>
        <w:tc>
          <w:tcPr>
            <w:tcW w:w="594" w:type="dxa"/>
            <w:gridSpan w:val="6"/>
            <w:vMerge/>
          </w:tcPr>
          <w:p w:rsidR="00FB1595" w:rsidRDefault="00FB1595">
            <w:pPr>
              <w:rPr>
                <w:rFonts w:ascii="仿宋" w:eastAsia="仿宋" w:hAnsi="仿宋" w:cs="宋体"/>
                <w:kern w:val="0"/>
              </w:rPr>
            </w:pPr>
          </w:p>
        </w:tc>
      </w:tr>
      <w:tr w:rsidR="00FB1595">
        <w:trPr>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教学要求</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kern w:val="0"/>
              </w:rPr>
              <w:t>1.</w:t>
            </w:r>
            <w:r>
              <w:rPr>
                <w:rFonts w:ascii="仿宋" w:eastAsia="仿宋" w:hAnsi="仿宋" w:cs="宋体" w:hint="eastAsia"/>
                <w:kern w:val="0"/>
              </w:rPr>
              <w:t>坚持立德树人，聚焦核心素养。要为学生创设感知和体验信息技术的应用情境，引导学生将问题与技术融合关联，找出解决方案，提炼计算思维的形成过程和表现形式，将其作为实施项目教学的线索，引导学生在解决问题的过程中经历分析思考、实践验证、反馈调整、逐步形成计算思维，不断提升数字化学习与创新能力。</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2.</w:t>
            </w:r>
            <w:r>
              <w:rPr>
                <w:rFonts w:ascii="仿宋" w:eastAsia="仿宋" w:hAnsi="仿宋" w:cs="宋体" w:hint="eastAsia"/>
                <w:kern w:val="0"/>
              </w:rPr>
              <w:t>立足岗位需求，培养信息能力。结合学生专业，与学生职业发展需求深度融合，以实践项目为引领，以典型任务为驱动，实施行动导向教学，引导学生关联信息技术与职业知识，掌握岗位和任务情境中运用信息技术解决问题的综合技能。</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3.</w:t>
            </w:r>
            <w:r>
              <w:rPr>
                <w:rFonts w:ascii="仿宋" w:eastAsia="仿宋" w:hAnsi="仿宋" w:cs="宋体" w:hint="eastAsia"/>
                <w:kern w:val="0"/>
              </w:rPr>
              <w:t>体现职业教育特点，注重实践技能训练。基础模块打好信息素养基础，分层实施知识性教学，注重运用信息技术工具强化实践技能训练和解决生产生活问题。拓展模块强化职业岗位情境中的实践技能训</w:t>
            </w:r>
            <w:r>
              <w:rPr>
                <w:rFonts w:ascii="仿宋" w:eastAsia="仿宋" w:hAnsi="仿宋" w:cs="宋体" w:hint="eastAsia"/>
                <w:kern w:val="0"/>
              </w:rPr>
              <w:lastRenderedPageBreak/>
              <w:t>练，熟练运用信息技术完成相关的职业任务，培养所需的综合与迁移能力。</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4.</w:t>
            </w:r>
            <w:r>
              <w:rPr>
                <w:rFonts w:ascii="仿宋" w:eastAsia="仿宋" w:hAnsi="仿宋" w:cs="宋体" w:hint="eastAsia"/>
                <w:kern w:val="0"/>
              </w:rPr>
              <w:t>创设数字化学习情境，强化自主学习与创新能力。积极运用信息化教学理念，创设以学生为中心的数字化学习情境，有机融合各种教学要素，合理设计教学环节，加强教学全过程的信息采集与诊断分析，鼓励学生积极进行数字化学习与创新实践，促进教与学、教与教、学与学、的互动。</w:t>
            </w:r>
          </w:p>
        </w:tc>
      </w:tr>
      <w:tr w:rsidR="00FB1595">
        <w:trPr>
          <w:jc w:val="center"/>
        </w:trPr>
        <w:tc>
          <w:tcPr>
            <w:tcW w:w="1246" w:type="dxa"/>
            <w:vMerge w:val="restart"/>
            <w:vAlign w:val="center"/>
          </w:tcPr>
          <w:p w:rsidR="00FB1595" w:rsidRDefault="00FB1595">
            <w:pPr>
              <w:jc w:val="center"/>
              <w:rPr>
                <w:rFonts w:ascii="仿宋" w:eastAsia="仿宋" w:hAnsi="仿宋"/>
              </w:rPr>
            </w:pPr>
            <w:r>
              <w:rPr>
                <w:rFonts w:ascii="仿宋" w:eastAsia="仿宋" w:hAnsi="仿宋" w:hint="eastAsia"/>
              </w:rPr>
              <w:lastRenderedPageBreak/>
              <w:t>历史</w:t>
            </w:r>
          </w:p>
        </w:tc>
        <w:tc>
          <w:tcPr>
            <w:tcW w:w="1250" w:type="dxa"/>
            <w:vAlign w:val="center"/>
          </w:tcPr>
          <w:p w:rsidR="00FB1595" w:rsidRDefault="00FB1595">
            <w:pPr>
              <w:jc w:val="center"/>
              <w:rPr>
                <w:rFonts w:ascii="仿宋" w:eastAsia="仿宋" w:hAnsi="仿宋"/>
              </w:rPr>
            </w:pPr>
            <w:r>
              <w:rPr>
                <w:rFonts w:ascii="仿宋" w:eastAsia="仿宋" w:hAnsi="仿宋" w:hint="eastAsia"/>
              </w:rPr>
              <w:t>学科核心</w:t>
            </w:r>
          </w:p>
          <w:p w:rsidR="00FB1595" w:rsidRDefault="00FB1595">
            <w:pPr>
              <w:jc w:val="center"/>
              <w:rPr>
                <w:rFonts w:ascii="仿宋" w:eastAsia="仿宋" w:hAnsi="仿宋"/>
              </w:rPr>
            </w:pPr>
            <w:r>
              <w:rPr>
                <w:rFonts w:ascii="仿宋" w:eastAsia="仿宋" w:hAnsi="仿宋" w:hint="eastAsia"/>
              </w:rPr>
              <w:t>素养</w:t>
            </w:r>
          </w:p>
        </w:tc>
        <w:tc>
          <w:tcPr>
            <w:tcW w:w="6433" w:type="dxa"/>
            <w:gridSpan w:val="11"/>
            <w:vAlign w:val="center"/>
          </w:tcPr>
          <w:p w:rsidR="00FB1595" w:rsidRDefault="00FB1595">
            <w:pPr>
              <w:rPr>
                <w:rFonts w:ascii="仿宋" w:eastAsia="仿宋" w:hAnsi="仿宋" w:cs="宋体"/>
                <w:kern w:val="0"/>
              </w:rPr>
            </w:pPr>
            <w:r>
              <w:rPr>
                <w:rFonts w:ascii="仿宋" w:eastAsia="仿宋" w:hAnsi="仿宋" w:cs="宋体" w:hint="eastAsia"/>
                <w:kern w:val="0"/>
              </w:rPr>
              <w:t>唯物史观、时空观念、史料实证、历史解释、家国情怀</w:t>
            </w:r>
          </w:p>
        </w:tc>
      </w:tr>
      <w:tr w:rsidR="00FB1595">
        <w:trPr>
          <w:trHeight w:val="274"/>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课程目标</w:t>
            </w:r>
          </w:p>
        </w:tc>
        <w:tc>
          <w:tcPr>
            <w:tcW w:w="6433" w:type="dxa"/>
            <w:gridSpan w:val="11"/>
          </w:tcPr>
          <w:p w:rsidR="00FB1595" w:rsidRDefault="00FB1595" w:rsidP="003C01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kern w:val="0"/>
              </w:rPr>
              <w:t>1.</w:t>
            </w:r>
            <w:r>
              <w:rPr>
                <w:rFonts w:ascii="仿宋" w:eastAsia="仿宋" w:hAnsi="仿宋" w:cs="宋体" w:hint="eastAsia"/>
                <w:kern w:val="0"/>
              </w:rPr>
              <w:t>了解唯物史观的基本观点和方法，初步形成正确的历史观，能够将唯物史观运用于历史的学习和探究中，并将唯物史观作为认识和解释现实问题的指导思想。</w:t>
            </w:r>
          </w:p>
          <w:p w:rsidR="00FB1595" w:rsidRDefault="00FB1595" w:rsidP="003C01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kern w:val="0"/>
              </w:rPr>
              <w:t>2.</w:t>
            </w:r>
            <w:r>
              <w:rPr>
                <w:rFonts w:ascii="仿宋" w:eastAsia="仿宋" w:hAnsi="仿宋" w:cs="宋体" w:hint="eastAsia"/>
                <w:kern w:val="0"/>
              </w:rPr>
              <w:t>知道特定的史事是与特定的时间和空间相联系的，知道划分历史时间与空间的多种方式，能够在不同的时空框架下理解历史的变化与延续、统一与多样、局部与整体，在认识现实社会或职业问题时，能够将认识的对象置于具体的时空条件下进行考察。</w:t>
            </w:r>
          </w:p>
          <w:p w:rsidR="00FB1595" w:rsidRDefault="00FB1595" w:rsidP="003C01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kern w:val="0"/>
              </w:rPr>
              <w:t>3.</w:t>
            </w:r>
            <w:r>
              <w:rPr>
                <w:rFonts w:ascii="仿宋" w:eastAsia="仿宋" w:hAnsi="仿宋" w:cs="宋体" w:hint="eastAsia"/>
                <w:kern w:val="0"/>
              </w:rPr>
              <w:t>知道史料是通向历史认识的桥梁；了解史料的多种类型；能够尝试搜集、整理、运用可信的史料作为历史论述的证据；能够以实证精神对待现实问题。</w:t>
            </w:r>
          </w:p>
          <w:p w:rsidR="00FB1595" w:rsidRDefault="00FB1595" w:rsidP="003C01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kern w:val="0"/>
              </w:rPr>
              <w:t>4.</w:t>
            </w:r>
            <w:r>
              <w:rPr>
                <w:rFonts w:ascii="仿宋" w:eastAsia="仿宋" w:hAnsi="仿宋" w:cs="宋体" w:hint="eastAsia"/>
                <w:kern w:val="0"/>
              </w:rPr>
              <w:t>能够依据史实与史料对史事表达自己的看法；能够对同一史事的不同解释加以评析；学会从历史表象中发现问题，对史事之间的内在联系做出解释；能够全面客观地评价历史人物；能够实事求是地认识和评判现实社会与职业发展中的问题。</w:t>
            </w:r>
          </w:p>
          <w:p w:rsidR="00FB1595" w:rsidRDefault="00FB1595" w:rsidP="003C01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kern w:val="0"/>
              </w:rPr>
              <w:t>5.</w:t>
            </w:r>
            <w:r>
              <w:rPr>
                <w:rFonts w:ascii="仿宋" w:eastAsia="仿宋" w:hAnsi="仿宋" w:cs="宋体" w:hint="eastAsia"/>
                <w:kern w:val="0"/>
              </w:rPr>
              <w:t>树立正确的国家观，增强对祖国的认同感；认识中华民族</w:t>
            </w:r>
            <w:r>
              <w:rPr>
                <w:rFonts w:ascii="仿宋" w:eastAsia="仿宋" w:hAnsi="仿宋" w:cs="宋体"/>
                <w:kern w:val="0"/>
              </w:rPr>
              <w:t xml:space="preserve"> </w:t>
            </w:r>
            <w:r>
              <w:rPr>
                <w:rFonts w:ascii="仿宋" w:eastAsia="仿宋" w:hAnsi="仿宋" w:cs="宋体" w:hint="eastAsia"/>
                <w:kern w:val="0"/>
              </w:rPr>
              <w:t>多元一体的历史发展进程，形成民族认同和正确的民族观，铸牢中华民族共同体意识；了解并认同中华先进文化，引导学生传承民族气节、崇尚英雄气概，认识中华文明的历史价值和现实意义；拥护中国共产党领导，认同社会主义核心价值观，树立“四个自信”；了解世界历史发展的基本进程，形成开阔的国际视野和人类命运共同体的意识；能够确立积极进取的人生态度，树立劳动光荣的观念，养成良好职业精神，树立正确世界观、人生观和价值观。</w:t>
            </w:r>
          </w:p>
        </w:tc>
      </w:tr>
      <w:tr w:rsidR="00FB1595">
        <w:trPr>
          <w:trHeight w:val="60"/>
          <w:jc w:val="center"/>
        </w:trPr>
        <w:tc>
          <w:tcPr>
            <w:tcW w:w="1246" w:type="dxa"/>
            <w:vMerge/>
            <w:vAlign w:val="center"/>
          </w:tcPr>
          <w:p w:rsidR="00FB1595" w:rsidRDefault="00FB1595">
            <w:pPr>
              <w:jc w:val="center"/>
              <w:rPr>
                <w:rFonts w:ascii="仿宋" w:eastAsia="仿宋" w:hAnsi="仿宋"/>
              </w:rPr>
            </w:pPr>
          </w:p>
        </w:tc>
        <w:tc>
          <w:tcPr>
            <w:tcW w:w="1250" w:type="dxa"/>
            <w:vMerge w:val="restart"/>
            <w:vAlign w:val="center"/>
          </w:tcPr>
          <w:p w:rsidR="00FB1595" w:rsidRDefault="00FB1595">
            <w:pPr>
              <w:jc w:val="center"/>
              <w:rPr>
                <w:rFonts w:ascii="仿宋" w:eastAsia="仿宋" w:hAnsi="仿宋"/>
              </w:rPr>
            </w:pPr>
            <w:r>
              <w:rPr>
                <w:rFonts w:ascii="仿宋" w:eastAsia="仿宋" w:hAnsi="仿宋" w:hint="eastAsia"/>
              </w:rPr>
              <w:t>主要内容</w:t>
            </w:r>
          </w:p>
        </w:tc>
        <w:tc>
          <w:tcPr>
            <w:tcW w:w="1252" w:type="dxa"/>
            <w:vMerge w:val="restart"/>
            <w:vAlign w:val="center"/>
          </w:tcPr>
          <w:p w:rsidR="00FB1595" w:rsidRDefault="00FB1595">
            <w:pPr>
              <w:jc w:val="center"/>
              <w:rPr>
                <w:rFonts w:ascii="仿宋" w:eastAsia="仿宋" w:hAnsi="仿宋" w:cs="宋体"/>
                <w:kern w:val="0"/>
              </w:rPr>
            </w:pPr>
            <w:r>
              <w:rPr>
                <w:rFonts w:ascii="仿宋" w:eastAsia="仿宋" w:hAnsi="仿宋" w:cs="宋体" w:hint="eastAsia"/>
                <w:kern w:val="0"/>
              </w:rPr>
              <w:t>基础模块</w:t>
            </w:r>
          </w:p>
        </w:tc>
        <w:tc>
          <w:tcPr>
            <w:tcW w:w="4008" w:type="dxa"/>
            <w:gridSpan w:val="3"/>
            <w:vAlign w:val="center"/>
          </w:tcPr>
          <w:p w:rsidR="00FB1595" w:rsidRDefault="00FB1595">
            <w:pPr>
              <w:jc w:val="center"/>
              <w:rPr>
                <w:rFonts w:ascii="仿宋" w:eastAsia="仿宋" w:hAnsi="仿宋" w:cs="宋体"/>
                <w:kern w:val="0"/>
              </w:rPr>
            </w:pPr>
            <w:r>
              <w:rPr>
                <w:rFonts w:ascii="仿宋" w:eastAsia="仿宋" w:hAnsi="仿宋" w:cs="宋体" w:hint="eastAsia"/>
                <w:kern w:val="0"/>
              </w:rPr>
              <w:t>中国历史</w:t>
            </w:r>
          </w:p>
        </w:tc>
        <w:tc>
          <w:tcPr>
            <w:tcW w:w="587" w:type="dxa"/>
            <w:gridSpan w:val="2"/>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72</w:t>
            </w:r>
          </w:p>
        </w:tc>
        <w:tc>
          <w:tcPr>
            <w:tcW w:w="586" w:type="dxa"/>
            <w:gridSpan w:val="5"/>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72</w:t>
            </w:r>
          </w:p>
        </w:tc>
      </w:tr>
      <w:tr w:rsidR="00FB1595">
        <w:trPr>
          <w:trHeight w:val="60"/>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jc w:val="center"/>
              <w:rPr>
                <w:rFonts w:ascii="仿宋" w:eastAsia="仿宋" w:hAnsi="仿宋" w:cs="宋体"/>
                <w:kern w:val="0"/>
              </w:rPr>
            </w:pPr>
            <w:r>
              <w:rPr>
                <w:rFonts w:ascii="仿宋" w:eastAsia="仿宋" w:hAnsi="仿宋" w:cs="宋体" w:hint="eastAsia"/>
                <w:kern w:val="0"/>
              </w:rPr>
              <w:t>世界历史</w:t>
            </w:r>
          </w:p>
        </w:tc>
        <w:tc>
          <w:tcPr>
            <w:tcW w:w="587" w:type="dxa"/>
            <w:gridSpan w:val="2"/>
            <w:vMerge/>
            <w:vAlign w:val="center"/>
          </w:tcPr>
          <w:p w:rsidR="00FB1595" w:rsidRDefault="00FB1595">
            <w:pPr>
              <w:jc w:val="center"/>
              <w:rPr>
                <w:rFonts w:ascii="仿宋" w:eastAsia="仿宋" w:hAnsi="仿宋" w:cs="宋体"/>
                <w:kern w:val="0"/>
              </w:rPr>
            </w:pPr>
          </w:p>
        </w:tc>
        <w:tc>
          <w:tcPr>
            <w:tcW w:w="586" w:type="dxa"/>
            <w:gridSpan w:val="5"/>
            <w:vMerge/>
            <w:vAlign w:val="center"/>
          </w:tcPr>
          <w:p w:rsidR="00FB1595" w:rsidRDefault="00FB1595">
            <w:pPr>
              <w:jc w:val="center"/>
              <w:rPr>
                <w:rFonts w:ascii="仿宋" w:eastAsia="仿宋" w:hAnsi="仿宋" w:cs="宋体"/>
                <w:kern w:val="0"/>
              </w:rPr>
            </w:pPr>
          </w:p>
        </w:tc>
      </w:tr>
      <w:tr w:rsidR="00FB1595">
        <w:trPr>
          <w:trHeight w:val="420"/>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Align w:val="center"/>
          </w:tcPr>
          <w:p w:rsidR="00FB1595" w:rsidRDefault="00FB1595">
            <w:pPr>
              <w:jc w:val="center"/>
              <w:rPr>
                <w:rFonts w:ascii="仿宋" w:eastAsia="仿宋" w:hAnsi="仿宋" w:cs="宋体"/>
                <w:kern w:val="0"/>
              </w:rPr>
            </w:pPr>
            <w:r>
              <w:rPr>
                <w:rFonts w:ascii="仿宋" w:eastAsia="仿宋" w:hAnsi="仿宋" w:cs="宋体" w:hint="eastAsia"/>
                <w:kern w:val="0"/>
              </w:rPr>
              <w:t>拓展模块</w:t>
            </w:r>
          </w:p>
        </w:tc>
        <w:tc>
          <w:tcPr>
            <w:tcW w:w="4008" w:type="dxa"/>
            <w:gridSpan w:val="3"/>
            <w:vAlign w:val="center"/>
          </w:tcPr>
          <w:p w:rsidR="00FB1595" w:rsidRDefault="00FB1595">
            <w:pPr>
              <w:jc w:val="center"/>
              <w:rPr>
                <w:rFonts w:ascii="仿宋" w:eastAsia="仿宋" w:hAnsi="仿宋" w:cs="宋体"/>
                <w:kern w:val="0"/>
              </w:rPr>
            </w:pPr>
            <w:r>
              <w:rPr>
                <w:rFonts w:ascii="仿宋" w:eastAsia="仿宋" w:hAnsi="仿宋" w:cs="宋体" w:hint="eastAsia"/>
                <w:kern w:val="0"/>
              </w:rPr>
              <w:t>自主开发</w:t>
            </w:r>
          </w:p>
        </w:tc>
        <w:tc>
          <w:tcPr>
            <w:tcW w:w="587" w:type="dxa"/>
            <w:gridSpan w:val="2"/>
            <w:vAlign w:val="center"/>
          </w:tcPr>
          <w:p w:rsidR="00FB1595" w:rsidRDefault="00FB1595">
            <w:pPr>
              <w:jc w:val="center"/>
              <w:rPr>
                <w:rFonts w:ascii="仿宋" w:eastAsia="仿宋" w:hAnsi="仿宋" w:cs="宋体"/>
                <w:kern w:val="0"/>
              </w:rPr>
            </w:pPr>
          </w:p>
        </w:tc>
        <w:tc>
          <w:tcPr>
            <w:tcW w:w="586" w:type="dxa"/>
            <w:gridSpan w:val="5"/>
            <w:vMerge/>
            <w:vAlign w:val="center"/>
          </w:tcPr>
          <w:p w:rsidR="00FB1595" w:rsidRDefault="00FB1595">
            <w:pPr>
              <w:jc w:val="center"/>
              <w:rPr>
                <w:rFonts w:ascii="仿宋" w:eastAsia="仿宋" w:hAnsi="仿宋" w:cs="宋体"/>
                <w:kern w:val="0"/>
              </w:rPr>
            </w:pPr>
          </w:p>
        </w:tc>
      </w:tr>
      <w:tr w:rsidR="00FB1595">
        <w:trPr>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教学要求</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kern w:val="0"/>
              </w:rPr>
              <w:t>1.</w:t>
            </w:r>
            <w:r>
              <w:rPr>
                <w:rFonts w:ascii="仿宋" w:eastAsia="仿宋" w:hAnsi="仿宋" w:cs="宋体" w:hint="eastAsia"/>
                <w:kern w:val="0"/>
              </w:rPr>
              <w:t>基于历史学科核心素养设计教学。结合不同教学内容所蕴含的历史学科核心素养的不同方面，合理设计教学目标、教学过程、教学评价，既注重对某一核心素养的专门培养，也注重对学科核心素养的综合培养，以科学有效地达成课程目标。</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2.</w:t>
            </w:r>
            <w:r>
              <w:rPr>
                <w:rFonts w:ascii="仿宋" w:eastAsia="仿宋" w:hAnsi="仿宋" w:cs="宋体" w:hint="eastAsia"/>
                <w:kern w:val="0"/>
              </w:rPr>
              <w:t>倡导多元化的教学方式。结合教学内容，创新教学形式、教学过程和教学方法；鼓励学生开展自主学习、探究学习和合作学习，在做中教、做中学，调动和发挥学生学习的积极性、主动性和创造性。</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3.</w:t>
            </w:r>
            <w:r>
              <w:rPr>
                <w:rFonts w:ascii="仿宋" w:eastAsia="仿宋" w:hAnsi="仿宋" w:cs="宋体" w:hint="eastAsia"/>
                <w:kern w:val="0"/>
              </w:rPr>
              <w:t>注重历史学习与学生职业发展的融合。教师应结合专业人才培养方案，创设与行业、专业相近的教学情境，设计体验未来职场的教学</w:t>
            </w:r>
            <w:r>
              <w:rPr>
                <w:rFonts w:ascii="仿宋" w:eastAsia="仿宋" w:hAnsi="仿宋" w:cs="宋体" w:hint="eastAsia"/>
                <w:kern w:val="0"/>
              </w:rPr>
              <w:lastRenderedPageBreak/>
              <w:t>活动，探索课堂教学与专业实习实训相融合的教学模式。</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4.</w:t>
            </w:r>
            <w:r>
              <w:rPr>
                <w:rFonts w:ascii="仿宋" w:eastAsia="仿宋" w:hAnsi="仿宋" w:cs="宋体" w:hint="eastAsia"/>
                <w:kern w:val="0"/>
              </w:rPr>
              <w:t>加强现代信息技术在历史教学中的应用。教师应有效运用现代信息技术，创设历史情境，指导学生充分利用各种信息资源，开展基于网络的自主学习，教师实时、动态监测与评价学习过程与结果，提供及时和针对性的指导，促进学生深度学习。</w:t>
            </w:r>
          </w:p>
        </w:tc>
      </w:tr>
      <w:tr w:rsidR="00FB1595">
        <w:trPr>
          <w:jc w:val="center"/>
        </w:trPr>
        <w:tc>
          <w:tcPr>
            <w:tcW w:w="1246" w:type="dxa"/>
            <w:vMerge w:val="restart"/>
            <w:vAlign w:val="center"/>
          </w:tcPr>
          <w:p w:rsidR="00FB1595" w:rsidRDefault="00FB1595">
            <w:pPr>
              <w:jc w:val="center"/>
              <w:rPr>
                <w:rFonts w:ascii="仿宋" w:eastAsia="仿宋" w:hAnsi="仿宋"/>
              </w:rPr>
            </w:pPr>
            <w:r>
              <w:rPr>
                <w:rFonts w:ascii="仿宋" w:eastAsia="仿宋" w:hAnsi="仿宋" w:hint="eastAsia"/>
              </w:rPr>
              <w:lastRenderedPageBreak/>
              <w:t>艺术</w:t>
            </w:r>
          </w:p>
        </w:tc>
        <w:tc>
          <w:tcPr>
            <w:tcW w:w="1250" w:type="dxa"/>
            <w:vAlign w:val="center"/>
          </w:tcPr>
          <w:p w:rsidR="00FB1595" w:rsidRDefault="00FB1595">
            <w:pPr>
              <w:jc w:val="center"/>
              <w:rPr>
                <w:rFonts w:ascii="仿宋" w:eastAsia="仿宋" w:hAnsi="仿宋"/>
              </w:rPr>
            </w:pPr>
            <w:r>
              <w:rPr>
                <w:rFonts w:ascii="仿宋" w:eastAsia="仿宋" w:hAnsi="仿宋" w:hint="eastAsia"/>
              </w:rPr>
              <w:t>学科核心</w:t>
            </w:r>
          </w:p>
          <w:p w:rsidR="00FB1595" w:rsidRDefault="00FB1595">
            <w:pPr>
              <w:jc w:val="center"/>
              <w:rPr>
                <w:rFonts w:ascii="仿宋" w:eastAsia="仿宋" w:hAnsi="仿宋"/>
              </w:rPr>
            </w:pPr>
            <w:r>
              <w:rPr>
                <w:rFonts w:ascii="仿宋" w:eastAsia="仿宋" w:hAnsi="仿宋" w:hint="eastAsia"/>
              </w:rPr>
              <w:t>素养</w:t>
            </w:r>
          </w:p>
        </w:tc>
        <w:tc>
          <w:tcPr>
            <w:tcW w:w="6433" w:type="dxa"/>
            <w:gridSpan w:val="11"/>
            <w:vAlign w:val="center"/>
          </w:tcPr>
          <w:p w:rsidR="00FB1595" w:rsidRDefault="00FB1595">
            <w:pPr>
              <w:rPr>
                <w:rFonts w:ascii="仿宋" w:eastAsia="仿宋" w:hAnsi="仿宋" w:cs="宋体"/>
                <w:kern w:val="0"/>
              </w:rPr>
            </w:pPr>
            <w:r>
              <w:rPr>
                <w:rFonts w:ascii="仿宋" w:eastAsia="仿宋" w:hAnsi="仿宋" w:cs="宋体" w:hint="eastAsia"/>
                <w:kern w:val="0"/>
              </w:rPr>
              <w:t>艺术感知、审美判断、创意表达、文化理解</w:t>
            </w:r>
          </w:p>
        </w:tc>
      </w:tr>
      <w:tr w:rsidR="00FB1595">
        <w:trPr>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课程目标</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kern w:val="0"/>
              </w:rPr>
              <w:t>1.</w:t>
            </w:r>
            <w:r>
              <w:rPr>
                <w:rFonts w:ascii="仿宋" w:eastAsia="仿宋" w:hAnsi="仿宋" w:cs="宋体" w:hint="eastAsia"/>
                <w:kern w:val="0"/>
              </w:rPr>
              <w:t>通过课程学习，参与艺术实践活动，掌握必备的艺术知识和表现技能。运用观赏、体验、联系、比较、讨论等方法，感受艺术作品的形象及情感表现，识别不同艺术的表现特征和风格特点，体会不同地域、不同时代艺术的风采。</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2.</w:t>
            </w:r>
            <w:r>
              <w:rPr>
                <w:rFonts w:ascii="仿宋" w:eastAsia="仿宋" w:hAnsi="仿宋" w:cs="宋体" w:hint="eastAsia"/>
                <w:kern w:val="0"/>
              </w:rPr>
              <w:t>结合艺术情境，依据艺术原理和其他知识对艺术作品和现实中的审美对象进行描述、分析、解释和判断，丰富审美经验，增强审美理解，提高审美判断能力，陶冶道德情操，塑造美好心灵，形成健康的审美情趣。</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3.</w:t>
            </w:r>
            <w:r>
              <w:rPr>
                <w:rFonts w:ascii="仿宋" w:eastAsia="仿宋" w:hAnsi="仿宋" w:cs="宋体" w:hint="eastAsia"/>
                <w:kern w:val="0"/>
              </w:rPr>
              <w:t>根据一个主题或一项任务，运用特定媒介、材料和艺术表现手段或方法进行创意表达，尝试解决学习、工作和生活中的问题，美化生活，具有创新意识与表现能力。</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4.</w:t>
            </w:r>
            <w:r>
              <w:rPr>
                <w:rFonts w:ascii="仿宋" w:eastAsia="仿宋" w:hAnsi="仿宋" w:cs="宋体" w:hint="eastAsia"/>
                <w:kern w:val="0"/>
              </w:rPr>
              <w:t>从文化的角度分析和理解作品，认识文化与艺术的关系，了解中国文化的源远流长和博大精深，热爱中华优秀文化，增进文化认同，坚定文化自信，尊重人类文化的多样性。</w:t>
            </w:r>
          </w:p>
        </w:tc>
      </w:tr>
      <w:tr w:rsidR="00FB1595">
        <w:trPr>
          <w:trHeight w:val="60"/>
          <w:jc w:val="center"/>
        </w:trPr>
        <w:tc>
          <w:tcPr>
            <w:tcW w:w="1246" w:type="dxa"/>
            <w:vMerge/>
            <w:vAlign w:val="center"/>
          </w:tcPr>
          <w:p w:rsidR="00FB1595" w:rsidRDefault="00FB1595">
            <w:pPr>
              <w:jc w:val="center"/>
              <w:rPr>
                <w:rFonts w:ascii="仿宋" w:eastAsia="仿宋" w:hAnsi="仿宋"/>
              </w:rPr>
            </w:pPr>
          </w:p>
        </w:tc>
        <w:tc>
          <w:tcPr>
            <w:tcW w:w="1250" w:type="dxa"/>
            <w:vMerge w:val="restart"/>
            <w:vAlign w:val="center"/>
          </w:tcPr>
          <w:p w:rsidR="00FB1595" w:rsidRDefault="00FB1595">
            <w:pPr>
              <w:jc w:val="center"/>
              <w:rPr>
                <w:rFonts w:ascii="仿宋" w:eastAsia="仿宋" w:hAnsi="仿宋"/>
              </w:rPr>
            </w:pPr>
            <w:r>
              <w:rPr>
                <w:rFonts w:ascii="仿宋" w:eastAsia="仿宋" w:hAnsi="仿宋" w:hint="eastAsia"/>
              </w:rPr>
              <w:t>主要内容</w:t>
            </w:r>
          </w:p>
        </w:tc>
        <w:tc>
          <w:tcPr>
            <w:tcW w:w="1252" w:type="dxa"/>
            <w:vMerge w:val="restart"/>
            <w:vAlign w:val="center"/>
          </w:tcPr>
          <w:p w:rsidR="00FB1595" w:rsidRDefault="00FB1595">
            <w:pPr>
              <w:jc w:val="center"/>
              <w:rPr>
                <w:rFonts w:ascii="仿宋" w:eastAsia="仿宋" w:hAnsi="仿宋" w:cs="宋体"/>
                <w:kern w:val="0"/>
              </w:rPr>
            </w:pPr>
            <w:r>
              <w:rPr>
                <w:rFonts w:ascii="仿宋" w:eastAsia="仿宋" w:hAnsi="仿宋" w:cs="宋体" w:hint="eastAsia"/>
                <w:kern w:val="0"/>
              </w:rPr>
              <w:t>基础模块</w:t>
            </w:r>
          </w:p>
        </w:tc>
        <w:tc>
          <w:tcPr>
            <w:tcW w:w="4008" w:type="dxa"/>
            <w:gridSpan w:val="3"/>
          </w:tcPr>
          <w:p w:rsidR="00FB1595" w:rsidRDefault="00FB1595">
            <w:pPr>
              <w:jc w:val="center"/>
              <w:rPr>
                <w:rFonts w:ascii="仿宋" w:eastAsia="仿宋" w:hAnsi="仿宋" w:cs="宋体"/>
                <w:kern w:val="0"/>
              </w:rPr>
            </w:pPr>
            <w:r>
              <w:rPr>
                <w:rFonts w:ascii="仿宋" w:eastAsia="仿宋" w:hAnsi="仿宋" w:cs="宋体" w:hint="eastAsia"/>
                <w:kern w:val="0"/>
              </w:rPr>
              <w:t>音乐鉴赏与实践</w:t>
            </w:r>
          </w:p>
        </w:tc>
        <w:tc>
          <w:tcPr>
            <w:tcW w:w="595" w:type="dxa"/>
            <w:gridSpan w:val="3"/>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18</w:t>
            </w:r>
          </w:p>
        </w:tc>
        <w:tc>
          <w:tcPr>
            <w:tcW w:w="578" w:type="dxa"/>
            <w:gridSpan w:val="4"/>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36</w:t>
            </w:r>
          </w:p>
        </w:tc>
      </w:tr>
      <w:tr w:rsidR="00FB1595">
        <w:trPr>
          <w:trHeight w:val="60"/>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tcPr>
          <w:p w:rsidR="00FB1595" w:rsidRDefault="00FB1595">
            <w:pPr>
              <w:jc w:val="center"/>
              <w:rPr>
                <w:rFonts w:ascii="仿宋" w:eastAsia="仿宋" w:hAnsi="仿宋" w:cs="宋体"/>
                <w:kern w:val="0"/>
              </w:rPr>
            </w:pPr>
            <w:r>
              <w:rPr>
                <w:rFonts w:ascii="仿宋" w:eastAsia="仿宋" w:hAnsi="仿宋" w:cs="宋体" w:hint="eastAsia"/>
                <w:kern w:val="0"/>
              </w:rPr>
              <w:t>美术鉴赏与实践</w:t>
            </w:r>
          </w:p>
        </w:tc>
        <w:tc>
          <w:tcPr>
            <w:tcW w:w="595" w:type="dxa"/>
            <w:gridSpan w:val="3"/>
            <w:vMerge/>
            <w:vAlign w:val="center"/>
          </w:tcPr>
          <w:p w:rsidR="00FB1595" w:rsidRDefault="00FB1595">
            <w:pPr>
              <w:jc w:val="center"/>
              <w:rPr>
                <w:rFonts w:ascii="仿宋" w:eastAsia="仿宋" w:hAnsi="仿宋" w:cs="宋体"/>
                <w:kern w:val="0"/>
              </w:rPr>
            </w:pPr>
          </w:p>
        </w:tc>
        <w:tc>
          <w:tcPr>
            <w:tcW w:w="578" w:type="dxa"/>
            <w:gridSpan w:val="4"/>
            <w:vMerge/>
            <w:vAlign w:val="center"/>
          </w:tcPr>
          <w:p w:rsidR="00FB1595" w:rsidRDefault="00FB1595">
            <w:pPr>
              <w:jc w:val="center"/>
              <w:rPr>
                <w:rFonts w:ascii="仿宋" w:eastAsia="仿宋" w:hAnsi="仿宋" w:cs="宋体"/>
                <w:kern w:val="0"/>
              </w:rPr>
            </w:pPr>
          </w:p>
        </w:tc>
      </w:tr>
      <w:tr w:rsidR="00FB1595">
        <w:trPr>
          <w:trHeight w:val="420"/>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Align w:val="center"/>
          </w:tcPr>
          <w:p w:rsidR="00FB1595" w:rsidRDefault="00FB1595">
            <w:pPr>
              <w:jc w:val="center"/>
              <w:rPr>
                <w:rFonts w:ascii="仿宋" w:eastAsia="仿宋" w:hAnsi="仿宋" w:cs="宋体"/>
                <w:kern w:val="0"/>
              </w:rPr>
            </w:pPr>
            <w:r>
              <w:rPr>
                <w:rFonts w:ascii="仿宋" w:eastAsia="仿宋" w:hAnsi="仿宋" w:cs="宋体" w:hint="eastAsia"/>
                <w:kern w:val="0"/>
              </w:rPr>
              <w:t>拓展模块</w:t>
            </w:r>
          </w:p>
        </w:tc>
        <w:tc>
          <w:tcPr>
            <w:tcW w:w="4008" w:type="dxa"/>
            <w:gridSpan w:val="3"/>
          </w:tcPr>
          <w:p w:rsidR="00FB1595" w:rsidRDefault="00FB1595">
            <w:pPr>
              <w:rPr>
                <w:rFonts w:ascii="仿宋" w:eastAsia="仿宋" w:hAnsi="仿宋" w:cs="宋体"/>
                <w:kern w:val="0"/>
              </w:rPr>
            </w:pPr>
            <w:r>
              <w:rPr>
                <w:rFonts w:ascii="仿宋" w:eastAsia="仿宋" w:hAnsi="仿宋" w:cs="宋体" w:hint="eastAsia"/>
                <w:kern w:val="0"/>
              </w:rPr>
              <w:t>歌唱、演奏、舞蹈、设计、中国书画、中国传统工艺、戏剧、影视、其它</w:t>
            </w:r>
          </w:p>
        </w:tc>
        <w:tc>
          <w:tcPr>
            <w:tcW w:w="595" w:type="dxa"/>
            <w:gridSpan w:val="3"/>
            <w:vAlign w:val="center"/>
          </w:tcPr>
          <w:p w:rsidR="00FB1595" w:rsidRDefault="00FB1595">
            <w:pPr>
              <w:jc w:val="center"/>
              <w:rPr>
                <w:rFonts w:ascii="仿宋" w:eastAsia="仿宋" w:hAnsi="仿宋" w:cs="宋体"/>
                <w:kern w:val="0"/>
              </w:rPr>
            </w:pPr>
            <w:r>
              <w:rPr>
                <w:rFonts w:ascii="仿宋" w:eastAsia="仿宋" w:hAnsi="仿宋" w:cs="宋体"/>
                <w:kern w:val="0"/>
              </w:rPr>
              <w:t>18</w:t>
            </w:r>
          </w:p>
        </w:tc>
        <w:tc>
          <w:tcPr>
            <w:tcW w:w="578" w:type="dxa"/>
            <w:gridSpan w:val="4"/>
            <w:vMerge/>
            <w:vAlign w:val="center"/>
          </w:tcPr>
          <w:p w:rsidR="00FB1595" w:rsidRDefault="00FB1595">
            <w:pPr>
              <w:jc w:val="center"/>
              <w:rPr>
                <w:rFonts w:ascii="仿宋" w:eastAsia="仿宋" w:hAnsi="仿宋" w:cs="宋体"/>
                <w:kern w:val="0"/>
              </w:rPr>
            </w:pPr>
          </w:p>
        </w:tc>
      </w:tr>
      <w:tr w:rsidR="00FB1595">
        <w:trPr>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教学要求</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kern w:val="0"/>
              </w:rPr>
              <w:t>1.</w:t>
            </w:r>
            <w:r>
              <w:rPr>
                <w:rFonts w:ascii="仿宋" w:eastAsia="仿宋" w:hAnsi="仿宋" w:cs="宋体" w:hint="eastAsia"/>
                <w:kern w:val="0"/>
              </w:rPr>
              <w:t>准确理解艺术学科核心素养，科学制定教学目标。正确把握课程性质与任务、目标与内涵，认识到四项学科核心素养既独立又融通，是具有内在逻辑关系的有机整体。教师要结合学情，将学科核心素养培养作为教学的出发点和落脚点，注重单项核心素养培养，也注重综合培育。</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2.</w:t>
            </w:r>
            <w:r>
              <w:rPr>
                <w:rFonts w:ascii="仿宋" w:eastAsia="仿宋" w:hAnsi="仿宋" w:cs="宋体" w:hint="eastAsia"/>
                <w:kern w:val="0"/>
              </w:rPr>
              <w:t>深入分析艺术课程结构内容，加强课程衔接整合。基础模块重视知识积累，丰富审美体验，加深艺术理解，树立正确的价值取向，提高艺术鉴赏与实践能力，服务终身发展。拓展模块满足学生多元化发展需求，突出差异性和层次性，激发兴趣，提升艺术潜能。</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3.</w:t>
            </w:r>
            <w:r>
              <w:rPr>
                <w:rFonts w:ascii="仿宋" w:eastAsia="仿宋" w:hAnsi="仿宋" w:cs="宋体" w:hint="eastAsia"/>
                <w:kern w:val="0"/>
              </w:rPr>
              <w:t>遵循身心发展和学习规律，精心设计组织教学。坚持“做中学、学中做”，创设合适教学情境，合理运用教学策略，通过多种教学形式，引导学生开展自主学习、探究学习和合作学习。合理利用现代信息技术，整合资源，拓展时空，丰富手段，优化课题教学，提升教学成效。</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4.</w:t>
            </w:r>
            <w:r>
              <w:rPr>
                <w:rFonts w:ascii="仿宋" w:eastAsia="仿宋" w:hAnsi="仿宋" w:cs="宋体" w:hint="eastAsia"/>
                <w:kern w:val="0"/>
              </w:rPr>
              <w:t>积极适应学生职业发展需要，体现职业教育特色。</w:t>
            </w:r>
          </w:p>
        </w:tc>
      </w:tr>
      <w:tr w:rsidR="00FB1595">
        <w:trPr>
          <w:jc w:val="center"/>
        </w:trPr>
        <w:tc>
          <w:tcPr>
            <w:tcW w:w="1246" w:type="dxa"/>
            <w:vMerge w:val="restart"/>
            <w:vAlign w:val="center"/>
          </w:tcPr>
          <w:p w:rsidR="00FB1595" w:rsidRDefault="00FB1595">
            <w:pPr>
              <w:jc w:val="center"/>
              <w:rPr>
                <w:rFonts w:ascii="仿宋" w:eastAsia="仿宋" w:hAnsi="仿宋"/>
              </w:rPr>
            </w:pPr>
            <w:r>
              <w:rPr>
                <w:rFonts w:ascii="仿宋" w:eastAsia="仿宋" w:hAnsi="仿宋" w:hint="eastAsia"/>
              </w:rPr>
              <w:t>体育与</w:t>
            </w:r>
          </w:p>
          <w:p w:rsidR="00FB1595" w:rsidRDefault="00FB1595">
            <w:pPr>
              <w:jc w:val="center"/>
              <w:rPr>
                <w:rFonts w:ascii="仿宋" w:eastAsia="仿宋" w:hAnsi="仿宋"/>
              </w:rPr>
            </w:pPr>
            <w:r>
              <w:rPr>
                <w:rFonts w:ascii="仿宋" w:eastAsia="仿宋" w:hAnsi="仿宋" w:hint="eastAsia"/>
              </w:rPr>
              <w:t>健康</w:t>
            </w:r>
          </w:p>
        </w:tc>
        <w:tc>
          <w:tcPr>
            <w:tcW w:w="1250" w:type="dxa"/>
            <w:vAlign w:val="center"/>
          </w:tcPr>
          <w:p w:rsidR="00FB1595" w:rsidRDefault="00FB1595">
            <w:pPr>
              <w:jc w:val="center"/>
              <w:rPr>
                <w:rFonts w:ascii="仿宋" w:eastAsia="仿宋" w:hAnsi="仿宋"/>
              </w:rPr>
            </w:pPr>
            <w:r>
              <w:rPr>
                <w:rFonts w:ascii="仿宋" w:eastAsia="仿宋" w:hAnsi="仿宋" w:hint="eastAsia"/>
              </w:rPr>
              <w:t>学科核心</w:t>
            </w:r>
          </w:p>
          <w:p w:rsidR="00FB1595" w:rsidRDefault="00FB1595">
            <w:pPr>
              <w:jc w:val="center"/>
              <w:rPr>
                <w:rFonts w:ascii="仿宋" w:eastAsia="仿宋" w:hAnsi="仿宋"/>
              </w:rPr>
            </w:pPr>
            <w:r>
              <w:rPr>
                <w:rFonts w:ascii="仿宋" w:eastAsia="仿宋" w:hAnsi="仿宋" w:hint="eastAsia"/>
              </w:rPr>
              <w:t>素养</w:t>
            </w:r>
          </w:p>
        </w:tc>
        <w:tc>
          <w:tcPr>
            <w:tcW w:w="6433" w:type="dxa"/>
            <w:gridSpan w:val="11"/>
            <w:vAlign w:val="center"/>
          </w:tcPr>
          <w:p w:rsidR="00FB1595" w:rsidRDefault="00FB1595">
            <w:pPr>
              <w:rPr>
                <w:rFonts w:ascii="仿宋" w:eastAsia="仿宋" w:hAnsi="仿宋" w:cs="宋体"/>
                <w:kern w:val="0"/>
              </w:rPr>
            </w:pPr>
            <w:r>
              <w:rPr>
                <w:rFonts w:ascii="仿宋" w:eastAsia="仿宋" w:hAnsi="仿宋" w:cs="宋体" w:hint="eastAsia"/>
                <w:kern w:val="0"/>
              </w:rPr>
              <w:t>运动能力、健康行为、体育精神</w:t>
            </w:r>
          </w:p>
        </w:tc>
      </w:tr>
      <w:tr w:rsidR="00FB1595">
        <w:trPr>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课程目标</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hint="eastAsia"/>
                <w:kern w:val="0"/>
              </w:rPr>
              <w:t>落实立德树人的根本任务，以体育人，增强学生体质。通过学习本</w:t>
            </w:r>
            <w:r>
              <w:rPr>
                <w:rFonts w:ascii="仿宋" w:eastAsia="仿宋" w:hAnsi="仿宋" w:cs="宋体" w:hint="eastAsia"/>
                <w:kern w:val="0"/>
              </w:rPr>
              <w:lastRenderedPageBreak/>
              <w:t>课程，学生能够喜爱并积极参与体育运动，享受体育运动的乐趣，学会锻炼身体的科学方法，掌握</w:t>
            </w:r>
            <w:r>
              <w:rPr>
                <w:rFonts w:ascii="仿宋" w:eastAsia="仿宋" w:hAnsi="仿宋" w:cs="宋体"/>
                <w:kern w:val="0"/>
              </w:rPr>
              <w:t>1</w:t>
            </w:r>
            <w:r>
              <w:rPr>
                <w:rFonts w:ascii="仿宋" w:eastAsia="仿宋" w:hAnsi="仿宋" w:cs="宋体" w:hint="eastAsia"/>
                <w:kern w:val="0"/>
              </w:rPr>
              <w:t>～</w:t>
            </w:r>
            <w:r>
              <w:rPr>
                <w:rFonts w:ascii="仿宋" w:eastAsia="仿宋" w:hAnsi="仿宋" w:cs="宋体"/>
                <w:kern w:val="0"/>
              </w:rPr>
              <w:t>2</w:t>
            </w:r>
            <w:r>
              <w:rPr>
                <w:rFonts w:ascii="仿宋" w:eastAsia="仿宋" w:hAnsi="仿宋" w:cs="宋体" w:hint="eastAsia"/>
                <w:kern w:val="0"/>
              </w:rPr>
              <w:t>项体育运动技能，提升体育运动能力，提高职业体能水平；树立健康观念，掌握健康知识和与职业相关的健康安全知识，形成健康文明的生活方式：遵守体育道德规范和行为准则，发扬体育精神，塑造良好的体育品格，增强责任意识、规则意识和团队意识。帮助学生在体育锻炼中享受乐趣、增强体质、健全人格、锤炼意志，使学生在运动能力、健康行为和体育精神三方面获得全面发展。</w:t>
            </w:r>
          </w:p>
        </w:tc>
      </w:tr>
      <w:tr w:rsidR="00FB1595">
        <w:trPr>
          <w:trHeight w:val="60"/>
          <w:jc w:val="center"/>
        </w:trPr>
        <w:tc>
          <w:tcPr>
            <w:tcW w:w="1246" w:type="dxa"/>
            <w:vMerge/>
            <w:vAlign w:val="center"/>
          </w:tcPr>
          <w:p w:rsidR="00FB1595" w:rsidRDefault="00FB1595">
            <w:pPr>
              <w:jc w:val="center"/>
              <w:rPr>
                <w:rFonts w:ascii="仿宋" w:eastAsia="仿宋" w:hAnsi="仿宋"/>
              </w:rPr>
            </w:pPr>
          </w:p>
        </w:tc>
        <w:tc>
          <w:tcPr>
            <w:tcW w:w="1250" w:type="dxa"/>
            <w:vMerge w:val="restart"/>
            <w:vAlign w:val="center"/>
          </w:tcPr>
          <w:p w:rsidR="00FB1595" w:rsidRDefault="00FB1595">
            <w:pPr>
              <w:jc w:val="center"/>
              <w:rPr>
                <w:rFonts w:ascii="仿宋" w:eastAsia="仿宋" w:hAnsi="仿宋"/>
              </w:rPr>
            </w:pPr>
            <w:r>
              <w:rPr>
                <w:rFonts w:ascii="仿宋" w:eastAsia="仿宋" w:hAnsi="仿宋" w:hint="eastAsia"/>
              </w:rPr>
              <w:t>主要内容</w:t>
            </w:r>
          </w:p>
        </w:tc>
        <w:tc>
          <w:tcPr>
            <w:tcW w:w="1667" w:type="dxa"/>
            <w:gridSpan w:val="2"/>
            <w:vMerge w:val="restart"/>
            <w:vAlign w:val="center"/>
          </w:tcPr>
          <w:p w:rsidR="00FB1595" w:rsidRDefault="00FB1595">
            <w:pPr>
              <w:jc w:val="center"/>
              <w:rPr>
                <w:rFonts w:ascii="仿宋" w:eastAsia="仿宋" w:hAnsi="仿宋" w:cs="宋体"/>
                <w:kern w:val="0"/>
              </w:rPr>
            </w:pPr>
            <w:r>
              <w:rPr>
                <w:rFonts w:ascii="仿宋" w:eastAsia="仿宋" w:hAnsi="仿宋" w:cs="宋体" w:hint="eastAsia"/>
                <w:kern w:val="0"/>
              </w:rPr>
              <w:t>基础模块</w:t>
            </w:r>
          </w:p>
        </w:tc>
        <w:tc>
          <w:tcPr>
            <w:tcW w:w="3593" w:type="dxa"/>
            <w:gridSpan w:val="2"/>
            <w:vAlign w:val="center"/>
          </w:tcPr>
          <w:p w:rsidR="00FB1595" w:rsidRDefault="00FB1595">
            <w:pPr>
              <w:jc w:val="center"/>
              <w:rPr>
                <w:rFonts w:ascii="仿宋" w:eastAsia="仿宋" w:hAnsi="仿宋" w:cs="宋体"/>
                <w:kern w:val="0"/>
              </w:rPr>
            </w:pPr>
            <w:r>
              <w:rPr>
                <w:rFonts w:ascii="仿宋" w:eastAsia="仿宋" w:hAnsi="仿宋" w:cs="宋体" w:hint="eastAsia"/>
                <w:kern w:val="0"/>
              </w:rPr>
              <w:t>体能</w:t>
            </w:r>
          </w:p>
        </w:tc>
        <w:tc>
          <w:tcPr>
            <w:tcW w:w="626" w:type="dxa"/>
            <w:gridSpan w:val="6"/>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54</w:t>
            </w:r>
          </w:p>
        </w:tc>
        <w:tc>
          <w:tcPr>
            <w:tcW w:w="547" w:type="dxa"/>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206</w:t>
            </w:r>
          </w:p>
        </w:tc>
      </w:tr>
      <w:tr w:rsidR="00FB1595">
        <w:trPr>
          <w:trHeight w:val="60"/>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667" w:type="dxa"/>
            <w:gridSpan w:val="2"/>
            <w:vMerge/>
            <w:vAlign w:val="center"/>
          </w:tcPr>
          <w:p w:rsidR="00FB1595" w:rsidRDefault="00FB1595">
            <w:pPr>
              <w:jc w:val="center"/>
              <w:rPr>
                <w:rFonts w:ascii="仿宋" w:eastAsia="仿宋" w:hAnsi="仿宋" w:cs="宋体"/>
                <w:kern w:val="0"/>
              </w:rPr>
            </w:pPr>
          </w:p>
        </w:tc>
        <w:tc>
          <w:tcPr>
            <w:tcW w:w="3593" w:type="dxa"/>
            <w:gridSpan w:val="2"/>
            <w:vAlign w:val="center"/>
          </w:tcPr>
          <w:p w:rsidR="00FB1595" w:rsidRDefault="00FB1595">
            <w:pPr>
              <w:jc w:val="center"/>
              <w:rPr>
                <w:rFonts w:ascii="仿宋" w:eastAsia="仿宋" w:hAnsi="仿宋" w:cs="宋体"/>
                <w:kern w:val="0"/>
              </w:rPr>
            </w:pPr>
            <w:r>
              <w:rPr>
                <w:rFonts w:ascii="仿宋" w:eastAsia="仿宋" w:hAnsi="仿宋" w:cs="宋体" w:hint="eastAsia"/>
                <w:kern w:val="0"/>
              </w:rPr>
              <w:t>健康教育</w:t>
            </w:r>
          </w:p>
        </w:tc>
        <w:tc>
          <w:tcPr>
            <w:tcW w:w="626" w:type="dxa"/>
            <w:gridSpan w:val="6"/>
            <w:vMerge/>
            <w:vAlign w:val="center"/>
          </w:tcPr>
          <w:p w:rsidR="00FB1595" w:rsidRDefault="00FB1595">
            <w:pPr>
              <w:jc w:val="center"/>
              <w:rPr>
                <w:rFonts w:ascii="仿宋" w:eastAsia="仿宋" w:hAnsi="仿宋" w:cs="宋体"/>
                <w:kern w:val="0"/>
              </w:rPr>
            </w:pPr>
          </w:p>
        </w:tc>
        <w:tc>
          <w:tcPr>
            <w:tcW w:w="547" w:type="dxa"/>
            <w:vMerge/>
            <w:vAlign w:val="center"/>
          </w:tcPr>
          <w:p w:rsidR="00FB1595" w:rsidRDefault="00FB1595">
            <w:pPr>
              <w:jc w:val="center"/>
              <w:rPr>
                <w:rFonts w:ascii="仿宋" w:eastAsia="仿宋" w:hAnsi="仿宋" w:cs="宋体"/>
                <w:kern w:val="0"/>
              </w:rPr>
            </w:pPr>
          </w:p>
        </w:tc>
      </w:tr>
      <w:tr w:rsidR="00FB1595">
        <w:trPr>
          <w:trHeight w:val="177"/>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667" w:type="dxa"/>
            <w:gridSpan w:val="2"/>
            <w:vAlign w:val="center"/>
          </w:tcPr>
          <w:p w:rsidR="00FB1595" w:rsidRDefault="00FB1595">
            <w:pPr>
              <w:jc w:val="center"/>
              <w:rPr>
                <w:rFonts w:ascii="仿宋" w:eastAsia="仿宋" w:hAnsi="仿宋" w:cs="宋体"/>
                <w:kern w:val="0"/>
              </w:rPr>
            </w:pPr>
            <w:r>
              <w:rPr>
                <w:rFonts w:ascii="仿宋" w:eastAsia="仿宋" w:hAnsi="仿宋" w:cs="宋体" w:hint="eastAsia"/>
                <w:kern w:val="0"/>
              </w:rPr>
              <w:t>拓展模块一</w:t>
            </w:r>
          </w:p>
        </w:tc>
        <w:tc>
          <w:tcPr>
            <w:tcW w:w="3593" w:type="dxa"/>
            <w:gridSpan w:val="2"/>
            <w:vAlign w:val="center"/>
          </w:tcPr>
          <w:p w:rsidR="00FB1595" w:rsidRDefault="00FB1595">
            <w:pPr>
              <w:jc w:val="center"/>
              <w:rPr>
                <w:rFonts w:ascii="仿宋" w:eastAsia="仿宋" w:hAnsi="仿宋" w:cs="宋体"/>
                <w:kern w:val="0"/>
              </w:rPr>
            </w:pPr>
            <w:r>
              <w:rPr>
                <w:rFonts w:ascii="仿宋" w:eastAsia="仿宋" w:hAnsi="仿宋" w:cs="宋体" w:hint="eastAsia"/>
                <w:kern w:val="0"/>
              </w:rPr>
              <w:t>限选</w:t>
            </w:r>
            <w:r>
              <w:rPr>
                <w:rFonts w:ascii="仿宋" w:eastAsia="仿宋" w:hAnsi="仿宋" w:cs="宋体"/>
                <w:kern w:val="0"/>
              </w:rPr>
              <w:t>2</w:t>
            </w:r>
            <w:r>
              <w:rPr>
                <w:rFonts w:ascii="仿宋" w:eastAsia="仿宋" w:hAnsi="仿宋" w:cs="宋体" w:hint="eastAsia"/>
                <w:kern w:val="0"/>
              </w:rPr>
              <w:t>项运动技能</w:t>
            </w:r>
          </w:p>
        </w:tc>
        <w:tc>
          <w:tcPr>
            <w:tcW w:w="626" w:type="dxa"/>
            <w:gridSpan w:val="6"/>
            <w:vAlign w:val="center"/>
          </w:tcPr>
          <w:p w:rsidR="00FB1595" w:rsidRDefault="00FB1595">
            <w:pPr>
              <w:jc w:val="center"/>
              <w:rPr>
                <w:rFonts w:ascii="仿宋" w:eastAsia="仿宋" w:hAnsi="仿宋" w:cs="宋体"/>
                <w:kern w:val="0"/>
              </w:rPr>
            </w:pPr>
            <w:r>
              <w:rPr>
                <w:rFonts w:ascii="仿宋" w:eastAsia="仿宋" w:hAnsi="仿宋" w:cs="宋体"/>
                <w:kern w:val="0"/>
              </w:rPr>
              <w:t>90</w:t>
            </w:r>
          </w:p>
        </w:tc>
        <w:tc>
          <w:tcPr>
            <w:tcW w:w="547" w:type="dxa"/>
            <w:vMerge/>
            <w:vAlign w:val="center"/>
          </w:tcPr>
          <w:p w:rsidR="00FB1595" w:rsidRDefault="00FB1595">
            <w:pPr>
              <w:jc w:val="center"/>
              <w:rPr>
                <w:rFonts w:ascii="仿宋" w:eastAsia="仿宋" w:hAnsi="仿宋" w:cs="宋体"/>
                <w:kern w:val="0"/>
              </w:rPr>
            </w:pPr>
          </w:p>
        </w:tc>
      </w:tr>
      <w:tr w:rsidR="00FB1595">
        <w:trPr>
          <w:trHeight w:val="420"/>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667" w:type="dxa"/>
            <w:gridSpan w:val="2"/>
            <w:vAlign w:val="center"/>
          </w:tcPr>
          <w:p w:rsidR="00FB1595" w:rsidRDefault="00FB1595">
            <w:pPr>
              <w:jc w:val="center"/>
              <w:rPr>
                <w:rFonts w:ascii="仿宋" w:eastAsia="仿宋" w:hAnsi="仿宋" w:cs="宋体"/>
                <w:kern w:val="0"/>
              </w:rPr>
            </w:pPr>
            <w:r>
              <w:rPr>
                <w:rFonts w:ascii="仿宋" w:eastAsia="仿宋" w:hAnsi="仿宋" w:cs="宋体" w:hint="eastAsia"/>
                <w:kern w:val="0"/>
              </w:rPr>
              <w:t>拓展模块二</w:t>
            </w:r>
          </w:p>
        </w:tc>
        <w:tc>
          <w:tcPr>
            <w:tcW w:w="3593" w:type="dxa"/>
            <w:gridSpan w:val="2"/>
            <w:vAlign w:val="center"/>
          </w:tcPr>
          <w:p w:rsidR="00FB1595" w:rsidRDefault="00FB1595">
            <w:pPr>
              <w:jc w:val="center"/>
              <w:rPr>
                <w:rFonts w:ascii="仿宋" w:eastAsia="仿宋" w:hAnsi="仿宋" w:cs="宋体"/>
                <w:kern w:val="0"/>
              </w:rPr>
            </w:pPr>
            <w:r>
              <w:rPr>
                <w:rFonts w:ascii="仿宋" w:eastAsia="仿宋" w:hAnsi="仿宋" w:cs="宋体" w:hint="eastAsia"/>
                <w:kern w:val="0"/>
              </w:rPr>
              <w:t>任选（学校自主确定）</w:t>
            </w:r>
          </w:p>
        </w:tc>
        <w:tc>
          <w:tcPr>
            <w:tcW w:w="626" w:type="dxa"/>
            <w:gridSpan w:val="6"/>
            <w:vAlign w:val="center"/>
          </w:tcPr>
          <w:p w:rsidR="00FB1595" w:rsidRDefault="00FB1595">
            <w:pPr>
              <w:jc w:val="center"/>
              <w:rPr>
                <w:rFonts w:ascii="仿宋" w:eastAsia="仿宋" w:hAnsi="仿宋" w:cs="宋体"/>
                <w:kern w:val="0"/>
              </w:rPr>
            </w:pPr>
            <w:r>
              <w:rPr>
                <w:rFonts w:ascii="仿宋" w:eastAsia="仿宋" w:hAnsi="仿宋" w:cs="宋体"/>
                <w:kern w:val="0"/>
              </w:rPr>
              <w:t>36</w:t>
            </w:r>
          </w:p>
        </w:tc>
        <w:tc>
          <w:tcPr>
            <w:tcW w:w="547" w:type="dxa"/>
            <w:vMerge/>
            <w:vAlign w:val="center"/>
          </w:tcPr>
          <w:p w:rsidR="00FB1595" w:rsidRDefault="00FB1595">
            <w:pPr>
              <w:jc w:val="center"/>
              <w:rPr>
                <w:rFonts w:ascii="仿宋" w:eastAsia="仿宋" w:hAnsi="仿宋" w:cs="宋体"/>
                <w:kern w:val="0"/>
              </w:rPr>
            </w:pPr>
          </w:p>
        </w:tc>
      </w:tr>
      <w:tr w:rsidR="00FB1595">
        <w:trPr>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教学要求</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kern w:val="0"/>
              </w:rPr>
              <w:t>1.</w:t>
            </w:r>
            <w:r>
              <w:rPr>
                <w:rFonts w:ascii="仿宋" w:eastAsia="仿宋" w:hAnsi="仿宋" w:cs="宋体" w:hint="eastAsia"/>
                <w:kern w:val="0"/>
              </w:rPr>
              <w:t>坚持立德树人，发挥体育独特的育人功能。教师应加强对学生体育精神和体育品格的培养，培养团队合作意识和组织能力，体现中华优秀体育文化的精髓和内容，将体育教学过程变为目标、内容和方法有机融合的综合教学过程。</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2.</w:t>
            </w:r>
            <w:r>
              <w:rPr>
                <w:rFonts w:ascii="仿宋" w:eastAsia="仿宋" w:hAnsi="仿宋" w:cs="宋体" w:hint="eastAsia"/>
                <w:kern w:val="0"/>
              </w:rPr>
              <w:t>遵循体育教学规律，提高学生运动能力。教师应加强运动技能形成的学理研究，具有难度递进的意识，优化设计运动技能模块的教学过程。要研究在技能教学中渗透学习知识或原理的方法，探索知识和实践活动有机结合的方法。保证运动负荷，提高学生课堂学习效果。</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3.</w:t>
            </w:r>
            <w:r>
              <w:rPr>
                <w:rFonts w:ascii="仿宋" w:eastAsia="仿宋" w:hAnsi="仿宋" w:cs="宋体" w:hint="eastAsia"/>
                <w:kern w:val="0"/>
              </w:rPr>
              <w:t>把握课程结构，注重教学的整体设计。教师要把体育安全放在首位，通过项目模块选修、分组教学和分层教学等方法，因材施教，力争每个学生学有所获，学有所乐。掌握并运用各项体育素质的基本原理和练习方法，采用多样方式进行体能教学。要根据所学内容与学生实际，有效利用信息资源，丰富和拓展学生对健康的认知。</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4.</w:t>
            </w:r>
            <w:r>
              <w:rPr>
                <w:rFonts w:ascii="仿宋" w:eastAsia="仿宋" w:hAnsi="仿宋" w:cs="宋体" w:hint="eastAsia"/>
                <w:kern w:val="0"/>
              </w:rPr>
              <w:t>强化职业教育特色，提高职业体能教学实践的针对性。结合中等职业学校学生体质现状，采用多种锻炼方法，提升学生体能，指导学生自我评价体能锻炼效果和改进计划。讨论研究常见职业性疾病的防治、职业安全等主题。</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5.</w:t>
            </w:r>
            <w:r>
              <w:rPr>
                <w:rFonts w:ascii="仿宋" w:eastAsia="仿宋" w:hAnsi="仿宋" w:cs="宋体" w:hint="eastAsia"/>
                <w:kern w:val="0"/>
              </w:rPr>
              <w:t>倡导多元的学习方式，培养学生自主学习能力。教师要创设多元化情境，采用多种训练方式，激发学习兴趣和热情，鼓励学生选择运动项目深入学习，发展运动爱好和专长。重视信息技术手段，开展多种形式的线上线下学习。构建家庭、学校、社会三位一体的体育与健康教育平台，营造健康成长和全面发展的良好环境。</w:t>
            </w:r>
          </w:p>
        </w:tc>
      </w:tr>
      <w:tr w:rsidR="00FB1595">
        <w:trPr>
          <w:trHeight w:val="143"/>
          <w:jc w:val="center"/>
        </w:trPr>
        <w:tc>
          <w:tcPr>
            <w:tcW w:w="1246" w:type="dxa"/>
            <w:vMerge w:val="restart"/>
            <w:vAlign w:val="center"/>
          </w:tcPr>
          <w:p w:rsidR="00FB1595" w:rsidRDefault="00FB1595">
            <w:pPr>
              <w:jc w:val="center"/>
              <w:rPr>
                <w:rFonts w:ascii="仿宋" w:eastAsia="仿宋" w:hAnsi="仿宋" w:cs="??-GB2312"/>
              </w:rPr>
            </w:pPr>
            <w:r>
              <w:rPr>
                <w:rFonts w:ascii="仿宋" w:eastAsia="仿宋" w:hAnsi="仿宋" w:cs="??-GB2312" w:hint="eastAsia"/>
              </w:rPr>
              <w:t>劳动专题</w:t>
            </w:r>
          </w:p>
          <w:p w:rsidR="00FB1595" w:rsidRDefault="00FB1595">
            <w:pPr>
              <w:jc w:val="center"/>
              <w:rPr>
                <w:rFonts w:ascii="仿宋" w:eastAsia="仿宋" w:hAnsi="仿宋"/>
              </w:rPr>
            </w:pPr>
            <w:r>
              <w:rPr>
                <w:rFonts w:ascii="仿宋" w:eastAsia="仿宋" w:hAnsi="仿宋" w:cs="??-GB2312" w:hint="eastAsia"/>
              </w:rPr>
              <w:t>教育</w:t>
            </w:r>
          </w:p>
        </w:tc>
        <w:tc>
          <w:tcPr>
            <w:tcW w:w="1250" w:type="dxa"/>
            <w:vAlign w:val="center"/>
          </w:tcPr>
          <w:p w:rsidR="00FB1595" w:rsidRDefault="00FB1595">
            <w:pPr>
              <w:jc w:val="center"/>
              <w:rPr>
                <w:rFonts w:ascii="仿宋" w:eastAsia="仿宋" w:hAnsi="仿宋"/>
              </w:rPr>
            </w:pPr>
            <w:r>
              <w:rPr>
                <w:rFonts w:ascii="仿宋" w:eastAsia="仿宋" w:hAnsi="仿宋" w:cs="仿宋" w:hint="eastAsia"/>
                <w:kern w:val="0"/>
              </w:rPr>
              <w:t>基本理念</w:t>
            </w:r>
          </w:p>
        </w:tc>
        <w:tc>
          <w:tcPr>
            <w:tcW w:w="5090" w:type="dxa"/>
            <w:gridSpan w:val="3"/>
          </w:tcPr>
          <w:p w:rsidR="00FB1595" w:rsidRDefault="00FB1595">
            <w:pPr>
              <w:rPr>
                <w:rFonts w:ascii="仿宋" w:eastAsia="仿宋" w:hAnsi="仿宋" w:cs="宋体"/>
                <w:kern w:val="0"/>
              </w:rPr>
            </w:pPr>
            <w:r>
              <w:rPr>
                <w:rFonts w:ascii="仿宋" w:eastAsia="仿宋" w:hAnsi="仿宋" w:cs="仿宋" w:hint="eastAsia"/>
                <w:kern w:val="0"/>
              </w:rPr>
              <w:t>强化劳动观念，弘扬劳动精神；强调身心参与，注重手脑并用；继承优良传统，彰显时代特征。</w:t>
            </w:r>
          </w:p>
        </w:tc>
        <w:tc>
          <w:tcPr>
            <w:tcW w:w="1343" w:type="dxa"/>
            <w:gridSpan w:val="8"/>
            <w:vMerge w:val="restart"/>
            <w:vAlign w:val="center"/>
          </w:tcPr>
          <w:p w:rsidR="00FB1595" w:rsidRDefault="00FB1595" w:rsidP="003C0153">
            <w:pPr>
              <w:ind w:firstLineChars="100" w:firstLine="210"/>
              <w:jc w:val="center"/>
              <w:rPr>
                <w:rFonts w:ascii="仿宋" w:eastAsia="仿宋" w:hAnsi="仿宋" w:cs="宋体"/>
                <w:kern w:val="0"/>
              </w:rPr>
            </w:pPr>
          </w:p>
        </w:tc>
      </w:tr>
      <w:tr w:rsidR="00FB1595">
        <w:trPr>
          <w:trHeight w:val="143"/>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cs="仿宋" w:hint="eastAsia"/>
                <w:kern w:val="0"/>
              </w:rPr>
              <w:t>课程目标</w:t>
            </w:r>
          </w:p>
        </w:tc>
        <w:tc>
          <w:tcPr>
            <w:tcW w:w="5090" w:type="dxa"/>
            <w:gridSpan w:val="3"/>
          </w:tcPr>
          <w:p w:rsidR="00FB1595" w:rsidRDefault="00FB1595" w:rsidP="003C0153">
            <w:pPr>
              <w:widowControl/>
              <w:shd w:val="clear" w:color="auto" w:fill="FFFFFF"/>
              <w:ind w:firstLineChars="100" w:firstLine="210"/>
              <w:jc w:val="left"/>
              <w:rPr>
                <w:rFonts w:ascii="仿宋" w:eastAsia="仿宋" w:hAnsi="仿宋" w:cs="仿宋"/>
                <w:kern w:val="0"/>
              </w:rPr>
            </w:pPr>
            <w:r>
              <w:rPr>
                <w:rFonts w:ascii="仿宋" w:eastAsia="仿宋" w:hAnsi="仿宋" w:cs="仿宋"/>
                <w:kern w:val="0"/>
              </w:rPr>
              <w:t>1.</w:t>
            </w:r>
            <w:r>
              <w:rPr>
                <w:rFonts w:ascii="仿宋" w:eastAsia="仿宋" w:hAnsi="仿宋" w:cs="仿宋" w:hint="eastAsia"/>
                <w:kern w:val="0"/>
              </w:rPr>
              <w:t>树立正确的劳动观念。正确理解劳动是人类发展和社会进步的根本力量，认识劳动创造人、劳动创造价值、创造财富、创造美好生活的道理，尊重劳动，尊重普通劳动者，牢固树立劳动最光荣、劳动最崇高、劳动最伟大、劳动最美丽的思想观念。</w:t>
            </w:r>
            <w:r>
              <w:rPr>
                <w:rFonts w:ascii="仿宋" w:eastAsia="仿宋" w:hAnsi="仿宋" w:cs="仿宋"/>
                <w:kern w:val="0"/>
              </w:rPr>
              <w:t xml:space="preserve"> </w:t>
            </w:r>
          </w:p>
          <w:p w:rsidR="00FB1595" w:rsidRDefault="00FB1595" w:rsidP="003C0153">
            <w:pPr>
              <w:widowControl/>
              <w:shd w:val="clear" w:color="auto" w:fill="FFFFFF"/>
              <w:ind w:firstLineChars="100" w:firstLine="210"/>
              <w:jc w:val="left"/>
              <w:rPr>
                <w:rFonts w:ascii="仿宋" w:eastAsia="仿宋" w:hAnsi="仿宋" w:cs="仿宋"/>
                <w:kern w:val="0"/>
              </w:rPr>
            </w:pPr>
            <w:r>
              <w:rPr>
                <w:rFonts w:ascii="仿宋" w:eastAsia="仿宋" w:hAnsi="仿宋" w:cs="仿宋"/>
                <w:kern w:val="0"/>
              </w:rPr>
              <w:t>2.</w:t>
            </w:r>
            <w:r>
              <w:rPr>
                <w:rFonts w:ascii="仿宋" w:eastAsia="仿宋" w:hAnsi="仿宋" w:cs="仿宋" w:hint="eastAsia"/>
                <w:kern w:val="0"/>
              </w:rPr>
              <w:t>具有必备的劳动能力。掌握基本的劳动知识和技能，正确使用常见劳动工具，增强体力、智力和创造</w:t>
            </w:r>
            <w:r>
              <w:rPr>
                <w:rFonts w:ascii="仿宋" w:eastAsia="仿宋" w:hAnsi="仿宋" w:cs="仿宋" w:hint="eastAsia"/>
                <w:kern w:val="0"/>
              </w:rPr>
              <w:lastRenderedPageBreak/>
              <w:t>力，具备完成一定劳动任务所需要的设计、操作能力及团队合作能力。</w:t>
            </w:r>
            <w:r>
              <w:rPr>
                <w:rFonts w:ascii="仿宋" w:eastAsia="仿宋" w:hAnsi="仿宋" w:cs="仿宋"/>
                <w:kern w:val="0"/>
              </w:rPr>
              <w:t xml:space="preserve"> </w:t>
            </w:r>
          </w:p>
          <w:p w:rsidR="00FB1595" w:rsidRDefault="00FB1595" w:rsidP="003C0153">
            <w:pPr>
              <w:widowControl/>
              <w:shd w:val="clear" w:color="auto" w:fill="FFFFFF"/>
              <w:ind w:firstLineChars="100" w:firstLine="210"/>
              <w:jc w:val="left"/>
              <w:rPr>
                <w:rFonts w:ascii="仿宋" w:eastAsia="仿宋" w:hAnsi="仿宋" w:cs="仿宋"/>
                <w:kern w:val="0"/>
              </w:rPr>
            </w:pPr>
            <w:r>
              <w:rPr>
                <w:rFonts w:ascii="仿宋" w:eastAsia="仿宋" w:hAnsi="仿宋" w:cs="仿宋"/>
                <w:kern w:val="0"/>
              </w:rPr>
              <w:t>3.</w:t>
            </w:r>
            <w:r>
              <w:rPr>
                <w:rFonts w:ascii="仿宋" w:eastAsia="仿宋" w:hAnsi="仿宋" w:cs="仿宋" w:hint="eastAsia"/>
                <w:kern w:val="0"/>
              </w:rPr>
              <w:t>培育积极的劳动精神。领会“幸福是奋斗出来的”内涵与意义，继承中华民族勤俭节约、敬业奉献的优良传统，弘扬开拓创新、砥砺奋进的时代精神。</w:t>
            </w:r>
            <w:r>
              <w:rPr>
                <w:rFonts w:ascii="仿宋" w:eastAsia="仿宋" w:hAnsi="仿宋" w:cs="仿宋"/>
                <w:kern w:val="0"/>
              </w:rPr>
              <w:t xml:space="preserve"> </w:t>
            </w:r>
          </w:p>
          <w:p w:rsidR="00FB1595" w:rsidRDefault="00FB1595" w:rsidP="003C0153">
            <w:pPr>
              <w:ind w:firstLineChars="100" w:firstLine="210"/>
              <w:rPr>
                <w:rFonts w:ascii="仿宋" w:eastAsia="仿宋" w:hAnsi="仿宋" w:cs="宋体"/>
                <w:kern w:val="0"/>
              </w:rPr>
            </w:pPr>
            <w:r>
              <w:rPr>
                <w:rFonts w:ascii="仿宋" w:eastAsia="仿宋" w:hAnsi="仿宋" w:cs="仿宋"/>
                <w:kern w:val="0"/>
              </w:rPr>
              <w:t>4.</w:t>
            </w:r>
            <w:r>
              <w:rPr>
                <w:rFonts w:ascii="仿宋" w:eastAsia="仿宋" w:hAnsi="仿宋" w:cs="仿宋" w:hint="eastAsia"/>
                <w:kern w:val="0"/>
              </w:rPr>
              <w:t>养成良好的劳动习惯和品质。能够自觉自愿、认真负责、安全规范、坚持不懈地参与劳动，形成诚实守信、吃苦耐劳的品质。珍惜劳动成果，养成良好的消费习惯，杜绝浪费。</w:t>
            </w:r>
          </w:p>
        </w:tc>
        <w:tc>
          <w:tcPr>
            <w:tcW w:w="1343" w:type="dxa"/>
            <w:gridSpan w:val="8"/>
            <w:vMerge/>
          </w:tcPr>
          <w:p w:rsidR="00FB1595" w:rsidRDefault="00FB1595" w:rsidP="003C0153">
            <w:pPr>
              <w:ind w:firstLineChars="100" w:firstLine="210"/>
              <w:rPr>
                <w:rFonts w:ascii="仿宋" w:eastAsia="仿宋" w:hAnsi="仿宋" w:cs="宋体"/>
                <w:kern w:val="0"/>
              </w:rPr>
            </w:pPr>
          </w:p>
        </w:tc>
      </w:tr>
      <w:tr w:rsidR="00FB1595">
        <w:trPr>
          <w:trHeight w:val="143"/>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rPr>
                <w:rFonts w:ascii="仿宋" w:eastAsia="仿宋" w:hAnsi="仿宋"/>
              </w:rPr>
            </w:pPr>
            <w:r>
              <w:rPr>
                <w:rFonts w:ascii="仿宋" w:eastAsia="仿宋" w:hAnsi="仿宋" w:cs="仿宋" w:hint="eastAsia"/>
                <w:kern w:val="0"/>
              </w:rPr>
              <w:t>主要内容</w:t>
            </w:r>
          </w:p>
        </w:tc>
        <w:tc>
          <w:tcPr>
            <w:tcW w:w="5090" w:type="dxa"/>
            <w:gridSpan w:val="3"/>
          </w:tcPr>
          <w:p w:rsidR="00FB1595" w:rsidRDefault="00FB1595" w:rsidP="003C0153">
            <w:pPr>
              <w:widowControl/>
              <w:shd w:val="clear" w:color="auto" w:fill="FFFFFF"/>
              <w:ind w:firstLineChars="100" w:firstLine="210"/>
              <w:jc w:val="left"/>
              <w:rPr>
                <w:rFonts w:ascii="仿宋" w:eastAsia="仿宋" w:hAnsi="仿宋" w:cs="仿宋"/>
                <w:kern w:val="0"/>
              </w:rPr>
            </w:pPr>
            <w:r>
              <w:rPr>
                <w:rFonts w:ascii="仿宋" w:eastAsia="仿宋" w:hAnsi="仿宋" w:cs="仿宋" w:hint="eastAsia"/>
                <w:kern w:val="0"/>
              </w:rPr>
              <w:t>主要包括日常生活劳动、生产劳动和服务性劳动中的知识、技能与价值观。</w:t>
            </w:r>
          </w:p>
          <w:p w:rsidR="00FB1595" w:rsidRDefault="00FB1595" w:rsidP="003C0153">
            <w:pPr>
              <w:widowControl/>
              <w:shd w:val="clear" w:color="auto" w:fill="FFFFFF"/>
              <w:ind w:firstLineChars="100" w:firstLine="210"/>
              <w:jc w:val="left"/>
              <w:rPr>
                <w:rFonts w:ascii="仿宋" w:eastAsia="仿宋" w:hAnsi="仿宋" w:cs="仿宋"/>
                <w:kern w:val="0"/>
              </w:rPr>
            </w:pPr>
            <w:r>
              <w:rPr>
                <w:rFonts w:ascii="仿宋" w:eastAsia="仿宋" w:hAnsi="仿宋" w:cs="仿宋"/>
                <w:kern w:val="0"/>
              </w:rPr>
              <w:t>1.</w:t>
            </w:r>
            <w:r>
              <w:rPr>
                <w:rFonts w:ascii="仿宋" w:eastAsia="仿宋" w:hAnsi="仿宋" w:cs="仿宋" w:hint="eastAsia"/>
                <w:kern w:val="0"/>
              </w:rPr>
              <w:t>日常生活劳动教育立足个人生活事务处理，结合开展新时代校园爱国卫生运动，注重生活能力和良好卫生习惯培养，树立自立自强意识。</w:t>
            </w:r>
          </w:p>
          <w:p w:rsidR="00FB1595" w:rsidRDefault="00FB1595" w:rsidP="003C0153">
            <w:pPr>
              <w:widowControl/>
              <w:shd w:val="clear" w:color="auto" w:fill="FFFFFF"/>
              <w:ind w:firstLineChars="100" w:firstLine="210"/>
              <w:jc w:val="left"/>
              <w:rPr>
                <w:rFonts w:ascii="仿宋" w:eastAsia="仿宋" w:hAnsi="仿宋" w:cs="仿宋"/>
                <w:kern w:val="0"/>
              </w:rPr>
            </w:pPr>
            <w:r>
              <w:rPr>
                <w:rFonts w:ascii="仿宋" w:eastAsia="仿宋" w:hAnsi="仿宋" w:cs="仿宋"/>
                <w:kern w:val="0"/>
              </w:rPr>
              <w:t>2.</w:t>
            </w:r>
            <w:r>
              <w:rPr>
                <w:rFonts w:ascii="仿宋" w:eastAsia="仿宋" w:hAnsi="仿宋" w:cs="仿宋" w:hint="eastAsia"/>
                <w:kern w:val="0"/>
              </w:rPr>
              <w:t>生产劳动教育要让学生在工农业生产过程中直接经历物质财富的创造过程，体验从简单劳动、原始劳动向复杂劳动、创造性劳动的发展过程，学会使用工具，掌握相关技术，感受劳动创造价值，增强产品质量意识，体会平凡劳动中的伟大。</w:t>
            </w:r>
          </w:p>
          <w:p w:rsidR="00FB1595" w:rsidRDefault="00FB1595" w:rsidP="003C0153">
            <w:pPr>
              <w:ind w:firstLineChars="100" w:firstLine="210"/>
              <w:rPr>
                <w:rFonts w:ascii="仿宋" w:eastAsia="仿宋" w:hAnsi="仿宋" w:cs="宋体"/>
                <w:kern w:val="0"/>
              </w:rPr>
            </w:pPr>
            <w:r>
              <w:rPr>
                <w:rFonts w:ascii="仿宋" w:eastAsia="仿宋" w:hAnsi="仿宋" w:cs="仿宋"/>
                <w:kern w:val="0"/>
              </w:rPr>
              <w:t>3.</w:t>
            </w:r>
            <w:r>
              <w:rPr>
                <w:rFonts w:ascii="仿宋" w:eastAsia="仿宋" w:hAnsi="仿宋" w:cs="仿宋" w:hint="eastAsia"/>
                <w:kern w:val="0"/>
              </w:rPr>
              <w:t>服务性劳动教育让学生利用知识、技能等为他人和社会提供服务，在服务性岗位上见习实习，树立服务意识，实践服务技能；在公益劳动、志愿服务中强化社会责任感。</w:t>
            </w:r>
          </w:p>
        </w:tc>
        <w:tc>
          <w:tcPr>
            <w:tcW w:w="1343" w:type="dxa"/>
            <w:gridSpan w:val="8"/>
            <w:vMerge/>
          </w:tcPr>
          <w:p w:rsidR="00FB1595" w:rsidRDefault="00FB1595" w:rsidP="003C0153">
            <w:pPr>
              <w:ind w:firstLineChars="100" w:firstLine="210"/>
              <w:rPr>
                <w:rFonts w:ascii="仿宋" w:eastAsia="仿宋" w:hAnsi="仿宋" w:cs="宋体"/>
                <w:kern w:val="0"/>
              </w:rPr>
            </w:pPr>
          </w:p>
        </w:tc>
      </w:tr>
      <w:tr w:rsidR="00FB1595">
        <w:trPr>
          <w:trHeight w:val="143"/>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rPr>
                <w:rFonts w:ascii="仿宋" w:eastAsia="仿宋" w:hAnsi="仿宋"/>
              </w:rPr>
            </w:pPr>
            <w:r>
              <w:rPr>
                <w:rFonts w:ascii="仿宋" w:eastAsia="仿宋" w:hAnsi="仿宋" w:cs="仿宋" w:hint="eastAsia"/>
                <w:kern w:val="0"/>
              </w:rPr>
              <w:t>教学要求</w:t>
            </w:r>
          </w:p>
        </w:tc>
        <w:tc>
          <w:tcPr>
            <w:tcW w:w="5090" w:type="dxa"/>
            <w:gridSpan w:val="3"/>
          </w:tcPr>
          <w:p w:rsidR="00FB1595" w:rsidRDefault="00FB1595" w:rsidP="003C0153">
            <w:pPr>
              <w:widowControl/>
              <w:shd w:val="clear" w:color="auto" w:fill="FFFFFF"/>
              <w:ind w:firstLineChars="100" w:firstLine="210"/>
              <w:jc w:val="left"/>
              <w:rPr>
                <w:rFonts w:ascii="仿宋" w:eastAsia="仿宋" w:hAnsi="仿宋" w:cs="仿宋"/>
                <w:kern w:val="0"/>
              </w:rPr>
            </w:pPr>
            <w:r>
              <w:rPr>
                <w:rFonts w:ascii="仿宋" w:eastAsia="仿宋" w:hAnsi="仿宋" w:cs="仿宋"/>
                <w:kern w:val="0"/>
              </w:rPr>
              <w:t>1.</w:t>
            </w:r>
            <w:r>
              <w:rPr>
                <w:rFonts w:ascii="仿宋" w:eastAsia="仿宋" w:hAnsi="仿宋" w:cs="仿宋" w:hint="eastAsia"/>
                <w:kern w:val="0"/>
              </w:rPr>
              <w:t>持续开展日常生活劳动，自我管理生活，提高劳动自立自强的意识和能力；</w:t>
            </w:r>
          </w:p>
          <w:p w:rsidR="00FB1595" w:rsidRDefault="00FB1595" w:rsidP="003C0153">
            <w:pPr>
              <w:widowControl/>
              <w:shd w:val="clear" w:color="auto" w:fill="FFFFFF"/>
              <w:ind w:firstLineChars="100" w:firstLine="210"/>
              <w:jc w:val="left"/>
              <w:rPr>
                <w:rFonts w:ascii="仿宋" w:eastAsia="仿宋" w:hAnsi="仿宋" w:cs="仿宋"/>
                <w:kern w:val="0"/>
              </w:rPr>
            </w:pPr>
            <w:r>
              <w:rPr>
                <w:rFonts w:ascii="仿宋" w:eastAsia="仿宋" w:hAnsi="仿宋" w:cs="仿宋"/>
                <w:kern w:val="0"/>
              </w:rPr>
              <w:t>2.</w:t>
            </w:r>
            <w:r>
              <w:rPr>
                <w:rFonts w:ascii="仿宋" w:eastAsia="仿宋" w:hAnsi="仿宋" w:cs="仿宋" w:hint="eastAsia"/>
                <w:kern w:val="0"/>
              </w:rPr>
              <w:t>定期开展校内外公益服务性劳动，做好校园环境秩序维护，运用专业技能为社会、为他人提供相关公益服务，培育社会公德，厚植爱国爱民的情怀；</w:t>
            </w:r>
          </w:p>
          <w:p w:rsidR="00FB1595" w:rsidRDefault="00FB1595" w:rsidP="003C0153">
            <w:pPr>
              <w:widowControl/>
              <w:shd w:val="clear" w:color="auto" w:fill="FFFFFF"/>
              <w:ind w:firstLineChars="100" w:firstLine="210"/>
              <w:jc w:val="left"/>
              <w:rPr>
                <w:rFonts w:ascii="仿宋" w:eastAsia="仿宋" w:hAnsi="仿宋" w:cs="宋体"/>
                <w:kern w:val="0"/>
              </w:rPr>
            </w:pPr>
            <w:r>
              <w:rPr>
                <w:rFonts w:ascii="仿宋" w:eastAsia="仿宋" w:hAnsi="仿宋" w:cs="仿宋"/>
                <w:kern w:val="0"/>
              </w:rPr>
              <w:t>3.</w:t>
            </w:r>
            <w:r>
              <w:rPr>
                <w:rFonts w:ascii="仿宋" w:eastAsia="仿宋" w:hAnsi="仿宋" w:cs="仿宋" w:hint="eastAsia"/>
                <w:kern w:val="0"/>
              </w:rPr>
              <w:t>依托实习实训，参与真实的生产劳动和服务性劳动，增强职业认同感和劳动自豪感，提升创意物化能力，培育不断探索、精益求精、追求卓越的工匠精神和爱岗敬业的劳动态度，坚信“三百六十行，行行出状元”，体认劳动不分贵贱，任何职业都很光荣，都能出彩。</w:t>
            </w:r>
          </w:p>
        </w:tc>
        <w:tc>
          <w:tcPr>
            <w:tcW w:w="1343" w:type="dxa"/>
            <w:gridSpan w:val="8"/>
            <w:vMerge/>
          </w:tcPr>
          <w:p w:rsidR="00FB1595" w:rsidRDefault="00FB1595" w:rsidP="003C0153">
            <w:pPr>
              <w:ind w:firstLineChars="100" w:firstLine="210"/>
              <w:rPr>
                <w:rFonts w:ascii="仿宋" w:eastAsia="仿宋" w:hAnsi="仿宋" w:cs="宋体"/>
                <w:kern w:val="0"/>
              </w:rPr>
            </w:pPr>
          </w:p>
        </w:tc>
      </w:tr>
      <w:tr w:rsidR="00FB1595">
        <w:trPr>
          <w:trHeight w:val="143"/>
          <w:jc w:val="center"/>
        </w:trPr>
        <w:tc>
          <w:tcPr>
            <w:tcW w:w="7586" w:type="dxa"/>
            <w:gridSpan w:val="5"/>
            <w:vAlign w:val="center"/>
          </w:tcPr>
          <w:p w:rsidR="00FB1595" w:rsidRDefault="00FB1595">
            <w:pPr>
              <w:widowControl/>
              <w:shd w:val="clear" w:color="auto" w:fill="FFFFFF"/>
              <w:jc w:val="center"/>
              <w:rPr>
                <w:rFonts w:ascii="仿宋" w:eastAsia="仿宋" w:hAnsi="仿宋" w:cs="仿宋"/>
                <w:b/>
                <w:bCs/>
                <w:kern w:val="0"/>
              </w:rPr>
            </w:pPr>
            <w:r>
              <w:rPr>
                <w:rFonts w:ascii="仿宋" w:eastAsia="仿宋" w:hAnsi="仿宋" w:cs="仿宋" w:hint="eastAsia"/>
                <w:b/>
                <w:bCs/>
                <w:kern w:val="0"/>
              </w:rPr>
              <w:t>合计</w:t>
            </w:r>
          </w:p>
        </w:tc>
        <w:tc>
          <w:tcPr>
            <w:tcW w:w="1343" w:type="dxa"/>
            <w:gridSpan w:val="8"/>
          </w:tcPr>
          <w:p w:rsidR="00FB1595" w:rsidRDefault="00FB1595">
            <w:pPr>
              <w:jc w:val="center"/>
              <w:rPr>
                <w:rFonts w:ascii="仿宋" w:eastAsia="仿宋" w:hAnsi="仿宋" w:cs="宋体"/>
                <w:b/>
                <w:bCs/>
                <w:kern w:val="0"/>
              </w:rPr>
            </w:pPr>
            <w:r>
              <w:rPr>
                <w:rFonts w:ascii="仿宋" w:eastAsia="仿宋" w:hAnsi="仿宋" w:cs="宋体"/>
                <w:b/>
                <w:bCs/>
                <w:kern w:val="0"/>
              </w:rPr>
              <w:t>1895</w:t>
            </w:r>
          </w:p>
        </w:tc>
      </w:tr>
      <w:tr w:rsidR="00FB1595">
        <w:trPr>
          <w:trHeight w:val="143"/>
          <w:jc w:val="center"/>
        </w:trPr>
        <w:tc>
          <w:tcPr>
            <w:tcW w:w="1246" w:type="dxa"/>
            <w:vAlign w:val="center"/>
          </w:tcPr>
          <w:p w:rsidR="00FB1595" w:rsidRDefault="00FB1595">
            <w:pPr>
              <w:jc w:val="center"/>
              <w:rPr>
                <w:rFonts w:ascii="仿宋" w:eastAsia="仿宋" w:hAnsi="仿宋"/>
              </w:rPr>
            </w:pPr>
            <w:r>
              <w:rPr>
                <w:rFonts w:ascii="仿宋" w:eastAsia="仿宋" w:hAnsi="仿宋" w:hint="eastAsia"/>
              </w:rPr>
              <w:t>说明</w:t>
            </w:r>
          </w:p>
        </w:tc>
        <w:tc>
          <w:tcPr>
            <w:tcW w:w="7683" w:type="dxa"/>
            <w:gridSpan w:val="12"/>
            <w:vAlign w:val="center"/>
          </w:tcPr>
          <w:p w:rsidR="00FB1595" w:rsidRDefault="00FB1595" w:rsidP="003C01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rPr>
            </w:pPr>
            <w:r>
              <w:rPr>
                <w:rFonts w:ascii="宋体" w:hAnsi="宋体" w:cs="宋体"/>
                <w:kern w:val="0"/>
              </w:rPr>
              <w:t>1.</w:t>
            </w:r>
            <w:r>
              <w:rPr>
                <w:rFonts w:ascii="&amp;quot" w:hAnsi="&amp;quot" w:cs="宋体" w:hint="eastAsia"/>
                <w:kern w:val="0"/>
              </w:rPr>
              <w:t>国家安全教育、</w:t>
            </w:r>
            <w:r>
              <w:rPr>
                <w:rFonts w:ascii="宋体" w:hAnsi="宋体" w:cs="宋体" w:hint="eastAsia"/>
                <w:kern w:val="0"/>
              </w:rPr>
              <w:t>国防教育、</w:t>
            </w:r>
            <w:r>
              <w:rPr>
                <w:rFonts w:ascii="&amp;quot" w:hAnsi="&amp;quot" w:cs="宋体" w:hint="eastAsia"/>
                <w:kern w:val="0"/>
              </w:rPr>
              <w:t>节能减排、绿色环保、金融知识、社会责任、人口资源、海洋科学、管理等人文素养和科学素养方面的教育，学校将通过专题讲座或活动的形式，将有关知识融入到专业教学和社会实践（军训）中，以提高教育的针对性。</w:t>
            </w:r>
          </w:p>
          <w:p w:rsidR="00FB1595" w:rsidRDefault="00FB1595" w:rsidP="003C01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cs="宋体"/>
                <w:kern w:val="0"/>
              </w:rPr>
            </w:pPr>
            <w:r>
              <w:rPr>
                <w:rFonts w:ascii="宋体" w:hAnsi="宋体" w:cs="宋体"/>
                <w:kern w:val="0"/>
              </w:rPr>
              <w:t>2.</w:t>
            </w:r>
            <w:r>
              <w:rPr>
                <w:rFonts w:ascii="宋体" w:hAnsi="宋体" w:cs="宋体" w:hint="eastAsia"/>
                <w:kern w:val="0"/>
              </w:rPr>
              <w:t>精心组织劳动实践、创新创业实践、志愿服务及其他社会公益活动，并与德育教育和就业教育相结合，纳入学生管理和共青团的工作范畴，统一规划，分步实施。</w:t>
            </w:r>
          </w:p>
          <w:p w:rsidR="00FB1595" w:rsidRDefault="00FB1595" w:rsidP="003C0153">
            <w:pPr>
              <w:ind w:firstLineChars="100" w:firstLine="210"/>
            </w:pPr>
            <w:r>
              <w:t>3.</w:t>
            </w:r>
            <w:r>
              <w:rPr>
                <w:rFonts w:hint="eastAsia"/>
              </w:rPr>
              <w:t>健康教育的学科教学纳入体育与健康课程之中，利用下雨（雪）或高温（严寒）等时段进行，每学期保证</w:t>
            </w:r>
            <w:r>
              <w:t>6</w:t>
            </w:r>
            <w:r>
              <w:rPr>
                <w:rFonts w:hint="eastAsia"/>
              </w:rPr>
              <w:t>课时以上。</w:t>
            </w:r>
          </w:p>
          <w:p w:rsidR="00FB1595" w:rsidRDefault="00FB1595" w:rsidP="003C0153">
            <w:pPr>
              <w:ind w:firstLineChars="100" w:firstLine="210"/>
              <w:rPr>
                <w:rFonts w:ascii="仿宋" w:eastAsia="仿宋" w:hAnsi="仿宋" w:cs="宋体"/>
                <w:kern w:val="0"/>
              </w:rPr>
            </w:pPr>
            <w:r>
              <w:t>4.</w:t>
            </w:r>
            <w:r>
              <w:rPr>
                <w:rFonts w:hint="eastAsia"/>
              </w:rPr>
              <w:t>劳动专题教育共计</w:t>
            </w:r>
            <w:r>
              <w:t>18</w:t>
            </w:r>
            <w:r>
              <w:rPr>
                <w:rFonts w:hint="eastAsia"/>
              </w:rPr>
              <w:t>课时，编制专门计划，与实践课程同步完成。</w:t>
            </w:r>
          </w:p>
        </w:tc>
      </w:tr>
    </w:tbl>
    <w:p w:rsidR="00FB1595" w:rsidRDefault="00FB1595" w:rsidP="003C0153">
      <w:pPr>
        <w:adjustRightInd w:val="0"/>
        <w:snapToGrid w:val="0"/>
        <w:spacing w:beforeLines="50" w:before="156" w:line="360" w:lineRule="auto"/>
        <w:ind w:firstLineChars="200" w:firstLine="602"/>
        <w:rPr>
          <w:rFonts w:ascii="黑体" w:eastAsia="黑体" w:hAnsi="黑体"/>
          <w:b/>
          <w:sz w:val="30"/>
          <w:szCs w:val="30"/>
        </w:rPr>
      </w:pPr>
      <w:bookmarkStart w:id="16" w:name="_Toc66651133"/>
      <w:r>
        <w:rPr>
          <w:rFonts w:ascii="黑体" w:eastAsia="黑体" w:hAnsi="黑体" w:hint="eastAsia"/>
          <w:b/>
          <w:sz w:val="30"/>
          <w:szCs w:val="30"/>
        </w:rPr>
        <w:lastRenderedPageBreak/>
        <w:t>（二）专业（技能）课程</w:t>
      </w:r>
      <w:bookmarkEnd w:id="16"/>
    </w:p>
    <w:p w:rsidR="00FB1595" w:rsidRDefault="00FB1595" w:rsidP="003C0153">
      <w:pPr>
        <w:adjustRightInd w:val="0"/>
        <w:snapToGrid w:val="0"/>
        <w:spacing w:beforeLines="50" w:before="156" w:line="360" w:lineRule="auto"/>
        <w:ind w:firstLineChars="200" w:firstLine="562"/>
        <w:rPr>
          <w:rFonts w:ascii="黑体" w:eastAsia="黑体" w:hAnsi="黑体"/>
          <w:b/>
          <w:sz w:val="28"/>
          <w:szCs w:val="28"/>
        </w:rPr>
      </w:pPr>
      <w:bookmarkStart w:id="17" w:name="_Toc66651134"/>
      <w:r>
        <w:rPr>
          <w:rFonts w:ascii="黑体" w:eastAsia="黑体" w:hAnsi="黑体"/>
          <w:b/>
          <w:sz w:val="28"/>
          <w:szCs w:val="28"/>
        </w:rPr>
        <w:t>1.</w:t>
      </w:r>
      <w:r>
        <w:rPr>
          <w:rFonts w:ascii="黑体" w:eastAsia="黑体" w:hAnsi="黑体" w:hint="eastAsia"/>
          <w:b/>
          <w:sz w:val="28"/>
          <w:szCs w:val="28"/>
        </w:rPr>
        <w:t>专业核心课</w:t>
      </w:r>
      <w:bookmarkEnd w:id="17"/>
    </w:p>
    <w:p w:rsidR="00FB1595" w:rsidRDefault="00FB1595" w:rsidP="003C0153">
      <w:pPr>
        <w:adjustRightInd w:val="0"/>
        <w:snapToGrid w:val="0"/>
        <w:spacing w:beforeLines="50" w:before="156" w:line="360" w:lineRule="auto"/>
        <w:ind w:firstLineChars="200" w:firstLine="480"/>
        <w:jc w:val="center"/>
        <w:rPr>
          <w:rFonts w:ascii="黑体" w:eastAsia="黑体" w:hAnsi="黑体"/>
          <w:b/>
          <w:sz w:val="28"/>
          <w:szCs w:val="28"/>
        </w:rPr>
      </w:pPr>
      <w:bookmarkStart w:id="18" w:name="_Toc66651135"/>
      <w:r>
        <w:rPr>
          <w:rFonts w:ascii="宋体" w:hAnsi="宋体" w:cs="仿宋" w:hint="eastAsia"/>
          <w:kern w:val="0"/>
          <w:sz w:val="24"/>
          <w:szCs w:val="24"/>
          <w:lang w:val="zh-CN"/>
        </w:rPr>
        <w:t>表</w:t>
      </w:r>
      <w:r>
        <w:rPr>
          <w:rFonts w:ascii="宋体" w:hAnsi="宋体" w:cs="仿宋"/>
          <w:kern w:val="0"/>
          <w:sz w:val="24"/>
          <w:szCs w:val="24"/>
          <w:lang w:val="zh-CN"/>
        </w:rPr>
        <w:t>3</w:t>
      </w:r>
      <w:r>
        <w:rPr>
          <w:rFonts w:ascii="宋体" w:hAnsi="宋体" w:cs="仿宋" w:hint="eastAsia"/>
          <w:kern w:val="0"/>
          <w:sz w:val="24"/>
          <w:szCs w:val="24"/>
          <w:lang w:val="zh-CN"/>
        </w:rPr>
        <w:t>：专业核心课开设情况一览表</w:t>
      </w:r>
      <w:bookmarkEnd w:id="18"/>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843"/>
        <w:gridCol w:w="2682"/>
        <w:gridCol w:w="3555"/>
        <w:gridCol w:w="851"/>
      </w:tblGrid>
      <w:tr w:rsidR="00FB1595" w:rsidTr="00D20319">
        <w:trPr>
          <w:jc w:val="center"/>
        </w:trPr>
        <w:tc>
          <w:tcPr>
            <w:tcW w:w="675" w:type="dxa"/>
            <w:vAlign w:val="center"/>
          </w:tcPr>
          <w:p w:rsidR="00FB1595" w:rsidRDefault="00FB1595">
            <w:pPr>
              <w:adjustRightInd w:val="0"/>
              <w:snapToGrid w:val="0"/>
              <w:jc w:val="center"/>
              <w:rPr>
                <w:b/>
                <w:bCs/>
              </w:rPr>
            </w:pPr>
            <w:r>
              <w:rPr>
                <w:rFonts w:hint="eastAsia"/>
                <w:b/>
                <w:bCs/>
              </w:rPr>
              <w:t>序号</w:t>
            </w:r>
          </w:p>
        </w:tc>
        <w:tc>
          <w:tcPr>
            <w:tcW w:w="1843" w:type="dxa"/>
            <w:vAlign w:val="center"/>
          </w:tcPr>
          <w:p w:rsidR="00FB1595" w:rsidRDefault="00FB1595">
            <w:pPr>
              <w:adjustRightInd w:val="0"/>
              <w:snapToGrid w:val="0"/>
              <w:jc w:val="center"/>
              <w:rPr>
                <w:b/>
                <w:bCs/>
              </w:rPr>
            </w:pPr>
            <w:r>
              <w:rPr>
                <w:rFonts w:hint="eastAsia"/>
                <w:b/>
                <w:bCs/>
              </w:rPr>
              <w:t>课程名称</w:t>
            </w:r>
          </w:p>
        </w:tc>
        <w:tc>
          <w:tcPr>
            <w:tcW w:w="2682" w:type="dxa"/>
            <w:vAlign w:val="center"/>
          </w:tcPr>
          <w:p w:rsidR="00FB1595" w:rsidRDefault="00FB1595">
            <w:pPr>
              <w:adjustRightInd w:val="0"/>
              <w:snapToGrid w:val="0"/>
              <w:jc w:val="center"/>
              <w:rPr>
                <w:b/>
                <w:bCs/>
              </w:rPr>
            </w:pPr>
            <w:r>
              <w:rPr>
                <w:rFonts w:hint="eastAsia"/>
                <w:b/>
                <w:bCs/>
              </w:rPr>
              <w:t>课程目标</w:t>
            </w:r>
          </w:p>
        </w:tc>
        <w:tc>
          <w:tcPr>
            <w:tcW w:w="3555" w:type="dxa"/>
            <w:vAlign w:val="center"/>
          </w:tcPr>
          <w:p w:rsidR="00FB1595" w:rsidRDefault="00FB1595">
            <w:pPr>
              <w:adjustRightInd w:val="0"/>
              <w:snapToGrid w:val="0"/>
              <w:jc w:val="center"/>
              <w:rPr>
                <w:b/>
                <w:bCs/>
              </w:rPr>
            </w:pPr>
            <w:r>
              <w:rPr>
                <w:rFonts w:hint="eastAsia"/>
                <w:b/>
                <w:bCs/>
              </w:rPr>
              <w:t>主要教学内容和教学要求</w:t>
            </w:r>
          </w:p>
        </w:tc>
        <w:tc>
          <w:tcPr>
            <w:tcW w:w="851" w:type="dxa"/>
            <w:vAlign w:val="center"/>
          </w:tcPr>
          <w:p w:rsidR="00FB1595" w:rsidRDefault="00FB1595">
            <w:pPr>
              <w:adjustRightInd w:val="0"/>
              <w:snapToGrid w:val="0"/>
              <w:jc w:val="center"/>
              <w:rPr>
                <w:b/>
                <w:bCs/>
              </w:rPr>
            </w:pPr>
            <w:r>
              <w:rPr>
                <w:rFonts w:hint="eastAsia"/>
                <w:b/>
                <w:bCs/>
              </w:rPr>
              <w:t>参考</w:t>
            </w:r>
          </w:p>
          <w:p w:rsidR="00FB1595" w:rsidRDefault="00FB1595">
            <w:pPr>
              <w:adjustRightInd w:val="0"/>
              <w:snapToGrid w:val="0"/>
              <w:jc w:val="center"/>
              <w:rPr>
                <w:b/>
                <w:bCs/>
              </w:rPr>
            </w:pPr>
            <w:r>
              <w:rPr>
                <w:rFonts w:hint="eastAsia"/>
                <w:b/>
                <w:bCs/>
              </w:rPr>
              <w:t>学时</w:t>
            </w:r>
          </w:p>
        </w:tc>
      </w:tr>
      <w:tr w:rsidR="00FB1595" w:rsidTr="00D20319">
        <w:trPr>
          <w:jc w:val="center"/>
        </w:trPr>
        <w:tc>
          <w:tcPr>
            <w:tcW w:w="675" w:type="dxa"/>
            <w:vAlign w:val="center"/>
          </w:tcPr>
          <w:p w:rsidR="00FB1595" w:rsidRDefault="00FB1595">
            <w:pPr>
              <w:adjustRightInd w:val="0"/>
              <w:snapToGrid w:val="0"/>
              <w:jc w:val="center"/>
            </w:pPr>
            <w:r>
              <w:t>1</w:t>
            </w:r>
          </w:p>
        </w:tc>
        <w:tc>
          <w:tcPr>
            <w:tcW w:w="1843" w:type="dxa"/>
            <w:vAlign w:val="center"/>
          </w:tcPr>
          <w:p w:rsidR="00FB1595" w:rsidRDefault="00FB1595">
            <w:pPr>
              <w:adjustRightInd w:val="0"/>
              <w:snapToGrid w:val="0"/>
            </w:pPr>
            <w:r>
              <w:rPr>
                <w:rFonts w:cs="宋体" w:hint="eastAsia"/>
              </w:rPr>
              <w:t>畜禽营养与饲料</w:t>
            </w:r>
          </w:p>
        </w:tc>
        <w:tc>
          <w:tcPr>
            <w:tcW w:w="2682" w:type="dxa"/>
          </w:tcPr>
          <w:p w:rsidR="00FB1595" w:rsidRDefault="00FB1595" w:rsidP="003C0153">
            <w:pPr>
              <w:widowControl/>
              <w:shd w:val="clear" w:color="auto" w:fill="FFFFFF"/>
              <w:adjustRightInd w:val="0"/>
              <w:snapToGrid w:val="0"/>
              <w:ind w:firstLineChars="100" w:firstLine="210"/>
              <w:jc w:val="left"/>
              <w:rPr>
                <w:rFonts w:ascii="仿宋" w:eastAsia="仿宋" w:hAnsi="仿宋" w:cs="仿宋"/>
                <w:kern w:val="0"/>
              </w:rPr>
            </w:pPr>
            <w:r>
              <w:rPr>
                <w:rFonts w:ascii="仿宋" w:eastAsia="仿宋" w:hAnsi="仿宋" w:cs="仿宋" w:hint="eastAsia"/>
                <w:kern w:val="0"/>
              </w:rPr>
              <w:t>掌握饲料生产与经营、动物营养搭配与配方设计工作，并能针对动物的具体生理阶段合理运用和调制饲料，同时了解与畜禽营养与饲料相关的新技术、新理念，提高发现问题、分析问题、解决问题的能力</w:t>
            </w:r>
          </w:p>
        </w:tc>
        <w:tc>
          <w:tcPr>
            <w:tcW w:w="3555" w:type="dxa"/>
          </w:tcPr>
          <w:p w:rsidR="00FB1595" w:rsidRDefault="00FB1595" w:rsidP="003C0153">
            <w:pPr>
              <w:widowControl/>
              <w:shd w:val="clear" w:color="auto" w:fill="FFFFFF"/>
              <w:adjustRightInd w:val="0"/>
              <w:snapToGrid w:val="0"/>
              <w:ind w:firstLineChars="100" w:firstLine="210"/>
              <w:jc w:val="left"/>
              <w:rPr>
                <w:rFonts w:ascii="仿宋" w:eastAsia="仿宋" w:hAnsi="仿宋" w:cs="仿宋"/>
                <w:bCs/>
                <w:kern w:val="0"/>
              </w:rPr>
            </w:pPr>
            <w:r>
              <w:rPr>
                <w:rFonts w:ascii="仿宋" w:eastAsia="仿宋" w:hAnsi="仿宋" w:cs="仿宋" w:hint="eastAsia"/>
                <w:bCs/>
                <w:kern w:val="0"/>
              </w:rPr>
              <w:t>主要内容：学习畜禽营养基础知识，饲料及其加工利用措施，营养需要与饲料配合以及饲料的常规分析法</w:t>
            </w:r>
          </w:p>
          <w:p w:rsidR="00FB1595" w:rsidRDefault="00FB1595" w:rsidP="003C0153">
            <w:pPr>
              <w:widowControl/>
              <w:shd w:val="clear" w:color="auto" w:fill="FFFFFF"/>
              <w:adjustRightInd w:val="0"/>
              <w:snapToGrid w:val="0"/>
              <w:ind w:firstLineChars="100" w:firstLine="210"/>
              <w:jc w:val="left"/>
            </w:pPr>
            <w:r>
              <w:rPr>
                <w:rFonts w:ascii="仿宋" w:eastAsia="仿宋" w:hAnsi="仿宋" w:cs="仿宋" w:hint="eastAsia"/>
                <w:bCs/>
                <w:kern w:val="0"/>
              </w:rPr>
              <w:t>教学要求：熟练掌握畜禽营养基础知识，能进行饲料和简单加工利用，并能初步进行饲料的常规分析和饲料的配方</w:t>
            </w:r>
          </w:p>
        </w:tc>
        <w:tc>
          <w:tcPr>
            <w:tcW w:w="851" w:type="dxa"/>
            <w:vAlign w:val="center"/>
          </w:tcPr>
          <w:p w:rsidR="00FB1595" w:rsidRDefault="00FB1595" w:rsidP="003C0153">
            <w:pPr>
              <w:adjustRightInd w:val="0"/>
              <w:snapToGrid w:val="0"/>
              <w:ind w:firstLineChars="50" w:firstLine="105"/>
            </w:pPr>
            <w:r>
              <w:t>273</w:t>
            </w:r>
          </w:p>
        </w:tc>
      </w:tr>
      <w:tr w:rsidR="00FB1595" w:rsidTr="00D20319">
        <w:trPr>
          <w:jc w:val="center"/>
        </w:trPr>
        <w:tc>
          <w:tcPr>
            <w:tcW w:w="675" w:type="dxa"/>
            <w:vAlign w:val="center"/>
          </w:tcPr>
          <w:p w:rsidR="00FB1595" w:rsidRDefault="00FB1595">
            <w:pPr>
              <w:adjustRightInd w:val="0"/>
              <w:snapToGrid w:val="0"/>
              <w:jc w:val="center"/>
            </w:pPr>
            <w:r>
              <w:t>2</w:t>
            </w:r>
          </w:p>
        </w:tc>
        <w:tc>
          <w:tcPr>
            <w:tcW w:w="1843" w:type="dxa"/>
            <w:vAlign w:val="center"/>
          </w:tcPr>
          <w:p w:rsidR="00FB1595" w:rsidRDefault="00FB1595">
            <w:pPr>
              <w:adjustRightInd w:val="0"/>
              <w:snapToGrid w:val="0"/>
            </w:pPr>
            <w:r>
              <w:rPr>
                <w:rFonts w:cs="宋体" w:hint="eastAsia"/>
              </w:rPr>
              <w:t>畜禽繁殖技术</w:t>
            </w:r>
          </w:p>
        </w:tc>
        <w:tc>
          <w:tcPr>
            <w:tcW w:w="2682" w:type="dxa"/>
          </w:tcPr>
          <w:p w:rsidR="00FB1595" w:rsidRDefault="00FB1595" w:rsidP="003C0153">
            <w:pPr>
              <w:widowControl/>
              <w:shd w:val="clear" w:color="auto" w:fill="FFFFFF"/>
              <w:adjustRightInd w:val="0"/>
              <w:snapToGrid w:val="0"/>
              <w:ind w:firstLineChars="100" w:firstLine="210"/>
              <w:jc w:val="left"/>
              <w:rPr>
                <w:rFonts w:ascii="仿宋" w:eastAsia="仿宋" w:hAnsi="仿宋" w:cs="仿宋"/>
                <w:kern w:val="0"/>
              </w:rPr>
            </w:pPr>
            <w:r>
              <w:rPr>
                <w:rFonts w:ascii="仿宋" w:eastAsia="仿宋" w:hAnsi="仿宋" w:cs="仿宋" w:hint="eastAsia"/>
                <w:kern w:val="0"/>
              </w:rPr>
              <w:t>熟悉遗传学基本知识、动物育种理论概要，掌握家畜生殖器官与生殖激素、家畜繁殖的基本过程、牛羊繁殖技术、猪的繁殖技术和家禽繁殖技术等基本技能</w:t>
            </w:r>
          </w:p>
        </w:tc>
        <w:tc>
          <w:tcPr>
            <w:tcW w:w="3555" w:type="dxa"/>
          </w:tcPr>
          <w:p w:rsidR="00FB1595" w:rsidRDefault="00FB1595" w:rsidP="003C0153">
            <w:pPr>
              <w:widowControl/>
              <w:shd w:val="clear" w:color="auto" w:fill="FFFFFF"/>
              <w:adjustRightInd w:val="0"/>
              <w:snapToGrid w:val="0"/>
              <w:ind w:firstLineChars="100" w:firstLine="211"/>
              <w:jc w:val="left"/>
              <w:rPr>
                <w:rFonts w:ascii="仿宋" w:eastAsia="仿宋" w:hAnsi="仿宋" w:cs="仿宋"/>
                <w:b/>
                <w:bCs/>
                <w:kern w:val="0"/>
              </w:rPr>
            </w:pPr>
            <w:r>
              <w:rPr>
                <w:rFonts w:ascii="仿宋" w:eastAsia="仿宋" w:hAnsi="仿宋" w:cs="仿宋" w:hint="eastAsia"/>
                <w:b/>
                <w:bCs/>
                <w:kern w:val="0"/>
              </w:rPr>
              <w:t>主要内容：学</w:t>
            </w:r>
            <w:r>
              <w:rPr>
                <w:rFonts w:ascii="仿宋" w:eastAsia="仿宋" w:hAnsi="仿宋" w:cs="仿宋" w:hint="eastAsia"/>
                <w:bCs/>
                <w:kern w:val="0"/>
              </w:rPr>
              <w:t>习</w:t>
            </w:r>
            <w:r>
              <w:rPr>
                <w:rFonts w:ascii="仿宋" w:eastAsia="仿宋" w:hAnsi="仿宋" w:cs="仿宋" w:hint="eastAsia"/>
                <w:kern w:val="0"/>
              </w:rPr>
              <w:t>遗传学基本知识、动物育种理论概要，家畜生殖器官与生殖激素、家畜繁殖的基本过程、牛羊繁殖技术、猪的繁殖技术和家禽繁殖技术</w:t>
            </w:r>
          </w:p>
          <w:p w:rsidR="00FB1595" w:rsidRDefault="00FB1595" w:rsidP="003C0153">
            <w:pPr>
              <w:adjustRightInd w:val="0"/>
              <w:snapToGrid w:val="0"/>
              <w:ind w:firstLineChars="100" w:firstLine="210"/>
            </w:pPr>
            <w:r>
              <w:rPr>
                <w:rFonts w:ascii="仿宋" w:eastAsia="仿宋" w:hAnsi="仿宋" w:cs="仿宋" w:hint="eastAsia"/>
                <w:kern w:val="0"/>
              </w:rPr>
              <w:t>教学要求：采用多种教学方法综合利用，将课程内容以学生喜闻乐见的形式讲解，帮助学生掌握畜禽繁育技术，使学生比较系统掌握畜禽繁育的技能与技巧</w:t>
            </w:r>
          </w:p>
        </w:tc>
        <w:tc>
          <w:tcPr>
            <w:tcW w:w="851" w:type="dxa"/>
            <w:vAlign w:val="center"/>
          </w:tcPr>
          <w:p w:rsidR="00FB1595" w:rsidRDefault="00FB1595" w:rsidP="003C0153">
            <w:pPr>
              <w:adjustRightInd w:val="0"/>
              <w:snapToGrid w:val="0"/>
              <w:ind w:firstLineChars="50" w:firstLine="105"/>
            </w:pPr>
            <w:r>
              <w:t>72</w:t>
            </w:r>
          </w:p>
        </w:tc>
      </w:tr>
      <w:tr w:rsidR="00FB1595" w:rsidTr="00D20319">
        <w:trPr>
          <w:jc w:val="center"/>
        </w:trPr>
        <w:tc>
          <w:tcPr>
            <w:tcW w:w="675" w:type="dxa"/>
            <w:vAlign w:val="center"/>
          </w:tcPr>
          <w:p w:rsidR="00FB1595" w:rsidRDefault="00FB1595">
            <w:pPr>
              <w:adjustRightInd w:val="0"/>
              <w:snapToGrid w:val="0"/>
              <w:jc w:val="center"/>
            </w:pPr>
            <w:r>
              <w:t>3</w:t>
            </w:r>
          </w:p>
        </w:tc>
        <w:tc>
          <w:tcPr>
            <w:tcW w:w="1843" w:type="dxa"/>
            <w:vAlign w:val="center"/>
          </w:tcPr>
          <w:p w:rsidR="00FB1595" w:rsidRDefault="00FB1595">
            <w:pPr>
              <w:adjustRightInd w:val="0"/>
              <w:snapToGrid w:val="0"/>
            </w:pPr>
            <w:r>
              <w:rPr>
                <w:rFonts w:cs="宋体" w:hint="eastAsia"/>
              </w:rPr>
              <w:t>畜禽疾病防治</w:t>
            </w:r>
          </w:p>
        </w:tc>
        <w:tc>
          <w:tcPr>
            <w:tcW w:w="2682" w:type="dxa"/>
          </w:tcPr>
          <w:p w:rsidR="00FB1595" w:rsidRDefault="00FB1595" w:rsidP="003C0153">
            <w:pPr>
              <w:widowControl/>
              <w:shd w:val="clear" w:color="auto" w:fill="FFFFFF"/>
              <w:adjustRightInd w:val="0"/>
              <w:snapToGrid w:val="0"/>
              <w:ind w:firstLineChars="100" w:firstLine="210"/>
              <w:jc w:val="left"/>
              <w:rPr>
                <w:rFonts w:ascii="仿宋" w:eastAsia="仿宋" w:hAnsi="仿宋" w:cs="仿宋"/>
                <w:kern w:val="0"/>
              </w:rPr>
            </w:pPr>
            <w:r>
              <w:rPr>
                <w:rFonts w:ascii="仿宋" w:eastAsia="仿宋" w:hAnsi="仿宋" w:cs="仿宋" w:hint="eastAsia"/>
                <w:kern w:val="0"/>
              </w:rPr>
              <w:t>掌握常见畜禽病的发生病因、各种畜禽病的流行病学特征、主要临床症状、主要病理学变化、主要临床诊断方法及实验室诊断方法、主要的预防措施与发病后的治疗或控制措施</w:t>
            </w:r>
          </w:p>
        </w:tc>
        <w:tc>
          <w:tcPr>
            <w:tcW w:w="3555" w:type="dxa"/>
          </w:tcPr>
          <w:p w:rsidR="00FB1595" w:rsidRDefault="00FB1595" w:rsidP="003C0153">
            <w:pPr>
              <w:widowControl/>
              <w:shd w:val="clear" w:color="auto" w:fill="FFFFFF"/>
              <w:adjustRightInd w:val="0"/>
              <w:snapToGrid w:val="0"/>
              <w:ind w:firstLineChars="100" w:firstLine="210"/>
              <w:jc w:val="left"/>
              <w:rPr>
                <w:rFonts w:ascii="仿宋" w:eastAsia="仿宋" w:hAnsi="仿宋" w:cs="仿宋"/>
                <w:kern w:val="0"/>
              </w:rPr>
            </w:pPr>
            <w:r>
              <w:rPr>
                <w:rFonts w:ascii="仿宋" w:eastAsia="仿宋" w:hAnsi="仿宋" w:cs="仿宋" w:hint="eastAsia"/>
                <w:kern w:val="0"/>
              </w:rPr>
              <w:t>主要内容：学习常见畜禽病的诊断与防治技能</w:t>
            </w:r>
          </w:p>
          <w:p w:rsidR="00FB1595" w:rsidRDefault="00FB1595" w:rsidP="003C0153">
            <w:pPr>
              <w:adjustRightInd w:val="0"/>
              <w:snapToGrid w:val="0"/>
              <w:ind w:firstLineChars="100" w:firstLine="210"/>
            </w:pPr>
            <w:r>
              <w:rPr>
                <w:rFonts w:ascii="仿宋" w:eastAsia="仿宋" w:hAnsi="仿宋" w:cs="仿宋" w:hint="eastAsia"/>
                <w:bCs/>
                <w:kern w:val="0"/>
              </w:rPr>
              <w:t>教学要求：教学时理论与实践相结合，与当地的生产实际相结合，与当地常见多发病相结合，并在教学中突出预防为主的理念</w:t>
            </w:r>
          </w:p>
        </w:tc>
        <w:tc>
          <w:tcPr>
            <w:tcW w:w="851" w:type="dxa"/>
            <w:vAlign w:val="center"/>
          </w:tcPr>
          <w:p w:rsidR="00FB1595" w:rsidRDefault="00FB1595" w:rsidP="003C0153">
            <w:pPr>
              <w:adjustRightInd w:val="0"/>
              <w:snapToGrid w:val="0"/>
              <w:ind w:firstLineChars="50" w:firstLine="105"/>
            </w:pPr>
            <w:r>
              <w:t>144</w:t>
            </w:r>
          </w:p>
        </w:tc>
      </w:tr>
      <w:tr w:rsidR="00FB1595" w:rsidTr="00D20319">
        <w:trPr>
          <w:jc w:val="center"/>
        </w:trPr>
        <w:tc>
          <w:tcPr>
            <w:tcW w:w="675" w:type="dxa"/>
            <w:vAlign w:val="center"/>
          </w:tcPr>
          <w:p w:rsidR="00FB1595" w:rsidRDefault="00FB1595">
            <w:pPr>
              <w:adjustRightInd w:val="0"/>
              <w:snapToGrid w:val="0"/>
              <w:jc w:val="center"/>
            </w:pPr>
            <w:r>
              <w:t>4</w:t>
            </w:r>
          </w:p>
        </w:tc>
        <w:tc>
          <w:tcPr>
            <w:tcW w:w="1843" w:type="dxa"/>
            <w:vAlign w:val="center"/>
          </w:tcPr>
          <w:p w:rsidR="00FB1595" w:rsidRDefault="00FB1595">
            <w:pPr>
              <w:adjustRightInd w:val="0"/>
              <w:snapToGrid w:val="0"/>
            </w:pPr>
            <w:r>
              <w:rPr>
                <w:rFonts w:cs="宋体" w:hint="eastAsia"/>
              </w:rPr>
              <w:t>兽药与饲料营销</w:t>
            </w:r>
          </w:p>
        </w:tc>
        <w:tc>
          <w:tcPr>
            <w:tcW w:w="2682" w:type="dxa"/>
          </w:tcPr>
          <w:p w:rsidR="00FB1595" w:rsidRDefault="00FB1595" w:rsidP="003C0153">
            <w:pPr>
              <w:widowControl/>
              <w:shd w:val="clear" w:color="auto" w:fill="FFFFFF"/>
              <w:adjustRightInd w:val="0"/>
              <w:snapToGrid w:val="0"/>
              <w:ind w:firstLineChars="100" w:firstLine="210"/>
              <w:jc w:val="left"/>
              <w:rPr>
                <w:rFonts w:ascii="仿宋" w:eastAsia="仿宋" w:hAnsi="仿宋" w:cs="仿宋"/>
                <w:kern w:val="0"/>
              </w:rPr>
            </w:pPr>
            <w:r>
              <w:rPr>
                <w:rFonts w:ascii="仿宋" w:eastAsia="仿宋" w:hAnsi="仿宋" w:cs="仿宋" w:hint="eastAsia"/>
                <w:kern w:val="0"/>
              </w:rPr>
              <w:t>了解市场营销相关知识，掌握调查分析饲料市场环境方法，能进行饲料市场细分与市场定位，掌握饲料营销策略与实施相关技能</w:t>
            </w:r>
          </w:p>
        </w:tc>
        <w:tc>
          <w:tcPr>
            <w:tcW w:w="3555" w:type="dxa"/>
          </w:tcPr>
          <w:p w:rsidR="00FB1595" w:rsidRDefault="00FB1595" w:rsidP="003C0153">
            <w:pPr>
              <w:widowControl/>
              <w:shd w:val="clear" w:color="auto" w:fill="FFFFFF"/>
              <w:adjustRightInd w:val="0"/>
              <w:snapToGrid w:val="0"/>
              <w:ind w:firstLineChars="100" w:firstLine="210"/>
              <w:jc w:val="left"/>
              <w:rPr>
                <w:rFonts w:ascii="仿宋" w:eastAsia="仿宋" w:hAnsi="仿宋" w:cs="仿宋"/>
                <w:bCs/>
                <w:kern w:val="0"/>
              </w:rPr>
            </w:pPr>
            <w:r>
              <w:rPr>
                <w:rFonts w:ascii="仿宋" w:eastAsia="仿宋" w:hAnsi="仿宋" w:cs="仿宋" w:hint="eastAsia"/>
                <w:bCs/>
                <w:kern w:val="0"/>
              </w:rPr>
              <w:t>主要内容：学习市场营销相关知识，分析和制定饲料市场营销策略，能设计简单饲料产品的营销策划。，</w:t>
            </w:r>
          </w:p>
          <w:p w:rsidR="00FB1595" w:rsidRDefault="00FB1595" w:rsidP="003C0153">
            <w:pPr>
              <w:adjustRightInd w:val="0"/>
              <w:snapToGrid w:val="0"/>
              <w:ind w:firstLineChars="100" w:firstLine="210"/>
            </w:pPr>
            <w:r>
              <w:rPr>
                <w:rFonts w:ascii="仿宋" w:eastAsia="仿宋" w:hAnsi="仿宋" w:cs="仿宋" w:hint="eastAsia"/>
                <w:bCs/>
                <w:kern w:val="0"/>
              </w:rPr>
              <w:t>教学要求：学生能较系统地了解和掌握市场营销的基本原理、基本技能和基本方法；能独立进行市场调研、营销策划，能胜任本专业市场营销的工作。</w:t>
            </w:r>
          </w:p>
        </w:tc>
        <w:tc>
          <w:tcPr>
            <w:tcW w:w="851" w:type="dxa"/>
            <w:vAlign w:val="center"/>
          </w:tcPr>
          <w:p w:rsidR="00FB1595" w:rsidRDefault="00FB1595" w:rsidP="003C0153">
            <w:pPr>
              <w:adjustRightInd w:val="0"/>
              <w:snapToGrid w:val="0"/>
              <w:ind w:firstLineChars="50" w:firstLine="105"/>
            </w:pPr>
            <w:r>
              <w:t>26</w:t>
            </w:r>
          </w:p>
        </w:tc>
      </w:tr>
      <w:tr w:rsidR="00FB1595" w:rsidTr="00D20319">
        <w:trPr>
          <w:trHeight w:val="2565"/>
          <w:jc w:val="center"/>
        </w:trPr>
        <w:tc>
          <w:tcPr>
            <w:tcW w:w="675" w:type="dxa"/>
            <w:vAlign w:val="center"/>
          </w:tcPr>
          <w:p w:rsidR="00FB1595" w:rsidRDefault="00FB1595">
            <w:pPr>
              <w:adjustRightInd w:val="0"/>
              <w:snapToGrid w:val="0"/>
              <w:jc w:val="center"/>
            </w:pPr>
            <w:r>
              <w:lastRenderedPageBreak/>
              <w:t>5</w:t>
            </w:r>
          </w:p>
        </w:tc>
        <w:tc>
          <w:tcPr>
            <w:tcW w:w="1843" w:type="dxa"/>
            <w:vAlign w:val="center"/>
          </w:tcPr>
          <w:p w:rsidR="00FB1595" w:rsidRDefault="00FB1595">
            <w:pPr>
              <w:adjustRightInd w:val="0"/>
              <w:snapToGrid w:val="0"/>
            </w:pPr>
            <w:r>
              <w:rPr>
                <w:rFonts w:cs="宋体" w:hint="eastAsia"/>
              </w:rPr>
              <w:t>畜禽解剖生理</w:t>
            </w:r>
          </w:p>
        </w:tc>
        <w:tc>
          <w:tcPr>
            <w:tcW w:w="2682" w:type="dxa"/>
          </w:tcPr>
          <w:p w:rsidR="00FB1595" w:rsidRDefault="00FB1595" w:rsidP="003C0153">
            <w:pPr>
              <w:widowControl/>
              <w:shd w:val="clear" w:color="auto" w:fill="FFFFFF"/>
              <w:adjustRightInd w:val="0"/>
              <w:snapToGrid w:val="0"/>
              <w:ind w:firstLineChars="100" w:firstLine="210"/>
              <w:jc w:val="left"/>
              <w:rPr>
                <w:rFonts w:ascii="仿宋" w:eastAsia="仿宋" w:hAnsi="仿宋" w:cs="仿宋"/>
                <w:kern w:val="0"/>
              </w:rPr>
            </w:pPr>
            <w:r>
              <w:rPr>
                <w:rFonts w:ascii="仿宋" w:eastAsia="仿宋" w:hAnsi="仿宋" w:cs="仿宋" w:hint="eastAsia"/>
                <w:kern w:val="0"/>
              </w:rPr>
              <w:t>熟悉畜禽基本的系统解剖生理知识，理解畜禽体的基本结构，掌握畜禽各系统的名称、位置、作用，特别掌握消化系统、呼吸系统的构成和每个器官的位置和形状作用；掌握畜禽血液循环的路径和心脏血管的生理作用和规律</w:t>
            </w:r>
          </w:p>
        </w:tc>
        <w:tc>
          <w:tcPr>
            <w:tcW w:w="3555" w:type="dxa"/>
          </w:tcPr>
          <w:p w:rsidR="00FB1595" w:rsidRDefault="00FB1595" w:rsidP="003C0153">
            <w:pPr>
              <w:widowControl/>
              <w:shd w:val="clear" w:color="auto" w:fill="FFFFFF"/>
              <w:adjustRightInd w:val="0"/>
              <w:snapToGrid w:val="0"/>
              <w:ind w:firstLineChars="100" w:firstLine="210"/>
              <w:jc w:val="left"/>
              <w:rPr>
                <w:rFonts w:ascii="仿宋" w:eastAsia="仿宋" w:hAnsi="仿宋" w:cs="仿宋"/>
                <w:bCs/>
                <w:kern w:val="0"/>
              </w:rPr>
            </w:pPr>
            <w:r>
              <w:rPr>
                <w:rFonts w:ascii="仿宋" w:eastAsia="仿宋" w:hAnsi="仿宋" w:cs="仿宋" w:hint="eastAsia"/>
                <w:bCs/>
                <w:kern w:val="0"/>
              </w:rPr>
              <w:t>主要内容：学习畜体的基本结构、牛羊的解剖生理特征、猪的解剖生理特征、马的解剖生理特征、家禽的解剖生理特征、经济动物的解剖生理特征</w:t>
            </w:r>
          </w:p>
          <w:p w:rsidR="00FB1595" w:rsidRDefault="00FB1595" w:rsidP="003C0153">
            <w:pPr>
              <w:adjustRightInd w:val="0"/>
              <w:snapToGrid w:val="0"/>
              <w:ind w:firstLineChars="100" w:firstLine="210"/>
            </w:pPr>
            <w:r>
              <w:rPr>
                <w:rFonts w:ascii="仿宋" w:eastAsia="仿宋" w:hAnsi="仿宋" w:cs="仿宋" w:hint="eastAsia"/>
                <w:bCs/>
                <w:kern w:val="0"/>
              </w:rPr>
              <w:t>教学要求：采用直观教学方法，多用标本、模型、挂图、多媒体课件进行教学，并注重学生的解剖实践操作训练。</w:t>
            </w:r>
          </w:p>
        </w:tc>
        <w:tc>
          <w:tcPr>
            <w:tcW w:w="851" w:type="dxa"/>
            <w:vAlign w:val="center"/>
          </w:tcPr>
          <w:p w:rsidR="00FB1595" w:rsidRDefault="00FB1595" w:rsidP="003C0153">
            <w:pPr>
              <w:adjustRightInd w:val="0"/>
              <w:snapToGrid w:val="0"/>
              <w:ind w:firstLineChars="50" w:firstLine="105"/>
            </w:pPr>
            <w:r>
              <w:t>75</w:t>
            </w:r>
          </w:p>
        </w:tc>
      </w:tr>
      <w:tr w:rsidR="00FB1595" w:rsidTr="00D20319">
        <w:trPr>
          <w:trHeight w:val="1065"/>
          <w:jc w:val="center"/>
        </w:trPr>
        <w:tc>
          <w:tcPr>
            <w:tcW w:w="675" w:type="dxa"/>
            <w:vAlign w:val="center"/>
          </w:tcPr>
          <w:p w:rsidR="00FB1595" w:rsidRDefault="00FB1595">
            <w:pPr>
              <w:adjustRightInd w:val="0"/>
              <w:snapToGrid w:val="0"/>
              <w:jc w:val="center"/>
            </w:pPr>
            <w:r>
              <w:t>6</w:t>
            </w:r>
          </w:p>
        </w:tc>
        <w:tc>
          <w:tcPr>
            <w:tcW w:w="1843" w:type="dxa"/>
            <w:vAlign w:val="center"/>
          </w:tcPr>
          <w:p w:rsidR="00FB1595" w:rsidRDefault="00FB1595">
            <w:pPr>
              <w:adjustRightInd w:val="0"/>
              <w:snapToGrid w:val="0"/>
              <w:rPr>
                <w:rFonts w:cs="宋体"/>
              </w:rPr>
            </w:pPr>
            <w:r>
              <w:rPr>
                <w:rFonts w:cs="宋体" w:hint="eastAsia"/>
              </w:rPr>
              <w:t>植物生产与环境</w:t>
            </w:r>
          </w:p>
        </w:tc>
        <w:tc>
          <w:tcPr>
            <w:tcW w:w="2682" w:type="dxa"/>
          </w:tcPr>
          <w:p w:rsidR="00FB1595" w:rsidRDefault="00FB1595" w:rsidP="003C0153">
            <w:pPr>
              <w:shd w:val="clear" w:color="auto" w:fill="FFFFFF"/>
              <w:adjustRightInd w:val="0"/>
              <w:snapToGrid w:val="0"/>
              <w:ind w:firstLineChars="100" w:firstLine="210"/>
              <w:jc w:val="left"/>
              <w:rPr>
                <w:rFonts w:ascii="仿宋" w:eastAsia="仿宋" w:hAnsi="仿宋" w:cs="仿宋"/>
                <w:kern w:val="0"/>
              </w:rPr>
            </w:pPr>
            <w:r>
              <w:rPr>
                <w:rFonts w:ascii="仿宋" w:eastAsia="仿宋" w:hAnsi="仿宋" w:cs="仿宋" w:hint="eastAsia"/>
                <w:kern w:val="0"/>
              </w:rPr>
              <w:t>了解植物体的结构与功能；掌握植物生长发育的规律；学会用仪器对各环境因子进行测定，并能对各观测结果做出分析评价，同时养成良好的职业道德，培养学生自主创业的能力和环境保护意识，在此基础上形成良好的职业能力。</w:t>
            </w:r>
          </w:p>
        </w:tc>
        <w:tc>
          <w:tcPr>
            <w:tcW w:w="3555" w:type="dxa"/>
          </w:tcPr>
          <w:p w:rsidR="00FB1595" w:rsidRDefault="00FB1595" w:rsidP="003C0153">
            <w:pPr>
              <w:shd w:val="clear" w:color="auto" w:fill="FFFFFF"/>
              <w:adjustRightInd w:val="0"/>
              <w:snapToGrid w:val="0"/>
              <w:ind w:firstLineChars="100" w:firstLine="210"/>
              <w:jc w:val="left"/>
              <w:rPr>
                <w:rFonts w:ascii="仿宋" w:eastAsia="仿宋" w:hAnsi="仿宋" w:cs="仿宋"/>
                <w:bCs/>
                <w:kern w:val="0"/>
              </w:rPr>
            </w:pPr>
            <w:r>
              <w:rPr>
                <w:rFonts w:ascii="仿宋" w:eastAsia="仿宋" w:hAnsi="仿宋" w:cs="仿宋" w:hint="eastAsia"/>
                <w:bCs/>
                <w:kern w:val="0"/>
              </w:rPr>
              <w:t>主要内容：学习植物细胞、组织、器官的形态特征和生理功能；与植物生长相关的环境因子的特点、变化以及与植物生长之间的关系。</w:t>
            </w:r>
          </w:p>
          <w:p w:rsidR="00FB1595" w:rsidRDefault="00FB1595" w:rsidP="003C0153">
            <w:pPr>
              <w:shd w:val="clear" w:color="auto" w:fill="FFFFFF"/>
              <w:adjustRightInd w:val="0"/>
              <w:snapToGrid w:val="0"/>
              <w:ind w:firstLineChars="100" w:firstLine="210"/>
              <w:jc w:val="left"/>
              <w:rPr>
                <w:rFonts w:ascii="仿宋" w:eastAsia="仿宋" w:hAnsi="仿宋" w:cs="仿宋"/>
                <w:bCs/>
                <w:kern w:val="0"/>
              </w:rPr>
            </w:pPr>
            <w:r>
              <w:rPr>
                <w:rFonts w:ascii="仿宋" w:eastAsia="仿宋" w:hAnsi="仿宋" w:cs="仿宋" w:hint="eastAsia"/>
                <w:bCs/>
                <w:kern w:val="0"/>
              </w:rPr>
              <w:t>教学要求：加强学生理论联系实际，采用项目式教学，向学生展示、演示和学生分组操作等方式，加强学生实际操作训练，使学生掌握相关技能，提高学生的出岗位适应能力。</w:t>
            </w:r>
          </w:p>
        </w:tc>
        <w:tc>
          <w:tcPr>
            <w:tcW w:w="851" w:type="dxa"/>
            <w:vAlign w:val="center"/>
          </w:tcPr>
          <w:p w:rsidR="00FB1595" w:rsidRDefault="00FB1595" w:rsidP="003C0153">
            <w:pPr>
              <w:adjustRightInd w:val="0"/>
              <w:snapToGrid w:val="0"/>
              <w:ind w:firstLineChars="50" w:firstLine="105"/>
            </w:pPr>
            <w:r>
              <w:t>273</w:t>
            </w:r>
          </w:p>
        </w:tc>
      </w:tr>
      <w:tr w:rsidR="00FB1595" w:rsidTr="00D20319">
        <w:trPr>
          <w:trHeight w:val="870"/>
          <w:jc w:val="center"/>
        </w:trPr>
        <w:tc>
          <w:tcPr>
            <w:tcW w:w="675" w:type="dxa"/>
            <w:vAlign w:val="center"/>
          </w:tcPr>
          <w:p w:rsidR="00FB1595" w:rsidRDefault="00FB1595">
            <w:pPr>
              <w:adjustRightInd w:val="0"/>
              <w:snapToGrid w:val="0"/>
              <w:jc w:val="center"/>
            </w:pPr>
            <w:r>
              <w:t>7</w:t>
            </w:r>
          </w:p>
        </w:tc>
        <w:tc>
          <w:tcPr>
            <w:tcW w:w="1843" w:type="dxa"/>
            <w:vAlign w:val="center"/>
          </w:tcPr>
          <w:p w:rsidR="00FB1595" w:rsidRDefault="00FB1595">
            <w:pPr>
              <w:adjustRightInd w:val="0"/>
              <w:snapToGrid w:val="0"/>
              <w:rPr>
                <w:rFonts w:cs="宋体"/>
              </w:rPr>
            </w:pPr>
            <w:r>
              <w:rPr>
                <w:rFonts w:cs="宋体" w:hint="eastAsia"/>
              </w:rPr>
              <w:t>农业经营与管理</w:t>
            </w:r>
          </w:p>
        </w:tc>
        <w:tc>
          <w:tcPr>
            <w:tcW w:w="2682" w:type="dxa"/>
          </w:tcPr>
          <w:p w:rsidR="00FB1595" w:rsidRDefault="00FB1595" w:rsidP="003C0153">
            <w:pPr>
              <w:shd w:val="clear" w:color="auto" w:fill="FFFFFF"/>
              <w:adjustRightInd w:val="0"/>
              <w:snapToGrid w:val="0"/>
              <w:ind w:firstLineChars="100" w:firstLine="210"/>
              <w:jc w:val="left"/>
              <w:rPr>
                <w:rFonts w:ascii="仿宋" w:eastAsia="仿宋" w:hAnsi="仿宋" w:cs="仿宋"/>
                <w:kern w:val="0"/>
              </w:rPr>
            </w:pPr>
            <w:r>
              <w:rPr>
                <w:rFonts w:ascii="仿宋" w:eastAsia="仿宋" w:hAnsi="仿宋" w:cs="仿宋" w:hint="eastAsia"/>
                <w:kern w:val="0"/>
              </w:rPr>
              <w:t>了解农业经营管理的基本理论；农业经营方式和生产经营组织形式；掌握市场调查、市场预测和经营决策的程序和方法；理解经济合同的条款和经济合同履行的内容；了解农业生产资源的配置与管理、农产品营销管理的原理与方法、农业生产经营成果核算与生产经营活动分析的基本原理与方法。</w:t>
            </w:r>
          </w:p>
        </w:tc>
        <w:tc>
          <w:tcPr>
            <w:tcW w:w="3555" w:type="dxa"/>
          </w:tcPr>
          <w:p w:rsidR="00FB1595" w:rsidRDefault="00FB1595" w:rsidP="003C0153">
            <w:pPr>
              <w:shd w:val="clear" w:color="auto" w:fill="FFFFFF"/>
              <w:adjustRightInd w:val="0"/>
              <w:snapToGrid w:val="0"/>
              <w:ind w:firstLineChars="100" w:firstLine="210"/>
              <w:jc w:val="left"/>
              <w:rPr>
                <w:rFonts w:ascii="仿宋" w:eastAsia="仿宋" w:hAnsi="仿宋" w:cs="仿宋"/>
                <w:bCs/>
                <w:kern w:val="0"/>
              </w:rPr>
            </w:pPr>
            <w:r>
              <w:rPr>
                <w:rFonts w:ascii="仿宋" w:eastAsia="仿宋" w:hAnsi="仿宋" w:cs="仿宋" w:hint="eastAsia"/>
                <w:bCs/>
                <w:kern w:val="0"/>
              </w:rPr>
              <w:t>主要内容：学习经营管理的原理，市场预测和经营决策的方法，资金、土地和劳动力资源的合理组织与管理，农产品营销管理等知识和技能，初步形成按经济规律从事农业生产经营活动和对规模化生产进行科学管理，获取最佳效益的能力。</w:t>
            </w:r>
          </w:p>
          <w:p w:rsidR="00FB1595" w:rsidRDefault="00FB1595" w:rsidP="003C0153">
            <w:pPr>
              <w:shd w:val="clear" w:color="auto" w:fill="FFFFFF"/>
              <w:adjustRightInd w:val="0"/>
              <w:snapToGrid w:val="0"/>
              <w:ind w:firstLineChars="100" w:firstLine="210"/>
              <w:jc w:val="left"/>
              <w:rPr>
                <w:rFonts w:ascii="仿宋" w:eastAsia="仿宋" w:hAnsi="仿宋" w:cs="仿宋"/>
                <w:bCs/>
                <w:kern w:val="0"/>
              </w:rPr>
            </w:pPr>
            <w:r>
              <w:rPr>
                <w:rFonts w:ascii="仿宋" w:eastAsia="仿宋" w:hAnsi="仿宋" w:cs="仿宋" w:hint="eastAsia"/>
                <w:bCs/>
                <w:kern w:val="0"/>
              </w:rPr>
              <w:t>教学要求：主要面授教学，使学生具备农业生产所必需的经营与管理的基本知识和基本技能，培养学生按经济规律从事农业生产经营与管理活动的能力和综合职业能力。</w:t>
            </w:r>
          </w:p>
        </w:tc>
        <w:tc>
          <w:tcPr>
            <w:tcW w:w="851" w:type="dxa"/>
            <w:vAlign w:val="center"/>
          </w:tcPr>
          <w:p w:rsidR="00FB1595" w:rsidRDefault="00FB1595" w:rsidP="003C0153">
            <w:pPr>
              <w:adjustRightInd w:val="0"/>
              <w:snapToGrid w:val="0"/>
              <w:ind w:firstLineChars="50" w:firstLine="105"/>
            </w:pPr>
            <w:r>
              <w:t>165</w:t>
            </w:r>
          </w:p>
        </w:tc>
      </w:tr>
      <w:tr w:rsidR="00FB1595" w:rsidTr="00D20319">
        <w:trPr>
          <w:trHeight w:val="427"/>
          <w:jc w:val="center"/>
        </w:trPr>
        <w:tc>
          <w:tcPr>
            <w:tcW w:w="8755" w:type="dxa"/>
            <w:gridSpan w:val="4"/>
            <w:vAlign w:val="center"/>
          </w:tcPr>
          <w:p w:rsidR="00FB1595" w:rsidRDefault="00FB1595">
            <w:pPr>
              <w:widowControl/>
              <w:shd w:val="clear" w:color="auto" w:fill="FFFFFF"/>
              <w:adjustRightInd w:val="0"/>
              <w:snapToGrid w:val="0"/>
              <w:jc w:val="center"/>
              <w:rPr>
                <w:rFonts w:ascii="仿宋" w:eastAsia="仿宋" w:hAnsi="仿宋" w:cs="仿宋"/>
                <w:b/>
                <w:bCs/>
                <w:kern w:val="0"/>
              </w:rPr>
            </w:pPr>
            <w:r>
              <w:rPr>
                <w:rFonts w:ascii="仿宋" w:eastAsia="仿宋" w:hAnsi="仿宋" w:cs="仿宋" w:hint="eastAsia"/>
                <w:b/>
                <w:bCs/>
                <w:kern w:val="0"/>
              </w:rPr>
              <w:t>合计</w:t>
            </w:r>
          </w:p>
        </w:tc>
        <w:tc>
          <w:tcPr>
            <w:tcW w:w="851" w:type="dxa"/>
            <w:vAlign w:val="center"/>
          </w:tcPr>
          <w:p w:rsidR="00FB1595" w:rsidRDefault="00FB1595" w:rsidP="003C0153">
            <w:pPr>
              <w:adjustRightInd w:val="0"/>
              <w:snapToGrid w:val="0"/>
              <w:ind w:firstLineChars="50" w:firstLine="105"/>
            </w:pPr>
            <w:r>
              <w:t>1028</w:t>
            </w:r>
          </w:p>
        </w:tc>
      </w:tr>
    </w:tbl>
    <w:p w:rsidR="00FB1595" w:rsidRDefault="00FB1595" w:rsidP="003C0153">
      <w:pPr>
        <w:widowControl/>
        <w:adjustRightInd w:val="0"/>
        <w:snapToGrid w:val="0"/>
        <w:spacing w:line="360" w:lineRule="auto"/>
        <w:ind w:firstLineChars="200" w:firstLine="560"/>
        <w:jc w:val="left"/>
        <w:rPr>
          <w:rFonts w:ascii="黑体" w:eastAsia="黑体" w:hAnsi="黑体" w:cs="宋体"/>
          <w:kern w:val="0"/>
          <w:sz w:val="28"/>
          <w:szCs w:val="28"/>
        </w:rPr>
      </w:pPr>
      <w:r>
        <w:rPr>
          <w:rFonts w:ascii="黑体" w:eastAsia="黑体" w:hAnsi="黑体" w:cs="宋体"/>
          <w:kern w:val="0"/>
          <w:sz w:val="28"/>
          <w:szCs w:val="28"/>
        </w:rPr>
        <w:t>2.</w:t>
      </w:r>
      <w:r>
        <w:rPr>
          <w:rFonts w:ascii="黑体" w:eastAsia="黑体" w:hAnsi="黑体" w:cs="宋体" w:hint="eastAsia"/>
          <w:kern w:val="0"/>
          <w:sz w:val="28"/>
          <w:szCs w:val="28"/>
        </w:rPr>
        <w:t>专业（技能）方向课</w:t>
      </w:r>
    </w:p>
    <w:p w:rsidR="00FB1595" w:rsidRDefault="00FB1595" w:rsidP="003C0153">
      <w:pPr>
        <w:widowControl/>
        <w:adjustRightInd w:val="0"/>
        <w:snapToGrid w:val="0"/>
        <w:spacing w:line="360" w:lineRule="auto"/>
        <w:ind w:firstLineChars="200" w:firstLine="480"/>
        <w:jc w:val="center"/>
        <w:rPr>
          <w:rFonts w:ascii="宋体" w:cs="宋体"/>
          <w:kern w:val="0"/>
          <w:sz w:val="24"/>
          <w:szCs w:val="24"/>
        </w:rPr>
      </w:pPr>
      <w:r>
        <w:rPr>
          <w:rFonts w:ascii="宋体" w:hAnsi="宋体" w:cs="仿宋" w:hint="eastAsia"/>
          <w:kern w:val="0"/>
          <w:sz w:val="24"/>
          <w:szCs w:val="24"/>
          <w:lang w:val="zh-CN"/>
        </w:rPr>
        <w:t>表</w:t>
      </w:r>
      <w:r>
        <w:rPr>
          <w:rFonts w:ascii="宋体" w:hAnsi="宋体" w:cs="仿宋"/>
          <w:kern w:val="0"/>
          <w:sz w:val="24"/>
          <w:szCs w:val="24"/>
          <w:lang w:val="zh-CN"/>
        </w:rPr>
        <w:t>4</w:t>
      </w:r>
      <w:r>
        <w:rPr>
          <w:rFonts w:ascii="宋体" w:hAnsi="宋体" w:cs="仿宋" w:hint="eastAsia"/>
          <w:kern w:val="0"/>
          <w:sz w:val="24"/>
          <w:szCs w:val="24"/>
          <w:lang w:val="zh-CN"/>
        </w:rPr>
        <w:t>：专业方向课开设情况一览表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
        <w:gridCol w:w="674"/>
        <w:gridCol w:w="1559"/>
        <w:gridCol w:w="2410"/>
        <w:gridCol w:w="2644"/>
        <w:gridCol w:w="808"/>
      </w:tblGrid>
      <w:tr w:rsidR="00FB1595">
        <w:tc>
          <w:tcPr>
            <w:tcW w:w="427" w:type="dxa"/>
            <w:vAlign w:val="center"/>
          </w:tcPr>
          <w:p w:rsidR="00FB1595" w:rsidRDefault="00FB1595">
            <w:pPr>
              <w:adjustRightInd w:val="0"/>
              <w:snapToGrid w:val="0"/>
              <w:jc w:val="center"/>
              <w:rPr>
                <w:b/>
                <w:bCs/>
              </w:rPr>
            </w:pPr>
            <w:r>
              <w:rPr>
                <w:rFonts w:hint="eastAsia"/>
                <w:b/>
                <w:bCs/>
              </w:rPr>
              <w:t>序号</w:t>
            </w:r>
          </w:p>
        </w:tc>
        <w:tc>
          <w:tcPr>
            <w:tcW w:w="2233" w:type="dxa"/>
            <w:gridSpan w:val="2"/>
            <w:vAlign w:val="center"/>
          </w:tcPr>
          <w:p w:rsidR="00FB1595" w:rsidRDefault="00FB1595">
            <w:pPr>
              <w:adjustRightInd w:val="0"/>
              <w:snapToGrid w:val="0"/>
              <w:jc w:val="center"/>
              <w:rPr>
                <w:b/>
                <w:bCs/>
              </w:rPr>
            </w:pPr>
            <w:r>
              <w:rPr>
                <w:rFonts w:hint="eastAsia"/>
                <w:b/>
                <w:bCs/>
              </w:rPr>
              <w:t>课程名称</w:t>
            </w:r>
          </w:p>
        </w:tc>
        <w:tc>
          <w:tcPr>
            <w:tcW w:w="2410" w:type="dxa"/>
            <w:vAlign w:val="center"/>
          </w:tcPr>
          <w:p w:rsidR="00FB1595" w:rsidRDefault="00FB1595">
            <w:pPr>
              <w:adjustRightInd w:val="0"/>
              <w:snapToGrid w:val="0"/>
              <w:jc w:val="center"/>
              <w:rPr>
                <w:b/>
                <w:bCs/>
              </w:rPr>
            </w:pPr>
            <w:r>
              <w:rPr>
                <w:rFonts w:hint="eastAsia"/>
                <w:b/>
                <w:bCs/>
              </w:rPr>
              <w:t>课程目标</w:t>
            </w:r>
          </w:p>
        </w:tc>
        <w:tc>
          <w:tcPr>
            <w:tcW w:w="2644" w:type="dxa"/>
            <w:vAlign w:val="center"/>
          </w:tcPr>
          <w:p w:rsidR="00FB1595" w:rsidRDefault="00FB1595">
            <w:pPr>
              <w:adjustRightInd w:val="0"/>
              <w:snapToGrid w:val="0"/>
              <w:jc w:val="center"/>
              <w:rPr>
                <w:b/>
                <w:bCs/>
              </w:rPr>
            </w:pPr>
            <w:r>
              <w:rPr>
                <w:rFonts w:hint="eastAsia"/>
                <w:b/>
                <w:bCs/>
              </w:rPr>
              <w:t>主要教学内容和教学要求</w:t>
            </w:r>
          </w:p>
        </w:tc>
        <w:tc>
          <w:tcPr>
            <w:tcW w:w="808" w:type="dxa"/>
            <w:vAlign w:val="center"/>
          </w:tcPr>
          <w:p w:rsidR="00FB1595" w:rsidRDefault="00FB1595">
            <w:pPr>
              <w:adjustRightInd w:val="0"/>
              <w:snapToGrid w:val="0"/>
              <w:jc w:val="center"/>
              <w:rPr>
                <w:b/>
                <w:bCs/>
              </w:rPr>
            </w:pPr>
            <w:r>
              <w:rPr>
                <w:rFonts w:hint="eastAsia"/>
                <w:b/>
                <w:bCs/>
              </w:rPr>
              <w:t>参考</w:t>
            </w:r>
          </w:p>
          <w:p w:rsidR="00FB1595" w:rsidRDefault="00FB1595">
            <w:pPr>
              <w:adjustRightInd w:val="0"/>
              <w:snapToGrid w:val="0"/>
              <w:jc w:val="center"/>
              <w:rPr>
                <w:b/>
                <w:bCs/>
              </w:rPr>
            </w:pPr>
            <w:r>
              <w:rPr>
                <w:rFonts w:hint="eastAsia"/>
                <w:b/>
                <w:bCs/>
              </w:rPr>
              <w:t>学时</w:t>
            </w:r>
          </w:p>
        </w:tc>
      </w:tr>
      <w:tr w:rsidR="00FB1595">
        <w:trPr>
          <w:trHeight w:val="645"/>
        </w:trPr>
        <w:tc>
          <w:tcPr>
            <w:tcW w:w="427" w:type="dxa"/>
            <w:vMerge w:val="restart"/>
            <w:vAlign w:val="center"/>
          </w:tcPr>
          <w:p w:rsidR="00FB1595" w:rsidRDefault="00FB1595">
            <w:pPr>
              <w:spacing w:line="360" w:lineRule="auto"/>
              <w:jc w:val="center"/>
            </w:pPr>
            <w:r>
              <w:t>1</w:t>
            </w:r>
          </w:p>
        </w:tc>
        <w:tc>
          <w:tcPr>
            <w:tcW w:w="674" w:type="dxa"/>
            <w:vMerge w:val="restart"/>
            <w:vAlign w:val="center"/>
          </w:tcPr>
          <w:p w:rsidR="00FB1595" w:rsidRDefault="00FB1595">
            <w:pPr>
              <w:spacing w:line="360" w:lineRule="auto"/>
              <w:jc w:val="center"/>
            </w:pPr>
            <w:r>
              <w:rPr>
                <w:rFonts w:hint="eastAsia"/>
              </w:rPr>
              <w:t>猪的生产专门化方向</w:t>
            </w:r>
          </w:p>
        </w:tc>
        <w:tc>
          <w:tcPr>
            <w:tcW w:w="1559" w:type="dxa"/>
            <w:vAlign w:val="center"/>
          </w:tcPr>
          <w:p w:rsidR="00FB1595" w:rsidRDefault="00FB1595">
            <w:pPr>
              <w:spacing w:line="360" w:lineRule="auto"/>
              <w:jc w:val="center"/>
            </w:pPr>
            <w:r>
              <w:rPr>
                <w:rFonts w:ascii="仿宋" w:eastAsia="仿宋" w:hAnsi="仿宋" w:cs="宋体" w:hint="eastAsia"/>
              </w:rPr>
              <w:t>猪的生产与经营管理</w:t>
            </w:r>
          </w:p>
        </w:tc>
        <w:tc>
          <w:tcPr>
            <w:tcW w:w="2410" w:type="dxa"/>
            <w:vMerge w:val="restart"/>
          </w:tcPr>
          <w:p w:rsidR="00FB1595" w:rsidRDefault="00FB1595" w:rsidP="003C0153">
            <w:pPr>
              <w:widowControl/>
              <w:shd w:val="clear" w:color="auto" w:fill="FFFFFF"/>
              <w:adjustRightInd w:val="0"/>
              <w:snapToGrid w:val="0"/>
              <w:ind w:firstLineChars="100" w:firstLine="210"/>
              <w:jc w:val="left"/>
              <w:rPr>
                <w:rFonts w:ascii="仿宋" w:eastAsia="仿宋" w:hAnsi="仿宋" w:cs="仿宋"/>
                <w:kern w:val="0"/>
              </w:rPr>
            </w:pPr>
            <w:r>
              <w:rPr>
                <w:rFonts w:ascii="仿宋" w:eastAsia="仿宋" w:hAnsi="仿宋" w:cs="宋体" w:hint="eastAsia"/>
              </w:rPr>
              <w:t>掌握猪的生物学特性，掌握猪病防治程序；会因地制宜制定个性化控制方案。掌握猪场的经营决策；能制定经营计划和签订经济合同；会猪场的管理和经营活动分析。</w:t>
            </w:r>
          </w:p>
        </w:tc>
        <w:tc>
          <w:tcPr>
            <w:tcW w:w="2644" w:type="dxa"/>
            <w:vMerge w:val="restart"/>
          </w:tcPr>
          <w:p w:rsidR="00FB1595" w:rsidRDefault="00FB1595" w:rsidP="003C0153">
            <w:pPr>
              <w:widowControl/>
              <w:shd w:val="clear" w:color="auto" w:fill="FFFFFF"/>
              <w:adjustRightInd w:val="0"/>
              <w:snapToGrid w:val="0"/>
              <w:ind w:firstLineChars="100" w:firstLine="210"/>
              <w:jc w:val="left"/>
              <w:rPr>
                <w:rFonts w:ascii="仿宋" w:eastAsia="仿宋" w:hAnsi="仿宋" w:cs="宋体"/>
              </w:rPr>
            </w:pPr>
            <w:r>
              <w:rPr>
                <w:rFonts w:ascii="仿宋" w:eastAsia="仿宋" w:hAnsi="仿宋" w:cs="宋体" w:hint="eastAsia"/>
              </w:rPr>
              <w:t>主要内容：学习猪的生物学特性，猪病的预防和防治；猪场的设计与管理</w:t>
            </w:r>
          </w:p>
          <w:p w:rsidR="00FB1595" w:rsidRDefault="00FB1595" w:rsidP="003C0153">
            <w:pPr>
              <w:spacing w:line="360" w:lineRule="auto"/>
              <w:ind w:firstLineChars="100" w:firstLine="210"/>
              <w:rPr>
                <w:rFonts w:ascii="仿宋" w:eastAsia="仿宋" w:hAnsi="仿宋" w:cs="宋体"/>
              </w:rPr>
            </w:pPr>
            <w:r>
              <w:rPr>
                <w:rFonts w:ascii="仿宋" w:eastAsia="仿宋" w:hAnsi="仿宋" w:cs="宋体" w:hint="eastAsia"/>
              </w:rPr>
              <w:t>教学要求：联系当地实际养猪情况，结合教材内容活学活用</w:t>
            </w:r>
          </w:p>
        </w:tc>
        <w:tc>
          <w:tcPr>
            <w:tcW w:w="808" w:type="dxa"/>
            <w:vMerge w:val="restart"/>
            <w:vAlign w:val="center"/>
          </w:tcPr>
          <w:p w:rsidR="00FB1595" w:rsidRDefault="00FB1595">
            <w:pPr>
              <w:spacing w:line="360" w:lineRule="auto"/>
              <w:jc w:val="center"/>
              <w:rPr>
                <w:sz w:val="24"/>
              </w:rPr>
            </w:pPr>
            <w:r>
              <w:rPr>
                <w:sz w:val="24"/>
              </w:rPr>
              <w:t>72</w:t>
            </w:r>
          </w:p>
        </w:tc>
      </w:tr>
      <w:tr w:rsidR="00FB1595">
        <w:trPr>
          <w:trHeight w:val="885"/>
        </w:trPr>
        <w:tc>
          <w:tcPr>
            <w:tcW w:w="427" w:type="dxa"/>
            <w:vMerge/>
            <w:vAlign w:val="center"/>
          </w:tcPr>
          <w:p w:rsidR="00FB1595" w:rsidRDefault="00FB1595">
            <w:pPr>
              <w:spacing w:line="360" w:lineRule="auto"/>
              <w:jc w:val="center"/>
            </w:pPr>
          </w:p>
        </w:tc>
        <w:tc>
          <w:tcPr>
            <w:tcW w:w="674" w:type="dxa"/>
            <w:vMerge/>
            <w:vAlign w:val="center"/>
          </w:tcPr>
          <w:p w:rsidR="00FB1595" w:rsidRDefault="00FB1595">
            <w:pPr>
              <w:spacing w:line="360" w:lineRule="auto"/>
              <w:jc w:val="center"/>
            </w:pPr>
          </w:p>
        </w:tc>
        <w:tc>
          <w:tcPr>
            <w:tcW w:w="1559" w:type="dxa"/>
            <w:vAlign w:val="center"/>
          </w:tcPr>
          <w:p w:rsidR="00FB1595" w:rsidRDefault="00FB1595">
            <w:pPr>
              <w:spacing w:line="360" w:lineRule="auto"/>
              <w:jc w:val="center"/>
            </w:pPr>
            <w:r>
              <w:rPr>
                <w:rFonts w:ascii="仿宋" w:eastAsia="仿宋" w:hAnsi="仿宋" w:cs="宋体" w:hint="eastAsia"/>
              </w:rPr>
              <w:t>猪病的防治</w:t>
            </w:r>
          </w:p>
        </w:tc>
        <w:tc>
          <w:tcPr>
            <w:tcW w:w="2410" w:type="dxa"/>
            <w:vMerge/>
          </w:tcPr>
          <w:p w:rsidR="00FB1595" w:rsidRDefault="00FB1595" w:rsidP="003C0153">
            <w:pPr>
              <w:widowControl/>
              <w:shd w:val="clear" w:color="auto" w:fill="FFFFFF"/>
              <w:adjustRightInd w:val="0"/>
              <w:snapToGrid w:val="0"/>
              <w:ind w:firstLineChars="100" w:firstLine="210"/>
              <w:jc w:val="left"/>
              <w:rPr>
                <w:rFonts w:ascii="仿宋" w:eastAsia="仿宋" w:hAnsi="仿宋" w:cs="宋体"/>
              </w:rPr>
            </w:pPr>
          </w:p>
        </w:tc>
        <w:tc>
          <w:tcPr>
            <w:tcW w:w="2644" w:type="dxa"/>
            <w:vMerge/>
          </w:tcPr>
          <w:p w:rsidR="00FB1595" w:rsidRDefault="00FB1595" w:rsidP="003C0153">
            <w:pPr>
              <w:widowControl/>
              <w:shd w:val="clear" w:color="auto" w:fill="FFFFFF"/>
              <w:adjustRightInd w:val="0"/>
              <w:snapToGrid w:val="0"/>
              <w:ind w:firstLineChars="100" w:firstLine="210"/>
              <w:jc w:val="left"/>
              <w:rPr>
                <w:rFonts w:ascii="仿宋" w:eastAsia="仿宋" w:hAnsi="仿宋" w:cs="宋体"/>
              </w:rPr>
            </w:pPr>
          </w:p>
        </w:tc>
        <w:tc>
          <w:tcPr>
            <w:tcW w:w="808" w:type="dxa"/>
            <w:vMerge/>
            <w:vAlign w:val="center"/>
          </w:tcPr>
          <w:p w:rsidR="00FB1595" w:rsidRDefault="00FB1595">
            <w:pPr>
              <w:spacing w:line="360" w:lineRule="auto"/>
              <w:jc w:val="center"/>
              <w:rPr>
                <w:sz w:val="24"/>
              </w:rPr>
            </w:pPr>
          </w:p>
        </w:tc>
      </w:tr>
      <w:tr w:rsidR="00FB1595">
        <w:trPr>
          <w:trHeight w:val="692"/>
        </w:trPr>
        <w:tc>
          <w:tcPr>
            <w:tcW w:w="427" w:type="dxa"/>
            <w:vMerge/>
            <w:vAlign w:val="center"/>
          </w:tcPr>
          <w:p w:rsidR="00FB1595" w:rsidRDefault="00FB1595">
            <w:pPr>
              <w:spacing w:line="360" w:lineRule="auto"/>
              <w:jc w:val="center"/>
            </w:pPr>
          </w:p>
        </w:tc>
        <w:tc>
          <w:tcPr>
            <w:tcW w:w="674" w:type="dxa"/>
            <w:vMerge/>
            <w:vAlign w:val="center"/>
          </w:tcPr>
          <w:p w:rsidR="00FB1595" w:rsidRDefault="00FB1595">
            <w:pPr>
              <w:spacing w:line="360" w:lineRule="auto"/>
              <w:jc w:val="center"/>
            </w:pPr>
          </w:p>
        </w:tc>
        <w:tc>
          <w:tcPr>
            <w:tcW w:w="1559" w:type="dxa"/>
            <w:vAlign w:val="center"/>
          </w:tcPr>
          <w:p w:rsidR="00FB1595" w:rsidRDefault="00FB1595">
            <w:pPr>
              <w:spacing w:line="360" w:lineRule="auto"/>
              <w:jc w:val="center"/>
            </w:pPr>
            <w:r>
              <w:rPr>
                <w:rFonts w:ascii="仿宋" w:eastAsia="仿宋" w:hAnsi="仿宋" w:cs="宋体" w:hint="eastAsia"/>
              </w:rPr>
              <w:t>猪场的经营与管理</w:t>
            </w:r>
          </w:p>
        </w:tc>
        <w:tc>
          <w:tcPr>
            <w:tcW w:w="2410" w:type="dxa"/>
            <w:vMerge/>
          </w:tcPr>
          <w:p w:rsidR="00FB1595" w:rsidRDefault="00FB1595" w:rsidP="003C0153">
            <w:pPr>
              <w:widowControl/>
              <w:shd w:val="clear" w:color="auto" w:fill="FFFFFF"/>
              <w:adjustRightInd w:val="0"/>
              <w:snapToGrid w:val="0"/>
              <w:ind w:firstLineChars="100" w:firstLine="210"/>
              <w:jc w:val="left"/>
              <w:rPr>
                <w:rFonts w:ascii="仿宋" w:eastAsia="仿宋" w:hAnsi="仿宋" w:cs="宋体"/>
              </w:rPr>
            </w:pPr>
          </w:p>
        </w:tc>
        <w:tc>
          <w:tcPr>
            <w:tcW w:w="2644" w:type="dxa"/>
            <w:vMerge/>
          </w:tcPr>
          <w:p w:rsidR="00FB1595" w:rsidRDefault="00FB1595" w:rsidP="003C0153">
            <w:pPr>
              <w:widowControl/>
              <w:shd w:val="clear" w:color="auto" w:fill="FFFFFF"/>
              <w:adjustRightInd w:val="0"/>
              <w:snapToGrid w:val="0"/>
              <w:ind w:firstLineChars="100" w:firstLine="210"/>
              <w:jc w:val="left"/>
              <w:rPr>
                <w:rFonts w:ascii="仿宋" w:eastAsia="仿宋" w:hAnsi="仿宋" w:cs="宋体"/>
              </w:rPr>
            </w:pPr>
          </w:p>
        </w:tc>
        <w:tc>
          <w:tcPr>
            <w:tcW w:w="808" w:type="dxa"/>
            <w:vMerge/>
            <w:vAlign w:val="center"/>
          </w:tcPr>
          <w:p w:rsidR="00FB1595" w:rsidRDefault="00FB1595">
            <w:pPr>
              <w:spacing w:line="360" w:lineRule="auto"/>
              <w:jc w:val="center"/>
              <w:rPr>
                <w:sz w:val="24"/>
              </w:rPr>
            </w:pPr>
          </w:p>
        </w:tc>
      </w:tr>
      <w:tr w:rsidR="00FB1595">
        <w:tc>
          <w:tcPr>
            <w:tcW w:w="7714" w:type="dxa"/>
            <w:gridSpan w:val="5"/>
            <w:vAlign w:val="center"/>
          </w:tcPr>
          <w:p w:rsidR="00FB1595" w:rsidRDefault="00FB1595">
            <w:pPr>
              <w:widowControl/>
              <w:shd w:val="clear" w:color="auto" w:fill="FFFFFF"/>
              <w:adjustRightInd w:val="0"/>
              <w:snapToGrid w:val="0"/>
              <w:jc w:val="center"/>
              <w:rPr>
                <w:rFonts w:ascii="仿宋" w:eastAsia="仿宋" w:hAnsi="仿宋" w:cs="仿宋"/>
                <w:b/>
                <w:bCs/>
                <w:kern w:val="0"/>
              </w:rPr>
            </w:pPr>
            <w:r>
              <w:rPr>
                <w:rFonts w:ascii="仿宋" w:eastAsia="仿宋" w:hAnsi="仿宋" w:cs="仿宋" w:hint="eastAsia"/>
                <w:b/>
                <w:bCs/>
                <w:kern w:val="0"/>
              </w:rPr>
              <w:t>合计</w:t>
            </w:r>
          </w:p>
        </w:tc>
        <w:tc>
          <w:tcPr>
            <w:tcW w:w="808" w:type="dxa"/>
            <w:vAlign w:val="center"/>
          </w:tcPr>
          <w:p w:rsidR="00FB1595" w:rsidRDefault="00FB1595">
            <w:pPr>
              <w:spacing w:line="360" w:lineRule="auto"/>
              <w:jc w:val="center"/>
              <w:rPr>
                <w:b/>
                <w:bCs/>
                <w:sz w:val="24"/>
              </w:rPr>
            </w:pPr>
            <w:r>
              <w:rPr>
                <w:b/>
                <w:bCs/>
                <w:sz w:val="24"/>
              </w:rPr>
              <w:t>72</w:t>
            </w:r>
          </w:p>
        </w:tc>
      </w:tr>
    </w:tbl>
    <w:p w:rsidR="00FB1595" w:rsidRDefault="00FB1595" w:rsidP="003C0153">
      <w:pPr>
        <w:adjustRightInd w:val="0"/>
        <w:snapToGrid w:val="0"/>
        <w:spacing w:beforeLines="50" w:before="156" w:line="360" w:lineRule="auto"/>
        <w:ind w:firstLineChars="200" w:firstLine="562"/>
        <w:rPr>
          <w:rFonts w:ascii="黑体" w:eastAsia="黑体" w:hAnsi="黑体"/>
          <w:b/>
          <w:sz w:val="28"/>
          <w:szCs w:val="28"/>
        </w:rPr>
      </w:pPr>
      <w:bookmarkStart w:id="19" w:name="_Toc66651136"/>
      <w:r>
        <w:rPr>
          <w:rFonts w:ascii="黑体" w:eastAsia="黑体" w:hAnsi="黑体"/>
          <w:b/>
          <w:sz w:val="28"/>
          <w:szCs w:val="28"/>
        </w:rPr>
        <w:lastRenderedPageBreak/>
        <w:t>3.</w:t>
      </w:r>
      <w:r>
        <w:rPr>
          <w:rFonts w:ascii="黑体" w:eastAsia="黑体" w:hAnsi="黑体" w:hint="eastAsia"/>
          <w:b/>
          <w:sz w:val="28"/>
          <w:szCs w:val="28"/>
        </w:rPr>
        <w:t>专业实践课</w:t>
      </w:r>
      <w:bookmarkEnd w:id="19"/>
    </w:p>
    <w:p w:rsidR="00FB1595" w:rsidRDefault="00FB1595" w:rsidP="003C0153">
      <w:pPr>
        <w:spacing w:line="400" w:lineRule="exact"/>
        <w:ind w:firstLineChars="200" w:firstLine="420"/>
      </w:pPr>
      <w:r>
        <w:rPr>
          <w:rFonts w:hint="eastAsia"/>
        </w:rPr>
        <w:t>（</w:t>
      </w:r>
      <w:r>
        <w:t>1</w:t>
      </w:r>
      <w:r>
        <w:rPr>
          <w:rFonts w:hint="eastAsia"/>
        </w:rPr>
        <w:t>）认知实习（</w:t>
      </w:r>
      <w:r>
        <w:t>36</w:t>
      </w:r>
      <w:r>
        <w:rPr>
          <w:rFonts w:hint="eastAsia"/>
        </w:rPr>
        <w:t>学时）</w:t>
      </w:r>
    </w:p>
    <w:p w:rsidR="00FB1595" w:rsidRDefault="00FB1595" w:rsidP="003C0153">
      <w:pPr>
        <w:spacing w:line="400" w:lineRule="exact"/>
        <w:ind w:firstLineChars="200" w:firstLine="420"/>
      </w:pPr>
      <w:r>
        <w:rPr>
          <w:rFonts w:hint="eastAsia"/>
        </w:rPr>
        <w:t>为增强学生对职业和岗位的认知，提高学生对专业学习的兴趣。在第</w:t>
      </w:r>
      <w:r>
        <w:t>1</w:t>
      </w:r>
      <w:r>
        <w:rPr>
          <w:rFonts w:hint="eastAsia"/>
        </w:rPr>
        <w:t>学期组织学生到校企合作电子商务企业进行认知岗位的实习，让学生对企业文化知识、岗位能力基本要求等有一定的了解，增强学生学习专业知识和掌握专业技能的信心，为后继学习专业知识和专业技能奠定坚实的基础。</w:t>
      </w:r>
    </w:p>
    <w:p w:rsidR="00FB1595" w:rsidRDefault="00FB1595" w:rsidP="003C0153">
      <w:pPr>
        <w:spacing w:line="400" w:lineRule="exact"/>
        <w:ind w:firstLineChars="200" w:firstLine="420"/>
      </w:pPr>
      <w:r>
        <w:rPr>
          <w:rFonts w:hint="eastAsia"/>
        </w:rPr>
        <w:t>（</w:t>
      </w:r>
      <w:r>
        <w:t>2</w:t>
      </w:r>
      <w:r>
        <w:rPr>
          <w:rFonts w:hint="eastAsia"/>
        </w:rPr>
        <w:t>）跟岗实习（</w:t>
      </w:r>
      <w:r>
        <w:t>180</w:t>
      </w:r>
      <w:r>
        <w:rPr>
          <w:rFonts w:hint="eastAsia"/>
        </w:rPr>
        <w:t>学时）</w:t>
      </w:r>
    </w:p>
    <w:p w:rsidR="00FB1595" w:rsidRDefault="00FB1595" w:rsidP="003C0153">
      <w:pPr>
        <w:spacing w:line="400" w:lineRule="exact"/>
        <w:ind w:firstLineChars="200" w:firstLine="420"/>
      </w:pPr>
      <w:r>
        <w:rPr>
          <w:rFonts w:hint="eastAsia"/>
        </w:rPr>
        <w:t>为提升实训质量，提高学生实践动手能力，依据企业岗位需求和学生课程学习情况，在第</w:t>
      </w:r>
      <w:r>
        <w:t>4—5</w:t>
      </w:r>
      <w:r>
        <w:rPr>
          <w:rFonts w:hint="eastAsia"/>
        </w:rPr>
        <w:t>学期集中或分散组织学生到畜禽疾病与防治相关企业进行跟岗实训，将课堂实训技能转化为企业操作技能。本校专业教师应与企业教师进行有效配合，以学生个人是否能独立完成畜禽疾病与防治企业实战项目和企业商业项目作为考核目标，使学生能够较快地掌握实训技能。</w:t>
      </w:r>
    </w:p>
    <w:p w:rsidR="00FB1595" w:rsidRDefault="00FB1595" w:rsidP="003C0153">
      <w:pPr>
        <w:spacing w:line="400" w:lineRule="exact"/>
        <w:ind w:firstLineChars="200" w:firstLine="420"/>
      </w:pPr>
      <w:r>
        <w:rPr>
          <w:rFonts w:hint="eastAsia"/>
        </w:rPr>
        <w:t>（</w:t>
      </w:r>
      <w:r>
        <w:t>3</w:t>
      </w:r>
      <w:r>
        <w:rPr>
          <w:rFonts w:hint="eastAsia"/>
        </w:rPr>
        <w:t>）理实一体课程</w:t>
      </w:r>
      <w:r w:rsidR="003C0153">
        <w:rPr>
          <w:rFonts w:hint="eastAsia"/>
        </w:rPr>
        <w:t>实践学时</w:t>
      </w:r>
      <w:r>
        <w:rPr>
          <w:rFonts w:hint="eastAsia"/>
        </w:rPr>
        <w:t>（</w:t>
      </w:r>
      <w:r w:rsidR="003C0153">
        <w:rPr>
          <w:rFonts w:hint="eastAsia"/>
        </w:rPr>
        <w:t>1044</w:t>
      </w:r>
      <w:r>
        <w:rPr>
          <w:rFonts w:hint="eastAsia"/>
        </w:rPr>
        <w:t>学时）</w:t>
      </w:r>
    </w:p>
    <w:p w:rsidR="00FB1595" w:rsidRDefault="00FB1595" w:rsidP="003C0153">
      <w:pPr>
        <w:spacing w:line="400" w:lineRule="exact"/>
        <w:ind w:firstLineChars="200" w:firstLine="420"/>
      </w:pPr>
      <w:r>
        <w:rPr>
          <w:rFonts w:hint="eastAsia"/>
        </w:rPr>
        <w:t>包括专业核心课程、专业技能课程和专业选修课程的理实一体教学，其实践课时数统计表见下表：</w:t>
      </w:r>
    </w:p>
    <w:p w:rsidR="00FB1595" w:rsidRDefault="00FB1595">
      <w:pPr>
        <w:spacing w:line="400" w:lineRule="exact"/>
        <w:jc w:val="center"/>
        <w:rPr>
          <w:rFonts w:ascii="宋体"/>
          <w:sz w:val="24"/>
          <w:szCs w:val="24"/>
        </w:rPr>
      </w:pPr>
      <w:r>
        <w:rPr>
          <w:rFonts w:ascii="宋体" w:hAnsi="宋体" w:hint="eastAsia"/>
          <w:sz w:val="24"/>
          <w:szCs w:val="24"/>
        </w:rPr>
        <w:t>表</w:t>
      </w:r>
      <w:r>
        <w:rPr>
          <w:rFonts w:ascii="宋体" w:hAnsi="宋体"/>
          <w:sz w:val="24"/>
          <w:szCs w:val="24"/>
        </w:rPr>
        <w:t>5</w:t>
      </w:r>
      <w:r>
        <w:rPr>
          <w:rFonts w:ascii="宋体" w:hAnsi="宋体" w:hint="eastAsia"/>
          <w:sz w:val="24"/>
          <w:szCs w:val="24"/>
        </w:rPr>
        <w:t>：理实一体化教学实践课程学时</w:t>
      </w:r>
    </w:p>
    <w:tbl>
      <w:tblPr>
        <w:tblW w:w="8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72"/>
        <w:gridCol w:w="992"/>
        <w:gridCol w:w="2728"/>
        <w:gridCol w:w="1417"/>
        <w:gridCol w:w="1417"/>
      </w:tblGrid>
      <w:tr w:rsidR="003C0153" w:rsidTr="003C0153">
        <w:trPr>
          <w:jc w:val="center"/>
        </w:trPr>
        <w:tc>
          <w:tcPr>
            <w:tcW w:w="1772" w:type="dxa"/>
            <w:shd w:val="clear" w:color="auto" w:fill="D9D9D9"/>
            <w:vAlign w:val="center"/>
          </w:tcPr>
          <w:p w:rsidR="003C0153" w:rsidRDefault="003C0153">
            <w:pPr>
              <w:jc w:val="center"/>
              <w:rPr>
                <w:rFonts w:ascii="仿宋" w:eastAsia="仿宋" w:hAnsi="仿宋" w:cs="仿宋"/>
                <w:b/>
                <w:bCs/>
              </w:rPr>
            </w:pPr>
            <w:r>
              <w:rPr>
                <w:rFonts w:ascii="仿宋" w:eastAsia="仿宋" w:hAnsi="仿宋" w:cs="仿宋" w:hint="eastAsia"/>
                <w:b/>
                <w:bCs/>
              </w:rPr>
              <w:t>类别</w:t>
            </w:r>
          </w:p>
        </w:tc>
        <w:tc>
          <w:tcPr>
            <w:tcW w:w="992" w:type="dxa"/>
            <w:shd w:val="clear" w:color="auto" w:fill="D9D9D9"/>
            <w:vAlign w:val="center"/>
          </w:tcPr>
          <w:p w:rsidR="003C0153" w:rsidRDefault="003C0153">
            <w:pPr>
              <w:jc w:val="center"/>
              <w:rPr>
                <w:rFonts w:ascii="仿宋" w:eastAsia="仿宋" w:hAnsi="仿宋" w:cs="仿宋"/>
                <w:b/>
                <w:bCs/>
              </w:rPr>
            </w:pPr>
            <w:r>
              <w:rPr>
                <w:rFonts w:ascii="仿宋" w:eastAsia="仿宋" w:hAnsi="仿宋" w:cs="仿宋" w:hint="eastAsia"/>
                <w:b/>
                <w:bCs/>
              </w:rPr>
              <w:t>序号</w:t>
            </w:r>
          </w:p>
        </w:tc>
        <w:tc>
          <w:tcPr>
            <w:tcW w:w="2728" w:type="dxa"/>
            <w:shd w:val="clear" w:color="auto" w:fill="D9D9D9"/>
            <w:vAlign w:val="center"/>
          </w:tcPr>
          <w:p w:rsidR="003C0153" w:rsidRDefault="003C0153">
            <w:pPr>
              <w:jc w:val="center"/>
              <w:rPr>
                <w:rFonts w:ascii="仿宋" w:eastAsia="仿宋" w:hAnsi="仿宋" w:cs="仿宋"/>
                <w:b/>
                <w:bCs/>
              </w:rPr>
            </w:pPr>
            <w:r>
              <w:rPr>
                <w:rFonts w:ascii="仿宋" w:eastAsia="仿宋" w:hAnsi="仿宋" w:cs="仿宋" w:hint="eastAsia"/>
                <w:b/>
                <w:bCs/>
              </w:rPr>
              <w:t>课程名称</w:t>
            </w:r>
          </w:p>
        </w:tc>
        <w:tc>
          <w:tcPr>
            <w:tcW w:w="1417" w:type="dxa"/>
            <w:shd w:val="clear" w:color="auto" w:fill="D9D9D9"/>
          </w:tcPr>
          <w:p w:rsidR="003C0153" w:rsidRDefault="003C0153">
            <w:pPr>
              <w:jc w:val="center"/>
              <w:rPr>
                <w:rFonts w:ascii="仿宋" w:eastAsia="仿宋" w:hAnsi="仿宋" w:cs="仿宋"/>
                <w:b/>
                <w:bCs/>
              </w:rPr>
            </w:pPr>
            <w:r>
              <w:rPr>
                <w:rFonts w:ascii="仿宋" w:eastAsia="仿宋" w:hAnsi="仿宋" w:cs="仿宋" w:hint="eastAsia"/>
                <w:b/>
                <w:bCs/>
              </w:rPr>
              <w:t>理论学时</w:t>
            </w:r>
          </w:p>
        </w:tc>
        <w:tc>
          <w:tcPr>
            <w:tcW w:w="1417" w:type="dxa"/>
            <w:shd w:val="clear" w:color="auto" w:fill="D9D9D9"/>
            <w:vAlign w:val="center"/>
          </w:tcPr>
          <w:p w:rsidR="003C0153" w:rsidRDefault="003C0153">
            <w:pPr>
              <w:jc w:val="center"/>
              <w:rPr>
                <w:rFonts w:ascii="仿宋" w:eastAsia="仿宋" w:hAnsi="仿宋" w:cs="仿宋"/>
                <w:b/>
                <w:bCs/>
              </w:rPr>
            </w:pPr>
            <w:r>
              <w:rPr>
                <w:rFonts w:ascii="仿宋" w:eastAsia="仿宋" w:hAnsi="仿宋" w:cs="仿宋" w:hint="eastAsia"/>
                <w:b/>
                <w:bCs/>
              </w:rPr>
              <w:t>实践学时</w:t>
            </w:r>
          </w:p>
        </w:tc>
      </w:tr>
      <w:tr w:rsidR="003C0153" w:rsidTr="003C0153">
        <w:trPr>
          <w:trHeight w:val="196"/>
          <w:jc w:val="center"/>
        </w:trPr>
        <w:tc>
          <w:tcPr>
            <w:tcW w:w="1772" w:type="dxa"/>
            <w:vMerge w:val="restart"/>
            <w:vAlign w:val="center"/>
          </w:tcPr>
          <w:p w:rsidR="003C0153" w:rsidRDefault="003C0153">
            <w:pPr>
              <w:jc w:val="center"/>
              <w:rPr>
                <w:rFonts w:ascii="仿宋" w:eastAsia="仿宋" w:hAnsi="仿宋" w:cs="仿宋"/>
              </w:rPr>
            </w:pPr>
            <w:r>
              <w:rPr>
                <w:rFonts w:ascii="仿宋" w:eastAsia="仿宋" w:hAnsi="仿宋" w:cs="仿宋" w:hint="eastAsia"/>
              </w:rPr>
              <w:t>专业核心课</w:t>
            </w:r>
          </w:p>
        </w:tc>
        <w:tc>
          <w:tcPr>
            <w:tcW w:w="992" w:type="dxa"/>
            <w:vAlign w:val="center"/>
          </w:tcPr>
          <w:p w:rsidR="003C0153" w:rsidRDefault="003C0153">
            <w:pPr>
              <w:jc w:val="center"/>
              <w:rPr>
                <w:rFonts w:ascii="仿宋" w:eastAsia="仿宋" w:hAnsi="仿宋" w:cs="仿宋"/>
              </w:rPr>
            </w:pPr>
            <w:r>
              <w:rPr>
                <w:rFonts w:ascii="仿宋" w:eastAsia="仿宋" w:hAnsi="仿宋" w:cs="仿宋"/>
              </w:rPr>
              <w:t>1</w:t>
            </w:r>
          </w:p>
        </w:tc>
        <w:tc>
          <w:tcPr>
            <w:tcW w:w="2728" w:type="dxa"/>
            <w:vAlign w:val="center"/>
          </w:tcPr>
          <w:p w:rsidR="003C0153" w:rsidRDefault="003C0153">
            <w:pPr>
              <w:jc w:val="center"/>
              <w:rPr>
                <w:rFonts w:ascii="仿宋" w:eastAsia="仿宋" w:hAnsi="仿宋" w:cs="仿宋"/>
              </w:rPr>
            </w:pPr>
            <w:r>
              <w:rPr>
                <w:rFonts w:hint="eastAsia"/>
              </w:rPr>
              <w:t>畜禽营养与饲料</w:t>
            </w:r>
            <w:r>
              <w:t>.</w:t>
            </w:r>
          </w:p>
        </w:tc>
        <w:tc>
          <w:tcPr>
            <w:tcW w:w="1417" w:type="dxa"/>
          </w:tcPr>
          <w:p w:rsidR="003C0153" w:rsidRDefault="003C0153">
            <w:pPr>
              <w:jc w:val="center"/>
              <w:rPr>
                <w:rFonts w:ascii="仿宋" w:eastAsia="仿宋" w:hAnsi="仿宋" w:cs="仿宋"/>
              </w:rPr>
            </w:pPr>
            <w:r>
              <w:rPr>
                <w:rFonts w:ascii="仿宋" w:eastAsia="仿宋" w:hAnsi="仿宋" w:cs="仿宋" w:hint="eastAsia"/>
              </w:rPr>
              <w:t>50</w:t>
            </w:r>
          </w:p>
        </w:tc>
        <w:tc>
          <w:tcPr>
            <w:tcW w:w="1417" w:type="dxa"/>
            <w:vAlign w:val="center"/>
          </w:tcPr>
          <w:p w:rsidR="003C0153" w:rsidRDefault="003C0153">
            <w:pPr>
              <w:jc w:val="center"/>
              <w:rPr>
                <w:rFonts w:ascii="仿宋" w:eastAsia="仿宋" w:hAnsi="仿宋" w:cs="仿宋"/>
              </w:rPr>
            </w:pPr>
            <w:r>
              <w:rPr>
                <w:rFonts w:ascii="仿宋" w:eastAsia="仿宋" w:hAnsi="仿宋" w:cs="仿宋" w:hint="eastAsia"/>
              </w:rPr>
              <w:t>223</w:t>
            </w:r>
          </w:p>
        </w:tc>
      </w:tr>
      <w:tr w:rsidR="003C0153" w:rsidTr="003C0153">
        <w:trPr>
          <w:trHeight w:val="216"/>
          <w:jc w:val="center"/>
        </w:trPr>
        <w:tc>
          <w:tcPr>
            <w:tcW w:w="1772" w:type="dxa"/>
            <w:vMerge/>
            <w:vAlign w:val="center"/>
          </w:tcPr>
          <w:p w:rsidR="003C0153" w:rsidRDefault="003C0153">
            <w:pPr>
              <w:jc w:val="center"/>
              <w:rPr>
                <w:rFonts w:ascii="仿宋" w:eastAsia="仿宋" w:hAnsi="仿宋" w:cs="仿宋"/>
              </w:rPr>
            </w:pPr>
          </w:p>
        </w:tc>
        <w:tc>
          <w:tcPr>
            <w:tcW w:w="992" w:type="dxa"/>
            <w:vAlign w:val="center"/>
          </w:tcPr>
          <w:p w:rsidR="003C0153" w:rsidRDefault="003C0153">
            <w:pPr>
              <w:jc w:val="center"/>
              <w:rPr>
                <w:rFonts w:ascii="仿宋" w:eastAsia="仿宋" w:hAnsi="仿宋" w:cs="仿宋"/>
              </w:rPr>
            </w:pPr>
            <w:r>
              <w:rPr>
                <w:rFonts w:ascii="仿宋" w:eastAsia="仿宋" w:hAnsi="仿宋" w:cs="仿宋"/>
              </w:rPr>
              <w:t>2</w:t>
            </w:r>
          </w:p>
        </w:tc>
        <w:tc>
          <w:tcPr>
            <w:tcW w:w="2728" w:type="dxa"/>
            <w:vAlign w:val="center"/>
          </w:tcPr>
          <w:p w:rsidR="003C0153" w:rsidRDefault="003C0153">
            <w:pPr>
              <w:jc w:val="center"/>
              <w:rPr>
                <w:rFonts w:ascii="仿宋" w:eastAsia="仿宋" w:hAnsi="仿宋" w:cs="仿宋"/>
              </w:rPr>
            </w:pPr>
            <w:r>
              <w:rPr>
                <w:rFonts w:hint="eastAsia"/>
              </w:rPr>
              <w:t>畜禽繁育技术</w:t>
            </w:r>
          </w:p>
        </w:tc>
        <w:tc>
          <w:tcPr>
            <w:tcW w:w="1417" w:type="dxa"/>
          </w:tcPr>
          <w:p w:rsidR="003C0153" w:rsidRDefault="003C0153">
            <w:pPr>
              <w:jc w:val="center"/>
              <w:rPr>
                <w:rFonts w:ascii="仿宋" w:eastAsia="仿宋" w:hAnsi="仿宋" w:cs="仿宋"/>
              </w:rPr>
            </w:pPr>
            <w:r>
              <w:rPr>
                <w:rFonts w:ascii="仿宋" w:eastAsia="仿宋" w:hAnsi="仿宋" w:cs="仿宋" w:hint="eastAsia"/>
              </w:rPr>
              <w:t>18</w:t>
            </w:r>
          </w:p>
        </w:tc>
        <w:tc>
          <w:tcPr>
            <w:tcW w:w="1417" w:type="dxa"/>
            <w:vAlign w:val="center"/>
          </w:tcPr>
          <w:p w:rsidR="003C0153" w:rsidRDefault="003C0153">
            <w:pPr>
              <w:jc w:val="center"/>
              <w:rPr>
                <w:rFonts w:ascii="仿宋" w:eastAsia="仿宋" w:hAnsi="仿宋" w:cs="仿宋"/>
              </w:rPr>
            </w:pPr>
            <w:r>
              <w:rPr>
                <w:rFonts w:ascii="仿宋" w:eastAsia="仿宋" w:hAnsi="仿宋" w:cs="仿宋" w:hint="eastAsia"/>
              </w:rPr>
              <w:t>54</w:t>
            </w:r>
          </w:p>
        </w:tc>
      </w:tr>
      <w:tr w:rsidR="003C0153" w:rsidTr="003C0153">
        <w:trPr>
          <w:jc w:val="center"/>
        </w:trPr>
        <w:tc>
          <w:tcPr>
            <w:tcW w:w="1772" w:type="dxa"/>
            <w:vMerge/>
            <w:vAlign w:val="center"/>
          </w:tcPr>
          <w:p w:rsidR="003C0153" w:rsidRDefault="003C0153">
            <w:pPr>
              <w:jc w:val="center"/>
              <w:rPr>
                <w:rFonts w:ascii="仿宋" w:eastAsia="仿宋" w:hAnsi="仿宋" w:cs="仿宋"/>
              </w:rPr>
            </w:pPr>
          </w:p>
        </w:tc>
        <w:tc>
          <w:tcPr>
            <w:tcW w:w="992" w:type="dxa"/>
            <w:vAlign w:val="center"/>
          </w:tcPr>
          <w:p w:rsidR="003C0153" w:rsidRDefault="003C0153">
            <w:pPr>
              <w:jc w:val="center"/>
              <w:rPr>
                <w:rFonts w:ascii="仿宋" w:eastAsia="仿宋" w:hAnsi="仿宋" w:cs="仿宋"/>
              </w:rPr>
            </w:pPr>
            <w:r>
              <w:rPr>
                <w:rFonts w:ascii="仿宋" w:eastAsia="仿宋" w:hAnsi="仿宋" w:cs="仿宋"/>
              </w:rPr>
              <w:t>3</w:t>
            </w:r>
          </w:p>
        </w:tc>
        <w:tc>
          <w:tcPr>
            <w:tcW w:w="2728" w:type="dxa"/>
            <w:vAlign w:val="center"/>
          </w:tcPr>
          <w:p w:rsidR="003C0153" w:rsidRDefault="003C0153">
            <w:pPr>
              <w:jc w:val="center"/>
              <w:rPr>
                <w:rFonts w:ascii="仿宋" w:eastAsia="仿宋" w:hAnsi="仿宋" w:cs="仿宋"/>
              </w:rPr>
            </w:pPr>
            <w:r>
              <w:rPr>
                <w:rFonts w:cs="宋体" w:hint="eastAsia"/>
              </w:rPr>
              <w:t>畜禽疾病防治</w:t>
            </w:r>
          </w:p>
        </w:tc>
        <w:tc>
          <w:tcPr>
            <w:tcW w:w="1417" w:type="dxa"/>
          </w:tcPr>
          <w:p w:rsidR="003C0153" w:rsidRDefault="003C0153">
            <w:pPr>
              <w:jc w:val="center"/>
              <w:rPr>
                <w:rFonts w:ascii="仿宋" w:eastAsia="仿宋" w:hAnsi="仿宋" w:cs="仿宋"/>
              </w:rPr>
            </w:pPr>
            <w:r>
              <w:rPr>
                <w:rFonts w:ascii="仿宋" w:eastAsia="仿宋" w:hAnsi="仿宋" w:cs="仿宋" w:hint="eastAsia"/>
              </w:rPr>
              <w:t>12</w:t>
            </w:r>
          </w:p>
        </w:tc>
        <w:tc>
          <w:tcPr>
            <w:tcW w:w="1417" w:type="dxa"/>
            <w:vAlign w:val="center"/>
          </w:tcPr>
          <w:p w:rsidR="003C0153" w:rsidRDefault="003C0153" w:rsidP="003C0153">
            <w:pPr>
              <w:jc w:val="center"/>
              <w:rPr>
                <w:rFonts w:ascii="仿宋" w:eastAsia="仿宋" w:hAnsi="仿宋" w:cs="仿宋"/>
              </w:rPr>
            </w:pPr>
            <w:r>
              <w:rPr>
                <w:rFonts w:ascii="仿宋" w:eastAsia="仿宋" w:hAnsi="仿宋" w:cs="仿宋" w:hint="eastAsia"/>
              </w:rPr>
              <w:t>132</w:t>
            </w:r>
          </w:p>
        </w:tc>
      </w:tr>
      <w:tr w:rsidR="003C0153" w:rsidTr="003C0153">
        <w:trPr>
          <w:jc w:val="center"/>
        </w:trPr>
        <w:tc>
          <w:tcPr>
            <w:tcW w:w="1772" w:type="dxa"/>
            <w:vMerge/>
            <w:vAlign w:val="center"/>
          </w:tcPr>
          <w:p w:rsidR="003C0153" w:rsidRDefault="003C0153">
            <w:pPr>
              <w:jc w:val="center"/>
              <w:rPr>
                <w:rFonts w:ascii="仿宋" w:eastAsia="仿宋" w:hAnsi="仿宋" w:cs="仿宋"/>
              </w:rPr>
            </w:pPr>
          </w:p>
        </w:tc>
        <w:tc>
          <w:tcPr>
            <w:tcW w:w="992" w:type="dxa"/>
            <w:vAlign w:val="center"/>
          </w:tcPr>
          <w:p w:rsidR="003C0153" w:rsidRDefault="003C0153">
            <w:pPr>
              <w:jc w:val="center"/>
              <w:rPr>
                <w:rFonts w:ascii="仿宋" w:eastAsia="仿宋" w:hAnsi="仿宋" w:cs="仿宋"/>
              </w:rPr>
            </w:pPr>
            <w:r>
              <w:rPr>
                <w:rFonts w:ascii="仿宋" w:eastAsia="仿宋" w:hAnsi="仿宋" w:cs="仿宋"/>
              </w:rPr>
              <w:t>4</w:t>
            </w:r>
          </w:p>
        </w:tc>
        <w:tc>
          <w:tcPr>
            <w:tcW w:w="2728" w:type="dxa"/>
            <w:vAlign w:val="center"/>
          </w:tcPr>
          <w:p w:rsidR="003C0153" w:rsidRDefault="003C0153">
            <w:pPr>
              <w:jc w:val="center"/>
              <w:rPr>
                <w:rFonts w:ascii="仿宋" w:eastAsia="仿宋" w:hAnsi="仿宋" w:cs="仿宋"/>
              </w:rPr>
            </w:pPr>
            <w:r>
              <w:rPr>
                <w:rFonts w:cs="宋体" w:hint="eastAsia"/>
              </w:rPr>
              <w:t>兽药与饲料营销</w:t>
            </w:r>
          </w:p>
        </w:tc>
        <w:tc>
          <w:tcPr>
            <w:tcW w:w="1417" w:type="dxa"/>
          </w:tcPr>
          <w:p w:rsidR="003C0153" w:rsidRDefault="003C0153">
            <w:pPr>
              <w:jc w:val="center"/>
              <w:rPr>
                <w:rFonts w:ascii="仿宋" w:eastAsia="仿宋" w:hAnsi="仿宋" w:cs="仿宋"/>
              </w:rPr>
            </w:pPr>
            <w:r>
              <w:rPr>
                <w:rFonts w:ascii="仿宋" w:eastAsia="仿宋" w:hAnsi="仿宋" w:cs="仿宋" w:hint="eastAsia"/>
              </w:rPr>
              <w:t>0</w:t>
            </w:r>
          </w:p>
        </w:tc>
        <w:tc>
          <w:tcPr>
            <w:tcW w:w="1417" w:type="dxa"/>
            <w:vAlign w:val="center"/>
          </w:tcPr>
          <w:p w:rsidR="003C0153" w:rsidRDefault="003C0153">
            <w:pPr>
              <w:jc w:val="center"/>
              <w:rPr>
                <w:rFonts w:ascii="仿宋" w:eastAsia="仿宋" w:hAnsi="仿宋" w:cs="仿宋"/>
              </w:rPr>
            </w:pPr>
            <w:r>
              <w:rPr>
                <w:rFonts w:ascii="仿宋" w:eastAsia="仿宋" w:hAnsi="仿宋" w:cs="仿宋" w:hint="eastAsia"/>
              </w:rPr>
              <w:t>26</w:t>
            </w:r>
          </w:p>
        </w:tc>
      </w:tr>
      <w:tr w:rsidR="003C0153" w:rsidTr="003C0153">
        <w:trPr>
          <w:trHeight w:val="375"/>
          <w:jc w:val="center"/>
        </w:trPr>
        <w:tc>
          <w:tcPr>
            <w:tcW w:w="1772" w:type="dxa"/>
            <w:vMerge/>
            <w:vAlign w:val="center"/>
          </w:tcPr>
          <w:p w:rsidR="003C0153" w:rsidRDefault="003C0153">
            <w:pPr>
              <w:jc w:val="center"/>
              <w:rPr>
                <w:rFonts w:ascii="仿宋" w:eastAsia="仿宋" w:hAnsi="仿宋" w:cs="仿宋"/>
              </w:rPr>
            </w:pPr>
          </w:p>
        </w:tc>
        <w:tc>
          <w:tcPr>
            <w:tcW w:w="992" w:type="dxa"/>
            <w:vAlign w:val="center"/>
          </w:tcPr>
          <w:p w:rsidR="003C0153" w:rsidRDefault="003C0153">
            <w:pPr>
              <w:jc w:val="center"/>
              <w:rPr>
                <w:rFonts w:ascii="仿宋" w:eastAsia="仿宋" w:hAnsi="仿宋" w:cs="仿宋"/>
              </w:rPr>
            </w:pPr>
            <w:r>
              <w:rPr>
                <w:rFonts w:ascii="仿宋" w:eastAsia="仿宋" w:hAnsi="仿宋" w:cs="仿宋"/>
              </w:rPr>
              <w:t>5</w:t>
            </w:r>
          </w:p>
        </w:tc>
        <w:tc>
          <w:tcPr>
            <w:tcW w:w="2728" w:type="dxa"/>
            <w:vAlign w:val="center"/>
          </w:tcPr>
          <w:p w:rsidR="003C0153" w:rsidRDefault="003C0153">
            <w:pPr>
              <w:jc w:val="center"/>
              <w:rPr>
                <w:rFonts w:ascii="仿宋" w:eastAsia="仿宋" w:hAnsi="仿宋" w:cs="仿宋"/>
              </w:rPr>
            </w:pPr>
            <w:r>
              <w:rPr>
                <w:rFonts w:cs="宋体" w:hint="eastAsia"/>
              </w:rPr>
              <w:t>畜禽解剖生理</w:t>
            </w:r>
          </w:p>
        </w:tc>
        <w:tc>
          <w:tcPr>
            <w:tcW w:w="1417" w:type="dxa"/>
          </w:tcPr>
          <w:p w:rsidR="003C0153" w:rsidRDefault="003C0153">
            <w:pPr>
              <w:jc w:val="center"/>
              <w:rPr>
                <w:rFonts w:ascii="仿宋" w:eastAsia="仿宋" w:hAnsi="仿宋" w:cs="仿宋"/>
              </w:rPr>
            </w:pPr>
            <w:r>
              <w:rPr>
                <w:rFonts w:ascii="仿宋" w:eastAsia="仿宋" w:hAnsi="仿宋" w:cs="仿宋" w:hint="eastAsia"/>
              </w:rPr>
              <w:t>0</w:t>
            </w:r>
          </w:p>
        </w:tc>
        <w:tc>
          <w:tcPr>
            <w:tcW w:w="1417" w:type="dxa"/>
            <w:vAlign w:val="center"/>
          </w:tcPr>
          <w:p w:rsidR="003C0153" w:rsidRDefault="003C0153">
            <w:pPr>
              <w:jc w:val="center"/>
              <w:rPr>
                <w:rFonts w:ascii="仿宋" w:eastAsia="仿宋" w:hAnsi="仿宋" w:cs="仿宋"/>
              </w:rPr>
            </w:pPr>
            <w:r>
              <w:rPr>
                <w:rFonts w:ascii="仿宋" w:eastAsia="仿宋" w:hAnsi="仿宋" w:cs="仿宋" w:hint="eastAsia"/>
              </w:rPr>
              <w:t>75</w:t>
            </w:r>
          </w:p>
        </w:tc>
      </w:tr>
      <w:tr w:rsidR="003C0153" w:rsidTr="003C0153">
        <w:trPr>
          <w:trHeight w:val="180"/>
          <w:jc w:val="center"/>
        </w:trPr>
        <w:tc>
          <w:tcPr>
            <w:tcW w:w="1772" w:type="dxa"/>
            <w:vMerge/>
            <w:vAlign w:val="center"/>
          </w:tcPr>
          <w:p w:rsidR="003C0153" w:rsidRDefault="003C0153">
            <w:pPr>
              <w:jc w:val="center"/>
              <w:rPr>
                <w:rFonts w:ascii="仿宋" w:eastAsia="仿宋" w:hAnsi="仿宋" w:cs="仿宋"/>
              </w:rPr>
            </w:pPr>
          </w:p>
        </w:tc>
        <w:tc>
          <w:tcPr>
            <w:tcW w:w="992" w:type="dxa"/>
            <w:vAlign w:val="center"/>
          </w:tcPr>
          <w:p w:rsidR="003C0153" w:rsidRDefault="003C0153">
            <w:pPr>
              <w:jc w:val="center"/>
              <w:rPr>
                <w:rFonts w:ascii="仿宋" w:eastAsia="仿宋" w:hAnsi="仿宋" w:cs="仿宋"/>
              </w:rPr>
            </w:pPr>
            <w:r>
              <w:rPr>
                <w:rFonts w:ascii="仿宋" w:eastAsia="仿宋" w:hAnsi="仿宋" w:cs="仿宋"/>
              </w:rPr>
              <w:t>6</w:t>
            </w:r>
          </w:p>
        </w:tc>
        <w:tc>
          <w:tcPr>
            <w:tcW w:w="2728" w:type="dxa"/>
            <w:vAlign w:val="center"/>
          </w:tcPr>
          <w:p w:rsidR="003C0153" w:rsidRDefault="003C0153">
            <w:pPr>
              <w:jc w:val="center"/>
              <w:rPr>
                <w:rFonts w:cs="宋体"/>
              </w:rPr>
            </w:pPr>
            <w:r>
              <w:rPr>
                <w:rFonts w:cs="宋体" w:hint="eastAsia"/>
              </w:rPr>
              <w:t>植物生产与环境</w:t>
            </w:r>
          </w:p>
        </w:tc>
        <w:tc>
          <w:tcPr>
            <w:tcW w:w="1417" w:type="dxa"/>
          </w:tcPr>
          <w:p w:rsidR="003C0153" w:rsidRDefault="003C0153">
            <w:pPr>
              <w:jc w:val="center"/>
              <w:rPr>
                <w:rFonts w:ascii="仿宋" w:eastAsia="仿宋" w:hAnsi="仿宋" w:cs="仿宋"/>
              </w:rPr>
            </w:pPr>
            <w:r>
              <w:rPr>
                <w:rFonts w:ascii="仿宋" w:eastAsia="仿宋" w:hAnsi="仿宋" w:cs="仿宋" w:hint="eastAsia"/>
              </w:rPr>
              <w:t>50</w:t>
            </w:r>
          </w:p>
        </w:tc>
        <w:tc>
          <w:tcPr>
            <w:tcW w:w="1417" w:type="dxa"/>
            <w:vAlign w:val="center"/>
          </w:tcPr>
          <w:p w:rsidR="003C0153" w:rsidRDefault="003C0153" w:rsidP="003C0153">
            <w:pPr>
              <w:jc w:val="center"/>
              <w:rPr>
                <w:rFonts w:ascii="仿宋" w:eastAsia="仿宋" w:hAnsi="仿宋" w:cs="仿宋"/>
              </w:rPr>
            </w:pPr>
            <w:r>
              <w:rPr>
                <w:rFonts w:ascii="仿宋" w:eastAsia="仿宋" w:hAnsi="仿宋" w:cs="仿宋" w:hint="eastAsia"/>
              </w:rPr>
              <w:t>223</w:t>
            </w:r>
          </w:p>
        </w:tc>
      </w:tr>
      <w:tr w:rsidR="003C0153" w:rsidTr="003C0153">
        <w:trPr>
          <w:trHeight w:val="120"/>
          <w:jc w:val="center"/>
        </w:trPr>
        <w:tc>
          <w:tcPr>
            <w:tcW w:w="1772" w:type="dxa"/>
            <w:vMerge/>
            <w:vAlign w:val="center"/>
          </w:tcPr>
          <w:p w:rsidR="003C0153" w:rsidRDefault="003C0153">
            <w:pPr>
              <w:jc w:val="center"/>
              <w:rPr>
                <w:rFonts w:ascii="仿宋" w:eastAsia="仿宋" w:hAnsi="仿宋" w:cs="仿宋"/>
              </w:rPr>
            </w:pPr>
          </w:p>
        </w:tc>
        <w:tc>
          <w:tcPr>
            <w:tcW w:w="992" w:type="dxa"/>
            <w:vAlign w:val="center"/>
          </w:tcPr>
          <w:p w:rsidR="003C0153" w:rsidRDefault="003C0153">
            <w:pPr>
              <w:jc w:val="center"/>
              <w:rPr>
                <w:rFonts w:ascii="仿宋" w:eastAsia="仿宋" w:hAnsi="仿宋" w:cs="仿宋"/>
              </w:rPr>
            </w:pPr>
            <w:r>
              <w:rPr>
                <w:rFonts w:ascii="仿宋" w:eastAsia="仿宋" w:hAnsi="仿宋" w:cs="仿宋"/>
              </w:rPr>
              <w:t>7</w:t>
            </w:r>
          </w:p>
        </w:tc>
        <w:tc>
          <w:tcPr>
            <w:tcW w:w="2728" w:type="dxa"/>
            <w:vAlign w:val="center"/>
          </w:tcPr>
          <w:p w:rsidR="003C0153" w:rsidRDefault="003C0153">
            <w:pPr>
              <w:jc w:val="center"/>
              <w:rPr>
                <w:rFonts w:cs="宋体"/>
              </w:rPr>
            </w:pPr>
            <w:r>
              <w:rPr>
                <w:rFonts w:cs="宋体" w:hint="eastAsia"/>
              </w:rPr>
              <w:t>农业经营与管理</w:t>
            </w:r>
          </w:p>
        </w:tc>
        <w:tc>
          <w:tcPr>
            <w:tcW w:w="1417" w:type="dxa"/>
          </w:tcPr>
          <w:p w:rsidR="003C0153" w:rsidRDefault="003C0153">
            <w:pPr>
              <w:jc w:val="center"/>
              <w:rPr>
                <w:rFonts w:ascii="仿宋" w:eastAsia="仿宋" w:hAnsi="仿宋" w:cs="仿宋"/>
              </w:rPr>
            </w:pPr>
            <w:r>
              <w:rPr>
                <w:rFonts w:ascii="仿宋" w:eastAsia="仿宋" w:hAnsi="仿宋" w:cs="仿宋" w:hint="eastAsia"/>
              </w:rPr>
              <w:t>60</w:t>
            </w:r>
          </w:p>
        </w:tc>
        <w:tc>
          <w:tcPr>
            <w:tcW w:w="1417" w:type="dxa"/>
            <w:vAlign w:val="center"/>
          </w:tcPr>
          <w:p w:rsidR="003C0153" w:rsidRDefault="003C0153">
            <w:pPr>
              <w:jc w:val="center"/>
              <w:rPr>
                <w:rFonts w:ascii="仿宋" w:eastAsia="仿宋" w:hAnsi="仿宋" w:cs="仿宋"/>
              </w:rPr>
            </w:pPr>
            <w:r>
              <w:rPr>
                <w:rFonts w:ascii="仿宋" w:eastAsia="仿宋" w:hAnsi="仿宋" w:cs="仿宋" w:hint="eastAsia"/>
              </w:rPr>
              <w:t>105</w:t>
            </w:r>
          </w:p>
        </w:tc>
      </w:tr>
      <w:tr w:rsidR="003C0153" w:rsidTr="003C0153">
        <w:trPr>
          <w:trHeight w:val="228"/>
          <w:jc w:val="center"/>
        </w:trPr>
        <w:tc>
          <w:tcPr>
            <w:tcW w:w="1772" w:type="dxa"/>
            <w:vAlign w:val="center"/>
          </w:tcPr>
          <w:p w:rsidR="003C0153" w:rsidRDefault="003C0153">
            <w:pPr>
              <w:jc w:val="center"/>
              <w:rPr>
                <w:rFonts w:ascii="仿宋" w:eastAsia="仿宋" w:hAnsi="仿宋" w:cs="仿宋"/>
              </w:rPr>
            </w:pPr>
            <w:r>
              <w:rPr>
                <w:rFonts w:ascii="仿宋" w:eastAsia="仿宋" w:hAnsi="仿宋" w:cs="仿宋" w:hint="eastAsia"/>
              </w:rPr>
              <w:t>专业方向课</w:t>
            </w:r>
          </w:p>
        </w:tc>
        <w:tc>
          <w:tcPr>
            <w:tcW w:w="992" w:type="dxa"/>
            <w:vAlign w:val="center"/>
          </w:tcPr>
          <w:p w:rsidR="003C0153" w:rsidRDefault="003C0153">
            <w:pPr>
              <w:jc w:val="center"/>
              <w:rPr>
                <w:rFonts w:ascii="仿宋" w:eastAsia="仿宋" w:hAnsi="仿宋" w:cs="仿宋"/>
              </w:rPr>
            </w:pPr>
            <w:r>
              <w:rPr>
                <w:rFonts w:ascii="仿宋" w:eastAsia="仿宋" w:hAnsi="仿宋" w:cs="仿宋"/>
              </w:rPr>
              <w:t>8</w:t>
            </w:r>
          </w:p>
        </w:tc>
        <w:tc>
          <w:tcPr>
            <w:tcW w:w="2728" w:type="dxa"/>
            <w:vAlign w:val="center"/>
          </w:tcPr>
          <w:p w:rsidR="003C0153" w:rsidRDefault="003C0153">
            <w:pPr>
              <w:jc w:val="center"/>
              <w:rPr>
                <w:rFonts w:ascii="仿宋" w:eastAsia="仿宋" w:hAnsi="仿宋" w:cs="仿宋"/>
              </w:rPr>
            </w:pPr>
            <w:r>
              <w:rPr>
                <w:rFonts w:hint="eastAsia"/>
              </w:rPr>
              <w:t>猪的生产专门化方向</w:t>
            </w:r>
          </w:p>
        </w:tc>
        <w:tc>
          <w:tcPr>
            <w:tcW w:w="1417" w:type="dxa"/>
          </w:tcPr>
          <w:p w:rsidR="003C0153" w:rsidRDefault="003C0153">
            <w:pPr>
              <w:jc w:val="center"/>
              <w:rPr>
                <w:rFonts w:ascii="仿宋" w:eastAsia="仿宋" w:hAnsi="仿宋" w:cs="仿宋"/>
              </w:rPr>
            </w:pPr>
            <w:r>
              <w:rPr>
                <w:rFonts w:ascii="仿宋" w:eastAsia="仿宋" w:hAnsi="仿宋" w:cs="仿宋" w:hint="eastAsia"/>
              </w:rPr>
              <w:t>0</w:t>
            </w:r>
          </w:p>
        </w:tc>
        <w:tc>
          <w:tcPr>
            <w:tcW w:w="1417" w:type="dxa"/>
            <w:vAlign w:val="center"/>
          </w:tcPr>
          <w:p w:rsidR="003C0153" w:rsidRDefault="003C0153">
            <w:pPr>
              <w:jc w:val="center"/>
              <w:rPr>
                <w:rFonts w:ascii="仿宋" w:eastAsia="仿宋" w:hAnsi="仿宋" w:cs="仿宋"/>
              </w:rPr>
            </w:pPr>
            <w:r>
              <w:rPr>
                <w:rFonts w:ascii="仿宋" w:eastAsia="仿宋" w:hAnsi="仿宋" w:cs="仿宋" w:hint="eastAsia"/>
              </w:rPr>
              <w:t>72</w:t>
            </w:r>
          </w:p>
        </w:tc>
      </w:tr>
      <w:tr w:rsidR="003C0153" w:rsidTr="003C0153">
        <w:trPr>
          <w:trHeight w:val="332"/>
          <w:jc w:val="center"/>
        </w:trPr>
        <w:tc>
          <w:tcPr>
            <w:tcW w:w="1772" w:type="dxa"/>
            <w:vMerge w:val="restart"/>
            <w:vAlign w:val="center"/>
          </w:tcPr>
          <w:p w:rsidR="003C0153" w:rsidRDefault="003C0153">
            <w:pPr>
              <w:jc w:val="center"/>
              <w:rPr>
                <w:rFonts w:ascii="仿宋" w:eastAsia="仿宋" w:hAnsi="仿宋" w:cs="仿宋"/>
              </w:rPr>
            </w:pPr>
            <w:r>
              <w:rPr>
                <w:rFonts w:ascii="仿宋" w:eastAsia="仿宋" w:hAnsi="仿宋" w:cs="仿宋" w:hint="eastAsia"/>
              </w:rPr>
              <w:t>专业选修课</w:t>
            </w:r>
          </w:p>
        </w:tc>
        <w:tc>
          <w:tcPr>
            <w:tcW w:w="992" w:type="dxa"/>
            <w:vAlign w:val="center"/>
          </w:tcPr>
          <w:p w:rsidR="003C0153" w:rsidRDefault="003C0153">
            <w:pPr>
              <w:jc w:val="center"/>
              <w:rPr>
                <w:rFonts w:ascii="仿宋" w:eastAsia="仿宋" w:hAnsi="仿宋" w:cs="仿宋"/>
              </w:rPr>
            </w:pPr>
            <w:r>
              <w:rPr>
                <w:rFonts w:ascii="仿宋" w:eastAsia="仿宋" w:hAnsi="仿宋" w:cs="仿宋"/>
              </w:rPr>
              <w:t>9</w:t>
            </w:r>
          </w:p>
        </w:tc>
        <w:tc>
          <w:tcPr>
            <w:tcW w:w="2728" w:type="dxa"/>
            <w:vAlign w:val="center"/>
          </w:tcPr>
          <w:p w:rsidR="003C0153" w:rsidRDefault="003C0153">
            <w:pPr>
              <w:jc w:val="center"/>
              <w:rPr>
                <w:rFonts w:ascii="仿宋" w:eastAsia="仿宋" w:hAnsi="仿宋" w:cs="仿宋"/>
              </w:rPr>
            </w:pPr>
            <w:r>
              <w:rPr>
                <w:rFonts w:cs="宋体" w:hint="eastAsia"/>
              </w:rPr>
              <w:t>特种动物养殖</w:t>
            </w:r>
          </w:p>
        </w:tc>
        <w:tc>
          <w:tcPr>
            <w:tcW w:w="1417" w:type="dxa"/>
          </w:tcPr>
          <w:p w:rsidR="003C0153" w:rsidRDefault="003C0153">
            <w:pPr>
              <w:jc w:val="center"/>
              <w:rPr>
                <w:rFonts w:ascii="仿宋" w:eastAsia="仿宋" w:hAnsi="仿宋" w:cs="仿宋"/>
              </w:rPr>
            </w:pPr>
            <w:r>
              <w:rPr>
                <w:rFonts w:ascii="仿宋" w:eastAsia="仿宋" w:hAnsi="仿宋" w:cs="仿宋" w:hint="eastAsia"/>
              </w:rPr>
              <w:t>0</w:t>
            </w:r>
          </w:p>
        </w:tc>
        <w:tc>
          <w:tcPr>
            <w:tcW w:w="1417" w:type="dxa"/>
            <w:vAlign w:val="center"/>
          </w:tcPr>
          <w:p w:rsidR="003C0153" w:rsidRDefault="003C0153">
            <w:pPr>
              <w:jc w:val="center"/>
              <w:rPr>
                <w:rFonts w:ascii="仿宋" w:eastAsia="仿宋" w:hAnsi="仿宋" w:cs="仿宋"/>
              </w:rPr>
            </w:pPr>
            <w:r>
              <w:rPr>
                <w:rFonts w:ascii="仿宋" w:eastAsia="仿宋" w:hAnsi="仿宋" w:cs="仿宋" w:hint="eastAsia"/>
              </w:rPr>
              <w:t>26</w:t>
            </w:r>
          </w:p>
        </w:tc>
      </w:tr>
      <w:tr w:rsidR="003C0153" w:rsidTr="003C0153">
        <w:trPr>
          <w:trHeight w:val="375"/>
          <w:jc w:val="center"/>
        </w:trPr>
        <w:tc>
          <w:tcPr>
            <w:tcW w:w="1772" w:type="dxa"/>
            <w:vMerge/>
            <w:vAlign w:val="center"/>
          </w:tcPr>
          <w:p w:rsidR="003C0153" w:rsidRDefault="003C0153">
            <w:pPr>
              <w:jc w:val="center"/>
              <w:rPr>
                <w:rFonts w:ascii="仿宋" w:eastAsia="仿宋" w:hAnsi="仿宋" w:cs="仿宋"/>
              </w:rPr>
            </w:pPr>
          </w:p>
        </w:tc>
        <w:tc>
          <w:tcPr>
            <w:tcW w:w="992" w:type="dxa"/>
            <w:vAlign w:val="center"/>
          </w:tcPr>
          <w:p w:rsidR="003C0153" w:rsidRDefault="003C0153">
            <w:pPr>
              <w:jc w:val="center"/>
              <w:rPr>
                <w:rFonts w:ascii="仿宋" w:eastAsia="仿宋" w:hAnsi="仿宋" w:cs="仿宋"/>
              </w:rPr>
            </w:pPr>
            <w:r>
              <w:rPr>
                <w:rFonts w:ascii="仿宋" w:eastAsia="仿宋" w:hAnsi="仿宋" w:cs="仿宋"/>
              </w:rPr>
              <w:t>10</w:t>
            </w:r>
          </w:p>
        </w:tc>
        <w:tc>
          <w:tcPr>
            <w:tcW w:w="2728" w:type="dxa"/>
            <w:vAlign w:val="center"/>
          </w:tcPr>
          <w:p w:rsidR="003C0153" w:rsidRDefault="003C0153">
            <w:pPr>
              <w:jc w:val="center"/>
              <w:rPr>
                <w:rFonts w:ascii="仿宋" w:eastAsia="仿宋" w:hAnsi="仿宋" w:cs="仿宋"/>
              </w:rPr>
            </w:pPr>
            <w:r>
              <w:rPr>
                <w:rFonts w:hint="eastAsia"/>
              </w:rPr>
              <w:t>淡水养殖</w:t>
            </w:r>
          </w:p>
        </w:tc>
        <w:tc>
          <w:tcPr>
            <w:tcW w:w="1417" w:type="dxa"/>
          </w:tcPr>
          <w:p w:rsidR="003C0153" w:rsidRDefault="003C0153">
            <w:pPr>
              <w:jc w:val="center"/>
              <w:rPr>
                <w:rFonts w:ascii="仿宋" w:eastAsia="仿宋" w:hAnsi="仿宋" w:cs="仿宋"/>
              </w:rPr>
            </w:pPr>
            <w:r>
              <w:rPr>
                <w:rFonts w:ascii="仿宋" w:eastAsia="仿宋" w:hAnsi="仿宋" w:cs="仿宋" w:hint="eastAsia"/>
              </w:rPr>
              <w:t>0</w:t>
            </w:r>
          </w:p>
        </w:tc>
        <w:tc>
          <w:tcPr>
            <w:tcW w:w="1417" w:type="dxa"/>
            <w:vAlign w:val="center"/>
          </w:tcPr>
          <w:p w:rsidR="003C0153" w:rsidRDefault="003C0153">
            <w:pPr>
              <w:jc w:val="center"/>
              <w:rPr>
                <w:rFonts w:ascii="仿宋" w:eastAsia="仿宋" w:hAnsi="仿宋" w:cs="仿宋"/>
              </w:rPr>
            </w:pPr>
            <w:r>
              <w:rPr>
                <w:rFonts w:ascii="仿宋" w:eastAsia="仿宋" w:hAnsi="仿宋" w:cs="仿宋" w:hint="eastAsia"/>
              </w:rPr>
              <w:t>108</w:t>
            </w:r>
          </w:p>
        </w:tc>
      </w:tr>
      <w:tr w:rsidR="003C0153" w:rsidTr="003C0153">
        <w:trPr>
          <w:jc w:val="center"/>
        </w:trPr>
        <w:tc>
          <w:tcPr>
            <w:tcW w:w="5492" w:type="dxa"/>
            <w:gridSpan w:val="3"/>
            <w:vAlign w:val="center"/>
          </w:tcPr>
          <w:p w:rsidR="003C0153" w:rsidRDefault="003C0153">
            <w:pPr>
              <w:jc w:val="center"/>
              <w:rPr>
                <w:rFonts w:ascii="仿宋" w:eastAsia="仿宋" w:hAnsi="仿宋" w:cs="仿宋"/>
                <w:b/>
                <w:bCs/>
              </w:rPr>
            </w:pPr>
            <w:r>
              <w:rPr>
                <w:rFonts w:ascii="仿宋" w:eastAsia="仿宋" w:hAnsi="仿宋" w:cs="仿宋" w:hint="eastAsia"/>
                <w:b/>
                <w:bCs/>
              </w:rPr>
              <w:t>合计</w:t>
            </w:r>
          </w:p>
        </w:tc>
        <w:tc>
          <w:tcPr>
            <w:tcW w:w="1417" w:type="dxa"/>
          </w:tcPr>
          <w:p w:rsidR="003C0153" w:rsidRDefault="003C0153">
            <w:pPr>
              <w:jc w:val="center"/>
              <w:rPr>
                <w:rFonts w:ascii="仿宋" w:eastAsia="仿宋" w:hAnsi="仿宋" w:cs="仿宋"/>
                <w:b/>
                <w:bCs/>
              </w:rPr>
            </w:pPr>
            <w:r>
              <w:rPr>
                <w:rFonts w:ascii="仿宋" w:eastAsia="仿宋" w:hAnsi="仿宋" w:cs="仿宋"/>
                <w:b/>
                <w:bCs/>
              </w:rPr>
              <w:fldChar w:fldCharType="begin"/>
            </w:r>
            <w:r>
              <w:rPr>
                <w:rFonts w:ascii="仿宋" w:eastAsia="仿宋" w:hAnsi="仿宋" w:cs="仿宋"/>
                <w:b/>
                <w:bCs/>
              </w:rPr>
              <w:instrText xml:space="preserve"> =SUM(ABOVE) </w:instrText>
            </w:r>
            <w:r>
              <w:rPr>
                <w:rFonts w:ascii="仿宋" w:eastAsia="仿宋" w:hAnsi="仿宋" w:cs="仿宋"/>
                <w:b/>
                <w:bCs/>
              </w:rPr>
              <w:fldChar w:fldCharType="separate"/>
            </w:r>
            <w:r>
              <w:rPr>
                <w:rFonts w:ascii="仿宋" w:eastAsia="仿宋" w:hAnsi="仿宋" w:cs="仿宋"/>
                <w:b/>
                <w:bCs/>
                <w:noProof/>
              </w:rPr>
              <w:t>190</w:t>
            </w:r>
            <w:r>
              <w:rPr>
                <w:rFonts w:ascii="仿宋" w:eastAsia="仿宋" w:hAnsi="仿宋" w:cs="仿宋"/>
                <w:b/>
                <w:bCs/>
              </w:rPr>
              <w:fldChar w:fldCharType="end"/>
            </w:r>
          </w:p>
        </w:tc>
        <w:tc>
          <w:tcPr>
            <w:tcW w:w="1417" w:type="dxa"/>
            <w:vAlign w:val="center"/>
          </w:tcPr>
          <w:p w:rsidR="003C0153" w:rsidRDefault="003C0153">
            <w:pPr>
              <w:jc w:val="center"/>
              <w:rPr>
                <w:rFonts w:ascii="仿宋" w:eastAsia="仿宋" w:hAnsi="仿宋" w:cs="仿宋"/>
                <w:b/>
                <w:bCs/>
              </w:rPr>
            </w:pPr>
            <w:r>
              <w:rPr>
                <w:rFonts w:ascii="仿宋" w:eastAsia="仿宋" w:hAnsi="仿宋" w:cs="仿宋"/>
                <w:b/>
                <w:bCs/>
              </w:rPr>
              <w:fldChar w:fldCharType="begin"/>
            </w:r>
            <w:r>
              <w:rPr>
                <w:rFonts w:ascii="仿宋" w:eastAsia="仿宋" w:hAnsi="仿宋" w:cs="仿宋"/>
                <w:b/>
                <w:bCs/>
              </w:rPr>
              <w:instrText xml:space="preserve"> =SUM(ABOVE) </w:instrText>
            </w:r>
            <w:r>
              <w:rPr>
                <w:rFonts w:ascii="仿宋" w:eastAsia="仿宋" w:hAnsi="仿宋" w:cs="仿宋"/>
                <w:b/>
                <w:bCs/>
              </w:rPr>
              <w:fldChar w:fldCharType="separate"/>
            </w:r>
            <w:r>
              <w:rPr>
                <w:rFonts w:ascii="仿宋" w:eastAsia="仿宋" w:hAnsi="仿宋" w:cs="仿宋"/>
                <w:b/>
                <w:bCs/>
                <w:noProof/>
              </w:rPr>
              <w:t>1044</w:t>
            </w:r>
            <w:r>
              <w:rPr>
                <w:rFonts w:ascii="仿宋" w:eastAsia="仿宋" w:hAnsi="仿宋" w:cs="仿宋"/>
                <w:b/>
                <w:bCs/>
              </w:rPr>
              <w:fldChar w:fldCharType="end"/>
            </w:r>
          </w:p>
        </w:tc>
      </w:tr>
    </w:tbl>
    <w:p w:rsidR="00FB1595" w:rsidRDefault="00FB1595">
      <w:pPr>
        <w:rPr>
          <w:rFonts w:ascii="宋体"/>
          <w:sz w:val="24"/>
          <w:szCs w:val="24"/>
        </w:rPr>
      </w:pPr>
      <w:r>
        <w:rPr>
          <w:rFonts w:ascii="宋体" w:hAnsi="宋体" w:hint="eastAsia"/>
          <w:sz w:val="24"/>
          <w:szCs w:val="24"/>
        </w:rPr>
        <w:t>（</w:t>
      </w:r>
      <w:r>
        <w:rPr>
          <w:rFonts w:ascii="宋体" w:hAnsi="宋体"/>
          <w:sz w:val="24"/>
          <w:szCs w:val="24"/>
        </w:rPr>
        <w:t>5</w:t>
      </w:r>
      <w:r>
        <w:rPr>
          <w:rFonts w:ascii="宋体" w:hAnsi="宋体" w:hint="eastAsia"/>
          <w:sz w:val="24"/>
          <w:szCs w:val="24"/>
        </w:rPr>
        <w:t>）实践课程的课时总学时数统计见下表：</w:t>
      </w:r>
    </w:p>
    <w:p w:rsidR="00FB1595" w:rsidRDefault="00FB1595" w:rsidP="003C0153">
      <w:pPr>
        <w:spacing w:line="400" w:lineRule="exact"/>
        <w:ind w:firstLineChars="200" w:firstLine="480"/>
        <w:jc w:val="center"/>
        <w:rPr>
          <w:rFonts w:ascii="仿宋" w:eastAsia="仿宋" w:cs="仿宋"/>
          <w:sz w:val="24"/>
          <w:szCs w:val="24"/>
        </w:rPr>
      </w:pPr>
      <w:r>
        <w:rPr>
          <w:rFonts w:ascii="宋体" w:hAnsi="宋体" w:hint="eastAsia"/>
          <w:sz w:val="24"/>
          <w:szCs w:val="24"/>
        </w:rPr>
        <w:t>表</w:t>
      </w:r>
      <w:r>
        <w:rPr>
          <w:rFonts w:ascii="宋体" w:hAnsi="宋体"/>
          <w:sz w:val="24"/>
          <w:szCs w:val="24"/>
        </w:rPr>
        <w:t>6</w:t>
      </w:r>
      <w:r>
        <w:rPr>
          <w:rFonts w:ascii="宋体" w:hAnsi="宋体" w:hint="eastAsia"/>
          <w:sz w:val="24"/>
          <w:szCs w:val="24"/>
        </w:rPr>
        <w:t>：实践课程的课时统计（占总学时比例）</w:t>
      </w:r>
    </w:p>
    <w:tbl>
      <w:tblPr>
        <w:tblW w:w="8222" w:type="dxa"/>
        <w:jc w:val="center"/>
        <w:tblInd w:w="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3111"/>
        <w:gridCol w:w="2134"/>
        <w:gridCol w:w="1701"/>
      </w:tblGrid>
      <w:tr w:rsidR="00FB1595" w:rsidTr="003C0153">
        <w:trPr>
          <w:trHeight w:val="90"/>
          <w:jc w:val="center"/>
        </w:trPr>
        <w:tc>
          <w:tcPr>
            <w:tcW w:w="1276" w:type="dxa"/>
            <w:shd w:val="clear" w:color="auto" w:fill="D9D9D9"/>
            <w:vAlign w:val="center"/>
          </w:tcPr>
          <w:p w:rsidR="00FB1595" w:rsidRDefault="00FB1595">
            <w:pPr>
              <w:jc w:val="center"/>
              <w:rPr>
                <w:rFonts w:ascii="仿宋" w:eastAsia="仿宋" w:hAnsi="仿宋" w:cs="仿宋"/>
                <w:b/>
                <w:bCs/>
              </w:rPr>
            </w:pPr>
            <w:r>
              <w:rPr>
                <w:rFonts w:ascii="仿宋" w:eastAsia="仿宋" w:hAnsi="仿宋" w:cs="仿宋" w:hint="eastAsia"/>
                <w:b/>
                <w:bCs/>
              </w:rPr>
              <w:t>序号</w:t>
            </w:r>
          </w:p>
        </w:tc>
        <w:tc>
          <w:tcPr>
            <w:tcW w:w="3111" w:type="dxa"/>
            <w:shd w:val="clear" w:color="auto" w:fill="D9D9D9"/>
            <w:vAlign w:val="center"/>
          </w:tcPr>
          <w:p w:rsidR="00FB1595" w:rsidRDefault="00FB1595">
            <w:pPr>
              <w:jc w:val="center"/>
              <w:rPr>
                <w:rFonts w:ascii="仿宋" w:eastAsia="仿宋" w:hAnsi="仿宋" w:cs="仿宋"/>
                <w:b/>
                <w:bCs/>
              </w:rPr>
            </w:pPr>
            <w:r>
              <w:rPr>
                <w:rFonts w:ascii="仿宋" w:eastAsia="仿宋" w:hAnsi="仿宋" w:cs="仿宋" w:hint="eastAsia"/>
                <w:b/>
                <w:bCs/>
              </w:rPr>
              <w:t>实践课类型</w:t>
            </w:r>
          </w:p>
        </w:tc>
        <w:tc>
          <w:tcPr>
            <w:tcW w:w="2134" w:type="dxa"/>
            <w:shd w:val="clear" w:color="auto" w:fill="D9D9D9"/>
            <w:vAlign w:val="center"/>
          </w:tcPr>
          <w:p w:rsidR="00FB1595" w:rsidRDefault="00FB1595">
            <w:pPr>
              <w:jc w:val="center"/>
              <w:rPr>
                <w:rFonts w:ascii="仿宋" w:eastAsia="仿宋" w:hAnsi="仿宋" w:cs="仿宋"/>
                <w:b/>
                <w:bCs/>
              </w:rPr>
            </w:pPr>
            <w:r>
              <w:rPr>
                <w:rFonts w:ascii="仿宋" w:eastAsia="仿宋" w:hAnsi="仿宋" w:cs="仿宋" w:hint="eastAsia"/>
                <w:b/>
                <w:bCs/>
              </w:rPr>
              <w:t>实践学时数</w:t>
            </w:r>
          </w:p>
        </w:tc>
        <w:tc>
          <w:tcPr>
            <w:tcW w:w="1701" w:type="dxa"/>
            <w:shd w:val="clear" w:color="auto" w:fill="D9D9D9"/>
            <w:vAlign w:val="center"/>
          </w:tcPr>
          <w:p w:rsidR="00FB1595" w:rsidRDefault="00FB1595">
            <w:pPr>
              <w:jc w:val="center"/>
              <w:rPr>
                <w:rFonts w:ascii="仿宋" w:eastAsia="仿宋" w:hAnsi="仿宋" w:cs="仿宋"/>
                <w:b/>
                <w:bCs/>
              </w:rPr>
            </w:pPr>
            <w:r>
              <w:rPr>
                <w:rFonts w:ascii="仿宋" w:eastAsia="仿宋" w:hAnsi="仿宋" w:cs="仿宋" w:hint="eastAsia"/>
                <w:b/>
                <w:bCs/>
              </w:rPr>
              <w:t>占比</w:t>
            </w:r>
          </w:p>
        </w:tc>
      </w:tr>
      <w:tr w:rsidR="00FB1595" w:rsidTr="003C0153">
        <w:trPr>
          <w:trHeight w:val="45"/>
          <w:jc w:val="center"/>
        </w:trPr>
        <w:tc>
          <w:tcPr>
            <w:tcW w:w="1276" w:type="dxa"/>
            <w:vAlign w:val="center"/>
          </w:tcPr>
          <w:p w:rsidR="00FB1595" w:rsidRDefault="00FB1595">
            <w:pPr>
              <w:jc w:val="center"/>
              <w:rPr>
                <w:rFonts w:ascii="仿宋" w:eastAsia="仿宋" w:hAnsi="仿宋" w:cs="仿宋"/>
              </w:rPr>
            </w:pPr>
            <w:r>
              <w:rPr>
                <w:rFonts w:ascii="仿宋" w:eastAsia="仿宋" w:hAnsi="仿宋" w:cs="仿宋"/>
              </w:rPr>
              <w:t>1</w:t>
            </w:r>
          </w:p>
        </w:tc>
        <w:tc>
          <w:tcPr>
            <w:tcW w:w="3111" w:type="dxa"/>
            <w:vAlign w:val="center"/>
          </w:tcPr>
          <w:p w:rsidR="00FB1595" w:rsidRDefault="00FB1595">
            <w:pPr>
              <w:jc w:val="center"/>
              <w:rPr>
                <w:rFonts w:ascii="仿宋" w:eastAsia="仿宋" w:hAnsi="仿宋" w:cs="仿宋"/>
              </w:rPr>
            </w:pPr>
            <w:r>
              <w:rPr>
                <w:rFonts w:ascii="仿宋" w:eastAsia="仿宋" w:hAnsi="仿宋" w:cs="仿宋" w:hint="eastAsia"/>
              </w:rPr>
              <w:t>认知实习</w:t>
            </w:r>
          </w:p>
        </w:tc>
        <w:tc>
          <w:tcPr>
            <w:tcW w:w="2134" w:type="dxa"/>
            <w:vAlign w:val="center"/>
          </w:tcPr>
          <w:p w:rsidR="00FB1595" w:rsidRDefault="00FB1595">
            <w:pPr>
              <w:jc w:val="center"/>
              <w:rPr>
                <w:rFonts w:ascii="仿宋" w:eastAsia="仿宋" w:hAnsi="仿宋" w:cs="仿宋"/>
              </w:rPr>
            </w:pPr>
            <w:r>
              <w:rPr>
                <w:rFonts w:ascii="仿宋" w:eastAsia="仿宋" w:hAnsi="仿宋" w:cs="仿宋"/>
              </w:rPr>
              <w:t>36</w:t>
            </w:r>
          </w:p>
        </w:tc>
        <w:tc>
          <w:tcPr>
            <w:tcW w:w="1701" w:type="dxa"/>
            <w:vAlign w:val="center"/>
          </w:tcPr>
          <w:p w:rsidR="00FB1595" w:rsidRDefault="00FB1595">
            <w:pPr>
              <w:jc w:val="center"/>
              <w:rPr>
                <w:rFonts w:ascii="仿宋" w:eastAsia="仿宋" w:hAnsi="仿宋" w:cs="仿宋"/>
              </w:rPr>
            </w:pPr>
            <w:r>
              <w:rPr>
                <w:rFonts w:ascii="仿宋" w:eastAsia="仿宋" w:hAnsi="仿宋" w:cs="仿宋"/>
              </w:rPr>
              <w:t>0.97%</w:t>
            </w:r>
          </w:p>
        </w:tc>
      </w:tr>
      <w:tr w:rsidR="00FB1595" w:rsidTr="003C0153">
        <w:trPr>
          <w:trHeight w:val="294"/>
          <w:jc w:val="center"/>
        </w:trPr>
        <w:tc>
          <w:tcPr>
            <w:tcW w:w="1276" w:type="dxa"/>
            <w:vAlign w:val="center"/>
          </w:tcPr>
          <w:p w:rsidR="00FB1595" w:rsidRDefault="00FB1595">
            <w:pPr>
              <w:jc w:val="center"/>
              <w:rPr>
                <w:rFonts w:ascii="仿宋" w:eastAsia="仿宋" w:hAnsi="仿宋" w:cs="仿宋"/>
              </w:rPr>
            </w:pPr>
            <w:r>
              <w:rPr>
                <w:rFonts w:ascii="仿宋" w:eastAsia="仿宋" w:hAnsi="仿宋" w:cs="仿宋"/>
              </w:rPr>
              <w:t>2</w:t>
            </w:r>
          </w:p>
        </w:tc>
        <w:tc>
          <w:tcPr>
            <w:tcW w:w="3111" w:type="dxa"/>
            <w:vAlign w:val="center"/>
          </w:tcPr>
          <w:p w:rsidR="00FB1595" w:rsidRDefault="00FB1595">
            <w:pPr>
              <w:jc w:val="center"/>
              <w:rPr>
                <w:rFonts w:ascii="仿宋" w:eastAsia="仿宋" w:hAnsi="仿宋" w:cs="仿宋"/>
              </w:rPr>
            </w:pPr>
            <w:r>
              <w:rPr>
                <w:rFonts w:ascii="仿宋" w:eastAsia="仿宋" w:hAnsi="仿宋" w:cs="仿宋" w:hint="eastAsia"/>
              </w:rPr>
              <w:t>跟岗实习</w:t>
            </w:r>
          </w:p>
        </w:tc>
        <w:tc>
          <w:tcPr>
            <w:tcW w:w="2134" w:type="dxa"/>
            <w:vAlign w:val="center"/>
          </w:tcPr>
          <w:p w:rsidR="00FB1595" w:rsidRDefault="00FB1595">
            <w:pPr>
              <w:jc w:val="center"/>
              <w:rPr>
                <w:rFonts w:ascii="仿宋" w:eastAsia="仿宋" w:hAnsi="仿宋" w:cs="仿宋"/>
              </w:rPr>
            </w:pPr>
            <w:r>
              <w:rPr>
                <w:rFonts w:ascii="仿宋" w:eastAsia="仿宋" w:hAnsi="仿宋" w:cs="仿宋"/>
              </w:rPr>
              <w:t>180</w:t>
            </w:r>
          </w:p>
        </w:tc>
        <w:tc>
          <w:tcPr>
            <w:tcW w:w="1701" w:type="dxa"/>
            <w:vAlign w:val="center"/>
          </w:tcPr>
          <w:p w:rsidR="00FB1595" w:rsidRDefault="00FB1595">
            <w:pPr>
              <w:jc w:val="center"/>
              <w:rPr>
                <w:rFonts w:ascii="仿宋" w:eastAsia="仿宋" w:hAnsi="仿宋" w:cs="仿宋"/>
              </w:rPr>
            </w:pPr>
            <w:r>
              <w:rPr>
                <w:rFonts w:ascii="仿宋" w:eastAsia="仿宋" w:hAnsi="仿宋" w:cs="仿宋"/>
              </w:rPr>
              <w:t>4.87%</w:t>
            </w:r>
          </w:p>
        </w:tc>
      </w:tr>
      <w:tr w:rsidR="00FB1595" w:rsidTr="003C0153">
        <w:trPr>
          <w:trHeight w:val="303"/>
          <w:jc w:val="center"/>
        </w:trPr>
        <w:tc>
          <w:tcPr>
            <w:tcW w:w="1276" w:type="dxa"/>
            <w:vAlign w:val="center"/>
          </w:tcPr>
          <w:p w:rsidR="00FB1595" w:rsidRDefault="00FB1595">
            <w:pPr>
              <w:jc w:val="center"/>
              <w:rPr>
                <w:rFonts w:ascii="仿宋" w:eastAsia="仿宋" w:hAnsi="仿宋" w:cs="仿宋"/>
              </w:rPr>
            </w:pPr>
            <w:r>
              <w:rPr>
                <w:rFonts w:ascii="仿宋" w:eastAsia="仿宋" w:hAnsi="仿宋" w:cs="仿宋"/>
              </w:rPr>
              <w:t>3</w:t>
            </w:r>
          </w:p>
        </w:tc>
        <w:tc>
          <w:tcPr>
            <w:tcW w:w="3111" w:type="dxa"/>
            <w:vAlign w:val="center"/>
          </w:tcPr>
          <w:p w:rsidR="00FB1595" w:rsidRDefault="003C0153">
            <w:pPr>
              <w:jc w:val="center"/>
              <w:rPr>
                <w:rFonts w:ascii="仿宋" w:eastAsia="仿宋" w:hAnsi="仿宋" w:cs="仿宋"/>
              </w:rPr>
            </w:pPr>
            <w:r>
              <w:rPr>
                <w:rFonts w:ascii="仿宋" w:eastAsia="仿宋" w:hAnsi="仿宋" w:cs="仿宋" w:hint="eastAsia"/>
              </w:rPr>
              <w:t>理实一体课程</w:t>
            </w:r>
          </w:p>
        </w:tc>
        <w:tc>
          <w:tcPr>
            <w:tcW w:w="2134" w:type="dxa"/>
            <w:vAlign w:val="center"/>
          </w:tcPr>
          <w:p w:rsidR="00FB1595" w:rsidRDefault="003C0153" w:rsidP="003C0153">
            <w:pPr>
              <w:jc w:val="center"/>
              <w:rPr>
                <w:rFonts w:ascii="仿宋" w:eastAsia="仿宋" w:hAnsi="仿宋" w:cs="仿宋"/>
              </w:rPr>
            </w:pPr>
            <w:r>
              <w:rPr>
                <w:rFonts w:ascii="仿宋" w:eastAsia="仿宋" w:hAnsi="仿宋" w:cs="仿宋" w:hint="eastAsia"/>
              </w:rPr>
              <w:t>1044</w:t>
            </w:r>
          </w:p>
        </w:tc>
        <w:tc>
          <w:tcPr>
            <w:tcW w:w="1701" w:type="dxa"/>
            <w:vAlign w:val="center"/>
          </w:tcPr>
          <w:p w:rsidR="00FB1595" w:rsidRDefault="003C0153">
            <w:pPr>
              <w:jc w:val="center"/>
              <w:rPr>
                <w:rFonts w:ascii="仿宋" w:eastAsia="仿宋" w:hAnsi="仿宋" w:cs="仿宋"/>
              </w:rPr>
            </w:pPr>
            <w:r>
              <w:rPr>
                <w:rFonts w:ascii="仿宋" w:eastAsia="仿宋" w:hAnsi="仿宋" w:cs="仿宋" w:hint="eastAsia"/>
              </w:rPr>
              <w:t>28.22</w:t>
            </w:r>
          </w:p>
        </w:tc>
      </w:tr>
      <w:tr w:rsidR="00FB1595" w:rsidTr="003C0153">
        <w:trPr>
          <w:trHeight w:val="90"/>
          <w:jc w:val="center"/>
        </w:trPr>
        <w:tc>
          <w:tcPr>
            <w:tcW w:w="1276" w:type="dxa"/>
            <w:vAlign w:val="center"/>
          </w:tcPr>
          <w:p w:rsidR="00FB1595" w:rsidRDefault="00FB1595">
            <w:pPr>
              <w:jc w:val="center"/>
              <w:rPr>
                <w:rFonts w:ascii="仿宋" w:eastAsia="仿宋" w:hAnsi="仿宋" w:cs="仿宋"/>
              </w:rPr>
            </w:pPr>
            <w:r>
              <w:rPr>
                <w:rFonts w:ascii="仿宋" w:eastAsia="仿宋" w:hAnsi="仿宋" w:cs="仿宋"/>
              </w:rPr>
              <w:t>4</w:t>
            </w:r>
          </w:p>
        </w:tc>
        <w:tc>
          <w:tcPr>
            <w:tcW w:w="3111" w:type="dxa"/>
            <w:vAlign w:val="center"/>
          </w:tcPr>
          <w:p w:rsidR="00FB1595" w:rsidRDefault="00FB1595">
            <w:pPr>
              <w:jc w:val="center"/>
              <w:rPr>
                <w:rFonts w:ascii="仿宋" w:eastAsia="仿宋" w:hAnsi="仿宋" w:cs="仿宋"/>
              </w:rPr>
            </w:pPr>
            <w:r>
              <w:rPr>
                <w:rFonts w:ascii="仿宋" w:eastAsia="仿宋" w:hAnsi="仿宋" w:cs="仿宋" w:hint="eastAsia"/>
              </w:rPr>
              <w:t>顶岗实习</w:t>
            </w:r>
          </w:p>
        </w:tc>
        <w:tc>
          <w:tcPr>
            <w:tcW w:w="2134" w:type="dxa"/>
            <w:shd w:val="clear" w:color="auto" w:fill="FFFFFF"/>
            <w:vAlign w:val="center"/>
          </w:tcPr>
          <w:p w:rsidR="00FB1595" w:rsidRDefault="00FB1595">
            <w:pPr>
              <w:jc w:val="center"/>
              <w:rPr>
                <w:rFonts w:ascii="仿宋" w:eastAsia="仿宋" w:hAnsi="仿宋" w:cs="仿宋"/>
              </w:rPr>
            </w:pPr>
            <w:r>
              <w:rPr>
                <w:rFonts w:ascii="仿宋" w:eastAsia="仿宋" w:hAnsi="仿宋" w:cs="仿宋"/>
              </w:rPr>
              <w:t>600</w:t>
            </w:r>
          </w:p>
        </w:tc>
        <w:tc>
          <w:tcPr>
            <w:tcW w:w="1701" w:type="dxa"/>
            <w:shd w:val="clear" w:color="auto" w:fill="FFFFFF"/>
            <w:vAlign w:val="center"/>
          </w:tcPr>
          <w:p w:rsidR="00FB1595" w:rsidRDefault="00FB1595">
            <w:pPr>
              <w:jc w:val="center"/>
              <w:rPr>
                <w:rFonts w:ascii="仿宋" w:eastAsia="仿宋" w:hAnsi="仿宋" w:cs="仿宋"/>
              </w:rPr>
            </w:pPr>
            <w:r>
              <w:rPr>
                <w:rFonts w:ascii="仿宋" w:eastAsia="仿宋" w:hAnsi="仿宋" w:cs="仿宋"/>
              </w:rPr>
              <w:t>16.22%</w:t>
            </w:r>
          </w:p>
        </w:tc>
      </w:tr>
      <w:tr w:rsidR="00FB1595" w:rsidTr="003C0153">
        <w:trPr>
          <w:trHeight w:val="90"/>
          <w:jc w:val="center"/>
        </w:trPr>
        <w:tc>
          <w:tcPr>
            <w:tcW w:w="4387" w:type="dxa"/>
            <w:gridSpan w:val="2"/>
            <w:vAlign w:val="center"/>
          </w:tcPr>
          <w:p w:rsidR="00FB1595" w:rsidRDefault="00FB1595">
            <w:pPr>
              <w:jc w:val="center"/>
              <w:rPr>
                <w:rFonts w:ascii="仿宋" w:eastAsia="仿宋" w:hAnsi="仿宋" w:cs="仿宋"/>
                <w:b/>
                <w:bCs/>
              </w:rPr>
            </w:pPr>
            <w:r>
              <w:rPr>
                <w:rFonts w:ascii="仿宋" w:eastAsia="仿宋" w:hAnsi="仿宋" w:cs="仿宋" w:hint="eastAsia"/>
                <w:b/>
                <w:bCs/>
              </w:rPr>
              <w:t>合计</w:t>
            </w:r>
          </w:p>
        </w:tc>
        <w:tc>
          <w:tcPr>
            <w:tcW w:w="2134" w:type="dxa"/>
            <w:shd w:val="clear" w:color="auto" w:fill="FFFFFF"/>
            <w:vAlign w:val="center"/>
          </w:tcPr>
          <w:p w:rsidR="00FB1595" w:rsidRDefault="003C0153">
            <w:pPr>
              <w:jc w:val="center"/>
              <w:rPr>
                <w:rFonts w:ascii="仿宋" w:eastAsia="仿宋" w:hAnsi="仿宋" w:cs="仿宋"/>
                <w:b/>
                <w:bCs/>
              </w:rPr>
            </w:pPr>
            <w:r>
              <w:rPr>
                <w:rFonts w:ascii="仿宋" w:eastAsia="仿宋" w:hAnsi="仿宋" w:cs="仿宋"/>
                <w:b/>
                <w:bCs/>
              </w:rPr>
              <w:fldChar w:fldCharType="begin"/>
            </w:r>
            <w:r>
              <w:rPr>
                <w:rFonts w:ascii="仿宋" w:eastAsia="仿宋" w:hAnsi="仿宋" w:cs="仿宋"/>
                <w:b/>
                <w:bCs/>
              </w:rPr>
              <w:instrText xml:space="preserve"> =SUM(ABOVE) </w:instrText>
            </w:r>
            <w:r>
              <w:rPr>
                <w:rFonts w:ascii="仿宋" w:eastAsia="仿宋" w:hAnsi="仿宋" w:cs="仿宋"/>
                <w:b/>
                <w:bCs/>
              </w:rPr>
              <w:fldChar w:fldCharType="separate"/>
            </w:r>
            <w:r>
              <w:rPr>
                <w:rFonts w:ascii="仿宋" w:eastAsia="仿宋" w:hAnsi="仿宋" w:cs="仿宋"/>
                <w:b/>
                <w:bCs/>
                <w:noProof/>
              </w:rPr>
              <w:t>1860</w:t>
            </w:r>
            <w:r>
              <w:rPr>
                <w:rFonts w:ascii="仿宋" w:eastAsia="仿宋" w:hAnsi="仿宋" w:cs="仿宋"/>
                <w:b/>
                <w:bCs/>
              </w:rPr>
              <w:fldChar w:fldCharType="end"/>
            </w:r>
          </w:p>
        </w:tc>
        <w:tc>
          <w:tcPr>
            <w:tcW w:w="1701" w:type="dxa"/>
            <w:shd w:val="clear" w:color="auto" w:fill="FFFFFF"/>
            <w:vAlign w:val="center"/>
          </w:tcPr>
          <w:p w:rsidR="00FB1595" w:rsidRDefault="003C0153">
            <w:pPr>
              <w:jc w:val="center"/>
              <w:rPr>
                <w:rFonts w:ascii="仿宋" w:eastAsia="仿宋" w:hAnsi="仿宋" w:cs="仿宋"/>
                <w:b/>
                <w:bCs/>
              </w:rPr>
            </w:pPr>
            <w:r>
              <w:rPr>
                <w:rFonts w:ascii="仿宋" w:eastAsia="仿宋" w:hAnsi="仿宋" w:cs="仿宋" w:hint="eastAsia"/>
                <w:b/>
                <w:bCs/>
              </w:rPr>
              <w:t>50.28</w:t>
            </w:r>
            <w:r w:rsidR="00FB1595">
              <w:rPr>
                <w:rFonts w:ascii="仿宋" w:eastAsia="仿宋" w:hAnsi="仿宋" w:cs="仿宋"/>
                <w:b/>
                <w:bCs/>
              </w:rPr>
              <w:t>%</w:t>
            </w:r>
          </w:p>
        </w:tc>
      </w:tr>
    </w:tbl>
    <w:p w:rsidR="00FB1595" w:rsidRDefault="00FB1595" w:rsidP="003C0153">
      <w:pPr>
        <w:spacing w:line="400" w:lineRule="exact"/>
        <w:ind w:firstLineChars="200" w:firstLine="560"/>
        <w:rPr>
          <w:rFonts w:ascii="仿宋" w:eastAsia="仿宋" w:hAnsi="仿宋" w:cs="仿宋"/>
          <w:sz w:val="28"/>
          <w:szCs w:val="28"/>
        </w:rPr>
      </w:pPr>
    </w:p>
    <w:p w:rsidR="00FB1595" w:rsidRDefault="00FB1595" w:rsidP="003C0153">
      <w:pPr>
        <w:adjustRightInd w:val="0"/>
        <w:snapToGrid w:val="0"/>
        <w:spacing w:beforeLines="50" w:before="156" w:line="360" w:lineRule="auto"/>
        <w:ind w:firstLineChars="200" w:firstLine="562"/>
        <w:rPr>
          <w:rFonts w:ascii="黑体" w:eastAsia="黑体" w:hAnsi="黑体"/>
          <w:b/>
          <w:sz w:val="28"/>
          <w:szCs w:val="28"/>
        </w:rPr>
      </w:pPr>
      <w:bookmarkStart w:id="20" w:name="_Toc66651137"/>
      <w:r>
        <w:rPr>
          <w:rFonts w:ascii="黑体" w:eastAsia="黑体" w:hAnsi="黑体" w:hint="eastAsia"/>
          <w:b/>
          <w:sz w:val="28"/>
          <w:szCs w:val="28"/>
        </w:rPr>
        <w:lastRenderedPageBreak/>
        <w:t>（三）选修课程</w:t>
      </w:r>
      <w:bookmarkEnd w:id="20"/>
    </w:p>
    <w:p w:rsidR="00FB1595" w:rsidRDefault="00FB1595" w:rsidP="003C0153">
      <w:pPr>
        <w:adjustRightInd w:val="0"/>
        <w:snapToGrid w:val="0"/>
        <w:ind w:firstLineChars="200" w:firstLine="562"/>
        <w:rPr>
          <w:rFonts w:ascii="黑体" w:eastAsia="黑体" w:hAnsi="黑体"/>
          <w:b/>
          <w:sz w:val="28"/>
          <w:szCs w:val="28"/>
        </w:rPr>
      </w:pPr>
      <w:bookmarkStart w:id="21" w:name="_Toc66651138"/>
      <w:r>
        <w:rPr>
          <w:rFonts w:ascii="黑体" w:eastAsia="黑体" w:hAnsi="黑体"/>
          <w:b/>
          <w:sz w:val="28"/>
          <w:szCs w:val="28"/>
        </w:rPr>
        <w:t>1.</w:t>
      </w:r>
      <w:r>
        <w:rPr>
          <w:rFonts w:ascii="黑体" w:eastAsia="黑体" w:hAnsi="黑体" w:hint="eastAsia"/>
          <w:b/>
          <w:sz w:val="28"/>
          <w:szCs w:val="28"/>
        </w:rPr>
        <w:t>专业选修课</w:t>
      </w:r>
      <w:bookmarkEnd w:id="21"/>
    </w:p>
    <w:p w:rsidR="00FB1595" w:rsidRDefault="00FB1595">
      <w:pPr>
        <w:tabs>
          <w:tab w:val="left" w:pos="312"/>
        </w:tabs>
        <w:adjustRightInd w:val="0"/>
        <w:snapToGrid w:val="0"/>
        <w:spacing w:beforeLines="50" w:before="156" w:line="360" w:lineRule="auto"/>
        <w:ind w:left="480"/>
        <w:jc w:val="center"/>
        <w:rPr>
          <w:rFonts w:ascii="宋体"/>
          <w:b/>
          <w:sz w:val="28"/>
          <w:szCs w:val="28"/>
        </w:rPr>
      </w:pPr>
      <w:bookmarkStart w:id="22" w:name="_Toc66651139"/>
      <w:r>
        <w:rPr>
          <w:rFonts w:ascii="宋体" w:hAnsi="宋体" w:cs="仿宋" w:hint="eastAsia"/>
          <w:sz w:val="24"/>
        </w:rPr>
        <w:t>表</w:t>
      </w:r>
      <w:r>
        <w:rPr>
          <w:rFonts w:ascii="宋体" w:hAnsi="宋体" w:cs="仿宋"/>
          <w:sz w:val="24"/>
        </w:rPr>
        <w:t>7</w:t>
      </w:r>
      <w:r>
        <w:rPr>
          <w:rFonts w:ascii="宋体" w:hAnsi="宋体" w:cs="仿宋" w:hint="eastAsia"/>
          <w:sz w:val="24"/>
        </w:rPr>
        <w:t>：专业选修课开设情况一览表</w:t>
      </w:r>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
        <w:gridCol w:w="1524"/>
        <w:gridCol w:w="2566"/>
        <w:gridCol w:w="3246"/>
        <w:gridCol w:w="759"/>
      </w:tblGrid>
      <w:tr w:rsidR="00FB1595">
        <w:tc>
          <w:tcPr>
            <w:tcW w:w="427" w:type="dxa"/>
            <w:vAlign w:val="center"/>
          </w:tcPr>
          <w:p w:rsidR="00FB1595" w:rsidRDefault="00FB1595">
            <w:pPr>
              <w:adjustRightInd w:val="0"/>
              <w:snapToGrid w:val="0"/>
              <w:jc w:val="center"/>
              <w:rPr>
                <w:b/>
                <w:bCs/>
              </w:rPr>
            </w:pPr>
            <w:r>
              <w:rPr>
                <w:rFonts w:hint="eastAsia"/>
                <w:b/>
                <w:bCs/>
              </w:rPr>
              <w:t>序号</w:t>
            </w:r>
          </w:p>
        </w:tc>
        <w:tc>
          <w:tcPr>
            <w:tcW w:w="1524" w:type="dxa"/>
            <w:vAlign w:val="center"/>
          </w:tcPr>
          <w:p w:rsidR="00FB1595" w:rsidRDefault="00FB1595">
            <w:pPr>
              <w:adjustRightInd w:val="0"/>
              <w:snapToGrid w:val="0"/>
              <w:jc w:val="center"/>
              <w:rPr>
                <w:b/>
                <w:bCs/>
              </w:rPr>
            </w:pPr>
            <w:r>
              <w:rPr>
                <w:rFonts w:hint="eastAsia"/>
                <w:b/>
                <w:bCs/>
              </w:rPr>
              <w:t>课程名称</w:t>
            </w:r>
          </w:p>
        </w:tc>
        <w:tc>
          <w:tcPr>
            <w:tcW w:w="2566" w:type="dxa"/>
            <w:vAlign w:val="center"/>
          </w:tcPr>
          <w:p w:rsidR="00FB1595" w:rsidRDefault="00FB1595">
            <w:pPr>
              <w:adjustRightInd w:val="0"/>
              <w:snapToGrid w:val="0"/>
              <w:jc w:val="center"/>
              <w:rPr>
                <w:b/>
                <w:bCs/>
              </w:rPr>
            </w:pPr>
            <w:r>
              <w:rPr>
                <w:rFonts w:hint="eastAsia"/>
                <w:b/>
                <w:bCs/>
              </w:rPr>
              <w:t>课程目标</w:t>
            </w:r>
          </w:p>
        </w:tc>
        <w:tc>
          <w:tcPr>
            <w:tcW w:w="3246" w:type="dxa"/>
            <w:vAlign w:val="center"/>
          </w:tcPr>
          <w:p w:rsidR="00FB1595" w:rsidRDefault="00FB1595">
            <w:pPr>
              <w:adjustRightInd w:val="0"/>
              <w:snapToGrid w:val="0"/>
              <w:jc w:val="center"/>
              <w:rPr>
                <w:b/>
                <w:bCs/>
              </w:rPr>
            </w:pPr>
            <w:r>
              <w:rPr>
                <w:rFonts w:hint="eastAsia"/>
                <w:b/>
                <w:bCs/>
              </w:rPr>
              <w:t>主要教学内容和教学要求</w:t>
            </w:r>
          </w:p>
        </w:tc>
        <w:tc>
          <w:tcPr>
            <w:tcW w:w="759" w:type="dxa"/>
            <w:vAlign w:val="center"/>
          </w:tcPr>
          <w:p w:rsidR="00FB1595" w:rsidRDefault="00FB1595">
            <w:pPr>
              <w:adjustRightInd w:val="0"/>
              <w:snapToGrid w:val="0"/>
              <w:jc w:val="center"/>
              <w:rPr>
                <w:b/>
                <w:bCs/>
              </w:rPr>
            </w:pPr>
            <w:r>
              <w:rPr>
                <w:rFonts w:hint="eastAsia"/>
                <w:b/>
                <w:bCs/>
              </w:rPr>
              <w:t>学时</w:t>
            </w:r>
          </w:p>
        </w:tc>
      </w:tr>
      <w:tr w:rsidR="00FB1595">
        <w:tc>
          <w:tcPr>
            <w:tcW w:w="427" w:type="dxa"/>
            <w:vAlign w:val="center"/>
          </w:tcPr>
          <w:p w:rsidR="00FB1595" w:rsidRDefault="00FB1595">
            <w:pPr>
              <w:spacing w:line="360" w:lineRule="auto"/>
              <w:jc w:val="center"/>
            </w:pPr>
            <w:r>
              <w:t>1</w:t>
            </w:r>
          </w:p>
        </w:tc>
        <w:tc>
          <w:tcPr>
            <w:tcW w:w="1524" w:type="dxa"/>
            <w:vAlign w:val="center"/>
          </w:tcPr>
          <w:p w:rsidR="00FB1595" w:rsidRDefault="00FB1595">
            <w:pPr>
              <w:spacing w:line="360" w:lineRule="auto"/>
              <w:jc w:val="center"/>
            </w:pPr>
            <w:r>
              <w:rPr>
                <w:rFonts w:ascii="宋体" w:hAnsi="宋体" w:hint="eastAsia"/>
              </w:rPr>
              <w:t>特种动物养殖</w:t>
            </w:r>
          </w:p>
        </w:tc>
        <w:tc>
          <w:tcPr>
            <w:tcW w:w="2566" w:type="dxa"/>
          </w:tcPr>
          <w:p w:rsidR="00FB1595" w:rsidRDefault="00FB1595" w:rsidP="003C0153">
            <w:pPr>
              <w:widowControl/>
              <w:shd w:val="clear" w:color="auto" w:fill="FFFFFF"/>
              <w:adjustRightInd w:val="0"/>
              <w:snapToGrid w:val="0"/>
              <w:ind w:firstLineChars="100" w:firstLine="210"/>
              <w:jc w:val="left"/>
              <w:rPr>
                <w:rFonts w:ascii="仿宋" w:eastAsia="仿宋" w:hAnsi="仿宋" w:cs="仿宋"/>
                <w:kern w:val="0"/>
              </w:rPr>
            </w:pPr>
            <w:r>
              <w:rPr>
                <w:rFonts w:ascii="仿宋" w:eastAsia="仿宋" w:hAnsi="仿宋" w:cs="仿宋" w:hint="eastAsia"/>
                <w:kern w:val="0"/>
              </w:rPr>
              <w:t>掌握国家对特种经济动物的法律与经济动物饲养技术法规的基本内容、特种经济动物资源的开发与利用的方法、</w:t>
            </w:r>
            <w:hyperlink r:id="rId7" w:tgtFrame="https://baike.baidu.com/item/CorelDRAW/_blank" w:history="1">
              <w:r>
                <w:rPr>
                  <w:rFonts w:ascii="仿宋" w:eastAsia="仿宋" w:hAnsi="仿宋" w:cs="仿宋" w:hint="eastAsia"/>
                  <w:kern w:val="0"/>
                </w:rPr>
                <w:t>肉用动物饲养和产品加工利用的知识和技能</w:t>
              </w:r>
            </w:hyperlink>
            <w:r>
              <w:rPr>
                <w:rFonts w:ascii="仿宋" w:eastAsia="仿宋" w:hAnsi="仿宋" w:cs="仿宋" w:hint="eastAsia"/>
                <w:kern w:val="0"/>
              </w:rPr>
              <w:t>、掌握药用动物饲养和产品加工利用的知识和技能，掌握各种经济动物的养殖技术</w:t>
            </w:r>
          </w:p>
        </w:tc>
        <w:tc>
          <w:tcPr>
            <w:tcW w:w="3246" w:type="dxa"/>
          </w:tcPr>
          <w:p w:rsidR="00FB1595" w:rsidRDefault="00FB1595" w:rsidP="003C0153">
            <w:pPr>
              <w:widowControl/>
              <w:shd w:val="clear" w:color="auto" w:fill="FFFFFF"/>
              <w:adjustRightInd w:val="0"/>
              <w:snapToGrid w:val="0"/>
              <w:ind w:firstLineChars="100" w:firstLine="211"/>
              <w:jc w:val="left"/>
              <w:rPr>
                <w:rFonts w:ascii="仿宋" w:eastAsia="仿宋" w:hAnsi="仿宋" w:cs="仿宋"/>
                <w:b/>
                <w:bCs/>
                <w:kern w:val="0"/>
              </w:rPr>
            </w:pPr>
            <w:r>
              <w:rPr>
                <w:rFonts w:ascii="仿宋" w:eastAsia="仿宋" w:hAnsi="仿宋" w:cs="仿宋" w:hint="eastAsia"/>
                <w:b/>
                <w:bCs/>
                <w:kern w:val="0"/>
              </w:rPr>
              <w:t>主要内容：</w:t>
            </w:r>
            <w:r>
              <w:rPr>
                <w:rFonts w:ascii="仿宋" w:eastAsia="仿宋" w:hAnsi="仿宋" w:cs="仿宋" w:hint="eastAsia"/>
                <w:kern w:val="0"/>
              </w:rPr>
              <w:t>学习特种经济动物市场前景、常见品种、资源与开发利用、药用动物生产与利用、特种经济禽类生产与利用、肉食类经济动物开发与利用以及其他特种经济动物的开发与利用</w:t>
            </w:r>
          </w:p>
          <w:p w:rsidR="00FB1595" w:rsidRDefault="00FB1595" w:rsidP="003C0153">
            <w:pPr>
              <w:widowControl/>
              <w:shd w:val="clear" w:color="auto" w:fill="FFFFFF"/>
              <w:adjustRightInd w:val="0"/>
              <w:snapToGrid w:val="0"/>
              <w:ind w:firstLineChars="100" w:firstLine="211"/>
              <w:jc w:val="left"/>
              <w:rPr>
                <w:rFonts w:ascii="仿宋" w:eastAsia="仿宋" w:hAnsi="仿宋" w:cs="仿宋"/>
                <w:b/>
                <w:bCs/>
                <w:kern w:val="0"/>
              </w:rPr>
            </w:pPr>
            <w:r>
              <w:rPr>
                <w:rFonts w:ascii="仿宋" w:eastAsia="仿宋" w:hAnsi="仿宋" w:cs="仿宋" w:hint="eastAsia"/>
                <w:b/>
                <w:bCs/>
                <w:kern w:val="0"/>
              </w:rPr>
              <w:t>教学要求：</w:t>
            </w:r>
            <w:r>
              <w:rPr>
                <w:rFonts w:ascii="仿宋" w:eastAsia="仿宋" w:hAnsi="仿宋" w:cs="仿宋" w:hint="eastAsia"/>
                <w:kern w:val="0"/>
              </w:rPr>
              <w:t>主要学习生物学和资源保护等方面的基本理论和基本知识，掌握现代生物技术的基本技能，结合所在区域的资源特点，掌握特种动物经济动物及产品在农业生产中的应用及科技推广方面的基本技能。</w:t>
            </w:r>
          </w:p>
        </w:tc>
        <w:tc>
          <w:tcPr>
            <w:tcW w:w="759" w:type="dxa"/>
            <w:vAlign w:val="center"/>
          </w:tcPr>
          <w:p w:rsidR="00FB1595" w:rsidRDefault="00FB1595" w:rsidP="003C0153">
            <w:pPr>
              <w:spacing w:line="360" w:lineRule="auto"/>
              <w:ind w:firstLineChars="50" w:firstLine="120"/>
              <w:rPr>
                <w:sz w:val="24"/>
              </w:rPr>
            </w:pPr>
            <w:r>
              <w:rPr>
                <w:sz w:val="24"/>
              </w:rPr>
              <w:t>26</w:t>
            </w:r>
          </w:p>
        </w:tc>
      </w:tr>
      <w:tr w:rsidR="00FB1595">
        <w:tc>
          <w:tcPr>
            <w:tcW w:w="427" w:type="dxa"/>
            <w:vAlign w:val="center"/>
          </w:tcPr>
          <w:p w:rsidR="00FB1595" w:rsidRDefault="00FB1595">
            <w:pPr>
              <w:spacing w:line="360" w:lineRule="auto"/>
              <w:jc w:val="center"/>
            </w:pPr>
            <w:r>
              <w:t>2</w:t>
            </w:r>
          </w:p>
        </w:tc>
        <w:tc>
          <w:tcPr>
            <w:tcW w:w="1524" w:type="dxa"/>
            <w:vAlign w:val="center"/>
          </w:tcPr>
          <w:p w:rsidR="00FB1595" w:rsidRDefault="00FB1595">
            <w:pPr>
              <w:spacing w:line="360" w:lineRule="auto"/>
              <w:jc w:val="center"/>
              <w:rPr>
                <w:rFonts w:ascii="宋体"/>
              </w:rPr>
            </w:pPr>
            <w:r>
              <w:rPr>
                <w:rFonts w:ascii="宋体" w:hAnsi="宋体" w:hint="eastAsia"/>
              </w:rPr>
              <w:t>淡水养殖</w:t>
            </w:r>
          </w:p>
        </w:tc>
        <w:tc>
          <w:tcPr>
            <w:tcW w:w="2566" w:type="dxa"/>
          </w:tcPr>
          <w:p w:rsidR="00FB1595" w:rsidRDefault="00FB1595" w:rsidP="003C0153">
            <w:pPr>
              <w:adjustRightInd w:val="0"/>
              <w:snapToGrid w:val="0"/>
              <w:ind w:firstLineChars="100" w:firstLine="210"/>
              <w:rPr>
                <w:rFonts w:ascii="仿宋" w:eastAsia="仿宋" w:hAnsi="仿宋" w:cs="仿宋"/>
                <w:kern w:val="0"/>
              </w:rPr>
            </w:pPr>
            <w:r>
              <w:rPr>
                <w:rFonts w:ascii="仿宋" w:eastAsia="仿宋" w:hAnsi="仿宋" w:cs="仿宋" w:hint="eastAsia"/>
                <w:kern w:val="0"/>
              </w:rPr>
              <w:t>了解鱼类对生活与环境的要求，掌握鱼类解剖方法、生长测量方法，培养学生查找资料的能力、观察分析及现象问题的能力、吃苦耐劳的品质、认真细致的工作作风和团队合作精神。</w:t>
            </w:r>
          </w:p>
        </w:tc>
        <w:tc>
          <w:tcPr>
            <w:tcW w:w="3246" w:type="dxa"/>
          </w:tcPr>
          <w:p w:rsidR="00FB1595" w:rsidRDefault="00FB1595" w:rsidP="003C0153">
            <w:pPr>
              <w:widowControl/>
              <w:shd w:val="clear" w:color="auto" w:fill="FFFFFF"/>
              <w:adjustRightInd w:val="0"/>
              <w:snapToGrid w:val="0"/>
              <w:ind w:firstLineChars="100" w:firstLine="210"/>
              <w:jc w:val="left"/>
              <w:rPr>
                <w:rFonts w:ascii="仿宋" w:eastAsia="仿宋" w:hAnsi="仿宋" w:cs="仿宋"/>
                <w:kern w:val="0"/>
              </w:rPr>
            </w:pPr>
            <w:r>
              <w:rPr>
                <w:rFonts w:ascii="仿宋" w:eastAsia="仿宋" w:hAnsi="仿宋" w:cs="仿宋" w:hint="eastAsia"/>
                <w:kern w:val="0"/>
              </w:rPr>
              <w:t>主</w:t>
            </w:r>
            <w:r>
              <w:rPr>
                <w:rFonts w:ascii="仿宋" w:eastAsia="仿宋" w:hAnsi="仿宋" w:cs="仿宋" w:hint="eastAsia"/>
                <w:b/>
                <w:bCs/>
                <w:kern w:val="0"/>
              </w:rPr>
              <w:t>要内容</w:t>
            </w:r>
            <w:r>
              <w:rPr>
                <w:rFonts w:ascii="仿宋" w:eastAsia="仿宋" w:hAnsi="仿宋" w:cs="仿宋" w:hint="eastAsia"/>
                <w:kern w:val="0"/>
              </w:rPr>
              <w:t>：学习鱼体各部分的结构、功能，识别常见养殖鱼类及其生活习性，并能对鱼类解剖测量进行实际操作。</w:t>
            </w:r>
          </w:p>
          <w:p w:rsidR="00FB1595" w:rsidRDefault="00FB1595" w:rsidP="003C0153">
            <w:pPr>
              <w:widowControl/>
              <w:shd w:val="clear" w:color="auto" w:fill="FFFFFF"/>
              <w:adjustRightInd w:val="0"/>
              <w:snapToGrid w:val="0"/>
              <w:ind w:firstLineChars="100" w:firstLine="211"/>
              <w:jc w:val="left"/>
              <w:rPr>
                <w:rFonts w:ascii="仿宋" w:eastAsia="仿宋" w:hAnsi="仿宋" w:cs="仿宋"/>
                <w:b/>
                <w:bCs/>
                <w:kern w:val="0"/>
              </w:rPr>
            </w:pPr>
            <w:r>
              <w:rPr>
                <w:rFonts w:ascii="仿宋" w:eastAsia="仿宋" w:hAnsi="仿宋" w:cs="仿宋" w:hint="eastAsia"/>
                <w:b/>
                <w:bCs/>
                <w:kern w:val="0"/>
              </w:rPr>
              <w:t>教学要求</w:t>
            </w:r>
            <w:r>
              <w:rPr>
                <w:rFonts w:ascii="仿宋" w:eastAsia="仿宋" w:hAnsi="仿宋" w:cs="仿宋" w:hint="eastAsia"/>
                <w:kern w:val="0"/>
              </w:rPr>
              <w:t>：在鱼类形态和内部构造学习时，就各个器逐一进行解剖和观察并进行反复学习和训练，在鱼类分类、鱼类对水质要求和鱼类的生长等内容，反复训练常见种类识别、水质测定的年龄判断等技能。</w:t>
            </w:r>
          </w:p>
        </w:tc>
        <w:tc>
          <w:tcPr>
            <w:tcW w:w="759" w:type="dxa"/>
            <w:vAlign w:val="center"/>
          </w:tcPr>
          <w:p w:rsidR="00FB1595" w:rsidRDefault="00FB1595" w:rsidP="003C0153">
            <w:pPr>
              <w:spacing w:line="360" w:lineRule="auto"/>
              <w:ind w:firstLineChars="50" w:firstLine="120"/>
              <w:rPr>
                <w:sz w:val="24"/>
              </w:rPr>
            </w:pPr>
            <w:r>
              <w:rPr>
                <w:sz w:val="24"/>
              </w:rPr>
              <w:t>108</w:t>
            </w:r>
          </w:p>
        </w:tc>
      </w:tr>
    </w:tbl>
    <w:p w:rsidR="00FB1595" w:rsidRDefault="00FB1595">
      <w:pPr>
        <w:tabs>
          <w:tab w:val="left" w:pos="312"/>
        </w:tabs>
        <w:adjustRightInd w:val="0"/>
        <w:snapToGrid w:val="0"/>
        <w:rPr>
          <w:rFonts w:ascii="黑体" w:eastAsia="黑体" w:hAnsi="黑体"/>
          <w:b/>
          <w:sz w:val="28"/>
          <w:szCs w:val="28"/>
        </w:rPr>
      </w:pPr>
      <w:bookmarkStart w:id="23" w:name="_Toc66651140"/>
      <w:r>
        <w:rPr>
          <w:rFonts w:ascii="黑体" w:eastAsia="黑体" w:hAnsi="黑体"/>
          <w:b/>
          <w:sz w:val="28"/>
          <w:szCs w:val="28"/>
        </w:rPr>
        <w:t>2.</w:t>
      </w:r>
      <w:r>
        <w:rPr>
          <w:rFonts w:ascii="黑体" w:eastAsia="黑体" w:hAnsi="黑体" w:hint="eastAsia"/>
          <w:b/>
          <w:sz w:val="28"/>
          <w:szCs w:val="28"/>
        </w:rPr>
        <w:t>素养选修课</w:t>
      </w:r>
      <w:bookmarkEnd w:id="23"/>
    </w:p>
    <w:p w:rsidR="00FB1595" w:rsidRDefault="00FB1595">
      <w:pPr>
        <w:tabs>
          <w:tab w:val="left" w:pos="312"/>
        </w:tabs>
        <w:adjustRightInd w:val="0"/>
        <w:snapToGrid w:val="0"/>
        <w:ind w:left="480"/>
        <w:jc w:val="center"/>
        <w:rPr>
          <w:rFonts w:ascii="宋体"/>
          <w:b/>
          <w:sz w:val="28"/>
          <w:szCs w:val="28"/>
        </w:rPr>
      </w:pPr>
      <w:bookmarkStart w:id="24" w:name="_Toc66651141"/>
      <w:r>
        <w:rPr>
          <w:rFonts w:ascii="宋体" w:hAnsi="宋体" w:cs="仿宋" w:hint="eastAsia"/>
          <w:sz w:val="24"/>
        </w:rPr>
        <w:t>表</w:t>
      </w:r>
      <w:r>
        <w:rPr>
          <w:rFonts w:ascii="宋体" w:hAnsi="宋体" w:cs="仿宋"/>
          <w:sz w:val="24"/>
        </w:rPr>
        <w:t>8</w:t>
      </w:r>
      <w:r>
        <w:rPr>
          <w:rFonts w:ascii="宋体" w:hAnsi="宋体" w:cs="仿宋" w:hint="eastAsia"/>
          <w:sz w:val="24"/>
        </w:rPr>
        <w:t>：素养选修课开设情况一览表</w:t>
      </w:r>
      <w:bookmarkEnd w:id="24"/>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8"/>
        <w:gridCol w:w="1843"/>
        <w:gridCol w:w="2693"/>
        <w:gridCol w:w="3814"/>
        <w:gridCol w:w="680"/>
      </w:tblGrid>
      <w:tr w:rsidR="00FB1595">
        <w:trPr>
          <w:trHeight w:val="192"/>
          <w:jc w:val="center"/>
        </w:trPr>
        <w:tc>
          <w:tcPr>
            <w:tcW w:w="468" w:type="dxa"/>
            <w:vAlign w:val="center"/>
          </w:tcPr>
          <w:p w:rsidR="00FB1595" w:rsidRDefault="00FB1595">
            <w:pPr>
              <w:widowControl/>
              <w:jc w:val="center"/>
              <w:rPr>
                <w:rFonts w:ascii="仿宋" w:eastAsia="仿宋" w:hAnsi="仿宋" w:cs="仿宋"/>
              </w:rPr>
            </w:pPr>
            <w:r>
              <w:rPr>
                <w:rFonts w:hint="eastAsia"/>
                <w:b/>
                <w:bCs/>
              </w:rPr>
              <w:t>序号</w:t>
            </w:r>
          </w:p>
        </w:tc>
        <w:tc>
          <w:tcPr>
            <w:tcW w:w="1843" w:type="dxa"/>
            <w:vAlign w:val="center"/>
          </w:tcPr>
          <w:p w:rsidR="00FB1595" w:rsidRDefault="00FB1595">
            <w:pPr>
              <w:widowControl/>
              <w:jc w:val="center"/>
              <w:rPr>
                <w:rFonts w:ascii="仿宋" w:eastAsia="仿宋" w:hAnsi="仿宋" w:cs="仿宋"/>
              </w:rPr>
            </w:pPr>
            <w:r>
              <w:rPr>
                <w:rFonts w:hint="eastAsia"/>
                <w:b/>
                <w:bCs/>
              </w:rPr>
              <w:t>课程名称</w:t>
            </w:r>
          </w:p>
        </w:tc>
        <w:tc>
          <w:tcPr>
            <w:tcW w:w="2693" w:type="dxa"/>
            <w:vAlign w:val="center"/>
          </w:tcPr>
          <w:p w:rsidR="00FB1595" w:rsidRDefault="00FB1595">
            <w:pPr>
              <w:jc w:val="center"/>
              <w:rPr>
                <w:rFonts w:ascii="仿宋" w:eastAsia="仿宋" w:hAnsi="仿宋" w:cs="仿宋"/>
              </w:rPr>
            </w:pPr>
            <w:r>
              <w:rPr>
                <w:rFonts w:hint="eastAsia"/>
                <w:b/>
                <w:bCs/>
              </w:rPr>
              <w:t>课程目标</w:t>
            </w:r>
          </w:p>
        </w:tc>
        <w:tc>
          <w:tcPr>
            <w:tcW w:w="3814" w:type="dxa"/>
            <w:vAlign w:val="center"/>
          </w:tcPr>
          <w:p w:rsidR="00FB1595" w:rsidRDefault="00FB1595">
            <w:pPr>
              <w:jc w:val="center"/>
              <w:rPr>
                <w:rFonts w:ascii="仿宋" w:eastAsia="仿宋" w:hAnsi="仿宋" w:cs="仿宋"/>
              </w:rPr>
            </w:pPr>
            <w:r>
              <w:rPr>
                <w:rFonts w:hint="eastAsia"/>
                <w:b/>
                <w:bCs/>
              </w:rPr>
              <w:t>主要教学内容和教学要求</w:t>
            </w:r>
          </w:p>
        </w:tc>
        <w:tc>
          <w:tcPr>
            <w:tcW w:w="680" w:type="dxa"/>
            <w:vAlign w:val="center"/>
          </w:tcPr>
          <w:p w:rsidR="00FB1595" w:rsidRDefault="00FB1595">
            <w:pPr>
              <w:widowControl/>
              <w:jc w:val="center"/>
              <w:rPr>
                <w:b/>
                <w:bCs/>
              </w:rPr>
            </w:pPr>
            <w:r>
              <w:rPr>
                <w:rFonts w:hint="eastAsia"/>
                <w:b/>
                <w:bCs/>
              </w:rPr>
              <w:t>参考</w:t>
            </w:r>
          </w:p>
          <w:p w:rsidR="00FB1595" w:rsidRDefault="00FB1595">
            <w:pPr>
              <w:widowControl/>
              <w:jc w:val="center"/>
              <w:rPr>
                <w:rFonts w:ascii="仿宋" w:eastAsia="仿宋" w:hAnsi="仿宋" w:cs="仿宋"/>
              </w:rPr>
            </w:pPr>
            <w:r>
              <w:rPr>
                <w:rFonts w:hint="eastAsia"/>
                <w:b/>
                <w:bCs/>
              </w:rPr>
              <w:t>学时</w:t>
            </w:r>
          </w:p>
        </w:tc>
      </w:tr>
      <w:tr w:rsidR="00FB1595">
        <w:trPr>
          <w:trHeight w:val="287"/>
          <w:jc w:val="center"/>
        </w:trPr>
        <w:tc>
          <w:tcPr>
            <w:tcW w:w="468" w:type="dxa"/>
            <w:vAlign w:val="center"/>
          </w:tcPr>
          <w:p w:rsidR="00FB1595" w:rsidRDefault="00FB1595">
            <w:pPr>
              <w:jc w:val="center"/>
              <w:rPr>
                <w:rFonts w:ascii="仿宋" w:eastAsia="仿宋" w:hAnsi="仿宋" w:cs="仿宋"/>
              </w:rPr>
            </w:pPr>
            <w:r>
              <w:rPr>
                <w:rFonts w:ascii="仿宋" w:eastAsia="仿宋" w:hAnsi="仿宋" w:cs="仿宋"/>
              </w:rPr>
              <w:t>1</w:t>
            </w:r>
          </w:p>
        </w:tc>
        <w:tc>
          <w:tcPr>
            <w:tcW w:w="1843" w:type="dxa"/>
            <w:vAlign w:val="center"/>
          </w:tcPr>
          <w:p w:rsidR="00FB1595" w:rsidRDefault="00FB1595">
            <w:pPr>
              <w:jc w:val="center"/>
              <w:rPr>
                <w:rFonts w:ascii="仿宋" w:eastAsia="仿宋" w:hAnsi="仿宋" w:cs="仿宋"/>
              </w:rPr>
            </w:pPr>
            <w:r>
              <w:rPr>
                <w:rFonts w:ascii="仿宋" w:eastAsia="仿宋" w:hAnsi="仿宋" w:cs="仿宋" w:hint="eastAsia"/>
              </w:rPr>
              <w:t>中华优秀</w:t>
            </w:r>
          </w:p>
          <w:p w:rsidR="00FB1595" w:rsidRDefault="00FB1595">
            <w:pPr>
              <w:jc w:val="center"/>
              <w:rPr>
                <w:rFonts w:ascii="仿宋" w:eastAsia="仿宋" w:hAnsi="仿宋" w:cs="仿宋"/>
              </w:rPr>
            </w:pPr>
            <w:r>
              <w:rPr>
                <w:rFonts w:ascii="仿宋" w:eastAsia="仿宋" w:hAnsi="仿宋" w:cs="仿宋" w:hint="eastAsia"/>
              </w:rPr>
              <w:t>传统文化</w:t>
            </w:r>
          </w:p>
        </w:tc>
        <w:tc>
          <w:tcPr>
            <w:tcW w:w="2693" w:type="dxa"/>
            <w:vAlign w:val="center"/>
          </w:tcPr>
          <w:p w:rsidR="00FB1595" w:rsidRDefault="00FB1595" w:rsidP="003C0153">
            <w:pPr>
              <w:ind w:firstLineChars="100" w:firstLine="210"/>
              <w:rPr>
                <w:rFonts w:ascii="仿宋" w:eastAsia="仿宋" w:hAnsi="仿宋" w:cs="仿宋"/>
              </w:rPr>
            </w:pPr>
            <w:r>
              <w:rPr>
                <w:rFonts w:ascii="仿宋" w:eastAsia="仿宋" w:hAnsi="仿宋" w:cs="仿宋" w:hint="eastAsia"/>
              </w:rPr>
              <w:t>全面贯彻党的教育方针，积极培育和践行社会主义核心价值观，围绕立德树人根本任务，以弘扬爱国主义为核心的团结统一、爱好和平、勤劳勇敢、自强不息的民族精神为主线，促进青少年学生全面发展，培养富有民族自信心和爱国主义精神的社会主义事业建设者和接班人。</w:t>
            </w:r>
          </w:p>
        </w:tc>
        <w:tc>
          <w:tcPr>
            <w:tcW w:w="3814" w:type="dxa"/>
            <w:vAlign w:val="center"/>
          </w:tcPr>
          <w:p w:rsidR="00FB1595" w:rsidRDefault="00FB1595" w:rsidP="003C0153">
            <w:pPr>
              <w:ind w:firstLineChars="100" w:firstLine="211"/>
              <w:rPr>
                <w:rFonts w:ascii="仿宋" w:eastAsia="仿宋" w:hAnsi="仿宋" w:cs="仿宋"/>
              </w:rPr>
            </w:pPr>
            <w:r>
              <w:rPr>
                <w:rFonts w:ascii="仿宋" w:eastAsia="仿宋" w:hAnsi="仿宋" w:cs="仿宋" w:hint="eastAsia"/>
                <w:b/>
                <w:bCs/>
              </w:rPr>
              <w:t>主要内容：</w:t>
            </w:r>
            <w:r>
              <w:rPr>
                <w:rFonts w:ascii="仿宋" w:eastAsia="仿宋" w:hAnsi="仿宋" w:cs="仿宋" w:hint="eastAsia"/>
              </w:rPr>
              <w:t>包括以天下兴亡、匹夫有责为重点的家国情怀教育；以仁爱共济、立己达人为重点的社会关爱教育；以正心笃志、崇德弘毅为重点的人格修养教育。</w:t>
            </w:r>
          </w:p>
          <w:p w:rsidR="00FB1595" w:rsidRDefault="00FB1595" w:rsidP="003C0153">
            <w:pPr>
              <w:ind w:firstLineChars="100" w:firstLine="211"/>
              <w:rPr>
                <w:rFonts w:ascii="仿宋" w:eastAsia="仿宋" w:hAnsi="仿宋" w:cs="仿宋"/>
              </w:rPr>
            </w:pPr>
            <w:r>
              <w:rPr>
                <w:rFonts w:ascii="仿宋" w:eastAsia="仿宋" w:hAnsi="仿宋" w:cs="仿宋" w:hint="eastAsia"/>
                <w:b/>
                <w:bCs/>
              </w:rPr>
              <w:t>教学要求：</w:t>
            </w:r>
            <w:r>
              <w:rPr>
                <w:rFonts w:ascii="仿宋" w:eastAsia="仿宋" w:hAnsi="仿宋" w:cs="仿宋" w:hint="eastAsia"/>
              </w:rPr>
              <w:t>以增强学生对中华优秀传统文化的理性认识为重点，引导学生感悟中华优秀传统文化的精神内涵，增强学生对中华优秀传统文化的自信心。引导学生深入理解中华民族最深沉的精神追求，更加全面客观地认识当代中国，看待外部世界，认识国家前途命运与个</w:t>
            </w:r>
            <w:r>
              <w:rPr>
                <w:rFonts w:ascii="仿宋" w:eastAsia="仿宋" w:hAnsi="仿宋" w:cs="仿宋" w:hint="eastAsia"/>
              </w:rPr>
              <w:lastRenderedPageBreak/>
              <w:t>人价值实现的统一关系，自觉维护国家的尊严、安全和利益。</w:t>
            </w:r>
          </w:p>
        </w:tc>
        <w:tc>
          <w:tcPr>
            <w:tcW w:w="680" w:type="dxa"/>
            <w:vAlign w:val="center"/>
          </w:tcPr>
          <w:p w:rsidR="00FB1595" w:rsidRDefault="00FB1595">
            <w:pPr>
              <w:jc w:val="center"/>
              <w:rPr>
                <w:rFonts w:ascii="仿宋" w:eastAsia="仿宋" w:hAnsi="仿宋" w:cs="仿宋"/>
              </w:rPr>
            </w:pPr>
            <w:r>
              <w:rPr>
                <w:rFonts w:ascii="仿宋" w:eastAsia="仿宋" w:hAnsi="仿宋" w:cs="仿宋"/>
              </w:rPr>
              <w:lastRenderedPageBreak/>
              <w:t>18</w:t>
            </w:r>
          </w:p>
        </w:tc>
      </w:tr>
      <w:tr w:rsidR="00FB1595">
        <w:trPr>
          <w:trHeight w:val="382"/>
          <w:jc w:val="center"/>
        </w:trPr>
        <w:tc>
          <w:tcPr>
            <w:tcW w:w="468" w:type="dxa"/>
            <w:vAlign w:val="center"/>
          </w:tcPr>
          <w:p w:rsidR="00FB1595" w:rsidRDefault="00FB1595">
            <w:pPr>
              <w:jc w:val="center"/>
              <w:rPr>
                <w:rFonts w:ascii="仿宋" w:eastAsia="仿宋" w:hAnsi="仿宋" w:cs="仿宋"/>
              </w:rPr>
            </w:pPr>
            <w:r>
              <w:rPr>
                <w:rFonts w:ascii="仿宋" w:eastAsia="仿宋" w:hAnsi="仿宋" w:cs="仿宋"/>
              </w:rPr>
              <w:lastRenderedPageBreak/>
              <w:t>2</w:t>
            </w:r>
          </w:p>
        </w:tc>
        <w:tc>
          <w:tcPr>
            <w:tcW w:w="1843" w:type="dxa"/>
            <w:vAlign w:val="center"/>
          </w:tcPr>
          <w:p w:rsidR="00FB1595" w:rsidRDefault="00FB1595">
            <w:pPr>
              <w:jc w:val="center"/>
              <w:rPr>
                <w:rFonts w:ascii="仿宋" w:eastAsia="仿宋" w:hAnsi="仿宋" w:cs="仿宋"/>
              </w:rPr>
            </w:pPr>
            <w:r>
              <w:rPr>
                <w:rFonts w:ascii="仿宋" w:eastAsia="仿宋" w:hAnsi="仿宋" w:cs="仿宋" w:hint="eastAsia"/>
              </w:rPr>
              <w:t>职业素养</w:t>
            </w:r>
          </w:p>
        </w:tc>
        <w:tc>
          <w:tcPr>
            <w:tcW w:w="2693" w:type="dxa"/>
            <w:vAlign w:val="center"/>
          </w:tcPr>
          <w:p w:rsidR="00FB1595" w:rsidRDefault="00FB1595" w:rsidP="003C0153">
            <w:pPr>
              <w:ind w:firstLineChars="100" w:firstLine="210"/>
              <w:rPr>
                <w:rFonts w:ascii="仿宋" w:eastAsia="仿宋" w:hAnsi="仿宋" w:cs="仿宋"/>
              </w:rPr>
            </w:pPr>
            <w:r>
              <w:rPr>
                <w:rFonts w:ascii="仿宋" w:eastAsia="仿宋" w:hAnsi="仿宋" w:cs="仿宋" w:hint="eastAsia"/>
              </w:rPr>
              <w:t>以立德树人为根本任务，提高学生对职业意识的认知，陶冶学生的职业意识情感，磨练学生的职业意志，培养符合职业要求的行为习惯，使综合职业素养达到知、情、意、行的和谐统一。</w:t>
            </w:r>
          </w:p>
        </w:tc>
        <w:tc>
          <w:tcPr>
            <w:tcW w:w="3814" w:type="dxa"/>
            <w:vAlign w:val="center"/>
          </w:tcPr>
          <w:p w:rsidR="00FB1595" w:rsidRDefault="00FB1595" w:rsidP="003C0153">
            <w:pPr>
              <w:ind w:firstLineChars="100" w:firstLine="211"/>
              <w:rPr>
                <w:rFonts w:ascii="仿宋" w:eastAsia="仿宋" w:hAnsi="仿宋" w:cs="仿宋"/>
              </w:rPr>
            </w:pPr>
            <w:r>
              <w:rPr>
                <w:rFonts w:ascii="仿宋" w:eastAsia="仿宋" w:hAnsi="仿宋" w:cs="仿宋" w:hint="eastAsia"/>
                <w:b/>
                <w:bCs/>
              </w:rPr>
              <w:t>主要内容：</w:t>
            </w:r>
            <w:r>
              <w:rPr>
                <w:rFonts w:ascii="仿宋" w:eastAsia="仿宋" w:hAnsi="仿宋" w:cs="仿宋" w:hint="eastAsia"/>
              </w:rPr>
              <w:t>职业理想（兴趣、志向、意志力）；职业道德（敬业、诚信、尊重）；职业意识（集体意识、学习意识、竞争意识、自律意识）；职业精神（合作、奉献、创新）；职业行为习惯（职业语言、职业形象礼仪、职业行为）。</w:t>
            </w:r>
          </w:p>
          <w:p w:rsidR="00FB1595" w:rsidRDefault="00FB1595" w:rsidP="003C0153">
            <w:pPr>
              <w:ind w:firstLineChars="100" w:firstLine="211"/>
              <w:rPr>
                <w:rFonts w:ascii="仿宋" w:eastAsia="仿宋" w:hAnsi="仿宋" w:cs="仿宋"/>
              </w:rPr>
            </w:pPr>
            <w:r>
              <w:rPr>
                <w:rFonts w:ascii="仿宋" w:eastAsia="仿宋" w:hAnsi="仿宋" w:cs="仿宋" w:hint="eastAsia"/>
                <w:b/>
                <w:bCs/>
              </w:rPr>
              <w:t>教学要求：</w:t>
            </w:r>
            <w:r>
              <w:rPr>
                <w:rFonts w:ascii="仿宋" w:eastAsia="仿宋" w:hAnsi="仿宋" w:cs="仿宋" w:hint="eastAsia"/>
              </w:rPr>
              <w:t>通过课堂讲授、案例分析、角色扮演和模拟教学等方法，帮助学生认识、体验职业素养的重要性。开展多层次的教育活动，寓教于乐，培养学生的顽强拼搏精神、集体主义精神。引入企业化管理理念，让学生提前了解工作岗位和工作环境，适应岗位需求。开展校内创业体验和自主管理，锻炼学生自我管理和自我负责的能力，培养责任心。</w:t>
            </w:r>
          </w:p>
        </w:tc>
        <w:tc>
          <w:tcPr>
            <w:tcW w:w="680" w:type="dxa"/>
            <w:vAlign w:val="center"/>
          </w:tcPr>
          <w:p w:rsidR="00FB1595" w:rsidRDefault="00FB1595">
            <w:pPr>
              <w:jc w:val="center"/>
              <w:rPr>
                <w:rFonts w:ascii="仿宋" w:eastAsia="仿宋" w:hAnsi="仿宋" w:cs="仿宋"/>
              </w:rPr>
            </w:pPr>
            <w:r>
              <w:rPr>
                <w:rFonts w:ascii="仿宋" w:eastAsia="仿宋" w:hAnsi="仿宋" w:cs="仿宋"/>
              </w:rPr>
              <w:t>36</w:t>
            </w:r>
          </w:p>
        </w:tc>
      </w:tr>
      <w:tr w:rsidR="00FB1595">
        <w:trPr>
          <w:trHeight w:val="382"/>
          <w:jc w:val="center"/>
        </w:trPr>
        <w:tc>
          <w:tcPr>
            <w:tcW w:w="468" w:type="dxa"/>
            <w:vAlign w:val="center"/>
          </w:tcPr>
          <w:p w:rsidR="00FB1595" w:rsidRDefault="00FB1595">
            <w:pPr>
              <w:jc w:val="center"/>
              <w:rPr>
                <w:rFonts w:ascii="仿宋" w:eastAsia="仿宋" w:hAnsi="仿宋" w:cs="仿宋"/>
              </w:rPr>
            </w:pPr>
            <w:r>
              <w:rPr>
                <w:rFonts w:ascii="仿宋" w:eastAsia="仿宋" w:hAnsi="仿宋" w:cs="仿宋"/>
              </w:rPr>
              <w:t>3</w:t>
            </w:r>
          </w:p>
        </w:tc>
        <w:tc>
          <w:tcPr>
            <w:tcW w:w="1843" w:type="dxa"/>
            <w:vAlign w:val="center"/>
          </w:tcPr>
          <w:p w:rsidR="00FB1595" w:rsidRDefault="00FB1595">
            <w:pPr>
              <w:jc w:val="center"/>
              <w:rPr>
                <w:rFonts w:ascii="仿宋" w:eastAsia="仿宋" w:hAnsi="仿宋" w:cs="仿宋"/>
              </w:rPr>
            </w:pPr>
            <w:r>
              <w:rPr>
                <w:rFonts w:ascii="仿宋" w:eastAsia="仿宋" w:hAnsi="仿宋" w:cs="仿宋" w:hint="eastAsia"/>
              </w:rPr>
              <w:t>化学</w:t>
            </w:r>
          </w:p>
        </w:tc>
        <w:tc>
          <w:tcPr>
            <w:tcW w:w="2693" w:type="dxa"/>
            <w:vAlign w:val="center"/>
          </w:tcPr>
          <w:p w:rsidR="00FB1595" w:rsidRDefault="00FB1595" w:rsidP="003C0153">
            <w:pPr>
              <w:ind w:firstLineChars="100" w:firstLine="210"/>
              <w:rPr>
                <w:rFonts w:ascii="仿宋" w:eastAsia="仿宋" w:hAnsi="仿宋" w:cs="仿宋"/>
              </w:rPr>
            </w:pPr>
            <w:r>
              <w:rPr>
                <w:rFonts w:ascii="仿宋" w:eastAsia="仿宋" w:hAnsi="仿宋" w:cs="仿宋" w:hint="eastAsia"/>
              </w:rPr>
              <w:t>全面贯彻落实党的教育方针，落实立德树人根本任务，服务发展，促进就业，使学生获得必备的化学基本知识、基本技能和基本方法，认识和了解自然现象和物质变化规律；科学地理解化学与人类生产、生活之间的关系，培养初步分析、解决与化学有关问题的能力；培养严谨求实的科学态度和精益求精的工匠精神，提升化学学科的核心素养。</w:t>
            </w:r>
          </w:p>
        </w:tc>
        <w:tc>
          <w:tcPr>
            <w:tcW w:w="3814" w:type="dxa"/>
            <w:vAlign w:val="center"/>
          </w:tcPr>
          <w:p w:rsidR="00FB1595" w:rsidRDefault="00FB1595" w:rsidP="003C0153">
            <w:pPr>
              <w:ind w:firstLineChars="100" w:firstLine="211"/>
              <w:rPr>
                <w:rFonts w:ascii="仿宋" w:eastAsia="仿宋" w:hAnsi="仿宋" w:cs="仿宋"/>
              </w:rPr>
            </w:pPr>
            <w:r>
              <w:rPr>
                <w:rFonts w:ascii="仿宋" w:eastAsia="仿宋" w:hAnsi="仿宋" w:cs="仿宋" w:hint="eastAsia"/>
                <w:b/>
                <w:bCs/>
              </w:rPr>
              <w:t>主要内容：</w:t>
            </w:r>
            <w:r>
              <w:rPr>
                <w:rFonts w:ascii="仿宋" w:eastAsia="仿宋" w:hAnsi="仿宋" w:cs="仿宋" w:hint="eastAsia"/>
              </w:rPr>
              <w:t>基础模块（化学基础知识和基本技能）、拓展模块是适应学生学习医药卫生类、农林牧渔类、加工制造类等相关专业需要的必修内容。对农林牧渔类学生主要要求学习缓冲溶液、胶体及渗透压、滴定分析法、脂类和杂环化合物及生物碱相关内容。</w:t>
            </w:r>
          </w:p>
          <w:p w:rsidR="00FB1595" w:rsidRDefault="00FB1595">
            <w:pPr>
              <w:rPr>
                <w:rFonts w:ascii="仿宋" w:eastAsia="仿宋" w:hAnsi="仿宋" w:cs="仿宋"/>
                <w:b/>
                <w:bCs/>
              </w:rPr>
            </w:pPr>
            <w:r>
              <w:rPr>
                <w:rFonts w:ascii="仿宋" w:eastAsia="仿宋" w:hAnsi="仿宋" w:cs="仿宋" w:hint="eastAsia"/>
                <w:b/>
                <w:bCs/>
              </w:rPr>
              <w:t>教学要求：</w:t>
            </w:r>
            <w:r>
              <w:rPr>
                <w:rFonts w:ascii="仿宋" w:eastAsia="仿宋" w:hAnsi="仿宋" w:cs="仿宋" w:hint="eastAsia"/>
              </w:rPr>
              <w:t>化学教学要落实立德树人根本任务，以促进学生化学学科核心素养的形成和发展为目标，以服务发展和促进就业为导向，体现职业教育特色，突出化学学科特点，遵循化学教育规律，从学生实际出发，创设问题情景，注重实践教学，充分利用信息技术开发多种课程资源，有效提高课程教学质量。</w:t>
            </w:r>
          </w:p>
        </w:tc>
        <w:tc>
          <w:tcPr>
            <w:tcW w:w="680" w:type="dxa"/>
            <w:vAlign w:val="center"/>
          </w:tcPr>
          <w:p w:rsidR="00FB1595" w:rsidRDefault="00FB1595">
            <w:pPr>
              <w:jc w:val="center"/>
              <w:rPr>
                <w:rFonts w:ascii="仿宋" w:eastAsia="仿宋" w:hAnsi="仿宋" w:cs="仿宋"/>
              </w:rPr>
            </w:pPr>
            <w:r>
              <w:rPr>
                <w:rFonts w:ascii="仿宋" w:eastAsia="仿宋" w:hAnsi="仿宋" w:cs="仿宋"/>
              </w:rPr>
              <w:t>72</w:t>
            </w:r>
          </w:p>
        </w:tc>
      </w:tr>
      <w:tr w:rsidR="00FB1595">
        <w:trPr>
          <w:trHeight w:val="382"/>
          <w:jc w:val="center"/>
        </w:trPr>
        <w:tc>
          <w:tcPr>
            <w:tcW w:w="8818" w:type="dxa"/>
            <w:gridSpan w:val="4"/>
            <w:vAlign w:val="center"/>
          </w:tcPr>
          <w:p w:rsidR="00FB1595" w:rsidRDefault="00FB1595">
            <w:pPr>
              <w:jc w:val="center"/>
              <w:rPr>
                <w:rFonts w:ascii="仿宋" w:eastAsia="仿宋" w:hAnsi="仿宋" w:cs="仿宋"/>
                <w:b/>
                <w:bCs/>
              </w:rPr>
            </w:pPr>
            <w:r>
              <w:rPr>
                <w:rFonts w:ascii="仿宋" w:eastAsia="仿宋" w:hAnsi="仿宋" w:cs="仿宋" w:hint="eastAsia"/>
                <w:b/>
                <w:bCs/>
              </w:rPr>
              <w:t>合计</w:t>
            </w:r>
          </w:p>
        </w:tc>
        <w:tc>
          <w:tcPr>
            <w:tcW w:w="680" w:type="dxa"/>
            <w:vAlign w:val="center"/>
          </w:tcPr>
          <w:p w:rsidR="00FB1595" w:rsidRDefault="00FB1595">
            <w:pPr>
              <w:jc w:val="center"/>
              <w:rPr>
                <w:rFonts w:ascii="仿宋" w:eastAsia="仿宋" w:hAnsi="仿宋" w:cs="仿宋"/>
              </w:rPr>
            </w:pPr>
            <w:r>
              <w:rPr>
                <w:rFonts w:ascii="仿宋" w:eastAsia="仿宋" w:hAnsi="仿宋" w:cs="仿宋"/>
              </w:rPr>
              <w:t>126</w:t>
            </w:r>
          </w:p>
        </w:tc>
      </w:tr>
    </w:tbl>
    <w:p w:rsidR="00FB1595" w:rsidRDefault="00FB1595">
      <w:pPr>
        <w:widowControl/>
        <w:adjustRightInd w:val="0"/>
        <w:snapToGrid w:val="0"/>
        <w:spacing w:line="360" w:lineRule="auto"/>
        <w:jc w:val="left"/>
        <w:rPr>
          <w:rFonts w:ascii="黑体" w:eastAsia="黑体" w:hAnsi="黑体" w:cs="宋体"/>
          <w:b/>
          <w:bCs/>
          <w:sz w:val="30"/>
          <w:szCs w:val="30"/>
        </w:rPr>
      </w:pPr>
      <w:r>
        <w:rPr>
          <w:rFonts w:ascii="黑体" w:eastAsia="黑体" w:hAnsi="黑体" w:cs="宋体" w:hint="eastAsia"/>
          <w:b/>
          <w:bCs/>
          <w:sz w:val="30"/>
          <w:szCs w:val="30"/>
        </w:rPr>
        <w:t>七、教学时间安排</w:t>
      </w:r>
    </w:p>
    <w:p w:rsidR="00FB1595" w:rsidRDefault="00FB1595">
      <w:pPr>
        <w:widowControl/>
        <w:adjustRightInd w:val="0"/>
        <w:snapToGrid w:val="0"/>
        <w:spacing w:line="360" w:lineRule="auto"/>
        <w:jc w:val="left"/>
        <w:rPr>
          <w:rFonts w:ascii="黑体" w:eastAsia="黑体" w:hAnsi="黑体" w:cs="宋体"/>
          <w:b/>
          <w:bCs/>
          <w:sz w:val="30"/>
          <w:szCs w:val="30"/>
        </w:rPr>
      </w:pPr>
      <w:r>
        <w:rPr>
          <w:rFonts w:ascii="黑体" w:eastAsia="黑体" w:hAnsi="黑体" w:cs="宋体" w:hint="eastAsia"/>
          <w:b/>
          <w:bCs/>
          <w:sz w:val="30"/>
          <w:szCs w:val="30"/>
        </w:rPr>
        <w:t>（一）基本要求</w:t>
      </w:r>
    </w:p>
    <w:p w:rsidR="00FB1595" w:rsidRDefault="00FB1595" w:rsidP="003C0153">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依据教育部《关于职业院校专业人才培养方案制订与实施工作的指导意见》（教职成〔</w:t>
      </w:r>
      <w:r>
        <w:rPr>
          <w:rFonts w:ascii="仿宋" w:eastAsia="仿宋" w:hAnsi="仿宋" w:cs="仿宋"/>
          <w:sz w:val="28"/>
          <w:szCs w:val="28"/>
        </w:rPr>
        <w:t>2019</w:t>
      </w:r>
      <w:r>
        <w:rPr>
          <w:rFonts w:ascii="仿宋" w:eastAsia="仿宋" w:hAnsi="仿宋" w:cs="仿宋" w:hint="eastAsia"/>
          <w:sz w:val="28"/>
          <w:szCs w:val="28"/>
        </w:rPr>
        <w:t>〕</w:t>
      </w:r>
      <w:r>
        <w:rPr>
          <w:rFonts w:ascii="仿宋" w:eastAsia="仿宋" w:hAnsi="仿宋" w:cs="仿宋"/>
          <w:sz w:val="28"/>
          <w:szCs w:val="28"/>
        </w:rPr>
        <w:t>13</w:t>
      </w:r>
      <w:r>
        <w:rPr>
          <w:rFonts w:ascii="仿宋" w:eastAsia="仿宋" w:hAnsi="仿宋" w:cs="仿宋" w:hint="eastAsia"/>
          <w:sz w:val="28"/>
          <w:szCs w:val="28"/>
        </w:rPr>
        <w:t>号）和教育部办公厅关于印发《中等职业学校公共基础课程方案》的通知（教职成厅〔</w:t>
      </w:r>
      <w:r>
        <w:rPr>
          <w:rFonts w:ascii="仿宋" w:eastAsia="仿宋" w:hAnsi="仿宋" w:cs="仿宋"/>
          <w:sz w:val="28"/>
          <w:szCs w:val="28"/>
        </w:rPr>
        <w:t>2019</w:t>
      </w:r>
      <w:r>
        <w:rPr>
          <w:rFonts w:ascii="仿宋" w:eastAsia="仿宋" w:hAnsi="仿宋" w:cs="仿宋" w:hint="eastAsia"/>
          <w:sz w:val="28"/>
          <w:szCs w:val="28"/>
        </w:rPr>
        <w:t>〕</w:t>
      </w:r>
      <w:r>
        <w:rPr>
          <w:rFonts w:ascii="仿宋" w:eastAsia="仿宋" w:hAnsi="仿宋" w:cs="仿宋"/>
          <w:sz w:val="28"/>
          <w:szCs w:val="28"/>
        </w:rPr>
        <w:t>6</w:t>
      </w:r>
      <w:r>
        <w:rPr>
          <w:rFonts w:ascii="仿宋" w:eastAsia="仿宋" w:hAnsi="仿宋" w:cs="仿宋" w:hint="eastAsia"/>
          <w:sz w:val="28"/>
          <w:szCs w:val="28"/>
        </w:rPr>
        <w:t>号）规定，本方案须达到如下要求：</w:t>
      </w:r>
    </w:p>
    <w:p w:rsidR="00FB1595" w:rsidRDefault="00FB1595" w:rsidP="003C0153">
      <w:pPr>
        <w:spacing w:line="400" w:lineRule="exact"/>
        <w:ind w:firstLineChars="200" w:firstLine="560"/>
        <w:rPr>
          <w:rFonts w:ascii="仿宋" w:eastAsia="仿宋" w:hAnsi="仿宋" w:cs="仿宋"/>
          <w:sz w:val="28"/>
          <w:szCs w:val="28"/>
        </w:rPr>
      </w:pPr>
      <w:r>
        <w:rPr>
          <w:rFonts w:ascii="仿宋" w:eastAsia="仿宋" w:hAnsi="仿宋" w:cs="仿宋"/>
          <w:sz w:val="28"/>
          <w:szCs w:val="28"/>
        </w:rPr>
        <w:t>1.</w:t>
      </w:r>
      <w:r>
        <w:rPr>
          <w:rFonts w:ascii="仿宋" w:eastAsia="仿宋" w:hAnsi="仿宋" w:cs="仿宋" w:hint="eastAsia"/>
          <w:sz w:val="28"/>
          <w:szCs w:val="28"/>
        </w:rPr>
        <w:t>三年制中职，每学年安排</w:t>
      </w:r>
      <w:r>
        <w:rPr>
          <w:rFonts w:ascii="仿宋" w:eastAsia="仿宋" w:hAnsi="仿宋" w:cs="仿宋"/>
          <w:sz w:val="28"/>
          <w:szCs w:val="28"/>
        </w:rPr>
        <w:t>40</w:t>
      </w:r>
      <w:r>
        <w:rPr>
          <w:rFonts w:ascii="仿宋" w:eastAsia="仿宋" w:hAnsi="仿宋" w:cs="仿宋" w:hint="eastAsia"/>
          <w:sz w:val="28"/>
          <w:szCs w:val="28"/>
        </w:rPr>
        <w:t>周教学活动，总学时数不低于</w:t>
      </w:r>
      <w:r>
        <w:rPr>
          <w:rFonts w:ascii="仿宋" w:eastAsia="仿宋" w:hAnsi="仿宋" w:cs="仿宋"/>
          <w:sz w:val="28"/>
          <w:szCs w:val="28"/>
        </w:rPr>
        <w:lastRenderedPageBreak/>
        <w:t>3000</w:t>
      </w:r>
      <w:r>
        <w:rPr>
          <w:rFonts w:ascii="仿宋" w:eastAsia="仿宋" w:hAnsi="仿宋" w:cs="仿宋" w:hint="eastAsia"/>
          <w:sz w:val="28"/>
          <w:szCs w:val="28"/>
        </w:rPr>
        <w:t>；我校对口升学班三年总学时为</w:t>
      </w:r>
      <w:r>
        <w:rPr>
          <w:rFonts w:ascii="仿宋" w:eastAsia="仿宋" w:hAnsi="仿宋" w:cs="仿宋"/>
          <w:sz w:val="28"/>
          <w:szCs w:val="28"/>
        </w:rPr>
        <w:t>3399</w:t>
      </w:r>
      <w:r>
        <w:rPr>
          <w:rFonts w:ascii="仿宋" w:eastAsia="仿宋" w:hAnsi="仿宋" w:cs="仿宋" w:hint="eastAsia"/>
          <w:sz w:val="28"/>
          <w:szCs w:val="28"/>
        </w:rPr>
        <w:t>学时；</w:t>
      </w:r>
    </w:p>
    <w:p w:rsidR="00FB1595" w:rsidRDefault="00FB1595" w:rsidP="003C0153">
      <w:pPr>
        <w:spacing w:line="400" w:lineRule="exact"/>
        <w:ind w:firstLineChars="200" w:firstLine="560"/>
        <w:rPr>
          <w:rFonts w:ascii="仿宋" w:eastAsia="仿宋" w:hAnsi="仿宋" w:cs="仿宋"/>
          <w:sz w:val="28"/>
          <w:szCs w:val="28"/>
        </w:rPr>
      </w:pPr>
      <w:r>
        <w:rPr>
          <w:rFonts w:ascii="仿宋" w:eastAsia="仿宋" w:hAnsi="仿宋" w:cs="仿宋"/>
          <w:sz w:val="28"/>
          <w:szCs w:val="28"/>
        </w:rPr>
        <w:t>2.</w:t>
      </w:r>
      <w:r>
        <w:rPr>
          <w:rFonts w:ascii="仿宋" w:eastAsia="仿宋" w:hAnsi="仿宋" w:cs="仿宋" w:hint="eastAsia"/>
          <w:sz w:val="28"/>
          <w:szCs w:val="28"/>
        </w:rPr>
        <w:t>公共基础课程学时一般占总学时的</w:t>
      </w:r>
      <w:r>
        <w:rPr>
          <w:rFonts w:ascii="仿宋" w:eastAsia="仿宋" w:hAnsi="仿宋" w:cs="仿宋"/>
          <w:sz w:val="28"/>
          <w:szCs w:val="28"/>
        </w:rPr>
        <w:t>1/3</w:t>
      </w:r>
      <w:r>
        <w:rPr>
          <w:rFonts w:ascii="仿宋" w:eastAsia="仿宋" w:hAnsi="仿宋" w:cs="仿宋" w:hint="eastAsia"/>
          <w:sz w:val="28"/>
          <w:szCs w:val="28"/>
        </w:rPr>
        <w:t>；</w:t>
      </w:r>
    </w:p>
    <w:p w:rsidR="00FB1595" w:rsidRDefault="00FB1595" w:rsidP="003C0153">
      <w:pPr>
        <w:spacing w:line="400" w:lineRule="exact"/>
        <w:ind w:firstLineChars="200" w:firstLine="560"/>
        <w:rPr>
          <w:rFonts w:ascii="仿宋" w:eastAsia="仿宋" w:hAnsi="仿宋" w:cs="仿宋"/>
          <w:sz w:val="28"/>
          <w:szCs w:val="28"/>
        </w:rPr>
      </w:pPr>
      <w:r>
        <w:rPr>
          <w:rFonts w:ascii="仿宋" w:eastAsia="仿宋" w:hAnsi="仿宋" w:cs="仿宋"/>
          <w:sz w:val="28"/>
          <w:szCs w:val="28"/>
        </w:rPr>
        <w:t>3.</w:t>
      </w:r>
      <w:r>
        <w:rPr>
          <w:rFonts w:ascii="仿宋" w:eastAsia="仿宋" w:hAnsi="仿宋" w:cs="仿宋" w:hint="eastAsia"/>
          <w:sz w:val="28"/>
          <w:szCs w:val="28"/>
        </w:rPr>
        <w:t>选修课教学时数占总学时的比例均应当不少于</w:t>
      </w:r>
      <w:r>
        <w:rPr>
          <w:rFonts w:ascii="仿宋" w:eastAsia="仿宋" w:hAnsi="仿宋" w:cs="仿宋"/>
          <w:sz w:val="28"/>
          <w:szCs w:val="28"/>
        </w:rPr>
        <w:t>10%</w:t>
      </w:r>
      <w:r>
        <w:rPr>
          <w:rFonts w:ascii="仿宋" w:eastAsia="仿宋" w:hAnsi="仿宋" w:cs="仿宋" w:hint="eastAsia"/>
          <w:sz w:val="28"/>
          <w:szCs w:val="28"/>
        </w:rPr>
        <w:t>；</w:t>
      </w:r>
    </w:p>
    <w:p w:rsidR="00FB1595" w:rsidRDefault="00FB1595" w:rsidP="003C0153">
      <w:pPr>
        <w:spacing w:line="400" w:lineRule="exact"/>
        <w:ind w:firstLineChars="200" w:firstLine="560"/>
        <w:rPr>
          <w:rFonts w:ascii="仿宋" w:eastAsia="仿宋" w:hAnsi="仿宋" w:cs="仿宋"/>
          <w:sz w:val="28"/>
          <w:szCs w:val="28"/>
        </w:rPr>
      </w:pPr>
      <w:r>
        <w:rPr>
          <w:rFonts w:ascii="仿宋" w:eastAsia="仿宋" w:hAnsi="仿宋" w:cs="仿宋"/>
          <w:sz w:val="28"/>
          <w:szCs w:val="28"/>
        </w:rPr>
        <w:t>4.</w:t>
      </w:r>
      <w:r>
        <w:rPr>
          <w:rFonts w:ascii="仿宋" w:eastAsia="仿宋" w:hAnsi="仿宋" w:cs="仿宋" w:hint="eastAsia"/>
          <w:sz w:val="28"/>
          <w:szCs w:val="28"/>
        </w:rPr>
        <w:t>实践性教学学时原则上占总学时数</w:t>
      </w:r>
      <w:r>
        <w:rPr>
          <w:rFonts w:ascii="仿宋" w:eastAsia="仿宋" w:hAnsi="仿宋" w:cs="仿宋"/>
          <w:sz w:val="28"/>
          <w:szCs w:val="28"/>
        </w:rPr>
        <w:t>50%</w:t>
      </w:r>
      <w:r>
        <w:rPr>
          <w:rFonts w:ascii="仿宋" w:eastAsia="仿宋" w:hAnsi="仿宋" w:cs="仿宋" w:hint="eastAsia"/>
          <w:sz w:val="28"/>
          <w:szCs w:val="28"/>
        </w:rPr>
        <w:t>以上；</w:t>
      </w:r>
    </w:p>
    <w:p w:rsidR="00FB1595" w:rsidRDefault="00FB1595" w:rsidP="003C0153">
      <w:pPr>
        <w:spacing w:line="400" w:lineRule="exact"/>
        <w:ind w:firstLineChars="200" w:firstLine="560"/>
        <w:rPr>
          <w:rFonts w:ascii="仿宋" w:eastAsia="仿宋" w:hAnsi="仿宋" w:cs="仿宋"/>
          <w:sz w:val="28"/>
          <w:szCs w:val="28"/>
        </w:rPr>
      </w:pPr>
      <w:r>
        <w:rPr>
          <w:rFonts w:ascii="仿宋" w:eastAsia="仿宋" w:hAnsi="仿宋" w:cs="仿宋"/>
          <w:sz w:val="28"/>
          <w:szCs w:val="28"/>
        </w:rPr>
        <w:t>5.18</w:t>
      </w:r>
      <w:r>
        <w:rPr>
          <w:rFonts w:ascii="仿宋" w:eastAsia="仿宋" w:hAnsi="仿宋" w:cs="仿宋" w:hint="eastAsia"/>
          <w:sz w:val="28"/>
          <w:szCs w:val="28"/>
        </w:rPr>
        <w:t>课时计算为</w:t>
      </w:r>
      <w:r>
        <w:rPr>
          <w:rFonts w:ascii="仿宋" w:eastAsia="仿宋" w:hAnsi="仿宋" w:cs="仿宋"/>
          <w:sz w:val="28"/>
          <w:szCs w:val="28"/>
        </w:rPr>
        <w:t>1</w:t>
      </w:r>
      <w:r>
        <w:rPr>
          <w:rFonts w:ascii="仿宋" w:eastAsia="仿宋" w:hAnsi="仿宋" w:cs="仿宋" w:hint="eastAsia"/>
          <w:sz w:val="28"/>
          <w:szCs w:val="28"/>
        </w:rPr>
        <w:t>个学分。</w:t>
      </w:r>
    </w:p>
    <w:p w:rsidR="00FB1595" w:rsidRDefault="00FB1595">
      <w:pPr>
        <w:adjustRightInd w:val="0"/>
        <w:snapToGrid w:val="0"/>
        <w:spacing w:beforeLines="50" w:before="156" w:line="360" w:lineRule="auto"/>
        <w:rPr>
          <w:b/>
          <w:sz w:val="30"/>
          <w:szCs w:val="30"/>
        </w:rPr>
      </w:pPr>
      <w:bookmarkStart w:id="25" w:name="_Toc66651142"/>
      <w:r>
        <w:rPr>
          <w:rFonts w:ascii="黑体" w:eastAsia="黑体" w:hAnsi="黑体" w:hint="eastAsia"/>
          <w:b/>
          <w:sz w:val="30"/>
          <w:szCs w:val="30"/>
        </w:rPr>
        <w:t>（二）</w:t>
      </w:r>
      <w:r>
        <w:rPr>
          <w:rFonts w:hint="eastAsia"/>
          <w:b/>
          <w:sz w:val="30"/>
          <w:szCs w:val="30"/>
        </w:rPr>
        <w:t>教学活动和时间分配</w:t>
      </w:r>
      <w:bookmarkEnd w:id="25"/>
    </w:p>
    <w:p w:rsidR="00FB1595" w:rsidRDefault="00FB1595" w:rsidP="003C0153">
      <w:pPr>
        <w:spacing w:line="360" w:lineRule="auto"/>
        <w:ind w:firstLineChars="200" w:firstLine="480"/>
        <w:jc w:val="center"/>
        <w:rPr>
          <w:rFonts w:ascii="宋体"/>
          <w:bCs/>
          <w:sz w:val="24"/>
        </w:rPr>
      </w:pPr>
      <w:r>
        <w:rPr>
          <w:rFonts w:ascii="宋体" w:hAnsi="宋体" w:hint="eastAsia"/>
          <w:bCs/>
          <w:sz w:val="24"/>
        </w:rPr>
        <w:t>表</w:t>
      </w:r>
      <w:r>
        <w:rPr>
          <w:rFonts w:ascii="宋体" w:hAnsi="宋体"/>
          <w:bCs/>
          <w:sz w:val="24"/>
        </w:rPr>
        <w:t>9</w:t>
      </w:r>
      <w:r>
        <w:rPr>
          <w:rFonts w:ascii="宋体" w:hAnsi="宋体" w:hint="eastAsia"/>
          <w:bCs/>
          <w:sz w:val="24"/>
        </w:rPr>
        <w:t>：教学活动和时间分配表</w:t>
      </w:r>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5"/>
        <w:gridCol w:w="961"/>
        <w:gridCol w:w="735"/>
        <w:gridCol w:w="735"/>
        <w:gridCol w:w="735"/>
        <w:gridCol w:w="735"/>
        <w:gridCol w:w="1155"/>
        <w:gridCol w:w="735"/>
        <w:gridCol w:w="1155"/>
      </w:tblGrid>
      <w:tr w:rsidR="00FB1595">
        <w:trPr>
          <w:trHeight w:val="1872"/>
          <w:jc w:val="center"/>
        </w:trPr>
        <w:tc>
          <w:tcPr>
            <w:tcW w:w="1575" w:type="dxa"/>
            <w:vAlign w:val="center"/>
          </w:tcPr>
          <w:p w:rsidR="00FB1595" w:rsidRDefault="00123217">
            <w:pPr>
              <w:spacing w:line="360" w:lineRule="auto"/>
              <w:ind w:firstLine="480"/>
              <w:jc w:val="center"/>
              <w:rPr>
                <w:rFonts w:ascii="宋体"/>
                <w:kern w:val="0"/>
                <w:sz w:val="24"/>
                <w:szCs w:val="20"/>
              </w:rPr>
            </w:pPr>
            <w:r>
              <w:rPr>
                <w:noProof/>
              </w:rPr>
              <w:pict>
                <v:line id="直接连接符 4" o:spid="_x0000_s1084" style="position:absolute;left:0;text-align:left;z-index:25;visibility:visible" from="-5.05pt,-.3pt" to="73.3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"/>
              </w:pict>
            </w:r>
            <w:r>
              <w:rPr>
                <w:noProof/>
              </w:rPr>
              <w:pict>
                <v:line id="直接连接符 3" o:spid="_x0000_s1085" style="position:absolute;left:0;text-align:left;z-index:26;visibility:visible" from="-6.3pt,.35pt" to="51.3pt,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"/>
              </w:pict>
            </w:r>
            <w:r w:rsidR="00FB1595">
              <w:rPr>
                <w:rFonts w:ascii="宋体" w:hAnsi="宋体" w:hint="eastAsia"/>
                <w:kern w:val="0"/>
                <w:sz w:val="24"/>
                <w:szCs w:val="20"/>
              </w:rPr>
              <w:t>内容</w:t>
            </w:r>
          </w:p>
          <w:p w:rsidR="00FB1595" w:rsidRDefault="00FB1595">
            <w:pPr>
              <w:spacing w:line="360" w:lineRule="auto"/>
              <w:jc w:val="center"/>
              <w:rPr>
                <w:rFonts w:ascii="宋体"/>
                <w:kern w:val="0"/>
                <w:sz w:val="24"/>
                <w:szCs w:val="20"/>
              </w:rPr>
            </w:pPr>
            <w:r>
              <w:rPr>
                <w:rFonts w:ascii="宋体" w:hAnsi="宋体" w:hint="eastAsia"/>
                <w:kern w:val="0"/>
                <w:sz w:val="24"/>
                <w:szCs w:val="20"/>
              </w:rPr>
              <w:t>周数</w:t>
            </w:r>
          </w:p>
          <w:p w:rsidR="00FB1595" w:rsidRDefault="00FB1595">
            <w:pPr>
              <w:spacing w:line="360" w:lineRule="auto"/>
              <w:jc w:val="center"/>
              <w:rPr>
                <w:rFonts w:ascii="宋体"/>
                <w:kern w:val="0"/>
                <w:sz w:val="24"/>
                <w:szCs w:val="20"/>
              </w:rPr>
            </w:pPr>
          </w:p>
          <w:p w:rsidR="00FB1595" w:rsidRDefault="00FB1595">
            <w:pPr>
              <w:spacing w:line="360" w:lineRule="auto"/>
              <w:rPr>
                <w:rFonts w:ascii="宋体"/>
                <w:kern w:val="0"/>
                <w:sz w:val="24"/>
                <w:szCs w:val="20"/>
              </w:rPr>
            </w:pPr>
            <w:r>
              <w:rPr>
                <w:rFonts w:ascii="宋体" w:hAnsi="宋体" w:hint="eastAsia"/>
                <w:kern w:val="0"/>
                <w:sz w:val="24"/>
                <w:szCs w:val="20"/>
              </w:rPr>
              <w:t>学年</w:t>
            </w:r>
          </w:p>
        </w:tc>
        <w:tc>
          <w:tcPr>
            <w:tcW w:w="961" w:type="dxa"/>
            <w:vAlign w:val="center"/>
          </w:tcPr>
          <w:p w:rsidR="00FB1595" w:rsidRDefault="00FB1595">
            <w:pPr>
              <w:spacing w:line="360" w:lineRule="auto"/>
              <w:jc w:val="center"/>
              <w:rPr>
                <w:rFonts w:ascii="宋体"/>
                <w:kern w:val="0"/>
                <w:sz w:val="24"/>
                <w:szCs w:val="20"/>
              </w:rPr>
            </w:pPr>
            <w:r>
              <w:rPr>
                <w:rFonts w:ascii="宋体" w:hAnsi="宋体" w:hint="eastAsia"/>
                <w:kern w:val="0"/>
                <w:sz w:val="24"/>
                <w:szCs w:val="20"/>
              </w:rPr>
              <w:t>教学与校内实训</w:t>
            </w:r>
          </w:p>
        </w:tc>
        <w:tc>
          <w:tcPr>
            <w:tcW w:w="735" w:type="dxa"/>
            <w:vAlign w:val="center"/>
          </w:tcPr>
          <w:p w:rsidR="00FB1595" w:rsidRDefault="00FB1595">
            <w:pPr>
              <w:spacing w:line="360" w:lineRule="auto"/>
              <w:jc w:val="center"/>
              <w:rPr>
                <w:rFonts w:ascii="宋体"/>
                <w:kern w:val="0"/>
                <w:sz w:val="24"/>
                <w:szCs w:val="20"/>
              </w:rPr>
            </w:pPr>
            <w:r>
              <w:rPr>
                <w:rFonts w:ascii="宋体" w:hAnsi="宋体" w:hint="eastAsia"/>
                <w:kern w:val="0"/>
                <w:sz w:val="24"/>
                <w:szCs w:val="20"/>
              </w:rPr>
              <w:t>军训及入学教育</w:t>
            </w:r>
          </w:p>
        </w:tc>
        <w:tc>
          <w:tcPr>
            <w:tcW w:w="735" w:type="dxa"/>
            <w:vAlign w:val="center"/>
          </w:tcPr>
          <w:p w:rsidR="00FB1595" w:rsidRDefault="00FB1595">
            <w:pPr>
              <w:spacing w:line="360" w:lineRule="auto"/>
              <w:jc w:val="center"/>
              <w:rPr>
                <w:rFonts w:ascii="宋体"/>
                <w:kern w:val="0"/>
                <w:sz w:val="24"/>
                <w:szCs w:val="20"/>
              </w:rPr>
            </w:pPr>
            <w:r>
              <w:rPr>
                <w:rFonts w:ascii="宋体" w:hAnsi="宋体" w:hint="eastAsia"/>
                <w:kern w:val="0"/>
                <w:sz w:val="24"/>
                <w:szCs w:val="20"/>
              </w:rPr>
              <w:t>岗位认知实习</w:t>
            </w:r>
          </w:p>
        </w:tc>
        <w:tc>
          <w:tcPr>
            <w:tcW w:w="735" w:type="dxa"/>
            <w:vAlign w:val="center"/>
          </w:tcPr>
          <w:p w:rsidR="00FB1595" w:rsidRDefault="00FB1595">
            <w:pPr>
              <w:spacing w:line="360" w:lineRule="auto"/>
              <w:jc w:val="center"/>
              <w:rPr>
                <w:rFonts w:ascii="宋体"/>
                <w:kern w:val="0"/>
                <w:sz w:val="24"/>
                <w:szCs w:val="20"/>
              </w:rPr>
            </w:pPr>
            <w:r>
              <w:rPr>
                <w:rFonts w:ascii="宋体" w:hAnsi="宋体" w:hint="eastAsia"/>
                <w:kern w:val="0"/>
                <w:sz w:val="24"/>
                <w:szCs w:val="20"/>
              </w:rPr>
              <w:t>专业集训</w:t>
            </w:r>
          </w:p>
        </w:tc>
        <w:tc>
          <w:tcPr>
            <w:tcW w:w="735" w:type="dxa"/>
            <w:vAlign w:val="center"/>
          </w:tcPr>
          <w:p w:rsidR="00FB1595" w:rsidRDefault="00FB1595">
            <w:pPr>
              <w:spacing w:line="360" w:lineRule="auto"/>
              <w:jc w:val="center"/>
              <w:rPr>
                <w:rFonts w:ascii="宋体"/>
                <w:kern w:val="0"/>
                <w:sz w:val="24"/>
                <w:szCs w:val="20"/>
              </w:rPr>
            </w:pPr>
            <w:r>
              <w:rPr>
                <w:rFonts w:ascii="宋体" w:hAnsi="宋体" w:hint="eastAsia"/>
                <w:kern w:val="0"/>
                <w:sz w:val="24"/>
                <w:szCs w:val="20"/>
              </w:rPr>
              <w:t>复习考试</w:t>
            </w:r>
          </w:p>
        </w:tc>
        <w:tc>
          <w:tcPr>
            <w:tcW w:w="1155" w:type="dxa"/>
            <w:vAlign w:val="center"/>
          </w:tcPr>
          <w:p w:rsidR="00FB1595" w:rsidRDefault="00FB1595">
            <w:pPr>
              <w:spacing w:line="360" w:lineRule="auto"/>
              <w:jc w:val="center"/>
              <w:rPr>
                <w:rFonts w:ascii="宋体"/>
                <w:kern w:val="0"/>
                <w:sz w:val="24"/>
                <w:szCs w:val="20"/>
              </w:rPr>
            </w:pPr>
            <w:r>
              <w:rPr>
                <w:rFonts w:ascii="宋体" w:hAnsi="宋体" w:hint="eastAsia"/>
                <w:kern w:val="0"/>
                <w:sz w:val="24"/>
                <w:szCs w:val="20"/>
              </w:rPr>
              <w:t>机动</w:t>
            </w:r>
          </w:p>
        </w:tc>
        <w:tc>
          <w:tcPr>
            <w:tcW w:w="735" w:type="dxa"/>
            <w:vAlign w:val="center"/>
          </w:tcPr>
          <w:p w:rsidR="00FB1595" w:rsidRDefault="00FB1595">
            <w:pPr>
              <w:spacing w:line="360" w:lineRule="auto"/>
              <w:jc w:val="center"/>
              <w:rPr>
                <w:rFonts w:ascii="宋体"/>
                <w:kern w:val="0"/>
                <w:sz w:val="24"/>
                <w:szCs w:val="20"/>
              </w:rPr>
            </w:pPr>
            <w:r>
              <w:rPr>
                <w:rFonts w:ascii="宋体" w:hAnsi="宋体" w:hint="eastAsia"/>
                <w:kern w:val="0"/>
                <w:sz w:val="24"/>
                <w:szCs w:val="20"/>
              </w:rPr>
              <w:t>假期</w:t>
            </w:r>
          </w:p>
        </w:tc>
        <w:tc>
          <w:tcPr>
            <w:tcW w:w="1155" w:type="dxa"/>
            <w:vAlign w:val="center"/>
          </w:tcPr>
          <w:p w:rsidR="00FB1595" w:rsidRDefault="00FB1595">
            <w:pPr>
              <w:spacing w:line="360" w:lineRule="auto"/>
              <w:jc w:val="center"/>
              <w:rPr>
                <w:rFonts w:ascii="宋体"/>
                <w:kern w:val="0"/>
                <w:sz w:val="24"/>
                <w:szCs w:val="20"/>
              </w:rPr>
            </w:pPr>
            <w:r>
              <w:rPr>
                <w:rFonts w:ascii="宋体" w:hAnsi="宋体" w:hint="eastAsia"/>
                <w:kern w:val="0"/>
                <w:sz w:val="24"/>
                <w:szCs w:val="20"/>
              </w:rPr>
              <w:t>全年</w:t>
            </w:r>
          </w:p>
          <w:p w:rsidR="00FB1595" w:rsidRDefault="00FB1595">
            <w:pPr>
              <w:spacing w:line="360" w:lineRule="auto"/>
              <w:jc w:val="center"/>
              <w:rPr>
                <w:rFonts w:ascii="宋体"/>
                <w:kern w:val="0"/>
                <w:sz w:val="24"/>
                <w:szCs w:val="20"/>
              </w:rPr>
            </w:pPr>
            <w:r>
              <w:rPr>
                <w:rFonts w:ascii="宋体" w:hAnsi="宋体" w:hint="eastAsia"/>
                <w:kern w:val="0"/>
                <w:sz w:val="24"/>
                <w:szCs w:val="20"/>
              </w:rPr>
              <w:t>周数</w:t>
            </w:r>
          </w:p>
        </w:tc>
      </w:tr>
      <w:tr w:rsidR="00FB1595">
        <w:trPr>
          <w:jc w:val="center"/>
        </w:trPr>
        <w:tc>
          <w:tcPr>
            <w:tcW w:w="1575" w:type="dxa"/>
            <w:vAlign w:val="center"/>
          </w:tcPr>
          <w:p w:rsidR="00FB1595" w:rsidRDefault="00FB1595">
            <w:pPr>
              <w:spacing w:line="360" w:lineRule="auto"/>
              <w:jc w:val="center"/>
              <w:rPr>
                <w:rFonts w:ascii="宋体"/>
                <w:kern w:val="0"/>
                <w:sz w:val="20"/>
              </w:rPr>
            </w:pPr>
            <w:r>
              <w:rPr>
                <w:rFonts w:ascii="宋体" w:hAnsi="宋体" w:hint="eastAsia"/>
                <w:kern w:val="0"/>
                <w:sz w:val="20"/>
              </w:rPr>
              <w:t>一</w:t>
            </w:r>
          </w:p>
        </w:tc>
        <w:tc>
          <w:tcPr>
            <w:tcW w:w="961" w:type="dxa"/>
            <w:vAlign w:val="center"/>
          </w:tcPr>
          <w:p w:rsidR="00FB1595" w:rsidRDefault="00FB1595">
            <w:pPr>
              <w:spacing w:line="360" w:lineRule="auto"/>
              <w:jc w:val="center"/>
              <w:rPr>
                <w:rFonts w:ascii="宋体"/>
                <w:kern w:val="0"/>
                <w:sz w:val="20"/>
              </w:rPr>
            </w:pPr>
            <w:r>
              <w:rPr>
                <w:rFonts w:ascii="宋体" w:hAnsi="宋体"/>
                <w:kern w:val="0"/>
                <w:sz w:val="20"/>
              </w:rPr>
              <w:t>36</w:t>
            </w:r>
          </w:p>
        </w:tc>
        <w:tc>
          <w:tcPr>
            <w:tcW w:w="735" w:type="dxa"/>
            <w:vAlign w:val="center"/>
          </w:tcPr>
          <w:p w:rsidR="00FB1595" w:rsidRDefault="00FB1595">
            <w:pPr>
              <w:spacing w:line="360" w:lineRule="auto"/>
              <w:jc w:val="center"/>
              <w:rPr>
                <w:rFonts w:ascii="宋体"/>
                <w:kern w:val="0"/>
                <w:sz w:val="20"/>
              </w:rPr>
            </w:pPr>
            <w:r>
              <w:rPr>
                <w:rFonts w:ascii="宋体" w:hAnsi="宋体"/>
                <w:kern w:val="0"/>
                <w:sz w:val="20"/>
              </w:rPr>
              <w:t>1</w:t>
            </w:r>
          </w:p>
        </w:tc>
        <w:tc>
          <w:tcPr>
            <w:tcW w:w="735" w:type="dxa"/>
            <w:vAlign w:val="center"/>
          </w:tcPr>
          <w:p w:rsidR="00FB1595" w:rsidRDefault="00FB1595">
            <w:pPr>
              <w:spacing w:line="360" w:lineRule="auto"/>
              <w:jc w:val="center"/>
              <w:rPr>
                <w:rFonts w:ascii="宋体"/>
                <w:kern w:val="0"/>
                <w:sz w:val="20"/>
              </w:rPr>
            </w:pPr>
            <w:r>
              <w:rPr>
                <w:rFonts w:ascii="宋体" w:hAnsi="宋体"/>
                <w:kern w:val="0"/>
                <w:sz w:val="20"/>
              </w:rPr>
              <w:t>1</w:t>
            </w:r>
          </w:p>
        </w:tc>
        <w:tc>
          <w:tcPr>
            <w:tcW w:w="735" w:type="dxa"/>
          </w:tcPr>
          <w:p w:rsidR="00FB1595" w:rsidRDefault="00FB1595">
            <w:pPr>
              <w:spacing w:line="360" w:lineRule="auto"/>
              <w:jc w:val="center"/>
              <w:rPr>
                <w:rFonts w:ascii="宋体"/>
                <w:kern w:val="0"/>
                <w:sz w:val="20"/>
              </w:rPr>
            </w:pPr>
          </w:p>
        </w:tc>
        <w:tc>
          <w:tcPr>
            <w:tcW w:w="735" w:type="dxa"/>
            <w:vAlign w:val="center"/>
          </w:tcPr>
          <w:p w:rsidR="00FB1595" w:rsidRDefault="00FB1595">
            <w:pPr>
              <w:spacing w:line="360" w:lineRule="auto"/>
              <w:jc w:val="center"/>
              <w:rPr>
                <w:rFonts w:ascii="宋体"/>
                <w:kern w:val="0"/>
                <w:sz w:val="20"/>
              </w:rPr>
            </w:pPr>
            <w:r>
              <w:rPr>
                <w:rFonts w:ascii="宋体" w:hAnsi="宋体"/>
                <w:kern w:val="0"/>
                <w:sz w:val="20"/>
              </w:rPr>
              <w:t>1</w:t>
            </w:r>
          </w:p>
        </w:tc>
        <w:tc>
          <w:tcPr>
            <w:tcW w:w="1155" w:type="dxa"/>
            <w:vAlign w:val="center"/>
          </w:tcPr>
          <w:p w:rsidR="00FB1595" w:rsidRDefault="00FB1595">
            <w:pPr>
              <w:spacing w:line="360" w:lineRule="auto"/>
              <w:jc w:val="center"/>
              <w:rPr>
                <w:rFonts w:ascii="宋体"/>
                <w:kern w:val="0"/>
                <w:sz w:val="20"/>
              </w:rPr>
            </w:pPr>
            <w:r>
              <w:rPr>
                <w:rFonts w:ascii="宋体" w:hAnsi="宋体"/>
                <w:kern w:val="0"/>
                <w:sz w:val="20"/>
              </w:rPr>
              <w:t>1</w:t>
            </w:r>
          </w:p>
        </w:tc>
        <w:tc>
          <w:tcPr>
            <w:tcW w:w="735" w:type="dxa"/>
            <w:vAlign w:val="center"/>
          </w:tcPr>
          <w:p w:rsidR="00FB1595" w:rsidRDefault="00FB1595">
            <w:pPr>
              <w:spacing w:line="360" w:lineRule="auto"/>
              <w:jc w:val="center"/>
              <w:rPr>
                <w:rFonts w:ascii="宋体"/>
                <w:kern w:val="0"/>
                <w:sz w:val="20"/>
              </w:rPr>
            </w:pPr>
            <w:r>
              <w:rPr>
                <w:rFonts w:ascii="宋体" w:hAnsi="宋体"/>
                <w:kern w:val="0"/>
                <w:sz w:val="20"/>
              </w:rPr>
              <w:t>12</w:t>
            </w:r>
          </w:p>
        </w:tc>
        <w:tc>
          <w:tcPr>
            <w:tcW w:w="1155" w:type="dxa"/>
            <w:vAlign w:val="center"/>
          </w:tcPr>
          <w:p w:rsidR="00FB1595" w:rsidRDefault="00FB1595">
            <w:pPr>
              <w:spacing w:line="360" w:lineRule="auto"/>
              <w:jc w:val="center"/>
              <w:rPr>
                <w:rFonts w:ascii="宋体"/>
                <w:kern w:val="0"/>
                <w:sz w:val="20"/>
              </w:rPr>
            </w:pPr>
            <w:r>
              <w:rPr>
                <w:rFonts w:ascii="宋体" w:hAnsi="宋体"/>
                <w:kern w:val="0"/>
                <w:sz w:val="20"/>
              </w:rPr>
              <w:t>52</w:t>
            </w:r>
          </w:p>
        </w:tc>
      </w:tr>
      <w:tr w:rsidR="00FB1595">
        <w:trPr>
          <w:jc w:val="center"/>
        </w:trPr>
        <w:tc>
          <w:tcPr>
            <w:tcW w:w="1575" w:type="dxa"/>
            <w:vAlign w:val="center"/>
          </w:tcPr>
          <w:p w:rsidR="00FB1595" w:rsidRDefault="00FB1595">
            <w:pPr>
              <w:spacing w:line="360" w:lineRule="auto"/>
              <w:jc w:val="center"/>
              <w:rPr>
                <w:rFonts w:ascii="宋体"/>
                <w:kern w:val="0"/>
                <w:sz w:val="20"/>
              </w:rPr>
            </w:pPr>
            <w:r>
              <w:rPr>
                <w:rFonts w:ascii="宋体" w:hAnsi="宋体" w:hint="eastAsia"/>
                <w:kern w:val="0"/>
                <w:sz w:val="20"/>
              </w:rPr>
              <w:t>二</w:t>
            </w:r>
          </w:p>
        </w:tc>
        <w:tc>
          <w:tcPr>
            <w:tcW w:w="961" w:type="dxa"/>
            <w:vAlign w:val="center"/>
          </w:tcPr>
          <w:p w:rsidR="00FB1595" w:rsidRDefault="00FB1595">
            <w:pPr>
              <w:spacing w:line="360" w:lineRule="auto"/>
              <w:jc w:val="center"/>
              <w:rPr>
                <w:rFonts w:ascii="宋体"/>
                <w:kern w:val="0"/>
                <w:sz w:val="20"/>
              </w:rPr>
            </w:pPr>
            <w:r>
              <w:rPr>
                <w:rFonts w:ascii="宋体" w:hAnsi="宋体"/>
                <w:kern w:val="0"/>
                <w:sz w:val="20"/>
              </w:rPr>
              <w:t>36</w:t>
            </w:r>
          </w:p>
        </w:tc>
        <w:tc>
          <w:tcPr>
            <w:tcW w:w="735" w:type="dxa"/>
            <w:vAlign w:val="center"/>
          </w:tcPr>
          <w:p w:rsidR="00FB1595" w:rsidRDefault="00FB1595">
            <w:pPr>
              <w:spacing w:line="360" w:lineRule="auto"/>
              <w:jc w:val="center"/>
              <w:rPr>
                <w:rFonts w:ascii="宋体"/>
                <w:kern w:val="0"/>
                <w:sz w:val="20"/>
              </w:rPr>
            </w:pPr>
          </w:p>
        </w:tc>
        <w:tc>
          <w:tcPr>
            <w:tcW w:w="735" w:type="dxa"/>
            <w:vAlign w:val="center"/>
          </w:tcPr>
          <w:p w:rsidR="00FB1595" w:rsidRDefault="00FB1595">
            <w:pPr>
              <w:spacing w:line="360" w:lineRule="auto"/>
              <w:jc w:val="center"/>
              <w:rPr>
                <w:rFonts w:ascii="宋体"/>
                <w:kern w:val="0"/>
                <w:sz w:val="20"/>
              </w:rPr>
            </w:pPr>
          </w:p>
        </w:tc>
        <w:tc>
          <w:tcPr>
            <w:tcW w:w="735" w:type="dxa"/>
          </w:tcPr>
          <w:p w:rsidR="00FB1595" w:rsidRDefault="00FB1595">
            <w:pPr>
              <w:spacing w:line="360" w:lineRule="auto"/>
              <w:jc w:val="center"/>
              <w:rPr>
                <w:rFonts w:ascii="宋体"/>
                <w:kern w:val="0"/>
                <w:sz w:val="20"/>
              </w:rPr>
            </w:pPr>
            <w:r>
              <w:rPr>
                <w:rFonts w:ascii="宋体" w:hAnsi="宋体"/>
                <w:kern w:val="0"/>
                <w:sz w:val="20"/>
              </w:rPr>
              <w:t>2</w:t>
            </w:r>
          </w:p>
        </w:tc>
        <w:tc>
          <w:tcPr>
            <w:tcW w:w="735" w:type="dxa"/>
            <w:vAlign w:val="center"/>
          </w:tcPr>
          <w:p w:rsidR="00FB1595" w:rsidRDefault="00FB1595">
            <w:pPr>
              <w:spacing w:line="360" w:lineRule="auto"/>
              <w:jc w:val="center"/>
              <w:rPr>
                <w:rFonts w:ascii="宋体"/>
                <w:kern w:val="0"/>
                <w:sz w:val="20"/>
              </w:rPr>
            </w:pPr>
            <w:r>
              <w:rPr>
                <w:rFonts w:ascii="宋体" w:hAnsi="宋体"/>
                <w:kern w:val="0"/>
                <w:sz w:val="20"/>
              </w:rPr>
              <w:t>1</w:t>
            </w:r>
          </w:p>
        </w:tc>
        <w:tc>
          <w:tcPr>
            <w:tcW w:w="1155" w:type="dxa"/>
            <w:vAlign w:val="center"/>
          </w:tcPr>
          <w:p w:rsidR="00FB1595" w:rsidRDefault="00FB1595">
            <w:pPr>
              <w:spacing w:line="360" w:lineRule="auto"/>
              <w:jc w:val="center"/>
              <w:rPr>
                <w:rFonts w:ascii="宋体"/>
                <w:kern w:val="0"/>
                <w:sz w:val="20"/>
              </w:rPr>
            </w:pPr>
            <w:r>
              <w:rPr>
                <w:rFonts w:ascii="宋体" w:hAnsi="宋体"/>
                <w:kern w:val="0"/>
                <w:sz w:val="20"/>
              </w:rPr>
              <w:t>1</w:t>
            </w:r>
          </w:p>
        </w:tc>
        <w:tc>
          <w:tcPr>
            <w:tcW w:w="735" w:type="dxa"/>
            <w:vAlign w:val="center"/>
          </w:tcPr>
          <w:p w:rsidR="00FB1595" w:rsidRDefault="00FB1595">
            <w:pPr>
              <w:spacing w:line="360" w:lineRule="auto"/>
              <w:jc w:val="center"/>
              <w:rPr>
                <w:rFonts w:ascii="宋体"/>
                <w:kern w:val="0"/>
                <w:sz w:val="20"/>
              </w:rPr>
            </w:pPr>
            <w:r>
              <w:rPr>
                <w:rFonts w:ascii="宋体" w:hAnsi="宋体"/>
                <w:kern w:val="0"/>
                <w:sz w:val="20"/>
              </w:rPr>
              <w:t>12</w:t>
            </w:r>
          </w:p>
        </w:tc>
        <w:tc>
          <w:tcPr>
            <w:tcW w:w="1155" w:type="dxa"/>
            <w:vAlign w:val="center"/>
          </w:tcPr>
          <w:p w:rsidR="00FB1595" w:rsidRDefault="00FB1595">
            <w:pPr>
              <w:spacing w:line="360" w:lineRule="auto"/>
              <w:jc w:val="center"/>
              <w:rPr>
                <w:rFonts w:ascii="宋体"/>
                <w:kern w:val="0"/>
                <w:sz w:val="20"/>
              </w:rPr>
            </w:pPr>
            <w:r>
              <w:rPr>
                <w:rFonts w:ascii="宋体" w:hAnsi="宋体"/>
                <w:kern w:val="0"/>
                <w:sz w:val="20"/>
              </w:rPr>
              <w:t>52</w:t>
            </w:r>
          </w:p>
        </w:tc>
      </w:tr>
      <w:tr w:rsidR="00FB1595">
        <w:trPr>
          <w:jc w:val="center"/>
        </w:trPr>
        <w:tc>
          <w:tcPr>
            <w:tcW w:w="1575" w:type="dxa"/>
            <w:vAlign w:val="center"/>
          </w:tcPr>
          <w:p w:rsidR="00FB1595" w:rsidRDefault="00FB1595">
            <w:pPr>
              <w:spacing w:line="360" w:lineRule="auto"/>
              <w:jc w:val="center"/>
              <w:rPr>
                <w:rFonts w:ascii="宋体"/>
                <w:kern w:val="0"/>
                <w:sz w:val="20"/>
              </w:rPr>
            </w:pPr>
            <w:r>
              <w:rPr>
                <w:rFonts w:ascii="宋体" w:hAnsi="宋体" w:hint="eastAsia"/>
                <w:kern w:val="0"/>
                <w:sz w:val="20"/>
              </w:rPr>
              <w:t>三</w:t>
            </w:r>
          </w:p>
        </w:tc>
        <w:tc>
          <w:tcPr>
            <w:tcW w:w="961" w:type="dxa"/>
            <w:vAlign w:val="center"/>
          </w:tcPr>
          <w:p w:rsidR="00FB1595" w:rsidRDefault="00FB1595">
            <w:pPr>
              <w:spacing w:line="360" w:lineRule="auto"/>
              <w:jc w:val="center"/>
              <w:rPr>
                <w:rFonts w:ascii="宋体"/>
                <w:kern w:val="0"/>
                <w:sz w:val="20"/>
              </w:rPr>
            </w:pPr>
            <w:r>
              <w:rPr>
                <w:rFonts w:ascii="宋体" w:hAnsi="宋体"/>
                <w:kern w:val="0"/>
                <w:sz w:val="20"/>
              </w:rPr>
              <w:t>31</w:t>
            </w:r>
          </w:p>
        </w:tc>
        <w:tc>
          <w:tcPr>
            <w:tcW w:w="735" w:type="dxa"/>
            <w:vAlign w:val="center"/>
          </w:tcPr>
          <w:p w:rsidR="00FB1595" w:rsidRDefault="00FB1595">
            <w:pPr>
              <w:spacing w:line="360" w:lineRule="auto"/>
              <w:jc w:val="center"/>
              <w:rPr>
                <w:rFonts w:ascii="宋体"/>
                <w:kern w:val="0"/>
                <w:sz w:val="20"/>
              </w:rPr>
            </w:pPr>
          </w:p>
        </w:tc>
        <w:tc>
          <w:tcPr>
            <w:tcW w:w="735" w:type="dxa"/>
            <w:vAlign w:val="center"/>
          </w:tcPr>
          <w:p w:rsidR="00FB1595" w:rsidRDefault="00FB1595">
            <w:pPr>
              <w:spacing w:line="360" w:lineRule="auto"/>
              <w:jc w:val="center"/>
              <w:rPr>
                <w:rFonts w:ascii="宋体"/>
                <w:kern w:val="0"/>
                <w:sz w:val="20"/>
              </w:rPr>
            </w:pPr>
          </w:p>
        </w:tc>
        <w:tc>
          <w:tcPr>
            <w:tcW w:w="735" w:type="dxa"/>
          </w:tcPr>
          <w:p w:rsidR="00FB1595" w:rsidRDefault="00FB1595">
            <w:pPr>
              <w:spacing w:line="360" w:lineRule="auto"/>
              <w:jc w:val="center"/>
              <w:rPr>
                <w:rFonts w:ascii="宋体"/>
                <w:kern w:val="0"/>
                <w:sz w:val="20"/>
              </w:rPr>
            </w:pPr>
          </w:p>
        </w:tc>
        <w:tc>
          <w:tcPr>
            <w:tcW w:w="735" w:type="dxa"/>
            <w:vAlign w:val="center"/>
          </w:tcPr>
          <w:p w:rsidR="00FB1595" w:rsidRDefault="00FB1595">
            <w:pPr>
              <w:spacing w:line="360" w:lineRule="auto"/>
              <w:jc w:val="center"/>
              <w:rPr>
                <w:rFonts w:ascii="宋体"/>
                <w:kern w:val="0"/>
                <w:sz w:val="20"/>
              </w:rPr>
            </w:pPr>
            <w:r>
              <w:rPr>
                <w:rFonts w:ascii="宋体" w:hAnsi="宋体"/>
                <w:kern w:val="0"/>
                <w:sz w:val="20"/>
              </w:rPr>
              <w:t>1</w:t>
            </w:r>
          </w:p>
        </w:tc>
        <w:tc>
          <w:tcPr>
            <w:tcW w:w="1155" w:type="dxa"/>
            <w:vAlign w:val="center"/>
          </w:tcPr>
          <w:p w:rsidR="00FB1595" w:rsidRDefault="00FB1595">
            <w:pPr>
              <w:spacing w:line="360" w:lineRule="auto"/>
              <w:jc w:val="center"/>
              <w:rPr>
                <w:rFonts w:ascii="宋体"/>
                <w:kern w:val="0"/>
                <w:sz w:val="20"/>
              </w:rPr>
            </w:pPr>
            <w:r>
              <w:rPr>
                <w:rFonts w:ascii="宋体" w:hAnsi="宋体"/>
                <w:kern w:val="0"/>
                <w:sz w:val="20"/>
              </w:rPr>
              <w:t>1</w:t>
            </w:r>
          </w:p>
        </w:tc>
        <w:tc>
          <w:tcPr>
            <w:tcW w:w="735" w:type="dxa"/>
            <w:vAlign w:val="center"/>
          </w:tcPr>
          <w:p w:rsidR="00FB1595" w:rsidRDefault="00FB1595">
            <w:pPr>
              <w:spacing w:line="360" w:lineRule="auto"/>
              <w:jc w:val="center"/>
              <w:rPr>
                <w:rFonts w:ascii="宋体"/>
                <w:kern w:val="0"/>
                <w:sz w:val="20"/>
              </w:rPr>
            </w:pPr>
            <w:r>
              <w:rPr>
                <w:rFonts w:ascii="宋体" w:hAnsi="宋体"/>
                <w:kern w:val="0"/>
                <w:sz w:val="20"/>
              </w:rPr>
              <w:t>5</w:t>
            </w:r>
          </w:p>
        </w:tc>
        <w:tc>
          <w:tcPr>
            <w:tcW w:w="1155" w:type="dxa"/>
            <w:vAlign w:val="center"/>
          </w:tcPr>
          <w:p w:rsidR="00FB1595" w:rsidRDefault="00FB1595">
            <w:pPr>
              <w:spacing w:line="360" w:lineRule="auto"/>
              <w:jc w:val="center"/>
              <w:rPr>
                <w:rFonts w:ascii="宋体"/>
                <w:kern w:val="0"/>
                <w:sz w:val="20"/>
              </w:rPr>
            </w:pPr>
            <w:r>
              <w:rPr>
                <w:rFonts w:ascii="宋体" w:hAnsi="宋体"/>
                <w:kern w:val="0"/>
                <w:sz w:val="20"/>
              </w:rPr>
              <w:t>45</w:t>
            </w:r>
          </w:p>
        </w:tc>
      </w:tr>
      <w:tr w:rsidR="00FB1595">
        <w:trPr>
          <w:jc w:val="center"/>
        </w:trPr>
        <w:tc>
          <w:tcPr>
            <w:tcW w:w="1575" w:type="dxa"/>
            <w:vAlign w:val="center"/>
          </w:tcPr>
          <w:p w:rsidR="00FB1595" w:rsidRDefault="00FB1595">
            <w:pPr>
              <w:spacing w:line="360" w:lineRule="auto"/>
              <w:jc w:val="center"/>
              <w:rPr>
                <w:rFonts w:ascii="宋体"/>
                <w:kern w:val="0"/>
                <w:sz w:val="20"/>
              </w:rPr>
            </w:pPr>
            <w:r>
              <w:rPr>
                <w:rFonts w:ascii="宋体" w:hAnsi="宋体" w:hint="eastAsia"/>
                <w:kern w:val="0"/>
                <w:sz w:val="20"/>
              </w:rPr>
              <w:t>周数合计</w:t>
            </w:r>
          </w:p>
        </w:tc>
        <w:tc>
          <w:tcPr>
            <w:tcW w:w="961" w:type="dxa"/>
            <w:vAlign w:val="center"/>
          </w:tcPr>
          <w:p w:rsidR="00FB1595" w:rsidRDefault="00FB1595">
            <w:pPr>
              <w:spacing w:line="360" w:lineRule="auto"/>
              <w:jc w:val="center"/>
              <w:rPr>
                <w:rFonts w:ascii="宋体"/>
                <w:kern w:val="0"/>
                <w:sz w:val="20"/>
              </w:rPr>
            </w:pPr>
            <w:r>
              <w:rPr>
                <w:rFonts w:ascii="宋体" w:hAnsi="宋体"/>
                <w:kern w:val="0"/>
                <w:sz w:val="20"/>
              </w:rPr>
              <w:t>103</w:t>
            </w:r>
          </w:p>
        </w:tc>
        <w:tc>
          <w:tcPr>
            <w:tcW w:w="735" w:type="dxa"/>
            <w:vAlign w:val="center"/>
          </w:tcPr>
          <w:p w:rsidR="00FB1595" w:rsidRDefault="00FB1595">
            <w:pPr>
              <w:tabs>
                <w:tab w:val="center" w:pos="319"/>
                <w:tab w:val="left" w:pos="470"/>
              </w:tabs>
              <w:spacing w:line="360" w:lineRule="auto"/>
              <w:jc w:val="center"/>
              <w:rPr>
                <w:rFonts w:ascii="宋体"/>
                <w:kern w:val="0"/>
                <w:sz w:val="20"/>
              </w:rPr>
            </w:pPr>
            <w:r>
              <w:rPr>
                <w:rFonts w:ascii="宋体" w:hAnsi="宋体"/>
                <w:kern w:val="0"/>
                <w:sz w:val="20"/>
              </w:rPr>
              <w:t>1</w:t>
            </w:r>
          </w:p>
        </w:tc>
        <w:tc>
          <w:tcPr>
            <w:tcW w:w="735" w:type="dxa"/>
            <w:vAlign w:val="center"/>
          </w:tcPr>
          <w:p w:rsidR="00FB1595" w:rsidRDefault="00FB1595">
            <w:pPr>
              <w:spacing w:line="360" w:lineRule="auto"/>
              <w:jc w:val="center"/>
              <w:rPr>
                <w:rFonts w:ascii="宋体"/>
                <w:kern w:val="0"/>
                <w:sz w:val="20"/>
              </w:rPr>
            </w:pPr>
            <w:r>
              <w:rPr>
                <w:rFonts w:ascii="宋体" w:hAnsi="宋体"/>
                <w:kern w:val="0"/>
                <w:sz w:val="20"/>
              </w:rPr>
              <w:t>1</w:t>
            </w:r>
          </w:p>
        </w:tc>
        <w:tc>
          <w:tcPr>
            <w:tcW w:w="735" w:type="dxa"/>
          </w:tcPr>
          <w:p w:rsidR="00FB1595" w:rsidRDefault="00FB1595">
            <w:pPr>
              <w:spacing w:line="360" w:lineRule="auto"/>
              <w:jc w:val="center"/>
              <w:rPr>
                <w:rFonts w:ascii="宋体"/>
                <w:kern w:val="0"/>
                <w:sz w:val="20"/>
              </w:rPr>
            </w:pPr>
            <w:r>
              <w:rPr>
                <w:rFonts w:ascii="宋体" w:hAnsi="宋体"/>
                <w:kern w:val="0"/>
                <w:sz w:val="20"/>
              </w:rPr>
              <w:t>2</w:t>
            </w:r>
          </w:p>
        </w:tc>
        <w:tc>
          <w:tcPr>
            <w:tcW w:w="735" w:type="dxa"/>
            <w:vAlign w:val="center"/>
          </w:tcPr>
          <w:p w:rsidR="00FB1595" w:rsidRDefault="00FB1595">
            <w:pPr>
              <w:spacing w:line="360" w:lineRule="auto"/>
              <w:jc w:val="center"/>
              <w:rPr>
                <w:rFonts w:ascii="宋体"/>
                <w:kern w:val="0"/>
                <w:sz w:val="20"/>
              </w:rPr>
            </w:pPr>
            <w:r>
              <w:rPr>
                <w:rFonts w:ascii="宋体" w:hAnsi="宋体"/>
                <w:kern w:val="0"/>
                <w:sz w:val="20"/>
              </w:rPr>
              <w:t>3</w:t>
            </w:r>
          </w:p>
        </w:tc>
        <w:tc>
          <w:tcPr>
            <w:tcW w:w="1155" w:type="dxa"/>
            <w:vAlign w:val="center"/>
          </w:tcPr>
          <w:p w:rsidR="00FB1595" w:rsidRDefault="00FB1595">
            <w:pPr>
              <w:spacing w:line="360" w:lineRule="auto"/>
              <w:jc w:val="center"/>
              <w:rPr>
                <w:rFonts w:ascii="宋体"/>
                <w:kern w:val="0"/>
                <w:sz w:val="20"/>
              </w:rPr>
            </w:pPr>
            <w:r>
              <w:rPr>
                <w:rFonts w:ascii="宋体" w:hAnsi="宋体"/>
                <w:kern w:val="0"/>
                <w:sz w:val="20"/>
              </w:rPr>
              <w:t>3</w:t>
            </w:r>
          </w:p>
        </w:tc>
        <w:tc>
          <w:tcPr>
            <w:tcW w:w="735" w:type="dxa"/>
            <w:vAlign w:val="center"/>
          </w:tcPr>
          <w:p w:rsidR="00FB1595" w:rsidRDefault="00FB1595">
            <w:pPr>
              <w:spacing w:line="360" w:lineRule="auto"/>
              <w:jc w:val="center"/>
              <w:rPr>
                <w:rFonts w:ascii="宋体"/>
                <w:kern w:val="0"/>
                <w:sz w:val="20"/>
              </w:rPr>
            </w:pPr>
            <w:r>
              <w:rPr>
                <w:rFonts w:ascii="宋体" w:hAnsi="宋体"/>
                <w:kern w:val="0"/>
                <w:sz w:val="20"/>
              </w:rPr>
              <w:t>29</w:t>
            </w:r>
          </w:p>
        </w:tc>
        <w:tc>
          <w:tcPr>
            <w:tcW w:w="1155" w:type="dxa"/>
            <w:vAlign w:val="center"/>
          </w:tcPr>
          <w:p w:rsidR="00FB1595" w:rsidRDefault="00FB1595">
            <w:pPr>
              <w:spacing w:line="360" w:lineRule="auto"/>
              <w:jc w:val="center"/>
              <w:rPr>
                <w:rFonts w:ascii="宋体"/>
                <w:kern w:val="0"/>
                <w:sz w:val="20"/>
              </w:rPr>
            </w:pPr>
            <w:r>
              <w:rPr>
                <w:rFonts w:ascii="宋体" w:hAnsi="宋体"/>
                <w:kern w:val="0"/>
                <w:sz w:val="20"/>
              </w:rPr>
              <w:t>149</w:t>
            </w:r>
          </w:p>
        </w:tc>
      </w:tr>
      <w:tr w:rsidR="00FB1595">
        <w:trPr>
          <w:jc w:val="center"/>
        </w:trPr>
        <w:tc>
          <w:tcPr>
            <w:tcW w:w="1575" w:type="dxa"/>
            <w:vAlign w:val="center"/>
          </w:tcPr>
          <w:p w:rsidR="00FB1595" w:rsidRDefault="00FB1595">
            <w:pPr>
              <w:spacing w:line="360" w:lineRule="auto"/>
              <w:jc w:val="center"/>
              <w:rPr>
                <w:rFonts w:ascii="宋体"/>
                <w:kern w:val="0"/>
                <w:sz w:val="20"/>
              </w:rPr>
            </w:pPr>
            <w:r>
              <w:rPr>
                <w:rFonts w:ascii="宋体" w:hAnsi="宋体" w:hint="eastAsia"/>
                <w:kern w:val="0"/>
                <w:sz w:val="20"/>
              </w:rPr>
              <w:t>各项学时总数</w:t>
            </w:r>
          </w:p>
        </w:tc>
        <w:tc>
          <w:tcPr>
            <w:tcW w:w="961" w:type="dxa"/>
            <w:vAlign w:val="bottom"/>
          </w:tcPr>
          <w:p w:rsidR="00FB1595" w:rsidRDefault="00FB1595">
            <w:pPr>
              <w:jc w:val="center"/>
              <w:rPr>
                <w:rFonts w:ascii="宋体" w:cs="宋体"/>
                <w:kern w:val="0"/>
                <w:sz w:val="22"/>
              </w:rPr>
            </w:pPr>
            <w:r>
              <w:rPr>
                <w:kern w:val="0"/>
                <w:sz w:val="22"/>
                <w:szCs w:val="22"/>
              </w:rPr>
              <w:t>3399</w:t>
            </w:r>
          </w:p>
        </w:tc>
        <w:tc>
          <w:tcPr>
            <w:tcW w:w="735" w:type="dxa"/>
            <w:vAlign w:val="bottom"/>
          </w:tcPr>
          <w:p w:rsidR="00FB1595" w:rsidRDefault="00FB1595">
            <w:pPr>
              <w:jc w:val="center"/>
              <w:rPr>
                <w:rFonts w:ascii="宋体" w:cs="宋体"/>
                <w:kern w:val="0"/>
                <w:sz w:val="22"/>
              </w:rPr>
            </w:pPr>
            <w:r>
              <w:rPr>
                <w:kern w:val="0"/>
                <w:sz w:val="22"/>
                <w:szCs w:val="22"/>
              </w:rPr>
              <w:t>30</w:t>
            </w:r>
          </w:p>
        </w:tc>
        <w:tc>
          <w:tcPr>
            <w:tcW w:w="735" w:type="dxa"/>
            <w:vAlign w:val="bottom"/>
          </w:tcPr>
          <w:p w:rsidR="00FB1595" w:rsidRDefault="00FB1595">
            <w:pPr>
              <w:jc w:val="center"/>
              <w:rPr>
                <w:rFonts w:ascii="宋体" w:cs="宋体"/>
                <w:kern w:val="0"/>
                <w:sz w:val="22"/>
              </w:rPr>
            </w:pPr>
            <w:r>
              <w:rPr>
                <w:kern w:val="0"/>
                <w:sz w:val="22"/>
                <w:szCs w:val="22"/>
              </w:rPr>
              <w:t>30</w:t>
            </w:r>
          </w:p>
        </w:tc>
        <w:tc>
          <w:tcPr>
            <w:tcW w:w="735" w:type="dxa"/>
            <w:vAlign w:val="bottom"/>
          </w:tcPr>
          <w:p w:rsidR="00FB1595" w:rsidRDefault="00FB1595">
            <w:pPr>
              <w:jc w:val="center"/>
              <w:rPr>
                <w:rFonts w:ascii="宋体" w:cs="宋体"/>
                <w:kern w:val="0"/>
                <w:sz w:val="22"/>
              </w:rPr>
            </w:pPr>
            <w:r>
              <w:rPr>
                <w:kern w:val="0"/>
                <w:sz w:val="22"/>
                <w:szCs w:val="22"/>
              </w:rPr>
              <w:t>60</w:t>
            </w:r>
          </w:p>
        </w:tc>
        <w:tc>
          <w:tcPr>
            <w:tcW w:w="735" w:type="dxa"/>
            <w:vAlign w:val="bottom"/>
          </w:tcPr>
          <w:p w:rsidR="00FB1595" w:rsidRDefault="00FB1595">
            <w:pPr>
              <w:jc w:val="center"/>
              <w:rPr>
                <w:rFonts w:ascii="宋体" w:cs="宋体"/>
                <w:kern w:val="0"/>
                <w:sz w:val="22"/>
              </w:rPr>
            </w:pPr>
            <w:r>
              <w:rPr>
                <w:kern w:val="0"/>
                <w:sz w:val="22"/>
                <w:szCs w:val="22"/>
              </w:rPr>
              <w:t>90</w:t>
            </w:r>
          </w:p>
        </w:tc>
        <w:tc>
          <w:tcPr>
            <w:tcW w:w="1155" w:type="dxa"/>
            <w:vAlign w:val="bottom"/>
          </w:tcPr>
          <w:p w:rsidR="00FB1595" w:rsidRDefault="00FB1595">
            <w:pPr>
              <w:jc w:val="center"/>
              <w:rPr>
                <w:rFonts w:ascii="宋体" w:cs="宋体"/>
                <w:kern w:val="0"/>
                <w:sz w:val="22"/>
              </w:rPr>
            </w:pPr>
            <w:r>
              <w:rPr>
                <w:kern w:val="0"/>
                <w:sz w:val="22"/>
                <w:szCs w:val="22"/>
              </w:rPr>
              <w:t>90</w:t>
            </w:r>
          </w:p>
        </w:tc>
        <w:tc>
          <w:tcPr>
            <w:tcW w:w="735" w:type="dxa"/>
            <w:vAlign w:val="bottom"/>
          </w:tcPr>
          <w:p w:rsidR="00FB1595" w:rsidRDefault="00FB1595">
            <w:pPr>
              <w:jc w:val="center"/>
              <w:rPr>
                <w:rFonts w:ascii="宋体" w:cs="宋体"/>
                <w:kern w:val="0"/>
                <w:sz w:val="22"/>
              </w:rPr>
            </w:pPr>
          </w:p>
        </w:tc>
        <w:tc>
          <w:tcPr>
            <w:tcW w:w="1155" w:type="dxa"/>
            <w:vAlign w:val="bottom"/>
          </w:tcPr>
          <w:p w:rsidR="00FB1595" w:rsidRDefault="00FB1595">
            <w:pPr>
              <w:jc w:val="center"/>
              <w:rPr>
                <w:rFonts w:ascii="宋体" w:cs="宋体"/>
                <w:kern w:val="0"/>
                <w:sz w:val="22"/>
              </w:rPr>
            </w:pPr>
          </w:p>
        </w:tc>
      </w:tr>
      <w:tr w:rsidR="00FB1595">
        <w:trPr>
          <w:jc w:val="center"/>
        </w:trPr>
        <w:tc>
          <w:tcPr>
            <w:tcW w:w="1575" w:type="dxa"/>
            <w:vAlign w:val="center"/>
          </w:tcPr>
          <w:p w:rsidR="00FB1595" w:rsidRDefault="00FB1595">
            <w:pPr>
              <w:spacing w:line="360" w:lineRule="auto"/>
              <w:jc w:val="center"/>
              <w:rPr>
                <w:rFonts w:ascii="宋体"/>
                <w:kern w:val="0"/>
                <w:sz w:val="20"/>
              </w:rPr>
            </w:pPr>
            <w:r>
              <w:rPr>
                <w:rFonts w:ascii="宋体" w:hAnsi="宋体" w:hint="eastAsia"/>
                <w:kern w:val="0"/>
                <w:sz w:val="20"/>
              </w:rPr>
              <w:t>三年总学时数</w:t>
            </w:r>
          </w:p>
        </w:tc>
        <w:tc>
          <w:tcPr>
            <w:tcW w:w="6945" w:type="dxa"/>
            <w:gridSpan w:val="8"/>
          </w:tcPr>
          <w:p w:rsidR="00FB1595" w:rsidRDefault="00FB1595">
            <w:pPr>
              <w:jc w:val="center"/>
            </w:pPr>
            <w:r>
              <w:rPr>
                <w:kern w:val="0"/>
                <w:sz w:val="22"/>
                <w:szCs w:val="22"/>
              </w:rPr>
              <w:t>3699</w:t>
            </w:r>
          </w:p>
        </w:tc>
      </w:tr>
    </w:tbl>
    <w:p w:rsidR="00FB1595" w:rsidRDefault="00FB1595" w:rsidP="003C0153">
      <w:pPr>
        <w:adjustRightInd w:val="0"/>
        <w:snapToGrid w:val="0"/>
        <w:spacing w:line="360" w:lineRule="auto"/>
        <w:ind w:firstLineChars="200" w:firstLine="480"/>
        <w:rPr>
          <w:rFonts w:ascii="宋体"/>
          <w:sz w:val="24"/>
        </w:rPr>
      </w:pPr>
      <w:r>
        <w:rPr>
          <w:rFonts w:ascii="宋体" w:hAnsi="宋体" w:hint="eastAsia"/>
          <w:sz w:val="24"/>
        </w:rPr>
        <w:t>注：机动时间可以用来安排其他的教学活动，如军训、公益劳动或专业实践等。</w:t>
      </w:r>
    </w:p>
    <w:p w:rsidR="00FB1595" w:rsidRDefault="00FB1595" w:rsidP="003C0153">
      <w:pPr>
        <w:adjustRightInd w:val="0"/>
        <w:snapToGrid w:val="0"/>
        <w:spacing w:beforeLines="50" w:before="156" w:afterLines="50" w:after="156"/>
        <w:ind w:firstLineChars="200" w:firstLine="602"/>
        <w:rPr>
          <w:rFonts w:ascii="黑体" w:eastAsia="黑体" w:hAnsi="黑体"/>
          <w:b/>
          <w:sz w:val="30"/>
          <w:szCs w:val="30"/>
        </w:rPr>
      </w:pPr>
      <w:bookmarkStart w:id="26" w:name="_Toc66651143"/>
      <w:r>
        <w:rPr>
          <w:rFonts w:ascii="黑体" w:eastAsia="黑体" w:hAnsi="黑体" w:hint="eastAsia"/>
          <w:b/>
          <w:sz w:val="30"/>
          <w:szCs w:val="30"/>
        </w:rPr>
        <w:t>（三）教学进程安排</w:t>
      </w:r>
      <w:bookmarkEnd w:id="26"/>
    </w:p>
    <w:p w:rsidR="00FB1595" w:rsidRDefault="00FB1595" w:rsidP="003C0153">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依据教育部《关于组织做好职业院校专业人才培养方案制订与实施工作的通知》（教职成司函</w:t>
      </w:r>
      <w:r>
        <w:rPr>
          <w:rFonts w:ascii="仿宋" w:eastAsia="仿宋" w:hAnsi="仿宋" w:cs="仿宋"/>
          <w:sz w:val="28"/>
          <w:szCs w:val="28"/>
        </w:rPr>
        <w:t>[2019]61</w:t>
      </w:r>
      <w:r>
        <w:rPr>
          <w:rFonts w:ascii="仿宋" w:eastAsia="仿宋" w:hAnsi="仿宋" w:cs="仿宋" w:hint="eastAsia"/>
          <w:sz w:val="28"/>
          <w:szCs w:val="28"/>
        </w:rPr>
        <w:t>号）精神，主要呈现本专业开设课程类别、课程性质、课程名称、学时学分、学期课程安排、考核方式、有关学时比例要求。</w:t>
      </w:r>
    </w:p>
    <w:p w:rsidR="00FB1595" w:rsidRDefault="00FB1595" w:rsidP="003C0153">
      <w:pPr>
        <w:spacing w:line="400" w:lineRule="exact"/>
        <w:ind w:firstLineChars="200" w:firstLine="480"/>
        <w:jc w:val="center"/>
        <w:rPr>
          <w:rFonts w:ascii="宋体" w:cs="仿宋"/>
          <w:sz w:val="24"/>
          <w:szCs w:val="24"/>
        </w:rPr>
      </w:pPr>
      <w:r>
        <w:rPr>
          <w:rFonts w:ascii="宋体" w:hAnsi="宋体" w:cs="仿宋" w:hint="eastAsia"/>
          <w:sz w:val="24"/>
          <w:szCs w:val="24"/>
        </w:rPr>
        <w:t>表</w:t>
      </w:r>
      <w:r>
        <w:rPr>
          <w:rFonts w:ascii="宋体" w:hAnsi="宋体" w:cs="仿宋"/>
          <w:sz w:val="24"/>
          <w:szCs w:val="24"/>
        </w:rPr>
        <w:t>10</w:t>
      </w:r>
      <w:r>
        <w:rPr>
          <w:rFonts w:ascii="宋体" w:hAnsi="宋体" w:cs="仿宋" w:hint="eastAsia"/>
          <w:sz w:val="24"/>
          <w:szCs w:val="24"/>
        </w:rPr>
        <w:t>：教学进程安排表</w:t>
      </w:r>
    </w:p>
    <w:tbl>
      <w:tblPr>
        <w:tblW w:w="10343" w:type="dxa"/>
        <w:jc w:val="center"/>
        <w:tblLayout w:type="fixed"/>
        <w:tblCellMar>
          <w:left w:w="0" w:type="dxa"/>
          <w:right w:w="0" w:type="dxa"/>
        </w:tblCellMar>
        <w:tblLook w:val="00A0" w:firstRow="1" w:lastRow="0" w:firstColumn="1" w:lastColumn="0" w:noHBand="0" w:noVBand="0"/>
      </w:tblPr>
      <w:tblGrid>
        <w:gridCol w:w="567"/>
        <w:gridCol w:w="709"/>
        <w:gridCol w:w="567"/>
        <w:gridCol w:w="1701"/>
        <w:gridCol w:w="708"/>
        <w:gridCol w:w="567"/>
        <w:gridCol w:w="846"/>
        <w:gridCol w:w="564"/>
        <w:gridCol w:w="564"/>
        <w:gridCol w:w="564"/>
        <w:gridCol w:w="564"/>
        <w:gridCol w:w="564"/>
        <w:gridCol w:w="565"/>
        <w:gridCol w:w="584"/>
        <w:gridCol w:w="709"/>
      </w:tblGrid>
      <w:tr w:rsidR="00FB1595">
        <w:trPr>
          <w:trHeight w:val="300"/>
          <w:jc w:val="center"/>
        </w:trPr>
        <w:tc>
          <w:tcPr>
            <w:tcW w:w="127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课程类别</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性质</w:t>
            </w:r>
          </w:p>
        </w:tc>
        <w:tc>
          <w:tcPr>
            <w:tcW w:w="170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课程名称</w:t>
            </w:r>
          </w:p>
        </w:tc>
        <w:tc>
          <w:tcPr>
            <w:tcW w:w="70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代码</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学分</w:t>
            </w:r>
          </w:p>
        </w:tc>
        <w:tc>
          <w:tcPr>
            <w:tcW w:w="84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学时</w:t>
            </w:r>
          </w:p>
        </w:tc>
        <w:tc>
          <w:tcPr>
            <w:tcW w:w="3385"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开设学期（周课时）</w:t>
            </w:r>
          </w:p>
        </w:tc>
        <w:tc>
          <w:tcPr>
            <w:tcW w:w="58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考核</w:t>
            </w:r>
          </w:p>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方式</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学时</w:t>
            </w:r>
          </w:p>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比例</w:t>
            </w:r>
          </w:p>
        </w:tc>
      </w:tr>
      <w:tr w:rsidR="00FB1595">
        <w:trPr>
          <w:trHeight w:val="270"/>
          <w:jc w:val="center"/>
        </w:trPr>
        <w:tc>
          <w:tcPr>
            <w:tcW w:w="1276"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170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70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84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w:t>
            </w:r>
            <w:r>
              <w:rPr>
                <w:rFonts w:ascii="仿宋" w:eastAsia="仿宋" w:hAnsi="仿宋" w:cs="仿宋" w:hint="eastAsia"/>
                <w:b/>
                <w:kern w:val="0"/>
                <w:sz w:val="18"/>
                <w:szCs w:val="18"/>
                <w:lang w:bidi="ar"/>
              </w:rPr>
              <w:t>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2</w:t>
            </w:r>
            <w:r>
              <w:rPr>
                <w:rFonts w:ascii="仿宋" w:eastAsia="仿宋" w:hAnsi="仿宋" w:cs="仿宋" w:hint="eastAsia"/>
                <w:b/>
                <w:kern w:val="0"/>
                <w:sz w:val="18"/>
                <w:szCs w:val="18"/>
                <w:lang w:bidi="ar"/>
              </w:rPr>
              <w:t>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3</w:t>
            </w:r>
            <w:r>
              <w:rPr>
                <w:rFonts w:ascii="仿宋" w:eastAsia="仿宋" w:hAnsi="仿宋" w:cs="仿宋" w:hint="eastAsia"/>
                <w:b/>
                <w:kern w:val="0"/>
                <w:sz w:val="18"/>
                <w:szCs w:val="18"/>
                <w:lang w:bidi="ar"/>
              </w:rPr>
              <w:t>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4</w:t>
            </w:r>
            <w:r>
              <w:rPr>
                <w:rFonts w:ascii="仿宋" w:eastAsia="仿宋" w:hAnsi="仿宋" w:cs="仿宋" w:hint="eastAsia"/>
                <w:b/>
                <w:kern w:val="0"/>
                <w:sz w:val="18"/>
                <w:szCs w:val="18"/>
                <w:lang w:bidi="ar"/>
              </w:rPr>
              <w:t>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5</w:t>
            </w:r>
            <w:r>
              <w:rPr>
                <w:rFonts w:ascii="仿宋" w:eastAsia="仿宋" w:hAnsi="仿宋" w:cs="仿宋" w:hint="eastAsia"/>
                <w:b/>
                <w:kern w:val="0"/>
                <w:sz w:val="18"/>
                <w:szCs w:val="18"/>
                <w:lang w:bidi="ar"/>
              </w:rPr>
              <w:t>期</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6</w:t>
            </w:r>
            <w:r>
              <w:rPr>
                <w:rFonts w:ascii="仿宋" w:eastAsia="仿宋" w:hAnsi="仿宋" w:cs="仿宋" w:hint="eastAsia"/>
                <w:b/>
                <w:kern w:val="0"/>
                <w:sz w:val="18"/>
                <w:szCs w:val="18"/>
                <w:lang w:bidi="ar"/>
              </w:rPr>
              <w:t>期</w:t>
            </w:r>
          </w:p>
        </w:tc>
        <w:tc>
          <w:tcPr>
            <w:tcW w:w="58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r>
      <w:tr w:rsidR="00FB1595">
        <w:trPr>
          <w:trHeight w:val="72"/>
          <w:jc w:val="center"/>
        </w:trPr>
        <w:tc>
          <w:tcPr>
            <w:tcW w:w="1276" w:type="dxa"/>
            <w:gridSpan w:val="2"/>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公共基础课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B1595" w:rsidRDefault="00FB1595">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中国特色社会主义</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55.75%</w:t>
            </w:r>
          </w:p>
        </w:tc>
      </w:tr>
      <w:tr w:rsidR="00FB1595">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B1595" w:rsidRDefault="00FB1595">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心理健康与职业生涯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B1595" w:rsidRDefault="00FB1595">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哲学与人生</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B1595" w:rsidRDefault="00FB1595">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职业道德与法治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语文</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443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5</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数学</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000006</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443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5</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英语</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000007</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443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5</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信息技术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体育与健康</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206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历史</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000010</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宋体" w:cs="宋体"/>
                <w:sz w:val="18"/>
                <w:szCs w:val="18"/>
              </w:rPr>
            </w:pPr>
            <w:r>
              <w:rPr>
                <w:rFonts w:ascii="宋体" w:hAnsi="宋体" w:cs="宋体"/>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宋体" w:cs="宋体"/>
                <w:sz w:val="18"/>
                <w:szCs w:val="18"/>
              </w:rPr>
            </w:pPr>
            <w:r>
              <w:rPr>
                <w:rFonts w:ascii="宋体" w:hAnsi="宋体" w:cs="宋体"/>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公共艺术（音乐）</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000011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公共艺术（书法）</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000012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sz w:val="18"/>
                <w:szCs w:val="18"/>
              </w:rPr>
              <w:t>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sz w:val="18"/>
                <w:szCs w:val="18"/>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300"/>
          <w:jc w:val="center"/>
        </w:trPr>
        <w:tc>
          <w:tcPr>
            <w:tcW w:w="1276"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2976"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106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1895</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21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21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17</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sz w:val="18"/>
                <w:szCs w:val="18"/>
              </w:rPr>
              <w:t>17</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6"/>
          <w:jc w:val="center"/>
        </w:trPr>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FB1595" w:rsidRDefault="00FB1595">
            <w:pPr>
              <w:widowControl/>
              <w:ind w:left="113" w:right="113"/>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专业（技能）课程</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核心课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畜禽营养与饲料</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273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30.24%</w:t>
            </w:r>
          </w:p>
        </w:tc>
      </w:tr>
      <w:tr w:rsidR="00FB1595">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畜禽繁殖技术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畜禽疾病防治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144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兽药与饲料营销</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36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畜禽解剖生理</w:t>
            </w:r>
          </w:p>
        </w:tc>
        <w:tc>
          <w:tcPr>
            <w:tcW w:w="708"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121106</w:t>
            </w:r>
          </w:p>
        </w:tc>
        <w:tc>
          <w:tcPr>
            <w:tcW w:w="567"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84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75</w:t>
            </w:r>
          </w:p>
        </w:tc>
        <w:tc>
          <w:tcPr>
            <w:tcW w:w="56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5"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c>
          <w:tcPr>
            <w:tcW w:w="584"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195"/>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B1595" w:rsidRDefault="00FB1595">
            <w:pPr>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必修</w:t>
            </w:r>
          </w:p>
        </w:tc>
        <w:tc>
          <w:tcPr>
            <w:tcW w:w="1701"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B1595" w:rsidRDefault="00FB1595">
            <w:pPr>
              <w:jc w:val="center"/>
              <w:textAlignment w:val="center"/>
              <w:rPr>
                <w:rFonts w:ascii="仿宋" w:eastAsia="仿宋" w:hAnsi="仿宋" w:cs="仿宋"/>
                <w:sz w:val="18"/>
                <w:szCs w:val="18"/>
              </w:rPr>
            </w:pPr>
            <w:r>
              <w:rPr>
                <w:rFonts w:ascii="仿宋" w:eastAsia="仿宋" w:hAnsi="仿宋" w:cs="仿宋" w:hint="eastAsia"/>
                <w:sz w:val="18"/>
                <w:szCs w:val="18"/>
              </w:rPr>
              <w:t>植物生产与环境</w:t>
            </w:r>
          </w:p>
        </w:tc>
        <w:tc>
          <w:tcPr>
            <w:tcW w:w="708"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B1595" w:rsidRDefault="00FB1595">
            <w:pPr>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121107</w:t>
            </w:r>
          </w:p>
        </w:tc>
        <w:tc>
          <w:tcPr>
            <w:tcW w:w="567"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FB1595" w:rsidRDefault="00FB1595">
            <w:pPr>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15</w:t>
            </w:r>
          </w:p>
        </w:tc>
        <w:tc>
          <w:tcPr>
            <w:tcW w:w="846"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FB1595" w:rsidRDefault="00FB1595">
            <w:pPr>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273</w:t>
            </w:r>
          </w:p>
        </w:tc>
        <w:tc>
          <w:tcPr>
            <w:tcW w:w="56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sz w:val="18"/>
                <w:szCs w:val="18"/>
              </w:rPr>
              <w:t>3</w:t>
            </w:r>
          </w:p>
        </w:tc>
        <w:tc>
          <w:tcPr>
            <w:tcW w:w="56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c>
          <w:tcPr>
            <w:tcW w:w="564"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c>
          <w:tcPr>
            <w:tcW w:w="565" w:type="dxa"/>
            <w:tcBorders>
              <w:top w:val="single" w:sz="4" w:space="0" w:color="auto"/>
              <w:left w:val="single" w:sz="4" w:space="0" w:color="000000"/>
              <w:bottom w:val="single" w:sz="4" w:space="0" w:color="auto"/>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c>
          <w:tcPr>
            <w:tcW w:w="584" w:type="dxa"/>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FB1595" w:rsidRDefault="00FB1595">
            <w:pPr>
              <w:jc w:val="center"/>
              <w:textAlignment w:val="center"/>
              <w:rPr>
                <w:rFonts w:ascii="仿宋" w:eastAsia="仿宋" w:hAnsi="仿宋" w:cs="仿宋"/>
                <w:kern w:val="0"/>
                <w:sz w:val="18"/>
                <w:szCs w:val="18"/>
                <w:lang w:bidi="ar"/>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105"/>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必修</w:t>
            </w:r>
          </w:p>
        </w:tc>
        <w:tc>
          <w:tcPr>
            <w:tcW w:w="1701"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textAlignment w:val="center"/>
              <w:rPr>
                <w:rFonts w:ascii="仿宋" w:eastAsia="仿宋" w:hAnsi="仿宋" w:cs="仿宋"/>
                <w:sz w:val="18"/>
                <w:szCs w:val="18"/>
              </w:rPr>
            </w:pPr>
            <w:r>
              <w:rPr>
                <w:rFonts w:ascii="仿宋" w:eastAsia="仿宋" w:hAnsi="仿宋" w:cs="仿宋" w:hint="eastAsia"/>
                <w:sz w:val="18"/>
                <w:szCs w:val="18"/>
              </w:rPr>
              <w:t>农业经营与管理</w:t>
            </w:r>
          </w:p>
        </w:tc>
        <w:tc>
          <w:tcPr>
            <w:tcW w:w="708"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121109</w:t>
            </w:r>
          </w:p>
        </w:tc>
        <w:tc>
          <w:tcPr>
            <w:tcW w:w="567"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9</w:t>
            </w:r>
          </w:p>
        </w:tc>
        <w:tc>
          <w:tcPr>
            <w:tcW w:w="846"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165</w:t>
            </w:r>
          </w:p>
        </w:tc>
        <w:tc>
          <w:tcPr>
            <w:tcW w:w="56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c>
          <w:tcPr>
            <w:tcW w:w="565"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c>
          <w:tcPr>
            <w:tcW w:w="584"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textAlignment w:val="center"/>
              <w:rPr>
                <w:rFonts w:ascii="仿宋" w:eastAsia="仿宋" w:hAnsi="仿宋" w:cs="仿宋"/>
                <w:kern w:val="0"/>
                <w:sz w:val="18"/>
                <w:szCs w:val="18"/>
                <w:lang w:bidi="ar"/>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57</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1028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sz w:val="18"/>
                <w:szCs w:val="18"/>
              </w:rPr>
              <w:t>14</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技能课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猪的生产专门化方向课</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2.12%</w:t>
            </w:r>
          </w:p>
        </w:tc>
      </w:tr>
      <w:tr w:rsidR="00FB1595">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 xml:space="preserve"> </w:t>
            </w: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实践课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认知实习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121117</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rPr>
                <w:rFonts w:ascii="宋体" w:cs="宋体"/>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jc w:val="center"/>
              <w:textAlignment w:val="center"/>
              <w:rPr>
                <w:rFonts w:ascii="仿宋" w:eastAsia="仿宋" w:hAnsi="仿宋" w:cs="仿宋"/>
                <w:sz w:val="18"/>
                <w:szCs w:val="18"/>
              </w:rPr>
            </w:pPr>
            <w:r>
              <w:rPr>
                <w:rFonts w:ascii="仿宋" w:eastAsia="仿宋" w:hAnsi="仿宋" w:cs="仿宋"/>
                <w:kern w:val="0"/>
                <w:sz w:val="18"/>
                <w:szCs w:val="18"/>
                <w:lang w:bidi="ar"/>
              </w:rPr>
              <w:t>4.24%</w:t>
            </w:r>
          </w:p>
        </w:tc>
      </w:tr>
      <w:tr w:rsidR="00FB1595">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跟岗实习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121118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left w:val="single" w:sz="4" w:space="0" w:color="000000"/>
              <w:right w:val="single" w:sz="4" w:space="0" w:color="000000"/>
            </w:tcBorders>
            <w:tcMar>
              <w:top w:w="15" w:type="dxa"/>
              <w:left w:w="15" w:type="dxa"/>
              <w:right w:w="15" w:type="dxa"/>
            </w:tcMar>
            <w:vAlign w:val="center"/>
          </w:tcPr>
          <w:p w:rsidR="00FB1595" w:rsidRDefault="00FB1595">
            <w:pPr>
              <w:jc w:val="center"/>
              <w:textAlignment w:val="center"/>
              <w:rPr>
                <w:rFonts w:ascii="仿宋" w:eastAsia="仿宋" w:hAnsi="仿宋" w:cs="仿宋"/>
                <w:sz w:val="18"/>
                <w:szCs w:val="18"/>
              </w:rPr>
            </w:pPr>
          </w:p>
        </w:tc>
      </w:tr>
      <w:tr w:rsidR="00FB1595">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144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709"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r>
      <w:tr w:rsidR="00FB1595">
        <w:trPr>
          <w:trHeight w:val="270"/>
          <w:jc w:val="center"/>
        </w:trPr>
        <w:tc>
          <w:tcPr>
            <w:tcW w:w="567" w:type="dxa"/>
            <w:vMerge w:val="restart"/>
            <w:tcBorders>
              <w:top w:val="single" w:sz="4" w:space="0" w:color="000000"/>
              <w:left w:val="single" w:sz="4" w:space="0" w:color="000000"/>
              <w:right w:val="single" w:sz="4" w:space="0" w:color="000000"/>
            </w:tcBorders>
            <w:vAlign w:val="center"/>
          </w:tcPr>
          <w:p w:rsidR="00FB1595" w:rsidRDefault="00FB1595">
            <w:pPr>
              <w:jc w:val="center"/>
              <w:rPr>
                <w:rFonts w:ascii="仿宋" w:eastAsia="仿宋" w:hAnsi="仿宋" w:cs="仿宋"/>
                <w:sz w:val="18"/>
                <w:szCs w:val="18"/>
              </w:rPr>
            </w:pPr>
            <w:r>
              <w:rPr>
                <w:rFonts w:ascii="仿宋" w:eastAsia="仿宋" w:hAnsi="仿宋" w:cs="仿宋" w:hint="eastAsia"/>
                <w:sz w:val="18"/>
                <w:szCs w:val="18"/>
              </w:rPr>
              <w:t>选</w:t>
            </w:r>
          </w:p>
          <w:p w:rsidR="00FB1595" w:rsidRDefault="00FB1595">
            <w:pPr>
              <w:jc w:val="center"/>
              <w:rPr>
                <w:rFonts w:ascii="仿宋" w:eastAsia="仿宋" w:hAnsi="仿宋" w:cs="仿宋"/>
                <w:sz w:val="18"/>
                <w:szCs w:val="18"/>
              </w:rPr>
            </w:pPr>
            <w:r>
              <w:rPr>
                <w:rFonts w:ascii="仿宋" w:eastAsia="仿宋" w:hAnsi="仿宋" w:cs="仿宋" w:hint="eastAsia"/>
                <w:sz w:val="18"/>
                <w:szCs w:val="18"/>
              </w:rPr>
              <w:t>修</w:t>
            </w:r>
          </w:p>
          <w:p w:rsidR="00FB1595" w:rsidRDefault="00FB1595">
            <w:pPr>
              <w:jc w:val="center"/>
              <w:rPr>
                <w:rFonts w:ascii="仿宋" w:eastAsia="仿宋" w:hAnsi="仿宋" w:cs="仿宋"/>
                <w:sz w:val="18"/>
                <w:szCs w:val="18"/>
              </w:rPr>
            </w:pPr>
            <w:r>
              <w:rPr>
                <w:rFonts w:ascii="仿宋" w:eastAsia="仿宋" w:hAnsi="仿宋" w:cs="仿宋" w:hint="eastAsia"/>
                <w:sz w:val="18"/>
                <w:szCs w:val="18"/>
              </w:rPr>
              <w:t>课</w:t>
            </w:r>
          </w:p>
        </w:tc>
        <w:tc>
          <w:tcPr>
            <w:tcW w:w="709" w:type="dxa"/>
            <w:vMerge w:val="restart"/>
            <w:tcBorders>
              <w:top w:val="single" w:sz="4" w:space="0" w:color="000000"/>
              <w:left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B1595" w:rsidRDefault="00FB1595">
            <w:pPr>
              <w:jc w:val="center"/>
              <w:rPr>
                <w:rFonts w:ascii="仿宋" w:eastAsia="仿宋" w:hAnsi="仿宋" w:cs="仿宋"/>
                <w:sz w:val="18"/>
                <w:szCs w:val="18"/>
              </w:rPr>
            </w:pPr>
            <w:r>
              <w:rPr>
                <w:rFonts w:ascii="仿宋" w:eastAsia="仿宋" w:hAnsi="仿宋" w:cs="仿宋" w:hint="eastAsia"/>
                <w:kern w:val="0"/>
                <w:sz w:val="18"/>
                <w:szCs w:val="18"/>
                <w:lang w:bidi="ar"/>
              </w:rPr>
              <w:t>选修课</w:t>
            </w:r>
          </w:p>
        </w:tc>
        <w:tc>
          <w:tcPr>
            <w:tcW w:w="567" w:type="dxa"/>
            <w:tcBorders>
              <w:top w:val="single" w:sz="4" w:space="0" w:color="000000"/>
              <w:left w:val="single" w:sz="4" w:space="0" w:color="auto"/>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特种动物养殖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r>
              <w:rPr>
                <w:rFonts w:ascii="仿宋" w:eastAsia="仿宋" w:hAnsi="仿宋" w:cs="仿宋"/>
                <w:kern w:val="0"/>
                <w:sz w:val="18"/>
                <w:szCs w:val="18"/>
                <w:lang w:bidi="ar"/>
              </w:rPr>
              <w:t>121121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kern w:val="0"/>
                <w:sz w:val="18"/>
                <w:szCs w:val="18"/>
                <w:lang w:bidi="ar"/>
              </w:rPr>
              <w:t>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kern w:val="0"/>
                <w:sz w:val="18"/>
                <w:szCs w:val="18"/>
                <w:lang w:bidi="ar"/>
              </w:rPr>
              <w:t>26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709"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7.65%</w:t>
            </w:r>
          </w:p>
        </w:tc>
      </w:tr>
      <w:tr w:rsidR="00FB1595">
        <w:trPr>
          <w:trHeight w:val="270"/>
          <w:jc w:val="center"/>
        </w:trPr>
        <w:tc>
          <w:tcPr>
            <w:tcW w:w="567" w:type="dxa"/>
            <w:vMerge/>
            <w:tcBorders>
              <w:left w:val="single" w:sz="4" w:space="0" w:color="000000"/>
              <w:right w:val="single" w:sz="4" w:space="0" w:color="000000"/>
            </w:tcBorders>
            <w:vAlign w:val="center"/>
          </w:tcPr>
          <w:p w:rsidR="00FB1595" w:rsidRDefault="00FB1595">
            <w:pPr>
              <w:jc w:val="center"/>
              <w:rPr>
                <w:rFonts w:ascii="仿宋" w:eastAsia="仿宋" w:hAnsi="仿宋" w:cs="仿宋"/>
                <w:sz w:val="18"/>
                <w:szCs w:val="18"/>
              </w:rPr>
            </w:pPr>
          </w:p>
        </w:tc>
        <w:tc>
          <w:tcPr>
            <w:tcW w:w="709" w:type="dxa"/>
            <w:vMerge/>
            <w:tcBorders>
              <w:left w:val="single" w:sz="4" w:space="0" w:color="000000"/>
              <w:right w:val="single" w:sz="4" w:space="0" w:color="auto"/>
            </w:tcBorders>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淡水养殖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r>
              <w:rPr>
                <w:rFonts w:ascii="仿宋" w:eastAsia="仿宋" w:hAnsi="仿宋" w:cs="仿宋"/>
                <w:b/>
                <w:sz w:val="18"/>
                <w:szCs w:val="18"/>
              </w:rPr>
              <w:t>121123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709" w:type="dxa"/>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left w:val="single" w:sz="4" w:space="0" w:color="000000"/>
              <w:bottom w:val="single" w:sz="4" w:space="0" w:color="000000"/>
              <w:right w:val="single" w:sz="4" w:space="0" w:color="auto"/>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2268" w:type="dxa"/>
            <w:gridSpan w:val="2"/>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7</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134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709" w:type="dxa"/>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567" w:type="dxa"/>
            <w:vMerge/>
            <w:tcBorders>
              <w:left w:val="single" w:sz="4" w:space="0" w:color="000000"/>
              <w:right w:val="single" w:sz="4" w:space="0" w:color="000000"/>
            </w:tcBorders>
            <w:vAlign w:val="center"/>
          </w:tcPr>
          <w:p w:rsidR="00FB1595" w:rsidRDefault="00FB1595">
            <w:pPr>
              <w:jc w:val="center"/>
              <w:rPr>
                <w:rFonts w:ascii="仿宋" w:eastAsia="仿宋" w:hAnsi="仿宋" w:cs="仿宋"/>
                <w:sz w:val="18"/>
                <w:szCs w:val="18"/>
              </w:rPr>
            </w:pPr>
          </w:p>
        </w:tc>
        <w:tc>
          <w:tcPr>
            <w:tcW w:w="709" w:type="dxa"/>
            <w:vMerge w:val="restart"/>
            <w:tcBorders>
              <w:top w:val="single" w:sz="4" w:space="0" w:color="000000"/>
              <w:left w:val="single" w:sz="4" w:space="0" w:color="000000"/>
              <w:right w:val="single" w:sz="4" w:space="0" w:color="auto"/>
            </w:tcBorders>
            <w:vAlign w:val="center"/>
          </w:tcPr>
          <w:p w:rsidR="00FB1595" w:rsidRDefault="00FB1595">
            <w:pPr>
              <w:jc w:val="center"/>
              <w:rPr>
                <w:rFonts w:ascii="仿宋" w:eastAsia="仿宋" w:hAnsi="仿宋" w:cs="仿宋"/>
                <w:sz w:val="18"/>
                <w:szCs w:val="18"/>
              </w:rPr>
            </w:pPr>
            <w:r>
              <w:rPr>
                <w:rFonts w:ascii="仿宋" w:eastAsia="仿宋" w:hAnsi="仿宋" w:cs="仿宋" w:hint="eastAsia"/>
                <w:sz w:val="18"/>
                <w:szCs w:val="18"/>
              </w:rPr>
              <w:t>素养</w:t>
            </w:r>
          </w:p>
          <w:p w:rsidR="00FB1595" w:rsidRDefault="00FB1595">
            <w:pPr>
              <w:jc w:val="center"/>
              <w:rPr>
                <w:rFonts w:ascii="仿宋" w:eastAsia="仿宋" w:hAnsi="仿宋" w:cs="仿宋"/>
                <w:sz w:val="18"/>
                <w:szCs w:val="18"/>
              </w:rPr>
            </w:pPr>
            <w:r>
              <w:rPr>
                <w:rFonts w:ascii="仿宋" w:eastAsia="仿宋" w:hAnsi="仿宋" w:cs="仿宋" w:hint="eastAsia"/>
                <w:sz w:val="18"/>
                <w:szCs w:val="18"/>
              </w:rPr>
              <w:t>选修课</w:t>
            </w:r>
          </w:p>
        </w:tc>
        <w:tc>
          <w:tcPr>
            <w:tcW w:w="567" w:type="dxa"/>
            <w:tcBorders>
              <w:top w:val="single" w:sz="4" w:space="0" w:color="000000"/>
              <w:left w:val="single" w:sz="4" w:space="0" w:color="auto"/>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Cs/>
                <w:kern w:val="0"/>
                <w:sz w:val="18"/>
                <w:szCs w:val="18"/>
                <w:lang w:bidi="ar"/>
              </w:rPr>
            </w:pPr>
            <w:r>
              <w:rPr>
                <w:rFonts w:ascii="仿宋" w:eastAsia="仿宋" w:hAnsi="仿宋" w:cs="仿宋" w:hint="eastAsia"/>
                <w:bCs/>
                <w:kern w:val="0"/>
                <w:sz w:val="18"/>
                <w:szCs w:val="18"/>
                <w:lang w:bidi="ar"/>
              </w:rPr>
              <w:t>中华优秀文化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r>
              <w:rPr>
                <w:rFonts w:ascii="仿宋" w:eastAsia="仿宋" w:hAnsi="仿宋" w:cs="仿宋"/>
                <w:b/>
                <w:sz w:val="18"/>
                <w:szCs w:val="18"/>
              </w:rPr>
              <w:t>000013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709" w:type="dxa"/>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300"/>
          <w:jc w:val="center"/>
        </w:trPr>
        <w:tc>
          <w:tcPr>
            <w:tcW w:w="567" w:type="dxa"/>
            <w:vMerge/>
            <w:tcBorders>
              <w:left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sz w:val="18"/>
                <w:szCs w:val="18"/>
              </w:rPr>
            </w:pPr>
          </w:p>
        </w:tc>
        <w:tc>
          <w:tcPr>
            <w:tcW w:w="709" w:type="dxa"/>
            <w:vMerge/>
            <w:tcBorders>
              <w:left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sz w:val="18"/>
                <w:szCs w:val="18"/>
              </w:rPr>
            </w:pPr>
          </w:p>
        </w:tc>
        <w:tc>
          <w:tcPr>
            <w:tcW w:w="567" w:type="dxa"/>
            <w:tcBorders>
              <w:top w:val="single" w:sz="4" w:space="0" w:color="000000"/>
              <w:left w:val="single" w:sz="4" w:space="0" w:color="auto"/>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Cs/>
                <w:sz w:val="18"/>
                <w:szCs w:val="18"/>
              </w:rPr>
            </w:pPr>
            <w:r>
              <w:rPr>
                <w:rFonts w:ascii="仿宋" w:eastAsia="仿宋" w:hAnsi="仿宋" w:cs="仿宋" w:hint="eastAsia"/>
                <w:bCs/>
                <w:sz w:val="18"/>
                <w:szCs w:val="18"/>
              </w:rPr>
              <w:t>职业素养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r>
              <w:rPr>
                <w:rFonts w:ascii="仿宋" w:eastAsia="仿宋" w:hAnsi="仿宋" w:cs="仿宋"/>
                <w:b/>
                <w:sz w:val="18"/>
                <w:szCs w:val="18"/>
              </w:rPr>
              <w:t>000014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sz w:val="18"/>
                <w:szCs w:val="18"/>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sz w:val="18"/>
                <w:szCs w:val="18"/>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709" w:type="dxa"/>
            <w:vMerge/>
            <w:tcBorders>
              <w:left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r>
      <w:tr w:rsidR="00FB1595">
        <w:trPr>
          <w:trHeight w:val="300"/>
          <w:jc w:val="center"/>
        </w:trPr>
        <w:tc>
          <w:tcPr>
            <w:tcW w:w="567" w:type="dxa"/>
            <w:vMerge/>
            <w:tcBorders>
              <w:left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p>
        </w:tc>
        <w:tc>
          <w:tcPr>
            <w:tcW w:w="709" w:type="dxa"/>
            <w:vMerge/>
            <w:tcBorders>
              <w:left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7" w:type="dxa"/>
            <w:tcBorders>
              <w:top w:val="single" w:sz="4" w:space="0" w:color="000000"/>
              <w:left w:val="single" w:sz="4" w:space="0" w:color="auto"/>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Cs/>
                <w:kern w:val="0"/>
                <w:sz w:val="18"/>
                <w:szCs w:val="18"/>
                <w:lang w:bidi="ar"/>
              </w:rPr>
            </w:pPr>
            <w:r>
              <w:rPr>
                <w:rFonts w:ascii="仿宋" w:eastAsia="仿宋" w:hAnsi="仿宋" w:cs="仿宋" w:hint="eastAsia"/>
                <w:bCs/>
                <w:kern w:val="0"/>
                <w:sz w:val="18"/>
                <w:szCs w:val="18"/>
                <w:lang w:bidi="ar"/>
              </w:rPr>
              <w:t>化学</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r>
              <w:rPr>
                <w:rFonts w:ascii="仿宋" w:eastAsia="仿宋" w:hAnsi="仿宋" w:cs="仿宋"/>
                <w:b/>
                <w:sz w:val="18"/>
                <w:szCs w:val="18"/>
              </w:rPr>
              <w:t>000015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709" w:type="dxa"/>
            <w:vMerge/>
            <w:tcBorders>
              <w:left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r>
      <w:tr w:rsidR="00FB1595">
        <w:trPr>
          <w:trHeight w:val="300"/>
          <w:jc w:val="center"/>
        </w:trPr>
        <w:tc>
          <w:tcPr>
            <w:tcW w:w="567" w:type="dxa"/>
            <w:vMerge/>
            <w:tcBorders>
              <w:left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p>
        </w:tc>
        <w:tc>
          <w:tcPr>
            <w:tcW w:w="709" w:type="dxa"/>
            <w:vMerge/>
            <w:tcBorders>
              <w:left w:val="single" w:sz="4" w:space="0" w:color="000000"/>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kern w:val="0"/>
                <w:sz w:val="18"/>
                <w:szCs w:val="18"/>
                <w:lang w:bidi="ar"/>
              </w:rPr>
            </w:pPr>
          </w:p>
        </w:tc>
        <w:tc>
          <w:tcPr>
            <w:tcW w:w="2268" w:type="dxa"/>
            <w:gridSpan w:val="2"/>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7</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126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709" w:type="dxa"/>
            <w:vMerge/>
            <w:tcBorders>
              <w:left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r>
      <w:tr w:rsidR="00FB1595">
        <w:trPr>
          <w:trHeight w:val="300"/>
          <w:jc w:val="center"/>
        </w:trPr>
        <w:tc>
          <w:tcPr>
            <w:tcW w:w="567" w:type="dxa"/>
            <w:vMerge/>
            <w:tcBorders>
              <w:left w:val="single" w:sz="4" w:space="0" w:color="000000"/>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p>
        </w:tc>
        <w:tc>
          <w:tcPr>
            <w:tcW w:w="2977" w:type="dxa"/>
            <w:gridSpan w:val="3"/>
            <w:tcBorders>
              <w:top w:val="single" w:sz="4" w:space="0" w:color="auto"/>
              <w:left w:val="single" w:sz="4" w:space="0" w:color="000000"/>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合计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189</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33</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709"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r>
      <w:tr w:rsidR="00FB1595">
        <w:trPr>
          <w:trHeight w:val="300"/>
          <w:jc w:val="center"/>
        </w:trPr>
        <w:tc>
          <w:tcPr>
            <w:tcW w:w="3544"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总计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3399</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594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594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594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594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594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429</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100%</w:t>
            </w:r>
          </w:p>
        </w:tc>
      </w:tr>
    </w:tbl>
    <w:p w:rsidR="00FB1595" w:rsidRDefault="00FB1595" w:rsidP="003C0153">
      <w:pPr>
        <w:widowControl/>
        <w:adjustRightInd w:val="0"/>
        <w:snapToGrid w:val="0"/>
        <w:spacing w:line="360" w:lineRule="auto"/>
        <w:ind w:firstLineChars="200" w:firstLine="602"/>
        <w:jc w:val="left"/>
        <w:rPr>
          <w:rFonts w:ascii="黑体" w:eastAsia="黑体" w:hAnsi="黑体" w:cs="宋体"/>
          <w:b/>
          <w:bCs/>
          <w:sz w:val="30"/>
          <w:szCs w:val="30"/>
        </w:rPr>
      </w:pPr>
      <w:r>
        <w:rPr>
          <w:rFonts w:ascii="黑体" w:eastAsia="黑体" w:hAnsi="黑体" w:cs="宋体" w:hint="eastAsia"/>
          <w:b/>
          <w:bCs/>
          <w:sz w:val="30"/>
          <w:szCs w:val="30"/>
        </w:rPr>
        <w:t>八、实施保障</w:t>
      </w:r>
    </w:p>
    <w:p w:rsidR="00FB1595" w:rsidRDefault="00FB1595" w:rsidP="003C0153">
      <w:pPr>
        <w:adjustRightInd w:val="0"/>
        <w:snapToGrid w:val="0"/>
        <w:spacing w:beforeLines="50" w:before="156" w:line="360" w:lineRule="auto"/>
        <w:ind w:firstLineChars="100" w:firstLine="281"/>
        <w:rPr>
          <w:rFonts w:ascii="黑体" w:eastAsia="黑体" w:hAnsi="黑体"/>
          <w:b/>
          <w:sz w:val="28"/>
          <w:szCs w:val="28"/>
        </w:rPr>
      </w:pPr>
      <w:r>
        <w:rPr>
          <w:rFonts w:ascii="黑体" w:eastAsia="黑体" w:hAnsi="黑体" w:hint="eastAsia"/>
          <w:b/>
          <w:sz w:val="28"/>
          <w:szCs w:val="28"/>
        </w:rPr>
        <w:t>（一）师资队伍</w:t>
      </w:r>
    </w:p>
    <w:p w:rsidR="00FB1595" w:rsidRDefault="00FB1595" w:rsidP="003C0153">
      <w:pPr>
        <w:adjustRightInd w:val="0"/>
        <w:snapToGrid w:val="0"/>
        <w:spacing w:beforeLines="50" w:before="156"/>
        <w:ind w:firstLineChars="200" w:firstLine="562"/>
        <w:rPr>
          <w:rFonts w:ascii="宋体"/>
          <w:b/>
          <w:sz w:val="28"/>
          <w:szCs w:val="28"/>
        </w:rPr>
      </w:pPr>
      <w:r>
        <w:rPr>
          <w:rFonts w:ascii="宋体" w:hAnsi="宋体"/>
          <w:b/>
          <w:sz w:val="28"/>
          <w:szCs w:val="28"/>
        </w:rPr>
        <w:t>1</w:t>
      </w:r>
      <w:r>
        <w:rPr>
          <w:rFonts w:ascii="宋体" w:cs="宋体"/>
          <w:b/>
          <w:sz w:val="28"/>
          <w:szCs w:val="28"/>
        </w:rPr>
        <w:t>.</w:t>
      </w:r>
      <w:r>
        <w:rPr>
          <w:rFonts w:ascii="宋体" w:hAnsi="宋体" w:cs="宋体" w:hint="eastAsia"/>
          <w:b/>
          <w:sz w:val="28"/>
          <w:szCs w:val="28"/>
        </w:rPr>
        <w:t>师资队伍结构</w:t>
      </w:r>
    </w:p>
    <w:p w:rsidR="00FB1595" w:rsidRDefault="00FB1595">
      <w:pPr>
        <w:jc w:val="center"/>
      </w:pPr>
      <w:r>
        <w:rPr>
          <w:rFonts w:cs="宋体" w:hint="eastAsia"/>
        </w:rPr>
        <w:t>表</w:t>
      </w:r>
      <w:r>
        <w:t>12</w:t>
      </w:r>
      <w:r>
        <w:rPr>
          <w:rFonts w:hint="eastAsia"/>
        </w:rPr>
        <w:t>：</w:t>
      </w:r>
      <w:r>
        <w:rPr>
          <w:rFonts w:cs="宋体" w:hint="eastAsia"/>
        </w:rPr>
        <w:t>专业负责人情况</w:t>
      </w:r>
    </w:p>
    <w:tbl>
      <w:tblPr>
        <w:tblW w:w="5000" w:type="pct"/>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left w:w="28" w:type="dxa"/>
          <w:right w:w="28" w:type="dxa"/>
        </w:tblCellMar>
        <w:tblLook w:val="00A0" w:firstRow="1" w:lastRow="0" w:firstColumn="1" w:lastColumn="0" w:noHBand="0" w:noVBand="0"/>
      </w:tblPr>
      <w:tblGrid>
        <w:gridCol w:w="1845"/>
        <w:gridCol w:w="1162"/>
        <w:gridCol w:w="933"/>
        <w:gridCol w:w="803"/>
        <w:gridCol w:w="1796"/>
        <w:gridCol w:w="1823"/>
      </w:tblGrid>
      <w:tr w:rsidR="00FB1595">
        <w:trPr>
          <w:trHeight w:val="454"/>
          <w:jc w:val="center"/>
        </w:trPr>
        <w:tc>
          <w:tcPr>
            <w:tcW w:w="1103" w:type="pct"/>
            <w:tcBorders>
              <w:top w:val="single" w:sz="4" w:space="0" w:color="000000"/>
            </w:tcBorders>
            <w:vAlign w:val="center"/>
          </w:tcPr>
          <w:p w:rsidR="00FB1595" w:rsidRDefault="00FB1595">
            <w:pPr>
              <w:spacing w:line="240" w:lineRule="atLeast"/>
              <w:jc w:val="center"/>
              <w:rPr>
                <w:rFonts w:ascii="宋体"/>
                <w:b/>
                <w:sz w:val="24"/>
                <w:szCs w:val="24"/>
              </w:rPr>
            </w:pPr>
            <w:r>
              <w:rPr>
                <w:rFonts w:ascii="宋体" w:hAnsi="宋体" w:cs="宋体" w:hint="eastAsia"/>
                <w:b/>
                <w:sz w:val="24"/>
                <w:szCs w:val="24"/>
              </w:rPr>
              <w:t>专业负责人姓名</w:t>
            </w:r>
          </w:p>
        </w:tc>
        <w:tc>
          <w:tcPr>
            <w:tcW w:w="695" w:type="pct"/>
            <w:tcBorders>
              <w:top w:val="single" w:sz="4" w:space="0" w:color="000000"/>
            </w:tcBorders>
            <w:vAlign w:val="center"/>
          </w:tcPr>
          <w:p w:rsidR="00FB1595" w:rsidRDefault="00FB1595">
            <w:pPr>
              <w:spacing w:line="240" w:lineRule="atLeast"/>
              <w:jc w:val="center"/>
              <w:rPr>
                <w:rFonts w:ascii="宋体"/>
                <w:b/>
                <w:sz w:val="24"/>
                <w:szCs w:val="24"/>
              </w:rPr>
            </w:pPr>
            <w:r>
              <w:rPr>
                <w:rFonts w:ascii="宋体" w:hAnsi="宋体" w:cs="宋体" w:hint="eastAsia"/>
                <w:b/>
                <w:sz w:val="24"/>
                <w:szCs w:val="24"/>
              </w:rPr>
              <w:t>所学专业</w:t>
            </w:r>
          </w:p>
        </w:tc>
        <w:tc>
          <w:tcPr>
            <w:tcW w:w="558" w:type="pct"/>
            <w:tcBorders>
              <w:top w:val="single" w:sz="4" w:space="0" w:color="000000"/>
            </w:tcBorders>
            <w:vAlign w:val="center"/>
          </w:tcPr>
          <w:p w:rsidR="00FB1595" w:rsidRDefault="00FB1595">
            <w:pPr>
              <w:spacing w:line="240" w:lineRule="atLeast"/>
              <w:jc w:val="center"/>
              <w:rPr>
                <w:rFonts w:ascii="宋体"/>
                <w:b/>
                <w:sz w:val="24"/>
                <w:szCs w:val="24"/>
              </w:rPr>
            </w:pPr>
            <w:r>
              <w:rPr>
                <w:rFonts w:ascii="宋体" w:hAnsi="宋体" w:cs="宋体" w:hint="eastAsia"/>
                <w:b/>
                <w:sz w:val="24"/>
                <w:szCs w:val="24"/>
              </w:rPr>
              <w:t>学历</w:t>
            </w:r>
          </w:p>
        </w:tc>
        <w:tc>
          <w:tcPr>
            <w:tcW w:w="480" w:type="pct"/>
            <w:tcBorders>
              <w:top w:val="single" w:sz="4" w:space="0" w:color="000000"/>
            </w:tcBorders>
            <w:vAlign w:val="center"/>
          </w:tcPr>
          <w:p w:rsidR="00FB1595" w:rsidRDefault="00FB1595">
            <w:pPr>
              <w:spacing w:line="240" w:lineRule="atLeast"/>
              <w:jc w:val="center"/>
              <w:rPr>
                <w:rFonts w:ascii="宋体"/>
                <w:b/>
                <w:sz w:val="24"/>
                <w:szCs w:val="24"/>
              </w:rPr>
            </w:pPr>
            <w:r>
              <w:rPr>
                <w:rFonts w:ascii="宋体" w:hAnsi="宋体" w:cs="宋体" w:hint="eastAsia"/>
                <w:b/>
                <w:sz w:val="24"/>
                <w:szCs w:val="24"/>
              </w:rPr>
              <w:t>职称</w:t>
            </w:r>
          </w:p>
        </w:tc>
        <w:tc>
          <w:tcPr>
            <w:tcW w:w="1074" w:type="pct"/>
            <w:tcBorders>
              <w:top w:val="single" w:sz="4" w:space="0" w:color="000000"/>
            </w:tcBorders>
            <w:vAlign w:val="center"/>
          </w:tcPr>
          <w:p w:rsidR="00FB1595" w:rsidRDefault="00FB1595">
            <w:pPr>
              <w:spacing w:line="240" w:lineRule="atLeast"/>
              <w:jc w:val="center"/>
              <w:rPr>
                <w:rFonts w:ascii="宋体"/>
                <w:b/>
                <w:sz w:val="24"/>
                <w:szCs w:val="24"/>
              </w:rPr>
            </w:pPr>
            <w:r>
              <w:rPr>
                <w:rFonts w:ascii="宋体" w:hAnsi="宋体" w:cs="宋体" w:hint="eastAsia"/>
                <w:b/>
                <w:sz w:val="24"/>
                <w:szCs w:val="24"/>
              </w:rPr>
              <w:t>职业（执业）资格</w:t>
            </w:r>
          </w:p>
        </w:tc>
        <w:tc>
          <w:tcPr>
            <w:tcW w:w="1091" w:type="pct"/>
            <w:tcBorders>
              <w:top w:val="single" w:sz="4" w:space="0" w:color="000000"/>
            </w:tcBorders>
            <w:vAlign w:val="center"/>
          </w:tcPr>
          <w:p w:rsidR="00FB1595" w:rsidRDefault="00FB1595">
            <w:pPr>
              <w:spacing w:line="240" w:lineRule="atLeast"/>
              <w:jc w:val="center"/>
              <w:rPr>
                <w:rFonts w:ascii="宋体"/>
                <w:b/>
                <w:sz w:val="24"/>
                <w:szCs w:val="24"/>
              </w:rPr>
            </w:pPr>
            <w:r>
              <w:rPr>
                <w:rFonts w:ascii="宋体" w:hAnsi="宋体" w:cs="宋体" w:hint="eastAsia"/>
                <w:b/>
                <w:sz w:val="24"/>
                <w:szCs w:val="24"/>
              </w:rPr>
              <w:t>教授课程</w:t>
            </w:r>
          </w:p>
        </w:tc>
      </w:tr>
      <w:tr w:rsidR="00FB1595">
        <w:trPr>
          <w:trHeight w:val="454"/>
          <w:jc w:val="center"/>
        </w:trPr>
        <w:tc>
          <w:tcPr>
            <w:tcW w:w="1103" w:type="pct"/>
            <w:tcBorders>
              <w:bottom w:val="single" w:sz="4" w:space="0" w:color="000000"/>
            </w:tcBorders>
            <w:vAlign w:val="center"/>
          </w:tcPr>
          <w:p w:rsidR="00FB1595" w:rsidRDefault="00FB1595">
            <w:pPr>
              <w:spacing w:line="240" w:lineRule="atLeast"/>
              <w:jc w:val="center"/>
              <w:rPr>
                <w:rFonts w:ascii="宋体"/>
              </w:rPr>
            </w:pPr>
            <w:r>
              <w:rPr>
                <w:rFonts w:ascii="宋体" w:hAnsi="宋体" w:cs="宋体" w:hint="eastAsia"/>
              </w:rPr>
              <w:lastRenderedPageBreak/>
              <w:t>杨光勇</w:t>
            </w:r>
          </w:p>
        </w:tc>
        <w:tc>
          <w:tcPr>
            <w:tcW w:w="695" w:type="pct"/>
            <w:tcBorders>
              <w:bottom w:val="single" w:sz="4" w:space="0" w:color="000000"/>
            </w:tcBorders>
            <w:vAlign w:val="center"/>
          </w:tcPr>
          <w:p w:rsidR="00FB1595" w:rsidRDefault="00FB1595">
            <w:pPr>
              <w:spacing w:line="240" w:lineRule="atLeast"/>
              <w:jc w:val="center"/>
              <w:rPr>
                <w:rFonts w:ascii="宋体"/>
              </w:rPr>
            </w:pPr>
            <w:r>
              <w:rPr>
                <w:rFonts w:ascii="宋体" w:hAnsi="宋体" w:cs="宋体" w:hint="eastAsia"/>
              </w:rPr>
              <w:t>机械</w:t>
            </w:r>
          </w:p>
        </w:tc>
        <w:tc>
          <w:tcPr>
            <w:tcW w:w="558" w:type="pct"/>
            <w:tcBorders>
              <w:bottom w:val="single" w:sz="4" w:space="0" w:color="000000"/>
            </w:tcBorders>
            <w:vAlign w:val="center"/>
          </w:tcPr>
          <w:p w:rsidR="00FB1595" w:rsidRDefault="00FB1595">
            <w:pPr>
              <w:spacing w:line="240" w:lineRule="atLeast"/>
              <w:jc w:val="center"/>
              <w:rPr>
                <w:rFonts w:ascii="宋体"/>
              </w:rPr>
            </w:pPr>
            <w:r>
              <w:rPr>
                <w:rFonts w:ascii="宋体" w:hAnsi="宋体" w:cs="宋体" w:hint="eastAsia"/>
              </w:rPr>
              <w:t>本科</w:t>
            </w:r>
          </w:p>
        </w:tc>
        <w:tc>
          <w:tcPr>
            <w:tcW w:w="480" w:type="pct"/>
            <w:tcBorders>
              <w:bottom w:val="single" w:sz="4" w:space="0" w:color="000000"/>
            </w:tcBorders>
            <w:vAlign w:val="center"/>
          </w:tcPr>
          <w:p w:rsidR="00FB1595" w:rsidRDefault="00FB1595">
            <w:pPr>
              <w:spacing w:line="240" w:lineRule="atLeast"/>
              <w:jc w:val="center"/>
              <w:rPr>
                <w:rFonts w:ascii="宋体"/>
              </w:rPr>
            </w:pPr>
          </w:p>
        </w:tc>
        <w:tc>
          <w:tcPr>
            <w:tcW w:w="1074" w:type="pct"/>
            <w:tcBorders>
              <w:bottom w:val="single" w:sz="4" w:space="0" w:color="000000"/>
            </w:tcBorders>
            <w:vAlign w:val="center"/>
          </w:tcPr>
          <w:p w:rsidR="00FB1595" w:rsidRDefault="00FB1595">
            <w:pPr>
              <w:spacing w:line="240" w:lineRule="atLeast"/>
              <w:jc w:val="center"/>
              <w:rPr>
                <w:rFonts w:ascii="宋体"/>
              </w:rPr>
            </w:pPr>
          </w:p>
        </w:tc>
        <w:tc>
          <w:tcPr>
            <w:tcW w:w="1091" w:type="pct"/>
            <w:tcBorders>
              <w:bottom w:val="single" w:sz="4" w:space="0" w:color="000000"/>
            </w:tcBorders>
            <w:vAlign w:val="center"/>
          </w:tcPr>
          <w:p w:rsidR="00FB1595" w:rsidRDefault="00FB1595">
            <w:pPr>
              <w:jc w:val="center"/>
              <w:rPr>
                <w:rFonts w:ascii="宋体"/>
              </w:rPr>
            </w:pPr>
            <w:r>
              <w:rPr>
                <w:rFonts w:ascii="宋体" w:hAnsi="宋体" w:cs="宋体" w:hint="eastAsia"/>
              </w:rPr>
              <w:t>钳工</w:t>
            </w:r>
          </w:p>
        </w:tc>
      </w:tr>
    </w:tbl>
    <w:p w:rsidR="00FB1595" w:rsidRDefault="00FB1595">
      <w:pPr>
        <w:jc w:val="center"/>
      </w:pPr>
      <w:r>
        <w:rPr>
          <w:rFonts w:cs="宋体" w:hint="eastAsia"/>
        </w:rPr>
        <w:t>表</w:t>
      </w:r>
      <w:r>
        <w:t>13</w:t>
      </w:r>
      <w:r>
        <w:rPr>
          <w:rFonts w:hint="eastAsia"/>
        </w:rPr>
        <w:t>：</w:t>
      </w:r>
      <w:r>
        <w:rPr>
          <w:rFonts w:cs="宋体" w:hint="eastAsia"/>
        </w:rPr>
        <w:t>专业教师情况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786"/>
        <w:gridCol w:w="1044"/>
        <w:gridCol w:w="1171"/>
        <w:gridCol w:w="1049"/>
        <w:gridCol w:w="783"/>
        <w:gridCol w:w="1438"/>
        <w:gridCol w:w="2091"/>
      </w:tblGrid>
      <w:tr w:rsidR="00FB1595">
        <w:trPr>
          <w:trHeight w:val="510"/>
          <w:jc w:val="center"/>
        </w:trPr>
        <w:tc>
          <w:tcPr>
            <w:tcW w:w="470" w:type="pct"/>
            <w:vAlign w:val="center"/>
          </w:tcPr>
          <w:p w:rsidR="00FB1595" w:rsidRDefault="00FB1595">
            <w:pPr>
              <w:spacing w:line="320" w:lineRule="exact"/>
              <w:jc w:val="center"/>
              <w:rPr>
                <w:rFonts w:ascii="宋体"/>
                <w:b/>
                <w:sz w:val="24"/>
                <w:szCs w:val="24"/>
              </w:rPr>
            </w:pPr>
            <w:r>
              <w:rPr>
                <w:rFonts w:ascii="宋体" w:hAnsi="宋体" w:cs="宋体" w:hint="eastAsia"/>
                <w:b/>
                <w:sz w:val="24"/>
                <w:szCs w:val="24"/>
              </w:rPr>
              <w:t>序号</w:t>
            </w:r>
          </w:p>
        </w:tc>
        <w:tc>
          <w:tcPr>
            <w:tcW w:w="624" w:type="pct"/>
            <w:vAlign w:val="center"/>
          </w:tcPr>
          <w:p w:rsidR="00FB1595" w:rsidRDefault="00FB1595">
            <w:pPr>
              <w:spacing w:line="320" w:lineRule="exact"/>
              <w:jc w:val="center"/>
              <w:rPr>
                <w:rFonts w:ascii="宋体"/>
                <w:b/>
                <w:sz w:val="24"/>
                <w:szCs w:val="24"/>
              </w:rPr>
            </w:pPr>
            <w:r>
              <w:rPr>
                <w:rFonts w:ascii="宋体" w:hAnsi="宋体" w:cs="宋体" w:hint="eastAsia"/>
                <w:b/>
                <w:sz w:val="24"/>
                <w:szCs w:val="24"/>
              </w:rPr>
              <w:t>教师姓名</w:t>
            </w:r>
          </w:p>
        </w:tc>
        <w:tc>
          <w:tcPr>
            <w:tcW w:w="700" w:type="pct"/>
            <w:vAlign w:val="center"/>
          </w:tcPr>
          <w:p w:rsidR="00FB1595" w:rsidRDefault="00FB1595">
            <w:pPr>
              <w:spacing w:line="320" w:lineRule="exact"/>
              <w:jc w:val="center"/>
              <w:rPr>
                <w:rFonts w:ascii="宋体"/>
                <w:b/>
                <w:sz w:val="24"/>
                <w:szCs w:val="24"/>
              </w:rPr>
            </w:pPr>
            <w:r>
              <w:rPr>
                <w:rFonts w:ascii="宋体" w:hAnsi="宋体" w:cs="宋体" w:hint="eastAsia"/>
                <w:b/>
                <w:sz w:val="24"/>
                <w:szCs w:val="24"/>
              </w:rPr>
              <w:t>所学专业</w:t>
            </w:r>
          </w:p>
        </w:tc>
        <w:tc>
          <w:tcPr>
            <w:tcW w:w="627" w:type="pct"/>
            <w:vAlign w:val="center"/>
          </w:tcPr>
          <w:p w:rsidR="00FB1595" w:rsidRDefault="00FB1595">
            <w:pPr>
              <w:spacing w:line="320" w:lineRule="exact"/>
              <w:jc w:val="center"/>
              <w:rPr>
                <w:rFonts w:ascii="宋体"/>
                <w:b/>
                <w:sz w:val="24"/>
                <w:szCs w:val="24"/>
              </w:rPr>
            </w:pPr>
            <w:r>
              <w:rPr>
                <w:rFonts w:ascii="宋体" w:hAnsi="宋体" w:cs="宋体" w:hint="eastAsia"/>
                <w:b/>
                <w:sz w:val="24"/>
                <w:szCs w:val="24"/>
              </w:rPr>
              <w:t>学历</w:t>
            </w:r>
          </w:p>
        </w:tc>
        <w:tc>
          <w:tcPr>
            <w:tcW w:w="468" w:type="pct"/>
            <w:vAlign w:val="center"/>
          </w:tcPr>
          <w:p w:rsidR="00FB1595" w:rsidRDefault="00FB1595">
            <w:pPr>
              <w:spacing w:line="320" w:lineRule="exact"/>
              <w:jc w:val="center"/>
              <w:rPr>
                <w:rFonts w:ascii="宋体"/>
                <w:b/>
                <w:sz w:val="24"/>
                <w:szCs w:val="24"/>
              </w:rPr>
            </w:pPr>
            <w:r>
              <w:rPr>
                <w:rFonts w:ascii="宋体" w:hAnsi="宋体" w:cs="宋体" w:hint="eastAsia"/>
                <w:b/>
                <w:sz w:val="24"/>
                <w:szCs w:val="24"/>
              </w:rPr>
              <w:t>职称</w:t>
            </w:r>
          </w:p>
        </w:tc>
        <w:tc>
          <w:tcPr>
            <w:tcW w:w="860" w:type="pct"/>
            <w:vAlign w:val="center"/>
          </w:tcPr>
          <w:p w:rsidR="00FB1595" w:rsidRDefault="00FB1595">
            <w:pPr>
              <w:spacing w:line="320" w:lineRule="exact"/>
              <w:jc w:val="center"/>
              <w:rPr>
                <w:rFonts w:ascii="宋体"/>
                <w:b/>
                <w:sz w:val="24"/>
                <w:szCs w:val="24"/>
              </w:rPr>
            </w:pPr>
            <w:r>
              <w:rPr>
                <w:rFonts w:ascii="宋体" w:hAnsi="宋体" w:cs="宋体" w:hint="eastAsia"/>
                <w:b/>
                <w:sz w:val="24"/>
                <w:szCs w:val="24"/>
              </w:rPr>
              <w:t>职业（执业）</w:t>
            </w:r>
          </w:p>
          <w:p w:rsidR="00FB1595" w:rsidRDefault="00FB1595">
            <w:pPr>
              <w:spacing w:line="320" w:lineRule="exact"/>
              <w:jc w:val="center"/>
              <w:rPr>
                <w:rFonts w:ascii="宋体"/>
                <w:b/>
                <w:sz w:val="24"/>
                <w:szCs w:val="24"/>
              </w:rPr>
            </w:pPr>
            <w:r>
              <w:rPr>
                <w:rFonts w:ascii="宋体" w:hAnsi="宋体" w:cs="宋体" w:hint="eastAsia"/>
                <w:b/>
                <w:sz w:val="24"/>
                <w:szCs w:val="24"/>
              </w:rPr>
              <w:t>资格</w:t>
            </w:r>
          </w:p>
        </w:tc>
        <w:tc>
          <w:tcPr>
            <w:tcW w:w="1250" w:type="pct"/>
            <w:vAlign w:val="center"/>
          </w:tcPr>
          <w:p w:rsidR="00FB1595" w:rsidRDefault="00FB1595">
            <w:pPr>
              <w:spacing w:line="320" w:lineRule="exact"/>
              <w:jc w:val="center"/>
              <w:rPr>
                <w:rFonts w:ascii="宋体"/>
                <w:b/>
                <w:sz w:val="24"/>
                <w:szCs w:val="24"/>
              </w:rPr>
            </w:pPr>
            <w:r>
              <w:rPr>
                <w:rFonts w:ascii="宋体" w:hAnsi="宋体" w:cs="宋体" w:hint="eastAsia"/>
                <w:b/>
                <w:sz w:val="24"/>
                <w:szCs w:val="24"/>
              </w:rPr>
              <w:t>教授课程</w:t>
            </w:r>
          </w:p>
        </w:tc>
      </w:tr>
      <w:tr w:rsidR="00FB1595">
        <w:trPr>
          <w:trHeight w:val="510"/>
          <w:jc w:val="center"/>
        </w:trPr>
        <w:tc>
          <w:tcPr>
            <w:tcW w:w="470" w:type="pct"/>
            <w:vAlign w:val="center"/>
          </w:tcPr>
          <w:p w:rsidR="00FB1595" w:rsidRDefault="00FB1595">
            <w:pPr>
              <w:jc w:val="center"/>
              <w:rPr>
                <w:rFonts w:ascii="宋体"/>
              </w:rPr>
            </w:pPr>
            <w:r>
              <w:rPr>
                <w:rFonts w:ascii="宋体"/>
              </w:rPr>
              <w:t>1</w:t>
            </w:r>
          </w:p>
        </w:tc>
        <w:tc>
          <w:tcPr>
            <w:tcW w:w="624" w:type="pct"/>
            <w:vAlign w:val="center"/>
          </w:tcPr>
          <w:p w:rsidR="00FB1595" w:rsidRDefault="00FB1595">
            <w:pPr>
              <w:jc w:val="center"/>
            </w:pPr>
            <w:r>
              <w:rPr>
                <w:rFonts w:cs="宋体" w:hint="eastAsia"/>
              </w:rPr>
              <w:t>车安素</w:t>
            </w:r>
          </w:p>
        </w:tc>
        <w:tc>
          <w:tcPr>
            <w:tcW w:w="700" w:type="pct"/>
            <w:vAlign w:val="center"/>
          </w:tcPr>
          <w:p w:rsidR="00FB1595" w:rsidRDefault="00FB1595">
            <w:pPr>
              <w:jc w:val="center"/>
              <w:rPr>
                <w:rFonts w:ascii="宋体"/>
              </w:rPr>
            </w:pPr>
            <w:r>
              <w:rPr>
                <w:rFonts w:ascii="宋体" w:hAnsi="宋体" w:cs="宋体" w:hint="eastAsia"/>
              </w:rPr>
              <w:t>园艺教育</w:t>
            </w:r>
          </w:p>
        </w:tc>
        <w:tc>
          <w:tcPr>
            <w:tcW w:w="627" w:type="pct"/>
            <w:vAlign w:val="center"/>
          </w:tcPr>
          <w:p w:rsidR="00FB1595" w:rsidRDefault="00FB1595">
            <w:pPr>
              <w:jc w:val="center"/>
              <w:rPr>
                <w:rFonts w:ascii="宋体"/>
              </w:rPr>
            </w:pPr>
            <w:r>
              <w:rPr>
                <w:rFonts w:ascii="宋体" w:hAnsi="宋体" w:cs="宋体" w:hint="eastAsia"/>
              </w:rPr>
              <w:t>本科</w:t>
            </w:r>
          </w:p>
        </w:tc>
        <w:tc>
          <w:tcPr>
            <w:tcW w:w="468" w:type="pct"/>
            <w:vAlign w:val="center"/>
          </w:tcPr>
          <w:p w:rsidR="00FB1595" w:rsidRDefault="00FB1595">
            <w:pPr>
              <w:jc w:val="center"/>
              <w:rPr>
                <w:rFonts w:ascii="宋体"/>
              </w:rPr>
            </w:pPr>
            <w:r>
              <w:rPr>
                <w:rFonts w:ascii="宋体" w:hAnsi="宋体" w:cs="宋体" w:hint="eastAsia"/>
              </w:rPr>
              <w:t>中高</w:t>
            </w:r>
          </w:p>
        </w:tc>
        <w:tc>
          <w:tcPr>
            <w:tcW w:w="860" w:type="pct"/>
            <w:vAlign w:val="center"/>
          </w:tcPr>
          <w:p w:rsidR="00FB1595" w:rsidRDefault="00FB1595">
            <w:pPr>
              <w:jc w:val="center"/>
              <w:rPr>
                <w:rFonts w:ascii="宋体"/>
              </w:rPr>
            </w:pPr>
          </w:p>
        </w:tc>
        <w:tc>
          <w:tcPr>
            <w:tcW w:w="1250" w:type="pct"/>
            <w:vAlign w:val="center"/>
          </w:tcPr>
          <w:p w:rsidR="00FB1595" w:rsidRDefault="00FB1595">
            <w:pPr>
              <w:widowControl/>
              <w:jc w:val="center"/>
              <w:rPr>
                <w:rFonts w:ascii="宋体"/>
                <w:kern w:val="0"/>
              </w:rPr>
            </w:pPr>
            <w:r>
              <w:rPr>
                <w:rFonts w:ascii="宋体" w:hAnsi="宋体" w:cs="宋体" w:hint="eastAsia"/>
                <w:kern w:val="0"/>
              </w:rPr>
              <w:t>植物生产与环境</w:t>
            </w:r>
          </w:p>
        </w:tc>
      </w:tr>
      <w:tr w:rsidR="00FB1595">
        <w:trPr>
          <w:trHeight w:val="510"/>
          <w:jc w:val="center"/>
        </w:trPr>
        <w:tc>
          <w:tcPr>
            <w:tcW w:w="470" w:type="pct"/>
            <w:vAlign w:val="center"/>
          </w:tcPr>
          <w:p w:rsidR="00FB1595" w:rsidRDefault="00FB1595">
            <w:pPr>
              <w:jc w:val="center"/>
              <w:rPr>
                <w:rFonts w:ascii="宋体"/>
              </w:rPr>
            </w:pPr>
            <w:r>
              <w:rPr>
                <w:rFonts w:ascii="宋体"/>
              </w:rPr>
              <w:t>2</w:t>
            </w:r>
          </w:p>
        </w:tc>
        <w:tc>
          <w:tcPr>
            <w:tcW w:w="624" w:type="pct"/>
            <w:vAlign w:val="center"/>
          </w:tcPr>
          <w:p w:rsidR="00FB1595" w:rsidRDefault="00FB1595">
            <w:pPr>
              <w:jc w:val="center"/>
              <w:rPr>
                <w:rFonts w:ascii="宋体"/>
              </w:rPr>
            </w:pPr>
            <w:r>
              <w:rPr>
                <w:rFonts w:cs="宋体" w:hint="eastAsia"/>
              </w:rPr>
              <w:t>双琳麟</w:t>
            </w:r>
          </w:p>
        </w:tc>
        <w:tc>
          <w:tcPr>
            <w:tcW w:w="700" w:type="pct"/>
            <w:vAlign w:val="center"/>
          </w:tcPr>
          <w:p w:rsidR="00FB1595" w:rsidRDefault="00FB1595">
            <w:pPr>
              <w:jc w:val="center"/>
              <w:rPr>
                <w:rFonts w:ascii="宋体"/>
              </w:rPr>
            </w:pPr>
            <w:r>
              <w:rPr>
                <w:rFonts w:ascii="宋体" w:hAnsi="宋体" w:cs="宋体" w:hint="eastAsia"/>
              </w:rPr>
              <w:t>水产养殖</w:t>
            </w:r>
          </w:p>
        </w:tc>
        <w:tc>
          <w:tcPr>
            <w:tcW w:w="627" w:type="pct"/>
            <w:vAlign w:val="center"/>
          </w:tcPr>
          <w:p w:rsidR="00FB1595" w:rsidRDefault="00FB1595">
            <w:pPr>
              <w:jc w:val="center"/>
              <w:rPr>
                <w:rFonts w:ascii="宋体"/>
              </w:rPr>
            </w:pPr>
            <w:r>
              <w:rPr>
                <w:rFonts w:ascii="宋体" w:hAnsi="宋体" w:cs="宋体" w:hint="eastAsia"/>
              </w:rPr>
              <w:t>本科</w:t>
            </w:r>
          </w:p>
        </w:tc>
        <w:tc>
          <w:tcPr>
            <w:tcW w:w="468" w:type="pct"/>
            <w:vAlign w:val="center"/>
          </w:tcPr>
          <w:p w:rsidR="00FB1595" w:rsidRDefault="00FB1595">
            <w:pPr>
              <w:jc w:val="center"/>
              <w:rPr>
                <w:rFonts w:ascii="宋体"/>
              </w:rPr>
            </w:pPr>
            <w:r>
              <w:rPr>
                <w:rFonts w:ascii="宋体" w:hAnsi="宋体" w:cs="宋体" w:hint="eastAsia"/>
              </w:rPr>
              <w:t>中一</w:t>
            </w:r>
          </w:p>
        </w:tc>
        <w:tc>
          <w:tcPr>
            <w:tcW w:w="860" w:type="pct"/>
            <w:vAlign w:val="center"/>
          </w:tcPr>
          <w:p w:rsidR="00FB1595" w:rsidRDefault="00FB1595">
            <w:pPr>
              <w:jc w:val="center"/>
              <w:rPr>
                <w:rFonts w:ascii="宋体"/>
              </w:rPr>
            </w:pPr>
          </w:p>
        </w:tc>
        <w:tc>
          <w:tcPr>
            <w:tcW w:w="1250" w:type="pct"/>
            <w:vAlign w:val="center"/>
          </w:tcPr>
          <w:p w:rsidR="00FB1595" w:rsidRDefault="00FB1595">
            <w:pPr>
              <w:widowControl/>
              <w:jc w:val="center"/>
              <w:rPr>
                <w:rFonts w:ascii="宋体"/>
                <w:kern w:val="0"/>
              </w:rPr>
            </w:pPr>
            <w:r>
              <w:rPr>
                <w:rFonts w:ascii="宋体" w:hAnsi="宋体" w:cs="宋体" w:hint="eastAsia"/>
                <w:kern w:val="0"/>
              </w:rPr>
              <w:t>动物营养与饲料</w:t>
            </w:r>
          </w:p>
        </w:tc>
      </w:tr>
    </w:tbl>
    <w:p w:rsidR="00FB1595" w:rsidRDefault="00FB1595" w:rsidP="003C0153">
      <w:pPr>
        <w:adjustRightInd w:val="0"/>
        <w:snapToGrid w:val="0"/>
        <w:spacing w:beforeLines="50" w:before="156"/>
        <w:ind w:firstLineChars="200" w:firstLine="562"/>
        <w:rPr>
          <w:rFonts w:ascii="宋体" w:cs="宋体"/>
          <w:b/>
          <w:sz w:val="28"/>
          <w:szCs w:val="28"/>
        </w:rPr>
      </w:pPr>
      <w:r>
        <w:rPr>
          <w:rFonts w:ascii="宋体" w:hAnsi="宋体" w:cs="宋体"/>
          <w:b/>
          <w:sz w:val="28"/>
          <w:szCs w:val="28"/>
        </w:rPr>
        <w:t>2</w:t>
      </w:r>
      <w:r>
        <w:rPr>
          <w:rFonts w:ascii="宋体" w:cs="宋体"/>
          <w:b/>
          <w:sz w:val="28"/>
          <w:szCs w:val="28"/>
        </w:rPr>
        <w:t>.</w:t>
      </w:r>
      <w:r>
        <w:rPr>
          <w:rFonts w:ascii="宋体" w:hAnsi="宋体" w:cs="宋体" w:hint="eastAsia"/>
          <w:b/>
          <w:sz w:val="28"/>
          <w:szCs w:val="28"/>
        </w:rPr>
        <w:t>师资队伍培养规划</w:t>
      </w:r>
    </w:p>
    <w:p w:rsidR="00FB1595" w:rsidRDefault="00FB1595">
      <w:pPr>
        <w:jc w:val="center"/>
      </w:pPr>
      <w:r>
        <w:rPr>
          <w:rFonts w:hint="eastAsia"/>
        </w:rPr>
        <w:t>表</w:t>
      </w:r>
      <w:r>
        <w:t>14</w:t>
      </w:r>
      <w:r>
        <w:rPr>
          <w:rFonts w:hint="eastAsia"/>
        </w:rPr>
        <w:t>：师资队伍培养规划</w:t>
      </w:r>
    </w:p>
    <w:tbl>
      <w:tblPr>
        <w:tblW w:w="88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7"/>
        <w:gridCol w:w="709"/>
        <w:gridCol w:w="6379"/>
      </w:tblGrid>
      <w:tr w:rsidR="00FB1595">
        <w:tc>
          <w:tcPr>
            <w:tcW w:w="1737" w:type="dxa"/>
            <w:vAlign w:val="center"/>
          </w:tcPr>
          <w:p w:rsidR="00FB1595" w:rsidRDefault="00FB1595">
            <w:pPr>
              <w:jc w:val="center"/>
              <w:rPr>
                <w:rFonts w:ascii="Calibri" w:hAnsi="Calibri" w:cs="Calibri"/>
                <w:b/>
                <w:sz w:val="24"/>
                <w:szCs w:val="24"/>
              </w:rPr>
            </w:pPr>
            <w:r>
              <w:rPr>
                <w:rFonts w:cs="宋体" w:hint="eastAsia"/>
                <w:b/>
                <w:sz w:val="24"/>
                <w:szCs w:val="24"/>
              </w:rPr>
              <w:t>分层分类培养</w:t>
            </w:r>
          </w:p>
        </w:tc>
        <w:tc>
          <w:tcPr>
            <w:tcW w:w="709" w:type="dxa"/>
            <w:vAlign w:val="center"/>
          </w:tcPr>
          <w:p w:rsidR="00FB1595" w:rsidRDefault="00FB1595">
            <w:pPr>
              <w:jc w:val="center"/>
              <w:rPr>
                <w:rFonts w:ascii="Calibri" w:hAnsi="Calibri" w:cs="Calibri"/>
                <w:b/>
                <w:sz w:val="24"/>
                <w:szCs w:val="24"/>
              </w:rPr>
            </w:pPr>
            <w:r>
              <w:rPr>
                <w:rFonts w:cs="宋体" w:hint="eastAsia"/>
                <w:b/>
                <w:sz w:val="24"/>
                <w:szCs w:val="24"/>
              </w:rPr>
              <w:t>人数</w:t>
            </w:r>
          </w:p>
        </w:tc>
        <w:tc>
          <w:tcPr>
            <w:tcW w:w="6379" w:type="dxa"/>
            <w:vAlign w:val="center"/>
          </w:tcPr>
          <w:p w:rsidR="00FB1595" w:rsidRDefault="00FB1595">
            <w:pPr>
              <w:jc w:val="center"/>
              <w:rPr>
                <w:rFonts w:ascii="Calibri" w:hAnsi="Calibri" w:cs="Calibri"/>
                <w:b/>
                <w:sz w:val="24"/>
                <w:szCs w:val="24"/>
              </w:rPr>
            </w:pPr>
            <w:r>
              <w:rPr>
                <w:rFonts w:cs="宋体" w:hint="eastAsia"/>
                <w:b/>
                <w:sz w:val="24"/>
                <w:szCs w:val="24"/>
              </w:rPr>
              <w:t>培养目标</w:t>
            </w:r>
          </w:p>
        </w:tc>
      </w:tr>
      <w:tr w:rsidR="00FB1595">
        <w:tc>
          <w:tcPr>
            <w:tcW w:w="1737" w:type="dxa"/>
            <w:vAlign w:val="center"/>
          </w:tcPr>
          <w:p w:rsidR="00FB1595" w:rsidRDefault="00FB1595">
            <w:pPr>
              <w:jc w:val="center"/>
              <w:rPr>
                <w:rFonts w:ascii="Calibri" w:hAnsi="Calibri" w:cs="Calibri"/>
              </w:rPr>
            </w:pPr>
            <w:r>
              <w:rPr>
                <w:rFonts w:cs="宋体" w:hint="eastAsia"/>
              </w:rPr>
              <w:t>学科带头人</w:t>
            </w:r>
          </w:p>
        </w:tc>
        <w:tc>
          <w:tcPr>
            <w:tcW w:w="709" w:type="dxa"/>
            <w:vAlign w:val="center"/>
          </w:tcPr>
          <w:p w:rsidR="00FB1595" w:rsidRDefault="00FB1595">
            <w:pPr>
              <w:jc w:val="center"/>
              <w:rPr>
                <w:rFonts w:ascii="Calibri" w:hAnsi="Calibri" w:cs="Calibri"/>
              </w:rPr>
            </w:pPr>
            <w:r>
              <w:rPr>
                <w:rFonts w:ascii="Calibri" w:hAnsi="Calibri" w:cs="Calibri"/>
              </w:rPr>
              <w:t>1</w:t>
            </w:r>
          </w:p>
        </w:tc>
        <w:tc>
          <w:tcPr>
            <w:tcW w:w="6379" w:type="dxa"/>
            <w:vAlign w:val="center"/>
          </w:tcPr>
          <w:p w:rsidR="00FB1595" w:rsidRDefault="00FB1595">
            <w:r>
              <w:t>1</w:t>
            </w:r>
            <w:r>
              <w:rPr>
                <w:rFonts w:cs="宋体" w:hint="eastAsia"/>
              </w:rPr>
              <w:t>、具有较高的专业理论水平和实践经验；</w:t>
            </w:r>
          </w:p>
          <w:p w:rsidR="00FB1595" w:rsidRDefault="00FB1595">
            <w:r>
              <w:t>2</w:t>
            </w:r>
            <w:r>
              <w:rPr>
                <w:rFonts w:cs="宋体" w:hint="eastAsia"/>
              </w:rPr>
              <w:t>、具有先进的职教理论，运用先进的教育教学方法；</w:t>
            </w:r>
          </w:p>
          <w:p w:rsidR="00FB1595" w:rsidRDefault="00FB1595">
            <w:r>
              <w:t>3</w:t>
            </w:r>
            <w:r>
              <w:rPr>
                <w:rFonts w:cs="宋体" w:hint="eastAsia"/>
              </w:rPr>
              <w:t>、具有较高的课程开发、教学研究能力；</w:t>
            </w:r>
          </w:p>
          <w:p w:rsidR="00FB1595" w:rsidRDefault="00FB1595">
            <w:pPr>
              <w:rPr>
                <w:rFonts w:ascii="Calibri" w:hAnsi="Calibri" w:cs="Calibri"/>
              </w:rPr>
            </w:pPr>
            <w:r>
              <w:t>4</w:t>
            </w:r>
            <w:r>
              <w:rPr>
                <w:rFonts w:cs="宋体" w:hint="eastAsia"/>
              </w:rPr>
              <w:t>、能够引领专业建设和专业发展，能引领其他老师成长。</w:t>
            </w:r>
          </w:p>
        </w:tc>
      </w:tr>
      <w:tr w:rsidR="00FB1595">
        <w:tc>
          <w:tcPr>
            <w:tcW w:w="1737" w:type="dxa"/>
            <w:vAlign w:val="center"/>
          </w:tcPr>
          <w:p w:rsidR="00FB1595" w:rsidRDefault="00FB1595">
            <w:pPr>
              <w:jc w:val="center"/>
              <w:rPr>
                <w:rFonts w:ascii="Calibri" w:hAnsi="Calibri" w:cs="Calibri"/>
              </w:rPr>
            </w:pPr>
            <w:r>
              <w:rPr>
                <w:rFonts w:cs="宋体" w:hint="eastAsia"/>
              </w:rPr>
              <w:t>骨干教师</w:t>
            </w:r>
          </w:p>
        </w:tc>
        <w:tc>
          <w:tcPr>
            <w:tcW w:w="709" w:type="dxa"/>
            <w:vAlign w:val="center"/>
          </w:tcPr>
          <w:p w:rsidR="00FB1595" w:rsidRDefault="00FB1595">
            <w:pPr>
              <w:jc w:val="center"/>
              <w:rPr>
                <w:rFonts w:ascii="Calibri" w:hAnsi="Calibri" w:cs="Calibri"/>
              </w:rPr>
            </w:pPr>
            <w:r>
              <w:rPr>
                <w:rFonts w:ascii="Calibri" w:hAnsi="Calibri" w:cs="Calibri"/>
              </w:rPr>
              <w:t>2</w:t>
            </w:r>
          </w:p>
        </w:tc>
        <w:tc>
          <w:tcPr>
            <w:tcW w:w="6379" w:type="dxa"/>
            <w:vAlign w:val="center"/>
          </w:tcPr>
          <w:p w:rsidR="00FB1595" w:rsidRDefault="00FB1595">
            <w:r>
              <w:t>1</w:t>
            </w:r>
            <w:r>
              <w:rPr>
                <w:rFonts w:cs="宋体" w:hint="eastAsia"/>
              </w:rPr>
              <w:t>、具有较高的理论水平和实践经验；</w:t>
            </w:r>
          </w:p>
          <w:p w:rsidR="00FB1595" w:rsidRDefault="00FB1595">
            <w:r>
              <w:t>2</w:t>
            </w:r>
            <w:r>
              <w:rPr>
                <w:rFonts w:cs="宋体" w:hint="eastAsia"/>
              </w:rPr>
              <w:t>、具有较强的专业建设能力和教学、实践动手能力；</w:t>
            </w:r>
          </w:p>
          <w:p w:rsidR="00FB1595" w:rsidRDefault="00FB1595">
            <w:pPr>
              <w:rPr>
                <w:rFonts w:ascii="Calibri" w:hAnsi="Calibri" w:cs="Calibri"/>
              </w:rPr>
            </w:pPr>
            <w:r>
              <w:t>3</w:t>
            </w:r>
            <w:r>
              <w:rPr>
                <w:rFonts w:cs="宋体" w:hint="eastAsia"/>
              </w:rPr>
              <w:t>、能承担专业课程建设、教研教改、实习实训的各项任务。</w:t>
            </w:r>
          </w:p>
        </w:tc>
      </w:tr>
      <w:tr w:rsidR="00FB1595">
        <w:tc>
          <w:tcPr>
            <w:tcW w:w="1737" w:type="dxa"/>
            <w:vAlign w:val="center"/>
          </w:tcPr>
          <w:p w:rsidR="00FB1595" w:rsidRDefault="00FB1595">
            <w:pPr>
              <w:jc w:val="center"/>
              <w:rPr>
                <w:rFonts w:ascii="Calibri" w:hAnsi="Calibri" w:cs="Calibri"/>
              </w:rPr>
            </w:pPr>
            <w:r>
              <w:rPr>
                <w:rFonts w:cs="宋体" w:hint="eastAsia"/>
              </w:rPr>
              <w:t>青年教师</w:t>
            </w:r>
          </w:p>
        </w:tc>
        <w:tc>
          <w:tcPr>
            <w:tcW w:w="709" w:type="dxa"/>
            <w:vAlign w:val="center"/>
          </w:tcPr>
          <w:p w:rsidR="00FB1595" w:rsidRDefault="00FB1595">
            <w:pPr>
              <w:jc w:val="center"/>
              <w:rPr>
                <w:rFonts w:ascii="Calibri" w:hAnsi="Calibri" w:cs="Calibri"/>
              </w:rPr>
            </w:pPr>
            <w:r>
              <w:rPr>
                <w:rFonts w:ascii="Calibri" w:hAnsi="Calibri" w:cs="Calibri"/>
              </w:rPr>
              <w:t>2</w:t>
            </w:r>
          </w:p>
        </w:tc>
        <w:tc>
          <w:tcPr>
            <w:tcW w:w="6379" w:type="dxa"/>
            <w:vAlign w:val="center"/>
          </w:tcPr>
          <w:p w:rsidR="00FB1595" w:rsidRDefault="00FB1595">
            <w:r>
              <w:t>1</w:t>
            </w:r>
            <w:r>
              <w:rPr>
                <w:rFonts w:cs="宋体" w:hint="eastAsia"/>
              </w:rPr>
              <w:t>、具有较新的专业思维理念和教学改革创新能力；</w:t>
            </w:r>
          </w:p>
          <w:p w:rsidR="00FB1595" w:rsidRDefault="00FB1595">
            <w:r>
              <w:t>2</w:t>
            </w:r>
            <w:r>
              <w:rPr>
                <w:rFonts w:cs="宋体" w:hint="eastAsia"/>
              </w:rPr>
              <w:t>、具有达到教育教学要求的理论和实践动手能力、服务能力；</w:t>
            </w:r>
          </w:p>
          <w:p w:rsidR="00FB1595" w:rsidRDefault="00FB1595">
            <w:pPr>
              <w:rPr>
                <w:rFonts w:ascii="Calibri" w:hAnsi="Calibri" w:cs="Calibri"/>
              </w:rPr>
            </w:pPr>
            <w:r>
              <w:t>3</w:t>
            </w:r>
            <w:r>
              <w:rPr>
                <w:rFonts w:cs="宋体" w:hint="eastAsia"/>
              </w:rPr>
              <w:t>、能完成专业课程建设、教研教改、实习实训等任务。</w:t>
            </w:r>
          </w:p>
        </w:tc>
      </w:tr>
      <w:tr w:rsidR="00FB1595">
        <w:tc>
          <w:tcPr>
            <w:tcW w:w="1737" w:type="dxa"/>
            <w:vAlign w:val="center"/>
          </w:tcPr>
          <w:p w:rsidR="00FB1595" w:rsidRDefault="00FB1595">
            <w:pPr>
              <w:jc w:val="center"/>
              <w:rPr>
                <w:rFonts w:ascii="Calibri" w:hAnsi="Calibri" w:cs="Calibri"/>
              </w:rPr>
            </w:pPr>
            <w:r>
              <w:rPr>
                <w:rFonts w:cs="宋体" w:hint="eastAsia"/>
              </w:rPr>
              <w:t>双师型教师</w:t>
            </w:r>
          </w:p>
        </w:tc>
        <w:tc>
          <w:tcPr>
            <w:tcW w:w="709" w:type="dxa"/>
            <w:vAlign w:val="center"/>
          </w:tcPr>
          <w:p w:rsidR="00FB1595" w:rsidRDefault="00FB1595">
            <w:pPr>
              <w:jc w:val="center"/>
              <w:rPr>
                <w:rFonts w:ascii="Calibri" w:hAnsi="Calibri" w:cs="Calibri"/>
              </w:rPr>
            </w:pPr>
            <w:r>
              <w:rPr>
                <w:rFonts w:ascii="Calibri" w:hAnsi="Calibri" w:cs="Calibri"/>
              </w:rPr>
              <w:t>2</w:t>
            </w:r>
          </w:p>
        </w:tc>
        <w:tc>
          <w:tcPr>
            <w:tcW w:w="6379" w:type="dxa"/>
            <w:vAlign w:val="center"/>
          </w:tcPr>
          <w:p w:rsidR="00FB1595" w:rsidRDefault="00FB1595">
            <w:r>
              <w:t>1</w:t>
            </w:r>
            <w:r>
              <w:rPr>
                <w:rFonts w:cs="宋体" w:hint="eastAsia"/>
              </w:rPr>
              <w:t>、具有先进职教理念，较强的实践动手能力，能够指导学生完成各项实习实训任务；</w:t>
            </w:r>
          </w:p>
          <w:p w:rsidR="00FB1595" w:rsidRDefault="00FB1595">
            <w:r>
              <w:t>2</w:t>
            </w:r>
            <w:r>
              <w:rPr>
                <w:rFonts w:cs="宋体" w:hint="eastAsia"/>
              </w:rPr>
              <w:t>、具有较强的技术服务能力；</w:t>
            </w:r>
          </w:p>
          <w:p w:rsidR="00FB1595" w:rsidRDefault="00FB1595">
            <w:pPr>
              <w:rPr>
                <w:rFonts w:ascii="Calibri" w:hAnsi="Calibri" w:cs="Calibri"/>
              </w:rPr>
            </w:pPr>
            <w:r>
              <w:t>3</w:t>
            </w:r>
            <w:r>
              <w:rPr>
                <w:rFonts w:cs="宋体" w:hint="eastAsia"/>
              </w:rPr>
              <w:t>、能承担专业课程建设、教研教改、新教师指导等工作。</w:t>
            </w:r>
          </w:p>
        </w:tc>
      </w:tr>
      <w:tr w:rsidR="00FB1595">
        <w:tc>
          <w:tcPr>
            <w:tcW w:w="1737" w:type="dxa"/>
            <w:vAlign w:val="center"/>
          </w:tcPr>
          <w:p w:rsidR="00FB1595" w:rsidRDefault="00FB1595">
            <w:pPr>
              <w:jc w:val="center"/>
              <w:rPr>
                <w:rFonts w:ascii="Calibri" w:hAnsi="Calibri" w:cs="Calibri"/>
              </w:rPr>
            </w:pPr>
            <w:r>
              <w:rPr>
                <w:rFonts w:cs="宋体" w:hint="eastAsia"/>
              </w:rPr>
              <w:t>兼职教师</w:t>
            </w:r>
          </w:p>
        </w:tc>
        <w:tc>
          <w:tcPr>
            <w:tcW w:w="709" w:type="dxa"/>
            <w:vAlign w:val="center"/>
          </w:tcPr>
          <w:p w:rsidR="00FB1595" w:rsidRDefault="00FB1595">
            <w:pPr>
              <w:jc w:val="center"/>
              <w:rPr>
                <w:rFonts w:ascii="Calibri" w:hAnsi="Calibri" w:cs="Calibri"/>
              </w:rPr>
            </w:pPr>
            <w:r>
              <w:rPr>
                <w:rFonts w:ascii="Calibri" w:hAnsi="Calibri" w:cs="Calibri"/>
              </w:rPr>
              <w:t>3</w:t>
            </w:r>
          </w:p>
        </w:tc>
        <w:tc>
          <w:tcPr>
            <w:tcW w:w="6379" w:type="dxa"/>
            <w:vAlign w:val="center"/>
          </w:tcPr>
          <w:p w:rsidR="00FB1595" w:rsidRDefault="00FB1595">
            <w:r>
              <w:t>1</w:t>
            </w:r>
            <w:r>
              <w:rPr>
                <w:rFonts w:cs="宋体" w:hint="eastAsia"/>
              </w:rPr>
              <w:t>、具有完成教育教学任务的业务能力和教学水平；</w:t>
            </w:r>
          </w:p>
          <w:p w:rsidR="00FB1595" w:rsidRDefault="00FB1595">
            <w:r>
              <w:t>2</w:t>
            </w:r>
            <w:r>
              <w:rPr>
                <w:rFonts w:cs="宋体" w:hint="eastAsia"/>
              </w:rPr>
              <w:t>、具有良好的职业道德，遵守学校的管理制度；</w:t>
            </w:r>
          </w:p>
          <w:p w:rsidR="00FB1595" w:rsidRDefault="00FB1595">
            <w:pPr>
              <w:rPr>
                <w:rFonts w:ascii="Calibri" w:hAnsi="Calibri" w:cs="Calibri"/>
              </w:rPr>
            </w:pPr>
            <w:r>
              <w:t>3</w:t>
            </w:r>
            <w:r>
              <w:rPr>
                <w:rFonts w:cs="宋体" w:hint="eastAsia"/>
              </w:rPr>
              <w:t>、能指导青年教师专业技能提升。</w:t>
            </w:r>
          </w:p>
        </w:tc>
      </w:tr>
    </w:tbl>
    <w:p w:rsidR="00FB1595" w:rsidRDefault="00FB1595">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（二）教学设施</w:t>
      </w:r>
    </w:p>
    <w:p w:rsidR="00FB1595" w:rsidRDefault="00FB1595" w:rsidP="003C0153">
      <w:pPr>
        <w:adjustRightInd w:val="0"/>
        <w:snapToGrid w:val="0"/>
        <w:spacing w:beforeLines="50" w:before="156" w:line="360" w:lineRule="auto"/>
        <w:ind w:firstLineChars="200" w:firstLine="562"/>
        <w:rPr>
          <w:rFonts w:ascii="宋体"/>
          <w:b/>
          <w:sz w:val="28"/>
          <w:szCs w:val="28"/>
        </w:rPr>
      </w:pPr>
      <w:r>
        <w:rPr>
          <w:rFonts w:ascii="宋体" w:hAnsi="宋体"/>
          <w:b/>
          <w:sz w:val="28"/>
          <w:szCs w:val="28"/>
        </w:rPr>
        <w:t>1</w:t>
      </w:r>
      <w:r>
        <w:rPr>
          <w:rFonts w:ascii="宋体" w:cs="宋体"/>
          <w:b/>
          <w:sz w:val="28"/>
          <w:szCs w:val="28"/>
        </w:rPr>
        <w:t>.</w:t>
      </w:r>
      <w:r>
        <w:rPr>
          <w:rFonts w:ascii="宋体" w:hAnsi="宋体" w:cs="宋体" w:hint="eastAsia"/>
          <w:b/>
          <w:sz w:val="28"/>
          <w:szCs w:val="28"/>
        </w:rPr>
        <w:t>校内实训基地建设</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校内实训实习必须具有畜禽营养、疾病诊疗、疫病检验、繁育、药理、畜禽生产、环境卫生控制等骨干实验室，教学仪器设备具有一定的先进水平，主要设施设备及数量见下表：</w:t>
      </w:r>
    </w:p>
    <w:p w:rsidR="00FB1595" w:rsidRDefault="00FB1595">
      <w:pPr>
        <w:jc w:val="center"/>
      </w:pPr>
      <w:r>
        <w:rPr>
          <w:rFonts w:hint="eastAsia"/>
        </w:rPr>
        <w:t>表</w:t>
      </w:r>
      <w:r>
        <w:t>15</w:t>
      </w:r>
      <w:r>
        <w:rPr>
          <w:rFonts w:hint="eastAsia"/>
        </w:rPr>
        <w:t>：畜禽生产技术专业校内实训实习室设施及数量</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0"/>
        <w:gridCol w:w="1391"/>
        <w:gridCol w:w="3652"/>
        <w:gridCol w:w="2173"/>
      </w:tblGrid>
      <w:tr w:rsidR="00FB1595">
        <w:trPr>
          <w:trHeight w:val="342"/>
        </w:trPr>
        <w:tc>
          <w:tcPr>
            <w:tcW w:w="800" w:type="dxa"/>
            <w:vMerge w:val="restart"/>
            <w:vAlign w:val="center"/>
          </w:tcPr>
          <w:p w:rsidR="00FB1595" w:rsidRDefault="00FB1595">
            <w:pPr>
              <w:jc w:val="center"/>
              <w:rPr>
                <w:rFonts w:ascii="宋体"/>
                <w:b/>
                <w:sz w:val="24"/>
                <w:szCs w:val="24"/>
              </w:rPr>
            </w:pPr>
            <w:r>
              <w:rPr>
                <w:rFonts w:ascii="宋体" w:hAnsi="宋体" w:cs="宋体" w:hint="eastAsia"/>
                <w:b/>
                <w:sz w:val="24"/>
                <w:szCs w:val="24"/>
              </w:rPr>
              <w:t>序号</w:t>
            </w:r>
          </w:p>
        </w:tc>
        <w:tc>
          <w:tcPr>
            <w:tcW w:w="1391" w:type="dxa"/>
            <w:vMerge w:val="restart"/>
            <w:vAlign w:val="center"/>
          </w:tcPr>
          <w:p w:rsidR="00FB1595" w:rsidRDefault="00FB1595">
            <w:pPr>
              <w:jc w:val="center"/>
              <w:rPr>
                <w:rFonts w:ascii="宋体"/>
                <w:b/>
                <w:sz w:val="24"/>
                <w:szCs w:val="24"/>
              </w:rPr>
            </w:pPr>
            <w:r>
              <w:rPr>
                <w:rFonts w:ascii="宋体" w:hAnsi="宋体" w:cs="宋体" w:hint="eastAsia"/>
                <w:b/>
                <w:sz w:val="24"/>
                <w:szCs w:val="24"/>
              </w:rPr>
              <w:t>实训室名称</w:t>
            </w:r>
          </w:p>
        </w:tc>
        <w:tc>
          <w:tcPr>
            <w:tcW w:w="5825" w:type="dxa"/>
            <w:gridSpan w:val="2"/>
            <w:vAlign w:val="center"/>
          </w:tcPr>
          <w:p w:rsidR="00FB1595" w:rsidRDefault="00FB1595">
            <w:pPr>
              <w:jc w:val="center"/>
              <w:rPr>
                <w:rFonts w:ascii="宋体"/>
                <w:b/>
                <w:sz w:val="24"/>
                <w:szCs w:val="24"/>
              </w:rPr>
            </w:pPr>
            <w:r>
              <w:rPr>
                <w:rFonts w:ascii="宋体" w:hAnsi="宋体" w:cs="宋体" w:hint="eastAsia"/>
                <w:b/>
                <w:sz w:val="24"/>
                <w:szCs w:val="24"/>
              </w:rPr>
              <w:t>主要工具和设施设备</w:t>
            </w:r>
          </w:p>
        </w:tc>
      </w:tr>
      <w:tr w:rsidR="00FB1595">
        <w:trPr>
          <w:trHeight w:val="342"/>
        </w:trPr>
        <w:tc>
          <w:tcPr>
            <w:tcW w:w="800" w:type="dxa"/>
            <w:vMerge/>
            <w:vAlign w:val="center"/>
          </w:tcPr>
          <w:p w:rsidR="00FB1595" w:rsidRDefault="00FB1595">
            <w:pPr>
              <w:jc w:val="center"/>
              <w:rPr>
                <w:rFonts w:ascii="宋体"/>
                <w:b/>
                <w:sz w:val="24"/>
                <w:szCs w:val="24"/>
              </w:rPr>
            </w:pPr>
          </w:p>
        </w:tc>
        <w:tc>
          <w:tcPr>
            <w:tcW w:w="1391" w:type="dxa"/>
            <w:vMerge/>
            <w:vAlign w:val="center"/>
          </w:tcPr>
          <w:p w:rsidR="00FB1595" w:rsidRDefault="00FB1595">
            <w:pPr>
              <w:jc w:val="center"/>
              <w:rPr>
                <w:rFonts w:ascii="宋体"/>
                <w:b/>
                <w:sz w:val="24"/>
                <w:szCs w:val="24"/>
              </w:rPr>
            </w:pPr>
          </w:p>
        </w:tc>
        <w:tc>
          <w:tcPr>
            <w:tcW w:w="3652" w:type="dxa"/>
            <w:vAlign w:val="center"/>
          </w:tcPr>
          <w:p w:rsidR="00FB1595" w:rsidRDefault="00FB1595">
            <w:pPr>
              <w:jc w:val="center"/>
              <w:rPr>
                <w:rFonts w:ascii="宋体"/>
                <w:b/>
                <w:sz w:val="24"/>
                <w:szCs w:val="24"/>
              </w:rPr>
            </w:pPr>
            <w:r>
              <w:rPr>
                <w:rFonts w:ascii="宋体" w:hAnsi="宋体" w:cs="宋体" w:hint="eastAsia"/>
                <w:b/>
                <w:sz w:val="24"/>
                <w:szCs w:val="24"/>
              </w:rPr>
              <w:t>名</w:t>
            </w:r>
            <w:r>
              <w:rPr>
                <w:rFonts w:ascii="宋体" w:hAnsi="宋体" w:cs="宋体"/>
                <w:b/>
                <w:sz w:val="24"/>
                <w:szCs w:val="24"/>
              </w:rPr>
              <w:t xml:space="preserve">  </w:t>
            </w:r>
            <w:r>
              <w:rPr>
                <w:rFonts w:ascii="宋体" w:hAnsi="宋体" w:cs="宋体" w:hint="eastAsia"/>
                <w:b/>
                <w:sz w:val="24"/>
                <w:szCs w:val="24"/>
              </w:rPr>
              <w:t>称</w:t>
            </w:r>
          </w:p>
        </w:tc>
        <w:tc>
          <w:tcPr>
            <w:tcW w:w="2173" w:type="dxa"/>
          </w:tcPr>
          <w:p w:rsidR="00FB1595" w:rsidRDefault="00FB1595">
            <w:pPr>
              <w:jc w:val="center"/>
              <w:rPr>
                <w:rFonts w:ascii="宋体"/>
                <w:b/>
                <w:sz w:val="24"/>
                <w:szCs w:val="24"/>
              </w:rPr>
            </w:pPr>
            <w:r>
              <w:rPr>
                <w:rFonts w:ascii="宋体" w:hAnsi="宋体" w:cs="宋体" w:hint="eastAsia"/>
                <w:b/>
                <w:sz w:val="24"/>
                <w:szCs w:val="24"/>
              </w:rPr>
              <w:t>数量（台</w:t>
            </w:r>
            <w:r>
              <w:rPr>
                <w:rFonts w:ascii="宋体" w:hAnsi="宋体" w:cs="宋体"/>
                <w:b/>
                <w:sz w:val="24"/>
                <w:szCs w:val="24"/>
              </w:rPr>
              <w:t>/</w:t>
            </w:r>
            <w:r>
              <w:rPr>
                <w:rFonts w:ascii="宋体" w:hAnsi="宋体" w:cs="宋体" w:hint="eastAsia"/>
                <w:b/>
                <w:sz w:val="24"/>
                <w:szCs w:val="24"/>
              </w:rPr>
              <w:t>套）</w:t>
            </w:r>
          </w:p>
        </w:tc>
      </w:tr>
      <w:tr w:rsidR="00FB1595">
        <w:trPr>
          <w:trHeight w:val="342"/>
        </w:trPr>
        <w:tc>
          <w:tcPr>
            <w:tcW w:w="800" w:type="dxa"/>
            <w:vMerge w:val="restart"/>
            <w:vAlign w:val="center"/>
          </w:tcPr>
          <w:p w:rsidR="00FB1595" w:rsidRDefault="00FB1595">
            <w:pPr>
              <w:jc w:val="center"/>
              <w:rPr>
                <w:rFonts w:ascii="宋体"/>
              </w:rPr>
            </w:pPr>
            <w:r>
              <w:rPr>
                <w:rFonts w:ascii="宋体" w:hAnsi="宋体" w:cs="宋体"/>
              </w:rPr>
              <w:t>1</w:t>
            </w:r>
          </w:p>
        </w:tc>
        <w:tc>
          <w:tcPr>
            <w:tcW w:w="1391" w:type="dxa"/>
            <w:vMerge w:val="restart"/>
            <w:vAlign w:val="center"/>
          </w:tcPr>
          <w:p w:rsidR="00FB1595" w:rsidRDefault="00FB1595">
            <w:pPr>
              <w:jc w:val="center"/>
              <w:rPr>
                <w:rFonts w:ascii="宋体"/>
              </w:rPr>
            </w:pPr>
            <w:r>
              <w:rPr>
                <w:rFonts w:ascii="宋体" w:hAnsi="宋体" w:cs="宋体" w:hint="eastAsia"/>
              </w:rPr>
              <w:t>畜禽营养</w:t>
            </w:r>
          </w:p>
          <w:p w:rsidR="00FB1595" w:rsidRDefault="00FB1595">
            <w:pPr>
              <w:jc w:val="center"/>
              <w:rPr>
                <w:rFonts w:ascii="宋体"/>
              </w:rPr>
            </w:pPr>
            <w:r>
              <w:rPr>
                <w:rFonts w:ascii="宋体" w:hAnsi="宋体" w:cs="宋体" w:hint="eastAsia"/>
              </w:rPr>
              <w:t>实训室</w:t>
            </w:r>
          </w:p>
        </w:tc>
        <w:tc>
          <w:tcPr>
            <w:tcW w:w="3652" w:type="dxa"/>
            <w:vAlign w:val="center"/>
          </w:tcPr>
          <w:p w:rsidR="00FB1595" w:rsidRDefault="00FB1595">
            <w:pPr>
              <w:jc w:val="center"/>
              <w:rPr>
                <w:rFonts w:ascii="宋体"/>
              </w:rPr>
            </w:pPr>
            <w:r>
              <w:rPr>
                <w:rFonts w:ascii="宋体" w:hAnsi="宋体" w:cs="宋体" w:hint="eastAsia"/>
              </w:rPr>
              <w:t>分光光度计</w:t>
            </w:r>
          </w:p>
        </w:tc>
        <w:tc>
          <w:tcPr>
            <w:tcW w:w="2173" w:type="dxa"/>
            <w:vAlign w:val="center"/>
          </w:tcPr>
          <w:p w:rsidR="00FB1595" w:rsidRDefault="00FB1595">
            <w:pPr>
              <w:jc w:val="center"/>
              <w:rPr>
                <w:rFonts w:ascii="宋体"/>
              </w:rPr>
            </w:pPr>
            <w:r>
              <w:rPr>
                <w:rFonts w:ascii="宋体" w:hAnsi="宋体" w:cs="宋体"/>
              </w:rPr>
              <w:t>2</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自动恒温控制台</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电热干燥箱</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高温电炉</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蛋白质分析仪</w:t>
            </w:r>
          </w:p>
        </w:tc>
        <w:tc>
          <w:tcPr>
            <w:tcW w:w="2173" w:type="dxa"/>
            <w:vAlign w:val="center"/>
          </w:tcPr>
          <w:p w:rsidR="00FB1595" w:rsidRDefault="00FB1595">
            <w:pPr>
              <w:jc w:val="center"/>
              <w:rPr>
                <w:rFonts w:ascii="宋体"/>
              </w:rPr>
            </w:pPr>
            <w:r>
              <w:rPr>
                <w:rFonts w:ascii="宋体" w:hAnsi="宋体" w:cs="宋体"/>
              </w:rPr>
              <w:t>2</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rPr>
              <w:t>6</w:t>
            </w:r>
            <w:r>
              <w:rPr>
                <w:rFonts w:ascii="宋体" w:hAnsi="宋体" w:cs="宋体" w:hint="eastAsia"/>
              </w:rPr>
              <w:t>孔电热水浴锅</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旋式真空泵</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电动粉碎机</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氧气瓶</w:t>
            </w:r>
          </w:p>
        </w:tc>
        <w:tc>
          <w:tcPr>
            <w:tcW w:w="2173" w:type="dxa"/>
            <w:vAlign w:val="center"/>
          </w:tcPr>
          <w:p w:rsidR="00FB1595" w:rsidRDefault="00FB1595">
            <w:pPr>
              <w:jc w:val="center"/>
              <w:rPr>
                <w:rFonts w:ascii="宋体"/>
              </w:rPr>
            </w:pPr>
            <w:r>
              <w:rPr>
                <w:rFonts w:ascii="宋体" w:hAnsi="宋体" w:cs="宋体"/>
              </w:rPr>
              <w:t>2</w:t>
            </w:r>
            <w:r>
              <w:rPr>
                <w:rFonts w:ascii="宋体" w:hAnsi="宋体" w:cs="宋体" w:hint="eastAsia"/>
              </w:rPr>
              <w:t>个</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分析天平</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r>
              <w:rPr>
                <w:rFonts w:ascii="宋体" w:hAnsi="宋体" w:cs="宋体"/>
              </w:rPr>
              <w:t>/</w:t>
            </w:r>
            <w:r>
              <w:rPr>
                <w:rFonts w:ascii="宋体" w:hAnsi="宋体" w:cs="宋体" w:hint="eastAsia"/>
              </w:rPr>
              <w:t>组</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电子天平</w:t>
            </w:r>
          </w:p>
        </w:tc>
        <w:tc>
          <w:tcPr>
            <w:tcW w:w="2173" w:type="dxa"/>
            <w:vAlign w:val="center"/>
          </w:tcPr>
          <w:p w:rsidR="00FB1595" w:rsidRDefault="00FB1595">
            <w:pPr>
              <w:jc w:val="center"/>
              <w:rPr>
                <w:rFonts w:ascii="宋体"/>
              </w:rPr>
            </w:pPr>
            <w:r>
              <w:rPr>
                <w:rFonts w:ascii="宋体" w:hAnsi="宋体" w:cs="宋体"/>
              </w:rPr>
              <w:t>2</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电热干燥箱</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电热恒温培养箱</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玻璃干燥器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r>
              <w:rPr>
                <w:rFonts w:ascii="宋体" w:hAnsi="宋体" w:cs="宋体"/>
              </w:rPr>
              <w:t>/</w:t>
            </w:r>
            <w:r>
              <w:rPr>
                <w:rFonts w:ascii="宋体" w:hAnsi="宋体" w:cs="宋体" w:hint="eastAsia"/>
              </w:rPr>
              <w:t>组</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水分快速测定仪</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电动振荡机</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调温调湿箱</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氧弹式测温器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热导池控制器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贝克曼浸度计</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电动离心机</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调温电炉</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r>
              <w:rPr>
                <w:rFonts w:ascii="宋体" w:hAnsi="宋体" w:cs="宋体"/>
              </w:rPr>
              <w:t>/</w:t>
            </w:r>
            <w:r>
              <w:rPr>
                <w:rFonts w:ascii="宋体" w:hAnsi="宋体" w:cs="宋体" w:hint="eastAsia"/>
              </w:rPr>
              <w:t>组</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粗脂肪测定仪</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定氮仪</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样品粉碎机</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坩埚</w:t>
            </w:r>
          </w:p>
        </w:tc>
        <w:tc>
          <w:tcPr>
            <w:tcW w:w="2173" w:type="dxa"/>
            <w:vAlign w:val="center"/>
          </w:tcPr>
          <w:p w:rsidR="00FB1595" w:rsidRDefault="00FB1595">
            <w:pPr>
              <w:jc w:val="center"/>
              <w:rPr>
                <w:rFonts w:ascii="宋体"/>
              </w:rPr>
            </w:pPr>
            <w:r>
              <w:rPr>
                <w:rFonts w:ascii="宋体" w:hAnsi="宋体" w:cs="宋体" w:hint="eastAsia"/>
              </w:rPr>
              <w:t>若干</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玻璃器皿</w:t>
            </w:r>
          </w:p>
        </w:tc>
        <w:tc>
          <w:tcPr>
            <w:tcW w:w="2173" w:type="dxa"/>
            <w:vAlign w:val="center"/>
          </w:tcPr>
          <w:p w:rsidR="00FB1595" w:rsidRDefault="00FB1595">
            <w:pPr>
              <w:jc w:val="center"/>
              <w:rPr>
                <w:rFonts w:ascii="宋体"/>
              </w:rPr>
            </w:pPr>
            <w:r>
              <w:rPr>
                <w:rFonts w:ascii="宋体" w:hAnsi="宋体" w:cs="宋体" w:hint="eastAsia"/>
              </w:rPr>
              <w:t>若干</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手术刀、剪</w:t>
            </w:r>
          </w:p>
        </w:tc>
        <w:tc>
          <w:tcPr>
            <w:tcW w:w="2173" w:type="dxa"/>
            <w:vAlign w:val="center"/>
          </w:tcPr>
          <w:p w:rsidR="00FB1595" w:rsidRDefault="00FB1595">
            <w:pPr>
              <w:jc w:val="center"/>
              <w:rPr>
                <w:rFonts w:ascii="宋体"/>
              </w:rPr>
            </w:pPr>
            <w:r>
              <w:rPr>
                <w:rFonts w:ascii="宋体" w:hAnsi="宋体" w:cs="宋体" w:hint="eastAsia"/>
              </w:rPr>
              <w:t>若干</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实验台</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张</w:t>
            </w:r>
            <w:r>
              <w:rPr>
                <w:rFonts w:ascii="宋体" w:hAnsi="宋体" w:cs="宋体"/>
              </w:rPr>
              <w:t>/</w:t>
            </w:r>
            <w:r>
              <w:rPr>
                <w:rFonts w:ascii="宋体" w:hAnsi="宋体" w:cs="宋体" w:hint="eastAsia"/>
              </w:rPr>
              <w:t>组</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粗纤维测定仪</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氮磷钙测定仪</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8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牛乳测定仪</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1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猪活体测膘仪</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7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冰柜（低温处理饲料样品）</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6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笔记本电脑</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61"/>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立式空调机</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6"/>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电冰箱</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8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电热恒温培养箱</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42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微型振荡器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93"/>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血球分类计数器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套或</w:t>
            </w:r>
            <w:r>
              <w:rPr>
                <w:rFonts w:ascii="宋体" w:hAnsi="宋体" w:cs="宋体"/>
              </w:rPr>
              <w:t xml:space="preserve"> 2</w:t>
            </w:r>
            <w:r>
              <w:rPr>
                <w:rFonts w:ascii="宋体" w:hAnsi="宋体" w:cs="宋体" w:hint="eastAsia"/>
              </w:rPr>
              <w:t>人</w:t>
            </w:r>
          </w:p>
        </w:tc>
      </w:tr>
      <w:tr w:rsidR="00FB1595">
        <w:trPr>
          <w:trHeight w:val="31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微量移液管</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支或</w:t>
            </w:r>
            <w:r>
              <w:rPr>
                <w:rFonts w:ascii="宋体" w:hAnsi="宋体" w:cs="宋体"/>
              </w:rPr>
              <w:t>2</w:t>
            </w:r>
            <w:r>
              <w:rPr>
                <w:rFonts w:ascii="宋体" w:hAnsi="宋体" w:cs="宋体" w:hint="eastAsia"/>
              </w:rPr>
              <w:t>人</w:t>
            </w:r>
          </w:p>
        </w:tc>
      </w:tr>
      <w:tr w:rsidR="00FB1595">
        <w:trPr>
          <w:trHeight w:val="31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无血去势钳</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把</w:t>
            </w:r>
            <w:r>
              <w:rPr>
                <w:rFonts w:ascii="宋体" w:hAnsi="宋体" w:cs="宋体"/>
              </w:rPr>
              <w:t>/</w:t>
            </w:r>
            <w:r>
              <w:rPr>
                <w:rFonts w:ascii="宋体" w:hAnsi="宋体" w:cs="宋体" w:hint="eastAsia"/>
              </w:rPr>
              <w:t>组</w:t>
            </w:r>
          </w:p>
        </w:tc>
      </w:tr>
      <w:tr w:rsidR="00FB1595">
        <w:trPr>
          <w:trHeight w:val="31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外科手术刀</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3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金属器械台</w:t>
            </w:r>
          </w:p>
        </w:tc>
        <w:tc>
          <w:tcPr>
            <w:tcW w:w="2173" w:type="dxa"/>
            <w:vAlign w:val="center"/>
          </w:tcPr>
          <w:p w:rsidR="00FB1595" w:rsidRDefault="00FB1595">
            <w:pPr>
              <w:jc w:val="center"/>
              <w:rPr>
                <w:rFonts w:ascii="宋体"/>
              </w:rPr>
            </w:pPr>
            <w:r>
              <w:rPr>
                <w:rFonts w:ascii="宋体" w:hAnsi="宋体" w:cs="宋体"/>
              </w:rPr>
              <w:t>3</w:t>
            </w:r>
            <w:r>
              <w:rPr>
                <w:rFonts w:ascii="宋体" w:hAnsi="宋体" w:cs="宋体" w:hint="eastAsia"/>
              </w:rPr>
              <w:t>个</w:t>
            </w:r>
          </w:p>
        </w:tc>
      </w:tr>
      <w:tr w:rsidR="00FB1595">
        <w:trPr>
          <w:trHeight w:val="28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产科器械</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套</w:t>
            </w:r>
            <w:r>
              <w:rPr>
                <w:rFonts w:ascii="宋体" w:hAnsi="宋体" w:cs="宋体"/>
              </w:rPr>
              <w:t>/</w:t>
            </w:r>
            <w:r>
              <w:rPr>
                <w:rFonts w:ascii="宋体" w:hAnsi="宋体" w:cs="宋体" w:hint="eastAsia"/>
              </w:rPr>
              <w:t>组</w:t>
            </w:r>
          </w:p>
        </w:tc>
      </w:tr>
      <w:tr w:rsidR="00FB1595">
        <w:trPr>
          <w:trHeight w:val="34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血球计数器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个或</w:t>
            </w:r>
            <w:r>
              <w:rPr>
                <w:rFonts w:ascii="宋体" w:hAnsi="宋体" w:cs="宋体"/>
              </w:rPr>
              <w:t>2</w:t>
            </w:r>
            <w:r>
              <w:rPr>
                <w:rFonts w:ascii="宋体" w:hAnsi="宋体" w:cs="宋体" w:hint="eastAsia"/>
              </w:rPr>
              <w:t>人</w:t>
            </w:r>
          </w:p>
        </w:tc>
      </w:tr>
      <w:tr w:rsidR="00FB1595">
        <w:trPr>
          <w:trHeight w:val="27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rPr>
              <w:t>6</w:t>
            </w:r>
            <w:r>
              <w:rPr>
                <w:rFonts w:ascii="宋体" w:hAnsi="宋体" w:cs="宋体" w:hint="eastAsia"/>
              </w:rPr>
              <w:t>孔电热水浴锅</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3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听诊器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r>
              <w:rPr>
                <w:rFonts w:ascii="宋体" w:hAnsi="宋体" w:cs="宋体"/>
              </w:rPr>
              <w:t>/</w:t>
            </w:r>
            <w:r>
              <w:rPr>
                <w:rFonts w:ascii="宋体" w:hAnsi="宋体" w:cs="宋体" w:hint="eastAsia"/>
              </w:rPr>
              <w:t>人</w:t>
            </w:r>
          </w:p>
        </w:tc>
      </w:tr>
      <w:tr w:rsidR="00FB1595">
        <w:trPr>
          <w:trHeight w:val="27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蒸馏器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7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电热干燥箱</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6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电动离心机</w:t>
            </w:r>
          </w:p>
        </w:tc>
        <w:tc>
          <w:tcPr>
            <w:tcW w:w="2173" w:type="dxa"/>
            <w:vAlign w:val="center"/>
          </w:tcPr>
          <w:p w:rsidR="00FB1595" w:rsidRDefault="00FB1595">
            <w:pPr>
              <w:jc w:val="center"/>
              <w:rPr>
                <w:rFonts w:ascii="宋体"/>
              </w:rPr>
            </w:pPr>
            <w:r>
              <w:rPr>
                <w:rFonts w:ascii="宋体" w:hAnsi="宋体" w:cs="宋体"/>
              </w:rPr>
              <w:t>2</w:t>
            </w:r>
            <w:r>
              <w:rPr>
                <w:rFonts w:ascii="宋体" w:hAnsi="宋体" w:cs="宋体" w:hint="eastAsia"/>
              </w:rPr>
              <w:t>台</w:t>
            </w:r>
          </w:p>
        </w:tc>
      </w:tr>
      <w:tr w:rsidR="00FB1595">
        <w:trPr>
          <w:trHeight w:val="34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显微镜</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r>
              <w:rPr>
                <w:rFonts w:ascii="宋体" w:hAnsi="宋体" w:cs="宋体"/>
              </w:rPr>
              <w:t>/</w:t>
            </w:r>
            <w:r>
              <w:rPr>
                <w:rFonts w:ascii="宋体" w:hAnsi="宋体" w:cs="宋体" w:hint="eastAsia"/>
              </w:rPr>
              <w:t>人</w:t>
            </w:r>
          </w:p>
        </w:tc>
      </w:tr>
      <w:tr w:rsidR="00FB1595">
        <w:trPr>
          <w:trHeight w:val="27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沙利氏备色素计</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支</w:t>
            </w:r>
            <w:r>
              <w:rPr>
                <w:rFonts w:ascii="宋体" w:hAnsi="宋体" w:cs="宋体"/>
              </w:rPr>
              <w:t>/2</w:t>
            </w:r>
            <w:r>
              <w:rPr>
                <w:rFonts w:ascii="宋体" w:hAnsi="宋体" w:cs="宋体" w:hint="eastAsia"/>
              </w:rPr>
              <w:t>人</w:t>
            </w:r>
          </w:p>
        </w:tc>
      </w:tr>
      <w:tr w:rsidR="00FB1595">
        <w:trPr>
          <w:trHeight w:val="27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架盘药物天平</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r>
              <w:rPr>
                <w:rFonts w:ascii="宋体" w:hAnsi="宋体" w:cs="宋体"/>
              </w:rPr>
              <w:t>/2</w:t>
            </w:r>
            <w:r>
              <w:rPr>
                <w:rFonts w:ascii="宋体" w:hAnsi="宋体" w:cs="宋体" w:hint="eastAsia"/>
              </w:rPr>
              <w:t>组</w:t>
            </w:r>
          </w:p>
        </w:tc>
      </w:tr>
      <w:tr w:rsidR="00FB1595">
        <w:trPr>
          <w:trHeight w:val="342"/>
        </w:trPr>
        <w:tc>
          <w:tcPr>
            <w:tcW w:w="800" w:type="dxa"/>
            <w:vMerge w:val="restart"/>
            <w:vAlign w:val="center"/>
          </w:tcPr>
          <w:p w:rsidR="00FB1595" w:rsidRDefault="00FB1595">
            <w:pPr>
              <w:jc w:val="center"/>
              <w:rPr>
                <w:rFonts w:ascii="宋体"/>
              </w:rPr>
            </w:pPr>
            <w:r>
              <w:rPr>
                <w:rFonts w:ascii="宋体" w:hAnsi="宋体" w:cs="宋体"/>
              </w:rPr>
              <w:t>2</w:t>
            </w:r>
          </w:p>
        </w:tc>
        <w:tc>
          <w:tcPr>
            <w:tcW w:w="1391" w:type="dxa"/>
            <w:vMerge w:val="restart"/>
            <w:vAlign w:val="center"/>
          </w:tcPr>
          <w:p w:rsidR="00FB1595" w:rsidRDefault="00FB1595">
            <w:pPr>
              <w:jc w:val="center"/>
              <w:rPr>
                <w:rFonts w:ascii="宋体"/>
              </w:rPr>
            </w:pPr>
            <w:r>
              <w:rPr>
                <w:rFonts w:ascii="宋体" w:hAnsi="宋体" w:cs="宋体" w:hint="eastAsia"/>
              </w:rPr>
              <w:t>疾病诊疗实训室</w:t>
            </w:r>
          </w:p>
        </w:tc>
        <w:tc>
          <w:tcPr>
            <w:tcW w:w="3652" w:type="dxa"/>
            <w:vAlign w:val="center"/>
          </w:tcPr>
          <w:p w:rsidR="00FB1595" w:rsidRDefault="00FB1595">
            <w:pPr>
              <w:jc w:val="center"/>
              <w:rPr>
                <w:rFonts w:ascii="宋体"/>
              </w:rPr>
            </w:pPr>
            <w:r>
              <w:rPr>
                <w:rFonts w:ascii="宋体" w:hAnsi="宋体" w:cs="宋体" w:hint="eastAsia"/>
              </w:rPr>
              <w:t>血沉架</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r>
              <w:rPr>
                <w:rFonts w:ascii="宋体" w:hAnsi="宋体" w:cs="宋体"/>
              </w:rPr>
              <w:t>/</w:t>
            </w:r>
            <w:r>
              <w:rPr>
                <w:rFonts w:ascii="宋体" w:hAnsi="宋体" w:cs="宋体" w:hint="eastAsia"/>
              </w:rPr>
              <w:t>组</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叩诊器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r>
              <w:rPr>
                <w:rFonts w:ascii="宋体" w:hAnsi="宋体" w:cs="宋体"/>
              </w:rPr>
              <w:t>/2</w:t>
            </w:r>
            <w:r>
              <w:rPr>
                <w:rFonts w:ascii="宋体" w:hAnsi="宋体" w:cs="宋体" w:hint="eastAsia"/>
              </w:rPr>
              <w:t>人</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四柱栏</w:t>
            </w:r>
          </w:p>
        </w:tc>
        <w:tc>
          <w:tcPr>
            <w:tcW w:w="2173" w:type="dxa"/>
            <w:vAlign w:val="center"/>
          </w:tcPr>
          <w:p w:rsidR="00FB1595" w:rsidRDefault="00FB1595">
            <w:pPr>
              <w:jc w:val="center"/>
              <w:rPr>
                <w:rFonts w:ascii="宋体"/>
              </w:rPr>
            </w:pPr>
            <w:r>
              <w:rPr>
                <w:rFonts w:ascii="宋体" w:hAnsi="宋体" w:cs="宋体"/>
              </w:rPr>
              <w:t>2</w:t>
            </w:r>
            <w:r>
              <w:rPr>
                <w:rFonts w:ascii="宋体" w:hAnsi="宋体" w:cs="宋体" w:hint="eastAsia"/>
              </w:rPr>
              <w:t>个</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开口器</w:t>
            </w:r>
          </w:p>
        </w:tc>
        <w:tc>
          <w:tcPr>
            <w:tcW w:w="2173" w:type="dxa"/>
            <w:vAlign w:val="center"/>
          </w:tcPr>
          <w:p w:rsidR="00FB1595" w:rsidRDefault="00FB1595">
            <w:pPr>
              <w:jc w:val="center"/>
              <w:rPr>
                <w:rFonts w:ascii="宋体"/>
              </w:rPr>
            </w:pPr>
            <w:r>
              <w:rPr>
                <w:rFonts w:ascii="宋体" w:hAnsi="宋体" w:cs="宋体"/>
              </w:rPr>
              <w:t>2</w:t>
            </w:r>
            <w:r>
              <w:rPr>
                <w:rFonts w:ascii="宋体" w:hAnsi="宋体" w:cs="宋体" w:hint="eastAsia"/>
              </w:rPr>
              <w:t>个</w:t>
            </w:r>
            <w:r>
              <w:rPr>
                <w:rFonts w:ascii="宋体" w:hAnsi="宋体" w:cs="宋体"/>
              </w:rPr>
              <w:t>/</w:t>
            </w:r>
            <w:r>
              <w:rPr>
                <w:rFonts w:ascii="宋体" w:hAnsi="宋体" w:cs="宋体" w:hint="eastAsia"/>
              </w:rPr>
              <w:t>组</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兽用产科器械包</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套</w:t>
            </w:r>
            <w:r>
              <w:rPr>
                <w:rFonts w:ascii="宋体" w:hAnsi="宋体" w:cs="宋体"/>
              </w:rPr>
              <w:t>/</w:t>
            </w:r>
            <w:r>
              <w:rPr>
                <w:rFonts w:ascii="宋体" w:hAnsi="宋体" w:cs="宋体" w:hint="eastAsia"/>
              </w:rPr>
              <w:t>组</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常用手术器械</w:t>
            </w:r>
          </w:p>
        </w:tc>
        <w:tc>
          <w:tcPr>
            <w:tcW w:w="2173" w:type="dxa"/>
            <w:vAlign w:val="center"/>
          </w:tcPr>
          <w:p w:rsidR="00FB1595" w:rsidRDefault="00FB1595">
            <w:pPr>
              <w:jc w:val="center"/>
              <w:rPr>
                <w:rFonts w:ascii="宋体"/>
              </w:rPr>
            </w:pPr>
            <w:r>
              <w:rPr>
                <w:rFonts w:ascii="宋体" w:hAnsi="宋体" w:cs="宋体" w:hint="eastAsia"/>
              </w:rPr>
              <w:t>若干</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实验台</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张</w:t>
            </w:r>
            <w:r>
              <w:rPr>
                <w:rFonts w:ascii="宋体" w:hAnsi="宋体" w:cs="宋体"/>
              </w:rPr>
              <w:t>/</w:t>
            </w:r>
            <w:r>
              <w:rPr>
                <w:rFonts w:ascii="宋体" w:hAnsi="宋体" w:cs="宋体" w:hint="eastAsia"/>
              </w:rPr>
              <w:t>组</w:t>
            </w:r>
            <w:r>
              <w:rPr>
                <w:rFonts w:ascii="宋体" w:hAnsi="宋体" w:cs="宋体"/>
              </w:rPr>
              <w:t>1</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通风橱</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红细胞压积管</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支</w:t>
            </w:r>
            <w:r>
              <w:rPr>
                <w:rFonts w:ascii="宋体" w:hAnsi="宋体" w:cs="宋体"/>
              </w:rPr>
              <w:t>/2</w:t>
            </w:r>
            <w:r>
              <w:rPr>
                <w:rFonts w:ascii="宋体" w:hAnsi="宋体" w:cs="宋体" w:hint="eastAsia"/>
              </w:rPr>
              <w:t>人</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针灸模型</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针灸包</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套</w:t>
            </w:r>
            <w:r>
              <w:rPr>
                <w:rFonts w:ascii="宋体" w:hAnsi="宋体" w:cs="宋体"/>
              </w:rPr>
              <w:t>/</w:t>
            </w:r>
            <w:r>
              <w:rPr>
                <w:rFonts w:ascii="宋体" w:hAnsi="宋体" w:cs="宋体" w:hint="eastAsia"/>
              </w:rPr>
              <w:t>组</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电针机</w:t>
            </w:r>
          </w:p>
        </w:tc>
        <w:tc>
          <w:tcPr>
            <w:tcW w:w="2173" w:type="dxa"/>
            <w:vAlign w:val="center"/>
          </w:tcPr>
          <w:p w:rsidR="00FB1595" w:rsidRDefault="00FB1595">
            <w:pPr>
              <w:jc w:val="center"/>
              <w:rPr>
                <w:rFonts w:ascii="宋体"/>
              </w:rPr>
            </w:pPr>
            <w:r>
              <w:rPr>
                <w:rFonts w:ascii="宋体" w:hAnsi="宋体" w:cs="宋体"/>
              </w:rPr>
              <w:t>2</w:t>
            </w:r>
            <w:r>
              <w:rPr>
                <w:rFonts w:ascii="宋体" w:hAnsi="宋体" w:cs="宋体" w:hint="eastAsia"/>
              </w:rPr>
              <w:t>套</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套管针</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套</w:t>
            </w:r>
            <w:r>
              <w:rPr>
                <w:rFonts w:ascii="宋体" w:hAnsi="宋体" w:cs="宋体"/>
              </w:rPr>
              <w:t>/</w:t>
            </w:r>
            <w:r>
              <w:rPr>
                <w:rFonts w:ascii="宋体" w:hAnsi="宋体" w:cs="宋体" w:hint="eastAsia"/>
              </w:rPr>
              <w:t>组</w:t>
            </w:r>
          </w:p>
        </w:tc>
      </w:tr>
      <w:tr w:rsidR="00FB1595">
        <w:trPr>
          <w:trHeight w:val="348"/>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胃导管</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套</w:t>
            </w:r>
            <w:r>
              <w:rPr>
                <w:rFonts w:ascii="宋体" w:hAnsi="宋体" w:cs="宋体"/>
              </w:rPr>
              <w:t>/</w:t>
            </w:r>
            <w:r>
              <w:rPr>
                <w:rFonts w:ascii="宋体" w:hAnsi="宋体" w:cs="宋体" w:hint="eastAsia"/>
              </w:rPr>
              <w:t>组</w:t>
            </w:r>
          </w:p>
        </w:tc>
      </w:tr>
      <w:tr w:rsidR="00FB1595">
        <w:trPr>
          <w:trHeight w:val="33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体温计</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支</w:t>
            </w:r>
            <w:r>
              <w:rPr>
                <w:rFonts w:ascii="宋体" w:hAnsi="宋体" w:cs="宋体"/>
              </w:rPr>
              <w:t>/2</w:t>
            </w:r>
            <w:r>
              <w:rPr>
                <w:rFonts w:ascii="宋体" w:hAnsi="宋体" w:cs="宋体" w:hint="eastAsia"/>
              </w:rPr>
              <w:t>人</w:t>
            </w:r>
          </w:p>
        </w:tc>
      </w:tr>
      <w:tr w:rsidR="00FB1595">
        <w:trPr>
          <w:trHeight w:val="30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血沉管</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套</w:t>
            </w:r>
            <w:r>
              <w:rPr>
                <w:rFonts w:ascii="宋体" w:hAnsi="宋体" w:cs="宋体"/>
              </w:rPr>
              <w:t>/</w:t>
            </w:r>
            <w:r>
              <w:rPr>
                <w:rFonts w:ascii="宋体" w:hAnsi="宋体" w:cs="宋体" w:hint="eastAsia"/>
              </w:rPr>
              <w:t>组</w:t>
            </w:r>
          </w:p>
        </w:tc>
      </w:tr>
      <w:tr w:rsidR="00FB1595">
        <w:trPr>
          <w:trHeight w:val="33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药箱</w:t>
            </w:r>
          </w:p>
        </w:tc>
        <w:tc>
          <w:tcPr>
            <w:tcW w:w="2173" w:type="dxa"/>
            <w:vAlign w:val="center"/>
          </w:tcPr>
          <w:p w:rsidR="00FB1595" w:rsidRDefault="00FB1595">
            <w:pPr>
              <w:jc w:val="center"/>
              <w:rPr>
                <w:rFonts w:ascii="宋体"/>
              </w:rPr>
            </w:pPr>
            <w:r>
              <w:rPr>
                <w:rFonts w:ascii="宋体" w:hAnsi="宋体" w:cs="宋体"/>
              </w:rPr>
              <w:t>2</w:t>
            </w:r>
            <w:r>
              <w:rPr>
                <w:rFonts w:ascii="宋体" w:hAnsi="宋体" w:cs="宋体" w:hint="eastAsia"/>
              </w:rPr>
              <w:t>个</w:t>
            </w:r>
            <w:r>
              <w:rPr>
                <w:rFonts w:ascii="宋体" w:hAnsi="宋体" w:cs="宋体"/>
              </w:rPr>
              <w:t>/</w:t>
            </w:r>
            <w:r>
              <w:rPr>
                <w:rFonts w:ascii="宋体" w:hAnsi="宋体" w:cs="宋体" w:hint="eastAsia"/>
              </w:rPr>
              <w:t>组</w:t>
            </w:r>
          </w:p>
        </w:tc>
      </w:tr>
      <w:tr w:rsidR="00FB1595">
        <w:trPr>
          <w:trHeight w:val="36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研槽</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套</w:t>
            </w:r>
          </w:p>
        </w:tc>
      </w:tr>
      <w:tr w:rsidR="00FB1595">
        <w:trPr>
          <w:trHeight w:val="33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研钵</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套</w:t>
            </w:r>
          </w:p>
        </w:tc>
      </w:tr>
      <w:tr w:rsidR="00FB1595">
        <w:trPr>
          <w:trHeight w:val="36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铡刀</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把</w:t>
            </w:r>
          </w:p>
        </w:tc>
      </w:tr>
      <w:tr w:rsidR="00FB1595">
        <w:trPr>
          <w:trHeight w:val="39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中草药标本</w:t>
            </w:r>
          </w:p>
        </w:tc>
        <w:tc>
          <w:tcPr>
            <w:tcW w:w="2173" w:type="dxa"/>
            <w:vAlign w:val="center"/>
          </w:tcPr>
          <w:p w:rsidR="00FB1595" w:rsidRDefault="00FB1595">
            <w:pPr>
              <w:jc w:val="center"/>
              <w:rPr>
                <w:rFonts w:ascii="宋体"/>
              </w:rPr>
            </w:pPr>
            <w:r>
              <w:rPr>
                <w:rFonts w:ascii="宋体" w:hAnsi="宋体" w:cs="宋体" w:hint="eastAsia"/>
              </w:rPr>
              <w:t>若干</w:t>
            </w:r>
          </w:p>
        </w:tc>
      </w:tr>
      <w:tr w:rsidR="00FB1595">
        <w:trPr>
          <w:trHeight w:val="30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笔计本电脑</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7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立式空调机</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restart"/>
            <w:vAlign w:val="center"/>
          </w:tcPr>
          <w:p w:rsidR="00FB1595" w:rsidRDefault="00FB1595">
            <w:pPr>
              <w:jc w:val="center"/>
              <w:rPr>
                <w:rFonts w:ascii="宋体"/>
              </w:rPr>
            </w:pPr>
            <w:r>
              <w:rPr>
                <w:rFonts w:ascii="宋体" w:hAnsi="宋体" w:cs="宋体"/>
              </w:rPr>
              <w:t>3</w:t>
            </w:r>
          </w:p>
        </w:tc>
        <w:tc>
          <w:tcPr>
            <w:tcW w:w="1391" w:type="dxa"/>
            <w:vMerge w:val="restart"/>
            <w:vAlign w:val="center"/>
          </w:tcPr>
          <w:p w:rsidR="00FB1595" w:rsidRDefault="00FB1595">
            <w:pPr>
              <w:jc w:val="center"/>
              <w:rPr>
                <w:rFonts w:ascii="宋体"/>
              </w:rPr>
            </w:pPr>
            <w:r>
              <w:rPr>
                <w:rFonts w:ascii="宋体" w:hAnsi="宋体" w:cs="宋体" w:hint="eastAsia"/>
              </w:rPr>
              <w:t>疫病检验</w:t>
            </w:r>
          </w:p>
          <w:p w:rsidR="00FB1595" w:rsidRDefault="00FB1595">
            <w:pPr>
              <w:jc w:val="center"/>
              <w:rPr>
                <w:rFonts w:ascii="宋体"/>
              </w:rPr>
            </w:pPr>
            <w:r>
              <w:rPr>
                <w:rFonts w:ascii="宋体" w:hAnsi="宋体" w:cs="宋体" w:hint="eastAsia"/>
              </w:rPr>
              <w:t>实训室</w:t>
            </w:r>
          </w:p>
        </w:tc>
        <w:tc>
          <w:tcPr>
            <w:tcW w:w="3652" w:type="dxa"/>
            <w:vAlign w:val="center"/>
          </w:tcPr>
          <w:p w:rsidR="00FB1595" w:rsidRDefault="00FB1595">
            <w:pPr>
              <w:jc w:val="center"/>
              <w:rPr>
                <w:rFonts w:ascii="宋体"/>
              </w:rPr>
            </w:pPr>
            <w:r>
              <w:rPr>
                <w:rFonts w:ascii="宋体" w:hAnsi="宋体" w:cs="宋体" w:hint="eastAsia"/>
              </w:rPr>
              <w:t>超净工作台（双人双面垂直）</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超低温冰箱</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电动离心机</w:t>
            </w:r>
          </w:p>
        </w:tc>
        <w:tc>
          <w:tcPr>
            <w:tcW w:w="2173" w:type="dxa"/>
            <w:vAlign w:val="center"/>
          </w:tcPr>
          <w:p w:rsidR="00FB1595" w:rsidRDefault="00FB1595">
            <w:pPr>
              <w:jc w:val="center"/>
              <w:rPr>
                <w:rFonts w:ascii="宋体"/>
              </w:rPr>
            </w:pPr>
            <w:r>
              <w:rPr>
                <w:rFonts w:ascii="宋体" w:hAnsi="宋体" w:cs="宋体"/>
              </w:rPr>
              <w:t>2</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手提式高压灭菌器</w:t>
            </w:r>
          </w:p>
        </w:tc>
        <w:tc>
          <w:tcPr>
            <w:tcW w:w="2173" w:type="dxa"/>
            <w:vAlign w:val="center"/>
          </w:tcPr>
          <w:p w:rsidR="00FB1595" w:rsidRDefault="00FB1595">
            <w:pPr>
              <w:jc w:val="center"/>
              <w:rPr>
                <w:rFonts w:ascii="宋体"/>
              </w:rPr>
            </w:pPr>
            <w:r>
              <w:rPr>
                <w:rFonts w:ascii="宋体" w:hAnsi="宋体" w:cs="宋体"/>
              </w:rPr>
              <w:t>2</w:t>
            </w:r>
            <w:r>
              <w:rPr>
                <w:rFonts w:ascii="宋体" w:hAnsi="宋体" w:cs="宋体" w:hint="eastAsia"/>
              </w:rPr>
              <w:t>个</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恒温恒湿培养箱</w:t>
            </w:r>
          </w:p>
        </w:tc>
        <w:tc>
          <w:tcPr>
            <w:tcW w:w="2173" w:type="dxa"/>
            <w:vAlign w:val="center"/>
          </w:tcPr>
          <w:p w:rsidR="00FB1595" w:rsidRDefault="00FB1595">
            <w:pPr>
              <w:jc w:val="center"/>
              <w:rPr>
                <w:rFonts w:ascii="宋体"/>
              </w:rPr>
            </w:pPr>
            <w:r>
              <w:rPr>
                <w:rFonts w:ascii="宋体" w:hAnsi="宋体" w:cs="宋体"/>
              </w:rPr>
              <w:t>2</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振荡培养箱</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电冰箱（普通</w:t>
            </w:r>
            <w:r>
              <w:rPr>
                <w:rFonts w:ascii="宋体" w:hAnsi="宋体" w:cs="宋体"/>
              </w:rPr>
              <w:t>2</w:t>
            </w:r>
            <w:r>
              <w:rPr>
                <w:rFonts w:ascii="宋体" w:hAnsi="宋体" w:cs="宋体" w:hint="eastAsia"/>
              </w:rPr>
              <w:t>台，低温</w:t>
            </w:r>
            <w:r>
              <w:rPr>
                <w:rFonts w:ascii="宋体" w:hAnsi="宋体" w:cs="宋体"/>
              </w:rPr>
              <w:t>1</w:t>
            </w:r>
            <w:r>
              <w:rPr>
                <w:rFonts w:ascii="宋体" w:hAnsi="宋体" w:cs="宋体" w:hint="eastAsia"/>
              </w:rPr>
              <w:t>台）</w:t>
            </w:r>
          </w:p>
        </w:tc>
        <w:tc>
          <w:tcPr>
            <w:tcW w:w="2173" w:type="dxa"/>
            <w:vAlign w:val="center"/>
          </w:tcPr>
          <w:p w:rsidR="00FB1595" w:rsidRDefault="00FB1595">
            <w:pPr>
              <w:jc w:val="center"/>
              <w:rPr>
                <w:rFonts w:ascii="宋体"/>
              </w:rPr>
            </w:pPr>
            <w:r>
              <w:rPr>
                <w:rFonts w:ascii="宋体" w:hAnsi="宋体" w:cs="宋体"/>
              </w:rPr>
              <w:t>3</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电热干燥箱</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1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定量移液器（</w:t>
            </w:r>
            <w:r>
              <w:rPr>
                <w:rFonts w:ascii="宋体" w:hAnsi="宋体" w:cs="宋体"/>
              </w:rPr>
              <w:t>50mL</w:t>
            </w:r>
            <w:r>
              <w:rPr>
                <w:rFonts w:ascii="宋体" w:hAnsi="宋体" w:cs="宋体" w:hint="eastAsia"/>
              </w:rPr>
              <w:t>）</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r>
              <w:rPr>
                <w:rFonts w:ascii="宋体" w:hAnsi="宋体" w:cs="宋体"/>
              </w:rPr>
              <w:t>/2</w:t>
            </w:r>
            <w:r>
              <w:rPr>
                <w:rFonts w:ascii="宋体" w:hAnsi="宋体" w:cs="宋体" w:hint="eastAsia"/>
              </w:rPr>
              <w:t>人</w:t>
            </w:r>
          </w:p>
        </w:tc>
      </w:tr>
      <w:tr w:rsidR="00FB1595">
        <w:trPr>
          <w:trHeight w:val="33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酸度计</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6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架盘药物天平</w:t>
            </w:r>
          </w:p>
        </w:tc>
        <w:tc>
          <w:tcPr>
            <w:tcW w:w="2173" w:type="dxa"/>
            <w:vMerge w:val="restart"/>
            <w:vAlign w:val="center"/>
          </w:tcPr>
          <w:p w:rsidR="00FB1595" w:rsidRDefault="00FB1595">
            <w:pPr>
              <w:jc w:val="center"/>
              <w:rPr>
                <w:rFonts w:ascii="宋体"/>
              </w:rPr>
            </w:pPr>
            <w:r>
              <w:rPr>
                <w:rFonts w:ascii="宋体" w:hAnsi="宋体" w:cs="宋体"/>
              </w:rPr>
              <w:t>1</w:t>
            </w:r>
            <w:r>
              <w:rPr>
                <w:rFonts w:ascii="宋体" w:hAnsi="宋体" w:cs="宋体" w:hint="eastAsia"/>
              </w:rPr>
              <w:t>台</w:t>
            </w:r>
            <w:r>
              <w:rPr>
                <w:rFonts w:ascii="宋体" w:hAnsi="宋体" w:cs="宋体"/>
              </w:rPr>
              <w:t>/</w:t>
            </w:r>
            <w:r>
              <w:rPr>
                <w:rFonts w:ascii="宋体" w:hAnsi="宋体" w:cs="宋体" w:hint="eastAsia"/>
              </w:rPr>
              <w:t>组</w:t>
            </w:r>
          </w:p>
        </w:tc>
      </w:tr>
      <w:tr w:rsidR="00FB1595">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组织匀浆器（玻璃）</w:t>
            </w:r>
          </w:p>
        </w:tc>
        <w:tc>
          <w:tcPr>
            <w:tcW w:w="2173" w:type="dxa"/>
            <w:vMerge/>
            <w:vAlign w:val="center"/>
          </w:tcPr>
          <w:p w:rsidR="00FB1595" w:rsidRDefault="00FB1595">
            <w:pPr>
              <w:jc w:val="center"/>
              <w:rPr>
                <w:rFonts w:ascii="宋体"/>
              </w:rPr>
            </w:pPr>
          </w:p>
        </w:tc>
      </w:tr>
      <w:tr w:rsidR="00FB1595">
        <w:trPr>
          <w:trHeight w:val="36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组织捣碎机</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2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生物显微镜</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r>
              <w:rPr>
                <w:rFonts w:ascii="宋体" w:hAnsi="宋体" w:cs="宋体"/>
              </w:rPr>
              <w:t>/</w:t>
            </w:r>
            <w:r>
              <w:rPr>
                <w:rFonts w:ascii="宋体" w:hAnsi="宋体" w:cs="宋体" w:hint="eastAsia"/>
              </w:rPr>
              <w:t>人</w:t>
            </w:r>
          </w:p>
        </w:tc>
      </w:tr>
      <w:tr w:rsidR="00FB1595">
        <w:trPr>
          <w:trHeight w:val="21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磁力加热搅拌器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8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测微尺（物尺</w:t>
            </w:r>
            <w:r>
              <w:rPr>
                <w:rFonts w:ascii="宋体" w:hAnsi="宋体" w:cs="宋体"/>
              </w:rPr>
              <w:t>1</w:t>
            </w:r>
            <w:r>
              <w:rPr>
                <w:rFonts w:ascii="宋体" w:hAnsi="宋体" w:cs="宋体" w:hint="eastAsia"/>
              </w:rPr>
              <w:t>支，目尺</w:t>
            </w:r>
            <w:r>
              <w:rPr>
                <w:rFonts w:ascii="宋体" w:hAnsi="宋体" w:cs="宋体"/>
              </w:rPr>
              <w:t>6</w:t>
            </w:r>
            <w:r>
              <w:rPr>
                <w:rFonts w:ascii="宋体" w:hAnsi="宋体" w:cs="宋体" w:hint="eastAsia"/>
              </w:rPr>
              <w:t>支）</w:t>
            </w:r>
          </w:p>
        </w:tc>
        <w:tc>
          <w:tcPr>
            <w:tcW w:w="2173" w:type="dxa"/>
            <w:vAlign w:val="center"/>
          </w:tcPr>
          <w:p w:rsidR="00FB1595" w:rsidRDefault="00FB1595">
            <w:pPr>
              <w:jc w:val="center"/>
              <w:rPr>
                <w:rFonts w:ascii="宋体"/>
              </w:rPr>
            </w:pPr>
            <w:r>
              <w:rPr>
                <w:rFonts w:ascii="宋体" w:hAnsi="宋体" w:cs="宋体"/>
              </w:rPr>
              <w:t>7</w:t>
            </w:r>
            <w:r>
              <w:rPr>
                <w:rFonts w:ascii="宋体" w:hAnsi="宋体" w:cs="宋体" w:hint="eastAsia"/>
              </w:rPr>
              <w:t>支</w:t>
            </w:r>
          </w:p>
        </w:tc>
      </w:tr>
      <w:tr w:rsidR="00FB1595">
        <w:trPr>
          <w:trHeight w:val="36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细菌滤器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7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接种棒</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支</w:t>
            </w:r>
            <w:r>
              <w:rPr>
                <w:rFonts w:ascii="宋体" w:hAnsi="宋体" w:cs="宋体"/>
              </w:rPr>
              <w:t>/2</w:t>
            </w:r>
            <w:r>
              <w:rPr>
                <w:rFonts w:ascii="宋体" w:hAnsi="宋体" w:cs="宋体" w:hint="eastAsia"/>
              </w:rPr>
              <w:t>人</w:t>
            </w:r>
          </w:p>
        </w:tc>
      </w:tr>
      <w:tr w:rsidR="00FB1595">
        <w:trPr>
          <w:trHeight w:val="30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rPr>
              <w:t>96</w:t>
            </w:r>
            <w:r>
              <w:rPr>
                <w:rFonts w:ascii="宋体" w:hAnsi="宋体" w:cs="宋体" w:hint="eastAsia"/>
              </w:rPr>
              <w:t>孔</w:t>
            </w:r>
            <w:r>
              <w:rPr>
                <w:rFonts w:ascii="宋体" w:hAnsi="宋体" w:cs="宋体"/>
              </w:rPr>
              <w:t>v</w:t>
            </w:r>
            <w:r>
              <w:rPr>
                <w:rFonts w:ascii="宋体" w:hAnsi="宋体" w:cs="宋体" w:hint="eastAsia"/>
              </w:rPr>
              <w:t>型板</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块</w:t>
            </w:r>
            <w:r>
              <w:rPr>
                <w:rFonts w:ascii="宋体" w:hAnsi="宋体" w:cs="宋体"/>
              </w:rPr>
              <w:t>/2</w:t>
            </w:r>
            <w:r>
              <w:rPr>
                <w:rFonts w:ascii="宋体" w:hAnsi="宋体" w:cs="宋体" w:hint="eastAsia"/>
              </w:rPr>
              <w:t>人</w:t>
            </w:r>
          </w:p>
        </w:tc>
      </w:tr>
      <w:tr w:rsidR="00FB1595">
        <w:trPr>
          <w:trHeight w:val="31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无菌室</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4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微生物标片</w:t>
            </w:r>
          </w:p>
        </w:tc>
        <w:tc>
          <w:tcPr>
            <w:tcW w:w="2173" w:type="dxa"/>
            <w:vAlign w:val="center"/>
          </w:tcPr>
          <w:p w:rsidR="00FB1595" w:rsidRDefault="00FB1595">
            <w:pPr>
              <w:jc w:val="center"/>
              <w:rPr>
                <w:rFonts w:ascii="宋体"/>
              </w:rPr>
            </w:pPr>
            <w:r>
              <w:rPr>
                <w:rFonts w:ascii="宋体" w:hAnsi="宋体" w:cs="宋体" w:hint="eastAsia"/>
              </w:rPr>
              <w:t>若干</w:t>
            </w:r>
          </w:p>
        </w:tc>
      </w:tr>
      <w:tr w:rsidR="00FB1595">
        <w:trPr>
          <w:trHeight w:val="358"/>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酒精灯</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盏</w:t>
            </w:r>
            <w:r>
              <w:rPr>
                <w:rFonts w:ascii="宋体" w:hAnsi="宋体" w:cs="宋体"/>
              </w:rPr>
              <w:t>/2</w:t>
            </w:r>
            <w:r>
              <w:rPr>
                <w:rFonts w:ascii="宋体" w:hAnsi="宋体" w:cs="宋体" w:hint="eastAsia"/>
              </w:rPr>
              <w:t>人</w:t>
            </w:r>
          </w:p>
        </w:tc>
      </w:tr>
      <w:tr w:rsidR="00FB1595">
        <w:trPr>
          <w:trHeight w:val="31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rPr>
              <w:t>6</w:t>
            </w:r>
            <w:r>
              <w:rPr>
                <w:rFonts w:ascii="宋体" w:hAnsi="宋体" w:cs="宋体" w:hint="eastAsia"/>
              </w:rPr>
              <w:t>孔电热水浴锅</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9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电炉</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r>
              <w:rPr>
                <w:rFonts w:ascii="宋体" w:hAnsi="宋体" w:cs="宋体"/>
              </w:rPr>
              <w:t>/</w:t>
            </w:r>
            <w:r>
              <w:rPr>
                <w:rFonts w:ascii="宋体" w:hAnsi="宋体" w:cs="宋体" w:hint="eastAsia"/>
              </w:rPr>
              <w:t>组</w:t>
            </w:r>
          </w:p>
        </w:tc>
      </w:tr>
      <w:tr w:rsidR="00FB1595">
        <w:trPr>
          <w:trHeight w:val="300"/>
        </w:trPr>
        <w:tc>
          <w:tcPr>
            <w:tcW w:w="800" w:type="dxa"/>
            <w:vMerge w:val="restart"/>
            <w:vAlign w:val="center"/>
          </w:tcPr>
          <w:p w:rsidR="00FB1595" w:rsidRDefault="00FB1595">
            <w:pPr>
              <w:jc w:val="center"/>
              <w:rPr>
                <w:rFonts w:ascii="宋体"/>
              </w:rPr>
            </w:pPr>
            <w:r>
              <w:rPr>
                <w:rFonts w:ascii="宋体" w:hAnsi="宋体" w:cs="宋体"/>
              </w:rPr>
              <w:t>4</w:t>
            </w:r>
          </w:p>
        </w:tc>
        <w:tc>
          <w:tcPr>
            <w:tcW w:w="1391" w:type="dxa"/>
            <w:vMerge w:val="restart"/>
            <w:vAlign w:val="center"/>
          </w:tcPr>
          <w:p w:rsidR="00FB1595" w:rsidRDefault="00FB1595">
            <w:pPr>
              <w:jc w:val="center"/>
              <w:rPr>
                <w:rFonts w:ascii="宋体"/>
              </w:rPr>
            </w:pPr>
            <w:r>
              <w:rPr>
                <w:rFonts w:ascii="宋体" w:hAnsi="宋体" w:cs="宋体" w:hint="eastAsia"/>
              </w:rPr>
              <w:t>繁育实训室</w:t>
            </w:r>
          </w:p>
        </w:tc>
        <w:tc>
          <w:tcPr>
            <w:tcW w:w="3652" w:type="dxa"/>
            <w:vAlign w:val="center"/>
          </w:tcPr>
          <w:p w:rsidR="00FB1595" w:rsidRDefault="00FB1595">
            <w:pPr>
              <w:jc w:val="center"/>
              <w:rPr>
                <w:rFonts w:ascii="宋体"/>
              </w:rPr>
            </w:pPr>
            <w:r>
              <w:rPr>
                <w:rFonts w:ascii="宋体" w:hAnsi="宋体" w:cs="宋体" w:hint="eastAsia"/>
              </w:rPr>
              <w:t>妊娠诊断室</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8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显微镜</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8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输精、采精模型</w:t>
            </w:r>
          </w:p>
        </w:tc>
        <w:tc>
          <w:tcPr>
            <w:tcW w:w="2173" w:type="dxa"/>
            <w:vAlign w:val="center"/>
          </w:tcPr>
          <w:p w:rsidR="00FB1595" w:rsidRDefault="00FB1595">
            <w:pPr>
              <w:jc w:val="center"/>
              <w:rPr>
                <w:rFonts w:ascii="宋体"/>
              </w:rPr>
            </w:pPr>
            <w:r>
              <w:rPr>
                <w:rFonts w:ascii="宋体" w:hAnsi="宋体" w:cs="宋体" w:hint="eastAsia"/>
              </w:rPr>
              <w:t>各</w:t>
            </w:r>
            <w:r>
              <w:rPr>
                <w:rFonts w:ascii="宋体" w:hAnsi="宋体" w:cs="宋体"/>
              </w:rPr>
              <w:t>1</w:t>
            </w:r>
            <w:r>
              <w:rPr>
                <w:rFonts w:ascii="宋体" w:hAnsi="宋体" w:cs="宋体" w:hint="eastAsia"/>
              </w:rPr>
              <w:t>个</w:t>
            </w:r>
          </w:p>
        </w:tc>
      </w:tr>
      <w:tr w:rsidR="00FB1595">
        <w:trPr>
          <w:trHeight w:val="27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手术器械</w:t>
            </w:r>
          </w:p>
        </w:tc>
        <w:tc>
          <w:tcPr>
            <w:tcW w:w="2173" w:type="dxa"/>
            <w:vAlign w:val="center"/>
          </w:tcPr>
          <w:p w:rsidR="00FB1595" w:rsidRDefault="00FB1595">
            <w:pPr>
              <w:jc w:val="center"/>
              <w:rPr>
                <w:rFonts w:ascii="宋体"/>
              </w:rPr>
            </w:pPr>
            <w:r>
              <w:rPr>
                <w:rFonts w:ascii="宋体" w:hAnsi="宋体" w:cs="宋体" w:hint="eastAsia"/>
              </w:rPr>
              <w:t>若干</w:t>
            </w:r>
          </w:p>
        </w:tc>
      </w:tr>
      <w:tr w:rsidR="00FB1595">
        <w:trPr>
          <w:trHeight w:val="25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畜禽采精、输精器</w:t>
            </w:r>
          </w:p>
        </w:tc>
        <w:tc>
          <w:tcPr>
            <w:tcW w:w="2173" w:type="dxa"/>
            <w:vAlign w:val="center"/>
          </w:tcPr>
          <w:p w:rsidR="00FB1595" w:rsidRDefault="00FB1595">
            <w:pPr>
              <w:jc w:val="center"/>
              <w:rPr>
                <w:rFonts w:ascii="宋体"/>
              </w:rPr>
            </w:pPr>
            <w:r>
              <w:rPr>
                <w:rFonts w:ascii="宋体" w:hAnsi="宋体" w:cs="宋体" w:hint="eastAsia"/>
              </w:rPr>
              <w:t>各</w:t>
            </w:r>
            <w:r>
              <w:rPr>
                <w:rFonts w:ascii="宋体" w:hAnsi="宋体" w:cs="宋体"/>
              </w:rPr>
              <w:t>1</w:t>
            </w:r>
            <w:r>
              <w:rPr>
                <w:rFonts w:ascii="宋体" w:hAnsi="宋体" w:cs="宋体" w:hint="eastAsia"/>
              </w:rPr>
              <w:t>套</w:t>
            </w:r>
            <w:r>
              <w:rPr>
                <w:rFonts w:ascii="宋体" w:hAnsi="宋体" w:cs="宋体"/>
              </w:rPr>
              <w:t>/</w:t>
            </w:r>
            <w:r>
              <w:rPr>
                <w:rFonts w:ascii="宋体" w:hAnsi="宋体" w:cs="宋体" w:hint="eastAsia"/>
              </w:rPr>
              <w:t>组</w:t>
            </w:r>
          </w:p>
        </w:tc>
      </w:tr>
      <w:tr w:rsidR="00FB1595">
        <w:trPr>
          <w:trHeight w:val="25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猪、牛、羊开张器</w:t>
            </w:r>
          </w:p>
        </w:tc>
        <w:tc>
          <w:tcPr>
            <w:tcW w:w="2173" w:type="dxa"/>
            <w:vAlign w:val="center"/>
          </w:tcPr>
          <w:p w:rsidR="00FB1595" w:rsidRDefault="00FB1595">
            <w:pPr>
              <w:jc w:val="center"/>
              <w:rPr>
                <w:rFonts w:ascii="宋体"/>
              </w:rPr>
            </w:pPr>
            <w:r>
              <w:rPr>
                <w:rFonts w:ascii="宋体" w:hAnsi="宋体" w:cs="宋体" w:hint="eastAsia"/>
              </w:rPr>
              <w:t>各</w:t>
            </w:r>
            <w:r>
              <w:rPr>
                <w:rFonts w:ascii="宋体" w:hAnsi="宋体" w:cs="宋体"/>
              </w:rPr>
              <w:t>1</w:t>
            </w:r>
            <w:r>
              <w:rPr>
                <w:rFonts w:ascii="宋体" w:hAnsi="宋体" w:cs="宋体" w:hint="eastAsia"/>
              </w:rPr>
              <w:t>个</w:t>
            </w:r>
            <w:r>
              <w:rPr>
                <w:rFonts w:ascii="宋体" w:hAnsi="宋体" w:cs="宋体"/>
              </w:rPr>
              <w:t>/</w:t>
            </w:r>
            <w:r>
              <w:rPr>
                <w:rFonts w:ascii="宋体" w:hAnsi="宋体" w:cs="宋体" w:hint="eastAsia"/>
              </w:rPr>
              <w:t>组</w:t>
            </w:r>
          </w:p>
        </w:tc>
      </w:tr>
      <w:tr w:rsidR="00FB1595">
        <w:trPr>
          <w:trHeight w:val="22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精液运输箱</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210"/>
        </w:trPr>
        <w:tc>
          <w:tcPr>
            <w:tcW w:w="800" w:type="dxa"/>
            <w:vMerge w:val="restart"/>
            <w:vAlign w:val="center"/>
          </w:tcPr>
          <w:p w:rsidR="00FB1595" w:rsidRDefault="00FB1595">
            <w:pPr>
              <w:jc w:val="center"/>
              <w:rPr>
                <w:rFonts w:ascii="宋体" w:cs="宋体"/>
              </w:rPr>
            </w:pPr>
            <w:r>
              <w:rPr>
                <w:rFonts w:ascii="宋体" w:hAnsi="宋体" w:cs="宋体"/>
              </w:rPr>
              <w:t>5</w:t>
            </w:r>
          </w:p>
        </w:tc>
        <w:tc>
          <w:tcPr>
            <w:tcW w:w="1391" w:type="dxa"/>
            <w:vMerge w:val="restart"/>
            <w:vAlign w:val="center"/>
          </w:tcPr>
          <w:p w:rsidR="00FB1595" w:rsidRDefault="00FB1595">
            <w:pPr>
              <w:jc w:val="center"/>
              <w:rPr>
                <w:rFonts w:ascii="宋体"/>
              </w:rPr>
            </w:pPr>
            <w:r>
              <w:rPr>
                <w:rFonts w:ascii="宋体" w:hAnsi="宋体" w:cs="宋体" w:hint="eastAsia"/>
              </w:rPr>
              <w:t>药理实训室</w:t>
            </w:r>
          </w:p>
        </w:tc>
        <w:tc>
          <w:tcPr>
            <w:tcW w:w="3652" w:type="dxa"/>
            <w:vAlign w:val="center"/>
          </w:tcPr>
          <w:p w:rsidR="00FB1595" w:rsidRDefault="00FB1595">
            <w:pPr>
              <w:jc w:val="center"/>
              <w:rPr>
                <w:rFonts w:ascii="宋体"/>
              </w:rPr>
            </w:pPr>
            <w:r>
              <w:rPr>
                <w:rFonts w:ascii="宋体" w:hAnsi="宋体" w:cs="宋体" w:hint="eastAsia"/>
              </w:rPr>
              <w:t>生物机能实验系统</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42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数控超级恒温箱</w:t>
            </w:r>
          </w:p>
        </w:tc>
        <w:tc>
          <w:tcPr>
            <w:tcW w:w="2173" w:type="dxa"/>
            <w:vAlign w:val="center"/>
          </w:tcPr>
          <w:p w:rsidR="00FB1595" w:rsidRDefault="00FB1595">
            <w:pPr>
              <w:jc w:val="center"/>
              <w:rPr>
                <w:rFonts w:ascii="宋体"/>
              </w:rPr>
            </w:pPr>
            <w:r>
              <w:rPr>
                <w:rFonts w:ascii="宋体" w:hAnsi="宋体" w:cs="宋体"/>
              </w:rPr>
              <w:t>2</w:t>
            </w:r>
            <w:r>
              <w:rPr>
                <w:rFonts w:ascii="宋体" w:hAnsi="宋体" w:cs="宋体" w:hint="eastAsia"/>
              </w:rPr>
              <w:t>台</w:t>
            </w:r>
          </w:p>
        </w:tc>
      </w:tr>
      <w:tr w:rsidR="00FB1595">
        <w:trPr>
          <w:trHeight w:val="25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生理记录仪</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25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药物标本</w:t>
            </w:r>
          </w:p>
        </w:tc>
        <w:tc>
          <w:tcPr>
            <w:tcW w:w="2173" w:type="dxa"/>
            <w:vAlign w:val="center"/>
          </w:tcPr>
          <w:p w:rsidR="00FB1595" w:rsidRDefault="00FB1595">
            <w:pPr>
              <w:jc w:val="center"/>
              <w:rPr>
                <w:rFonts w:ascii="宋体"/>
              </w:rPr>
            </w:pPr>
            <w:r>
              <w:rPr>
                <w:rFonts w:ascii="宋体" w:hAnsi="宋体" w:cs="宋体" w:hint="eastAsia"/>
              </w:rPr>
              <w:t>若干</w:t>
            </w:r>
          </w:p>
        </w:tc>
      </w:tr>
      <w:tr w:rsidR="00FB1595">
        <w:trPr>
          <w:trHeight w:val="40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中药标本</w:t>
            </w:r>
          </w:p>
        </w:tc>
        <w:tc>
          <w:tcPr>
            <w:tcW w:w="2173" w:type="dxa"/>
            <w:vAlign w:val="center"/>
          </w:tcPr>
          <w:p w:rsidR="00FB1595" w:rsidRDefault="00FB1595">
            <w:pPr>
              <w:jc w:val="center"/>
              <w:rPr>
                <w:rFonts w:ascii="宋体"/>
              </w:rPr>
            </w:pPr>
            <w:r>
              <w:rPr>
                <w:rFonts w:ascii="宋体" w:hAnsi="宋体" w:cs="宋体" w:hint="eastAsia"/>
              </w:rPr>
              <w:t>若干</w:t>
            </w:r>
          </w:p>
        </w:tc>
      </w:tr>
      <w:tr w:rsidR="00FB1595">
        <w:trPr>
          <w:trHeight w:val="28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光学显微镜</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70"/>
        </w:trPr>
        <w:tc>
          <w:tcPr>
            <w:tcW w:w="800" w:type="dxa"/>
            <w:vMerge w:val="restart"/>
            <w:vAlign w:val="center"/>
          </w:tcPr>
          <w:p w:rsidR="00FB1595" w:rsidRDefault="00FB1595">
            <w:pPr>
              <w:jc w:val="center"/>
              <w:rPr>
                <w:rFonts w:ascii="宋体" w:cs="宋体"/>
              </w:rPr>
            </w:pPr>
            <w:r>
              <w:rPr>
                <w:rFonts w:ascii="宋体" w:hAnsi="宋体" w:cs="宋体"/>
              </w:rPr>
              <w:t>6</w:t>
            </w:r>
          </w:p>
          <w:p w:rsidR="00FB1595" w:rsidRDefault="00FB1595">
            <w:pPr>
              <w:jc w:val="center"/>
              <w:rPr>
                <w:rFonts w:ascii="宋体"/>
              </w:rPr>
            </w:pPr>
          </w:p>
        </w:tc>
        <w:tc>
          <w:tcPr>
            <w:tcW w:w="1391" w:type="dxa"/>
            <w:vMerge w:val="restart"/>
            <w:vAlign w:val="center"/>
          </w:tcPr>
          <w:p w:rsidR="00FB1595" w:rsidRDefault="00FB1595">
            <w:pPr>
              <w:jc w:val="center"/>
              <w:rPr>
                <w:rFonts w:ascii="宋体"/>
              </w:rPr>
            </w:pPr>
            <w:r>
              <w:rPr>
                <w:rFonts w:ascii="宋体" w:hAnsi="宋体" w:cs="宋体" w:hint="eastAsia"/>
              </w:rPr>
              <w:t>畜禽生产实训室</w:t>
            </w:r>
          </w:p>
        </w:tc>
        <w:tc>
          <w:tcPr>
            <w:tcW w:w="3652" w:type="dxa"/>
            <w:vAlign w:val="center"/>
          </w:tcPr>
          <w:p w:rsidR="00FB1595" w:rsidRDefault="00FB1595">
            <w:pPr>
              <w:jc w:val="center"/>
              <w:rPr>
                <w:rFonts w:ascii="宋体"/>
              </w:rPr>
            </w:pPr>
            <w:r>
              <w:rPr>
                <w:rFonts w:ascii="宋体" w:hAnsi="宋体" w:cs="宋体" w:hint="eastAsia"/>
              </w:rPr>
              <w:t>烤炉</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5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微波炉</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4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脱毛机</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7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切肉机</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0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搅肉机</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8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牛奶分离机</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0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磅称</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00"/>
        </w:trPr>
        <w:tc>
          <w:tcPr>
            <w:tcW w:w="800" w:type="dxa"/>
            <w:vMerge w:val="restart"/>
            <w:vAlign w:val="center"/>
          </w:tcPr>
          <w:p w:rsidR="00FB1595" w:rsidRDefault="00FB1595">
            <w:pPr>
              <w:jc w:val="center"/>
              <w:rPr>
                <w:rFonts w:ascii="宋体" w:cs="宋体"/>
              </w:rPr>
            </w:pPr>
            <w:r>
              <w:rPr>
                <w:rFonts w:ascii="宋体" w:hAnsi="宋体" w:cs="宋体"/>
              </w:rPr>
              <w:t>7</w:t>
            </w:r>
          </w:p>
        </w:tc>
        <w:tc>
          <w:tcPr>
            <w:tcW w:w="1391" w:type="dxa"/>
            <w:vMerge w:val="restart"/>
            <w:vAlign w:val="center"/>
          </w:tcPr>
          <w:p w:rsidR="00FB1595" w:rsidRDefault="00FB1595">
            <w:pPr>
              <w:jc w:val="center"/>
              <w:rPr>
                <w:rFonts w:ascii="宋体"/>
              </w:rPr>
            </w:pPr>
            <w:r>
              <w:rPr>
                <w:rFonts w:ascii="宋体" w:hAnsi="宋体" w:cs="宋体" w:hint="eastAsia"/>
              </w:rPr>
              <w:t>环境卫生控制实训室</w:t>
            </w:r>
          </w:p>
        </w:tc>
        <w:tc>
          <w:tcPr>
            <w:tcW w:w="3652" w:type="dxa"/>
            <w:vAlign w:val="center"/>
          </w:tcPr>
          <w:p w:rsidR="00FB1595" w:rsidRDefault="00FB1595">
            <w:pPr>
              <w:jc w:val="center"/>
              <w:rPr>
                <w:rFonts w:ascii="宋体"/>
              </w:rPr>
            </w:pPr>
            <w:r>
              <w:rPr>
                <w:rFonts w:ascii="宋体" w:hAnsi="宋体" w:cs="宋体" w:hint="eastAsia"/>
              </w:rPr>
              <w:t>电吹风</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27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大气风采样器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27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点温计</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25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地球仪</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25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最高温度表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22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最低温度表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7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干湿球温度计</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6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电动定时振荡机</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8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秒表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bl>
    <w:p w:rsidR="00FB1595" w:rsidRDefault="00FB1595" w:rsidP="003C0153">
      <w:pPr>
        <w:adjustRightInd w:val="0"/>
        <w:snapToGrid w:val="0"/>
        <w:spacing w:beforeLines="50" w:before="156" w:line="360" w:lineRule="auto"/>
        <w:ind w:firstLineChars="200" w:firstLine="562"/>
        <w:rPr>
          <w:rFonts w:ascii="宋体"/>
          <w:b/>
          <w:sz w:val="28"/>
          <w:szCs w:val="28"/>
        </w:rPr>
      </w:pPr>
      <w:r>
        <w:rPr>
          <w:rFonts w:ascii="宋体" w:hAnsi="宋体"/>
          <w:b/>
          <w:sz w:val="28"/>
          <w:szCs w:val="28"/>
        </w:rPr>
        <w:t>2</w:t>
      </w:r>
      <w:r>
        <w:rPr>
          <w:rFonts w:ascii="宋体" w:cs="宋体"/>
          <w:b/>
          <w:sz w:val="28"/>
          <w:szCs w:val="28"/>
        </w:rPr>
        <w:t>.</w:t>
      </w:r>
      <w:r>
        <w:rPr>
          <w:rFonts w:ascii="宋体" w:hAnsi="宋体" w:cs="宋体" w:hint="eastAsia"/>
          <w:b/>
          <w:sz w:val="28"/>
          <w:szCs w:val="28"/>
        </w:rPr>
        <w:t>校外实训基地情况</w:t>
      </w:r>
    </w:p>
    <w:p w:rsidR="00FB1595" w:rsidRDefault="00FB1595">
      <w:pPr>
        <w:jc w:val="center"/>
      </w:pPr>
      <w:r>
        <w:rPr>
          <w:rFonts w:cs="宋体" w:hint="eastAsia"/>
        </w:rPr>
        <w:t>表</w:t>
      </w:r>
      <w:r>
        <w:t>16</w:t>
      </w:r>
      <w:r>
        <w:rPr>
          <w:rFonts w:hint="eastAsia"/>
        </w:rPr>
        <w:t>：</w:t>
      </w:r>
      <w:r>
        <w:rPr>
          <w:rFonts w:cs="宋体" w:hint="eastAsia"/>
        </w:rPr>
        <w:t>校外实习情况</w:t>
      </w:r>
    </w:p>
    <w:tbl>
      <w:tblPr>
        <w:tblW w:w="4810" w:type="pct"/>
        <w:jc w:val="center"/>
        <w:tblCellMar>
          <w:left w:w="28" w:type="dxa"/>
          <w:right w:w="28" w:type="dxa"/>
        </w:tblCellMar>
        <w:tblLook w:val="00A0" w:firstRow="1" w:lastRow="0" w:firstColumn="1" w:lastColumn="0" w:noHBand="0" w:noVBand="0"/>
      </w:tblPr>
      <w:tblGrid>
        <w:gridCol w:w="905"/>
        <w:gridCol w:w="2844"/>
        <w:gridCol w:w="4295"/>
      </w:tblGrid>
      <w:tr w:rsidR="00FB1595">
        <w:trPr>
          <w:trHeight w:val="20"/>
          <w:jc w:val="center"/>
        </w:trPr>
        <w:tc>
          <w:tcPr>
            <w:tcW w:w="562" w:type="pct"/>
            <w:tcBorders>
              <w:top w:val="single" w:sz="4" w:space="0" w:color="000000"/>
              <w:left w:val="single" w:sz="4" w:space="0" w:color="000000"/>
              <w:bottom w:val="single" w:sz="4" w:space="0" w:color="000000"/>
              <w:right w:val="single" w:sz="4" w:space="0" w:color="000000"/>
            </w:tcBorders>
            <w:vAlign w:val="center"/>
          </w:tcPr>
          <w:p w:rsidR="00FB1595" w:rsidRDefault="00FB1595">
            <w:pPr>
              <w:spacing w:line="240" w:lineRule="atLeast"/>
              <w:jc w:val="center"/>
              <w:rPr>
                <w:rFonts w:ascii="宋体"/>
                <w:b/>
                <w:sz w:val="24"/>
                <w:szCs w:val="24"/>
              </w:rPr>
            </w:pPr>
            <w:r>
              <w:rPr>
                <w:rFonts w:ascii="宋体" w:hAnsi="宋体" w:cs="宋体" w:hint="eastAsia"/>
                <w:b/>
                <w:sz w:val="24"/>
                <w:szCs w:val="24"/>
              </w:rPr>
              <w:t>序号</w:t>
            </w:r>
          </w:p>
        </w:tc>
        <w:tc>
          <w:tcPr>
            <w:tcW w:w="1768" w:type="pct"/>
            <w:tcBorders>
              <w:top w:val="single" w:sz="4" w:space="0" w:color="000000"/>
              <w:left w:val="nil"/>
              <w:bottom w:val="single" w:sz="4" w:space="0" w:color="000000"/>
              <w:right w:val="single" w:sz="4" w:space="0" w:color="000000"/>
            </w:tcBorders>
            <w:vAlign w:val="center"/>
          </w:tcPr>
          <w:p w:rsidR="00FB1595" w:rsidRDefault="00FB1595">
            <w:pPr>
              <w:spacing w:line="240" w:lineRule="atLeast"/>
              <w:jc w:val="center"/>
              <w:rPr>
                <w:rFonts w:ascii="宋体"/>
                <w:b/>
                <w:sz w:val="24"/>
                <w:szCs w:val="24"/>
              </w:rPr>
            </w:pPr>
            <w:r>
              <w:rPr>
                <w:rFonts w:ascii="宋体" w:hAnsi="宋体" w:cs="宋体" w:hint="eastAsia"/>
                <w:b/>
                <w:sz w:val="24"/>
                <w:szCs w:val="24"/>
              </w:rPr>
              <w:t>校外实训基地名称</w:t>
            </w:r>
          </w:p>
        </w:tc>
        <w:tc>
          <w:tcPr>
            <w:tcW w:w="2670" w:type="pct"/>
            <w:tcBorders>
              <w:top w:val="single" w:sz="4" w:space="0" w:color="000000"/>
              <w:left w:val="nil"/>
              <w:bottom w:val="single" w:sz="4" w:space="0" w:color="000000"/>
              <w:right w:val="single" w:sz="4" w:space="0" w:color="000000"/>
            </w:tcBorders>
            <w:vAlign w:val="center"/>
          </w:tcPr>
          <w:p w:rsidR="00FB1595" w:rsidRDefault="00FB1595">
            <w:pPr>
              <w:spacing w:line="240" w:lineRule="atLeast"/>
              <w:jc w:val="center"/>
              <w:rPr>
                <w:rFonts w:ascii="宋体"/>
                <w:b/>
                <w:sz w:val="24"/>
                <w:szCs w:val="24"/>
              </w:rPr>
            </w:pPr>
            <w:r>
              <w:rPr>
                <w:rFonts w:ascii="宋体" w:hAnsi="宋体" w:cs="宋体" w:hint="eastAsia"/>
                <w:b/>
                <w:sz w:val="24"/>
                <w:szCs w:val="24"/>
              </w:rPr>
              <w:t>主要实习内容</w:t>
            </w:r>
          </w:p>
        </w:tc>
      </w:tr>
      <w:tr w:rsidR="00FB1595">
        <w:trPr>
          <w:trHeight w:val="20"/>
          <w:jc w:val="center"/>
        </w:trPr>
        <w:tc>
          <w:tcPr>
            <w:tcW w:w="562" w:type="pct"/>
            <w:tcBorders>
              <w:top w:val="single" w:sz="4" w:space="0" w:color="000000"/>
              <w:left w:val="single" w:sz="4" w:space="0" w:color="000000"/>
              <w:bottom w:val="single" w:sz="4" w:space="0" w:color="000000"/>
              <w:right w:val="single" w:sz="4" w:space="0" w:color="000000"/>
            </w:tcBorders>
            <w:vAlign w:val="center"/>
          </w:tcPr>
          <w:p w:rsidR="00FB1595" w:rsidRDefault="00FB1595">
            <w:pPr>
              <w:jc w:val="center"/>
              <w:rPr>
                <w:rFonts w:ascii="宋体"/>
              </w:rPr>
            </w:pPr>
            <w:r>
              <w:rPr>
                <w:rFonts w:ascii="宋体" w:hAnsi="宋体" w:cs="宋体"/>
              </w:rPr>
              <w:t>1</w:t>
            </w:r>
          </w:p>
        </w:tc>
        <w:tc>
          <w:tcPr>
            <w:tcW w:w="1768" w:type="pct"/>
            <w:tcBorders>
              <w:top w:val="single" w:sz="4" w:space="0" w:color="000000"/>
              <w:left w:val="nil"/>
              <w:bottom w:val="single" w:sz="4" w:space="0" w:color="000000"/>
              <w:right w:val="single" w:sz="4" w:space="0" w:color="000000"/>
            </w:tcBorders>
            <w:vAlign w:val="center"/>
          </w:tcPr>
          <w:p w:rsidR="00FB1595" w:rsidRDefault="00FB1595">
            <w:pPr>
              <w:jc w:val="center"/>
              <w:rPr>
                <w:rFonts w:ascii="宋体"/>
              </w:rPr>
            </w:pPr>
            <w:r>
              <w:rPr>
                <w:rFonts w:ascii="宋体" w:hAnsi="宋体" w:cs="宋体" w:hint="eastAsia"/>
                <w:kern w:val="0"/>
              </w:rPr>
              <w:t>在驼柏树村农户</w:t>
            </w:r>
          </w:p>
        </w:tc>
        <w:tc>
          <w:tcPr>
            <w:tcW w:w="2670" w:type="pct"/>
            <w:tcBorders>
              <w:top w:val="single" w:sz="4" w:space="0" w:color="000000"/>
              <w:left w:val="nil"/>
              <w:bottom w:val="single" w:sz="4" w:space="0" w:color="000000"/>
              <w:right w:val="single" w:sz="4" w:space="0" w:color="000000"/>
            </w:tcBorders>
            <w:vAlign w:val="center"/>
          </w:tcPr>
          <w:p w:rsidR="00FB1595" w:rsidRDefault="00FB1595">
            <w:pPr>
              <w:jc w:val="center"/>
              <w:rPr>
                <w:rFonts w:ascii="宋体"/>
              </w:rPr>
            </w:pPr>
            <w:r>
              <w:rPr>
                <w:rFonts w:ascii="宋体" w:hAnsi="宋体" w:cs="宋体" w:hint="eastAsia"/>
              </w:rPr>
              <w:t>青</w:t>
            </w:r>
            <w:r>
              <w:rPr>
                <w:rFonts w:ascii="宋体" w:hAnsi="宋体" w:cs="宋体" w:hint="eastAsia"/>
                <w:kern w:val="0"/>
              </w:rPr>
              <w:t>贮技术</w:t>
            </w:r>
          </w:p>
        </w:tc>
      </w:tr>
      <w:tr w:rsidR="00FB1595">
        <w:trPr>
          <w:trHeight w:val="20"/>
          <w:jc w:val="center"/>
        </w:trPr>
        <w:tc>
          <w:tcPr>
            <w:tcW w:w="562" w:type="pct"/>
            <w:tcBorders>
              <w:top w:val="single" w:sz="4" w:space="0" w:color="000000"/>
              <w:left w:val="single" w:sz="4" w:space="0" w:color="000000"/>
              <w:bottom w:val="single" w:sz="4" w:space="0" w:color="000000"/>
              <w:right w:val="single" w:sz="4" w:space="0" w:color="000000"/>
            </w:tcBorders>
            <w:vAlign w:val="center"/>
          </w:tcPr>
          <w:p w:rsidR="00FB1595" w:rsidRDefault="00FB1595">
            <w:pPr>
              <w:jc w:val="center"/>
              <w:rPr>
                <w:rFonts w:ascii="宋体"/>
              </w:rPr>
            </w:pPr>
            <w:r>
              <w:rPr>
                <w:rFonts w:ascii="宋体" w:hAnsi="宋体" w:cs="宋体"/>
              </w:rPr>
              <w:t>2</w:t>
            </w:r>
          </w:p>
        </w:tc>
        <w:tc>
          <w:tcPr>
            <w:tcW w:w="1768" w:type="pct"/>
            <w:tcBorders>
              <w:top w:val="single" w:sz="4" w:space="0" w:color="000000"/>
              <w:left w:val="nil"/>
              <w:bottom w:val="single" w:sz="4" w:space="0" w:color="000000"/>
              <w:right w:val="single" w:sz="4" w:space="0" w:color="000000"/>
            </w:tcBorders>
            <w:vAlign w:val="center"/>
          </w:tcPr>
          <w:p w:rsidR="00FB1595" w:rsidRDefault="00FB1595">
            <w:pPr>
              <w:jc w:val="center"/>
              <w:rPr>
                <w:rFonts w:ascii="宋体"/>
              </w:rPr>
            </w:pPr>
            <w:r>
              <w:rPr>
                <w:rFonts w:ascii="宋体" w:hAnsi="宋体" w:cs="宋体" w:hint="eastAsia"/>
                <w:kern w:val="0"/>
              </w:rPr>
              <w:t>在驼柏树村农户</w:t>
            </w:r>
          </w:p>
        </w:tc>
        <w:tc>
          <w:tcPr>
            <w:tcW w:w="2670" w:type="pct"/>
            <w:tcBorders>
              <w:top w:val="single" w:sz="4" w:space="0" w:color="000000"/>
              <w:left w:val="nil"/>
              <w:bottom w:val="single" w:sz="4" w:space="0" w:color="000000"/>
              <w:right w:val="single" w:sz="4" w:space="0" w:color="000000"/>
            </w:tcBorders>
            <w:vAlign w:val="center"/>
          </w:tcPr>
          <w:p w:rsidR="00FB1595" w:rsidRDefault="00FB1595">
            <w:pPr>
              <w:jc w:val="center"/>
              <w:rPr>
                <w:rFonts w:ascii="宋体"/>
              </w:rPr>
            </w:pPr>
            <w:r>
              <w:rPr>
                <w:rFonts w:ascii="宋体" w:hAnsi="宋体" w:cs="宋体" w:hint="eastAsia"/>
                <w:kern w:val="0"/>
              </w:rPr>
              <w:t>猪的解剖</w:t>
            </w:r>
          </w:p>
        </w:tc>
      </w:tr>
      <w:tr w:rsidR="00FB1595">
        <w:trPr>
          <w:trHeight w:val="20"/>
          <w:jc w:val="center"/>
        </w:trPr>
        <w:tc>
          <w:tcPr>
            <w:tcW w:w="562" w:type="pct"/>
            <w:tcBorders>
              <w:top w:val="single" w:sz="4" w:space="0" w:color="000000"/>
              <w:left w:val="single" w:sz="4" w:space="0" w:color="000000"/>
              <w:bottom w:val="single" w:sz="4" w:space="0" w:color="000000"/>
              <w:right w:val="single" w:sz="4" w:space="0" w:color="000000"/>
            </w:tcBorders>
            <w:vAlign w:val="center"/>
          </w:tcPr>
          <w:p w:rsidR="00FB1595" w:rsidRDefault="00FB1595">
            <w:pPr>
              <w:jc w:val="center"/>
              <w:rPr>
                <w:rFonts w:ascii="宋体"/>
              </w:rPr>
            </w:pPr>
            <w:r>
              <w:rPr>
                <w:rFonts w:ascii="宋体" w:cs="宋体"/>
              </w:rPr>
              <w:t>3</w:t>
            </w:r>
          </w:p>
        </w:tc>
        <w:tc>
          <w:tcPr>
            <w:tcW w:w="1768" w:type="pct"/>
            <w:tcBorders>
              <w:top w:val="single" w:sz="4" w:space="0" w:color="000000"/>
              <w:left w:val="nil"/>
              <w:bottom w:val="single" w:sz="4" w:space="0" w:color="000000"/>
              <w:right w:val="single" w:sz="4" w:space="0" w:color="000000"/>
            </w:tcBorders>
            <w:vAlign w:val="center"/>
          </w:tcPr>
          <w:p w:rsidR="00FB1595" w:rsidRDefault="00FB1595">
            <w:pPr>
              <w:jc w:val="center"/>
              <w:rPr>
                <w:rFonts w:ascii="宋体"/>
              </w:rPr>
            </w:pPr>
            <w:r>
              <w:rPr>
                <w:rFonts w:ascii="宋体" w:hAnsi="宋体" w:cs="宋体" w:hint="eastAsia"/>
                <w:kern w:val="0"/>
              </w:rPr>
              <w:t>在驼柏树村农户</w:t>
            </w:r>
          </w:p>
        </w:tc>
        <w:tc>
          <w:tcPr>
            <w:tcW w:w="2670" w:type="pct"/>
            <w:tcBorders>
              <w:top w:val="single" w:sz="4" w:space="0" w:color="000000"/>
              <w:left w:val="nil"/>
              <w:bottom w:val="single" w:sz="4" w:space="0" w:color="000000"/>
              <w:right w:val="single" w:sz="4" w:space="0" w:color="000000"/>
            </w:tcBorders>
            <w:vAlign w:val="center"/>
          </w:tcPr>
          <w:p w:rsidR="00FB1595" w:rsidRDefault="00FB1595">
            <w:pPr>
              <w:jc w:val="center"/>
              <w:rPr>
                <w:rFonts w:ascii="宋体"/>
              </w:rPr>
            </w:pPr>
            <w:r>
              <w:rPr>
                <w:rFonts w:ascii="宋体" w:hAnsi="宋体" w:cs="宋体" w:hint="eastAsia"/>
                <w:kern w:val="0"/>
              </w:rPr>
              <w:t>猪的疾病预防与接种</w:t>
            </w:r>
          </w:p>
        </w:tc>
      </w:tr>
      <w:tr w:rsidR="00FB1595">
        <w:trPr>
          <w:trHeight w:val="20"/>
          <w:jc w:val="center"/>
        </w:trPr>
        <w:tc>
          <w:tcPr>
            <w:tcW w:w="562" w:type="pct"/>
            <w:tcBorders>
              <w:top w:val="single" w:sz="4" w:space="0" w:color="000000"/>
              <w:left w:val="single" w:sz="4" w:space="0" w:color="000000"/>
              <w:bottom w:val="single" w:sz="4" w:space="0" w:color="auto"/>
              <w:right w:val="single" w:sz="4" w:space="0" w:color="000000"/>
            </w:tcBorders>
            <w:vAlign w:val="center"/>
          </w:tcPr>
          <w:p w:rsidR="00FB1595" w:rsidRDefault="00FB1595">
            <w:pPr>
              <w:jc w:val="center"/>
              <w:rPr>
                <w:rFonts w:ascii="宋体"/>
              </w:rPr>
            </w:pPr>
            <w:r>
              <w:rPr>
                <w:rFonts w:ascii="宋体" w:cs="宋体"/>
              </w:rPr>
              <w:t>4</w:t>
            </w:r>
          </w:p>
        </w:tc>
        <w:tc>
          <w:tcPr>
            <w:tcW w:w="1768" w:type="pct"/>
            <w:tcBorders>
              <w:top w:val="single" w:sz="4" w:space="0" w:color="000000"/>
              <w:left w:val="nil"/>
              <w:bottom w:val="single" w:sz="4" w:space="0" w:color="auto"/>
              <w:right w:val="single" w:sz="4" w:space="0" w:color="000000"/>
            </w:tcBorders>
            <w:vAlign w:val="center"/>
          </w:tcPr>
          <w:p w:rsidR="00FB1595" w:rsidRDefault="00FB1595">
            <w:pPr>
              <w:jc w:val="center"/>
              <w:rPr>
                <w:rFonts w:ascii="宋体"/>
              </w:rPr>
            </w:pPr>
            <w:r>
              <w:rPr>
                <w:rFonts w:ascii="宋体" w:hAnsi="宋体" w:cs="宋体" w:hint="eastAsia"/>
              </w:rPr>
              <w:t>孟塘鸡鸭养殖户</w:t>
            </w:r>
          </w:p>
        </w:tc>
        <w:tc>
          <w:tcPr>
            <w:tcW w:w="2670" w:type="pct"/>
            <w:tcBorders>
              <w:top w:val="single" w:sz="4" w:space="0" w:color="000000"/>
              <w:left w:val="nil"/>
              <w:bottom w:val="single" w:sz="4" w:space="0" w:color="auto"/>
              <w:right w:val="single" w:sz="4" w:space="0" w:color="000000"/>
            </w:tcBorders>
            <w:vAlign w:val="center"/>
          </w:tcPr>
          <w:p w:rsidR="00FB1595" w:rsidRDefault="00FB1595">
            <w:pPr>
              <w:jc w:val="center"/>
              <w:rPr>
                <w:rFonts w:ascii="宋体"/>
              </w:rPr>
            </w:pPr>
            <w:r>
              <w:rPr>
                <w:rFonts w:ascii="宋体" w:hAnsi="宋体" w:cs="宋体" w:hint="eastAsia"/>
                <w:kern w:val="0"/>
              </w:rPr>
              <w:t>禽蛋的孵化</w:t>
            </w:r>
          </w:p>
        </w:tc>
      </w:tr>
      <w:tr w:rsidR="00FB1595">
        <w:trPr>
          <w:trHeight w:val="20"/>
          <w:jc w:val="center"/>
        </w:trPr>
        <w:tc>
          <w:tcPr>
            <w:tcW w:w="562" w:type="pct"/>
            <w:tcBorders>
              <w:top w:val="single" w:sz="4" w:space="0" w:color="auto"/>
              <w:left w:val="single" w:sz="4" w:space="0" w:color="000000"/>
              <w:bottom w:val="single" w:sz="4" w:space="0" w:color="000000"/>
              <w:right w:val="single" w:sz="4" w:space="0" w:color="000000"/>
            </w:tcBorders>
            <w:vAlign w:val="center"/>
          </w:tcPr>
          <w:p w:rsidR="00FB1595" w:rsidRDefault="00FB1595">
            <w:pPr>
              <w:jc w:val="center"/>
              <w:rPr>
                <w:rFonts w:ascii="宋体" w:cs="宋体"/>
              </w:rPr>
            </w:pPr>
            <w:r>
              <w:rPr>
                <w:rFonts w:ascii="宋体" w:cs="宋体"/>
              </w:rPr>
              <w:t>5</w:t>
            </w:r>
          </w:p>
        </w:tc>
        <w:tc>
          <w:tcPr>
            <w:tcW w:w="1768" w:type="pct"/>
            <w:tcBorders>
              <w:top w:val="single" w:sz="4" w:space="0" w:color="auto"/>
              <w:left w:val="nil"/>
              <w:bottom w:val="single" w:sz="4" w:space="0" w:color="000000"/>
              <w:right w:val="single" w:sz="4" w:space="0" w:color="000000"/>
            </w:tcBorders>
            <w:vAlign w:val="center"/>
          </w:tcPr>
          <w:p w:rsidR="00FB1595" w:rsidRDefault="00FB1595">
            <w:pPr>
              <w:jc w:val="center"/>
              <w:rPr>
                <w:rFonts w:ascii="宋体"/>
              </w:rPr>
            </w:pPr>
            <w:r>
              <w:rPr>
                <w:rFonts w:ascii="宋体" w:hAnsi="宋体" w:cs="宋体" w:hint="eastAsia"/>
                <w:kern w:val="0"/>
              </w:rPr>
              <w:t>畜禽有限公司</w:t>
            </w:r>
          </w:p>
        </w:tc>
        <w:tc>
          <w:tcPr>
            <w:tcW w:w="2670" w:type="pct"/>
            <w:tcBorders>
              <w:top w:val="single" w:sz="4" w:space="0" w:color="auto"/>
              <w:left w:val="nil"/>
              <w:bottom w:val="single" w:sz="4" w:space="0" w:color="000000"/>
              <w:right w:val="single" w:sz="4" w:space="0" w:color="000000"/>
            </w:tcBorders>
            <w:vAlign w:val="center"/>
          </w:tcPr>
          <w:p w:rsidR="00FB1595" w:rsidRDefault="00FB1595">
            <w:pPr>
              <w:jc w:val="center"/>
              <w:rPr>
                <w:rFonts w:ascii="宋体"/>
                <w:kern w:val="0"/>
              </w:rPr>
            </w:pPr>
            <w:r>
              <w:rPr>
                <w:rFonts w:ascii="宋体" w:hAnsi="宋体" w:cs="宋体" w:hint="eastAsia"/>
                <w:kern w:val="0"/>
              </w:rPr>
              <w:t>综合职业素质</w:t>
            </w:r>
          </w:p>
        </w:tc>
      </w:tr>
    </w:tbl>
    <w:p w:rsidR="00FB1595" w:rsidRDefault="00FB1595">
      <w:pPr>
        <w:adjustRightInd w:val="0"/>
        <w:snapToGrid w:val="0"/>
        <w:spacing w:beforeLines="50" w:before="156" w:line="360" w:lineRule="auto"/>
        <w:rPr>
          <w:rFonts w:ascii="黑体" w:eastAsia="黑体" w:hAnsi="黑体"/>
          <w:b/>
          <w:sz w:val="28"/>
          <w:szCs w:val="28"/>
        </w:rPr>
      </w:pPr>
      <w:r>
        <w:rPr>
          <w:rFonts w:ascii="黑体" w:eastAsia="黑体" w:hAnsi="黑体"/>
          <w:b/>
          <w:sz w:val="28"/>
          <w:szCs w:val="28"/>
        </w:rPr>
        <w:t>(</w:t>
      </w:r>
      <w:r>
        <w:rPr>
          <w:rFonts w:ascii="黑体" w:eastAsia="黑体" w:hAnsi="黑体" w:hint="eastAsia"/>
          <w:b/>
          <w:sz w:val="28"/>
          <w:szCs w:val="28"/>
        </w:rPr>
        <w:t>三</w:t>
      </w:r>
      <w:r>
        <w:rPr>
          <w:rFonts w:ascii="黑体" w:eastAsia="黑体" w:hAnsi="黑体"/>
          <w:b/>
          <w:sz w:val="28"/>
          <w:szCs w:val="28"/>
        </w:rPr>
        <w:t>)</w:t>
      </w:r>
      <w:r>
        <w:rPr>
          <w:rFonts w:ascii="黑体" w:eastAsia="黑体" w:hAnsi="黑体" w:hint="eastAsia"/>
          <w:b/>
          <w:sz w:val="28"/>
          <w:szCs w:val="28"/>
        </w:rPr>
        <w:t>教学资源</w:t>
      </w:r>
    </w:p>
    <w:p w:rsidR="00FB1595" w:rsidRDefault="00FB1595" w:rsidP="003C0153">
      <w:pPr>
        <w:adjustRightInd w:val="0"/>
        <w:snapToGrid w:val="0"/>
        <w:spacing w:beforeLines="50" w:before="156"/>
        <w:ind w:firstLineChars="200" w:firstLine="562"/>
        <w:rPr>
          <w:rFonts w:ascii="宋体"/>
          <w:b/>
          <w:sz w:val="28"/>
          <w:szCs w:val="28"/>
        </w:rPr>
      </w:pPr>
      <w:r>
        <w:rPr>
          <w:rFonts w:ascii="宋体" w:hAnsi="宋体"/>
          <w:b/>
          <w:sz w:val="28"/>
          <w:szCs w:val="28"/>
        </w:rPr>
        <w:t>1</w:t>
      </w:r>
      <w:r>
        <w:rPr>
          <w:rFonts w:ascii="宋体" w:cs="宋体"/>
          <w:b/>
          <w:sz w:val="28"/>
          <w:szCs w:val="28"/>
        </w:rPr>
        <w:t>.</w:t>
      </w:r>
      <w:r>
        <w:rPr>
          <w:rFonts w:ascii="宋体" w:hAnsi="宋体" w:cs="宋体" w:hint="eastAsia"/>
          <w:b/>
          <w:sz w:val="28"/>
          <w:szCs w:val="28"/>
        </w:rPr>
        <w:t>教材</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选用中等职业教育国家规划教材；专业课项目过关教学改革编写项目过关实训指导书，考核标准校本教材；与当地相关合作企业编写相应实用教材。</w:t>
      </w:r>
    </w:p>
    <w:p w:rsidR="00FB1595" w:rsidRDefault="00FB1595" w:rsidP="003C0153">
      <w:pPr>
        <w:adjustRightInd w:val="0"/>
        <w:snapToGrid w:val="0"/>
        <w:spacing w:beforeLines="50" w:before="156"/>
        <w:ind w:firstLineChars="200" w:firstLine="562"/>
        <w:rPr>
          <w:rFonts w:ascii="宋体"/>
          <w:b/>
          <w:sz w:val="28"/>
          <w:szCs w:val="28"/>
        </w:rPr>
      </w:pPr>
      <w:r>
        <w:rPr>
          <w:rFonts w:ascii="宋体" w:hAnsi="宋体"/>
          <w:b/>
          <w:sz w:val="28"/>
          <w:szCs w:val="28"/>
        </w:rPr>
        <w:t>2</w:t>
      </w:r>
      <w:r>
        <w:rPr>
          <w:rFonts w:ascii="宋体"/>
          <w:b/>
          <w:sz w:val="28"/>
          <w:szCs w:val="28"/>
        </w:rPr>
        <w:t>.</w:t>
      </w:r>
      <w:r>
        <w:rPr>
          <w:rFonts w:ascii="宋体" w:hAnsi="宋体" w:hint="eastAsia"/>
          <w:b/>
          <w:sz w:val="28"/>
          <w:szCs w:val="28"/>
        </w:rPr>
        <w:t>教学资源库</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按照专业培养目标和教学计划要求，建设能够足够满足专业实践教学、技能训练要求和企业经营双赢的，学生顶岗实训两个学期以上的开拓生产型校外实训、实习基地。通过校外实训实习，是学生掌握学习流程，提升服务技巧，强化服务质量的重要手段。</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1</w:t>
      </w:r>
      <w:r>
        <w:rPr>
          <w:rFonts w:ascii="宋体" w:hAnsi="宋体" w:cs="宋体" w:hint="eastAsia"/>
          <w:kern w:val="0"/>
          <w:sz w:val="24"/>
          <w:szCs w:val="24"/>
        </w:rPr>
        <w:t>）实训、实习基地应具有固定的经营场所、设施、资格许可、人员配置。</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2</w:t>
      </w:r>
      <w:r>
        <w:rPr>
          <w:rFonts w:ascii="宋体" w:hAnsi="宋体" w:cs="宋体" w:hint="eastAsia"/>
          <w:kern w:val="0"/>
          <w:sz w:val="24"/>
          <w:szCs w:val="24"/>
        </w:rPr>
        <w:t>）学生实训岗位应与其所学专业面向的岗位群基本一致。</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3</w:t>
      </w:r>
      <w:r>
        <w:rPr>
          <w:rFonts w:ascii="宋体" w:hAnsi="宋体" w:cs="宋体" w:hint="eastAsia"/>
          <w:kern w:val="0"/>
          <w:sz w:val="24"/>
          <w:szCs w:val="24"/>
        </w:rPr>
        <w:t>）实训、实习基地设施设备条件应有利于组织开展校外专业职业技能训练，且能够为学生实习提供必要的、安全健康的实习劳动环境。</w:t>
      </w:r>
    </w:p>
    <w:p w:rsidR="00FB1595" w:rsidRDefault="00FB1595">
      <w:pPr>
        <w:adjustRightInd w:val="0"/>
        <w:snapToGrid w:val="0"/>
        <w:spacing w:beforeLines="50" w:before="156" w:line="360" w:lineRule="auto"/>
        <w:rPr>
          <w:rFonts w:ascii="黑体" w:eastAsia="黑体" w:hAnsi="黑体"/>
          <w:b/>
          <w:sz w:val="28"/>
          <w:szCs w:val="28"/>
        </w:rPr>
      </w:pPr>
      <w:r>
        <w:rPr>
          <w:rFonts w:ascii="黑体" w:eastAsia="黑体" w:hAnsi="黑体"/>
          <w:b/>
          <w:sz w:val="28"/>
          <w:szCs w:val="28"/>
        </w:rPr>
        <w:t>(</w:t>
      </w:r>
      <w:r>
        <w:rPr>
          <w:rFonts w:ascii="黑体" w:eastAsia="黑体" w:hAnsi="黑体" w:hint="eastAsia"/>
          <w:b/>
          <w:sz w:val="28"/>
          <w:szCs w:val="28"/>
        </w:rPr>
        <w:t>四</w:t>
      </w:r>
      <w:r>
        <w:rPr>
          <w:rFonts w:ascii="黑体" w:eastAsia="黑体" w:hAnsi="黑体"/>
          <w:b/>
          <w:sz w:val="28"/>
          <w:szCs w:val="28"/>
        </w:rPr>
        <w:t>)</w:t>
      </w:r>
      <w:r>
        <w:rPr>
          <w:rFonts w:ascii="黑体" w:eastAsia="黑体" w:hAnsi="黑体" w:hint="eastAsia"/>
          <w:b/>
          <w:sz w:val="28"/>
          <w:szCs w:val="28"/>
        </w:rPr>
        <w:t>教学方法</w:t>
      </w:r>
    </w:p>
    <w:p w:rsidR="00FB1595" w:rsidRDefault="00FB1595" w:rsidP="003C0153">
      <w:pPr>
        <w:adjustRightInd w:val="0"/>
        <w:snapToGrid w:val="0"/>
        <w:spacing w:beforeLines="50" w:before="156"/>
        <w:ind w:firstLineChars="200" w:firstLine="562"/>
        <w:rPr>
          <w:rFonts w:ascii="宋体"/>
          <w:b/>
          <w:sz w:val="28"/>
          <w:szCs w:val="28"/>
        </w:rPr>
      </w:pPr>
      <w:r>
        <w:rPr>
          <w:rFonts w:ascii="宋体" w:hAnsi="宋体"/>
          <w:b/>
          <w:sz w:val="28"/>
          <w:szCs w:val="28"/>
        </w:rPr>
        <w:lastRenderedPageBreak/>
        <w:t>1</w:t>
      </w:r>
      <w:r>
        <w:rPr>
          <w:rFonts w:ascii="宋体"/>
          <w:b/>
          <w:sz w:val="28"/>
          <w:szCs w:val="28"/>
        </w:rPr>
        <w:t>.</w:t>
      </w:r>
      <w:r>
        <w:rPr>
          <w:rFonts w:ascii="宋体" w:hAnsi="宋体" w:hint="eastAsia"/>
          <w:b/>
          <w:sz w:val="28"/>
          <w:szCs w:val="28"/>
        </w:rPr>
        <w:t>项目过关制教学改革</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专业课教学实施项目过关教学改革，一是根据教学标准、教学大纲、企业需求确定各科专业教学项目；二是编制项目教学实训指导书、项目考核标准，按计划实施项目教学；三是突出项目考核过关。</w:t>
      </w:r>
    </w:p>
    <w:p w:rsidR="00FB1595" w:rsidRDefault="00FB1595" w:rsidP="003C0153">
      <w:pPr>
        <w:adjustRightInd w:val="0"/>
        <w:snapToGrid w:val="0"/>
        <w:spacing w:beforeLines="50" w:before="156"/>
        <w:ind w:firstLineChars="200" w:firstLine="562"/>
        <w:rPr>
          <w:rFonts w:ascii="宋体"/>
          <w:b/>
          <w:sz w:val="28"/>
          <w:szCs w:val="28"/>
        </w:rPr>
      </w:pPr>
      <w:r>
        <w:rPr>
          <w:rFonts w:ascii="宋体" w:hAnsi="宋体"/>
          <w:b/>
          <w:sz w:val="28"/>
          <w:szCs w:val="28"/>
        </w:rPr>
        <w:t>2</w:t>
      </w:r>
      <w:r>
        <w:rPr>
          <w:rFonts w:ascii="宋体"/>
          <w:b/>
          <w:sz w:val="28"/>
          <w:szCs w:val="28"/>
        </w:rPr>
        <w:t>.</w:t>
      </w:r>
      <w:r>
        <w:rPr>
          <w:rFonts w:ascii="宋体" w:hAnsi="宋体" w:hint="eastAsia"/>
          <w:b/>
          <w:sz w:val="28"/>
          <w:szCs w:val="28"/>
        </w:rPr>
        <w:t>现代学徒制人才培养</w:t>
      </w:r>
    </w:p>
    <w:p w:rsidR="00FB1595" w:rsidRDefault="00FB1595" w:rsidP="003C0153">
      <w:pPr>
        <w:adjustRightInd w:val="0"/>
        <w:snapToGrid w:val="0"/>
        <w:spacing w:beforeLines="50" w:before="156"/>
        <w:ind w:firstLineChars="200" w:firstLine="480"/>
        <w:rPr>
          <w:sz w:val="24"/>
        </w:rPr>
      </w:pPr>
      <w:r>
        <w:rPr>
          <w:rFonts w:ascii="宋体" w:hAnsi="宋体" w:cs="宋体" w:hint="eastAsia"/>
          <w:kern w:val="0"/>
          <w:sz w:val="24"/>
          <w:szCs w:val="24"/>
        </w:rPr>
        <w:t>推行现代学徒制人才培养下的教学方法改革，与企业合作，</w:t>
      </w:r>
      <w:r>
        <w:rPr>
          <w:rFonts w:ascii="宋体" w:hAnsi="Calibri" w:cs="宋体" w:hint="eastAsia"/>
          <w:kern w:val="0"/>
          <w:sz w:val="24"/>
          <w:szCs w:val="24"/>
          <w:lang w:val="zh-CN"/>
        </w:rPr>
        <w:t>将企业先进技术融入到教学中，进一步提升现代学徒制试点成效。并</w:t>
      </w:r>
      <w:r>
        <w:rPr>
          <w:rFonts w:hint="eastAsia"/>
          <w:sz w:val="24"/>
        </w:rPr>
        <w:t>遵循学生成长规律和职业能力形成规律，强化知行合一，培养学生职业道德、职业技能，将人文素养和职业素质教育融入人才培养过程。</w:t>
      </w:r>
    </w:p>
    <w:p w:rsidR="00FB1595" w:rsidRDefault="00FB1595" w:rsidP="003C0153">
      <w:pPr>
        <w:adjustRightInd w:val="0"/>
        <w:snapToGrid w:val="0"/>
        <w:spacing w:beforeLines="50" w:before="156" w:line="360" w:lineRule="auto"/>
        <w:ind w:firstLineChars="200" w:firstLine="562"/>
        <w:rPr>
          <w:rFonts w:ascii="宋体"/>
          <w:b/>
          <w:sz w:val="28"/>
          <w:szCs w:val="28"/>
        </w:rPr>
      </w:pPr>
      <w:r>
        <w:rPr>
          <w:rFonts w:ascii="宋体" w:hAnsi="宋体"/>
          <w:b/>
          <w:sz w:val="28"/>
          <w:szCs w:val="28"/>
        </w:rPr>
        <w:t>3</w:t>
      </w:r>
      <w:r>
        <w:rPr>
          <w:rFonts w:ascii="宋体"/>
          <w:b/>
          <w:sz w:val="28"/>
          <w:szCs w:val="28"/>
        </w:rPr>
        <w:t>.</w:t>
      </w:r>
      <w:r>
        <w:rPr>
          <w:rFonts w:ascii="宋体" w:hAnsi="宋体" w:hint="eastAsia"/>
          <w:b/>
          <w:sz w:val="28"/>
          <w:szCs w:val="28"/>
        </w:rPr>
        <w:t>以赛促教、赛教融合</w:t>
      </w:r>
    </w:p>
    <w:p w:rsidR="00FB1595" w:rsidRDefault="00FB1595" w:rsidP="003C0153">
      <w:pPr>
        <w:adjustRightInd w:val="0"/>
        <w:snapToGrid w:val="0"/>
        <w:spacing w:line="360" w:lineRule="auto"/>
        <w:ind w:firstLineChars="200" w:firstLine="480"/>
        <w:rPr>
          <w:sz w:val="24"/>
        </w:rPr>
      </w:pPr>
      <w:r>
        <w:rPr>
          <w:rFonts w:hint="eastAsia"/>
          <w:sz w:val="24"/>
        </w:rPr>
        <w:t>每学年举行学生技能大赛，提高了学生的学习积极性，促进了学生综合能力的提升。学校建立赛教融合机制，探索赛教融合人才培养目标，将各类各项技能竞赛的相关理念覆盖到教学的全部课程，以此强化学生职业技能的培养，提高专业课的教学质量。</w:t>
      </w:r>
    </w:p>
    <w:p w:rsidR="00FB1595" w:rsidRDefault="00FB1595">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（五）学习评价</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按照德、智、体、美、劳全面发展的要求，由学校与企业、教师与师傅共同实施评价，评价内容包括基本素养、文化知识和专业技能、顶岗实习三个方面。</w:t>
      </w:r>
    </w:p>
    <w:p w:rsidR="00FB1595" w:rsidRDefault="00FB1595" w:rsidP="003C0153">
      <w:pPr>
        <w:adjustRightInd w:val="0"/>
        <w:snapToGrid w:val="0"/>
        <w:spacing w:beforeLines="50" w:before="156"/>
        <w:ind w:firstLineChars="200" w:firstLine="562"/>
        <w:rPr>
          <w:rFonts w:ascii="宋体"/>
          <w:b/>
          <w:sz w:val="28"/>
          <w:szCs w:val="28"/>
        </w:rPr>
      </w:pPr>
      <w:r>
        <w:rPr>
          <w:rFonts w:ascii="宋体" w:hAnsi="宋体"/>
          <w:b/>
          <w:sz w:val="28"/>
          <w:szCs w:val="28"/>
        </w:rPr>
        <w:t>1</w:t>
      </w:r>
      <w:r>
        <w:rPr>
          <w:rFonts w:ascii="宋体"/>
          <w:b/>
          <w:sz w:val="28"/>
          <w:szCs w:val="28"/>
        </w:rPr>
        <w:t>.</w:t>
      </w:r>
      <w:r>
        <w:rPr>
          <w:rFonts w:ascii="宋体" w:hAnsi="宋体" w:hint="eastAsia"/>
          <w:b/>
          <w:sz w:val="28"/>
          <w:szCs w:val="28"/>
        </w:rPr>
        <w:t>基本素养评价</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由学校、企业共同实施评价，主要包括品德修养、行为习惯、敬业精神、团队合作、组织协调四个方面。</w:t>
      </w:r>
    </w:p>
    <w:p w:rsidR="00FB1595" w:rsidRDefault="00FB1595" w:rsidP="003C0153">
      <w:pPr>
        <w:adjustRightInd w:val="0"/>
        <w:snapToGrid w:val="0"/>
        <w:spacing w:beforeLines="50" w:before="156"/>
        <w:ind w:firstLineChars="200" w:firstLine="562"/>
        <w:rPr>
          <w:rFonts w:ascii="宋体"/>
          <w:b/>
          <w:sz w:val="28"/>
          <w:szCs w:val="28"/>
        </w:rPr>
      </w:pPr>
      <w:r>
        <w:rPr>
          <w:rFonts w:ascii="宋体" w:hAnsi="宋体"/>
          <w:b/>
          <w:sz w:val="28"/>
          <w:szCs w:val="28"/>
        </w:rPr>
        <w:t>2</w:t>
      </w:r>
      <w:r>
        <w:rPr>
          <w:rFonts w:ascii="宋体"/>
          <w:b/>
          <w:sz w:val="28"/>
          <w:szCs w:val="28"/>
        </w:rPr>
        <w:t>.</w:t>
      </w:r>
      <w:r>
        <w:rPr>
          <w:rFonts w:ascii="宋体" w:hAnsi="宋体" w:hint="eastAsia"/>
          <w:b/>
          <w:sz w:val="28"/>
          <w:szCs w:val="28"/>
        </w:rPr>
        <w:t>文化知识和专业技能评价</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主要由学校组织评价，包括文化知识、专业基础、专业技能三个方面的评价。</w:t>
      </w:r>
    </w:p>
    <w:p w:rsidR="00FB1595" w:rsidRDefault="00FB1595" w:rsidP="003C0153">
      <w:pPr>
        <w:adjustRightInd w:val="0"/>
        <w:snapToGrid w:val="0"/>
        <w:spacing w:beforeLines="50" w:before="156"/>
        <w:ind w:firstLineChars="200" w:firstLine="562"/>
        <w:rPr>
          <w:rFonts w:ascii="宋体"/>
          <w:b/>
          <w:sz w:val="28"/>
          <w:szCs w:val="28"/>
        </w:rPr>
      </w:pPr>
      <w:r>
        <w:rPr>
          <w:rFonts w:ascii="宋体" w:hAnsi="宋体"/>
          <w:b/>
          <w:sz w:val="28"/>
          <w:szCs w:val="28"/>
        </w:rPr>
        <w:t>3</w:t>
      </w:r>
      <w:r>
        <w:rPr>
          <w:rFonts w:ascii="宋体"/>
          <w:b/>
          <w:sz w:val="28"/>
          <w:szCs w:val="28"/>
        </w:rPr>
        <w:t>.</w:t>
      </w:r>
      <w:r>
        <w:rPr>
          <w:rFonts w:ascii="宋体" w:hAnsi="宋体" w:hint="eastAsia"/>
          <w:b/>
          <w:sz w:val="28"/>
          <w:szCs w:val="28"/>
        </w:rPr>
        <w:t>实训实习评价</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以企业评价为主，通过评价学生实训实习的态度、遵守纪律情况、任务完成情况、实习报告等方面进行综合评定，按照优秀、良好、及格、不及格五个等级评价。</w:t>
      </w:r>
    </w:p>
    <w:p w:rsidR="00FB1595" w:rsidRDefault="00FB1595" w:rsidP="003C0153">
      <w:pPr>
        <w:adjustRightInd w:val="0"/>
        <w:snapToGrid w:val="0"/>
        <w:spacing w:beforeLines="50" w:before="156"/>
        <w:ind w:firstLineChars="200" w:firstLine="562"/>
        <w:rPr>
          <w:rFonts w:ascii="宋体"/>
          <w:b/>
          <w:sz w:val="28"/>
          <w:szCs w:val="28"/>
        </w:rPr>
      </w:pPr>
      <w:r>
        <w:rPr>
          <w:rFonts w:ascii="宋体" w:hAnsi="宋体"/>
          <w:b/>
          <w:sz w:val="28"/>
          <w:szCs w:val="28"/>
        </w:rPr>
        <w:t>4.</w:t>
      </w:r>
      <w:r>
        <w:rPr>
          <w:rFonts w:ascii="宋体" w:hAnsi="宋体" w:hint="eastAsia"/>
          <w:b/>
          <w:sz w:val="28"/>
          <w:szCs w:val="28"/>
        </w:rPr>
        <w:t>我校具体评价体系</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t>我校经过多年的探索与实践，形成了“三元两段</w:t>
      </w:r>
      <w:r>
        <w:rPr>
          <w:rFonts w:ascii="宋体" w:hAnsi="宋体" w:cs="宋体"/>
          <w:kern w:val="0"/>
          <w:sz w:val="24"/>
          <w:szCs w:val="24"/>
        </w:rPr>
        <w:t>+</w:t>
      </w:r>
      <w:r>
        <w:rPr>
          <w:rFonts w:ascii="宋体" w:hAnsi="宋体" w:cs="宋体" w:hint="eastAsia"/>
          <w:kern w:val="0"/>
          <w:sz w:val="24"/>
          <w:szCs w:val="24"/>
        </w:rPr>
        <w:t>综合学业”评价的综合性评学体系。“三元”</w:t>
      </w:r>
      <w:r>
        <w:rPr>
          <w:rFonts w:ascii="宋体" w:hAnsi="宋体" w:cs="宋体"/>
          <w:kern w:val="0"/>
          <w:sz w:val="24"/>
          <w:szCs w:val="24"/>
        </w:rPr>
        <w:t>——</w:t>
      </w:r>
      <w:r>
        <w:rPr>
          <w:rFonts w:ascii="宋体" w:hAnsi="宋体" w:cs="宋体" w:hint="eastAsia"/>
          <w:kern w:val="0"/>
          <w:sz w:val="24"/>
          <w:szCs w:val="24"/>
        </w:rPr>
        <w:t>即由学生、老师、企业构成的三大评价主体；“两段”</w:t>
      </w:r>
      <w:r>
        <w:rPr>
          <w:rFonts w:ascii="宋体" w:hAnsi="宋体" w:cs="宋体"/>
          <w:kern w:val="0"/>
          <w:sz w:val="24"/>
          <w:szCs w:val="24"/>
        </w:rPr>
        <w:lastRenderedPageBreak/>
        <w:t>——</w:t>
      </w:r>
      <w:r>
        <w:rPr>
          <w:rFonts w:ascii="宋体" w:hAnsi="宋体" w:cs="宋体" w:hint="eastAsia"/>
          <w:kern w:val="0"/>
          <w:sz w:val="24"/>
          <w:szCs w:val="24"/>
        </w:rPr>
        <w:t>即将学生分为一、二年级的知识技能考核部分、三年级的实际企业任务（员工）考核部分。最终的毕业成绩由三年成绩的总分</w:t>
      </w:r>
      <w:r>
        <w:rPr>
          <w:rFonts w:ascii="宋体" w:hAnsi="宋体" w:cs="宋体"/>
          <w:kern w:val="0"/>
          <w:sz w:val="24"/>
          <w:szCs w:val="24"/>
        </w:rPr>
        <w:t>*70%+</w:t>
      </w:r>
      <w:r>
        <w:rPr>
          <w:rFonts w:ascii="宋体" w:hAnsi="宋体" w:cs="宋体" w:hint="eastAsia"/>
          <w:kern w:val="0"/>
          <w:sz w:val="24"/>
          <w:szCs w:val="24"/>
        </w:rPr>
        <w:t>“</w:t>
      </w:r>
      <w:r>
        <w:rPr>
          <w:rFonts w:ascii="宋体" w:hAnsi="宋体" w:cs="宋体"/>
          <w:kern w:val="0"/>
          <w:sz w:val="24"/>
          <w:szCs w:val="24"/>
        </w:rPr>
        <w:t>1+X</w:t>
      </w:r>
      <w:r>
        <w:rPr>
          <w:rFonts w:ascii="宋体" w:hAnsi="宋体" w:cs="宋体" w:hint="eastAsia"/>
          <w:kern w:val="0"/>
          <w:sz w:val="24"/>
          <w:szCs w:val="24"/>
        </w:rPr>
        <w:t>”农林牧渔类职业资格鉴定的考试成绩</w:t>
      </w:r>
      <w:r>
        <w:rPr>
          <w:rFonts w:ascii="宋体" w:hAnsi="宋体" w:cs="宋体"/>
          <w:kern w:val="0"/>
          <w:sz w:val="24"/>
          <w:szCs w:val="24"/>
        </w:rPr>
        <w:t>*30%</w:t>
      </w:r>
      <w:r>
        <w:rPr>
          <w:rFonts w:ascii="宋体" w:hAnsi="宋体" w:cs="宋体" w:hint="eastAsia"/>
          <w:kern w:val="0"/>
          <w:sz w:val="24"/>
          <w:szCs w:val="24"/>
        </w:rPr>
        <w:t>构成。</w:t>
      </w:r>
    </w:p>
    <w:p w:rsidR="00FB1595" w:rsidRDefault="00FB1595" w:rsidP="003C0153">
      <w:pPr>
        <w:spacing w:line="400" w:lineRule="exact"/>
        <w:ind w:firstLineChars="200" w:firstLine="480"/>
        <w:rPr>
          <w:rFonts w:ascii="宋体" w:cs="宋体"/>
          <w:kern w:val="0"/>
          <w:sz w:val="24"/>
          <w:szCs w:val="24"/>
        </w:rPr>
      </w:pPr>
      <w:r>
        <w:rPr>
          <w:rFonts w:ascii="宋体" w:hAnsi="宋体" w:cs="宋体"/>
          <w:kern w:val="0"/>
          <w:sz w:val="24"/>
          <w:szCs w:val="24"/>
        </w:rPr>
        <w:t>4.1</w:t>
      </w:r>
      <w:r>
        <w:rPr>
          <w:rFonts w:ascii="宋体" w:hAnsi="宋体" w:cs="宋体" w:hint="eastAsia"/>
          <w:kern w:val="0"/>
          <w:sz w:val="24"/>
          <w:szCs w:val="24"/>
        </w:rPr>
        <w:t>知识技能考核部分</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t>针对一二年级学生展开，就学生在校学习的知识和技能的学习状况进行评价。具体包括如下内容：</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1</w:t>
      </w:r>
      <w:r>
        <w:rPr>
          <w:rFonts w:ascii="宋体" w:hAnsi="宋体" w:cs="宋体" w:hint="eastAsia"/>
          <w:kern w:val="0"/>
          <w:sz w:val="24"/>
          <w:szCs w:val="24"/>
        </w:rPr>
        <w:t>）自我评价（</w:t>
      </w:r>
      <w:r>
        <w:rPr>
          <w:rFonts w:ascii="宋体" w:hAnsi="宋体" w:cs="宋体"/>
          <w:kern w:val="0"/>
          <w:sz w:val="24"/>
          <w:szCs w:val="24"/>
        </w:rPr>
        <w:t>10%</w:t>
      </w:r>
      <w:r>
        <w:rPr>
          <w:rFonts w:ascii="宋体" w:hAnsi="宋体" w:cs="宋体" w:hint="eastAsia"/>
          <w:kern w:val="0"/>
          <w:sz w:val="24"/>
          <w:szCs w:val="24"/>
        </w:rPr>
        <w:t>）</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2</w:t>
      </w:r>
      <w:r>
        <w:rPr>
          <w:rFonts w:ascii="宋体" w:hAnsi="宋体" w:cs="宋体" w:hint="eastAsia"/>
          <w:kern w:val="0"/>
          <w:sz w:val="24"/>
          <w:szCs w:val="24"/>
        </w:rPr>
        <w:t>）出勤成绩（</w:t>
      </w:r>
      <w:r>
        <w:rPr>
          <w:rFonts w:ascii="宋体" w:hAnsi="宋体" w:cs="宋体"/>
          <w:kern w:val="0"/>
          <w:sz w:val="24"/>
          <w:szCs w:val="24"/>
        </w:rPr>
        <w:t>10%</w:t>
      </w:r>
      <w:r>
        <w:rPr>
          <w:rFonts w:ascii="宋体" w:hAnsi="宋体" w:cs="宋体" w:hint="eastAsia"/>
          <w:kern w:val="0"/>
          <w:sz w:val="24"/>
          <w:szCs w:val="24"/>
        </w:rPr>
        <w:t>）</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3</w:t>
      </w:r>
      <w:r>
        <w:rPr>
          <w:rFonts w:ascii="宋体" w:hAnsi="宋体" w:cs="宋体" w:hint="eastAsia"/>
          <w:kern w:val="0"/>
          <w:sz w:val="24"/>
          <w:szCs w:val="24"/>
        </w:rPr>
        <w:t>）课堂表现（</w:t>
      </w:r>
      <w:r>
        <w:rPr>
          <w:rFonts w:ascii="宋体" w:hAnsi="宋体" w:cs="宋体"/>
          <w:kern w:val="0"/>
          <w:sz w:val="24"/>
          <w:szCs w:val="24"/>
        </w:rPr>
        <w:t>10%</w:t>
      </w:r>
      <w:r>
        <w:rPr>
          <w:rFonts w:ascii="宋体" w:hAnsi="宋体" w:cs="宋体" w:hint="eastAsia"/>
          <w:kern w:val="0"/>
          <w:sz w:val="24"/>
          <w:szCs w:val="24"/>
        </w:rPr>
        <w:t>）</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4</w:t>
      </w:r>
      <w:r>
        <w:rPr>
          <w:rFonts w:ascii="宋体" w:hAnsi="宋体" w:cs="宋体" w:hint="eastAsia"/>
          <w:kern w:val="0"/>
          <w:sz w:val="24"/>
          <w:szCs w:val="24"/>
        </w:rPr>
        <w:t>）平时作业成绩（</w:t>
      </w:r>
      <w:r>
        <w:rPr>
          <w:rFonts w:ascii="宋体" w:hAnsi="宋体" w:cs="宋体"/>
          <w:kern w:val="0"/>
          <w:sz w:val="24"/>
          <w:szCs w:val="24"/>
        </w:rPr>
        <w:t>10%</w:t>
      </w:r>
      <w:r>
        <w:rPr>
          <w:rFonts w:ascii="宋体" w:hAnsi="宋体" w:cs="宋体" w:hint="eastAsia"/>
          <w:kern w:val="0"/>
          <w:sz w:val="24"/>
          <w:szCs w:val="24"/>
        </w:rPr>
        <w:t>）</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5</w:t>
      </w:r>
      <w:r>
        <w:rPr>
          <w:rFonts w:ascii="宋体" w:hAnsi="宋体" w:cs="宋体" w:hint="eastAsia"/>
          <w:kern w:val="0"/>
          <w:sz w:val="24"/>
          <w:szCs w:val="24"/>
        </w:rPr>
        <w:t>）期中成绩（</w:t>
      </w:r>
      <w:r>
        <w:rPr>
          <w:rFonts w:ascii="宋体" w:hAnsi="宋体" w:cs="宋体"/>
          <w:kern w:val="0"/>
          <w:sz w:val="24"/>
          <w:szCs w:val="24"/>
        </w:rPr>
        <w:t>20%</w:t>
      </w:r>
      <w:r>
        <w:rPr>
          <w:rFonts w:ascii="宋体" w:hAnsi="宋体" w:cs="宋体" w:hint="eastAsia"/>
          <w:kern w:val="0"/>
          <w:sz w:val="24"/>
          <w:szCs w:val="24"/>
        </w:rPr>
        <w:t>）</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6</w:t>
      </w:r>
      <w:r>
        <w:rPr>
          <w:rFonts w:ascii="宋体" w:hAnsi="宋体" w:cs="宋体" w:hint="eastAsia"/>
          <w:kern w:val="0"/>
          <w:sz w:val="24"/>
          <w:szCs w:val="24"/>
        </w:rPr>
        <w:t>）期末成绩（</w:t>
      </w:r>
      <w:r>
        <w:rPr>
          <w:rFonts w:ascii="宋体" w:hAnsi="宋体" w:cs="宋体"/>
          <w:kern w:val="0"/>
          <w:sz w:val="24"/>
          <w:szCs w:val="24"/>
        </w:rPr>
        <w:t>40%</w:t>
      </w:r>
      <w:r>
        <w:rPr>
          <w:rFonts w:ascii="宋体" w:hAnsi="宋体" w:cs="宋体" w:hint="eastAsia"/>
          <w:kern w:val="0"/>
          <w:sz w:val="24"/>
          <w:szCs w:val="24"/>
        </w:rPr>
        <w:t>）</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7</w:t>
      </w:r>
      <w:r>
        <w:rPr>
          <w:rFonts w:ascii="宋体" w:hAnsi="宋体" w:cs="宋体" w:hint="eastAsia"/>
          <w:kern w:val="0"/>
          <w:sz w:val="24"/>
          <w:szCs w:val="24"/>
        </w:rPr>
        <w:t>）“</w:t>
      </w:r>
      <w:r>
        <w:rPr>
          <w:rFonts w:ascii="宋体" w:hAnsi="宋体" w:cs="宋体"/>
          <w:kern w:val="0"/>
          <w:sz w:val="24"/>
          <w:szCs w:val="24"/>
        </w:rPr>
        <w:t>1+X</w:t>
      </w:r>
      <w:r>
        <w:rPr>
          <w:rFonts w:ascii="宋体" w:hAnsi="宋体" w:cs="宋体" w:hint="eastAsia"/>
          <w:kern w:val="0"/>
          <w:sz w:val="24"/>
          <w:szCs w:val="24"/>
        </w:rPr>
        <w:t>”农林牧渔类职业资格鉴定考试成绩（</w:t>
      </w:r>
      <w:r>
        <w:rPr>
          <w:rFonts w:ascii="宋体" w:hAnsi="宋体" w:cs="宋体"/>
          <w:kern w:val="0"/>
          <w:sz w:val="24"/>
          <w:szCs w:val="24"/>
        </w:rPr>
        <w:t>10%</w:t>
      </w:r>
      <w:r>
        <w:rPr>
          <w:rFonts w:ascii="宋体" w:hAnsi="宋体" w:cs="宋体" w:hint="eastAsia"/>
          <w:kern w:val="0"/>
          <w:sz w:val="24"/>
          <w:szCs w:val="24"/>
        </w:rPr>
        <w:t>）</w:t>
      </w:r>
    </w:p>
    <w:p w:rsidR="00FB1595" w:rsidRDefault="00FB1595" w:rsidP="003C0153">
      <w:pPr>
        <w:spacing w:line="400" w:lineRule="exact"/>
        <w:ind w:firstLineChars="200" w:firstLine="480"/>
        <w:rPr>
          <w:rFonts w:ascii="宋体" w:cs="宋体"/>
          <w:kern w:val="0"/>
          <w:sz w:val="24"/>
          <w:szCs w:val="24"/>
        </w:rPr>
      </w:pPr>
      <w:r>
        <w:rPr>
          <w:rFonts w:ascii="宋体" w:hAnsi="宋体" w:cs="宋体"/>
          <w:kern w:val="0"/>
          <w:sz w:val="24"/>
          <w:szCs w:val="24"/>
        </w:rPr>
        <w:t>4.2</w:t>
      </w:r>
      <w:r>
        <w:rPr>
          <w:rFonts w:ascii="宋体" w:hAnsi="宋体" w:cs="宋体" w:hint="eastAsia"/>
          <w:kern w:val="0"/>
          <w:sz w:val="24"/>
          <w:szCs w:val="24"/>
        </w:rPr>
        <w:t>实际企业任务（员工）考核部分</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t>针对三年级学生校内、校外实习的情况，由辅导教师、企业人员对学生的校内、外实习任务的完成情况进行评价。</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1</w:t>
      </w:r>
      <w:r>
        <w:rPr>
          <w:rFonts w:ascii="宋体" w:hAnsi="宋体" w:cs="宋体" w:hint="eastAsia"/>
          <w:kern w:val="0"/>
          <w:sz w:val="24"/>
          <w:szCs w:val="24"/>
        </w:rPr>
        <w:t>）校内实习考核（</w:t>
      </w:r>
      <w:r>
        <w:rPr>
          <w:rFonts w:ascii="宋体" w:hAnsi="宋体" w:cs="宋体"/>
          <w:kern w:val="0"/>
          <w:sz w:val="24"/>
          <w:szCs w:val="24"/>
        </w:rPr>
        <w:t>30%</w:t>
      </w:r>
      <w:r>
        <w:rPr>
          <w:rFonts w:ascii="宋体" w:hAnsi="宋体" w:cs="宋体" w:hint="eastAsia"/>
          <w:kern w:val="0"/>
          <w:sz w:val="24"/>
          <w:szCs w:val="24"/>
        </w:rPr>
        <w:t>）</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2</w:t>
      </w:r>
      <w:r>
        <w:rPr>
          <w:rFonts w:ascii="宋体" w:hAnsi="宋体" w:cs="宋体" w:hint="eastAsia"/>
          <w:kern w:val="0"/>
          <w:sz w:val="24"/>
          <w:szCs w:val="24"/>
        </w:rPr>
        <w:t>）校内职业体验考核（</w:t>
      </w:r>
      <w:r>
        <w:rPr>
          <w:rFonts w:ascii="宋体" w:hAnsi="宋体" w:cs="宋体"/>
          <w:kern w:val="0"/>
          <w:sz w:val="24"/>
          <w:szCs w:val="24"/>
        </w:rPr>
        <w:t>30%</w:t>
      </w:r>
      <w:r>
        <w:rPr>
          <w:rFonts w:ascii="宋体" w:hAnsi="宋体" w:cs="宋体" w:hint="eastAsia"/>
          <w:kern w:val="0"/>
          <w:sz w:val="24"/>
          <w:szCs w:val="24"/>
        </w:rPr>
        <w:t>）</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3</w:t>
      </w:r>
      <w:r>
        <w:rPr>
          <w:rFonts w:ascii="宋体" w:hAnsi="宋体" w:cs="宋体" w:hint="eastAsia"/>
          <w:kern w:val="0"/>
          <w:sz w:val="24"/>
          <w:szCs w:val="24"/>
        </w:rPr>
        <w:t>）实习单位顶岗实习考核（</w:t>
      </w:r>
      <w:r>
        <w:rPr>
          <w:rFonts w:ascii="宋体" w:hAnsi="宋体" w:cs="宋体"/>
          <w:kern w:val="0"/>
          <w:sz w:val="24"/>
          <w:szCs w:val="24"/>
        </w:rPr>
        <w:t>40%</w:t>
      </w:r>
      <w:r>
        <w:rPr>
          <w:rFonts w:ascii="宋体" w:hAnsi="宋体" w:cs="宋体" w:hint="eastAsia"/>
          <w:kern w:val="0"/>
          <w:sz w:val="24"/>
          <w:szCs w:val="24"/>
        </w:rPr>
        <w:t>）</w:t>
      </w:r>
    </w:p>
    <w:p w:rsidR="00FB1595" w:rsidRDefault="00FB1595" w:rsidP="003C0153">
      <w:pPr>
        <w:spacing w:line="400" w:lineRule="exact"/>
        <w:ind w:firstLineChars="200" w:firstLine="480"/>
        <w:rPr>
          <w:rFonts w:ascii="宋体" w:cs="宋体"/>
          <w:kern w:val="0"/>
          <w:sz w:val="24"/>
          <w:szCs w:val="24"/>
        </w:rPr>
      </w:pPr>
      <w:r>
        <w:rPr>
          <w:rFonts w:ascii="宋体" w:hAnsi="宋体" w:cs="宋体"/>
          <w:kern w:val="0"/>
          <w:sz w:val="24"/>
          <w:szCs w:val="24"/>
        </w:rPr>
        <w:t>4.3</w:t>
      </w:r>
      <w:r>
        <w:rPr>
          <w:rFonts w:ascii="宋体" w:hAnsi="宋体" w:cs="宋体" w:hint="eastAsia"/>
          <w:kern w:val="0"/>
          <w:sz w:val="24"/>
          <w:szCs w:val="24"/>
        </w:rPr>
        <w:t>综合学业评价</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毕业生成绩</w:t>
      </w:r>
      <w:r>
        <w:rPr>
          <w:rFonts w:ascii="宋体" w:hAnsi="宋体" w:cs="宋体"/>
          <w:kern w:val="0"/>
          <w:sz w:val="24"/>
          <w:szCs w:val="24"/>
        </w:rPr>
        <w:t>=</w:t>
      </w:r>
      <w:r>
        <w:rPr>
          <w:rFonts w:ascii="宋体" w:hAnsi="宋体" w:cs="宋体" w:hint="eastAsia"/>
          <w:kern w:val="0"/>
          <w:sz w:val="24"/>
          <w:szCs w:val="24"/>
        </w:rPr>
        <w:t>三年成绩的总分</w:t>
      </w:r>
      <w:r>
        <w:rPr>
          <w:rFonts w:ascii="宋体" w:hAnsi="宋体" w:cs="宋体"/>
          <w:kern w:val="0"/>
          <w:sz w:val="24"/>
          <w:szCs w:val="24"/>
        </w:rPr>
        <w:t>*70%+</w:t>
      </w:r>
      <w:r>
        <w:rPr>
          <w:rFonts w:ascii="宋体" w:hAnsi="宋体" w:cs="宋体" w:hint="eastAsia"/>
          <w:kern w:val="0"/>
          <w:sz w:val="24"/>
          <w:szCs w:val="24"/>
        </w:rPr>
        <w:t>农林牧渔类初中级职业资格鉴定的考试成绩</w:t>
      </w:r>
      <w:r>
        <w:rPr>
          <w:rFonts w:ascii="宋体" w:hAnsi="宋体" w:cs="宋体"/>
          <w:kern w:val="0"/>
          <w:sz w:val="24"/>
          <w:szCs w:val="24"/>
        </w:rPr>
        <w:t>*30%</w:t>
      </w:r>
      <w:r>
        <w:rPr>
          <w:rFonts w:ascii="宋体" w:hAnsi="宋体" w:cs="宋体" w:hint="eastAsia"/>
          <w:kern w:val="0"/>
          <w:sz w:val="24"/>
          <w:szCs w:val="24"/>
        </w:rPr>
        <w:t>。以百分制折算，综合得分</w:t>
      </w:r>
      <w:r>
        <w:rPr>
          <w:rFonts w:ascii="宋体" w:hAnsi="宋体" w:cs="宋体"/>
          <w:kern w:val="0"/>
          <w:sz w:val="24"/>
          <w:szCs w:val="24"/>
        </w:rPr>
        <w:t>85—100</w:t>
      </w:r>
      <w:r>
        <w:rPr>
          <w:rFonts w:ascii="宋体" w:hAnsi="宋体" w:cs="宋体" w:hint="eastAsia"/>
          <w:kern w:val="0"/>
          <w:sz w:val="24"/>
          <w:szCs w:val="24"/>
        </w:rPr>
        <w:t>分为优秀；</w:t>
      </w:r>
      <w:r>
        <w:rPr>
          <w:rFonts w:ascii="宋体" w:hAnsi="宋体" w:cs="宋体"/>
          <w:kern w:val="0"/>
          <w:sz w:val="24"/>
          <w:szCs w:val="24"/>
        </w:rPr>
        <w:t>70—84</w:t>
      </w:r>
      <w:r>
        <w:rPr>
          <w:rFonts w:ascii="宋体" w:hAnsi="宋体" w:cs="宋体" w:hint="eastAsia"/>
          <w:kern w:val="0"/>
          <w:sz w:val="24"/>
          <w:szCs w:val="24"/>
        </w:rPr>
        <w:t>分为优良；</w:t>
      </w:r>
      <w:r>
        <w:rPr>
          <w:rFonts w:ascii="宋体" w:hAnsi="宋体" w:cs="宋体"/>
          <w:kern w:val="0"/>
          <w:sz w:val="24"/>
          <w:szCs w:val="24"/>
        </w:rPr>
        <w:t>60-69</w:t>
      </w:r>
      <w:r>
        <w:rPr>
          <w:rFonts w:ascii="宋体" w:hAnsi="宋体" w:cs="宋体" w:hint="eastAsia"/>
          <w:kern w:val="0"/>
          <w:sz w:val="24"/>
          <w:szCs w:val="24"/>
        </w:rPr>
        <w:t>分为合格；</w:t>
      </w:r>
      <w:r>
        <w:rPr>
          <w:rFonts w:ascii="宋体" w:hAnsi="宋体" w:cs="宋体"/>
          <w:kern w:val="0"/>
          <w:sz w:val="24"/>
          <w:szCs w:val="24"/>
        </w:rPr>
        <w:t>60</w:t>
      </w:r>
      <w:r>
        <w:rPr>
          <w:rFonts w:ascii="宋体" w:hAnsi="宋体" w:cs="宋体" w:hint="eastAsia"/>
          <w:kern w:val="0"/>
          <w:sz w:val="24"/>
          <w:szCs w:val="24"/>
        </w:rPr>
        <w:t>分以下的同学按不合格的学科补考直至合格，方可毕业。</w:t>
      </w:r>
    </w:p>
    <w:p w:rsidR="00FB1595" w:rsidRDefault="00FB1595">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（六）质量管理</w:t>
      </w:r>
    </w:p>
    <w:p w:rsidR="00FB1595" w:rsidRDefault="00FB1595" w:rsidP="003C0153">
      <w:pPr>
        <w:adjustRightInd w:val="0"/>
        <w:snapToGrid w:val="0"/>
        <w:spacing w:line="360" w:lineRule="auto"/>
        <w:ind w:firstLineChars="200" w:firstLine="480"/>
        <w:rPr>
          <w:sz w:val="24"/>
        </w:rPr>
      </w:pPr>
      <w:r>
        <w:rPr>
          <w:rFonts w:hint="eastAsia"/>
          <w:sz w:val="24"/>
        </w:rPr>
        <w:t>教学质量是学校的生命线，学校的教学工作是为企业培养实战型技能人才，所以保证教学质量更是合作的根本，校企双方在协商后制定以下监控方法与制度以保证人才培养的质量。</w:t>
      </w:r>
    </w:p>
    <w:p w:rsidR="00FB1595" w:rsidRDefault="00FB1595" w:rsidP="003C0153">
      <w:pPr>
        <w:adjustRightInd w:val="0"/>
        <w:snapToGrid w:val="0"/>
        <w:spacing w:beforeLines="50" w:before="156" w:line="360" w:lineRule="auto"/>
        <w:ind w:firstLineChars="200" w:firstLine="562"/>
        <w:rPr>
          <w:rFonts w:ascii="宋体"/>
          <w:b/>
          <w:sz w:val="28"/>
          <w:szCs w:val="28"/>
        </w:rPr>
      </w:pPr>
      <w:r>
        <w:rPr>
          <w:rFonts w:ascii="宋体" w:hAnsi="宋体"/>
          <w:b/>
          <w:sz w:val="28"/>
          <w:szCs w:val="28"/>
        </w:rPr>
        <w:t>1.</w:t>
      </w:r>
      <w:r>
        <w:rPr>
          <w:rFonts w:ascii="宋体" w:hAnsi="宋体" w:hint="eastAsia"/>
          <w:b/>
          <w:sz w:val="28"/>
          <w:szCs w:val="28"/>
        </w:rPr>
        <w:t>教学质量监控方法</w:t>
      </w:r>
    </w:p>
    <w:p w:rsidR="00FB1595" w:rsidRDefault="00FB1595" w:rsidP="003C0153">
      <w:pPr>
        <w:adjustRightInd w:val="0"/>
        <w:snapToGrid w:val="0"/>
        <w:spacing w:line="360" w:lineRule="auto"/>
        <w:ind w:firstLineChars="200" w:firstLine="480"/>
        <w:rPr>
          <w:sz w:val="24"/>
        </w:rPr>
      </w:pPr>
      <w:r>
        <w:rPr>
          <w:sz w:val="24"/>
        </w:rPr>
        <w:t>1.1</w:t>
      </w:r>
      <w:r>
        <w:rPr>
          <w:rFonts w:hint="eastAsia"/>
          <w:sz w:val="24"/>
        </w:rPr>
        <w:t>每个教学周期教师要提交教学日志；</w:t>
      </w:r>
    </w:p>
    <w:p w:rsidR="00FB1595" w:rsidRDefault="00FB1595" w:rsidP="003C0153">
      <w:pPr>
        <w:adjustRightInd w:val="0"/>
        <w:snapToGrid w:val="0"/>
        <w:spacing w:line="360" w:lineRule="auto"/>
        <w:ind w:firstLineChars="200" w:firstLine="480"/>
        <w:rPr>
          <w:sz w:val="24"/>
        </w:rPr>
      </w:pPr>
      <w:r>
        <w:rPr>
          <w:sz w:val="24"/>
        </w:rPr>
        <w:t>1.2</w:t>
      </w:r>
      <w:r>
        <w:rPr>
          <w:rFonts w:hint="eastAsia"/>
          <w:sz w:val="24"/>
        </w:rPr>
        <w:t>班主任定期进行教学回访，建立家、校、企三方联系群，通报学习情况，分享学员成果；</w:t>
      </w:r>
    </w:p>
    <w:p w:rsidR="00FB1595" w:rsidRDefault="00FB1595" w:rsidP="003C0153">
      <w:pPr>
        <w:adjustRightInd w:val="0"/>
        <w:snapToGrid w:val="0"/>
        <w:spacing w:line="360" w:lineRule="auto"/>
        <w:ind w:firstLineChars="200" w:firstLine="480"/>
        <w:rPr>
          <w:sz w:val="24"/>
        </w:rPr>
      </w:pPr>
      <w:r>
        <w:rPr>
          <w:sz w:val="24"/>
        </w:rPr>
        <w:lastRenderedPageBreak/>
        <w:t>1.3</w:t>
      </w:r>
      <w:r>
        <w:rPr>
          <w:rFonts w:hint="eastAsia"/>
          <w:sz w:val="24"/>
        </w:rPr>
        <w:t>组织开展家长会，汇报学习成果，展示行业动态，分析就业形势。</w:t>
      </w:r>
    </w:p>
    <w:p w:rsidR="00FB1595" w:rsidRDefault="00FB1595" w:rsidP="003C0153">
      <w:pPr>
        <w:adjustRightInd w:val="0"/>
        <w:snapToGrid w:val="0"/>
        <w:spacing w:beforeLines="50" w:before="156" w:line="360" w:lineRule="auto"/>
        <w:ind w:firstLineChars="200" w:firstLine="562"/>
        <w:rPr>
          <w:rFonts w:ascii="宋体"/>
          <w:b/>
          <w:sz w:val="28"/>
          <w:szCs w:val="28"/>
        </w:rPr>
      </w:pPr>
      <w:r>
        <w:rPr>
          <w:rFonts w:ascii="宋体" w:hAnsi="宋体"/>
          <w:b/>
          <w:sz w:val="28"/>
          <w:szCs w:val="28"/>
        </w:rPr>
        <w:t>2.</w:t>
      </w:r>
      <w:r>
        <w:rPr>
          <w:rFonts w:ascii="宋体" w:hAnsi="宋体" w:hint="eastAsia"/>
          <w:b/>
          <w:sz w:val="28"/>
          <w:szCs w:val="28"/>
        </w:rPr>
        <w:t>教学质量监控制度</w:t>
      </w:r>
    </w:p>
    <w:p w:rsidR="00FB1595" w:rsidRDefault="00FB1595" w:rsidP="003C0153">
      <w:pPr>
        <w:adjustRightInd w:val="0"/>
        <w:snapToGrid w:val="0"/>
        <w:spacing w:line="360" w:lineRule="auto"/>
        <w:ind w:firstLineChars="200" w:firstLine="480"/>
        <w:rPr>
          <w:sz w:val="24"/>
        </w:rPr>
      </w:pPr>
      <w:r>
        <w:rPr>
          <w:sz w:val="24"/>
        </w:rPr>
        <w:t>2.1</w:t>
      </w:r>
      <w:r>
        <w:rPr>
          <w:rFonts w:hint="eastAsia"/>
          <w:sz w:val="24"/>
        </w:rPr>
        <w:t>教师必须严格按照企业与校方制定的课程内容与进度授课，以保证教学质量；</w:t>
      </w:r>
    </w:p>
    <w:p w:rsidR="00FB1595" w:rsidRDefault="00FB1595" w:rsidP="003C0153">
      <w:pPr>
        <w:adjustRightInd w:val="0"/>
        <w:snapToGrid w:val="0"/>
        <w:spacing w:line="360" w:lineRule="auto"/>
        <w:ind w:firstLineChars="200" w:firstLine="480"/>
        <w:rPr>
          <w:sz w:val="24"/>
        </w:rPr>
      </w:pPr>
      <w:r>
        <w:rPr>
          <w:sz w:val="24"/>
        </w:rPr>
        <w:t>2.2</w:t>
      </w:r>
      <w:r>
        <w:rPr>
          <w:rFonts w:hint="eastAsia"/>
          <w:sz w:val="24"/>
        </w:rPr>
        <w:t>定期举行阶段性测试，以检验学生的学习效果，从而保证阶段性学习质量；</w:t>
      </w:r>
    </w:p>
    <w:p w:rsidR="00FB1595" w:rsidRDefault="00FB1595" w:rsidP="003C0153">
      <w:pPr>
        <w:adjustRightInd w:val="0"/>
        <w:snapToGrid w:val="0"/>
        <w:spacing w:line="360" w:lineRule="auto"/>
        <w:ind w:firstLineChars="200" w:firstLine="480"/>
        <w:rPr>
          <w:sz w:val="24"/>
        </w:rPr>
      </w:pPr>
      <w:r>
        <w:rPr>
          <w:sz w:val="24"/>
        </w:rPr>
        <w:t>2.3</w:t>
      </w:r>
      <w:r>
        <w:rPr>
          <w:rFonts w:hint="eastAsia"/>
          <w:sz w:val="24"/>
        </w:rPr>
        <w:t>教师必须严格检查学生完成作业情况，并认真点评指正，记录汇总形成学生个人学习档案；</w:t>
      </w:r>
    </w:p>
    <w:p w:rsidR="00FB1595" w:rsidRDefault="00FB1595" w:rsidP="003C0153">
      <w:pPr>
        <w:adjustRightInd w:val="0"/>
        <w:snapToGrid w:val="0"/>
        <w:spacing w:line="360" w:lineRule="auto"/>
        <w:ind w:firstLineChars="200" w:firstLine="480"/>
        <w:rPr>
          <w:sz w:val="24"/>
        </w:rPr>
      </w:pPr>
      <w:r>
        <w:rPr>
          <w:sz w:val="24"/>
        </w:rPr>
        <w:t>2.4</w:t>
      </w:r>
      <w:r>
        <w:rPr>
          <w:rFonts w:hint="eastAsia"/>
          <w:sz w:val="24"/>
        </w:rPr>
        <w:t>学校严格审查教师的教学日志，并纳入员工绩效的考核标准；</w:t>
      </w:r>
    </w:p>
    <w:p w:rsidR="00FB1595" w:rsidRDefault="00FB1595" w:rsidP="003C0153">
      <w:pPr>
        <w:adjustRightInd w:val="0"/>
        <w:snapToGrid w:val="0"/>
        <w:spacing w:line="360" w:lineRule="auto"/>
        <w:ind w:firstLineChars="200" w:firstLine="480"/>
        <w:rPr>
          <w:sz w:val="24"/>
        </w:rPr>
      </w:pPr>
      <w:r>
        <w:rPr>
          <w:sz w:val="24"/>
        </w:rPr>
        <w:t>2.5</w:t>
      </w:r>
      <w:r>
        <w:rPr>
          <w:rFonts w:hint="eastAsia"/>
          <w:sz w:val="24"/>
        </w:rPr>
        <w:t>学校准备好教学所需设备、场地、时间等环境因素，提供给学生最大的学习保障。</w:t>
      </w:r>
    </w:p>
    <w:p w:rsidR="00FB1595" w:rsidRDefault="00FB1595" w:rsidP="003C0153">
      <w:pPr>
        <w:adjustRightInd w:val="0"/>
        <w:snapToGrid w:val="0"/>
        <w:spacing w:line="360" w:lineRule="auto"/>
        <w:ind w:firstLineChars="200" w:firstLine="602"/>
        <w:rPr>
          <w:rFonts w:ascii="宋体"/>
          <w:sz w:val="30"/>
          <w:szCs w:val="30"/>
        </w:rPr>
      </w:pPr>
      <w:r>
        <w:rPr>
          <w:rFonts w:ascii="宋体" w:hAnsi="宋体" w:cs="仿宋" w:hint="eastAsia"/>
          <w:b/>
          <w:bCs/>
          <w:sz w:val="30"/>
          <w:szCs w:val="30"/>
        </w:rPr>
        <w:t>九、课程免修置换规定</w:t>
      </w:r>
    </w:p>
    <w:p w:rsidR="00FB1595" w:rsidRDefault="00FB1595" w:rsidP="003C0153">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鼓励将学生取得的行业企业认可度高的有关职业技能等级证书或已掌握的有关技术技能，按一定规则折算为学历教育相应学分。</w:t>
      </w:r>
    </w:p>
    <w:p w:rsidR="00FB1595" w:rsidRDefault="00FB1595" w:rsidP="003C0153">
      <w:pPr>
        <w:spacing w:line="400" w:lineRule="exact"/>
        <w:ind w:firstLineChars="200" w:firstLine="480"/>
        <w:jc w:val="center"/>
        <w:rPr>
          <w:rFonts w:ascii="宋体" w:cs="仿宋"/>
          <w:sz w:val="24"/>
          <w:szCs w:val="24"/>
        </w:rPr>
      </w:pPr>
      <w:r>
        <w:rPr>
          <w:rFonts w:ascii="宋体" w:hAnsi="宋体" w:cs="仿宋" w:hint="eastAsia"/>
          <w:sz w:val="24"/>
          <w:szCs w:val="24"/>
        </w:rPr>
        <w:t>表</w:t>
      </w:r>
      <w:r>
        <w:rPr>
          <w:rFonts w:ascii="宋体" w:hAnsi="宋体" w:cs="仿宋"/>
          <w:sz w:val="24"/>
          <w:szCs w:val="24"/>
        </w:rPr>
        <w:t>16</w:t>
      </w:r>
      <w:r>
        <w:rPr>
          <w:rFonts w:ascii="宋体" w:hAnsi="宋体" w:cs="仿宋" w:hint="eastAsia"/>
          <w:sz w:val="24"/>
          <w:szCs w:val="24"/>
        </w:rPr>
        <w:t>：证书与免修课程对应表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9"/>
        <w:gridCol w:w="2853"/>
        <w:gridCol w:w="1559"/>
        <w:gridCol w:w="2070"/>
        <w:gridCol w:w="1241"/>
      </w:tblGrid>
      <w:tr w:rsidR="00FB1595">
        <w:trPr>
          <w:trHeight w:val="966"/>
          <w:jc w:val="center"/>
        </w:trPr>
        <w:tc>
          <w:tcPr>
            <w:tcW w:w="799" w:type="dxa"/>
            <w:vAlign w:val="center"/>
          </w:tcPr>
          <w:p w:rsidR="00FB1595" w:rsidRDefault="00FB1595">
            <w:pPr>
              <w:jc w:val="center"/>
              <w:rPr>
                <w:rFonts w:ascii="仿宋" w:eastAsia="仿宋" w:hAnsi="仿宋" w:cs="仿宋"/>
              </w:rPr>
            </w:pPr>
            <w:r>
              <w:rPr>
                <w:rFonts w:ascii="仿宋" w:eastAsia="仿宋" w:hAnsi="仿宋" w:cs="仿宋" w:hint="eastAsia"/>
              </w:rPr>
              <w:t>序号</w:t>
            </w:r>
          </w:p>
        </w:tc>
        <w:tc>
          <w:tcPr>
            <w:tcW w:w="2853" w:type="dxa"/>
            <w:vAlign w:val="center"/>
          </w:tcPr>
          <w:p w:rsidR="00FB1595" w:rsidRDefault="00FB1595">
            <w:pPr>
              <w:jc w:val="center"/>
              <w:rPr>
                <w:rFonts w:ascii="仿宋" w:eastAsia="仿宋" w:hAnsi="仿宋" w:cs="仿宋"/>
              </w:rPr>
            </w:pPr>
            <w:r>
              <w:rPr>
                <w:rFonts w:ascii="仿宋" w:eastAsia="仿宋" w:hAnsi="仿宋" w:cs="仿宋" w:hint="eastAsia"/>
              </w:rPr>
              <w:t>证书名称</w:t>
            </w:r>
          </w:p>
        </w:tc>
        <w:tc>
          <w:tcPr>
            <w:tcW w:w="1559" w:type="dxa"/>
            <w:vAlign w:val="center"/>
          </w:tcPr>
          <w:p w:rsidR="00FB1595" w:rsidRDefault="00FB1595">
            <w:pPr>
              <w:jc w:val="center"/>
              <w:rPr>
                <w:rFonts w:ascii="仿宋" w:eastAsia="仿宋" w:hAnsi="仿宋" w:cs="仿宋"/>
              </w:rPr>
            </w:pPr>
            <w:r>
              <w:rPr>
                <w:rFonts w:ascii="仿宋" w:eastAsia="仿宋" w:hAnsi="仿宋" w:cs="仿宋" w:hint="eastAsia"/>
              </w:rPr>
              <w:t>证书等级</w:t>
            </w:r>
          </w:p>
        </w:tc>
        <w:tc>
          <w:tcPr>
            <w:tcW w:w="2070" w:type="dxa"/>
            <w:vAlign w:val="center"/>
          </w:tcPr>
          <w:p w:rsidR="00FB1595" w:rsidRDefault="00FB1595">
            <w:pPr>
              <w:jc w:val="center"/>
              <w:rPr>
                <w:rFonts w:ascii="仿宋" w:eastAsia="仿宋" w:hAnsi="仿宋" w:cs="仿宋"/>
              </w:rPr>
            </w:pPr>
            <w:r>
              <w:rPr>
                <w:rFonts w:ascii="仿宋" w:eastAsia="仿宋" w:hAnsi="仿宋" w:cs="仿宋" w:hint="eastAsia"/>
              </w:rPr>
              <w:t>免修课程（代码）</w:t>
            </w:r>
          </w:p>
        </w:tc>
        <w:tc>
          <w:tcPr>
            <w:tcW w:w="1241" w:type="dxa"/>
            <w:vAlign w:val="center"/>
          </w:tcPr>
          <w:p w:rsidR="00FB1595" w:rsidRDefault="00FB1595">
            <w:pPr>
              <w:jc w:val="center"/>
              <w:rPr>
                <w:rFonts w:ascii="仿宋" w:eastAsia="仿宋" w:hAnsi="仿宋" w:cs="仿宋"/>
              </w:rPr>
            </w:pPr>
            <w:r>
              <w:rPr>
                <w:rFonts w:ascii="仿宋" w:eastAsia="仿宋" w:hAnsi="仿宋" w:cs="仿宋" w:hint="eastAsia"/>
              </w:rPr>
              <w:t>免修学分</w:t>
            </w:r>
          </w:p>
        </w:tc>
      </w:tr>
      <w:tr w:rsidR="00FB1595">
        <w:trPr>
          <w:jc w:val="center"/>
        </w:trPr>
        <w:tc>
          <w:tcPr>
            <w:tcW w:w="799" w:type="dxa"/>
            <w:vAlign w:val="center"/>
          </w:tcPr>
          <w:p w:rsidR="00FB1595" w:rsidRDefault="00FB1595">
            <w:pPr>
              <w:jc w:val="center"/>
              <w:rPr>
                <w:rFonts w:ascii="仿宋" w:eastAsia="仿宋" w:hAnsi="仿宋" w:cs="仿宋"/>
              </w:rPr>
            </w:pPr>
            <w:r>
              <w:rPr>
                <w:rFonts w:ascii="仿宋" w:eastAsia="仿宋" w:hAnsi="仿宋" w:cs="仿宋"/>
              </w:rPr>
              <w:t>1</w:t>
            </w:r>
          </w:p>
        </w:tc>
        <w:tc>
          <w:tcPr>
            <w:tcW w:w="2853" w:type="dxa"/>
            <w:vAlign w:val="center"/>
          </w:tcPr>
          <w:p w:rsidR="00FB1595" w:rsidRDefault="00FB1595">
            <w:pPr>
              <w:jc w:val="center"/>
              <w:rPr>
                <w:rFonts w:ascii="仿宋" w:eastAsia="仿宋" w:hAnsi="仿宋" w:cs="仿宋"/>
              </w:rPr>
            </w:pPr>
            <w:r>
              <w:rPr>
                <w:rFonts w:ascii="仿宋" w:eastAsia="仿宋" w:hAnsi="仿宋" w:cs="仿宋" w:hint="eastAsia"/>
              </w:rPr>
              <w:t>家畜饲养工</w:t>
            </w:r>
          </w:p>
        </w:tc>
        <w:tc>
          <w:tcPr>
            <w:tcW w:w="1559" w:type="dxa"/>
            <w:vAlign w:val="center"/>
          </w:tcPr>
          <w:p w:rsidR="00FB1595" w:rsidRDefault="00FB1595">
            <w:pPr>
              <w:jc w:val="center"/>
              <w:rPr>
                <w:rFonts w:ascii="仿宋" w:eastAsia="仿宋" w:hAnsi="仿宋" w:cs="仿宋"/>
              </w:rPr>
            </w:pPr>
            <w:r>
              <w:rPr>
                <w:rFonts w:ascii="仿宋" w:eastAsia="仿宋" w:hAnsi="仿宋" w:cs="仿宋" w:hint="eastAsia"/>
              </w:rPr>
              <w:t>四级</w:t>
            </w:r>
          </w:p>
        </w:tc>
        <w:tc>
          <w:tcPr>
            <w:tcW w:w="2070" w:type="dxa"/>
            <w:vAlign w:val="center"/>
          </w:tcPr>
          <w:p w:rsidR="00FB1595" w:rsidRDefault="00FB1595">
            <w:pPr>
              <w:jc w:val="center"/>
              <w:rPr>
                <w:rFonts w:ascii="仿宋" w:eastAsia="仿宋" w:hAnsi="仿宋" w:cs="仿宋"/>
              </w:rPr>
            </w:pPr>
            <w:r>
              <w:rPr>
                <w:rFonts w:ascii="仿宋" w:eastAsia="仿宋" w:hAnsi="仿宋" w:cs="仿宋" w:hint="eastAsia"/>
              </w:rPr>
              <w:t>畜禽繁殖技术</w:t>
            </w:r>
            <w:r>
              <w:rPr>
                <w:rFonts w:ascii="仿宋" w:eastAsia="仿宋" w:hAnsi="仿宋" w:cs="仿宋"/>
              </w:rPr>
              <w:t>121102</w:t>
            </w:r>
          </w:p>
        </w:tc>
        <w:tc>
          <w:tcPr>
            <w:tcW w:w="1241" w:type="dxa"/>
            <w:vAlign w:val="center"/>
          </w:tcPr>
          <w:p w:rsidR="00FB1595" w:rsidRDefault="00FB1595">
            <w:pPr>
              <w:jc w:val="center"/>
              <w:rPr>
                <w:rFonts w:ascii="仿宋" w:eastAsia="仿宋" w:hAnsi="仿宋" w:cs="仿宋"/>
              </w:rPr>
            </w:pPr>
            <w:r>
              <w:rPr>
                <w:rFonts w:ascii="仿宋" w:eastAsia="仿宋" w:hAnsi="仿宋" w:cs="仿宋"/>
              </w:rPr>
              <w:t>2</w:t>
            </w:r>
          </w:p>
        </w:tc>
      </w:tr>
      <w:tr w:rsidR="00FB1595">
        <w:trPr>
          <w:jc w:val="center"/>
        </w:trPr>
        <w:tc>
          <w:tcPr>
            <w:tcW w:w="799" w:type="dxa"/>
            <w:vAlign w:val="center"/>
          </w:tcPr>
          <w:p w:rsidR="00FB1595" w:rsidRDefault="00FB1595">
            <w:pPr>
              <w:jc w:val="center"/>
              <w:rPr>
                <w:rFonts w:ascii="仿宋" w:eastAsia="仿宋" w:hAnsi="仿宋" w:cs="仿宋"/>
              </w:rPr>
            </w:pPr>
            <w:r>
              <w:rPr>
                <w:rFonts w:ascii="仿宋" w:eastAsia="仿宋" w:hAnsi="仿宋" w:cs="仿宋"/>
              </w:rPr>
              <w:t>2</w:t>
            </w:r>
          </w:p>
        </w:tc>
        <w:tc>
          <w:tcPr>
            <w:tcW w:w="2853" w:type="dxa"/>
            <w:vAlign w:val="center"/>
          </w:tcPr>
          <w:p w:rsidR="00FB1595" w:rsidRDefault="00FB1595">
            <w:pPr>
              <w:jc w:val="center"/>
              <w:rPr>
                <w:rFonts w:ascii="仿宋" w:eastAsia="仿宋" w:hAnsi="仿宋" w:cs="仿宋"/>
              </w:rPr>
            </w:pPr>
            <w:r>
              <w:rPr>
                <w:rFonts w:ascii="仿宋" w:eastAsia="仿宋" w:hAnsi="仿宋" w:cs="仿宋" w:hint="eastAsia"/>
              </w:rPr>
              <w:t>家禽饲养工</w:t>
            </w:r>
          </w:p>
        </w:tc>
        <w:tc>
          <w:tcPr>
            <w:tcW w:w="1559" w:type="dxa"/>
            <w:vAlign w:val="center"/>
          </w:tcPr>
          <w:p w:rsidR="00FB1595" w:rsidRDefault="00FB1595">
            <w:pPr>
              <w:jc w:val="center"/>
              <w:rPr>
                <w:rFonts w:ascii="仿宋" w:eastAsia="仿宋" w:hAnsi="仿宋" w:cs="仿宋"/>
              </w:rPr>
            </w:pPr>
            <w:r>
              <w:rPr>
                <w:rFonts w:ascii="仿宋" w:eastAsia="仿宋" w:hAnsi="仿宋" w:cs="仿宋" w:hint="eastAsia"/>
              </w:rPr>
              <w:t>四级</w:t>
            </w:r>
          </w:p>
        </w:tc>
        <w:tc>
          <w:tcPr>
            <w:tcW w:w="2070" w:type="dxa"/>
            <w:vAlign w:val="center"/>
          </w:tcPr>
          <w:p w:rsidR="00FB1595" w:rsidRDefault="00FB1595">
            <w:pPr>
              <w:jc w:val="center"/>
              <w:rPr>
                <w:rFonts w:ascii="仿宋" w:eastAsia="仿宋" w:hAnsi="仿宋" w:cs="仿宋"/>
              </w:rPr>
            </w:pPr>
            <w:r>
              <w:rPr>
                <w:rFonts w:ascii="仿宋" w:eastAsia="仿宋" w:hAnsi="仿宋" w:cs="仿宋" w:hint="eastAsia"/>
              </w:rPr>
              <w:t>畜禽繁殖技术</w:t>
            </w:r>
            <w:r>
              <w:rPr>
                <w:rFonts w:ascii="仿宋" w:eastAsia="仿宋" w:hAnsi="仿宋" w:cs="仿宋"/>
              </w:rPr>
              <w:t>121102</w:t>
            </w:r>
          </w:p>
        </w:tc>
        <w:tc>
          <w:tcPr>
            <w:tcW w:w="1241" w:type="dxa"/>
            <w:vAlign w:val="center"/>
          </w:tcPr>
          <w:p w:rsidR="00FB1595" w:rsidRDefault="00FB1595">
            <w:pPr>
              <w:jc w:val="center"/>
              <w:rPr>
                <w:rFonts w:ascii="仿宋" w:eastAsia="仿宋" w:hAnsi="仿宋" w:cs="仿宋"/>
              </w:rPr>
            </w:pPr>
            <w:r>
              <w:rPr>
                <w:rFonts w:ascii="仿宋" w:eastAsia="仿宋" w:hAnsi="仿宋" w:cs="仿宋"/>
              </w:rPr>
              <w:t>4</w:t>
            </w:r>
          </w:p>
        </w:tc>
      </w:tr>
      <w:tr w:rsidR="00FB1595">
        <w:trPr>
          <w:jc w:val="center"/>
        </w:trPr>
        <w:tc>
          <w:tcPr>
            <w:tcW w:w="799" w:type="dxa"/>
            <w:vAlign w:val="center"/>
          </w:tcPr>
          <w:p w:rsidR="00FB1595" w:rsidRDefault="00FB1595">
            <w:pPr>
              <w:jc w:val="center"/>
              <w:rPr>
                <w:rFonts w:ascii="仿宋" w:eastAsia="仿宋" w:hAnsi="仿宋" w:cs="仿宋"/>
              </w:rPr>
            </w:pPr>
            <w:r>
              <w:rPr>
                <w:rFonts w:ascii="仿宋" w:eastAsia="仿宋" w:hAnsi="仿宋" w:cs="仿宋"/>
              </w:rPr>
              <w:t>4</w:t>
            </w:r>
          </w:p>
        </w:tc>
        <w:tc>
          <w:tcPr>
            <w:tcW w:w="2853" w:type="dxa"/>
            <w:vAlign w:val="center"/>
          </w:tcPr>
          <w:p w:rsidR="00FB1595" w:rsidRDefault="00FB1595">
            <w:pPr>
              <w:jc w:val="center"/>
              <w:rPr>
                <w:rFonts w:ascii="仿宋" w:eastAsia="仿宋" w:hAnsi="仿宋" w:cs="仿宋"/>
              </w:rPr>
            </w:pPr>
            <w:r>
              <w:rPr>
                <w:rFonts w:ascii="仿宋" w:eastAsia="仿宋" w:hAnsi="仿宋" w:cs="仿宋" w:hint="eastAsia"/>
              </w:rPr>
              <w:t>家畜繁殖工</w:t>
            </w:r>
          </w:p>
        </w:tc>
        <w:tc>
          <w:tcPr>
            <w:tcW w:w="1559" w:type="dxa"/>
            <w:vAlign w:val="center"/>
          </w:tcPr>
          <w:p w:rsidR="00FB1595" w:rsidRDefault="00FB1595">
            <w:pPr>
              <w:jc w:val="center"/>
              <w:rPr>
                <w:rFonts w:ascii="仿宋" w:eastAsia="仿宋" w:hAnsi="仿宋" w:cs="仿宋"/>
              </w:rPr>
            </w:pPr>
            <w:r>
              <w:rPr>
                <w:rFonts w:ascii="仿宋" w:eastAsia="仿宋" w:hAnsi="仿宋" w:cs="仿宋" w:hint="eastAsia"/>
              </w:rPr>
              <w:t>四级</w:t>
            </w:r>
          </w:p>
        </w:tc>
        <w:tc>
          <w:tcPr>
            <w:tcW w:w="2070" w:type="dxa"/>
            <w:vAlign w:val="center"/>
          </w:tcPr>
          <w:p w:rsidR="00FB1595" w:rsidRDefault="00FB1595">
            <w:pPr>
              <w:jc w:val="center"/>
              <w:rPr>
                <w:rFonts w:ascii="仿宋" w:eastAsia="仿宋" w:hAnsi="仿宋" w:cs="仿宋"/>
              </w:rPr>
            </w:pPr>
            <w:r>
              <w:rPr>
                <w:rFonts w:ascii="仿宋" w:eastAsia="仿宋" w:hAnsi="仿宋" w:cs="仿宋" w:hint="eastAsia"/>
              </w:rPr>
              <w:t>畜禽繁殖技术</w:t>
            </w:r>
            <w:r>
              <w:rPr>
                <w:rFonts w:ascii="仿宋" w:eastAsia="仿宋" w:hAnsi="仿宋" w:cs="仿宋"/>
              </w:rPr>
              <w:t>121102</w:t>
            </w:r>
          </w:p>
        </w:tc>
        <w:tc>
          <w:tcPr>
            <w:tcW w:w="1241" w:type="dxa"/>
            <w:vAlign w:val="center"/>
          </w:tcPr>
          <w:p w:rsidR="00FB1595" w:rsidRDefault="00FB1595">
            <w:pPr>
              <w:jc w:val="center"/>
              <w:rPr>
                <w:rFonts w:ascii="仿宋" w:eastAsia="仿宋" w:hAnsi="仿宋" w:cs="仿宋"/>
              </w:rPr>
            </w:pPr>
            <w:r>
              <w:rPr>
                <w:rFonts w:ascii="仿宋" w:eastAsia="仿宋" w:hAnsi="仿宋" w:cs="仿宋"/>
              </w:rPr>
              <w:t>4</w:t>
            </w:r>
          </w:p>
        </w:tc>
      </w:tr>
      <w:tr w:rsidR="00FB1595">
        <w:trPr>
          <w:jc w:val="center"/>
        </w:trPr>
        <w:tc>
          <w:tcPr>
            <w:tcW w:w="799" w:type="dxa"/>
            <w:vAlign w:val="center"/>
          </w:tcPr>
          <w:p w:rsidR="00FB1595" w:rsidRDefault="00FB1595">
            <w:pPr>
              <w:jc w:val="center"/>
              <w:rPr>
                <w:rFonts w:ascii="仿宋" w:eastAsia="仿宋" w:hAnsi="仿宋" w:cs="仿宋"/>
              </w:rPr>
            </w:pPr>
            <w:r>
              <w:rPr>
                <w:rFonts w:ascii="仿宋" w:eastAsia="仿宋" w:hAnsi="仿宋" w:cs="仿宋"/>
              </w:rPr>
              <w:t>5</w:t>
            </w:r>
          </w:p>
        </w:tc>
        <w:tc>
          <w:tcPr>
            <w:tcW w:w="2853" w:type="dxa"/>
            <w:vAlign w:val="center"/>
          </w:tcPr>
          <w:p w:rsidR="00FB1595" w:rsidRDefault="00FB1595">
            <w:pPr>
              <w:jc w:val="center"/>
              <w:rPr>
                <w:rFonts w:ascii="仿宋" w:eastAsia="仿宋" w:hAnsi="仿宋" w:cs="仿宋"/>
              </w:rPr>
            </w:pPr>
            <w:r>
              <w:rPr>
                <w:rFonts w:ascii="仿宋" w:eastAsia="仿宋" w:hAnsi="仿宋" w:cs="仿宋" w:hint="eastAsia"/>
              </w:rPr>
              <w:t>动物疫病防治员</w:t>
            </w:r>
          </w:p>
        </w:tc>
        <w:tc>
          <w:tcPr>
            <w:tcW w:w="1559" w:type="dxa"/>
            <w:vAlign w:val="center"/>
          </w:tcPr>
          <w:p w:rsidR="00FB1595" w:rsidRDefault="00FB1595">
            <w:pPr>
              <w:jc w:val="center"/>
              <w:rPr>
                <w:rFonts w:ascii="仿宋" w:eastAsia="仿宋" w:hAnsi="仿宋" w:cs="仿宋"/>
              </w:rPr>
            </w:pPr>
            <w:r>
              <w:rPr>
                <w:rFonts w:ascii="仿宋" w:eastAsia="仿宋" w:hAnsi="仿宋" w:cs="仿宋" w:hint="eastAsia"/>
              </w:rPr>
              <w:t>四级</w:t>
            </w:r>
          </w:p>
        </w:tc>
        <w:tc>
          <w:tcPr>
            <w:tcW w:w="2070" w:type="dxa"/>
            <w:vAlign w:val="center"/>
          </w:tcPr>
          <w:p w:rsidR="00FB1595" w:rsidRDefault="00FB1595">
            <w:pPr>
              <w:jc w:val="center"/>
              <w:rPr>
                <w:rFonts w:ascii="仿宋" w:eastAsia="仿宋" w:hAnsi="仿宋" w:cs="仿宋"/>
              </w:rPr>
            </w:pPr>
            <w:r>
              <w:rPr>
                <w:rFonts w:ascii="仿宋" w:eastAsia="仿宋" w:hAnsi="仿宋" w:cs="仿宋" w:hint="eastAsia"/>
              </w:rPr>
              <w:t>畜禽疾病防治</w:t>
            </w:r>
          </w:p>
          <w:p w:rsidR="00FB1595" w:rsidRDefault="00FB1595">
            <w:pPr>
              <w:jc w:val="center"/>
              <w:rPr>
                <w:rFonts w:ascii="仿宋" w:eastAsia="仿宋" w:hAnsi="仿宋" w:cs="仿宋"/>
              </w:rPr>
            </w:pPr>
            <w:r>
              <w:rPr>
                <w:rFonts w:ascii="仿宋" w:eastAsia="仿宋" w:hAnsi="仿宋" w:cs="仿宋"/>
              </w:rPr>
              <w:t>121103</w:t>
            </w:r>
          </w:p>
        </w:tc>
        <w:tc>
          <w:tcPr>
            <w:tcW w:w="1241" w:type="dxa"/>
            <w:vAlign w:val="center"/>
          </w:tcPr>
          <w:p w:rsidR="00FB1595" w:rsidRDefault="00FB1595">
            <w:pPr>
              <w:jc w:val="center"/>
              <w:rPr>
                <w:rFonts w:ascii="仿宋" w:eastAsia="仿宋" w:hAnsi="仿宋" w:cs="仿宋"/>
              </w:rPr>
            </w:pPr>
            <w:r>
              <w:rPr>
                <w:rFonts w:ascii="仿宋" w:eastAsia="仿宋" w:hAnsi="仿宋" w:cs="仿宋"/>
              </w:rPr>
              <w:t>4</w:t>
            </w:r>
          </w:p>
        </w:tc>
      </w:tr>
      <w:tr w:rsidR="00FB1595">
        <w:trPr>
          <w:jc w:val="center"/>
        </w:trPr>
        <w:tc>
          <w:tcPr>
            <w:tcW w:w="799" w:type="dxa"/>
            <w:vAlign w:val="center"/>
          </w:tcPr>
          <w:p w:rsidR="00FB1595" w:rsidRDefault="00FB1595">
            <w:pPr>
              <w:jc w:val="center"/>
              <w:rPr>
                <w:rFonts w:ascii="仿宋" w:eastAsia="仿宋" w:hAnsi="仿宋" w:cs="仿宋"/>
              </w:rPr>
            </w:pPr>
            <w:r>
              <w:rPr>
                <w:rFonts w:ascii="仿宋" w:eastAsia="仿宋" w:hAnsi="仿宋" w:cs="仿宋"/>
              </w:rPr>
              <w:t>6</w:t>
            </w:r>
          </w:p>
        </w:tc>
        <w:tc>
          <w:tcPr>
            <w:tcW w:w="2853" w:type="dxa"/>
            <w:vAlign w:val="center"/>
          </w:tcPr>
          <w:p w:rsidR="00FB1595" w:rsidRDefault="00FB1595">
            <w:pPr>
              <w:jc w:val="center"/>
              <w:rPr>
                <w:rFonts w:ascii="仿宋" w:eastAsia="仿宋" w:hAnsi="仿宋" w:cs="仿宋"/>
              </w:rPr>
            </w:pPr>
            <w:r>
              <w:rPr>
                <w:rFonts w:ascii="仿宋" w:eastAsia="仿宋" w:hAnsi="仿宋" w:cs="仿宋" w:hint="eastAsia"/>
              </w:rPr>
              <w:t>饲料检验化验员</w:t>
            </w:r>
          </w:p>
        </w:tc>
        <w:tc>
          <w:tcPr>
            <w:tcW w:w="1559" w:type="dxa"/>
            <w:vAlign w:val="center"/>
          </w:tcPr>
          <w:p w:rsidR="00FB1595" w:rsidRDefault="00FB1595">
            <w:pPr>
              <w:jc w:val="center"/>
              <w:rPr>
                <w:rFonts w:ascii="仿宋" w:eastAsia="仿宋" w:hAnsi="仿宋" w:cs="仿宋"/>
              </w:rPr>
            </w:pPr>
            <w:r>
              <w:rPr>
                <w:rFonts w:ascii="仿宋" w:eastAsia="仿宋" w:hAnsi="仿宋" w:cs="仿宋" w:hint="eastAsia"/>
              </w:rPr>
              <w:t>四级</w:t>
            </w:r>
          </w:p>
        </w:tc>
        <w:tc>
          <w:tcPr>
            <w:tcW w:w="2070" w:type="dxa"/>
            <w:vAlign w:val="center"/>
          </w:tcPr>
          <w:p w:rsidR="00FB1595" w:rsidRDefault="00FB1595">
            <w:pPr>
              <w:jc w:val="center"/>
              <w:rPr>
                <w:rFonts w:ascii="仿宋" w:eastAsia="仿宋" w:hAnsi="仿宋" w:cs="仿宋"/>
              </w:rPr>
            </w:pPr>
            <w:r>
              <w:rPr>
                <w:rFonts w:ascii="仿宋" w:eastAsia="仿宋" w:hAnsi="仿宋" w:cs="仿宋" w:hint="eastAsia"/>
              </w:rPr>
              <w:t>畜禽营养与饲料</w:t>
            </w:r>
          </w:p>
          <w:p w:rsidR="00FB1595" w:rsidRDefault="00FB1595">
            <w:pPr>
              <w:jc w:val="center"/>
              <w:rPr>
                <w:rFonts w:ascii="仿宋" w:eastAsia="仿宋" w:hAnsi="仿宋" w:cs="仿宋"/>
              </w:rPr>
            </w:pPr>
            <w:r>
              <w:rPr>
                <w:rFonts w:ascii="仿宋" w:eastAsia="仿宋" w:hAnsi="仿宋" w:cs="仿宋"/>
              </w:rPr>
              <w:t>121101</w:t>
            </w:r>
          </w:p>
        </w:tc>
        <w:tc>
          <w:tcPr>
            <w:tcW w:w="1241" w:type="dxa"/>
            <w:vAlign w:val="center"/>
          </w:tcPr>
          <w:p w:rsidR="00FB1595" w:rsidRDefault="00FB1595">
            <w:pPr>
              <w:jc w:val="center"/>
              <w:rPr>
                <w:rFonts w:ascii="仿宋" w:eastAsia="仿宋" w:hAnsi="仿宋" w:cs="仿宋"/>
              </w:rPr>
            </w:pPr>
            <w:r>
              <w:rPr>
                <w:rFonts w:ascii="仿宋" w:eastAsia="仿宋" w:hAnsi="仿宋" w:cs="仿宋"/>
              </w:rPr>
              <w:t>2</w:t>
            </w:r>
          </w:p>
        </w:tc>
      </w:tr>
      <w:tr w:rsidR="00FB1595">
        <w:trPr>
          <w:jc w:val="center"/>
        </w:trPr>
        <w:tc>
          <w:tcPr>
            <w:tcW w:w="799" w:type="dxa"/>
            <w:vAlign w:val="center"/>
          </w:tcPr>
          <w:p w:rsidR="00FB1595" w:rsidRDefault="00FB1595">
            <w:pPr>
              <w:jc w:val="center"/>
              <w:rPr>
                <w:rFonts w:ascii="仿宋" w:eastAsia="仿宋" w:hAnsi="仿宋" w:cs="仿宋"/>
              </w:rPr>
            </w:pPr>
            <w:r>
              <w:rPr>
                <w:rFonts w:ascii="仿宋" w:eastAsia="仿宋" w:hAnsi="仿宋" w:cs="仿宋"/>
              </w:rPr>
              <w:t>7</w:t>
            </w:r>
          </w:p>
        </w:tc>
        <w:tc>
          <w:tcPr>
            <w:tcW w:w="2853" w:type="dxa"/>
            <w:vAlign w:val="center"/>
          </w:tcPr>
          <w:p w:rsidR="00FB1595" w:rsidRDefault="00FB1595">
            <w:pPr>
              <w:jc w:val="center"/>
              <w:rPr>
                <w:rFonts w:ascii="仿宋" w:eastAsia="仿宋" w:hAnsi="仿宋" w:cs="仿宋"/>
              </w:rPr>
            </w:pPr>
            <w:r>
              <w:rPr>
                <w:rFonts w:ascii="仿宋" w:eastAsia="仿宋" w:hAnsi="仿宋" w:cs="仿宋" w:hint="eastAsia"/>
              </w:rPr>
              <w:t>饲料兽药营销员</w:t>
            </w:r>
          </w:p>
        </w:tc>
        <w:tc>
          <w:tcPr>
            <w:tcW w:w="1559" w:type="dxa"/>
            <w:vAlign w:val="center"/>
          </w:tcPr>
          <w:p w:rsidR="00FB1595" w:rsidRDefault="00FB1595">
            <w:pPr>
              <w:jc w:val="center"/>
              <w:rPr>
                <w:rFonts w:ascii="仿宋" w:eastAsia="仿宋" w:hAnsi="仿宋" w:cs="仿宋"/>
              </w:rPr>
            </w:pPr>
            <w:r>
              <w:rPr>
                <w:rFonts w:ascii="仿宋" w:eastAsia="仿宋" w:hAnsi="仿宋" w:cs="仿宋" w:hint="eastAsia"/>
              </w:rPr>
              <w:t>四级</w:t>
            </w:r>
          </w:p>
        </w:tc>
        <w:tc>
          <w:tcPr>
            <w:tcW w:w="2070" w:type="dxa"/>
            <w:vAlign w:val="center"/>
          </w:tcPr>
          <w:p w:rsidR="00FB1595" w:rsidRDefault="00FB1595">
            <w:pPr>
              <w:jc w:val="center"/>
              <w:rPr>
                <w:rFonts w:ascii="仿宋" w:eastAsia="仿宋" w:hAnsi="仿宋" w:cs="仿宋"/>
              </w:rPr>
            </w:pPr>
            <w:r>
              <w:rPr>
                <w:rFonts w:ascii="仿宋" w:eastAsia="仿宋" w:hAnsi="仿宋" w:cs="仿宋" w:hint="eastAsia"/>
              </w:rPr>
              <w:t>兽药与饲料营销</w:t>
            </w:r>
          </w:p>
          <w:p w:rsidR="00FB1595" w:rsidRDefault="00FB1595">
            <w:pPr>
              <w:jc w:val="center"/>
              <w:rPr>
                <w:rFonts w:ascii="仿宋" w:eastAsia="仿宋" w:hAnsi="仿宋" w:cs="仿宋"/>
              </w:rPr>
            </w:pPr>
            <w:r>
              <w:rPr>
                <w:rFonts w:ascii="仿宋" w:eastAsia="仿宋" w:hAnsi="仿宋" w:cs="仿宋"/>
              </w:rPr>
              <w:t>121105</w:t>
            </w:r>
          </w:p>
        </w:tc>
        <w:tc>
          <w:tcPr>
            <w:tcW w:w="1241" w:type="dxa"/>
            <w:vAlign w:val="center"/>
          </w:tcPr>
          <w:p w:rsidR="00FB1595" w:rsidRDefault="00FB1595">
            <w:pPr>
              <w:jc w:val="center"/>
              <w:rPr>
                <w:rFonts w:ascii="仿宋" w:eastAsia="仿宋" w:hAnsi="仿宋" w:cs="仿宋"/>
              </w:rPr>
            </w:pPr>
            <w:r>
              <w:rPr>
                <w:rFonts w:ascii="仿宋" w:eastAsia="仿宋" w:hAnsi="仿宋" w:cs="仿宋"/>
              </w:rPr>
              <w:t>2</w:t>
            </w:r>
          </w:p>
        </w:tc>
      </w:tr>
    </w:tbl>
    <w:p w:rsidR="00FB1595" w:rsidRDefault="00FB1595">
      <w:pPr>
        <w:widowControl/>
        <w:adjustRightInd w:val="0"/>
        <w:snapToGrid w:val="0"/>
        <w:spacing w:beforeLines="100" w:before="312" w:line="360" w:lineRule="auto"/>
        <w:rPr>
          <w:rFonts w:ascii="黑体" w:eastAsia="黑体" w:hAnsi="黑体" w:cs="宋体"/>
          <w:b/>
          <w:bCs/>
          <w:sz w:val="30"/>
          <w:szCs w:val="30"/>
        </w:rPr>
      </w:pPr>
      <w:bookmarkStart w:id="27" w:name="_Toc66651144"/>
      <w:r>
        <w:rPr>
          <w:rFonts w:ascii="黑体" w:eastAsia="黑体" w:hAnsi="黑体" w:cs="宋体" w:hint="eastAsia"/>
          <w:b/>
          <w:bCs/>
          <w:sz w:val="30"/>
          <w:szCs w:val="30"/>
        </w:rPr>
        <w:t>十、毕业要求</w:t>
      </w:r>
      <w:bookmarkEnd w:id="27"/>
    </w:p>
    <w:p w:rsidR="00FB1595" w:rsidRDefault="00FB1595">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（一）</w:t>
      </w:r>
      <w:r>
        <w:rPr>
          <w:rFonts w:ascii="黑体" w:eastAsia="黑体" w:hAnsi="黑体" w:cs="宋体" w:hint="eastAsia"/>
          <w:b/>
          <w:sz w:val="28"/>
          <w:szCs w:val="28"/>
        </w:rPr>
        <w:t>毕业资格</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hint="eastAsia"/>
          <w:sz w:val="24"/>
        </w:rPr>
        <w:lastRenderedPageBreak/>
        <w:t>学生必须修完本校课程表所规定的课程，其中考查科目必须每个项目模块过关，考试科目理论和操作实践必须合格，且必须参加内江市中职生统一毕业考试全科及格，并取得规定的职业资格证书方可毕业。</w:t>
      </w:r>
    </w:p>
    <w:p w:rsidR="00FB1595" w:rsidRDefault="00FB1595">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（二）职业资格证书要求</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毕业时至少取得一项由人力资源和社会保障部门或通过考证考试获得的相应职业资格证书。鼓励学生通过考核，获取多项职业资格证书。</w:t>
      </w:r>
    </w:p>
    <w:p w:rsidR="00FB1595" w:rsidRDefault="00FB1595" w:rsidP="003C0153">
      <w:pPr>
        <w:adjustRightInd w:val="0"/>
        <w:snapToGrid w:val="0"/>
        <w:spacing w:beforeLines="100" w:before="312" w:line="360" w:lineRule="auto"/>
        <w:ind w:firstLineChars="200" w:firstLine="602"/>
        <w:rPr>
          <w:rFonts w:ascii="黑体" w:eastAsia="黑体" w:hAnsi="黑体" w:cs="黑体"/>
          <w:b/>
          <w:bCs/>
          <w:sz w:val="30"/>
          <w:szCs w:val="30"/>
        </w:rPr>
      </w:pPr>
      <w:bookmarkStart w:id="28" w:name="_Toc12762"/>
      <w:bookmarkStart w:id="29" w:name="_Toc17884"/>
      <w:bookmarkStart w:id="30" w:name="_Toc66651145"/>
      <w:r>
        <w:rPr>
          <w:rFonts w:ascii="黑体" w:eastAsia="黑体" w:hAnsi="黑体" w:cs="黑体" w:hint="eastAsia"/>
          <w:b/>
          <w:bCs/>
          <w:sz w:val="30"/>
          <w:szCs w:val="30"/>
        </w:rPr>
        <w:t>十一、附录</w:t>
      </w:r>
      <w:bookmarkEnd w:id="28"/>
      <w:bookmarkEnd w:id="29"/>
      <w:bookmarkEnd w:id="30"/>
    </w:p>
    <w:p w:rsidR="00FB1595" w:rsidRDefault="00FB1595" w:rsidP="003C0153">
      <w:pPr>
        <w:spacing w:line="400" w:lineRule="exact"/>
        <w:ind w:firstLineChars="200" w:firstLine="560"/>
        <w:rPr>
          <w:rFonts w:ascii="仿宋" w:eastAsia="仿宋" w:hAnsi="仿宋" w:cs="仿宋"/>
          <w:sz w:val="28"/>
          <w:szCs w:val="28"/>
        </w:rPr>
      </w:pPr>
      <w:r>
        <w:rPr>
          <w:rFonts w:ascii="仿宋" w:eastAsia="仿宋" w:hAnsi="仿宋" w:cs="仿宋"/>
          <w:sz w:val="28"/>
          <w:szCs w:val="28"/>
        </w:rPr>
        <w:t>1.</w:t>
      </w:r>
      <w:r>
        <w:rPr>
          <w:rFonts w:ascii="仿宋" w:eastAsia="仿宋" w:hAnsi="仿宋" w:cs="仿宋" w:hint="eastAsia"/>
          <w:sz w:val="28"/>
          <w:szCs w:val="28"/>
        </w:rPr>
        <w:t>专业教学进程安排表</w:t>
      </w:r>
    </w:p>
    <w:p w:rsidR="00FB1595" w:rsidRDefault="00FB1595" w:rsidP="003C0153">
      <w:pPr>
        <w:spacing w:line="400" w:lineRule="exact"/>
        <w:ind w:firstLineChars="200" w:firstLine="560"/>
        <w:rPr>
          <w:rFonts w:ascii="仿宋" w:eastAsia="仿宋" w:hAnsi="仿宋" w:cs="仿宋"/>
          <w:sz w:val="28"/>
          <w:szCs w:val="28"/>
        </w:rPr>
      </w:pPr>
      <w:r>
        <w:rPr>
          <w:rFonts w:ascii="仿宋" w:eastAsia="仿宋" w:hAnsi="仿宋" w:cs="仿宋"/>
          <w:sz w:val="28"/>
          <w:szCs w:val="28"/>
        </w:rPr>
        <w:t>2.</w:t>
      </w:r>
      <w:r>
        <w:rPr>
          <w:rFonts w:ascii="仿宋" w:eastAsia="仿宋" w:hAnsi="仿宋" w:cs="仿宋" w:hint="eastAsia"/>
          <w:sz w:val="28"/>
          <w:szCs w:val="28"/>
        </w:rPr>
        <w:t>教学计划变更审批表</w:t>
      </w:r>
    </w:p>
    <w:p w:rsidR="00FB1595" w:rsidRDefault="00FB1595">
      <w:pPr>
        <w:widowControl/>
        <w:jc w:val="left"/>
        <w:rPr>
          <w:rFonts w:ascii="仿宋" w:eastAsia="仿宋" w:hAnsi="仿宋" w:cs="仿宋"/>
          <w:sz w:val="32"/>
          <w:szCs w:val="32"/>
        </w:rPr>
      </w:pPr>
      <w:r>
        <w:rPr>
          <w:rFonts w:ascii="仿宋" w:eastAsia="仿宋" w:hAnsi="仿宋" w:cs="仿宋"/>
          <w:sz w:val="32"/>
          <w:szCs w:val="32"/>
        </w:rPr>
        <w:br w:type="page"/>
      </w:r>
    </w:p>
    <w:p w:rsidR="00FB1595" w:rsidRDefault="00FB1595">
      <w:pPr>
        <w:widowControl/>
        <w:spacing w:line="400" w:lineRule="exact"/>
        <w:jc w:val="left"/>
        <w:rPr>
          <w:rFonts w:ascii="仿宋" w:eastAsia="仿宋" w:hAnsi="仿宋" w:cs="仿宋"/>
          <w:sz w:val="32"/>
          <w:szCs w:val="32"/>
        </w:rPr>
      </w:pPr>
      <w:bookmarkStart w:id="31" w:name="_Toc66651146"/>
      <w:r>
        <w:rPr>
          <w:rFonts w:ascii="仿宋" w:eastAsia="仿宋" w:hAnsi="仿宋" w:cs="仿宋" w:hint="eastAsia"/>
          <w:sz w:val="32"/>
          <w:szCs w:val="32"/>
        </w:rPr>
        <w:t>附录</w:t>
      </w:r>
      <w:r>
        <w:rPr>
          <w:rFonts w:ascii="仿宋" w:eastAsia="仿宋" w:hAnsi="仿宋" w:cs="仿宋"/>
          <w:sz w:val="32"/>
          <w:szCs w:val="32"/>
        </w:rPr>
        <w:t>1</w:t>
      </w:r>
      <w:r>
        <w:rPr>
          <w:rFonts w:ascii="仿宋" w:eastAsia="仿宋" w:hAnsi="仿宋" w:cs="仿宋" w:hint="eastAsia"/>
          <w:sz w:val="32"/>
          <w:szCs w:val="32"/>
        </w:rPr>
        <w:t>：</w:t>
      </w:r>
      <w:bookmarkEnd w:id="31"/>
    </w:p>
    <w:p w:rsidR="00FB1595" w:rsidRDefault="00FB1595">
      <w:pPr>
        <w:widowControl/>
        <w:spacing w:line="400" w:lineRule="exact"/>
        <w:jc w:val="center"/>
        <w:rPr>
          <w:rFonts w:ascii="仿宋" w:eastAsia="仿宋" w:hAnsi="仿宋" w:cs="仿宋"/>
          <w:sz w:val="32"/>
          <w:szCs w:val="32"/>
        </w:rPr>
      </w:pPr>
      <w:bookmarkStart w:id="32" w:name="_Toc66651147"/>
      <w:r>
        <w:rPr>
          <w:rFonts w:ascii="仿宋" w:eastAsia="仿宋" w:hAnsi="仿宋" w:cs="仿宋" w:hint="eastAsia"/>
          <w:sz w:val="28"/>
          <w:szCs w:val="28"/>
        </w:rPr>
        <w:t>专业教学进程安排表</w:t>
      </w:r>
      <w:bookmarkEnd w:id="32"/>
    </w:p>
    <w:tbl>
      <w:tblPr>
        <w:tblW w:w="8483" w:type="dxa"/>
        <w:jc w:val="center"/>
        <w:tblLayout w:type="fixed"/>
        <w:tblCellMar>
          <w:left w:w="0" w:type="dxa"/>
          <w:right w:w="0" w:type="dxa"/>
        </w:tblCellMar>
        <w:tblLook w:val="00A0" w:firstRow="1" w:lastRow="0" w:firstColumn="1" w:lastColumn="0" w:noHBand="0" w:noVBand="0"/>
      </w:tblPr>
      <w:tblGrid>
        <w:gridCol w:w="567"/>
        <w:gridCol w:w="709"/>
        <w:gridCol w:w="567"/>
        <w:gridCol w:w="1701"/>
        <w:gridCol w:w="708"/>
        <w:gridCol w:w="846"/>
        <w:gridCol w:w="564"/>
        <w:gridCol w:w="564"/>
        <w:gridCol w:w="564"/>
        <w:gridCol w:w="564"/>
        <w:gridCol w:w="564"/>
        <w:gridCol w:w="565"/>
      </w:tblGrid>
      <w:tr w:rsidR="00FB1595">
        <w:trPr>
          <w:trHeight w:val="300"/>
          <w:jc w:val="center"/>
        </w:trPr>
        <w:tc>
          <w:tcPr>
            <w:tcW w:w="127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课程类别</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性质</w:t>
            </w:r>
          </w:p>
        </w:tc>
        <w:tc>
          <w:tcPr>
            <w:tcW w:w="170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课程名称</w:t>
            </w:r>
          </w:p>
        </w:tc>
        <w:tc>
          <w:tcPr>
            <w:tcW w:w="70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代码</w:t>
            </w:r>
          </w:p>
        </w:tc>
        <w:tc>
          <w:tcPr>
            <w:tcW w:w="84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学时</w:t>
            </w:r>
          </w:p>
        </w:tc>
        <w:tc>
          <w:tcPr>
            <w:tcW w:w="3385"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开设学期（周课时）</w:t>
            </w:r>
          </w:p>
        </w:tc>
      </w:tr>
      <w:tr w:rsidR="00FB1595">
        <w:trPr>
          <w:trHeight w:val="270"/>
          <w:jc w:val="center"/>
        </w:trPr>
        <w:tc>
          <w:tcPr>
            <w:tcW w:w="1276"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170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70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84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w:t>
            </w:r>
            <w:r>
              <w:rPr>
                <w:rFonts w:ascii="仿宋" w:eastAsia="仿宋" w:hAnsi="仿宋" w:cs="仿宋" w:hint="eastAsia"/>
                <w:b/>
                <w:kern w:val="0"/>
                <w:sz w:val="18"/>
                <w:szCs w:val="18"/>
                <w:lang w:bidi="ar"/>
              </w:rPr>
              <w:t>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2</w:t>
            </w:r>
            <w:r>
              <w:rPr>
                <w:rFonts w:ascii="仿宋" w:eastAsia="仿宋" w:hAnsi="仿宋" w:cs="仿宋" w:hint="eastAsia"/>
                <w:b/>
                <w:kern w:val="0"/>
                <w:sz w:val="18"/>
                <w:szCs w:val="18"/>
                <w:lang w:bidi="ar"/>
              </w:rPr>
              <w:t>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3</w:t>
            </w:r>
            <w:r>
              <w:rPr>
                <w:rFonts w:ascii="仿宋" w:eastAsia="仿宋" w:hAnsi="仿宋" w:cs="仿宋" w:hint="eastAsia"/>
                <w:b/>
                <w:kern w:val="0"/>
                <w:sz w:val="18"/>
                <w:szCs w:val="18"/>
                <w:lang w:bidi="ar"/>
              </w:rPr>
              <w:t>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4</w:t>
            </w:r>
            <w:r>
              <w:rPr>
                <w:rFonts w:ascii="仿宋" w:eastAsia="仿宋" w:hAnsi="仿宋" w:cs="仿宋" w:hint="eastAsia"/>
                <w:b/>
                <w:kern w:val="0"/>
                <w:sz w:val="18"/>
                <w:szCs w:val="18"/>
                <w:lang w:bidi="ar"/>
              </w:rPr>
              <w:t>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5</w:t>
            </w:r>
            <w:r>
              <w:rPr>
                <w:rFonts w:ascii="仿宋" w:eastAsia="仿宋" w:hAnsi="仿宋" w:cs="仿宋" w:hint="eastAsia"/>
                <w:b/>
                <w:kern w:val="0"/>
                <w:sz w:val="18"/>
                <w:szCs w:val="18"/>
                <w:lang w:bidi="ar"/>
              </w:rPr>
              <w:t>期</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6</w:t>
            </w:r>
            <w:r>
              <w:rPr>
                <w:rFonts w:ascii="仿宋" w:eastAsia="仿宋" w:hAnsi="仿宋" w:cs="仿宋" w:hint="eastAsia"/>
                <w:b/>
                <w:kern w:val="0"/>
                <w:sz w:val="18"/>
                <w:szCs w:val="18"/>
                <w:lang w:bidi="ar"/>
              </w:rPr>
              <w:t>期</w:t>
            </w:r>
          </w:p>
        </w:tc>
      </w:tr>
      <w:tr w:rsidR="00FB1595">
        <w:trPr>
          <w:trHeight w:val="72"/>
          <w:jc w:val="center"/>
        </w:trPr>
        <w:tc>
          <w:tcPr>
            <w:tcW w:w="1276" w:type="dxa"/>
            <w:gridSpan w:val="2"/>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公共基础课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B1595" w:rsidRDefault="00FB1595">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中国特色社会主义</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B1595" w:rsidRDefault="00FB1595">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心理健康与职业生涯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B1595" w:rsidRDefault="00FB1595">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哲学与人生</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B1595" w:rsidRDefault="00FB1595">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职业道德与法治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语文</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443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5</w:t>
            </w: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数学</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443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5</w:t>
            </w: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英语</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000007</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443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5</w:t>
            </w: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信息技术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体育与健康</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000009</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历史</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rPr>
                <w:rFonts w:ascii="宋体" w:cs="宋体"/>
                <w:sz w:val="18"/>
                <w:szCs w:val="18"/>
              </w:rPr>
            </w:pPr>
            <w:r>
              <w:rPr>
                <w:rFonts w:ascii="宋体" w:hAnsi="宋体" w:cs="宋体"/>
                <w:sz w:val="18"/>
                <w:szCs w:val="18"/>
              </w:rPr>
              <w:t xml:space="preserve">   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rPr>
                <w:rFonts w:ascii="宋体" w:cs="宋体"/>
                <w:sz w:val="18"/>
                <w:szCs w:val="18"/>
              </w:rPr>
            </w:pPr>
            <w:r>
              <w:rPr>
                <w:rFonts w:ascii="宋体" w:hAnsi="宋体" w:cs="宋体"/>
                <w:sz w:val="18"/>
                <w:szCs w:val="18"/>
              </w:rPr>
              <w:t xml:space="preserve">   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公共艺术（音乐）</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000011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公共艺术（书法）</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000012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300"/>
          <w:jc w:val="center"/>
        </w:trPr>
        <w:tc>
          <w:tcPr>
            <w:tcW w:w="1276"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2976"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1895</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21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21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17</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sz w:val="18"/>
                <w:szCs w:val="18"/>
              </w:rPr>
              <w:t>17</w:t>
            </w:r>
          </w:p>
        </w:tc>
      </w:tr>
      <w:tr w:rsidR="00FB1595">
        <w:trPr>
          <w:trHeight w:val="26"/>
          <w:jc w:val="center"/>
        </w:trPr>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FB1595" w:rsidRDefault="00FB1595">
            <w:pPr>
              <w:widowControl/>
              <w:ind w:left="113" w:right="113"/>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专业（技能）课程</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核心课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畜禽营养与饲料</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273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r>
      <w:tr w:rsidR="00FB1595">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畜禽繁育技术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畜禽疫病防治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144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饲料与兽药营销</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r>
      <w:tr w:rsidR="00FB1595">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畜禽解剖生理</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75</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r>
      <w:tr w:rsidR="00FB1595">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植物生产与环境</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121107</w:t>
            </w:r>
          </w:p>
        </w:tc>
        <w:tc>
          <w:tcPr>
            <w:tcW w:w="8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273</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c>
          <w:tcPr>
            <w:tcW w:w="56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r>
      <w:tr w:rsidR="00FB1595">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农业经营与管理</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121109</w:t>
            </w:r>
          </w:p>
        </w:tc>
        <w:tc>
          <w:tcPr>
            <w:tcW w:w="8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165</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w:t>
            </w:r>
          </w:p>
        </w:tc>
        <w:tc>
          <w:tcPr>
            <w:tcW w:w="56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r>
      <w:tr w:rsidR="00FB1595">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1028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sz w:val="18"/>
                <w:szCs w:val="18"/>
              </w:rPr>
              <w:t>14</w:t>
            </w:r>
          </w:p>
        </w:tc>
      </w:tr>
      <w:tr w:rsidR="00FB1595">
        <w:trPr>
          <w:trHeight w:val="358"/>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技能课</w:t>
            </w:r>
          </w:p>
        </w:tc>
        <w:tc>
          <w:tcPr>
            <w:tcW w:w="567"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猪的生产专门化方向</w:t>
            </w:r>
          </w:p>
        </w:tc>
        <w:tc>
          <w:tcPr>
            <w:tcW w:w="708"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121108</w:t>
            </w:r>
          </w:p>
        </w:tc>
        <w:tc>
          <w:tcPr>
            <w:tcW w:w="846"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sz w:val="18"/>
                <w:szCs w:val="18"/>
              </w:rPr>
              <w:t>72</w:t>
            </w:r>
          </w:p>
        </w:tc>
        <w:tc>
          <w:tcPr>
            <w:tcW w:w="564"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 xml:space="preserve"> </w:t>
            </w: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r>
      <w:tr w:rsidR="00FB1595">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实践课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认知实习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121117</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rPr>
                <w:rFonts w:ascii="宋体" w:cs="宋体"/>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跟岗实习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121118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144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r>
      <w:tr w:rsidR="00FB1595">
        <w:trPr>
          <w:trHeight w:val="270"/>
          <w:jc w:val="center"/>
        </w:trPr>
        <w:tc>
          <w:tcPr>
            <w:tcW w:w="567" w:type="dxa"/>
            <w:vMerge w:val="restart"/>
            <w:tcBorders>
              <w:top w:val="single" w:sz="4" w:space="0" w:color="000000"/>
              <w:left w:val="single" w:sz="4" w:space="0" w:color="000000"/>
              <w:right w:val="single" w:sz="4" w:space="0" w:color="000000"/>
            </w:tcBorders>
            <w:vAlign w:val="center"/>
          </w:tcPr>
          <w:p w:rsidR="00FB1595" w:rsidRDefault="00FB1595">
            <w:pPr>
              <w:jc w:val="center"/>
              <w:rPr>
                <w:rFonts w:ascii="仿宋" w:eastAsia="仿宋" w:hAnsi="仿宋" w:cs="仿宋"/>
                <w:sz w:val="18"/>
                <w:szCs w:val="18"/>
              </w:rPr>
            </w:pPr>
            <w:r>
              <w:rPr>
                <w:rFonts w:ascii="仿宋" w:eastAsia="仿宋" w:hAnsi="仿宋" w:cs="仿宋" w:hint="eastAsia"/>
                <w:sz w:val="18"/>
                <w:szCs w:val="18"/>
              </w:rPr>
              <w:t>选</w:t>
            </w:r>
          </w:p>
          <w:p w:rsidR="00FB1595" w:rsidRDefault="00FB1595">
            <w:pPr>
              <w:jc w:val="center"/>
              <w:rPr>
                <w:rFonts w:ascii="仿宋" w:eastAsia="仿宋" w:hAnsi="仿宋" w:cs="仿宋"/>
                <w:sz w:val="18"/>
                <w:szCs w:val="18"/>
              </w:rPr>
            </w:pPr>
            <w:r>
              <w:rPr>
                <w:rFonts w:ascii="仿宋" w:eastAsia="仿宋" w:hAnsi="仿宋" w:cs="仿宋" w:hint="eastAsia"/>
                <w:sz w:val="18"/>
                <w:szCs w:val="18"/>
              </w:rPr>
              <w:t>修</w:t>
            </w:r>
          </w:p>
          <w:p w:rsidR="00FB1595" w:rsidRDefault="00FB1595">
            <w:pPr>
              <w:jc w:val="center"/>
              <w:rPr>
                <w:rFonts w:ascii="仿宋" w:eastAsia="仿宋" w:hAnsi="仿宋" w:cs="仿宋"/>
                <w:sz w:val="18"/>
                <w:szCs w:val="18"/>
              </w:rPr>
            </w:pPr>
            <w:r>
              <w:rPr>
                <w:rFonts w:ascii="仿宋" w:eastAsia="仿宋" w:hAnsi="仿宋" w:cs="仿宋" w:hint="eastAsia"/>
                <w:sz w:val="18"/>
                <w:szCs w:val="18"/>
              </w:rPr>
              <w:t>课</w:t>
            </w:r>
          </w:p>
        </w:tc>
        <w:tc>
          <w:tcPr>
            <w:tcW w:w="709" w:type="dxa"/>
            <w:vMerge w:val="restart"/>
            <w:tcBorders>
              <w:top w:val="single" w:sz="4" w:space="0" w:color="000000"/>
              <w:left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B1595" w:rsidRDefault="00FB1595">
            <w:pPr>
              <w:jc w:val="center"/>
              <w:rPr>
                <w:rFonts w:ascii="仿宋" w:eastAsia="仿宋" w:hAnsi="仿宋" w:cs="仿宋"/>
                <w:sz w:val="18"/>
                <w:szCs w:val="18"/>
              </w:rPr>
            </w:pPr>
            <w:r>
              <w:rPr>
                <w:rFonts w:ascii="仿宋" w:eastAsia="仿宋" w:hAnsi="仿宋" w:cs="仿宋" w:hint="eastAsia"/>
                <w:kern w:val="0"/>
                <w:sz w:val="18"/>
                <w:szCs w:val="18"/>
                <w:lang w:bidi="ar"/>
              </w:rPr>
              <w:t>选修课</w:t>
            </w:r>
          </w:p>
        </w:tc>
        <w:tc>
          <w:tcPr>
            <w:tcW w:w="567" w:type="dxa"/>
            <w:tcBorders>
              <w:top w:val="single" w:sz="4" w:space="0" w:color="000000"/>
              <w:left w:val="single" w:sz="4" w:space="0" w:color="auto"/>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特种动物养殖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r>
              <w:rPr>
                <w:rFonts w:ascii="仿宋" w:eastAsia="仿宋" w:hAnsi="仿宋" w:cs="仿宋"/>
                <w:kern w:val="0"/>
                <w:sz w:val="18"/>
                <w:szCs w:val="18"/>
                <w:lang w:bidi="ar"/>
              </w:rPr>
              <w:t>121121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kern w:val="0"/>
                <w:sz w:val="18"/>
                <w:szCs w:val="18"/>
                <w:lang w:bidi="ar"/>
              </w:rPr>
              <w:t>26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r>
      <w:tr w:rsidR="00FB1595">
        <w:trPr>
          <w:trHeight w:val="270"/>
          <w:jc w:val="center"/>
        </w:trPr>
        <w:tc>
          <w:tcPr>
            <w:tcW w:w="567" w:type="dxa"/>
            <w:vMerge/>
            <w:tcBorders>
              <w:left w:val="single" w:sz="4" w:space="0" w:color="000000"/>
              <w:right w:val="single" w:sz="4" w:space="0" w:color="000000"/>
            </w:tcBorders>
            <w:vAlign w:val="center"/>
          </w:tcPr>
          <w:p w:rsidR="00FB1595" w:rsidRDefault="00FB1595">
            <w:pPr>
              <w:jc w:val="center"/>
              <w:rPr>
                <w:rFonts w:ascii="仿宋" w:eastAsia="仿宋" w:hAnsi="仿宋" w:cs="仿宋"/>
                <w:sz w:val="18"/>
                <w:szCs w:val="18"/>
              </w:rPr>
            </w:pPr>
          </w:p>
        </w:tc>
        <w:tc>
          <w:tcPr>
            <w:tcW w:w="709" w:type="dxa"/>
            <w:vMerge/>
            <w:tcBorders>
              <w:left w:val="single" w:sz="4" w:space="0" w:color="000000"/>
              <w:right w:val="single" w:sz="4" w:space="0" w:color="auto"/>
            </w:tcBorders>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淡水鱼养殖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r>
              <w:rPr>
                <w:rFonts w:ascii="仿宋" w:eastAsia="仿宋" w:hAnsi="仿宋" w:cs="仿宋"/>
                <w:kern w:val="0"/>
                <w:sz w:val="18"/>
                <w:szCs w:val="18"/>
                <w:lang w:bidi="ar"/>
              </w:rPr>
              <w:t>121123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kern w:val="0"/>
                <w:sz w:val="18"/>
                <w:szCs w:val="18"/>
                <w:lang w:bidi="ar"/>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r>
      <w:tr w:rsidR="00FB1595">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left w:val="single" w:sz="4" w:space="0" w:color="000000"/>
              <w:bottom w:val="single" w:sz="4" w:space="0" w:color="000000"/>
              <w:right w:val="single" w:sz="4" w:space="0" w:color="auto"/>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2268" w:type="dxa"/>
            <w:gridSpan w:val="2"/>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134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r>
      <w:tr w:rsidR="00FB1595">
        <w:trPr>
          <w:trHeight w:val="270"/>
          <w:jc w:val="center"/>
        </w:trPr>
        <w:tc>
          <w:tcPr>
            <w:tcW w:w="567" w:type="dxa"/>
            <w:vMerge/>
            <w:tcBorders>
              <w:left w:val="single" w:sz="4" w:space="0" w:color="000000"/>
              <w:right w:val="single" w:sz="4" w:space="0" w:color="000000"/>
            </w:tcBorders>
            <w:vAlign w:val="center"/>
          </w:tcPr>
          <w:p w:rsidR="00FB1595" w:rsidRDefault="00FB1595">
            <w:pPr>
              <w:jc w:val="center"/>
              <w:rPr>
                <w:rFonts w:ascii="仿宋" w:eastAsia="仿宋" w:hAnsi="仿宋" w:cs="仿宋"/>
                <w:sz w:val="18"/>
                <w:szCs w:val="18"/>
              </w:rPr>
            </w:pPr>
          </w:p>
        </w:tc>
        <w:tc>
          <w:tcPr>
            <w:tcW w:w="709" w:type="dxa"/>
            <w:vMerge w:val="restart"/>
            <w:tcBorders>
              <w:top w:val="single" w:sz="4" w:space="0" w:color="000000"/>
              <w:left w:val="single" w:sz="4" w:space="0" w:color="000000"/>
              <w:right w:val="single" w:sz="4" w:space="0" w:color="auto"/>
            </w:tcBorders>
            <w:vAlign w:val="center"/>
          </w:tcPr>
          <w:p w:rsidR="00FB1595" w:rsidRDefault="00FB1595">
            <w:pPr>
              <w:jc w:val="center"/>
              <w:rPr>
                <w:rFonts w:ascii="仿宋" w:eastAsia="仿宋" w:hAnsi="仿宋" w:cs="仿宋"/>
                <w:sz w:val="18"/>
                <w:szCs w:val="18"/>
              </w:rPr>
            </w:pPr>
            <w:r>
              <w:rPr>
                <w:rFonts w:ascii="仿宋" w:eastAsia="仿宋" w:hAnsi="仿宋" w:cs="仿宋" w:hint="eastAsia"/>
                <w:sz w:val="18"/>
                <w:szCs w:val="18"/>
              </w:rPr>
              <w:t>素养</w:t>
            </w:r>
          </w:p>
          <w:p w:rsidR="00FB1595" w:rsidRDefault="00FB1595">
            <w:pPr>
              <w:jc w:val="center"/>
              <w:rPr>
                <w:rFonts w:ascii="仿宋" w:eastAsia="仿宋" w:hAnsi="仿宋" w:cs="仿宋"/>
                <w:sz w:val="18"/>
                <w:szCs w:val="18"/>
              </w:rPr>
            </w:pPr>
            <w:r>
              <w:rPr>
                <w:rFonts w:ascii="仿宋" w:eastAsia="仿宋" w:hAnsi="仿宋" w:cs="仿宋" w:hint="eastAsia"/>
                <w:sz w:val="18"/>
                <w:szCs w:val="18"/>
              </w:rPr>
              <w:t>选修课</w:t>
            </w:r>
          </w:p>
        </w:tc>
        <w:tc>
          <w:tcPr>
            <w:tcW w:w="567" w:type="dxa"/>
            <w:tcBorders>
              <w:top w:val="single" w:sz="4" w:space="0" w:color="000000"/>
              <w:left w:val="single" w:sz="4" w:space="0" w:color="auto"/>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Cs/>
                <w:kern w:val="0"/>
                <w:sz w:val="18"/>
                <w:szCs w:val="18"/>
                <w:lang w:bidi="ar"/>
              </w:rPr>
            </w:pPr>
            <w:r>
              <w:rPr>
                <w:rFonts w:ascii="仿宋" w:eastAsia="仿宋" w:hAnsi="仿宋" w:cs="仿宋" w:hint="eastAsia"/>
                <w:bCs/>
                <w:kern w:val="0"/>
                <w:sz w:val="18"/>
                <w:szCs w:val="18"/>
                <w:lang w:bidi="ar"/>
              </w:rPr>
              <w:t>中华优秀文化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r>
              <w:rPr>
                <w:rFonts w:ascii="仿宋" w:eastAsia="仿宋" w:hAnsi="仿宋" w:cs="仿宋"/>
                <w:b/>
                <w:sz w:val="18"/>
                <w:szCs w:val="18"/>
              </w:rPr>
              <w:t>000013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r>
      <w:tr w:rsidR="00FB1595">
        <w:trPr>
          <w:trHeight w:val="300"/>
          <w:jc w:val="center"/>
        </w:trPr>
        <w:tc>
          <w:tcPr>
            <w:tcW w:w="567" w:type="dxa"/>
            <w:vMerge/>
            <w:tcBorders>
              <w:left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sz w:val="18"/>
                <w:szCs w:val="18"/>
              </w:rPr>
            </w:pPr>
          </w:p>
        </w:tc>
        <w:tc>
          <w:tcPr>
            <w:tcW w:w="709" w:type="dxa"/>
            <w:vMerge/>
            <w:tcBorders>
              <w:left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sz w:val="18"/>
                <w:szCs w:val="18"/>
              </w:rPr>
            </w:pPr>
          </w:p>
        </w:tc>
        <w:tc>
          <w:tcPr>
            <w:tcW w:w="567" w:type="dxa"/>
            <w:tcBorders>
              <w:top w:val="single" w:sz="4" w:space="0" w:color="000000"/>
              <w:left w:val="single" w:sz="4" w:space="0" w:color="auto"/>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Cs/>
                <w:sz w:val="18"/>
                <w:szCs w:val="18"/>
              </w:rPr>
            </w:pPr>
            <w:r>
              <w:rPr>
                <w:rFonts w:ascii="仿宋" w:eastAsia="仿宋" w:hAnsi="仿宋" w:cs="仿宋" w:hint="eastAsia"/>
                <w:bCs/>
                <w:sz w:val="18"/>
                <w:szCs w:val="18"/>
              </w:rPr>
              <w:t>职业素养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r>
              <w:rPr>
                <w:rFonts w:ascii="仿宋" w:eastAsia="仿宋" w:hAnsi="仿宋" w:cs="仿宋"/>
                <w:b/>
                <w:sz w:val="18"/>
                <w:szCs w:val="18"/>
              </w:rPr>
              <w:t>000014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sz w:val="18"/>
                <w:szCs w:val="18"/>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r>
      <w:tr w:rsidR="00FB1595">
        <w:trPr>
          <w:trHeight w:val="300"/>
          <w:jc w:val="center"/>
        </w:trPr>
        <w:tc>
          <w:tcPr>
            <w:tcW w:w="567" w:type="dxa"/>
            <w:vMerge/>
            <w:tcBorders>
              <w:left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p>
        </w:tc>
        <w:tc>
          <w:tcPr>
            <w:tcW w:w="709" w:type="dxa"/>
            <w:vMerge/>
            <w:tcBorders>
              <w:left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7" w:type="dxa"/>
            <w:tcBorders>
              <w:top w:val="single" w:sz="4" w:space="0" w:color="000000"/>
              <w:left w:val="single" w:sz="4" w:space="0" w:color="auto"/>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Cs/>
                <w:kern w:val="0"/>
                <w:sz w:val="18"/>
                <w:szCs w:val="18"/>
                <w:lang w:bidi="ar"/>
              </w:rPr>
            </w:pPr>
            <w:r>
              <w:rPr>
                <w:rFonts w:ascii="仿宋" w:eastAsia="仿宋" w:hAnsi="仿宋" w:cs="仿宋" w:hint="eastAsia"/>
                <w:bCs/>
                <w:kern w:val="0"/>
                <w:sz w:val="18"/>
                <w:szCs w:val="18"/>
                <w:lang w:bidi="ar"/>
              </w:rPr>
              <w:t>化学</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r>
              <w:rPr>
                <w:rFonts w:ascii="仿宋" w:eastAsia="仿宋" w:hAnsi="仿宋" w:cs="仿宋"/>
                <w:b/>
                <w:sz w:val="18"/>
                <w:szCs w:val="18"/>
              </w:rPr>
              <w:t>000015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r>
      <w:tr w:rsidR="00FB1595">
        <w:trPr>
          <w:trHeight w:val="300"/>
          <w:jc w:val="center"/>
        </w:trPr>
        <w:tc>
          <w:tcPr>
            <w:tcW w:w="567" w:type="dxa"/>
            <w:vMerge/>
            <w:tcBorders>
              <w:left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p>
        </w:tc>
        <w:tc>
          <w:tcPr>
            <w:tcW w:w="709" w:type="dxa"/>
            <w:vMerge/>
            <w:tcBorders>
              <w:left w:val="single" w:sz="4" w:space="0" w:color="000000"/>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kern w:val="0"/>
                <w:sz w:val="18"/>
                <w:szCs w:val="18"/>
                <w:lang w:bidi="ar"/>
              </w:rPr>
            </w:pPr>
          </w:p>
        </w:tc>
        <w:tc>
          <w:tcPr>
            <w:tcW w:w="2268" w:type="dxa"/>
            <w:gridSpan w:val="2"/>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126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0</w:t>
            </w:r>
          </w:p>
        </w:tc>
      </w:tr>
      <w:tr w:rsidR="00FB1595">
        <w:trPr>
          <w:trHeight w:val="300"/>
          <w:jc w:val="center"/>
        </w:trPr>
        <w:tc>
          <w:tcPr>
            <w:tcW w:w="567" w:type="dxa"/>
            <w:vMerge/>
            <w:tcBorders>
              <w:left w:val="single" w:sz="4" w:space="0" w:color="000000"/>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p>
        </w:tc>
        <w:tc>
          <w:tcPr>
            <w:tcW w:w="2977" w:type="dxa"/>
            <w:gridSpan w:val="3"/>
            <w:tcBorders>
              <w:top w:val="single" w:sz="4" w:space="0" w:color="auto"/>
              <w:left w:val="single" w:sz="4" w:space="0" w:color="000000"/>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合计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33</w:t>
            </w:r>
          </w:p>
        </w:tc>
      </w:tr>
      <w:tr w:rsidR="00FB1595">
        <w:trPr>
          <w:trHeight w:val="83"/>
          <w:jc w:val="center"/>
        </w:trPr>
        <w:tc>
          <w:tcPr>
            <w:tcW w:w="3544"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lastRenderedPageBreak/>
              <w:t>总计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3399</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594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594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594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594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594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429</w:t>
            </w:r>
          </w:p>
        </w:tc>
      </w:tr>
    </w:tbl>
    <w:p w:rsidR="00FB1595" w:rsidRDefault="00FB1595">
      <w:pPr>
        <w:widowControl/>
        <w:jc w:val="left"/>
        <w:rPr>
          <w:rFonts w:ascii="仿宋" w:eastAsia="仿宋" w:hAnsi="仿宋" w:cs="仿宋"/>
          <w:sz w:val="32"/>
          <w:szCs w:val="32"/>
        </w:rPr>
      </w:pPr>
      <w:r>
        <w:rPr>
          <w:rFonts w:ascii="仿宋" w:eastAsia="仿宋" w:hAnsi="仿宋" w:cs="仿宋"/>
          <w:sz w:val="32"/>
          <w:szCs w:val="32"/>
        </w:rPr>
        <w:br w:type="page"/>
      </w:r>
      <w:bookmarkStart w:id="33" w:name="_Toc66651148"/>
      <w:r>
        <w:rPr>
          <w:rFonts w:ascii="仿宋" w:eastAsia="仿宋" w:hAnsi="仿宋" w:cs="仿宋" w:hint="eastAsia"/>
          <w:sz w:val="32"/>
          <w:szCs w:val="32"/>
        </w:rPr>
        <w:lastRenderedPageBreak/>
        <w:t>附录</w:t>
      </w:r>
      <w:r>
        <w:rPr>
          <w:rFonts w:ascii="仿宋" w:eastAsia="仿宋" w:hAnsi="仿宋" w:cs="仿宋"/>
          <w:sz w:val="32"/>
          <w:szCs w:val="32"/>
        </w:rPr>
        <w:t>2</w:t>
      </w:r>
      <w:r>
        <w:rPr>
          <w:rFonts w:ascii="仿宋" w:eastAsia="仿宋" w:hAnsi="仿宋" w:cs="仿宋" w:hint="eastAsia"/>
          <w:sz w:val="32"/>
          <w:szCs w:val="32"/>
        </w:rPr>
        <w:t>：</w:t>
      </w:r>
      <w:bookmarkEnd w:id="33"/>
    </w:p>
    <w:p w:rsidR="00FB1595" w:rsidRDefault="00FB1595">
      <w:pPr>
        <w:widowControl/>
        <w:spacing w:line="400" w:lineRule="exact"/>
        <w:jc w:val="center"/>
        <w:rPr>
          <w:rFonts w:ascii="仿宋" w:eastAsia="仿宋" w:hAnsi="仿宋" w:cs="仿宋"/>
          <w:sz w:val="30"/>
          <w:szCs w:val="30"/>
        </w:rPr>
      </w:pPr>
      <w:bookmarkStart w:id="34" w:name="_Toc66651149"/>
      <w:r>
        <w:rPr>
          <w:rFonts w:ascii="宋体" w:hAnsi="Calibri" w:cs="宋体" w:hint="eastAsia"/>
          <w:b/>
          <w:bCs/>
          <w:kern w:val="0"/>
          <w:sz w:val="30"/>
          <w:szCs w:val="30"/>
          <w:lang w:val="zh-CN"/>
        </w:rPr>
        <w:t>资中县职业技术学校教学计划变更审批表</w:t>
      </w:r>
      <w:bookmarkEnd w:id="34"/>
    </w:p>
    <w:tbl>
      <w:tblPr>
        <w:tblW w:w="9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1275"/>
        <w:gridCol w:w="1985"/>
        <w:gridCol w:w="992"/>
        <w:gridCol w:w="709"/>
        <w:gridCol w:w="992"/>
        <w:gridCol w:w="1035"/>
        <w:gridCol w:w="1244"/>
      </w:tblGrid>
      <w:tr w:rsidR="00FB1595">
        <w:trPr>
          <w:jc w:val="center"/>
        </w:trPr>
        <w:tc>
          <w:tcPr>
            <w:tcW w:w="988"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专业</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名称</w:t>
            </w:r>
          </w:p>
        </w:tc>
        <w:tc>
          <w:tcPr>
            <w:tcW w:w="4961" w:type="dxa"/>
            <w:gridSpan w:val="4"/>
            <w:vAlign w:val="center"/>
          </w:tcPr>
          <w:p w:rsidR="00FB1595" w:rsidRDefault="00FB1595">
            <w:pPr>
              <w:pStyle w:val="ae"/>
              <w:ind w:firstLine="360"/>
              <w:jc w:val="center"/>
              <w:rPr>
                <w:rFonts w:ascii="宋体" w:cs="宋体"/>
                <w:kern w:val="0"/>
                <w:szCs w:val="24"/>
                <w:lang w:val="en-US"/>
              </w:rPr>
            </w:pPr>
            <w:r>
              <w:rPr>
                <w:rFonts w:ascii="宋体" w:hAnsi="宋体" w:cs="宋体" w:hint="eastAsia"/>
                <w:kern w:val="0"/>
                <w:szCs w:val="24"/>
                <w:lang w:val="en-US"/>
              </w:rPr>
              <w:t>畜禽生产技术</w:t>
            </w:r>
          </w:p>
        </w:tc>
        <w:tc>
          <w:tcPr>
            <w:tcW w:w="992"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专业</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代码</w:t>
            </w:r>
          </w:p>
        </w:tc>
        <w:tc>
          <w:tcPr>
            <w:tcW w:w="2279" w:type="dxa"/>
            <w:gridSpan w:val="2"/>
            <w:vAlign w:val="center"/>
          </w:tcPr>
          <w:p w:rsidR="00FB1595" w:rsidRDefault="00FB1595">
            <w:pPr>
              <w:pStyle w:val="ae"/>
              <w:ind w:firstLine="360"/>
              <w:jc w:val="center"/>
              <w:rPr>
                <w:rFonts w:ascii="宋体" w:cs="宋体"/>
                <w:kern w:val="0"/>
                <w:szCs w:val="24"/>
                <w:lang w:val="en-US"/>
              </w:rPr>
            </w:pPr>
            <w:r>
              <w:rPr>
                <w:rFonts w:ascii="宋体" w:hAnsi="宋体" w:cs="宋体"/>
                <w:kern w:val="0"/>
                <w:szCs w:val="24"/>
                <w:lang w:val="en-US"/>
              </w:rPr>
              <w:t>011800</w:t>
            </w:r>
          </w:p>
        </w:tc>
      </w:tr>
      <w:tr w:rsidR="00FB1595">
        <w:trPr>
          <w:trHeight w:val="568"/>
          <w:jc w:val="center"/>
        </w:trPr>
        <w:tc>
          <w:tcPr>
            <w:tcW w:w="988"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年级</w:t>
            </w:r>
          </w:p>
        </w:tc>
        <w:tc>
          <w:tcPr>
            <w:tcW w:w="4961" w:type="dxa"/>
            <w:gridSpan w:val="4"/>
            <w:vAlign w:val="center"/>
          </w:tcPr>
          <w:p w:rsidR="00FB1595" w:rsidRDefault="00FB1595">
            <w:pPr>
              <w:pStyle w:val="ae"/>
              <w:ind w:firstLine="360"/>
              <w:jc w:val="center"/>
              <w:rPr>
                <w:rFonts w:ascii="宋体" w:cs="宋体"/>
                <w:kern w:val="0"/>
                <w:szCs w:val="24"/>
                <w:lang w:val="en-US"/>
              </w:rPr>
            </w:pPr>
            <w:r>
              <w:rPr>
                <w:rFonts w:ascii="宋体" w:hAnsi="宋体" w:cs="宋体"/>
                <w:kern w:val="0"/>
                <w:szCs w:val="24"/>
                <w:lang w:val="en-US"/>
              </w:rPr>
              <w:t>2020</w:t>
            </w:r>
          </w:p>
        </w:tc>
        <w:tc>
          <w:tcPr>
            <w:tcW w:w="992"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学制</w:t>
            </w:r>
          </w:p>
        </w:tc>
        <w:tc>
          <w:tcPr>
            <w:tcW w:w="2279" w:type="dxa"/>
            <w:gridSpan w:val="2"/>
            <w:vAlign w:val="center"/>
          </w:tcPr>
          <w:p w:rsidR="00FB1595" w:rsidRDefault="00FB1595">
            <w:pPr>
              <w:pStyle w:val="ae"/>
              <w:ind w:firstLine="360"/>
              <w:jc w:val="center"/>
              <w:rPr>
                <w:rFonts w:ascii="宋体" w:cs="宋体"/>
                <w:kern w:val="0"/>
                <w:szCs w:val="24"/>
                <w:lang w:val="en-US"/>
              </w:rPr>
            </w:pPr>
            <w:r>
              <w:rPr>
                <w:rFonts w:ascii="宋体" w:hAnsi="宋体" w:cs="宋体"/>
                <w:kern w:val="0"/>
                <w:szCs w:val="24"/>
                <w:lang w:val="en-US"/>
              </w:rPr>
              <w:t>3</w:t>
            </w:r>
          </w:p>
        </w:tc>
      </w:tr>
      <w:tr w:rsidR="00FB1595">
        <w:trPr>
          <w:jc w:val="center"/>
        </w:trPr>
        <w:tc>
          <w:tcPr>
            <w:tcW w:w="988" w:type="dxa"/>
            <w:vMerge w:val="restart"/>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原教学</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计划</w:t>
            </w:r>
          </w:p>
        </w:tc>
        <w:tc>
          <w:tcPr>
            <w:tcW w:w="1275"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课程</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编号</w:t>
            </w:r>
          </w:p>
        </w:tc>
        <w:tc>
          <w:tcPr>
            <w:tcW w:w="1985"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课程</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名称</w:t>
            </w:r>
          </w:p>
        </w:tc>
        <w:tc>
          <w:tcPr>
            <w:tcW w:w="992"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课程</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性质</w:t>
            </w:r>
          </w:p>
        </w:tc>
        <w:tc>
          <w:tcPr>
            <w:tcW w:w="709"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学</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分</w:t>
            </w:r>
          </w:p>
        </w:tc>
        <w:tc>
          <w:tcPr>
            <w:tcW w:w="992"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学时</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总数</w:t>
            </w:r>
          </w:p>
        </w:tc>
        <w:tc>
          <w:tcPr>
            <w:tcW w:w="1035"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开课</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学期</w:t>
            </w:r>
          </w:p>
        </w:tc>
        <w:tc>
          <w:tcPr>
            <w:tcW w:w="1244"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变更状态</w:t>
            </w:r>
          </w:p>
          <w:p w:rsidR="00FB1595" w:rsidRDefault="00FB1595">
            <w:pPr>
              <w:pStyle w:val="ae"/>
              <w:ind w:firstLine="0"/>
              <w:jc w:val="center"/>
              <w:rPr>
                <w:rFonts w:ascii="宋体" w:cs="宋体"/>
                <w:kern w:val="0"/>
                <w:szCs w:val="24"/>
                <w:lang w:val="en-US"/>
              </w:rPr>
            </w:pPr>
            <w:r>
              <w:rPr>
                <w:rFonts w:ascii="宋体" w:hAnsi="宋体" w:cs="宋体" w:hint="eastAsia"/>
                <w:kern w:val="0"/>
                <w:sz w:val="16"/>
                <w:szCs w:val="24"/>
                <w:lang w:val="en-US"/>
              </w:rPr>
              <w:t>（增加或撤消）</w:t>
            </w:r>
          </w:p>
        </w:tc>
      </w:tr>
      <w:tr w:rsidR="00FB1595">
        <w:trPr>
          <w:jc w:val="center"/>
        </w:trPr>
        <w:tc>
          <w:tcPr>
            <w:tcW w:w="988" w:type="dxa"/>
            <w:vMerge/>
            <w:vAlign w:val="center"/>
          </w:tcPr>
          <w:p w:rsidR="00FB1595" w:rsidRDefault="00FB1595">
            <w:pPr>
              <w:pStyle w:val="ae"/>
              <w:ind w:firstLine="360"/>
              <w:jc w:val="center"/>
              <w:rPr>
                <w:rFonts w:ascii="宋体" w:cs="宋体"/>
                <w:kern w:val="0"/>
                <w:szCs w:val="24"/>
                <w:lang w:val="en-US"/>
              </w:rPr>
            </w:pPr>
          </w:p>
        </w:tc>
        <w:tc>
          <w:tcPr>
            <w:tcW w:w="1275" w:type="dxa"/>
            <w:vAlign w:val="center"/>
          </w:tcPr>
          <w:p w:rsidR="00FB1595" w:rsidRDefault="00FB1595">
            <w:pPr>
              <w:pStyle w:val="ae"/>
              <w:ind w:firstLine="0"/>
              <w:jc w:val="center"/>
              <w:rPr>
                <w:rFonts w:ascii="宋体" w:cs="宋体"/>
                <w:kern w:val="0"/>
                <w:sz w:val="21"/>
                <w:szCs w:val="24"/>
                <w:lang w:val="en-US"/>
              </w:rPr>
            </w:pPr>
            <w:r>
              <w:rPr>
                <w:rFonts w:ascii="宋体" w:hAnsi="宋体" w:cs="宋体"/>
                <w:kern w:val="0"/>
                <w:sz w:val="21"/>
                <w:szCs w:val="24"/>
                <w:lang w:val="en-US"/>
              </w:rPr>
              <w:t>121109</w:t>
            </w:r>
          </w:p>
        </w:tc>
        <w:tc>
          <w:tcPr>
            <w:tcW w:w="1985"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牛羊生产专门化方向</w:t>
            </w:r>
          </w:p>
        </w:tc>
        <w:tc>
          <w:tcPr>
            <w:tcW w:w="992"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技能课</w:t>
            </w:r>
          </w:p>
        </w:tc>
        <w:tc>
          <w:tcPr>
            <w:tcW w:w="709" w:type="dxa"/>
            <w:vAlign w:val="center"/>
          </w:tcPr>
          <w:p w:rsidR="00FB1595" w:rsidRDefault="00FB1595">
            <w:pPr>
              <w:pStyle w:val="ae"/>
              <w:ind w:firstLine="0"/>
              <w:jc w:val="center"/>
              <w:rPr>
                <w:rFonts w:ascii="宋体" w:cs="宋体"/>
                <w:kern w:val="0"/>
                <w:szCs w:val="24"/>
                <w:lang w:val="en-US"/>
              </w:rPr>
            </w:pPr>
            <w:r>
              <w:rPr>
                <w:rFonts w:ascii="宋体" w:hAnsi="宋体" w:cs="宋体"/>
                <w:kern w:val="0"/>
                <w:szCs w:val="24"/>
                <w:lang w:val="en-US"/>
              </w:rPr>
              <w:t>5</w:t>
            </w:r>
          </w:p>
        </w:tc>
        <w:tc>
          <w:tcPr>
            <w:tcW w:w="992" w:type="dxa"/>
            <w:vAlign w:val="center"/>
          </w:tcPr>
          <w:p w:rsidR="00FB1595" w:rsidRDefault="00FB1595">
            <w:pPr>
              <w:pStyle w:val="ae"/>
              <w:ind w:firstLine="0"/>
              <w:jc w:val="center"/>
              <w:rPr>
                <w:rFonts w:ascii="宋体" w:cs="宋体"/>
                <w:kern w:val="0"/>
                <w:szCs w:val="24"/>
                <w:lang w:val="en-US"/>
              </w:rPr>
            </w:pPr>
            <w:r>
              <w:rPr>
                <w:rFonts w:ascii="宋体" w:hAnsi="宋体" w:cs="宋体"/>
                <w:kern w:val="0"/>
                <w:szCs w:val="24"/>
                <w:lang w:val="en-US"/>
              </w:rPr>
              <w:t>90</w:t>
            </w:r>
          </w:p>
        </w:tc>
        <w:tc>
          <w:tcPr>
            <w:tcW w:w="1035" w:type="dxa"/>
            <w:vAlign w:val="center"/>
          </w:tcPr>
          <w:p w:rsidR="00FB1595" w:rsidRDefault="00FB1595">
            <w:pPr>
              <w:pStyle w:val="ae"/>
              <w:ind w:firstLine="0"/>
              <w:jc w:val="center"/>
              <w:rPr>
                <w:rFonts w:ascii="宋体" w:cs="宋体"/>
                <w:kern w:val="0"/>
                <w:szCs w:val="24"/>
                <w:lang w:val="en-US"/>
              </w:rPr>
            </w:pPr>
            <w:r>
              <w:rPr>
                <w:rFonts w:ascii="宋体" w:hAnsi="宋体" w:cs="宋体"/>
                <w:kern w:val="0"/>
                <w:szCs w:val="24"/>
                <w:lang w:val="en-US"/>
              </w:rPr>
              <w:t>3</w:t>
            </w:r>
            <w:r>
              <w:rPr>
                <w:rFonts w:ascii="宋体" w:hAnsi="宋体" w:cs="宋体" w:hint="eastAsia"/>
                <w:kern w:val="0"/>
                <w:szCs w:val="24"/>
                <w:lang w:val="en-US"/>
              </w:rPr>
              <w:t>、</w:t>
            </w:r>
            <w:r>
              <w:rPr>
                <w:rFonts w:ascii="宋体" w:hAnsi="宋体" w:cs="宋体"/>
                <w:kern w:val="0"/>
                <w:szCs w:val="24"/>
                <w:lang w:val="en-US"/>
              </w:rPr>
              <w:t>4</w:t>
            </w:r>
            <w:r>
              <w:rPr>
                <w:rFonts w:ascii="宋体" w:hAnsi="宋体" w:cs="宋体" w:hint="eastAsia"/>
                <w:kern w:val="0"/>
                <w:szCs w:val="24"/>
                <w:lang w:val="en-US"/>
              </w:rPr>
              <w:t>、</w:t>
            </w:r>
            <w:r>
              <w:rPr>
                <w:rFonts w:ascii="宋体" w:hAnsi="宋体" w:cs="宋体"/>
                <w:kern w:val="0"/>
                <w:szCs w:val="24"/>
                <w:lang w:val="en-US"/>
              </w:rPr>
              <w:t>5</w:t>
            </w:r>
          </w:p>
        </w:tc>
        <w:tc>
          <w:tcPr>
            <w:tcW w:w="1244"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撤消</w:t>
            </w:r>
          </w:p>
        </w:tc>
      </w:tr>
      <w:tr w:rsidR="00FB1595">
        <w:trPr>
          <w:trHeight w:val="70"/>
          <w:jc w:val="center"/>
        </w:trPr>
        <w:tc>
          <w:tcPr>
            <w:tcW w:w="988" w:type="dxa"/>
            <w:vMerge/>
            <w:vAlign w:val="center"/>
          </w:tcPr>
          <w:p w:rsidR="00FB1595" w:rsidRDefault="00FB1595">
            <w:pPr>
              <w:pStyle w:val="ae"/>
              <w:ind w:firstLine="360"/>
              <w:jc w:val="center"/>
              <w:rPr>
                <w:rFonts w:ascii="宋体" w:cs="宋体"/>
                <w:kern w:val="0"/>
                <w:szCs w:val="24"/>
                <w:lang w:val="en-US"/>
              </w:rPr>
            </w:pPr>
          </w:p>
        </w:tc>
        <w:tc>
          <w:tcPr>
            <w:tcW w:w="1275" w:type="dxa"/>
            <w:vAlign w:val="center"/>
          </w:tcPr>
          <w:p w:rsidR="00FB1595" w:rsidRDefault="00FB1595">
            <w:pPr>
              <w:pStyle w:val="ae"/>
              <w:ind w:firstLine="0"/>
              <w:jc w:val="center"/>
              <w:rPr>
                <w:rFonts w:ascii="宋体" w:cs="宋体"/>
                <w:kern w:val="0"/>
                <w:sz w:val="21"/>
                <w:szCs w:val="24"/>
                <w:lang w:val="en-US"/>
              </w:rPr>
            </w:pPr>
            <w:r>
              <w:rPr>
                <w:rFonts w:ascii="宋体" w:hAnsi="宋体" w:cs="宋体"/>
                <w:kern w:val="0"/>
                <w:sz w:val="21"/>
                <w:szCs w:val="24"/>
                <w:lang w:val="en-US"/>
              </w:rPr>
              <w:t>121110</w:t>
            </w:r>
          </w:p>
        </w:tc>
        <w:tc>
          <w:tcPr>
            <w:tcW w:w="1985"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禽的生产专门化方向</w:t>
            </w:r>
          </w:p>
        </w:tc>
        <w:tc>
          <w:tcPr>
            <w:tcW w:w="992"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技能课</w:t>
            </w:r>
          </w:p>
        </w:tc>
        <w:tc>
          <w:tcPr>
            <w:tcW w:w="709" w:type="dxa"/>
            <w:vAlign w:val="center"/>
          </w:tcPr>
          <w:p w:rsidR="00FB1595" w:rsidRDefault="00FB1595">
            <w:pPr>
              <w:pStyle w:val="ae"/>
              <w:ind w:firstLine="0"/>
              <w:jc w:val="center"/>
              <w:rPr>
                <w:rFonts w:ascii="宋体" w:cs="宋体"/>
                <w:kern w:val="0"/>
                <w:szCs w:val="24"/>
                <w:lang w:val="en-US"/>
              </w:rPr>
            </w:pPr>
            <w:r>
              <w:rPr>
                <w:rFonts w:ascii="宋体" w:hAnsi="宋体" w:cs="宋体"/>
                <w:kern w:val="0"/>
                <w:szCs w:val="24"/>
                <w:lang w:val="en-US"/>
              </w:rPr>
              <w:t>4</w:t>
            </w:r>
          </w:p>
        </w:tc>
        <w:tc>
          <w:tcPr>
            <w:tcW w:w="992" w:type="dxa"/>
            <w:vAlign w:val="center"/>
          </w:tcPr>
          <w:p w:rsidR="00FB1595" w:rsidRDefault="00FB1595">
            <w:pPr>
              <w:pStyle w:val="ae"/>
              <w:ind w:firstLine="0"/>
              <w:jc w:val="center"/>
              <w:rPr>
                <w:rFonts w:ascii="宋体" w:cs="宋体"/>
                <w:kern w:val="0"/>
                <w:szCs w:val="24"/>
                <w:lang w:val="en-US"/>
              </w:rPr>
            </w:pPr>
            <w:r>
              <w:rPr>
                <w:rFonts w:ascii="宋体" w:hAnsi="宋体" w:cs="宋体"/>
                <w:kern w:val="0"/>
                <w:szCs w:val="24"/>
                <w:lang w:val="en-US"/>
              </w:rPr>
              <w:t>72</w:t>
            </w:r>
          </w:p>
        </w:tc>
        <w:tc>
          <w:tcPr>
            <w:tcW w:w="1035" w:type="dxa"/>
            <w:vAlign w:val="center"/>
          </w:tcPr>
          <w:p w:rsidR="00FB1595" w:rsidRDefault="00FB1595">
            <w:pPr>
              <w:pStyle w:val="ae"/>
              <w:ind w:firstLine="0"/>
              <w:jc w:val="center"/>
              <w:rPr>
                <w:rFonts w:ascii="宋体" w:cs="宋体"/>
                <w:kern w:val="0"/>
                <w:szCs w:val="24"/>
                <w:lang w:val="en-US"/>
              </w:rPr>
            </w:pPr>
            <w:r>
              <w:rPr>
                <w:rFonts w:ascii="宋体" w:hAnsi="宋体" w:cs="宋体"/>
                <w:kern w:val="0"/>
                <w:szCs w:val="24"/>
                <w:lang w:val="en-US"/>
              </w:rPr>
              <w:t>4</w:t>
            </w:r>
            <w:r>
              <w:rPr>
                <w:rFonts w:ascii="宋体" w:hAnsi="宋体" w:cs="宋体" w:hint="eastAsia"/>
                <w:kern w:val="0"/>
                <w:szCs w:val="24"/>
                <w:lang w:val="en-US"/>
              </w:rPr>
              <w:t>、</w:t>
            </w:r>
            <w:r>
              <w:rPr>
                <w:rFonts w:ascii="宋体" w:hAnsi="宋体" w:cs="宋体"/>
                <w:kern w:val="0"/>
                <w:szCs w:val="24"/>
                <w:lang w:val="en-US"/>
              </w:rPr>
              <w:t>5</w:t>
            </w:r>
          </w:p>
        </w:tc>
        <w:tc>
          <w:tcPr>
            <w:tcW w:w="1244"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撤消</w:t>
            </w:r>
          </w:p>
        </w:tc>
      </w:tr>
      <w:tr w:rsidR="00FB1595">
        <w:trPr>
          <w:trHeight w:val="464"/>
          <w:jc w:val="center"/>
        </w:trPr>
        <w:tc>
          <w:tcPr>
            <w:tcW w:w="988" w:type="dxa"/>
            <w:vMerge/>
            <w:vAlign w:val="center"/>
          </w:tcPr>
          <w:p w:rsidR="00FB1595" w:rsidRDefault="00FB1595">
            <w:pPr>
              <w:pStyle w:val="ae"/>
              <w:ind w:firstLine="360"/>
              <w:jc w:val="center"/>
              <w:rPr>
                <w:rFonts w:ascii="宋体" w:cs="宋体"/>
                <w:kern w:val="0"/>
                <w:szCs w:val="24"/>
                <w:lang w:val="en-US"/>
              </w:rPr>
            </w:pPr>
          </w:p>
        </w:tc>
        <w:tc>
          <w:tcPr>
            <w:tcW w:w="1275" w:type="dxa"/>
            <w:vAlign w:val="center"/>
          </w:tcPr>
          <w:p w:rsidR="00FB1595" w:rsidRDefault="00FB1595">
            <w:pPr>
              <w:pStyle w:val="ae"/>
              <w:ind w:firstLine="0"/>
              <w:jc w:val="center"/>
              <w:rPr>
                <w:rFonts w:ascii="宋体" w:cs="宋体"/>
                <w:kern w:val="0"/>
                <w:sz w:val="21"/>
                <w:szCs w:val="24"/>
                <w:lang w:val="en-US"/>
              </w:rPr>
            </w:pPr>
            <w:r>
              <w:rPr>
                <w:rFonts w:ascii="宋体" w:hAnsi="宋体" w:cs="宋体"/>
                <w:kern w:val="0"/>
                <w:sz w:val="21"/>
                <w:szCs w:val="24"/>
                <w:lang w:val="en-US"/>
              </w:rPr>
              <w:t>121122</w:t>
            </w:r>
          </w:p>
        </w:tc>
        <w:tc>
          <w:tcPr>
            <w:tcW w:w="1985"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 w:val="21"/>
                <w:szCs w:val="24"/>
                <w:lang w:val="en-US"/>
              </w:rPr>
              <w:t>宠物饲养技术</w:t>
            </w:r>
          </w:p>
        </w:tc>
        <w:tc>
          <w:tcPr>
            <w:tcW w:w="992"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专业选修课</w:t>
            </w:r>
          </w:p>
        </w:tc>
        <w:tc>
          <w:tcPr>
            <w:tcW w:w="709" w:type="dxa"/>
            <w:vAlign w:val="center"/>
          </w:tcPr>
          <w:p w:rsidR="00FB1595" w:rsidRDefault="00FB1595">
            <w:pPr>
              <w:pStyle w:val="ae"/>
              <w:ind w:firstLine="0"/>
              <w:jc w:val="center"/>
              <w:rPr>
                <w:rFonts w:ascii="宋体" w:cs="宋体"/>
                <w:kern w:val="0"/>
                <w:szCs w:val="24"/>
                <w:lang w:val="en-US"/>
              </w:rPr>
            </w:pPr>
            <w:r>
              <w:rPr>
                <w:rFonts w:ascii="宋体" w:hAnsi="宋体" w:cs="宋体"/>
                <w:kern w:val="0"/>
                <w:szCs w:val="24"/>
                <w:lang w:val="en-US"/>
              </w:rPr>
              <w:t>5</w:t>
            </w:r>
          </w:p>
        </w:tc>
        <w:tc>
          <w:tcPr>
            <w:tcW w:w="992" w:type="dxa"/>
            <w:vAlign w:val="center"/>
          </w:tcPr>
          <w:p w:rsidR="00FB1595" w:rsidRDefault="00FB1595">
            <w:pPr>
              <w:pStyle w:val="ae"/>
              <w:ind w:firstLine="0"/>
              <w:jc w:val="center"/>
              <w:rPr>
                <w:rFonts w:ascii="宋体" w:cs="宋体"/>
                <w:kern w:val="0"/>
                <w:szCs w:val="24"/>
                <w:lang w:val="en-US"/>
              </w:rPr>
            </w:pPr>
            <w:r>
              <w:rPr>
                <w:rFonts w:ascii="宋体" w:hAnsi="宋体" w:cs="宋体"/>
                <w:kern w:val="0"/>
                <w:szCs w:val="24"/>
                <w:lang w:val="en-US"/>
              </w:rPr>
              <w:t>90</w:t>
            </w:r>
          </w:p>
        </w:tc>
        <w:tc>
          <w:tcPr>
            <w:tcW w:w="1035" w:type="dxa"/>
            <w:vAlign w:val="center"/>
          </w:tcPr>
          <w:p w:rsidR="00FB1595" w:rsidRDefault="00FB1595">
            <w:pPr>
              <w:pStyle w:val="ae"/>
              <w:ind w:firstLine="0"/>
              <w:jc w:val="center"/>
              <w:rPr>
                <w:rFonts w:ascii="宋体" w:cs="宋体"/>
                <w:kern w:val="0"/>
                <w:szCs w:val="24"/>
                <w:lang w:val="en-US"/>
              </w:rPr>
            </w:pPr>
            <w:r>
              <w:rPr>
                <w:rFonts w:ascii="宋体" w:hAnsi="宋体" w:cs="宋体"/>
                <w:kern w:val="0"/>
                <w:szCs w:val="24"/>
                <w:lang w:val="en-US"/>
              </w:rPr>
              <w:t>3</w:t>
            </w:r>
            <w:r>
              <w:rPr>
                <w:rFonts w:ascii="宋体" w:hAnsi="宋体" w:cs="宋体" w:hint="eastAsia"/>
                <w:kern w:val="0"/>
                <w:szCs w:val="24"/>
                <w:lang w:val="en-US"/>
              </w:rPr>
              <w:t>、</w:t>
            </w:r>
            <w:r>
              <w:rPr>
                <w:rFonts w:ascii="宋体" w:hAnsi="宋体" w:cs="宋体"/>
                <w:kern w:val="0"/>
                <w:szCs w:val="24"/>
                <w:lang w:val="en-US"/>
              </w:rPr>
              <w:t>5</w:t>
            </w:r>
          </w:p>
        </w:tc>
        <w:tc>
          <w:tcPr>
            <w:tcW w:w="1244"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撤消</w:t>
            </w:r>
          </w:p>
        </w:tc>
      </w:tr>
      <w:tr w:rsidR="00FB1595">
        <w:trPr>
          <w:trHeight w:val="165"/>
          <w:jc w:val="center"/>
        </w:trPr>
        <w:tc>
          <w:tcPr>
            <w:tcW w:w="988" w:type="dxa"/>
            <w:vMerge/>
            <w:vAlign w:val="center"/>
          </w:tcPr>
          <w:p w:rsidR="00FB1595" w:rsidRDefault="00FB1595">
            <w:pPr>
              <w:pStyle w:val="ae"/>
              <w:ind w:firstLine="360"/>
              <w:jc w:val="center"/>
              <w:rPr>
                <w:rFonts w:ascii="宋体" w:cs="宋体"/>
                <w:kern w:val="0"/>
                <w:szCs w:val="24"/>
                <w:lang w:val="en-US"/>
              </w:rPr>
            </w:pPr>
          </w:p>
        </w:tc>
        <w:tc>
          <w:tcPr>
            <w:tcW w:w="1275" w:type="dxa"/>
            <w:vAlign w:val="center"/>
          </w:tcPr>
          <w:p w:rsidR="00FB1595" w:rsidRDefault="00FB1595">
            <w:pPr>
              <w:pStyle w:val="ae"/>
              <w:ind w:firstLine="0"/>
              <w:jc w:val="center"/>
              <w:rPr>
                <w:rFonts w:ascii="宋体" w:cs="宋体"/>
                <w:kern w:val="0"/>
                <w:sz w:val="21"/>
                <w:szCs w:val="24"/>
                <w:lang w:val="en-US"/>
              </w:rPr>
            </w:pPr>
            <w:r>
              <w:rPr>
                <w:rFonts w:ascii="宋体" w:hAnsi="宋体" w:cs="宋体"/>
                <w:kern w:val="0"/>
                <w:sz w:val="21"/>
                <w:szCs w:val="24"/>
                <w:lang w:val="en-US"/>
              </w:rPr>
              <w:t>121124</w:t>
            </w:r>
          </w:p>
        </w:tc>
        <w:tc>
          <w:tcPr>
            <w:tcW w:w="1985" w:type="dxa"/>
            <w:vAlign w:val="center"/>
          </w:tcPr>
          <w:p w:rsidR="00FB1595" w:rsidRDefault="00FB1595">
            <w:pPr>
              <w:pStyle w:val="ae"/>
              <w:ind w:firstLine="0"/>
              <w:jc w:val="center"/>
              <w:rPr>
                <w:rFonts w:ascii="宋体" w:cs="宋体"/>
                <w:kern w:val="0"/>
                <w:sz w:val="21"/>
                <w:szCs w:val="24"/>
                <w:lang w:val="en-US"/>
              </w:rPr>
            </w:pPr>
            <w:r>
              <w:rPr>
                <w:rFonts w:ascii="宋体" w:hAnsi="宋体" w:cs="宋体" w:hint="eastAsia"/>
                <w:kern w:val="0"/>
                <w:sz w:val="21"/>
                <w:szCs w:val="24"/>
                <w:lang w:val="en-US"/>
              </w:rPr>
              <w:t>畜产品加工</w:t>
            </w:r>
          </w:p>
        </w:tc>
        <w:tc>
          <w:tcPr>
            <w:tcW w:w="992"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专业选修课</w:t>
            </w:r>
          </w:p>
        </w:tc>
        <w:tc>
          <w:tcPr>
            <w:tcW w:w="709" w:type="dxa"/>
            <w:vAlign w:val="center"/>
          </w:tcPr>
          <w:p w:rsidR="00FB1595" w:rsidRDefault="00FB1595">
            <w:pPr>
              <w:pStyle w:val="ae"/>
              <w:ind w:firstLine="0"/>
              <w:jc w:val="center"/>
              <w:rPr>
                <w:rFonts w:ascii="宋体" w:cs="宋体"/>
                <w:kern w:val="0"/>
                <w:szCs w:val="24"/>
                <w:lang w:val="en-US"/>
              </w:rPr>
            </w:pPr>
            <w:r>
              <w:rPr>
                <w:rFonts w:ascii="宋体" w:hAnsi="宋体" w:cs="宋体"/>
                <w:kern w:val="0"/>
                <w:szCs w:val="24"/>
                <w:lang w:val="en-US"/>
              </w:rPr>
              <w:t>5</w:t>
            </w:r>
          </w:p>
        </w:tc>
        <w:tc>
          <w:tcPr>
            <w:tcW w:w="992" w:type="dxa"/>
            <w:vAlign w:val="center"/>
          </w:tcPr>
          <w:p w:rsidR="00FB1595" w:rsidRDefault="00FB1595">
            <w:pPr>
              <w:pStyle w:val="ae"/>
              <w:ind w:firstLine="0"/>
              <w:jc w:val="center"/>
              <w:rPr>
                <w:rFonts w:ascii="宋体" w:cs="宋体"/>
                <w:kern w:val="0"/>
                <w:szCs w:val="24"/>
                <w:lang w:val="en-US"/>
              </w:rPr>
            </w:pPr>
            <w:r>
              <w:rPr>
                <w:rFonts w:ascii="宋体" w:hAnsi="宋体" w:cs="宋体"/>
                <w:kern w:val="0"/>
                <w:szCs w:val="24"/>
                <w:lang w:val="en-US"/>
              </w:rPr>
              <w:t>90</w:t>
            </w:r>
          </w:p>
        </w:tc>
        <w:tc>
          <w:tcPr>
            <w:tcW w:w="1035" w:type="dxa"/>
            <w:vAlign w:val="center"/>
          </w:tcPr>
          <w:p w:rsidR="00FB1595" w:rsidRDefault="00FB1595">
            <w:pPr>
              <w:pStyle w:val="ae"/>
              <w:ind w:firstLine="0"/>
              <w:jc w:val="center"/>
              <w:rPr>
                <w:rFonts w:ascii="宋体" w:cs="宋体"/>
                <w:kern w:val="0"/>
                <w:szCs w:val="24"/>
                <w:lang w:val="en-US"/>
              </w:rPr>
            </w:pPr>
            <w:r>
              <w:rPr>
                <w:rFonts w:ascii="宋体" w:hAnsi="宋体" w:cs="宋体"/>
                <w:kern w:val="0"/>
                <w:szCs w:val="24"/>
                <w:lang w:val="en-US"/>
              </w:rPr>
              <w:t>3</w:t>
            </w:r>
            <w:r>
              <w:rPr>
                <w:rFonts w:ascii="宋体" w:hAnsi="宋体" w:cs="宋体" w:hint="eastAsia"/>
                <w:kern w:val="0"/>
                <w:szCs w:val="24"/>
                <w:lang w:val="en-US"/>
              </w:rPr>
              <w:t>、</w:t>
            </w:r>
            <w:r>
              <w:rPr>
                <w:rFonts w:ascii="宋体" w:hAnsi="宋体" w:cs="宋体"/>
                <w:kern w:val="0"/>
                <w:szCs w:val="24"/>
                <w:lang w:val="en-US"/>
              </w:rPr>
              <w:t>5</w:t>
            </w:r>
          </w:p>
        </w:tc>
        <w:tc>
          <w:tcPr>
            <w:tcW w:w="1244"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撤消</w:t>
            </w:r>
          </w:p>
        </w:tc>
      </w:tr>
      <w:tr w:rsidR="00FB1595">
        <w:trPr>
          <w:trHeight w:val="645"/>
          <w:jc w:val="center"/>
        </w:trPr>
        <w:tc>
          <w:tcPr>
            <w:tcW w:w="988" w:type="dxa"/>
            <w:vMerge w:val="restart"/>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调整后</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计划</w:t>
            </w:r>
          </w:p>
        </w:tc>
        <w:tc>
          <w:tcPr>
            <w:tcW w:w="1275" w:type="dxa"/>
            <w:vAlign w:val="center"/>
          </w:tcPr>
          <w:p w:rsidR="00FB1595" w:rsidRDefault="00FB1595">
            <w:pPr>
              <w:pStyle w:val="ae"/>
              <w:ind w:firstLine="0"/>
              <w:jc w:val="center"/>
              <w:rPr>
                <w:rFonts w:ascii="宋体" w:cs="宋体"/>
                <w:kern w:val="0"/>
                <w:sz w:val="21"/>
                <w:szCs w:val="24"/>
                <w:lang w:val="en-US"/>
              </w:rPr>
            </w:pPr>
            <w:r>
              <w:rPr>
                <w:rFonts w:ascii="宋体" w:hAnsi="宋体" w:cs="宋体"/>
                <w:kern w:val="0"/>
                <w:sz w:val="21"/>
                <w:szCs w:val="24"/>
                <w:lang w:val="en-US"/>
              </w:rPr>
              <w:t>121107</w:t>
            </w:r>
          </w:p>
        </w:tc>
        <w:tc>
          <w:tcPr>
            <w:tcW w:w="1985"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植物生产与环境</w:t>
            </w:r>
          </w:p>
        </w:tc>
        <w:tc>
          <w:tcPr>
            <w:tcW w:w="992"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核心课程</w:t>
            </w:r>
          </w:p>
        </w:tc>
        <w:tc>
          <w:tcPr>
            <w:tcW w:w="709" w:type="dxa"/>
            <w:vAlign w:val="center"/>
          </w:tcPr>
          <w:p w:rsidR="00FB1595" w:rsidRDefault="00FB1595">
            <w:pPr>
              <w:pStyle w:val="ae"/>
              <w:ind w:firstLine="0"/>
              <w:jc w:val="center"/>
              <w:rPr>
                <w:rFonts w:ascii="宋体" w:cs="宋体"/>
                <w:kern w:val="0"/>
                <w:szCs w:val="24"/>
                <w:lang w:val="en-US"/>
              </w:rPr>
            </w:pPr>
            <w:r>
              <w:rPr>
                <w:rFonts w:ascii="宋体" w:hAnsi="宋体" w:cs="宋体"/>
                <w:kern w:val="0"/>
                <w:szCs w:val="24"/>
                <w:lang w:val="en-US"/>
              </w:rPr>
              <w:t>15</w:t>
            </w:r>
          </w:p>
        </w:tc>
        <w:tc>
          <w:tcPr>
            <w:tcW w:w="992" w:type="dxa"/>
            <w:vAlign w:val="center"/>
          </w:tcPr>
          <w:p w:rsidR="00FB1595" w:rsidRDefault="00FB1595">
            <w:pPr>
              <w:pStyle w:val="ae"/>
              <w:ind w:firstLine="0"/>
              <w:jc w:val="center"/>
              <w:rPr>
                <w:rFonts w:ascii="宋体" w:cs="宋体"/>
                <w:kern w:val="0"/>
                <w:szCs w:val="24"/>
                <w:lang w:val="en-US"/>
              </w:rPr>
            </w:pPr>
            <w:r>
              <w:rPr>
                <w:rFonts w:ascii="宋体" w:hAnsi="宋体" w:cs="宋体"/>
                <w:kern w:val="0"/>
                <w:szCs w:val="24"/>
                <w:lang w:val="en-US"/>
              </w:rPr>
              <w:t>273</w:t>
            </w:r>
          </w:p>
        </w:tc>
        <w:tc>
          <w:tcPr>
            <w:tcW w:w="1035" w:type="dxa"/>
            <w:vAlign w:val="center"/>
          </w:tcPr>
          <w:p w:rsidR="00FB1595" w:rsidRDefault="00FB1595">
            <w:pPr>
              <w:pStyle w:val="ae"/>
              <w:ind w:firstLine="0"/>
              <w:jc w:val="center"/>
              <w:rPr>
                <w:rFonts w:ascii="宋体" w:cs="宋体"/>
                <w:kern w:val="0"/>
                <w:szCs w:val="24"/>
                <w:lang w:val="en-US"/>
              </w:rPr>
            </w:pPr>
            <w:r>
              <w:rPr>
                <w:rFonts w:ascii="宋体" w:hAnsi="宋体" w:cs="宋体"/>
                <w:kern w:val="0"/>
                <w:szCs w:val="24"/>
                <w:lang w:val="en-US"/>
              </w:rPr>
              <w:t>1</w:t>
            </w:r>
            <w:r>
              <w:rPr>
                <w:rFonts w:ascii="宋体" w:hAnsi="宋体" w:cs="宋体" w:hint="eastAsia"/>
                <w:kern w:val="0"/>
                <w:szCs w:val="24"/>
                <w:lang w:val="en-US"/>
              </w:rPr>
              <w:t>、</w:t>
            </w:r>
            <w:r>
              <w:rPr>
                <w:rFonts w:ascii="宋体" w:hAnsi="宋体" w:cs="宋体"/>
                <w:kern w:val="0"/>
                <w:szCs w:val="24"/>
                <w:lang w:val="en-US"/>
              </w:rPr>
              <w:t>2</w:t>
            </w:r>
            <w:r>
              <w:rPr>
                <w:rFonts w:ascii="宋体" w:hAnsi="宋体" w:cs="宋体" w:hint="eastAsia"/>
                <w:kern w:val="0"/>
                <w:szCs w:val="24"/>
                <w:lang w:val="en-US"/>
              </w:rPr>
              <w:t>、</w:t>
            </w:r>
            <w:r>
              <w:rPr>
                <w:rFonts w:ascii="宋体" w:hAnsi="宋体" w:cs="宋体"/>
                <w:kern w:val="0"/>
                <w:szCs w:val="24"/>
                <w:lang w:val="en-US"/>
              </w:rPr>
              <w:t>3</w:t>
            </w:r>
            <w:r>
              <w:rPr>
                <w:rFonts w:ascii="宋体" w:hAnsi="宋体" w:cs="宋体" w:hint="eastAsia"/>
                <w:kern w:val="0"/>
                <w:szCs w:val="24"/>
                <w:lang w:val="en-US"/>
              </w:rPr>
              <w:t>、</w:t>
            </w:r>
            <w:r>
              <w:rPr>
                <w:rFonts w:ascii="宋体" w:hAnsi="宋体" w:cs="宋体"/>
                <w:kern w:val="0"/>
                <w:szCs w:val="24"/>
                <w:lang w:val="en-US"/>
              </w:rPr>
              <w:t>4</w:t>
            </w:r>
            <w:r>
              <w:rPr>
                <w:rFonts w:ascii="宋体" w:hAnsi="宋体" w:cs="宋体" w:hint="eastAsia"/>
                <w:kern w:val="0"/>
                <w:szCs w:val="24"/>
                <w:lang w:val="en-US"/>
              </w:rPr>
              <w:t>、</w:t>
            </w:r>
            <w:r>
              <w:rPr>
                <w:rFonts w:ascii="宋体" w:hAnsi="宋体" w:cs="宋体"/>
                <w:kern w:val="0"/>
                <w:szCs w:val="24"/>
                <w:lang w:val="en-US"/>
              </w:rPr>
              <w:t>5</w:t>
            </w:r>
            <w:r>
              <w:rPr>
                <w:rFonts w:ascii="宋体" w:hAnsi="宋体" w:cs="宋体" w:hint="eastAsia"/>
                <w:kern w:val="0"/>
                <w:szCs w:val="24"/>
                <w:lang w:val="en-US"/>
              </w:rPr>
              <w:t>、</w:t>
            </w:r>
            <w:r>
              <w:rPr>
                <w:rFonts w:ascii="宋体" w:hAnsi="宋体" w:cs="宋体"/>
                <w:kern w:val="0"/>
                <w:szCs w:val="24"/>
                <w:lang w:val="en-US"/>
              </w:rPr>
              <w:t>6</w:t>
            </w:r>
          </w:p>
        </w:tc>
        <w:tc>
          <w:tcPr>
            <w:tcW w:w="1244"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增加</w:t>
            </w:r>
          </w:p>
        </w:tc>
      </w:tr>
      <w:tr w:rsidR="00FB1595">
        <w:trPr>
          <w:trHeight w:val="313"/>
          <w:jc w:val="center"/>
        </w:trPr>
        <w:tc>
          <w:tcPr>
            <w:tcW w:w="988" w:type="dxa"/>
            <w:vMerge/>
            <w:vAlign w:val="center"/>
          </w:tcPr>
          <w:p w:rsidR="00FB1595" w:rsidRDefault="00FB1595">
            <w:pPr>
              <w:pStyle w:val="ae"/>
              <w:ind w:firstLine="0"/>
              <w:jc w:val="center"/>
              <w:rPr>
                <w:rFonts w:ascii="宋体" w:cs="宋体"/>
                <w:kern w:val="0"/>
                <w:szCs w:val="24"/>
                <w:lang w:val="en-US"/>
              </w:rPr>
            </w:pPr>
          </w:p>
        </w:tc>
        <w:tc>
          <w:tcPr>
            <w:tcW w:w="1275" w:type="dxa"/>
            <w:vAlign w:val="center"/>
          </w:tcPr>
          <w:p w:rsidR="00FB1595" w:rsidRDefault="00FB1595">
            <w:pPr>
              <w:pStyle w:val="ae"/>
              <w:ind w:firstLine="0"/>
              <w:jc w:val="center"/>
              <w:rPr>
                <w:rFonts w:ascii="宋体" w:cs="宋体"/>
                <w:kern w:val="0"/>
                <w:sz w:val="21"/>
                <w:szCs w:val="24"/>
                <w:lang w:val="en-US"/>
              </w:rPr>
            </w:pPr>
            <w:r>
              <w:rPr>
                <w:rFonts w:ascii="宋体" w:hAnsi="宋体" w:cs="宋体"/>
                <w:kern w:val="0"/>
                <w:sz w:val="21"/>
                <w:szCs w:val="24"/>
                <w:lang w:val="en-US"/>
              </w:rPr>
              <w:t>121109</w:t>
            </w:r>
          </w:p>
        </w:tc>
        <w:tc>
          <w:tcPr>
            <w:tcW w:w="1985"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农业经营与管理</w:t>
            </w:r>
          </w:p>
        </w:tc>
        <w:tc>
          <w:tcPr>
            <w:tcW w:w="992"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核心课程</w:t>
            </w:r>
          </w:p>
        </w:tc>
        <w:tc>
          <w:tcPr>
            <w:tcW w:w="709" w:type="dxa"/>
            <w:vAlign w:val="center"/>
          </w:tcPr>
          <w:p w:rsidR="00FB1595" w:rsidRDefault="00FB1595">
            <w:pPr>
              <w:pStyle w:val="ae"/>
              <w:ind w:firstLine="0"/>
              <w:jc w:val="center"/>
              <w:rPr>
                <w:rFonts w:ascii="宋体" w:cs="宋体"/>
                <w:kern w:val="0"/>
                <w:szCs w:val="24"/>
                <w:lang w:val="en-US"/>
              </w:rPr>
            </w:pPr>
            <w:r>
              <w:rPr>
                <w:rFonts w:ascii="宋体" w:hAnsi="宋体" w:cs="宋体"/>
                <w:kern w:val="0"/>
                <w:szCs w:val="24"/>
                <w:lang w:val="en-US"/>
              </w:rPr>
              <w:t>9</w:t>
            </w:r>
          </w:p>
        </w:tc>
        <w:tc>
          <w:tcPr>
            <w:tcW w:w="992" w:type="dxa"/>
            <w:vAlign w:val="center"/>
          </w:tcPr>
          <w:p w:rsidR="00FB1595" w:rsidRDefault="00FB1595">
            <w:pPr>
              <w:pStyle w:val="ae"/>
              <w:ind w:firstLine="0"/>
              <w:jc w:val="center"/>
              <w:rPr>
                <w:rFonts w:ascii="宋体" w:cs="宋体"/>
                <w:kern w:val="0"/>
                <w:szCs w:val="24"/>
                <w:lang w:val="en-US"/>
              </w:rPr>
            </w:pPr>
            <w:r>
              <w:rPr>
                <w:rFonts w:ascii="宋体" w:hAnsi="宋体" w:cs="宋体"/>
                <w:kern w:val="0"/>
                <w:szCs w:val="24"/>
                <w:lang w:val="en-US"/>
              </w:rPr>
              <w:t>165</w:t>
            </w:r>
          </w:p>
        </w:tc>
        <w:tc>
          <w:tcPr>
            <w:tcW w:w="1035" w:type="dxa"/>
            <w:vAlign w:val="center"/>
          </w:tcPr>
          <w:p w:rsidR="00FB1595" w:rsidRDefault="00FB1595">
            <w:pPr>
              <w:pStyle w:val="ae"/>
              <w:ind w:firstLine="0"/>
              <w:jc w:val="center"/>
              <w:rPr>
                <w:rFonts w:ascii="宋体" w:cs="宋体"/>
                <w:kern w:val="0"/>
                <w:szCs w:val="24"/>
                <w:lang w:val="en-US"/>
              </w:rPr>
            </w:pPr>
            <w:r>
              <w:rPr>
                <w:rFonts w:ascii="宋体" w:hAnsi="宋体" w:cs="宋体"/>
                <w:kern w:val="0"/>
                <w:szCs w:val="24"/>
                <w:lang w:val="en-US"/>
              </w:rPr>
              <w:t>3</w:t>
            </w:r>
            <w:r>
              <w:rPr>
                <w:rFonts w:ascii="宋体" w:hAnsi="宋体" w:cs="宋体" w:hint="eastAsia"/>
                <w:kern w:val="0"/>
                <w:szCs w:val="24"/>
                <w:lang w:val="en-US"/>
              </w:rPr>
              <w:t>、</w:t>
            </w:r>
            <w:r>
              <w:rPr>
                <w:rFonts w:ascii="宋体" w:hAnsi="宋体" w:cs="宋体"/>
                <w:kern w:val="0"/>
                <w:szCs w:val="24"/>
                <w:lang w:val="en-US"/>
              </w:rPr>
              <w:t>4</w:t>
            </w:r>
            <w:r>
              <w:rPr>
                <w:rFonts w:ascii="宋体" w:hAnsi="宋体" w:cs="宋体" w:hint="eastAsia"/>
                <w:kern w:val="0"/>
                <w:szCs w:val="24"/>
                <w:lang w:val="en-US"/>
              </w:rPr>
              <w:t>、</w:t>
            </w:r>
            <w:r>
              <w:rPr>
                <w:rFonts w:ascii="宋体" w:hAnsi="宋体" w:cs="宋体"/>
                <w:kern w:val="0"/>
                <w:szCs w:val="24"/>
                <w:lang w:val="en-US"/>
              </w:rPr>
              <w:t>5</w:t>
            </w:r>
            <w:r>
              <w:rPr>
                <w:rFonts w:ascii="宋体" w:hAnsi="宋体" w:cs="宋体" w:hint="eastAsia"/>
                <w:kern w:val="0"/>
                <w:szCs w:val="24"/>
                <w:lang w:val="en-US"/>
              </w:rPr>
              <w:t>、</w:t>
            </w:r>
            <w:r>
              <w:rPr>
                <w:rFonts w:ascii="宋体" w:hAnsi="宋体" w:cs="宋体"/>
                <w:kern w:val="0"/>
                <w:szCs w:val="24"/>
                <w:lang w:val="en-US"/>
              </w:rPr>
              <w:t>6</w:t>
            </w:r>
          </w:p>
        </w:tc>
        <w:tc>
          <w:tcPr>
            <w:tcW w:w="1244"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增加</w:t>
            </w:r>
          </w:p>
        </w:tc>
      </w:tr>
      <w:tr w:rsidR="00FB1595">
        <w:trPr>
          <w:trHeight w:val="1320"/>
          <w:jc w:val="center"/>
        </w:trPr>
        <w:tc>
          <w:tcPr>
            <w:tcW w:w="988"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变更</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理由</w:t>
            </w:r>
          </w:p>
        </w:tc>
        <w:tc>
          <w:tcPr>
            <w:tcW w:w="8232" w:type="dxa"/>
            <w:gridSpan w:val="7"/>
            <w:vAlign w:val="center"/>
          </w:tcPr>
          <w:p w:rsidR="00FB1595" w:rsidRDefault="00FB1595">
            <w:pPr>
              <w:pStyle w:val="ae"/>
              <w:ind w:firstLine="360"/>
              <w:rPr>
                <w:rFonts w:ascii="宋体" w:cs="宋体"/>
                <w:kern w:val="0"/>
                <w:szCs w:val="24"/>
                <w:lang w:val="en-US"/>
              </w:rPr>
            </w:pPr>
            <w:r>
              <w:rPr>
                <w:rFonts w:ascii="宋体" w:hAnsi="宋体" w:cs="宋体" w:hint="eastAsia"/>
                <w:kern w:val="0"/>
                <w:szCs w:val="24"/>
                <w:lang w:val="en-US"/>
              </w:rPr>
              <w:t>根据教育部职业院校专业人才培养方案制订与实施的指导意见教职成</w:t>
            </w:r>
            <w:r>
              <w:rPr>
                <w:rFonts w:ascii="宋体" w:hAnsi="宋体" w:cs="宋体"/>
                <w:kern w:val="0"/>
                <w:szCs w:val="24"/>
                <w:lang w:val="en-US"/>
              </w:rPr>
              <w:t>[2019]13</w:t>
            </w:r>
            <w:r>
              <w:rPr>
                <w:rFonts w:ascii="宋体" w:hAnsi="宋体" w:cs="宋体" w:hint="eastAsia"/>
                <w:kern w:val="0"/>
                <w:szCs w:val="24"/>
                <w:lang w:val="en-US"/>
              </w:rPr>
              <w:t>号文件的要求与本专业根据人才培养方案调研报告的结论修改本专业</w:t>
            </w:r>
            <w:r>
              <w:rPr>
                <w:rFonts w:ascii="宋体" w:hAnsi="宋体" w:cs="宋体"/>
                <w:kern w:val="0"/>
                <w:szCs w:val="24"/>
                <w:lang w:val="en-US"/>
              </w:rPr>
              <w:t>2020</w:t>
            </w:r>
            <w:r>
              <w:rPr>
                <w:rFonts w:ascii="宋体" w:hAnsi="宋体" w:cs="宋体" w:hint="eastAsia"/>
                <w:kern w:val="0"/>
                <w:szCs w:val="24"/>
                <w:lang w:val="en-US"/>
              </w:rPr>
              <w:t>级人才培养方案。</w:t>
            </w:r>
          </w:p>
        </w:tc>
      </w:tr>
      <w:tr w:rsidR="00FB1595">
        <w:trPr>
          <w:jc w:val="center"/>
        </w:trPr>
        <w:tc>
          <w:tcPr>
            <w:tcW w:w="988"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变更</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内容</w:t>
            </w:r>
          </w:p>
        </w:tc>
        <w:tc>
          <w:tcPr>
            <w:tcW w:w="8232" w:type="dxa"/>
            <w:gridSpan w:val="7"/>
            <w:vAlign w:val="center"/>
          </w:tcPr>
          <w:p w:rsidR="00FB1595" w:rsidRDefault="00FB1595">
            <w:pPr>
              <w:pStyle w:val="ae"/>
              <w:ind w:firstLine="360"/>
              <w:jc w:val="center"/>
              <w:rPr>
                <w:rFonts w:ascii="宋体" w:cs="宋体"/>
                <w:kern w:val="0"/>
                <w:szCs w:val="24"/>
                <w:lang w:val="en-US"/>
              </w:rPr>
            </w:pPr>
          </w:p>
          <w:p w:rsidR="00FB1595" w:rsidRDefault="00FB1595">
            <w:pPr>
              <w:pStyle w:val="ae"/>
              <w:ind w:firstLine="360"/>
              <w:jc w:val="center"/>
              <w:rPr>
                <w:rFonts w:ascii="宋体" w:cs="宋体"/>
                <w:kern w:val="0"/>
                <w:szCs w:val="24"/>
                <w:lang w:val="en-US"/>
              </w:rPr>
            </w:pPr>
          </w:p>
          <w:p w:rsidR="00FB1595" w:rsidRDefault="00FB1595">
            <w:pPr>
              <w:pStyle w:val="ae"/>
              <w:ind w:firstLine="360"/>
              <w:jc w:val="center"/>
              <w:rPr>
                <w:rFonts w:ascii="宋体" w:cs="宋体"/>
                <w:kern w:val="0"/>
                <w:szCs w:val="24"/>
                <w:lang w:val="en-US"/>
              </w:rPr>
            </w:pPr>
          </w:p>
          <w:p w:rsidR="00FB1595" w:rsidRDefault="00FB1595" w:rsidP="003C0153">
            <w:pPr>
              <w:pStyle w:val="ae"/>
              <w:ind w:firstLineChars="100" w:firstLine="240"/>
              <w:jc w:val="center"/>
              <w:rPr>
                <w:rFonts w:ascii="宋体" w:cs="宋体"/>
                <w:kern w:val="0"/>
                <w:szCs w:val="24"/>
                <w:lang w:val="en-US"/>
              </w:rPr>
            </w:pPr>
            <w:r>
              <w:rPr>
                <w:rFonts w:ascii="宋体" w:hAnsi="宋体" w:cs="宋体" w:hint="eastAsia"/>
                <w:kern w:val="0"/>
                <w:szCs w:val="24"/>
                <w:lang w:val="en-US"/>
              </w:rPr>
              <w:t>专业负责人签字：</w:t>
            </w:r>
            <w:r>
              <w:rPr>
                <w:rFonts w:ascii="宋体" w:hAnsi="宋体" w:cs="宋体"/>
                <w:kern w:val="0"/>
                <w:szCs w:val="24"/>
                <w:lang w:val="en-US"/>
              </w:rPr>
              <w:t xml:space="preserve">                                </w:t>
            </w:r>
            <w:r>
              <w:rPr>
                <w:rFonts w:ascii="宋体" w:hAnsi="宋体" w:cs="宋体" w:hint="eastAsia"/>
                <w:kern w:val="0"/>
                <w:szCs w:val="24"/>
                <w:lang w:val="en-US"/>
              </w:rPr>
              <w:t>年</w:t>
            </w:r>
            <w:r>
              <w:rPr>
                <w:rFonts w:ascii="宋体" w:hAnsi="宋体" w:cs="宋体"/>
                <w:kern w:val="0"/>
                <w:szCs w:val="24"/>
                <w:lang w:val="en-US"/>
              </w:rPr>
              <w:t xml:space="preserve">  </w:t>
            </w:r>
            <w:r>
              <w:rPr>
                <w:rFonts w:ascii="宋体" w:hAnsi="宋体" w:cs="宋体" w:hint="eastAsia"/>
                <w:kern w:val="0"/>
                <w:szCs w:val="24"/>
                <w:lang w:val="en-US"/>
              </w:rPr>
              <w:t>月</w:t>
            </w:r>
            <w:r>
              <w:rPr>
                <w:rFonts w:ascii="宋体" w:hAnsi="宋体" w:cs="宋体"/>
                <w:kern w:val="0"/>
                <w:szCs w:val="24"/>
                <w:lang w:val="en-US"/>
              </w:rPr>
              <w:t xml:space="preserve">  </w:t>
            </w:r>
            <w:r>
              <w:rPr>
                <w:rFonts w:ascii="宋体" w:hAnsi="宋体" w:cs="宋体" w:hint="eastAsia"/>
                <w:kern w:val="0"/>
                <w:szCs w:val="24"/>
                <w:lang w:val="en-US"/>
              </w:rPr>
              <w:t>日</w:t>
            </w:r>
          </w:p>
        </w:tc>
      </w:tr>
      <w:tr w:rsidR="00FB1595">
        <w:trPr>
          <w:jc w:val="center"/>
        </w:trPr>
        <w:tc>
          <w:tcPr>
            <w:tcW w:w="988"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教务处</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审核</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意见</w:t>
            </w:r>
          </w:p>
        </w:tc>
        <w:tc>
          <w:tcPr>
            <w:tcW w:w="8232" w:type="dxa"/>
            <w:gridSpan w:val="7"/>
            <w:vAlign w:val="center"/>
          </w:tcPr>
          <w:p w:rsidR="00FB1595" w:rsidRDefault="00FB1595">
            <w:pPr>
              <w:pStyle w:val="ae"/>
              <w:ind w:firstLine="360"/>
              <w:jc w:val="center"/>
              <w:rPr>
                <w:rFonts w:ascii="宋体" w:cs="宋体"/>
                <w:kern w:val="0"/>
                <w:szCs w:val="24"/>
                <w:lang w:val="en-US"/>
              </w:rPr>
            </w:pPr>
          </w:p>
          <w:p w:rsidR="00FB1595" w:rsidRDefault="00FB1595">
            <w:pPr>
              <w:pStyle w:val="ae"/>
              <w:ind w:firstLine="360"/>
              <w:jc w:val="center"/>
              <w:rPr>
                <w:rFonts w:ascii="宋体" w:cs="宋体"/>
                <w:kern w:val="0"/>
                <w:szCs w:val="24"/>
                <w:lang w:val="en-US"/>
              </w:rPr>
            </w:pPr>
          </w:p>
          <w:p w:rsidR="00FB1595" w:rsidRDefault="00FB1595">
            <w:pPr>
              <w:pStyle w:val="ae"/>
              <w:ind w:firstLine="360"/>
              <w:jc w:val="center"/>
              <w:rPr>
                <w:rFonts w:ascii="宋体" w:cs="宋体"/>
                <w:kern w:val="0"/>
                <w:szCs w:val="24"/>
                <w:lang w:val="en-US"/>
              </w:rPr>
            </w:pPr>
          </w:p>
          <w:p w:rsidR="00FB1595" w:rsidRDefault="00FB1595" w:rsidP="003C0153">
            <w:pPr>
              <w:pStyle w:val="ae"/>
              <w:ind w:firstLineChars="100" w:firstLine="240"/>
              <w:jc w:val="center"/>
              <w:rPr>
                <w:rFonts w:ascii="宋体" w:cs="宋体"/>
                <w:kern w:val="0"/>
                <w:szCs w:val="24"/>
                <w:lang w:val="en-US"/>
              </w:rPr>
            </w:pPr>
            <w:r>
              <w:rPr>
                <w:rFonts w:ascii="宋体" w:hAnsi="宋体" w:cs="宋体" w:hint="eastAsia"/>
                <w:kern w:val="0"/>
                <w:szCs w:val="24"/>
                <w:lang w:val="en-US"/>
              </w:rPr>
              <w:t>教务主任签字：</w:t>
            </w:r>
            <w:r>
              <w:rPr>
                <w:rFonts w:ascii="宋体" w:hAnsi="宋体" w:cs="宋体"/>
                <w:kern w:val="0"/>
                <w:szCs w:val="24"/>
                <w:lang w:val="en-US"/>
              </w:rPr>
              <w:t xml:space="preserve">                                  </w:t>
            </w:r>
            <w:r>
              <w:rPr>
                <w:rFonts w:ascii="宋体" w:hAnsi="宋体" w:cs="宋体" w:hint="eastAsia"/>
                <w:kern w:val="0"/>
                <w:szCs w:val="24"/>
                <w:lang w:val="en-US"/>
              </w:rPr>
              <w:t>年</w:t>
            </w:r>
            <w:r>
              <w:rPr>
                <w:rFonts w:ascii="宋体" w:hAnsi="宋体" w:cs="宋体"/>
                <w:kern w:val="0"/>
                <w:szCs w:val="24"/>
                <w:lang w:val="en-US"/>
              </w:rPr>
              <w:t xml:space="preserve">  </w:t>
            </w:r>
            <w:r>
              <w:rPr>
                <w:rFonts w:ascii="宋体" w:hAnsi="宋体" w:cs="宋体" w:hint="eastAsia"/>
                <w:kern w:val="0"/>
                <w:szCs w:val="24"/>
                <w:lang w:val="en-US"/>
              </w:rPr>
              <w:t>月</w:t>
            </w:r>
            <w:r>
              <w:rPr>
                <w:rFonts w:ascii="宋体" w:hAnsi="宋体" w:cs="宋体"/>
                <w:kern w:val="0"/>
                <w:szCs w:val="24"/>
                <w:lang w:val="en-US"/>
              </w:rPr>
              <w:t xml:space="preserve">  </w:t>
            </w:r>
            <w:r>
              <w:rPr>
                <w:rFonts w:ascii="宋体" w:hAnsi="宋体" w:cs="宋体" w:hint="eastAsia"/>
                <w:kern w:val="0"/>
                <w:szCs w:val="24"/>
                <w:lang w:val="en-US"/>
              </w:rPr>
              <w:t>日</w:t>
            </w:r>
          </w:p>
        </w:tc>
      </w:tr>
      <w:tr w:rsidR="00FB1595">
        <w:trPr>
          <w:jc w:val="center"/>
        </w:trPr>
        <w:tc>
          <w:tcPr>
            <w:tcW w:w="988"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分管副校长审核意见</w:t>
            </w:r>
          </w:p>
        </w:tc>
        <w:tc>
          <w:tcPr>
            <w:tcW w:w="8232" w:type="dxa"/>
            <w:gridSpan w:val="7"/>
            <w:vAlign w:val="center"/>
          </w:tcPr>
          <w:p w:rsidR="00FB1595" w:rsidRDefault="00FB1595">
            <w:pPr>
              <w:pStyle w:val="ae"/>
              <w:ind w:firstLine="360"/>
              <w:jc w:val="center"/>
              <w:rPr>
                <w:rFonts w:ascii="宋体" w:cs="宋体"/>
                <w:kern w:val="0"/>
                <w:szCs w:val="24"/>
                <w:lang w:val="en-US"/>
              </w:rPr>
            </w:pPr>
          </w:p>
          <w:p w:rsidR="00FB1595" w:rsidRDefault="00FB1595">
            <w:pPr>
              <w:pStyle w:val="ae"/>
              <w:ind w:firstLine="360"/>
              <w:jc w:val="center"/>
              <w:rPr>
                <w:rFonts w:ascii="宋体" w:cs="宋体"/>
                <w:kern w:val="0"/>
                <w:szCs w:val="24"/>
                <w:lang w:val="en-US"/>
              </w:rPr>
            </w:pPr>
          </w:p>
          <w:p w:rsidR="00FB1595" w:rsidRDefault="00FB1595">
            <w:pPr>
              <w:pStyle w:val="ae"/>
              <w:ind w:firstLine="360"/>
              <w:jc w:val="center"/>
              <w:rPr>
                <w:rFonts w:ascii="宋体" w:cs="宋体"/>
                <w:kern w:val="0"/>
                <w:szCs w:val="24"/>
                <w:lang w:val="en-US"/>
              </w:rPr>
            </w:pPr>
          </w:p>
          <w:p w:rsidR="00FB1595" w:rsidRDefault="00FB1595" w:rsidP="003C0153">
            <w:pPr>
              <w:pStyle w:val="ae"/>
              <w:ind w:firstLineChars="100" w:firstLine="240"/>
              <w:jc w:val="center"/>
              <w:rPr>
                <w:rFonts w:ascii="宋体" w:cs="宋体"/>
                <w:kern w:val="0"/>
                <w:szCs w:val="24"/>
                <w:lang w:val="en-US"/>
              </w:rPr>
            </w:pPr>
            <w:r>
              <w:rPr>
                <w:rFonts w:ascii="宋体" w:hAnsi="宋体" w:cs="宋体" w:hint="eastAsia"/>
                <w:kern w:val="0"/>
                <w:szCs w:val="24"/>
                <w:lang w:val="en-US"/>
              </w:rPr>
              <w:t>签字：</w:t>
            </w:r>
            <w:r>
              <w:rPr>
                <w:rFonts w:ascii="宋体" w:hAnsi="宋体" w:cs="宋体"/>
                <w:kern w:val="0"/>
                <w:szCs w:val="24"/>
                <w:lang w:val="en-US"/>
              </w:rPr>
              <w:t xml:space="preserve">                                          </w:t>
            </w:r>
            <w:r>
              <w:rPr>
                <w:rFonts w:ascii="宋体" w:hAnsi="宋体" w:cs="宋体" w:hint="eastAsia"/>
                <w:kern w:val="0"/>
                <w:szCs w:val="24"/>
                <w:lang w:val="en-US"/>
              </w:rPr>
              <w:t>年</w:t>
            </w:r>
            <w:r>
              <w:rPr>
                <w:rFonts w:ascii="宋体" w:hAnsi="宋体" w:cs="宋体"/>
                <w:kern w:val="0"/>
                <w:szCs w:val="24"/>
                <w:lang w:val="en-US"/>
              </w:rPr>
              <w:t xml:space="preserve">  </w:t>
            </w:r>
            <w:r>
              <w:rPr>
                <w:rFonts w:ascii="宋体" w:hAnsi="宋体" w:cs="宋体" w:hint="eastAsia"/>
                <w:kern w:val="0"/>
                <w:szCs w:val="24"/>
                <w:lang w:val="en-US"/>
              </w:rPr>
              <w:t>月</w:t>
            </w:r>
            <w:r>
              <w:rPr>
                <w:rFonts w:ascii="宋体" w:hAnsi="宋体" w:cs="宋体"/>
                <w:kern w:val="0"/>
                <w:szCs w:val="24"/>
                <w:lang w:val="en-US"/>
              </w:rPr>
              <w:t xml:space="preserve">  </w:t>
            </w:r>
            <w:r>
              <w:rPr>
                <w:rFonts w:ascii="宋体" w:hAnsi="宋体" w:cs="宋体" w:hint="eastAsia"/>
                <w:kern w:val="0"/>
                <w:szCs w:val="24"/>
                <w:lang w:val="en-US"/>
              </w:rPr>
              <w:t>日</w:t>
            </w:r>
          </w:p>
        </w:tc>
      </w:tr>
      <w:tr w:rsidR="00FB1595">
        <w:trPr>
          <w:jc w:val="center"/>
        </w:trPr>
        <w:tc>
          <w:tcPr>
            <w:tcW w:w="988"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学校党组织审核意见</w:t>
            </w:r>
          </w:p>
        </w:tc>
        <w:tc>
          <w:tcPr>
            <w:tcW w:w="8232" w:type="dxa"/>
            <w:gridSpan w:val="7"/>
            <w:vAlign w:val="center"/>
          </w:tcPr>
          <w:p w:rsidR="00FB1595" w:rsidRDefault="00FB1595">
            <w:pPr>
              <w:pStyle w:val="ae"/>
              <w:ind w:firstLine="360"/>
              <w:jc w:val="center"/>
              <w:rPr>
                <w:rFonts w:ascii="宋体" w:cs="宋体"/>
                <w:kern w:val="0"/>
                <w:szCs w:val="24"/>
                <w:lang w:val="en-US"/>
              </w:rPr>
            </w:pPr>
          </w:p>
          <w:p w:rsidR="00FB1595" w:rsidRDefault="00FB1595">
            <w:pPr>
              <w:pStyle w:val="ae"/>
              <w:ind w:firstLine="360"/>
              <w:jc w:val="center"/>
              <w:rPr>
                <w:rFonts w:ascii="宋体" w:cs="宋体"/>
                <w:kern w:val="0"/>
                <w:szCs w:val="24"/>
                <w:lang w:val="en-US"/>
              </w:rPr>
            </w:pPr>
          </w:p>
          <w:p w:rsidR="00FB1595" w:rsidRDefault="00FB1595">
            <w:pPr>
              <w:pStyle w:val="ae"/>
              <w:ind w:firstLine="360"/>
              <w:jc w:val="center"/>
              <w:rPr>
                <w:rFonts w:ascii="宋体" w:cs="宋体"/>
                <w:kern w:val="0"/>
                <w:szCs w:val="24"/>
                <w:lang w:val="en-US"/>
              </w:rPr>
            </w:pPr>
          </w:p>
          <w:p w:rsidR="00FB1595" w:rsidRDefault="00FB1595">
            <w:pPr>
              <w:pStyle w:val="ae"/>
              <w:ind w:firstLine="360"/>
              <w:rPr>
                <w:rFonts w:ascii="宋体" w:cs="宋体"/>
                <w:kern w:val="0"/>
                <w:szCs w:val="24"/>
                <w:lang w:val="en-US"/>
              </w:rPr>
            </w:pPr>
            <w:r>
              <w:rPr>
                <w:rFonts w:ascii="宋体" w:hAnsi="宋体" w:cs="宋体" w:hint="eastAsia"/>
                <w:kern w:val="0"/>
                <w:szCs w:val="24"/>
                <w:lang w:val="en-US"/>
              </w:rPr>
              <w:t>书记（校长）签字：</w:t>
            </w:r>
            <w:r>
              <w:rPr>
                <w:rFonts w:ascii="宋体" w:hAnsi="宋体" w:cs="宋体"/>
                <w:kern w:val="0"/>
                <w:szCs w:val="24"/>
                <w:lang w:val="en-US"/>
              </w:rPr>
              <w:t xml:space="preserve">                               </w:t>
            </w:r>
            <w:r>
              <w:rPr>
                <w:rFonts w:ascii="宋体" w:hAnsi="宋体" w:cs="宋体" w:hint="eastAsia"/>
                <w:kern w:val="0"/>
                <w:szCs w:val="24"/>
                <w:lang w:val="en-US"/>
              </w:rPr>
              <w:t>年</w:t>
            </w:r>
            <w:r>
              <w:rPr>
                <w:rFonts w:ascii="宋体" w:hAnsi="宋体" w:cs="宋体"/>
                <w:kern w:val="0"/>
                <w:szCs w:val="24"/>
                <w:lang w:val="en-US"/>
              </w:rPr>
              <w:t xml:space="preserve">  </w:t>
            </w:r>
            <w:r>
              <w:rPr>
                <w:rFonts w:ascii="宋体" w:hAnsi="宋体" w:cs="宋体" w:hint="eastAsia"/>
                <w:kern w:val="0"/>
                <w:szCs w:val="24"/>
                <w:lang w:val="en-US"/>
              </w:rPr>
              <w:t>月</w:t>
            </w:r>
            <w:r>
              <w:rPr>
                <w:rFonts w:ascii="宋体" w:hAnsi="宋体" w:cs="宋体"/>
                <w:kern w:val="0"/>
                <w:szCs w:val="24"/>
                <w:lang w:val="en-US"/>
              </w:rPr>
              <w:t xml:space="preserve">  </w:t>
            </w:r>
            <w:r>
              <w:rPr>
                <w:rFonts w:ascii="宋体" w:hAnsi="宋体" w:cs="宋体" w:hint="eastAsia"/>
                <w:kern w:val="0"/>
                <w:szCs w:val="24"/>
                <w:lang w:val="en-US"/>
              </w:rPr>
              <w:t>日</w:t>
            </w:r>
          </w:p>
        </w:tc>
      </w:tr>
    </w:tbl>
    <w:p w:rsidR="00FB1595" w:rsidRDefault="00FB1595">
      <w:pPr>
        <w:jc w:val="center"/>
        <w:outlineLvl w:val="0"/>
        <w:rPr>
          <w:rFonts w:ascii="黑体" w:eastAsia="黑体" w:hAnsi="黑体" w:cs="黑体"/>
          <w:b/>
          <w:bCs/>
          <w:sz w:val="36"/>
          <w:szCs w:val="36"/>
        </w:rPr>
      </w:pPr>
      <w:bookmarkStart w:id="35" w:name="_Toc66651150"/>
      <w:r>
        <w:rPr>
          <w:rFonts w:ascii="黑体" w:eastAsia="黑体" w:hAnsi="黑体" w:cs="黑体" w:hint="eastAsia"/>
          <w:b/>
          <w:bCs/>
          <w:sz w:val="36"/>
          <w:szCs w:val="36"/>
        </w:rPr>
        <w:lastRenderedPageBreak/>
        <w:t>畜禽生产技术专业人才培养方案</w:t>
      </w:r>
      <w:bookmarkEnd w:id="35"/>
    </w:p>
    <w:p w:rsidR="00FB1595" w:rsidRDefault="00FB1595">
      <w:pPr>
        <w:jc w:val="center"/>
        <w:rPr>
          <w:rFonts w:ascii="黑体" w:eastAsia="黑体" w:hAnsi="黑体" w:cs="黑体"/>
          <w:sz w:val="28"/>
          <w:szCs w:val="28"/>
        </w:rPr>
      </w:pPr>
      <w:r>
        <w:rPr>
          <w:rFonts w:ascii="黑体" w:eastAsia="黑体" w:hAnsi="黑体" w:cs="黑体" w:hint="eastAsia"/>
          <w:sz w:val="28"/>
          <w:szCs w:val="28"/>
        </w:rPr>
        <w:t>（就业方向）</w:t>
      </w:r>
    </w:p>
    <w:p w:rsidR="00FB1595" w:rsidRDefault="00FB1595">
      <w:pPr>
        <w:widowControl/>
        <w:adjustRightInd w:val="0"/>
        <w:snapToGrid w:val="0"/>
        <w:spacing w:beforeLines="100" w:before="312" w:line="360" w:lineRule="auto"/>
        <w:rPr>
          <w:rFonts w:ascii="黑体" w:eastAsia="黑体" w:hAnsi="黑体"/>
          <w:b/>
          <w:bCs/>
          <w:kern w:val="0"/>
          <w:sz w:val="30"/>
          <w:szCs w:val="30"/>
        </w:rPr>
      </w:pPr>
      <w:bookmarkStart w:id="36" w:name="_Toc66651151"/>
      <w:r>
        <w:rPr>
          <w:rFonts w:ascii="黑体" w:eastAsia="黑体" w:hAnsi="黑体" w:cs="宋体" w:hint="eastAsia"/>
          <w:b/>
          <w:bCs/>
          <w:sz w:val="30"/>
          <w:szCs w:val="30"/>
        </w:rPr>
        <w:t>一、专业名称及代码</w:t>
      </w:r>
      <w:bookmarkEnd w:id="36"/>
    </w:p>
    <w:p w:rsidR="00FB1595" w:rsidRDefault="00FB1595" w:rsidP="003C0153">
      <w:pPr>
        <w:widowControl/>
        <w:adjustRightInd w:val="0"/>
        <w:snapToGrid w:val="0"/>
        <w:spacing w:line="360" w:lineRule="auto"/>
        <w:ind w:firstLineChars="200" w:firstLine="480"/>
        <w:jc w:val="left"/>
        <w:rPr>
          <w:rFonts w:ascii="宋体"/>
          <w:kern w:val="0"/>
          <w:sz w:val="24"/>
          <w:szCs w:val="24"/>
        </w:rPr>
      </w:pPr>
      <w:r>
        <w:rPr>
          <w:rFonts w:ascii="宋体" w:hAnsi="宋体" w:cs="宋体" w:hint="eastAsia"/>
          <w:kern w:val="0"/>
          <w:sz w:val="24"/>
          <w:szCs w:val="24"/>
        </w:rPr>
        <w:t>专业名称：畜禽生产技术</w:t>
      </w:r>
    </w:p>
    <w:p w:rsidR="00FB1595" w:rsidRDefault="00FB1595" w:rsidP="003C0153">
      <w:pPr>
        <w:widowControl/>
        <w:adjustRightInd w:val="0"/>
        <w:snapToGrid w:val="0"/>
        <w:spacing w:line="360" w:lineRule="auto"/>
        <w:ind w:firstLineChars="200" w:firstLine="480"/>
        <w:jc w:val="left"/>
        <w:rPr>
          <w:rFonts w:ascii="宋体"/>
          <w:kern w:val="0"/>
          <w:sz w:val="24"/>
          <w:szCs w:val="24"/>
        </w:rPr>
      </w:pPr>
      <w:r>
        <w:rPr>
          <w:rFonts w:ascii="宋体" w:hAnsi="宋体" w:cs="宋体" w:hint="eastAsia"/>
          <w:kern w:val="0"/>
          <w:sz w:val="24"/>
          <w:szCs w:val="24"/>
        </w:rPr>
        <w:t>专业代码：</w:t>
      </w:r>
      <w:r>
        <w:rPr>
          <w:rFonts w:ascii="宋体" w:hAnsi="宋体" w:cs="宋体"/>
          <w:kern w:val="0"/>
          <w:sz w:val="24"/>
          <w:szCs w:val="24"/>
        </w:rPr>
        <w:t>610301</w:t>
      </w:r>
    </w:p>
    <w:p w:rsidR="00FB1595" w:rsidRDefault="00FB1595">
      <w:pPr>
        <w:widowControl/>
        <w:adjustRightInd w:val="0"/>
        <w:snapToGrid w:val="0"/>
        <w:spacing w:line="360" w:lineRule="auto"/>
        <w:jc w:val="left"/>
        <w:rPr>
          <w:rFonts w:ascii="宋体"/>
          <w:kern w:val="0"/>
          <w:sz w:val="24"/>
          <w:szCs w:val="24"/>
        </w:rPr>
      </w:pPr>
      <w:r>
        <w:rPr>
          <w:rFonts w:ascii="黑体" w:eastAsia="黑体" w:hAnsi="黑体" w:cs="宋体" w:hint="eastAsia"/>
          <w:b/>
          <w:bCs/>
          <w:sz w:val="30"/>
          <w:szCs w:val="30"/>
        </w:rPr>
        <w:t>二、入学要求</w:t>
      </w:r>
    </w:p>
    <w:p w:rsidR="00FB1595" w:rsidRDefault="00FB1595" w:rsidP="003C0153">
      <w:pPr>
        <w:widowControl/>
        <w:adjustRightInd w:val="0"/>
        <w:snapToGrid w:val="0"/>
        <w:spacing w:line="360" w:lineRule="auto"/>
        <w:ind w:firstLineChars="200" w:firstLine="480"/>
        <w:jc w:val="left"/>
        <w:rPr>
          <w:rFonts w:ascii="宋体"/>
          <w:kern w:val="0"/>
          <w:sz w:val="24"/>
          <w:szCs w:val="24"/>
        </w:rPr>
      </w:pPr>
      <w:r>
        <w:rPr>
          <w:rFonts w:ascii="宋体" w:hAnsi="宋体" w:hint="eastAsia"/>
          <w:sz w:val="24"/>
        </w:rPr>
        <w:t>初中毕业生或具有同等学力者</w:t>
      </w:r>
    </w:p>
    <w:p w:rsidR="00FB1595" w:rsidRDefault="00FB1595">
      <w:pPr>
        <w:widowControl/>
        <w:adjustRightInd w:val="0"/>
        <w:snapToGrid w:val="0"/>
        <w:spacing w:line="360" w:lineRule="auto"/>
        <w:jc w:val="left"/>
        <w:rPr>
          <w:rFonts w:ascii="宋体"/>
          <w:kern w:val="0"/>
          <w:sz w:val="24"/>
          <w:szCs w:val="24"/>
        </w:rPr>
      </w:pPr>
      <w:r>
        <w:rPr>
          <w:rFonts w:ascii="黑体" w:eastAsia="黑体" w:hAnsi="黑体" w:cs="宋体" w:hint="eastAsia"/>
          <w:b/>
          <w:bCs/>
          <w:sz w:val="30"/>
          <w:szCs w:val="30"/>
        </w:rPr>
        <w:t>三、修业年限</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kern w:val="0"/>
          <w:sz w:val="24"/>
          <w:szCs w:val="24"/>
        </w:rPr>
        <w:t>3</w:t>
      </w:r>
      <w:r>
        <w:rPr>
          <w:rFonts w:ascii="宋体" w:hAnsi="宋体" w:cs="宋体" w:hint="eastAsia"/>
          <w:kern w:val="0"/>
          <w:sz w:val="24"/>
          <w:szCs w:val="24"/>
        </w:rPr>
        <w:t>年</w:t>
      </w:r>
    </w:p>
    <w:p w:rsidR="00FB1595" w:rsidRDefault="00FB1595">
      <w:pPr>
        <w:widowControl/>
        <w:adjustRightInd w:val="0"/>
        <w:snapToGrid w:val="0"/>
        <w:spacing w:line="360" w:lineRule="auto"/>
        <w:jc w:val="left"/>
        <w:rPr>
          <w:rFonts w:ascii="黑体" w:eastAsia="黑体" w:hAnsi="黑体" w:cs="宋体"/>
          <w:b/>
          <w:bCs/>
          <w:sz w:val="30"/>
          <w:szCs w:val="30"/>
        </w:rPr>
      </w:pPr>
      <w:r>
        <w:rPr>
          <w:rFonts w:ascii="黑体" w:eastAsia="黑体" w:hAnsi="黑体" w:cs="宋体" w:hint="eastAsia"/>
          <w:b/>
          <w:bCs/>
          <w:sz w:val="30"/>
          <w:szCs w:val="30"/>
        </w:rPr>
        <w:t>四、职业面向</w:t>
      </w:r>
    </w:p>
    <w:p w:rsidR="00FB1595" w:rsidRDefault="00FB1595">
      <w:pPr>
        <w:widowControl/>
        <w:adjustRightInd w:val="0"/>
        <w:snapToGrid w:val="0"/>
        <w:spacing w:line="360" w:lineRule="auto"/>
        <w:jc w:val="center"/>
        <w:rPr>
          <w:rFonts w:ascii="宋体" w:cs="宋体"/>
          <w:kern w:val="0"/>
          <w:sz w:val="24"/>
          <w:szCs w:val="24"/>
        </w:rPr>
      </w:pPr>
      <w:r>
        <w:rPr>
          <w:rFonts w:ascii="宋体" w:hAnsi="宋体" w:cs="宋体" w:hint="eastAsia"/>
          <w:b/>
          <w:bCs/>
          <w:sz w:val="24"/>
          <w:szCs w:val="24"/>
        </w:rPr>
        <w:t>表</w:t>
      </w:r>
      <w:r>
        <w:rPr>
          <w:rFonts w:ascii="宋体" w:hAnsi="宋体" w:cs="宋体"/>
          <w:b/>
          <w:bCs/>
          <w:sz w:val="24"/>
          <w:szCs w:val="24"/>
        </w:rPr>
        <w:t>1</w:t>
      </w:r>
      <w:r>
        <w:rPr>
          <w:rFonts w:ascii="宋体" w:hAnsi="宋体" w:cs="宋体" w:hint="eastAsia"/>
          <w:b/>
          <w:bCs/>
          <w:sz w:val="24"/>
          <w:szCs w:val="24"/>
        </w:rPr>
        <w:t>：职业面向</w:t>
      </w:r>
    </w:p>
    <w:tbl>
      <w:tblPr>
        <w:tblW w:w="48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7"/>
        <w:gridCol w:w="1281"/>
        <w:gridCol w:w="1415"/>
        <w:gridCol w:w="1700"/>
        <w:gridCol w:w="1701"/>
        <w:gridCol w:w="1362"/>
      </w:tblGrid>
      <w:tr w:rsidR="00FB1595">
        <w:trPr>
          <w:trHeight w:val="20"/>
          <w:jc w:val="center"/>
        </w:trPr>
        <w:tc>
          <w:tcPr>
            <w:tcW w:w="515" w:type="pct"/>
            <w:vAlign w:val="center"/>
          </w:tcPr>
          <w:p w:rsidR="00FB1595" w:rsidRDefault="00FB1595">
            <w:pPr>
              <w:jc w:val="center"/>
              <w:rPr>
                <w:rFonts w:ascii="仿宋" w:eastAsia="仿宋" w:hAnsi="仿宋" w:cs="仿宋"/>
                <w:b/>
              </w:rPr>
            </w:pPr>
            <w:r>
              <w:rPr>
                <w:rFonts w:ascii="仿宋" w:eastAsia="仿宋" w:hAnsi="仿宋" w:cs="仿宋" w:hint="eastAsia"/>
                <w:b/>
              </w:rPr>
              <w:t>所属专业大类</w:t>
            </w:r>
          </w:p>
          <w:p w:rsidR="00FB1595" w:rsidRDefault="00FB1595">
            <w:pPr>
              <w:jc w:val="center"/>
              <w:rPr>
                <w:rFonts w:ascii="仿宋" w:eastAsia="仿宋" w:hAnsi="仿宋" w:cs="仿宋"/>
                <w:b/>
              </w:rPr>
            </w:pPr>
            <w:r>
              <w:rPr>
                <w:rFonts w:ascii="仿宋" w:eastAsia="仿宋" w:hAnsi="仿宋" w:cs="仿宋" w:hint="eastAsia"/>
                <w:b/>
              </w:rPr>
              <w:t>（代码）</w:t>
            </w:r>
          </w:p>
        </w:tc>
        <w:tc>
          <w:tcPr>
            <w:tcW w:w="770" w:type="pct"/>
            <w:vAlign w:val="center"/>
          </w:tcPr>
          <w:p w:rsidR="00FB1595" w:rsidRDefault="00FB1595">
            <w:pPr>
              <w:jc w:val="center"/>
              <w:rPr>
                <w:rFonts w:ascii="仿宋" w:eastAsia="仿宋" w:hAnsi="仿宋" w:cs="仿宋"/>
                <w:b/>
              </w:rPr>
            </w:pPr>
            <w:r>
              <w:rPr>
                <w:rFonts w:ascii="仿宋" w:eastAsia="仿宋" w:hAnsi="仿宋" w:cs="仿宋" w:hint="eastAsia"/>
                <w:b/>
              </w:rPr>
              <w:t>所属</w:t>
            </w:r>
          </w:p>
          <w:p w:rsidR="00FB1595" w:rsidRDefault="00FB1595">
            <w:pPr>
              <w:jc w:val="center"/>
              <w:rPr>
                <w:rFonts w:ascii="仿宋" w:eastAsia="仿宋" w:hAnsi="仿宋" w:cs="仿宋"/>
                <w:b/>
              </w:rPr>
            </w:pPr>
            <w:r>
              <w:rPr>
                <w:rFonts w:ascii="仿宋" w:eastAsia="仿宋" w:hAnsi="仿宋" w:cs="仿宋" w:hint="eastAsia"/>
                <w:b/>
              </w:rPr>
              <w:t>专业类</w:t>
            </w:r>
          </w:p>
          <w:p w:rsidR="00FB1595" w:rsidRDefault="00FB1595">
            <w:pPr>
              <w:jc w:val="center"/>
              <w:rPr>
                <w:rFonts w:ascii="仿宋" w:eastAsia="仿宋" w:hAnsi="仿宋" w:cs="仿宋"/>
                <w:b/>
              </w:rPr>
            </w:pPr>
            <w:r>
              <w:rPr>
                <w:rFonts w:ascii="仿宋" w:eastAsia="仿宋" w:hAnsi="仿宋" w:cs="仿宋" w:hint="eastAsia"/>
                <w:b/>
              </w:rPr>
              <w:t>（代码）</w:t>
            </w:r>
          </w:p>
        </w:tc>
        <w:tc>
          <w:tcPr>
            <w:tcW w:w="851" w:type="pct"/>
            <w:vAlign w:val="center"/>
          </w:tcPr>
          <w:p w:rsidR="00FB1595" w:rsidRDefault="00FB1595">
            <w:pPr>
              <w:jc w:val="center"/>
              <w:rPr>
                <w:rFonts w:ascii="仿宋" w:eastAsia="仿宋" w:hAnsi="仿宋" w:cs="仿宋"/>
                <w:b/>
              </w:rPr>
            </w:pPr>
            <w:r>
              <w:rPr>
                <w:rFonts w:ascii="仿宋" w:eastAsia="仿宋" w:hAnsi="仿宋" w:cs="仿宋" w:hint="eastAsia"/>
                <w:b/>
              </w:rPr>
              <w:t>对应</w:t>
            </w:r>
          </w:p>
          <w:p w:rsidR="00FB1595" w:rsidRDefault="00FB1595">
            <w:pPr>
              <w:jc w:val="center"/>
              <w:rPr>
                <w:rFonts w:ascii="仿宋" w:eastAsia="仿宋" w:hAnsi="仿宋" w:cs="仿宋"/>
                <w:b/>
              </w:rPr>
            </w:pPr>
            <w:r>
              <w:rPr>
                <w:rFonts w:ascii="仿宋" w:eastAsia="仿宋" w:hAnsi="仿宋" w:cs="仿宋" w:hint="eastAsia"/>
                <w:b/>
              </w:rPr>
              <w:t>行业</w:t>
            </w:r>
          </w:p>
        </w:tc>
        <w:tc>
          <w:tcPr>
            <w:tcW w:w="1022" w:type="pct"/>
            <w:vAlign w:val="center"/>
          </w:tcPr>
          <w:p w:rsidR="00FB1595" w:rsidRDefault="00FB1595">
            <w:pPr>
              <w:jc w:val="center"/>
              <w:rPr>
                <w:rFonts w:ascii="仿宋" w:eastAsia="仿宋" w:hAnsi="仿宋" w:cs="仿宋"/>
                <w:b/>
              </w:rPr>
            </w:pPr>
            <w:r>
              <w:rPr>
                <w:rFonts w:ascii="仿宋" w:eastAsia="仿宋" w:hAnsi="仿宋" w:cs="仿宋" w:hint="eastAsia"/>
                <w:b/>
              </w:rPr>
              <w:t>主要职业类别</w:t>
            </w:r>
          </w:p>
          <w:p w:rsidR="00FB1595" w:rsidRDefault="00FB1595">
            <w:pPr>
              <w:jc w:val="center"/>
              <w:rPr>
                <w:rFonts w:ascii="仿宋" w:eastAsia="仿宋" w:hAnsi="仿宋" w:cs="仿宋"/>
                <w:b/>
              </w:rPr>
            </w:pPr>
            <w:r>
              <w:rPr>
                <w:rFonts w:ascii="仿宋" w:eastAsia="仿宋" w:hAnsi="仿宋" w:cs="仿宋" w:hint="eastAsia"/>
                <w:b/>
              </w:rPr>
              <w:t>（代码）</w:t>
            </w:r>
          </w:p>
        </w:tc>
        <w:tc>
          <w:tcPr>
            <w:tcW w:w="1023" w:type="pct"/>
            <w:vAlign w:val="center"/>
          </w:tcPr>
          <w:p w:rsidR="00FB1595" w:rsidRDefault="00FB1595">
            <w:pPr>
              <w:jc w:val="center"/>
              <w:rPr>
                <w:rFonts w:ascii="仿宋" w:eastAsia="仿宋" w:hAnsi="仿宋" w:cs="仿宋"/>
                <w:b/>
              </w:rPr>
            </w:pPr>
            <w:r>
              <w:rPr>
                <w:rFonts w:ascii="仿宋" w:eastAsia="仿宋" w:hAnsi="仿宋" w:cs="仿宋" w:hint="eastAsia"/>
                <w:b/>
              </w:rPr>
              <w:t>主要岗位类别</w:t>
            </w:r>
          </w:p>
        </w:tc>
        <w:tc>
          <w:tcPr>
            <w:tcW w:w="820" w:type="pct"/>
            <w:vAlign w:val="center"/>
          </w:tcPr>
          <w:p w:rsidR="00FB1595" w:rsidRDefault="00FB1595">
            <w:pPr>
              <w:jc w:val="center"/>
              <w:rPr>
                <w:rFonts w:ascii="仿宋" w:eastAsia="仿宋" w:hAnsi="仿宋" w:cs="仿宋"/>
                <w:b/>
              </w:rPr>
            </w:pPr>
            <w:r>
              <w:rPr>
                <w:rFonts w:ascii="仿宋" w:eastAsia="仿宋" w:hAnsi="仿宋" w:cs="仿宋" w:hint="eastAsia"/>
                <w:b/>
              </w:rPr>
              <w:t>职业资格证书</w:t>
            </w:r>
          </w:p>
        </w:tc>
      </w:tr>
      <w:tr w:rsidR="00FB1595">
        <w:trPr>
          <w:trHeight w:val="1650"/>
          <w:jc w:val="center"/>
        </w:trPr>
        <w:tc>
          <w:tcPr>
            <w:tcW w:w="515" w:type="pct"/>
            <w:vAlign w:val="center"/>
          </w:tcPr>
          <w:p w:rsidR="00FB1595" w:rsidRDefault="00FB1595">
            <w:pPr>
              <w:jc w:val="center"/>
              <w:rPr>
                <w:rFonts w:ascii="仿宋" w:eastAsia="仿宋" w:hAnsi="仿宋" w:cs="仿宋"/>
              </w:rPr>
            </w:pPr>
            <w:r>
              <w:rPr>
                <w:rFonts w:ascii="仿宋" w:eastAsia="仿宋" w:hAnsi="仿宋" w:cs="仿宋" w:hint="eastAsia"/>
              </w:rPr>
              <w:t>农林牧渔类</w:t>
            </w:r>
          </w:p>
          <w:p w:rsidR="00FB1595" w:rsidRDefault="00FB1595">
            <w:pPr>
              <w:jc w:val="center"/>
              <w:rPr>
                <w:rFonts w:ascii="仿宋" w:eastAsia="仿宋" w:hAnsi="仿宋" w:cs="仿宋"/>
              </w:rPr>
            </w:pPr>
            <w:r>
              <w:rPr>
                <w:rFonts w:ascii="仿宋" w:eastAsia="仿宋" w:hAnsi="仿宋" w:cs="仿宋" w:hint="eastAsia"/>
              </w:rPr>
              <w:t>（</w:t>
            </w:r>
            <w:r>
              <w:rPr>
                <w:rFonts w:ascii="仿宋" w:eastAsia="仿宋" w:hAnsi="仿宋" w:cs="仿宋"/>
              </w:rPr>
              <w:t>61</w:t>
            </w:r>
            <w:r>
              <w:rPr>
                <w:rFonts w:ascii="仿宋" w:eastAsia="仿宋" w:hAnsi="仿宋" w:cs="仿宋" w:hint="eastAsia"/>
              </w:rPr>
              <w:t>）</w:t>
            </w:r>
          </w:p>
        </w:tc>
        <w:tc>
          <w:tcPr>
            <w:tcW w:w="770" w:type="pct"/>
            <w:vAlign w:val="center"/>
          </w:tcPr>
          <w:p w:rsidR="00FB1595" w:rsidRDefault="00FB1595">
            <w:pPr>
              <w:jc w:val="center"/>
              <w:rPr>
                <w:rFonts w:ascii="仿宋" w:eastAsia="仿宋" w:hAnsi="仿宋" w:cs="仿宋"/>
              </w:rPr>
            </w:pPr>
            <w:r>
              <w:rPr>
                <w:rFonts w:ascii="仿宋" w:eastAsia="仿宋" w:hAnsi="仿宋" w:cs="仿宋" w:hint="eastAsia"/>
              </w:rPr>
              <w:t>畜牧业类（</w:t>
            </w:r>
            <w:r>
              <w:rPr>
                <w:rFonts w:ascii="仿宋" w:eastAsia="仿宋" w:hAnsi="仿宋" w:cs="仿宋"/>
              </w:rPr>
              <w:t>6103</w:t>
            </w:r>
            <w:r>
              <w:rPr>
                <w:rFonts w:ascii="仿宋" w:eastAsia="仿宋" w:hAnsi="仿宋" w:cs="仿宋" w:hint="eastAsia"/>
              </w:rPr>
              <w:t>）</w:t>
            </w:r>
          </w:p>
        </w:tc>
        <w:tc>
          <w:tcPr>
            <w:tcW w:w="851" w:type="pct"/>
            <w:vAlign w:val="center"/>
          </w:tcPr>
          <w:p w:rsidR="00FB1595" w:rsidRDefault="00FB1595">
            <w:pPr>
              <w:jc w:val="center"/>
              <w:rPr>
                <w:rFonts w:ascii="仿宋" w:eastAsia="仿宋" w:hAnsi="仿宋" w:cs="仿宋"/>
              </w:rPr>
            </w:pPr>
            <w:r>
              <w:rPr>
                <w:rFonts w:ascii="仿宋" w:eastAsia="仿宋" w:hAnsi="仿宋" w:cs="仿宋" w:hint="eastAsia"/>
              </w:rPr>
              <w:t>牲畜的饲养（</w:t>
            </w:r>
            <w:r>
              <w:rPr>
                <w:rFonts w:ascii="仿宋" w:eastAsia="仿宋" w:hAnsi="仿宋" w:cs="仿宋"/>
              </w:rPr>
              <w:t>031</w:t>
            </w:r>
            <w:r>
              <w:rPr>
                <w:rFonts w:ascii="仿宋" w:eastAsia="仿宋" w:hAnsi="仿宋" w:cs="仿宋" w:hint="eastAsia"/>
              </w:rPr>
              <w:t>）</w:t>
            </w:r>
          </w:p>
          <w:p w:rsidR="00FB1595" w:rsidRDefault="00FB1595">
            <w:pPr>
              <w:jc w:val="center"/>
              <w:rPr>
                <w:rFonts w:ascii="仿宋" w:eastAsia="仿宋" w:hAnsi="仿宋" w:cs="仿宋"/>
              </w:rPr>
            </w:pPr>
            <w:r>
              <w:rPr>
                <w:rFonts w:ascii="仿宋" w:eastAsia="仿宋" w:hAnsi="仿宋" w:cs="仿宋" w:hint="eastAsia"/>
              </w:rPr>
              <w:t>猪的饲养（</w:t>
            </w:r>
            <w:r>
              <w:rPr>
                <w:rFonts w:ascii="仿宋" w:eastAsia="仿宋" w:hAnsi="仿宋" w:cs="仿宋"/>
              </w:rPr>
              <w:t>032</w:t>
            </w:r>
            <w:r>
              <w:rPr>
                <w:rFonts w:ascii="仿宋" w:eastAsia="仿宋" w:hAnsi="仿宋" w:cs="仿宋" w:hint="eastAsia"/>
              </w:rPr>
              <w:t>）</w:t>
            </w:r>
          </w:p>
          <w:p w:rsidR="00FB1595" w:rsidRDefault="00FB1595">
            <w:pPr>
              <w:jc w:val="center"/>
              <w:rPr>
                <w:rFonts w:ascii="仿宋" w:eastAsia="仿宋" w:hAnsi="仿宋" w:cs="仿宋"/>
              </w:rPr>
            </w:pPr>
            <w:r>
              <w:rPr>
                <w:rFonts w:ascii="仿宋" w:eastAsia="仿宋" w:hAnsi="仿宋" w:cs="仿宋" w:hint="eastAsia"/>
              </w:rPr>
              <w:t>家禽的饲养（</w:t>
            </w:r>
            <w:r>
              <w:rPr>
                <w:rFonts w:ascii="仿宋" w:eastAsia="仿宋" w:hAnsi="仿宋" w:cs="仿宋"/>
              </w:rPr>
              <w:t>033</w:t>
            </w:r>
            <w:r>
              <w:rPr>
                <w:rFonts w:ascii="仿宋" w:eastAsia="仿宋" w:hAnsi="仿宋" w:cs="仿宋" w:hint="eastAsia"/>
              </w:rPr>
              <w:t>）</w:t>
            </w:r>
          </w:p>
        </w:tc>
        <w:tc>
          <w:tcPr>
            <w:tcW w:w="1022" w:type="pct"/>
            <w:vAlign w:val="center"/>
          </w:tcPr>
          <w:p w:rsidR="00FB1595" w:rsidRDefault="00FB1595">
            <w:pPr>
              <w:jc w:val="center"/>
              <w:rPr>
                <w:rFonts w:ascii="仿宋" w:eastAsia="仿宋" w:hAnsi="仿宋" w:cs="仿宋"/>
              </w:rPr>
            </w:pPr>
            <w:r>
              <w:rPr>
                <w:rFonts w:ascii="仿宋" w:eastAsia="仿宋" w:hAnsi="仿宋" w:cs="仿宋" w:hint="eastAsia"/>
              </w:rPr>
              <w:t>家畜饲养工</w:t>
            </w:r>
          </w:p>
          <w:p w:rsidR="00FB1595" w:rsidRDefault="00FB1595">
            <w:pPr>
              <w:jc w:val="center"/>
              <w:rPr>
                <w:rFonts w:ascii="仿宋" w:eastAsia="仿宋" w:hAnsi="仿宋" w:cs="仿宋"/>
              </w:rPr>
            </w:pPr>
            <w:r>
              <w:rPr>
                <w:rFonts w:ascii="仿宋" w:eastAsia="仿宋" w:hAnsi="仿宋" w:cs="仿宋"/>
              </w:rPr>
              <w:t>5-03-01-01</w:t>
            </w:r>
          </w:p>
          <w:p w:rsidR="00FB1595" w:rsidRDefault="00FB1595">
            <w:pPr>
              <w:jc w:val="center"/>
              <w:rPr>
                <w:rFonts w:ascii="仿宋" w:eastAsia="仿宋" w:hAnsi="仿宋" w:cs="仿宋"/>
              </w:rPr>
            </w:pPr>
            <w:r>
              <w:rPr>
                <w:rFonts w:ascii="仿宋" w:eastAsia="仿宋" w:hAnsi="仿宋" w:cs="仿宋" w:hint="eastAsia"/>
              </w:rPr>
              <w:t>家畜繁殖工</w:t>
            </w:r>
          </w:p>
          <w:p w:rsidR="00FB1595" w:rsidRDefault="00FB1595">
            <w:pPr>
              <w:jc w:val="center"/>
              <w:rPr>
                <w:rFonts w:ascii="仿宋" w:eastAsia="仿宋" w:hAnsi="仿宋" w:cs="仿宋"/>
              </w:rPr>
            </w:pPr>
            <w:r>
              <w:rPr>
                <w:rFonts w:ascii="仿宋" w:eastAsia="仿宋" w:hAnsi="仿宋" w:cs="仿宋"/>
              </w:rPr>
              <w:t>5-03-01-02</w:t>
            </w:r>
          </w:p>
          <w:p w:rsidR="00FB1595" w:rsidRDefault="00FB1595">
            <w:pPr>
              <w:jc w:val="center"/>
              <w:rPr>
                <w:rFonts w:ascii="仿宋" w:eastAsia="仿宋" w:hAnsi="仿宋" w:cs="仿宋"/>
              </w:rPr>
            </w:pPr>
            <w:r>
              <w:rPr>
                <w:rFonts w:ascii="仿宋" w:eastAsia="仿宋" w:hAnsi="仿宋" w:cs="仿宋" w:hint="eastAsia"/>
              </w:rPr>
              <w:t>家禽饲养工</w:t>
            </w:r>
            <w:r>
              <w:rPr>
                <w:rFonts w:ascii="仿宋" w:eastAsia="仿宋" w:hAnsi="仿宋" w:cs="仿宋"/>
              </w:rPr>
              <w:t>5-03-02-01</w:t>
            </w:r>
          </w:p>
          <w:p w:rsidR="00FB1595" w:rsidRDefault="00FB1595">
            <w:pPr>
              <w:jc w:val="center"/>
              <w:rPr>
                <w:rFonts w:ascii="仿宋" w:eastAsia="仿宋" w:hAnsi="仿宋" w:cs="仿宋"/>
              </w:rPr>
            </w:pPr>
            <w:r>
              <w:rPr>
                <w:rFonts w:ascii="仿宋" w:eastAsia="仿宋" w:hAnsi="仿宋" w:cs="仿宋" w:hint="eastAsia"/>
              </w:rPr>
              <w:t>家禽繁殖工</w:t>
            </w:r>
          </w:p>
          <w:p w:rsidR="00FB1595" w:rsidRDefault="00FB1595">
            <w:pPr>
              <w:jc w:val="center"/>
              <w:rPr>
                <w:rFonts w:ascii="仿宋" w:eastAsia="仿宋" w:hAnsi="仿宋" w:cs="仿宋"/>
              </w:rPr>
            </w:pPr>
            <w:r>
              <w:rPr>
                <w:rFonts w:ascii="仿宋" w:eastAsia="仿宋" w:hAnsi="仿宋" w:cs="仿宋"/>
              </w:rPr>
              <w:t>5-03-02-02</w:t>
            </w:r>
          </w:p>
          <w:p w:rsidR="00FB1595" w:rsidRDefault="00FB1595">
            <w:pPr>
              <w:jc w:val="center"/>
              <w:rPr>
                <w:rFonts w:ascii="仿宋" w:eastAsia="仿宋" w:hAnsi="仿宋" w:cs="仿宋"/>
              </w:rPr>
            </w:pPr>
            <w:r>
              <w:rPr>
                <w:rFonts w:ascii="仿宋" w:eastAsia="仿宋" w:hAnsi="仿宋" w:cs="仿宋" w:hint="eastAsia"/>
              </w:rPr>
              <w:t>实验动物饲养工</w:t>
            </w:r>
          </w:p>
          <w:p w:rsidR="00FB1595" w:rsidRDefault="00FB1595">
            <w:pPr>
              <w:jc w:val="center"/>
              <w:rPr>
                <w:rFonts w:ascii="仿宋" w:eastAsia="仿宋" w:hAnsi="仿宋" w:cs="仿宋"/>
              </w:rPr>
            </w:pPr>
            <w:r>
              <w:rPr>
                <w:rFonts w:ascii="仿宋" w:eastAsia="仿宋" w:hAnsi="仿宋" w:cs="仿宋"/>
              </w:rPr>
              <w:t>5-03-04-01</w:t>
            </w:r>
          </w:p>
        </w:tc>
        <w:tc>
          <w:tcPr>
            <w:tcW w:w="1023" w:type="pct"/>
            <w:vAlign w:val="center"/>
          </w:tcPr>
          <w:p w:rsidR="00FB1595" w:rsidRDefault="00FB1595">
            <w:pPr>
              <w:jc w:val="center"/>
              <w:rPr>
                <w:rFonts w:ascii="仿宋" w:eastAsia="仿宋" w:hAnsi="仿宋" w:cs="仿宋"/>
              </w:rPr>
            </w:pPr>
            <w:r>
              <w:rPr>
                <w:rFonts w:ascii="仿宋" w:eastAsia="仿宋" w:hAnsi="仿宋" w:cs="仿宋" w:hint="eastAsia"/>
              </w:rPr>
              <w:t>家畜养殖与繁殖</w:t>
            </w:r>
          </w:p>
          <w:p w:rsidR="00FB1595" w:rsidRDefault="00FB1595">
            <w:pPr>
              <w:jc w:val="center"/>
              <w:rPr>
                <w:rFonts w:ascii="仿宋" w:eastAsia="仿宋" w:hAnsi="仿宋" w:cs="仿宋"/>
              </w:rPr>
            </w:pPr>
            <w:r>
              <w:rPr>
                <w:rFonts w:ascii="仿宋" w:eastAsia="仿宋" w:hAnsi="仿宋" w:cs="仿宋" w:hint="eastAsia"/>
              </w:rPr>
              <w:t>家禽养殖与繁殖</w:t>
            </w:r>
          </w:p>
          <w:p w:rsidR="00FB1595" w:rsidRDefault="00FB1595">
            <w:pPr>
              <w:jc w:val="center"/>
              <w:rPr>
                <w:rFonts w:ascii="仿宋" w:eastAsia="仿宋" w:hAnsi="仿宋" w:cs="仿宋"/>
              </w:rPr>
            </w:pPr>
            <w:r>
              <w:rPr>
                <w:rFonts w:ascii="仿宋" w:eastAsia="仿宋" w:hAnsi="仿宋" w:cs="仿宋" w:hint="eastAsia"/>
              </w:rPr>
              <w:t>畜禽疾病防治</w:t>
            </w:r>
          </w:p>
          <w:p w:rsidR="00FB1595" w:rsidRDefault="00FB1595">
            <w:pPr>
              <w:jc w:val="center"/>
              <w:rPr>
                <w:rFonts w:ascii="仿宋" w:eastAsia="仿宋" w:hAnsi="仿宋" w:cs="仿宋"/>
              </w:rPr>
            </w:pPr>
            <w:r>
              <w:rPr>
                <w:rFonts w:ascii="仿宋" w:eastAsia="仿宋" w:hAnsi="仿宋" w:cs="仿宋" w:hint="eastAsia"/>
              </w:rPr>
              <w:t>兽药与饲料营销</w:t>
            </w:r>
          </w:p>
          <w:p w:rsidR="00FB1595" w:rsidRDefault="00FB1595">
            <w:pPr>
              <w:jc w:val="center"/>
              <w:rPr>
                <w:rFonts w:ascii="仿宋" w:eastAsia="仿宋" w:hAnsi="仿宋" w:cs="仿宋"/>
              </w:rPr>
            </w:pPr>
            <w:r>
              <w:rPr>
                <w:rFonts w:ascii="仿宋" w:eastAsia="仿宋" w:hAnsi="仿宋" w:cs="仿宋" w:hint="eastAsia"/>
              </w:rPr>
              <w:t>养殖场环境与控制</w:t>
            </w:r>
          </w:p>
        </w:tc>
        <w:tc>
          <w:tcPr>
            <w:tcW w:w="820" w:type="pct"/>
            <w:vAlign w:val="center"/>
          </w:tcPr>
          <w:p w:rsidR="00FB1595" w:rsidRDefault="00FB1595">
            <w:pPr>
              <w:jc w:val="center"/>
              <w:rPr>
                <w:rFonts w:ascii="仿宋" w:eastAsia="仿宋" w:hAnsi="仿宋" w:cs="仿宋"/>
              </w:rPr>
            </w:pPr>
            <w:r>
              <w:rPr>
                <w:rFonts w:ascii="仿宋" w:eastAsia="仿宋" w:hAnsi="仿宋" w:cs="仿宋" w:hint="eastAsia"/>
              </w:rPr>
              <w:t>家畜饲养工</w:t>
            </w:r>
          </w:p>
          <w:p w:rsidR="00FB1595" w:rsidRDefault="00FB1595">
            <w:pPr>
              <w:jc w:val="center"/>
              <w:rPr>
                <w:rFonts w:ascii="仿宋" w:eastAsia="仿宋" w:hAnsi="仿宋" w:cs="仿宋"/>
              </w:rPr>
            </w:pPr>
            <w:r>
              <w:rPr>
                <w:rFonts w:ascii="仿宋" w:eastAsia="仿宋" w:hAnsi="仿宋" w:cs="仿宋" w:hint="eastAsia"/>
              </w:rPr>
              <w:t>家畜繁殖员</w:t>
            </w:r>
          </w:p>
          <w:p w:rsidR="00FB1595" w:rsidRDefault="00FB1595">
            <w:pPr>
              <w:jc w:val="center"/>
              <w:rPr>
                <w:rFonts w:ascii="仿宋" w:eastAsia="仿宋" w:hAnsi="仿宋" w:cs="仿宋"/>
              </w:rPr>
            </w:pPr>
            <w:r>
              <w:rPr>
                <w:rFonts w:ascii="仿宋" w:eastAsia="仿宋" w:hAnsi="仿宋" w:cs="仿宋" w:hint="eastAsia"/>
              </w:rPr>
              <w:t>家禽饲养工</w:t>
            </w:r>
          </w:p>
          <w:p w:rsidR="00FB1595" w:rsidRDefault="00FB1595">
            <w:pPr>
              <w:jc w:val="center"/>
              <w:rPr>
                <w:rFonts w:ascii="仿宋" w:eastAsia="仿宋" w:hAnsi="仿宋" w:cs="仿宋"/>
              </w:rPr>
            </w:pPr>
            <w:r>
              <w:rPr>
                <w:rFonts w:ascii="仿宋" w:eastAsia="仿宋" w:hAnsi="仿宋" w:cs="仿宋" w:hint="eastAsia"/>
              </w:rPr>
              <w:t>家禽繁殖工</w:t>
            </w:r>
          </w:p>
          <w:p w:rsidR="00FB1595" w:rsidRDefault="00FB1595">
            <w:pPr>
              <w:jc w:val="center"/>
              <w:rPr>
                <w:rFonts w:ascii="仿宋" w:eastAsia="仿宋" w:hAnsi="仿宋" w:cs="仿宋"/>
              </w:rPr>
            </w:pPr>
          </w:p>
        </w:tc>
      </w:tr>
    </w:tbl>
    <w:p w:rsidR="00FB1595" w:rsidRDefault="00FB1595">
      <w:pPr>
        <w:widowControl/>
        <w:adjustRightInd w:val="0"/>
        <w:snapToGrid w:val="0"/>
        <w:spacing w:line="360" w:lineRule="auto"/>
        <w:jc w:val="left"/>
        <w:rPr>
          <w:rFonts w:ascii="黑体" w:eastAsia="黑体" w:hAnsi="黑体" w:cs="宋体"/>
          <w:b/>
          <w:bCs/>
          <w:sz w:val="30"/>
          <w:szCs w:val="30"/>
        </w:rPr>
      </w:pPr>
      <w:r>
        <w:rPr>
          <w:rFonts w:ascii="黑体" w:eastAsia="黑体" w:hAnsi="黑体" w:cs="宋体" w:hint="eastAsia"/>
          <w:b/>
          <w:bCs/>
          <w:sz w:val="30"/>
          <w:szCs w:val="30"/>
        </w:rPr>
        <w:t>五、培养目标与人才规格</w:t>
      </w:r>
    </w:p>
    <w:p w:rsidR="00FB1595" w:rsidRDefault="00FB1595">
      <w:pPr>
        <w:widowControl/>
        <w:adjustRightInd w:val="0"/>
        <w:snapToGrid w:val="0"/>
        <w:spacing w:line="360" w:lineRule="auto"/>
        <w:jc w:val="left"/>
        <w:rPr>
          <w:rFonts w:ascii="黑体" w:eastAsia="黑体" w:hAnsi="黑体" w:cs="宋体"/>
          <w:b/>
          <w:bCs/>
          <w:sz w:val="30"/>
          <w:szCs w:val="30"/>
        </w:rPr>
      </w:pPr>
      <w:r>
        <w:rPr>
          <w:rFonts w:ascii="黑体" w:eastAsia="黑体" w:hAnsi="黑体" w:cs="宋体" w:hint="eastAsia"/>
          <w:b/>
          <w:bCs/>
          <w:sz w:val="30"/>
          <w:szCs w:val="30"/>
        </w:rPr>
        <w:t>（一）培养目标</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本专业坚持以习近平新时代中国特色社会主义思想为指导，以立德树人为根本任务，培养面向养殖场、饲料加工厂、繁殖场、畜产品加工厂等领域，从事畜禽生产、繁殖、饲料生产和营销、兽药生产与营销、畜禽疾病防治和畜产品加工等岗位，具有从事家畜养殖与繁殖、家禽养殖与繁殖、畜禽疾病防治、兽药与饲</w:t>
      </w:r>
      <w:r>
        <w:rPr>
          <w:rFonts w:ascii="宋体" w:hAnsi="宋体" w:cs="宋体" w:hint="eastAsia"/>
          <w:kern w:val="0"/>
          <w:sz w:val="24"/>
          <w:szCs w:val="24"/>
        </w:rPr>
        <w:lastRenderedPageBreak/>
        <w:t>料营销、养殖场环境与控制等岗位的工作，具有职业生涯发展基础和终身学习能力，能胜任生产、服务、管理一线工作实际动手操作能力、沟通能力、能吃苦耐劳，具备德、智、体、美、劳全面发展的高素质劳动者和初中级技能型人才。</w:t>
      </w:r>
    </w:p>
    <w:p w:rsidR="00FB1595" w:rsidRDefault="00FB1595">
      <w:pPr>
        <w:adjustRightInd w:val="0"/>
        <w:snapToGrid w:val="0"/>
        <w:spacing w:beforeLines="50" w:before="156" w:line="360" w:lineRule="auto"/>
        <w:rPr>
          <w:rFonts w:ascii="黑体" w:eastAsia="黑体" w:hAnsi="黑体"/>
          <w:b/>
          <w:sz w:val="30"/>
          <w:szCs w:val="30"/>
        </w:rPr>
      </w:pPr>
      <w:r>
        <w:rPr>
          <w:rFonts w:ascii="黑体" w:eastAsia="黑体" w:hAnsi="黑体" w:hint="eastAsia"/>
          <w:b/>
          <w:sz w:val="30"/>
          <w:szCs w:val="30"/>
        </w:rPr>
        <w:t>（二）人才规格</w:t>
      </w:r>
    </w:p>
    <w:p w:rsidR="00FB1595" w:rsidRDefault="00FB1595" w:rsidP="003C0153">
      <w:pPr>
        <w:widowControl/>
        <w:adjustRightInd w:val="0"/>
        <w:snapToGrid w:val="0"/>
        <w:spacing w:line="360" w:lineRule="auto"/>
        <w:ind w:firstLineChars="200" w:firstLine="562"/>
        <w:jc w:val="left"/>
        <w:rPr>
          <w:rFonts w:ascii="宋体"/>
          <w:b/>
          <w:sz w:val="28"/>
          <w:szCs w:val="28"/>
        </w:rPr>
      </w:pPr>
      <w:r>
        <w:rPr>
          <w:rFonts w:ascii="宋体" w:hAnsi="宋体"/>
          <w:b/>
          <w:sz w:val="28"/>
          <w:szCs w:val="28"/>
        </w:rPr>
        <w:t>1</w:t>
      </w:r>
      <w:r>
        <w:rPr>
          <w:rFonts w:ascii="宋体" w:cs="宋体"/>
          <w:b/>
          <w:sz w:val="28"/>
          <w:szCs w:val="28"/>
        </w:rPr>
        <w:t>.</w:t>
      </w:r>
      <w:r>
        <w:rPr>
          <w:rFonts w:ascii="宋体" w:hAnsi="宋体" w:hint="eastAsia"/>
          <w:b/>
          <w:sz w:val="28"/>
          <w:szCs w:val="28"/>
        </w:rPr>
        <w:t>知识要求</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kern w:val="0"/>
          <w:sz w:val="24"/>
          <w:szCs w:val="24"/>
        </w:rPr>
        <w:t>1.1</w:t>
      </w:r>
      <w:r>
        <w:rPr>
          <w:rFonts w:ascii="宋体" w:hAnsi="宋体" w:cs="宋体" w:hint="eastAsia"/>
          <w:kern w:val="0"/>
          <w:sz w:val="24"/>
          <w:szCs w:val="24"/>
        </w:rPr>
        <w:t>掌握必备的思想政治理论、科学文化知识和中华优秀传统文化知识。</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kern w:val="0"/>
          <w:sz w:val="24"/>
          <w:szCs w:val="24"/>
        </w:rPr>
        <w:t>1.2</w:t>
      </w:r>
      <w:r>
        <w:rPr>
          <w:rFonts w:ascii="宋体" w:hAnsi="宋体" w:cs="宋体" w:hint="eastAsia"/>
          <w:kern w:val="0"/>
          <w:sz w:val="24"/>
          <w:szCs w:val="24"/>
        </w:rPr>
        <w:t>熟悉与专业相关的法律法规、安全知识、环境保护、文明生产的相关知识。</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kern w:val="0"/>
          <w:sz w:val="24"/>
          <w:szCs w:val="24"/>
        </w:rPr>
        <w:t>1.3</w:t>
      </w:r>
      <w:r>
        <w:rPr>
          <w:rFonts w:ascii="宋体" w:hAnsi="宋体" w:cs="宋体" w:hint="eastAsia"/>
          <w:kern w:val="0"/>
          <w:sz w:val="24"/>
          <w:szCs w:val="24"/>
        </w:rPr>
        <w:t>掌握畜禽营养与饲料生产技术、畜禽繁育技术、畜禽疾病防治技术、养殖场环境卫生与控制技术、兽药与词料营销的专业知识。</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kern w:val="0"/>
          <w:sz w:val="24"/>
          <w:szCs w:val="24"/>
        </w:rPr>
        <w:t>1.4</w:t>
      </w:r>
      <w:r>
        <w:rPr>
          <w:rFonts w:ascii="宋体" w:hAnsi="宋体" w:cs="宋体" w:hint="eastAsia"/>
          <w:kern w:val="0"/>
          <w:sz w:val="24"/>
          <w:szCs w:val="24"/>
        </w:rPr>
        <w:t>会畜禽典型营养缺乏症的观察与分析；掌握常用饲草、饲料的识别；会青贮饲料的调制及品质鉴定；会稿秕饲料的切短与粉碎；会氨化秸杆；会碱化</w:t>
      </w:r>
    </w:p>
    <w:p w:rsidR="00FB1595" w:rsidRDefault="00FB1595">
      <w:pPr>
        <w:widowControl/>
        <w:adjustRightInd w:val="0"/>
        <w:snapToGrid w:val="0"/>
        <w:spacing w:line="360" w:lineRule="auto"/>
        <w:jc w:val="left"/>
        <w:rPr>
          <w:rFonts w:ascii="宋体" w:cs="宋体"/>
          <w:kern w:val="0"/>
          <w:sz w:val="24"/>
          <w:szCs w:val="24"/>
        </w:rPr>
      </w:pPr>
      <w:r>
        <w:rPr>
          <w:rFonts w:ascii="宋体" w:hAnsi="宋体" w:cs="宋体" w:hint="eastAsia"/>
          <w:kern w:val="0"/>
          <w:sz w:val="24"/>
          <w:szCs w:val="24"/>
        </w:rPr>
        <w:t>秸秆；能进行日粮配方设计；掌握饲养技术；掌握饲草料加工机具及使用；会配合饲料生产各工艺的操作。</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kern w:val="0"/>
          <w:sz w:val="24"/>
          <w:szCs w:val="24"/>
        </w:rPr>
        <w:t>1.5</w:t>
      </w:r>
      <w:r>
        <w:rPr>
          <w:rFonts w:ascii="宋体" w:hAnsi="宋体" w:cs="宋体" w:hint="eastAsia"/>
          <w:kern w:val="0"/>
          <w:sz w:val="24"/>
          <w:szCs w:val="24"/>
        </w:rPr>
        <w:t>能够正确利用显微镜对染色体标本进行观察；会正确运用适当的测量工具对家畜进行生长发育鉴定；能够对常见的畜禽品种做出正确的识别；能够运用多种方法对母畜进行发情鉴定；能够对人工授精器材做出正确的识别；能够对牛、羊、猪的假阴道进行正确的安装；会利用肉眼和显微镜对精液品质检查；会家畜精夜的稀释技术；能够对牛、羊、猪进行正确的输精；能够运用多种方法对母畜进行妊娠诊断；会家禽人工授精技术。</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kern w:val="0"/>
          <w:sz w:val="24"/>
          <w:szCs w:val="24"/>
        </w:rPr>
        <w:t>1.6</w:t>
      </w:r>
      <w:r>
        <w:rPr>
          <w:rFonts w:ascii="宋体" w:hAnsi="宋体" w:cs="宋体" w:hint="eastAsia"/>
          <w:kern w:val="0"/>
          <w:sz w:val="24"/>
          <w:szCs w:val="24"/>
        </w:rPr>
        <w:t>具有能正确书写处方；准确使用显微镜；空闲畜禽舍的熏蒸消毒；熟练安装和使用注射器；能够掌握测定动物体温、脉博及呼吸频率的方法；能够识别和使用简单的外科手术器械；学会一些外科基础操作技术。</w:t>
      </w:r>
    </w:p>
    <w:p w:rsidR="00FB1595" w:rsidRDefault="00FB1595" w:rsidP="003C0153">
      <w:pPr>
        <w:adjustRightInd w:val="0"/>
        <w:snapToGrid w:val="0"/>
        <w:spacing w:beforeLines="50" w:before="156" w:line="360" w:lineRule="auto"/>
        <w:ind w:firstLineChars="200" w:firstLine="562"/>
        <w:rPr>
          <w:rFonts w:ascii="宋体"/>
          <w:b/>
          <w:sz w:val="28"/>
          <w:szCs w:val="28"/>
        </w:rPr>
      </w:pPr>
      <w:r>
        <w:rPr>
          <w:rFonts w:ascii="宋体" w:hAnsi="宋体" w:cs="宋体"/>
          <w:b/>
          <w:sz w:val="28"/>
          <w:szCs w:val="28"/>
        </w:rPr>
        <w:t>2.</w:t>
      </w:r>
      <w:r>
        <w:rPr>
          <w:rFonts w:ascii="宋体" w:hAnsi="宋体"/>
          <w:b/>
          <w:sz w:val="28"/>
          <w:szCs w:val="28"/>
        </w:rPr>
        <w:t xml:space="preserve"> </w:t>
      </w:r>
      <w:r>
        <w:rPr>
          <w:rFonts w:ascii="宋体" w:hAnsi="宋体" w:hint="eastAsia"/>
          <w:b/>
          <w:sz w:val="28"/>
          <w:szCs w:val="28"/>
        </w:rPr>
        <w:t>能力要求</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kern w:val="0"/>
          <w:sz w:val="24"/>
          <w:szCs w:val="24"/>
        </w:rPr>
        <w:t>2.1</w:t>
      </w:r>
      <w:r>
        <w:rPr>
          <w:rFonts w:ascii="宋体" w:hAnsi="宋体" w:cs="宋体" w:hint="eastAsia"/>
          <w:kern w:val="0"/>
          <w:sz w:val="24"/>
          <w:szCs w:val="24"/>
        </w:rPr>
        <w:t>具有终生学习、持续发展的能力。</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kern w:val="0"/>
          <w:sz w:val="24"/>
          <w:szCs w:val="24"/>
        </w:rPr>
        <w:t>2.2</w:t>
      </w:r>
      <w:r>
        <w:rPr>
          <w:rFonts w:ascii="宋体" w:hAnsi="宋体" w:cs="宋体" w:hint="eastAsia"/>
          <w:kern w:val="0"/>
          <w:sz w:val="24"/>
          <w:szCs w:val="24"/>
        </w:rPr>
        <w:t>具有良好的语言、文字表达能力和人际交往、沟通的能力。</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kern w:val="0"/>
          <w:sz w:val="24"/>
          <w:szCs w:val="24"/>
        </w:rPr>
        <w:t>2.3</w:t>
      </w:r>
      <w:r>
        <w:rPr>
          <w:rFonts w:ascii="宋体" w:hAnsi="宋体" w:cs="宋体" w:hint="eastAsia"/>
          <w:kern w:val="0"/>
          <w:sz w:val="24"/>
          <w:szCs w:val="24"/>
        </w:rPr>
        <w:t>具有与本专业相适应的信息技术应用能力。</w:t>
      </w:r>
    </w:p>
    <w:p w:rsidR="00FB1595" w:rsidRDefault="00FB1595" w:rsidP="003C0153">
      <w:pPr>
        <w:adjustRightInd w:val="0"/>
        <w:snapToGrid w:val="0"/>
        <w:spacing w:line="360" w:lineRule="auto"/>
        <w:ind w:firstLineChars="200" w:firstLine="480"/>
        <w:rPr>
          <w:rFonts w:ascii="宋体"/>
          <w:sz w:val="24"/>
        </w:rPr>
      </w:pPr>
      <w:r>
        <w:rPr>
          <w:rFonts w:ascii="宋体" w:hAnsi="宋体"/>
          <w:sz w:val="24"/>
        </w:rPr>
        <w:t>2.4</w:t>
      </w:r>
      <w:r>
        <w:rPr>
          <w:rFonts w:ascii="宋体" w:hAnsi="宋体" w:hint="eastAsia"/>
          <w:sz w:val="24"/>
        </w:rPr>
        <w:t>具有较高的审美素养，较强的视觉感受和视觉表现能力。</w:t>
      </w:r>
    </w:p>
    <w:p w:rsidR="00FB1595" w:rsidRDefault="00FB1595" w:rsidP="003C0153">
      <w:pPr>
        <w:adjustRightInd w:val="0"/>
        <w:snapToGrid w:val="0"/>
        <w:spacing w:beforeLines="50" w:before="156" w:line="360" w:lineRule="auto"/>
        <w:ind w:firstLineChars="200" w:firstLine="560"/>
        <w:rPr>
          <w:rFonts w:ascii="宋体"/>
          <w:b/>
          <w:sz w:val="28"/>
          <w:szCs w:val="28"/>
        </w:rPr>
      </w:pPr>
      <w:r>
        <w:rPr>
          <w:rFonts w:ascii="宋体" w:hAnsi="宋体" w:cs="宋体"/>
          <w:kern w:val="0"/>
          <w:sz w:val="28"/>
          <w:szCs w:val="28"/>
        </w:rPr>
        <w:lastRenderedPageBreak/>
        <w:t>2.5</w:t>
      </w:r>
      <w:r>
        <w:rPr>
          <w:rFonts w:ascii="宋体" w:hAnsi="宋体" w:hint="eastAsia"/>
          <w:b/>
          <w:sz w:val="28"/>
          <w:szCs w:val="28"/>
        </w:rPr>
        <w:t>专业方向的能力</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专业（技能）方向</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猪的生产方向</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1</w:t>
      </w:r>
      <w:r>
        <w:rPr>
          <w:rFonts w:ascii="宋体" w:hAnsi="宋体" w:cs="宋体" w:hint="eastAsia"/>
          <w:kern w:val="0"/>
          <w:sz w:val="24"/>
          <w:szCs w:val="24"/>
        </w:rPr>
        <w:t>）掌握猪的生产与管理技术、猪病防治技术、猪场的经营与管理的专业知识。</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2</w:t>
      </w:r>
      <w:r>
        <w:rPr>
          <w:rFonts w:ascii="宋体" w:hAnsi="宋体" w:cs="宋体" w:hint="eastAsia"/>
          <w:kern w:val="0"/>
          <w:sz w:val="24"/>
          <w:szCs w:val="24"/>
        </w:rPr>
        <w:t>）会识别猪的品种；掌握猪的生物学特性和一般饲养管理原则；掌握种猪、仔猪和肉猪生产技术；掌握猪场建设与现代化养猪生产。</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3</w:t>
      </w:r>
      <w:r>
        <w:rPr>
          <w:rFonts w:ascii="宋体" w:hAnsi="宋体" w:cs="宋体" w:hint="eastAsia"/>
          <w:kern w:val="0"/>
          <w:sz w:val="24"/>
          <w:szCs w:val="24"/>
        </w:rPr>
        <w:t>）掌握猪病防治程序；掌握猪常见传染病、寄生虫病的病原、流行病学临床症状、诊断要点及防治措施；掌握猪常见普通病的病因、临床症状及防治措施。</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4</w:t>
      </w:r>
      <w:r>
        <w:rPr>
          <w:rFonts w:ascii="宋体" w:hAnsi="宋体" w:cs="宋体" w:hint="eastAsia"/>
          <w:kern w:val="0"/>
          <w:sz w:val="24"/>
          <w:szCs w:val="24"/>
        </w:rPr>
        <w:t>）掌握猪场的经营决策；会制定经营计划和签订经济合同；会猪场的管理和经营活动分析。</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禽的生产方向</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1</w:t>
      </w:r>
      <w:r>
        <w:rPr>
          <w:rFonts w:ascii="宋体" w:hAnsi="宋体" w:cs="宋体" w:hint="eastAsia"/>
          <w:kern w:val="0"/>
          <w:sz w:val="24"/>
          <w:szCs w:val="24"/>
        </w:rPr>
        <w:t>）掌握禽的生产与管理技术、禽病防治技术、禽场的经营与管理的专业知识。</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2</w:t>
      </w:r>
      <w:r>
        <w:rPr>
          <w:rFonts w:ascii="宋体" w:hAnsi="宋体" w:cs="宋体" w:hint="eastAsia"/>
          <w:kern w:val="0"/>
          <w:sz w:val="24"/>
          <w:szCs w:val="24"/>
        </w:rPr>
        <w:t>）会识别家禽品种；掌握家禽的孵化技术；会初生雏的处理操作，能用伴性遗传鉴别雌雄；掌握蛋鸡、肉鸡的生产技术；掌握鸭、鹅的生产技术；会禽场的规划与建设。</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3</w:t>
      </w:r>
      <w:r>
        <w:rPr>
          <w:rFonts w:ascii="宋体" w:hAnsi="宋体" w:cs="宋体" w:hint="eastAsia"/>
          <w:kern w:val="0"/>
          <w:sz w:val="24"/>
          <w:szCs w:val="24"/>
        </w:rPr>
        <w:t>）掌握检疫的方法，会制定免疫计划，会免疫接种；会进行药物预防；会消毒灭菌；掌握禽常见传染病和寄生虫病的病原、流行病学、临床症状、诊断要点及防治措施；掌握禽常见普通病的病因、临床症状及防治措施。</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4</w:t>
      </w:r>
      <w:r>
        <w:rPr>
          <w:rFonts w:ascii="宋体" w:hAnsi="宋体" w:cs="宋体" w:hint="eastAsia"/>
          <w:kern w:val="0"/>
          <w:sz w:val="24"/>
          <w:szCs w:val="24"/>
        </w:rPr>
        <w:t>）会禽场的经营决策；会制定经营计划和签订经济合同；会禽场的生产管理和经营活动分析。</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牛羊的生产方向</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1</w:t>
      </w:r>
      <w:r>
        <w:rPr>
          <w:rFonts w:ascii="宋体" w:hAnsi="宋体" w:cs="宋体" w:hint="eastAsia"/>
          <w:kern w:val="0"/>
          <w:sz w:val="24"/>
          <w:szCs w:val="24"/>
        </w:rPr>
        <w:t>）掌握牛羊的生产与管理技术、牛羊病防治技术、牛羊场的经营与管理的专业知识。</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2</w:t>
      </w:r>
      <w:r>
        <w:rPr>
          <w:rFonts w:ascii="宋体" w:hAnsi="宋体" w:cs="宋体" w:hint="eastAsia"/>
          <w:kern w:val="0"/>
          <w:sz w:val="24"/>
          <w:szCs w:val="24"/>
        </w:rPr>
        <w:t>）会识别牛羊的品种，掌握牛羊的生物学特性；掌握奶牛和肉牛的生产技术；掌握绵羊和山羊的饲养管理技术。</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lastRenderedPageBreak/>
        <w:t>（</w:t>
      </w:r>
      <w:r>
        <w:rPr>
          <w:rFonts w:ascii="宋体" w:hAnsi="宋体" w:cs="宋体"/>
          <w:kern w:val="0"/>
          <w:sz w:val="24"/>
          <w:szCs w:val="24"/>
        </w:rPr>
        <w:t>3</w:t>
      </w:r>
      <w:r>
        <w:rPr>
          <w:rFonts w:ascii="宋体" w:hAnsi="宋体" w:cs="宋体" w:hint="eastAsia"/>
          <w:kern w:val="0"/>
          <w:sz w:val="24"/>
          <w:szCs w:val="24"/>
        </w:rPr>
        <w:t>）掌握牛羊常见共患传染病和寄生虫病、牛常见传染病和寄生虫病、羊常见传染病和寄生虫病的病原、流行病学、临床症状、诊断要点及防治措施；掌握牛羊常见营养代谢病、中毒性疾病、内科病、外科及产科病的病因、临床症状及防治措施。</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4</w:t>
      </w:r>
      <w:r>
        <w:rPr>
          <w:rFonts w:ascii="宋体" w:hAnsi="宋体" w:cs="宋体" w:hint="eastAsia"/>
          <w:kern w:val="0"/>
          <w:sz w:val="24"/>
          <w:szCs w:val="24"/>
        </w:rPr>
        <w:t>）会牛羊场的经营决策；会制定经营计划和签订经济合同；会牛羊场的管理和经营活动分析。</w:t>
      </w:r>
    </w:p>
    <w:p w:rsidR="00FB1595" w:rsidRDefault="00FB1595" w:rsidP="003C0153">
      <w:pPr>
        <w:adjustRightInd w:val="0"/>
        <w:snapToGrid w:val="0"/>
        <w:spacing w:beforeLines="50" w:before="156" w:line="360" w:lineRule="auto"/>
        <w:ind w:firstLineChars="200" w:firstLine="562"/>
        <w:rPr>
          <w:rFonts w:ascii="宋体"/>
          <w:b/>
          <w:sz w:val="28"/>
          <w:szCs w:val="28"/>
        </w:rPr>
      </w:pPr>
      <w:r>
        <w:rPr>
          <w:rFonts w:ascii="宋体" w:hAnsi="宋体"/>
          <w:b/>
          <w:sz w:val="28"/>
          <w:szCs w:val="28"/>
        </w:rPr>
        <w:t>3</w:t>
      </w:r>
      <w:r>
        <w:rPr>
          <w:rFonts w:ascii="宋体"/>
          <w:b/>
          <w:sz w:val="28"/>
          <w:szCs w:val="28"/>
        </w:rPr>
        <w:t>.</w:t>
      </w:r>
      <w:r>
        <w:rPr>
          <w:rFonts w:ascii="宋体" w:hAnsi="宋体" w:cs="宋体" w:hint="eastAsia"/>
          <w:b/>
          <w:sz w:val="28"/>
          <w:szCs w:val="28"/>
        </w:rPr>
        <w:t>素质</w:t>
      </w:r>
      <w:r>
        <w:rPr>
          <w:rFonts w:ascii="宋体" w:hAnsi="宋体" w:hint="eastAsia"/>
          <w:b/>
          <w:sz w:val="28"/>
          <w:szCs w:val="28"/>
        </w:rPr>
        <w:t>要求</w:t>
      </w:r>
    </w:p>
    <w:p w:rsidR="00FB1595" w:rsidRDefault="00FB1595" w:rsidP="003C0153">
      <w:pPr>
        <w:adjustRightInd w:val="0"/>
        <w:snapToGrid w:val="0"/>
        <w:spacing w:line="360" w:lineRule="auto"/>
        <w:ind w:firstLineChars="200" w:firstLine="480"/>
        <w:rPr>
          <w:rFonts w:ascii="宋体"/>
          <w:sz w:val="24"/>
        </w:rPr>
      </w:pPr>
      <w:r>
        <w:rPr>
          <w:rFonts w:ascii="宋体" w:hAnsi="宋体"/>
          <w:sz w:val="24"/>
        </w:rPr>
        <w:t>3.1</w:t>
      </w:r>
      <w:r>
        <w:rPr>
          <w:rFonts w:ascii="宋体" w:hAnsi="宋体" w:hint="eastAsia"/>
          <w:sz w:val="24"/>
        </w:rPr>
        <w:t>具有质量意识、安全意识、集体意识、信息素养、工匠精神。</w:t>
      </w:r>
    </w:p>
    <w:p w:rsidR="00FB1595" w:rsidRDefault="00FB1595" w:rsidP="003C0153">
      <w:pPr>
        <w:adjustRightInd w:val="0"/>
        <w:snapToGrid w:val="0"/>
        <w:spacing w:line="360" w:lineRule="auto"/>
        <w:ind w:firstLineChars="200" w:firstLine="480"/>
        <w:rPr>
          <w:rFonts w:ascii="宋体"/>
          <w:sz w:val="24"/>
        </w:rPr>
      </w:pPr>
      <w:r>
        <w:rPr>
          <w:rFonts w:ascii="宋体" w:hAnsi="宋体"/>
          <w:sz w:val="24"/>
        </w:rPr>
        <w:t>3.2</w:t>
      </w:r>
      <w:r>
        <w:rPr>
          <w:rFonts w:ascii="宋体" w:hAnsi="宋体" w:hint="eastAsia"/>
          <w:sz w:val="24"/>
        </w:rPr>
        <w:t>具有健康的体魄、健全的心理和人格、良好的健身与卫生习惯、良好的行为习惯。</w:t>
      </w:r>
    </w:p>
    <w:p w:rsidR="00FB1595" w:rsidRDefault="00FB1595" w:rsidP="003C0153">
      <w:pPr>
        <w:adjustRightInd w:val="0"/>
        <w:snapToGrid w:val="0"/>
        <w:spacing w:line="360" w:lineRule="auto"/>
        <w:ind w:firstLineChars="200" w:firstLine="480"/>
        <w:rPr>
          <w:rFonts w:ascii="宋体"/>
          <w:sz w:val="24"/>
        </w:rPr>
      </w:pPr>
      <w:r>
        <w:rPr>
          <w:rFonts w:ascii="宋体" w:hAnsi="宋体"/>
          <w:sz w:val="24"/>
        </w:rPr>
        <w:t>3.3</w:t>
      </w:r>
      <w:r>
        <w:rPr>
          <w:rFonts w:ascii="宋体" w:hAnsi="宋体" w:hint="eastAsia"/>
          <w:sz w:val="24"/>
        </w:rPr>
        <w:t>具有一定的审美和人文素养，能有高雅的爱好和特长。</w:t>
      </w:r>
    </w:p>
    <w:p w:rsidR="00FB1595" w:rsidRDefault="00FB1595" w:rsidP="003C0153">
      <w:pPr>
        <w:adjustRightInd w:val="0"/>
        <w:snapToGrid w:val="0"/>
        <w:spacing w:line="360" w:lineRule="auto"/>
        <w:ind w:firstLineChars="200" w:firstLine="480"/>
        <w:rPr>
          <w:rFonts w:ascii="宋体"/>
          <w:sz w:val="24"/>
        </w:rPr>
      </w:pPr>
      <w:r>
        <w:rPr>
          <w:rFonts w:ascii="宋体" w:hAnsi="宋体"/>
          <w:sz w:val="24"/>
        </w:rPr>
        <w:t>3.4</w:t>
      </w:r>
      <w:r>
        <w:rPr>
          <w:rFonts w:ascii="宋体" w:hAnsi="宋体" w:hint="eastAsia"/>
          <w:sz w:val="24"/>
        </w:rPr>
        <w:t>具有良好的职业道德，能自觉遵守行业法规、规范和企业规章制度。</w:t>
      </w:r>
    </w:p>
    <w:p w:rsidR="00FB1595" w:rsidRDefault="00FB1595" w:rsidP="003C0153">
      <w:pPr>
        <w:adjustRightInd w:val="0"/>
        <w:snapToGrid w:val="0"/>
        <w:spacing w:line="360" w:lineRule="auto"/>
        <w:ind w:firstLineChars="200" w:firstLine="480"/>
        <w:rPr>
          <w:rFonts w:ascii="宋体"/>
          <w:sz w:val="24"/>
        </w:rPr>
      </w:pPr>
      <w:r>
        <w:rPr>
          <w:rFonts w:ascii="宋体" w:hAnsi="宋体"/>
          <w:sz w:val="24"/>
        </w:rPr>
        <w:t>3</w:t>
      </w:r>
      <w:r>
        <w:rPr>
          <w:rFonts w:ascii="宋体"/>
          <w:sz w:val="24"/>
        </w:rPr>
        <w:t>.</w:t>
      </w:r>
      <w:r>
        <w:rPr>
          <w:rFonts w:ascii="宋体" w:hAnsi="宋体"/>
          <w:sz w:val="24"/>
        </w:rPr>
        <w:t>5</w:t>
      </w:r>
      <w:r>
        <w:rPr>
          <w:rFonts w:ascii="宋体" w:hAnsi="宋体" w:hint="eastAsia"/>
          <w:sz w:val="24"/>
        </w:rPr>
        <w:t>具有良好的人际交往、团队协作能力和客户服务意识。</w:t>
      </w:r>
    </w:p>
    <w:p w:rsidR="00FB1595" w:rsidRDefault="00FB1595" w:rsidP="003C0153">
      <w:pPr>
        <w:adjustRightInd w:val="0"/>
        <w:snapToGrid w:val="0"/>
        <w:spacing w:line="360" w:lineRule="auto"/>
        <w:ind w:firstLineChars="200" w:firstLine="480"/>
        <w:rPr>
          <w:rFonts w:ascii="宋体"/>
          <w:sz w:val="24"/>
        </w:rPr>
      </w:pPr>
      <w:r>
        <w:rPr>
          <w:rFonts w:ascii="宋体" w:hAnsi="宋体"/>
          <w:sz w:val="24"/>
        </w:rPr>
        <w:t>3</w:t>
      </w:r>
      <w:r>
        <w:rPr>
          <w:rFonts w:ascii="宋体"/>
          <w:sz w:val="24"/>
        </w:rPr>
        <w:t>.</w:t>
      </w:r>
      <w:r>
        <w:rPr>
          <w:rFonts w:ascii="宋体" w:hAnsi="宋体"/>
          <w:sz w:val="24"/>
        </w:rPr>
        <w:t>6</w:t>
      </w:r>
      <w:r>
        <w:rPr>
          <w:rFonts w:ascii="宋体" w:hAnsi="宋体" w:hint="eastAsia"/>
          <w:sz w:val="24"/>
        </w:rPr>
        <w:t>具有信息安全、知识产权保护和质量规范意识。</w:t>
      </w:r>
    </w:p>
    <w:p w:rsidR="00FB1595" w:rsidRDefault="00FB1595" w:rsidP="003C0153">
      <w:pPr>
        <w:adjustRightInd w:val="0"/>
        <w:snapToGrid w:val="0"/>
        <w:spacing w:line="360" w:lineRule="auto"/>
        <w:ind w:firstLineChars="200" w:firstLine="480"/>
        <w:rPr>
          <w:rFonts w:ascii="宋体"/>
          <w:sz w:val="24"/>
        </w:rPr>
      </w:pPr>
      <w:r>
        <w:rPr>
          <w:rFonts w:ascii="宋体" w:hAnsi="宋体"/>
          <w:sz w:val="24"/>
        </w:rPr>
        <w:t>3</w:t>
      </w:r>
      <w:r>
        <w:rPr>
          <w:rFonts w:ascii="宋体"/>
          <w:sz w:val="24"/>
        </w:rPr>
        <w:t>.</w:t>
      </w:r>
      <w:r>
        <w:rPr>
          <w:rFonts w:ascii="宋体" w:hAnsi="宋体"/>
          <w:sz w:val="24"/>
        </w:rPr>
        <w:t>7</w:t>
      </w:r>
      <w:r>
        <w:rPr>
          <w:rFonts w:ascii="宋体" w:hAnsi="宋体" w:hint="eastAsia"/>
          <w:sz w:val="24"/>
        </w:rPr>
        <w:t>具有获取前沿技术信息、学习新知识的能力。</w:t>
      </w:r>
    </w:p>
    <w:p w:rsidR="00FB1595" w:rsidRDefault="00FB1595" w:rsidP="003C0153">
      <w:pPr>
        <w:adjustRightInd w:val="0"/>
        <w:snapToGrid w:val="0"/>
        <w:spacing w:line="360" w:lineRule="auto"/>
        <w:ind w:firstLineChars="200" w:firstLine="480"/>
        <w:rPr>
          <w:rFonts w:ascii="宋体"/>
          <w:sz w:val="24"/>
        </w:rPr>
      </w:pPr>
      <w:r>
        <w:rPr>
          <w:rFonts w:ascii="宋体" w:hAnsi="宋体"/>
          <w:sz w:val="24"/>
        </w:rPr>
        <w:t>3</w:t>
      </w:r>
      <w:r>
        <w:rPr>
          <w:rFonts w:ascii="宋体"/>
          <w:sz w:val="24"/>
        </w:rPr>
        <w:t>.</w:t>
      </w:r>
      <w:r>
        <w:rPr>
          <w:rFonts w:ascii="宋体" w:hAnsi="宋体"/>
          <w:sz w:val="24"/>
        </w:rPr>
        <w:t>8</w:t>
      </w:r>
      <w:r>
        <w:rPr>
          <w:rFonts w:ascii="宋体" w:hAnsi="宋体" w:hint="eastAsia"/>
          <w:sz w:val="24"/>
        </w:rPr>
        <w:t>具有一定的美学艺术修养。</w:t>
      </w:r>
    </w:p>
    <w:p w:rsidR="00FB1595" w:rsidRDefault="00FB1595" w:rsidP="003C0153">
      <w:pPr>
        <w:adjustRightInd w:val="0"/>
        <w:snapToGrid w:val="0"/>
        <w:spacing w:line="360" w:lineRule="auto"/>
        <w:ind w:firstLineChars="200" w:firstLine="480"/>
        <w:rPr>
          <w:rFonts w:ascii="宋体"/>
          <w:sz w:val="24"/>
        </w:rPr>
      </w:pPr>
      <w:r>
        <w:rPr>
          <w:rFonts w:ascii="宋体" w:hAnsi="宋体"/>
          <w:sz w:val="24"/>
        </w:rPr>
        <w:t>3</w:t>
      </w:r>
      <w:r>
        <w:rPr>
          <w:rFonts w:ascii="宋体"/>
          <w:sz w:val="24"/>
        </w:rPr>
        <w:t>.</w:t>
      </w:r>
      <w:r>
        <w:rPr>
          <w:rFonts w:ascii="宋体" w:hAnsi="宋体"/>
          <w:sz w:val="24"/>
        </w:rPr>
        <w:t>9</w:t>
      </w:r>
      <w:r>
        <w:rPr>
          <w:rFonts w:ascii="宋体" w:hAnsi="宋体" w:hint="eastAsia"/>
          <w:sz w:val="24"/>
        </w:rPr>
        <w:t>具有熟练的信息技术应用能力。</w:t>
      </w:r>
    </w:p>
    <w:p w:rsidR="00FB1595" w:rsidRDefault="00FB1595" w:rsidP="003C0153">
      <w:pPr>
        <w:adjustRightInd w:val="0"/>
        <w:snapToGrid w:val="0"/>
        <w:spacing w:beforeLines="50" w:before="156" w:line="360" w:lineRule="auto"/>
        <w:ind w:firstLineChars="200" w:firstLine="562"/>
        <w:rPr>
          <w:rFonts w:ascii="宋体"/>
          <w:b/>
          <w:sz w:val="28"/>
          <w:szCs w:val="28"/>
        </w:rPr>
      </w:pPr>
      <w:r>
        <w:rPr>
          <w:rFonts w:ascii="宋体" w:hAnsi="宋体"/>
          <w:b/>
          <w:sz w:val="28"/>
          <w:szCs w:val="28"/>
        </w:rPr>
        <w:t>4</w:t>
      </w:r>
      <w:r>
        <w:rPr>
          <w:rFonts w:ascii="宋体"/>
          <w:b/>
          <w:sz w:val="28"/>
          <w:szCs w:val="28"/>
        </w:rPr>
        <w:t>.</w:t>
      </w:r>
      <w:r>
        <w:rPr>
          <w:rFonts w:ascii="宋体" w:hAnsi="宋体" w:hint="eastAsia"/>
          <w:b/>
          <w:sz w:val="28"/>
          <w:szCs w:val="28"/>
        </w:rPr>
        <w:t>思政要求</w:t>
      </w:r>
    </w:p>
    <w:p w:rsidR="00FB1595" w:rsidRDefault="00FB1595" w:rsidP="003C0153">
      <w:pPr>
        <w:adjustRightInd w:val="0"/>
        <w:snapToGrid w:val="0"/>
        <w:spacing w:line="360" w:lineRule="auto"/>
        <w:ind w:firstLineChars="200" w:firstLine="480"/>
        <w:rPr>
          <w:rFonts w:ascii="宋体"/>
          <w:sz w:val="24"/>
        </w:rPr>
      </w:pPr>
      <w:r>
        <w:rPr>
          <w:rFonts w:ascii="宋体" w:hAnsi="宋体"/>
          <w:sz w:val="24"/>
        </w:rPr>
        <w:t>4.1</w:t>
      </w:r>
      <w:r>
        <w:rPr>
          <w:rFonts w:ascii="宋体" w:hAnsi="宋体" w:hint="eastAsia"/>
          <w:sz w:val="24"/>
        </w:rPr>
        <w:t>了解伟大祖国灿烂的历史文化和发展历程，培养学生热爱祖国，热爱社会主义制度，拥护中国共产党的领导，践行社会主义核心价值观，具有深厚的爱国主义情怀和坚定正确的政治方向，做到“两个维护”。</w:t>
      </w:r>
    </w:p>
    <w:p w:rsidR="00FB1595" w:rsidRDefault="00FB1595" w:rsidP="003C0153">
      <w:pPr>
        <w:adjustRightInd w:val="0"/>
        <w:snapToGrid w:val="0"/>
        <w:spacing w:line="360" w:lineRule="auto"/>
        <w:ind w:firstLineChars="200" w:firstLine="480"/>
        <w:rPr>
          <w:rFonts w:ascii="宋体"/>
          <w:sz w:val="24"/>
        </w:rPr>
      </w:pPr>
      <w:r>
        <w:rPr>
          <w:rFonts w:ascii="宋体" w:hAnsi="宋体"/>
          <w:sz w:val="24"/>
        </w:rPr>
        <w:t xml:space="preserve"> 4.2</w:t>
      </w:r>
      <w:r>
        <w:rPr>
          <w:rFonts w:ascii="宋体" w:hAnsi="宋体" w:hint="eastAsia"/>
          <w:sz w:val="24"/>
        </w:rPr>
        <w:t>了解国家畜禽生产技术行业最新发展趋势，了解我国畜禽生产技术行业在国际上的领先地位，认同改革开放以来取得的伟大成就，坚定“四个自信”。</w:t>
      </w:r>
    </w:p>
    <w:p w:rsidR="00FB1595" w:rsidRDefault="00FB1595" w:rsidP="003C0153">
      <w:pPr>
        <w:adjustRightInd w:val="0"/>
        <w:snapToGrid w:val="0"/>
        <w:spacing w:line="360" w:lineRule="auto"/>
        <w:ind w:firstLineChars="200" w:firstLine="480"/>
        <w:rPr>
          <w:rFonts w:ascii="宋体"/>
          <w:sz w:val="24"/>
        </w:rPr>
      </w:pPr>
      <w:r>
        <w:rPr>
          <w:rFonts w:ascii="宋体" w:hAnsi="宋体"/>
          <w:sz w:val="24"/>
        </w:rPr>
        <w:t>4.3</w:t>
      </w:r>
      <w:r>
        <w:rPr>
          <w:rFonts w:ascii="宋体" w:hAnsi="宋体" w:hint="eastAsia"/>
          <w:sz w:val="24"/>
        </w:rPr>
        <w:t>了解畜禽生产技术行业的先进人物事迹，让学生树立和追求崇高理想，逐步形成正确的世界观、人生观、价值观。</w:t>
      </w:r>
    </w:p>
    <w:p w:rsidR="00FB1595" w:rsidRDefault="00FB1595" w:rsidP="003C0153">
      <w:pPr>
        <w:adjustRightInd w:val="0"/>
        <w:snapToGrid w:val="0"/>
        <w:spacing w:line="360" w:lineRule="auto"/>
        <w:ind w:firstLineChars="200" w:firstLine="480"/>
        <w:rPr>
          <w:rFonts w:ascii="宋体"/>
          <w:sz w:val="24"/>
        </w:rPr>
      </w:pPr>
      <w:r>
        <w:rPr>
          <w:rFonts w:ascii="宋体" w:hAnsi="宋体"/>
          <w:sz w:val="24"/>
        </w:rPr>
        <w:t xml:space="preserve">4.4 </w:t>
      </w:r>
      <w:r>
        <w:rPr>
          <w:rFonts w:ascii="宋体" w:hAnsi="宋体" w:hint="eastAsia"/>
          <w:sz w:val="24"/>
        </w:rPr>
        <w:t>崇尚宪法，遵纪守法，诚实守信，遵守道德准则和行为规范，引导学生扣好人生第一粒扣子，立鸿鹄志，做奋斗者，做有理想、有道德、有文化、有纪律的“四有新人”。</w:t>
      </w:r>
    </w:p>
    <w:p w:rsidR="00FB1595" w:rsidRDefault="00FB1595" w:rsidP="003C0153">
      <w:pPr>
        <w:widowControl/>
        <w:adjustRightInd w:val="0"/>
        <w:snapToGrid w:val="0"/>
        <w:spacing w:line="360" w:lineRule="auto"/>
        <w:ind w:firstLineChars="200" w:firstLine="602"/>
        <w:jc w:val="left"/>
        <w:rPr>
          <w:rFonts w:ascii="黑体" w:eastAsia="黑体" w:hAnsi="黑体" w:cs="宋体"/>
          <w:b/>
          <w:bCs/>
          <w:sz w:val="30"/>
          <w:szCs w:val="30"/>
        </w:rPr>
      </w:pPr>
      <w:r>
        <w:rPr>
          <w:rFonts w:ascii="黑体" w:eastAsia="黑体" w:hAnsi="黑体" w:cs="宋体" w:hint="eastAsia"/>
          <w:b/>
          <w:bCs/>
          <w:sz w:val="30"/>
          <w:szCs w:val="30"/>
        </w:rPr>
        <w:lastRenderedPageBreak/>
        <w:t>六、课程设置及要求</w:t>
      </w:r>
    </w:p>
    <w:p w:rsidR="00FB1595" w:rsidRDefault="00FB1595" w:rsidP="003C0153">
      <w:pPr>
        <w:adjustRightInd w:val="0"/>
        <w:snapToGrid w:val="0"/>
        <w:spacing w:line="360" w:lineRule="auto"/>
        <w:ind w:firstLineChars="200" w:firstLine="480"/>
        <w:rPr>
          <w:rFonts w:ascii="宋体"/>
          <w:sz w:val="24"/>
        </w:rPr>
      </w:pPr>
      <w:r>
        <w:rPr>
          <w:rFonts w:ascii="宋体" w:hAnsi="宋体" w:hint="eastAsia"/>
          <w:sz w:val="24"/>
        </w:rPr>
        <w:t>本专业课程设置分为公共基础课程和专业（技能）课程。</w:t>
      </w:r>
    </w:p>
    <w:p w:rsidR="00FB1595" w:rsidRDefault="00FB1595" w:rsidP="003C0153">
      <w:pPr>
        <w:adjustRightInd w:val="0"/>
        <w:snapToGrid w:val="0"/>
        <w:spacing w:line="360" w:lineRule="auto"/>
        <w:ind w:firstLineChars="200" w:firstLine="480"/>
        <w:rPr>
          <w:rFonts w:ascii="宋体"/>
          <w:sz w:val="24"/>
        </w:rPr>
      </w:pPr>
      <w:r>
        <w:rPr>
          <w:rFonts w:ascii="宋体" w:hAnsi="宋体" w:hint="eastAsia"/>
          <w:sz w:val="24"/>
        </w:rPr>
        <w:t>公共基础课包括思想政治、语文、数学、英语、历史、信息技术、体育与健康、艺术和劳动教育等课程。</w:t>
      </w:r>
    </w:p>
    <w:p w:rsidR="00FB1595" w:rsidRDefault="00FB1595" w:rsidP="003C0153">
      <w:pPr>
        <w:adjustRightInd w:val="0"/>
        <w:snapToGrid w:val="0"/>
        <w:spacing w:line="360" w:lineRule="auto"/>
        <w:ind w:firstLineChars="200" w:firstLine="480"/>
        <w:rPr>
          <w:rFonts w:ascii="宋体"/>
          <w:sz w:val="24"/>
        </w:rPr>
      </w:pPr>
      <w:r>
        <w:rPr>
          <w:rFonts w:ascii="宋体" w:hAnsi="宋体" w:hint="eastAsia"/>
          <w:sz w:val="24"/>
        </w:rPr>
        <w:t>专业（技能）课包括专业核心课、专业技能课、综合实训和顶岗实习等课程。</w:t>
      </w:r>
    </w:p>
    <w:p w:rsidR="00FB1595" w:rsidRDefault="00FB1595" w:rsidP="003C0153">
      <w:pPr>
        <w:adjustRightInd w:val="0"/>
        <w:snapToGrid w:val="0"/>
        <w:spacing w:line="360" w:lineRule="auto"/>
        <w:ind w:firstLineChars="200" w:firstLine="480"/>
        <w:rPr>
          <w:rFonts w:ascii="宋体"/>
          <w:sz w:val="24"/>
        </w:rPr>
      </w:pPr>
      <w:r>
        <w:rPr>
          <w:rFonts w:ascii="宋体" w:hAnsi="宋体" w:hint="eastAsia"/>
          <w:sz w:val="24"/>
        </w:rPr>
        <w:t>选修课包括专业选修课程和人文素养选修课程。</w:t>
      </w:r>
    </w:p>
    <w:p w:rsidR="00FB1595" w:rsidRDefault="00123217">
      <w:pPr>
        <w:adjustRightInd w:val="0"/>
        <w:snapToGrid w:val="0"/>
        <w:spacing w:line="360" w:lineRule="auto"/>
        <w:jc w:val="center"/>
        <w:rPr>
          <w:rFonts w:ascii="宋体"/>
          <w:kern w:val="0"/>
        </w:rPr>
      </w:pPr>
      <w:r>
        <w:rPr>
          <w:noProof/>
        </w:rPr>
        <w:pict>
          <v:shape id="文本框 183" o:spid="_x0000_s1086" type="#_x0000_t202" style="position:absolute;left:0;text-align:left;margin-left:0;margin-top:21.6pt;width:36pt;height:396.75pt;z-index:2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">
            <v:textbox style="layout-flow:vertical-ideographic">
              <w:txbxContent>
                <w:p w:rsidR="00FB1595" w:rsidRDefault="00FB1595">
                  <w:pPr>
                    <w:jc w:val="center"/>
                  </w:pPr>
                  <w:r>
                    <w:rPr>
                      <w:rFonts w:cs="宋体" w:hint="eastAsia"/>
                    </w:rPr>
                    <w:t>专</w:t>
                  </w:r>
                  <w:r>
                    <w:t xml:space="preserve"> </w:t>
                  </w:r>
                  <w:r>
                    <w:rPr>
                      <w:rFonts w:cs="宋体" w:hint="eastAsia"/>
                    </w:rPr>
                    <w:t>业</w:t>
                  </w:r>
                  <w:r>
                    <w:t xml:space="preserve"> </w:t>
                  </w:r>
                  <w:r>
                    <w:rPr>
                      <w:rFonts w:cs="宋体" w:hint="eastAsia"/>
                    </w:rPr>
                    <w:t>技</w:t>
                  </w:r>
                  <w:r>
                    <w:t xml:space="preserve"> </w:t>
                  </w:r>
                  <w:r>
                    <w:rPr>
                      <w:rFonts w:cs="宋体" w:hint="eastAsia"/>
                    </w:rPr>
                    <w:t>能</w:t>
                  </w:r>
                  <w:r>
                    <w:t xml:space="preserve"> </w:t>
                  </w:r>
                  <w:r>
                    <w:rPr>
                      <w:rFonts w:cs="宋体" w:hint="eastAsia"/>
                    </w:rPr>
                    <w:t>课</w:t>
                  </w:r>
                </w:p>
              </w:txbxContent>
            </v:textbox>
          </v:shape>
        </w:pict>
      </w:r>
      <w:r w:rsidR="00FB1595">
        <w:rPr>
          <w:rFonts w:cs="宋体" w:hint="eastAsia"/>
        </w:rPr>
        <w:t>课程结构示意图</w:t>
      </w:r>
    </w:p>
    <w:p w:rsidR="00FB1595" w:rsidRDefault="00123217" w:rsidP="003C0153">
      <w:pPr>
        <w:spacing w:line="360" w:lineRule="auto"/>
        <w:ind w:firstLineChars="200" w:firstLine="420"/>
        <w:rPr>
          <w:rFonts w:ascii="宋体"/>
          <w:kern w:val="0"/>
          <w:sz w:val="28"/>
          <w:szCs w:val="28"/>
        </w:rPr>
      </w:pPr>
      <w:r>
        <w:rPr>
          <w:noProof/>
        </w:rPr>
        <w:pict>
          <v:shape id="文本框 182" o:spid="_x0000_s1087" type="#_x0000_t202" style="position:absolute;left:0;text-align:left;margin-left:48pt;margin-top:27.05pt;width:388.5pt;height:24.4pt;z-index:3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">
            <v:textbox>
              <w:txbxContent>
                <w:p w:rsidR="00FB1595" w:rsidRDefault="00FB1595" w:rsidP="003C0153">
                  <w:pPr>
                    <w:ind w:firstLineChars="1450" w:firstLine="3045"/>
                  </w:pPr>
                  <w:r>
                    <w:rPr>
                      <w:rFonts w:cs="宋体" w:hint="eastAsia"/>
                    </w:rPr>
                    <w:t>综合实训</w:t>
                  </w:r>
                </w:p>
              </w:txbxContent>
            </v:textbox>
          </v:shape>
        </w:pict>
      </w:r>
      <w:r>
        <w:rPr>
          <w:noProof/>
        </w:rPr>
        <w:pict>
          <v:shape id="文本框 181" o:spid="_x0000_s1088" type="#_x0000_t202" style="position:absolute;left:0;text-align:left;margin-left:48pt;margin-top:2.85pt;width:388.5pt;height:28.35pt;z-index:3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">
            <v:textbox>
              <w:txbxContent>
                <w:p w:rsidR="00FB1595" w:rsidRDefault="00FB1595" w:rsidP="003C0153">
                  <w:pPr>
                    <w:ind w:firstLineChars="1450" w:firstLine="3045"/>
                  </w:pPr>
                  <w:r>
                    <w:rPr>
                      <w:rFonts w:cs="宋体" w:hint="eastAsia"/>
                    </w:rPr>
                    <w:t>顶岗实习</w:t>
                  </w:r>
                </w:p>
              </w:txbxContent>
            </v:textbox>
          </v:shape>
        </w:pict>
      </w:r>
    </w:p>
    <w:p w:rsidR="00FB1595" w:rsidRDefault="00123217" w:rsidP="003C0153">
      <w:pPr>
        <w:spacing w:line="360" w:lineRule="auto"/>
        <w:ind w:firstLineChars="200" w:firstLine="420"/>
        <w:rPr>
          <w:rFonts w:ascii="宋体"/>
          <w:kern w:val="0"/>
          <w:sz w:val="28"/>
          <w:szCs w:val="28"/>
        </w:rPr>
      </w:pPr>
      <w:r>
        <w:rPr>
          <w:noProof/>
        </w:rPr>
        <w:pict>
          <v:group id="组合 172" o:spid="_x0000_s1089" style="position:absolute;left:0;text-align:left;margin-left:48.05pt;margin-top:28.1pt;width:388.45pt;height:309pt;z-index:32" coordorigin="2654,4968" coordsize="7545,6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">
            <v:shape id="Text Box 16" o:spid="_x0000_s1090" type="#_x0000_t202" style="position:absolute;left:2654;top:4968;width:528;height:32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dvx8EA&#10;AADcAAAADwAAAGRycy9kb3ducmV2LnhtbERPS2sCMRC+F/wPYYReSs3agiurUUQUeqn46n3YjLuL&#10;m8mSpGv896ZQ8DYf33Pmy2ha0ZPzjWUF41EGgri0uuFKwfm0fZ+C8AFZY2uZFNzJw3IxeJljoe2N&#10;D9QfQyVSCPsCFdQhdIWUvqzJoB/ZjjhxF+sMhgRdJbXDWwo3rfzIsok02HBqqLGjdU3l9fhrFMTJ&#10;6e07P4R8M931cSdxu9m7H6Veh3E1AxEohqf43/2l0/z8E/6eSRf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nb8fBAAAA3AAAAA8AAAAAAAAAAAAAAAAAmAIAAGRycy9kb3du&#10;cmV2LnhtbFBLBQYAAAAABAAEAPUAAACGAwAAAAA=&#10;">
              <v:textbox style="layout-flow:vertical-ideographic">
                <w:txbxContent>
                  <w:p w:rsidR="00FB1595" w:rsidRDefault="00FB1595">
                    <w:pPr>
                      <w:jc w:val="center"/>
                    </w:pPr>
                    <w:r>
                      <w:rPr>
                        <w:rFonts w:cs="宋体" w:hint="eastAsia"/>
                      </w:rPr>
                      <w:t>专业（技能）方向课</w:t>
                    </w:r>
                  </w:p>
                </w:txbxContent>
              </v:textbox>
            </v:shape>
            <v:group id="Group 17" o:spid="_x0000_s1091" style="position:absolute;left:3465;top:5058;width:1468;height:3168" coordorigin="3600,6402" coordsize="1468,31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shape id="Text Box 18" o:spid="_x0000_s1092" type="#_x0000_t202" style="position:absolute;left:3600;top:6402;width:1468;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Hsw8MA&#10;AADcAAAADwAAAGRycy9kb3ducmV2LnhtbERPS2sCMRC+F/wPYQpeSs1qfW6NIoLF3qoVvQ6bcXdx&#10;M1mTuG7/fSMUepuP7znzZWsq0ZDzpWUF/V4CgjizuuRcweF78zoF4QOyxsoyKfghD8tF52mOqbZ3&#10;3lGzD7mIIexTVFCEUKdS+qwgg75na+LIna0zGCJ0udQO7zHcVHKQJGNpsOTYUGBN64Kyy/5mFEyH&#10;2+bkP9++jtn4XM3Cy6T5uDqlus/t6h1EoDb8i//cWx3nT0bweCZe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aHsw8MAAADcAAAADwAAAAAAAAAAAAAAAACYAgAAZHJzL2Rv&#10;d25yZXYueG1sUEsFBgAAAAAEAAQA9QAAAIgDAAAAAA==&#10;">
                <v:textbox>
                  <w:txbxContent>
                    <w:p w:rsidR="00FB1595" w:rsidRDefault="00FB1595">
                      <w:pPr>
                        <w:rPr>
                          <w:sz w:val="18"/>
                          <w:szCs w:val="18"/>
                        </w:rPr>
                      </w:pPr>
                      <w:r>
                        <w:rPr>
                          <w:rFonts w:cs="宋体" w:hint="eastAsia"/>
                          <w:sz w:val="18"/>
                          <w:szCs w:val="18"/>
                        </w:rPr>
                        <w:t>猪的生产专门化方向</w:t>
                      </w:r>
                      <w:r>
                        <w:rPr>
                          <w:sz w:val="18"/>
                          <w:szCs w:val="18"/>
                        </w:rPr>
                        <w:t xml:space="preserve"> </w:t>
                      </w:r>
                    </w:p>
                  </w:txbxContent>
                </v:textbox>
              </v:shape>
              <v:shape id="Text Box 19" o:spid="_x0000_s1093" type="#_x0000_t202" style="position:absolute;left:3600;top:7122;width:1468;height:24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ytMMA&#10;AADcAAAADwAAAGRycy9kb3ducmV2LnhtbERPTWvCQBC9F/wPywheim5qJdrUVURo0ZtVsdchOyah&#10;2dl0dxvjv3cFobd5vM+ZLztTi5acrywreBklIIhzqysuFBwPH8MZCB+QNdaWScGVPCwXvac5Ztpe&#10;+IvafShEDGGfoYIyhCaT0uclGfQj2xBH7mydwRChK6R2eInhppbjJEmlwYpjQ4kNrUvKf/Z/RsFs&#10;smm//fZ1d8rTc/0Wnqft569TatDvVu8gAnXhX/xwb3ScP03h/ky8QC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NytMMAAADcAAAADwAAAAAAAAAAAAAAAACYAgAAZHJzL2Rv&#10;d25yZXYueG1sUEsFBgAAAAAEAAQA9QAAAIgDAAAAAA==&#10;">
                <v:textbox>
                  <w:txbxContent>
                    <w:p w:rsidR="00FB1595" w:rsidRDefault="00FB1595">
                      <w:r>
                        <w:t>1.</w:t>
                      </w:r>
                      <w:r>
                        <w:rPr>
                          <w:sz w:val="18"/>
                          <w:szCs w:val="18"/>
                        </w:rPr>
                        <w:t xml:space="preserve"> </w:t>
                      </w:r>
                      <w:r>
                        <w:rPr>
                          <w:rFonts w:cs="宋体" w:hint="eastAsia"/>
                          <w:sz w:val="18"/>
                          <w:szCs w:val="18"/>
                        </w:rPr>
                        <w:t>猪的生产与管理技术</w:t>
                      </w:r>
                    </w:p>
                    <w:p w:rsidR="00FB1595" w:rsidRDefault="00FB1595">
                      <w:pPr>
                        <w:rPr>
                          <w:sz w:val="18"/>
                          <w:szCs w:val="18"/>
                        </w:rPr>
                      </w:pPr>
                      <w:r>
                        <w:t>2.</w:t>
                      </w:r>
                      <w:r>
                        <w:rPr>
                          <w:sz w:val="18"/>
                          <w:szCs w:val="18"/>
                        </w:rPr>
                        <w:t xml:space="preserve"> </w:t>
                      </w:r>
                      <w:r>
                        <w:rPr>
                          <w:rFonts w:cs="宋体" w:hint="eastAsia"/>
                          <w:sz w:val="18"/>
                          <w:szCs w:val="18"/>
                        </w:rPr>
                        <w:t>猪病防治技术</w:t>
                      </w:r>
                    </w:p>
                    <w:p w:rsidR="00FB1595" w:rsidRDefault="00FB1595">
                      <w:pPr>
                        <w:rPr>
                          <w:sz w:val="18"/>
                          <w:szCs w:val="18"/>
                        </w:rPr>
                      </w:pPr>
                      <w:r>
                        <w:t>3.</w:t>
                      </w:r>
                      <w:r>
                        <w:rPr>
                          <w:sz w:val="18"/>
                          <w:szCs w:val="18"/>
                        </w:rPr>
                        <w:t xml:space="preserve"> </w:t>
                      </w:r>
                      <w:r>
                        <w:rPr>
                          <w:rFonts w:cs="宋体" w:hint="eastAsia"/>
                          <w:sz w:val="18"/>
                          <w:szCs w:val="18"/>
                        </w:rPr>
                        <w:t>猪场的经营与管理</w:t>
                      </w:r>
                    </w:p>
                  </w:txbxContent>
                </v:textbox>
              </v:shape>
            </v:group>
            <v:group id="Group 20" o:spid="_x0000_s1094" style="position:absolute;left:7197;top:5058;width:1448;height:3168" coordorigin="7662,6402" coordsize="1448,31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CtxVcMAAADcAAAADwAAAGRycy9kb3ducmV2LnhtbERPS4vCMBC+C/6HMII3&#10;TavsunSNIqLiQRZ8wLK3oRnbYjMpTWzrv98Igrf5+J4zX3amFA3VrrCsIB5HIIhTqwvOFFzO29EX&#10;COeRNZaWScGDHCwX/d4cE21bPlJz8pkIIewSVJB7XyVSujQng25sK+LAXW1t0AdYZ1LX2IZwU8pJ&#10;FH1KgwWHhhwrWueU3k53o2DXYruaxpvmcLuuH3/nj5/fQ0xKDQfd6huEp86/xS/3Xof5s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cK3FVwwAAANwAAAAP&#10;AAAAAAAAAAAAAAAAAKoCAABkcnMvZG93bnJldi54bWxQSwUGAAAAAAQABAD6AAAAmgMAAAAA&#10;">
              <v:shape id="Text Box 21" o:spid="_x0000_s1095" type="#_x0000_t202" style="position:absolute;left:7662;top:6402;width:1448;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DXcYA&#10;AADcAAAADwAAAGRycy9kb3ducmV2LnhtbESPT2/CMAzF70h8h8hIu0wjZUz86QhomjTEbhtDcLUa&#10;01ZrnJJkpfv282ESN1vv+b2fV5veNaqjEGvPBibjDBRx4W3NpYHD19vDAlRMyBYbz2TglyJs1sPB&#10;CnPrr/xJ3T6VSkI45migSqnNtY5FRQ7j2LfEop19cJhkDaW2Aa8S7hr9mGUz7bBmaaiwpdeKiu/9&#10;jzOweNp1p/g+/TgWs3OzTPfzbnsJxtyN+pdnUIn6dDP/X++s4M+FVp6RCf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6BDXcYAAADcAAAADwAAAAAAAAAAAAAAAACYAgAAZHJz&#10;L2Rvd25yZXYueG1sUEsFBgAAAAAEAAQA9QAAAIsDAAAAAA==&#10;">
                <v:textbox>
                  <w:txbxContent>
                    <w:p w:rsidR="00FB1595" w:rsidRDefault="00FB1595">
                      <w:pPr>
                        <w:jc w:val="left"/>
                        <w:rPr>
                          <w:sz w:val="18"/>
                          <w:szCs w:val="18"/>
                        </w:rPr>
                      </w:pPr>
                      <w:r>
                        <w:rPr>
                          <w:rFonts w:cs="宋体" w:hint="eastAsia"/>
                          <w:sz w:val="18"/>
                          <w:szCs w:val="18"/>
                        </w:rPr>
                        <w:t>鸡的生产专门化方向</w:t>
                      </w:r>
                    </w:p>
                  </w:txbxContent>
                </v:textbox>
              </v:shape>
              <v:shape id="Text Box 22" o:spid="_x0000_s1096" type="#_x0000_t202" style="position:absolute;left:7662;top:7122;width:1448;height:24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mxsMA&#10;AADcAAAADwAAAGRycy9kb3ducmV2LnhtbERPS2sCMRC+F/wPYQQvpWar4mNrFBEqerO26HXYjLtL&#10;N5Ntkq7rvzeC4G0+vufMl62pREPOl5YVvPcTEMSZ1SXnCn6+P9+mIHxA1lhZJgVX8rBcdF7mmGp7&#10;4S9qDiEXMYR9igqKEOpUSp8VZND3bU0cubN1BkOELpfa4SWGm0oOkmQsDZYcGwqsaV1Q9nv4Nwqm&#10;o21z8rvh/piNz9UsvE6azZ9TqtdtVx8gArXhKX64tzrOn8zg/ky8QC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zmxsMAAADcAAAADwAAAAAAAAAAAAAAAACYAgAAZHJzL2Rv&#10;d25yZXYueG1sUEsFBgAAAAAEAAQA9QAAAIgDAAAAAA==&#10;">
                <v:textbox>
                  <w:txbxContent>
                    <w:p w:rsidR="00FB1595" w:rsidRDefault="00FB1595">
                      <w:pPr>
                        <w:rPr>
                          <w:sz w:val="18"/>
                          <w:szCs w:val="18"/>
                        </w:rPr>
                      </w:pPr>
                      <w:r>
                        <w:rPr>
                          <w:sz w:val="18"/>
                          <w:szCs w:val="18"/>
                        </w:rPr>
                        <w:t>1.</w:t>
                      </w:r>
                      <w:r>
                        <w:rPr>
                          <w:rFonts w:cs="宋体" w:hint="eastAsia"/>
                          <w:sz w:val="18"/>
                          <w:szCs w:val="18"/>
                        </w:rPr>
                        <w:t>鸡的生产与管理技术</w:t>
                      </w:r>
                    </w:p>
                    <w:p w:rsidR="00FB1595" w:rsidRDefault="00FB1595">
                      <w:pPr>
                        <w:rPr>
                          <w:sz w:val="18"/>
                          <w:szCs w:val="18"/>
                        </w:rPr>
                      </w:pPr>
                      <w:r>
                        <w:rPr>
                          <w:sz w:val="18"/>
                          <w:szCs w:val="18"/>
                        </w:rPr>
                        <w:t>2.</w:t>
                      </w:r>
                      <w:r>
                        <w:rPr>
                          <w:rFonts w:cs="宋体" w:hint="eastAsia"/>
                          <w:sz w:val="18"/>
                          <w:szCs w:val="18"/>
                        </w:rPr>
                        <w:t>鸡病防治技术</w:t>
                      </w:r>
                    </w:p>
                    <w:p w:rsidR="00FB1595" w:rsidRDefault="00FB1595">
                      <w:pPr>
                        <w:rPr>
                          <w:sz w:val="18"/>
                          <w:szCs w:val="18"/>
                        </w:rPr>
                      </w:pPr>
                      <w:r>
                        <w:rPr>
                          <w:sz w:val="18"/>
                          <w:szCs w:val="18"/>
                        </w:rPr>
                        <w:t>3.</w:t>
                      </w:r>
                      <w:r>
                        <w:rPr>
                          <w:rFonts w:cs="宋体" w:hint="eastAsia"/>
                          <w:sz w:val="18"/>
                          <w:szCs w:val="18"/>
                        </w:rPr>
                        <w:t>鸡场的经营与管理</w:t>
                      </w:r>
                    </w:p>
                  </w:txbxContent>
                </v:textbox>
              </v:shape>
            </v:group>
            <v:shape id="Text Box 23" o:spid="_x0000_s1097" type="#_x0000_t202" style="position:absolute;left:8992;top:5058;width:1207;height:6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M/fMYA&#10;AADcAAAADwAAAGRycy9kb3ducmV2LnhtbESPQU/CQBCF7yb+h82YeCGwVQmUykKMiQZuiASuk+7Q&#10;NnZn6+5a6r93DiTeZvLevPfNcj24VvUUYuPZwMMkA0VcettwZeDw+TbOQcWEbLH1TAZ+KcJ6dXuz&#10;xML6C39Qv0+VkhCOBRqoU+oKrWNZk8M48R2xaGcfHCZZQ6VtwIuEu1Y/ZtlMO2xYGmrs6LWm8mv/&#10;4wzk001/itun3bGcndtFGs379+9gzP3d8PIMKtGQ/s3X640V/Fzw5RmZQ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AM/fMYAAADcAAAADwAAAAAAAAAAAAAAAACYAgAAZHJz&#10;L2Rvd25yZXYueG1sUEsFBgAAAAAEAAQA9QAAAIsDAAAAAA==&#10;">
              <v:textbox>
                <w:txbxContent>
                  <w:p w:rsidR="00FB1595" w:rsidRDefault="00FB1595">
                    <w:r>
                      <w:rPr>
                        <w:rFonts w:cs="宋体" w:hint="eastAsia"/>
                      </w:rPr>
                      <w:t>专业选修课</w:t>
                    </w:r>
                  </w:p>
                  <w:p w:rsidR="00FB1595" w:rsidRDefault="00FB1595">
                    <w:r>
                      <w:t>1.</w:t>
                    </w:r>
                    <w:r>
                      <w:rPr>
                        <w:rFonts w:cs="宋体" w:hint="eastAsia"/>
                      </w:rPr>
                      <w:t>特种动物养殖</w:t>
                    </w:r>
                  </w:p>
                  <w:p w:rsidR="00FB1595" w:rsidRDefault="00FB1595">
                    <w:r>
                      <w:t>2.</w:t>
                    </w:r>
                    <w:r>
                      <w:rPr>
                        <w:rFonts w:cs="宋体" w:hint="eastAsia"/>
                      </w:rPr>
                      <w:t>宠物养殖</w:t>
                    </w:r>
                  </w:p>
                  <w:p w:rsidR="00FB1595" w:rsidRDefault="00FB1595">
                    <w:r>
                      <w:t>3.</w:t>
                    </w:r>
                    <w:r>
                      <w:rPr>
                        <w:rFonts w:cs="宋体" w:hint="eastAsia"/>
                      </w:rPr>
                      <w:t>淡水养殖</w:t>
                    </w:r>
                  </w:p>
                  <w:p w:rsidR="00FB1595" w:rsidRDefault="00FB1595">
                    <w:r>
                      <w:t>4.</w:t>
                    </w:r>
                    <w:r>
                      <w:rPr>
                        <w:rFonts w:cs="宋体" w:hint="eastAsia"/>
                      </w:rPr>
                      <w:t>畜产品加工</w:t>
                    </w:r>
                  </w:p>
                </w:txbxContent>
              </v:textbox>
            </v:shape>
          </v:group>
        </w:pict>
      </w:r>
    </w:p>
    <w:p w:rsidR="00FB1595" w:rsidRDefault="00123217" w:rsidP="003C0153">
      <w:pPr>
        <w:spacing w:line="360" w:lineRule="auto"/>
        <w:ind w:firstLineChars="200" w:firstLine="420"/>
        <w:jc w:val="center"/>
        <w:rPr>
          <w:rFonts w:ascii="宋体"/>
          <w:kern w:val="0"/>
          <w:sz w:val="28"/>
          <w:szCs w:val="28"/>
        </w:rPr>
      </w:pPr>
      <w:r>
        <w:rPr>
          <w:noProof/>
        </w:rPr>
        <w:pict>
          <v:shape id="文本框 171" o:spid="_x0000_s1098" type="#_x0000_t202" style="position:absolute;left:0;text-align:left;margin-left:197.1pt;margin-top:1.9pt;width:75.75pt;height:35.5pt;z-index:3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" strokeweight=".5pt">
            <v:textbox>
              <w:txbxContent>
                <w:p w:rsidR="00FB1595" w:rsidRDefault="00FB1595">
                  <w:pPr>
                    <w:rPr>
                      <w:sz w:val="18"/>
                      <w:szCs w:val="18"/>
                    </w:rPr>
                  </w:pPr>
                  <w:r>
                    <w:rPr>
                      <w:rFonts w:cs="宋体" w:hint="eastAsia"/>
                      <w:sz w:val="18"/>
                      <w:szCs w:val="18"/>
                    </w:rPr>
                    <w:t>牛羊的生产专门化方向</w:t>
                  </w:r>
                </w:p>
              </w:txbxContent>
            </v:textbox>
          </v:shape>
        </w:pict>
      </w:r>
    </w:p>
    <w:p w:rsidR="00FB1595" w:rsidRDefault="00123217" w:rsidP="003C0153">
      <w:pPr>
        <w:spacing w:line="360" w:lineRule="auto"/>
        <w:ind w:firstLineChars="200" w:firstLine="420"/>
        <w:rPr>
          <w:rFonts w:ascii="宋体"/>
          <w:kern w:val="0"/>
          <w:sz w:val="28"/>
          <w:szCs w:val="28"/>
        </w:rPr>
      </w:pPr>
      <w:r>
        <w:rPr>
          <w:noProof/>
        </w:rPr>
        <w:pict>
          <v:shape id="文本框 170" o:spid="_x0000_s1099" type="#_x0000_t202" style="position:absolute;left:0;text-align:left;margin-left:197.1pt;margin-top:6.2pt;width:75.75pt;height:111.4pt;z-index:3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" strokeweight=".5pt">
            <v:textbox>
              <w:txbxContent>
                <w:p w:rsidR="00FB1595" w:rsidRDefault="00FB1595">
                  <w:r>
                    <w:rPr>
                      <w:sz w:val="18"/>
                      <w:szCs w:val="18"/>
                    </w:rPr>
                    <w:t xml:space="preserve">1. </w:t>
                  </w:r>
                  <w:r>
                    <w:rPr>
                      <w:rFonts w:cs="宋体" w:hint="eastAsia"/>
                      <w:sz w:val="18"/>
                      <w:szCs w:val="18"/>
                    </w:rPr>
                    <w:t>牛羊的生产与管理技术</w:t>
                  </w:r>
                </w:p>
                <w:p w:rsidR="00FB1595" w:rsidRDefault="00FB1595">
                  <w:pPr>
                    <w:rPr>
                      <w:sz w:val="18"/>
                      <w:szCs w:val="18"/>
                    </w:rPr>
                  </w:pPr>
                  <w:r>
                    <w:t>2.</w:t>
                  </w:r>
                  <w:r>
                    <w:rPr>
                      <w:sz w:val="18"/>
                      <w:szCs w:val="18"/>
                    </w:rPr>
                    <w:t xml:space="preserve"> </w:t>
                  </w:r>
                  <w:r>
                    <w:rPr>
                      <w:rFonts w:cs="宋体" w:hint="eastAsia"/>
                      <w:sz w:val="18"/>
                      <w:szCs w:val="18"/>
                    </w:rPr>
                    <w:t>牛羊病防治技术</w:t>
                  </w:r>
                </w:p>
                <w:p w:rsidR="00FB1595" w:rsidRDefault="00FB1595">
                  <w:pPr>
                    <w:rPr>
                      <w:sz w:val="18"/>
                      <w:szCs w:val="18"/>
                    </w:rPr>
                  </w:pPr>
                  <w:r>
                    <w:t>3.</w:t>
                  </w:r>
                  <w:r>
                    <w:rPr>
                      <w:sz w:val="18"/>
                      <w:szCs w:val="18"/>
                    </w:rPr>
                    <w:t xml:space="preserve"> </w:t>
                  </w:r>
                  <w:r>
                    <w:rPr>
                      <w:rFonts w:cs="宋体" w:hint="eastAsia"/>
                      <w:sz w:val="18"/>
                      <w:szCs w:val="18"/>
                    </w:rPr>
                    <w:t>牛羊场的经营与管理</w:t>
                  </w:r>
                </w:p>
              </w:txbxContent>
            </v:textbox>
          </v:shape>
        </w:pict>
      </w:r>
    </w:p>
    <w:p w:rsidR="00FB1595" w:rsidRDefault="00FB1595" w:rsidP="003C0153">
      <w:pPr>
        <w:spacing w:line="360" w:lineRule="auto"/>
        <w:ind w:firstLineChars="200" w:firstLine="560"/>
        <w:rPr>
          <w:rFonts w:ascii="宋体"/>
          <w:kern w:val="0"/>
          <w:sz w:val="28"/>
          <w:szCs w:val="28"/>
        </w:rPr>
      </w:pPr>
    </w:p>
    <w:p w:rsidR="00FB1595" w:rsidRDefault="00FB1595" w:rsidP="003C0153">
      <w:pPr>
        <w:spacing w:line="360" w:lineRule="auto"/>
        <w:ind w:firstLineChars="200" w:firstLine="560"/>
        <w:rPr>
          <w:rFonts w:ascii="宋体"/>
          <w:kern w:val="0"/>
          <w:sz w:val="28"/>
          <w:szCs w:val="28"/>
        </w:rPr>
      </w:pPr>
    </w:p>
    <w:p w:rsidR="00FB1595" w:rsidRDefault="00FB1595" w:rsidP="003C0153">
      <w:pPr>
        <w:spacing w:line="360" w:lineRule="auto"/>
        <w:ind w:firstLineChars="200" w:firstLine="560"/>
        <w:rPr>
          <w:rFonts w:ascii="宋体"/>
          <w:kern w:val="0"/>
          <w:sz w:val="28"/>
          <w:szCs w:val="28"/>
        </w:rPr>
      </w:pPr>
    </w:p>
    <w:p w:rsidR="00FB1595" w:rsidRDefault="00123217" w:rsidP="003C0153">
      <w:pPr>
        <w:spacing w:line="360" w:lineRule="auto"/>
        <w:ind w:firstLineChars="200" w:firstLine="420"/>
        <w:rPr>
          <w:rFonts w:ascii="宋体"/>
          <w:kern w:val="0"/>
          <w:sz w:val="28"/>
          <w:szCs w:val="28"/>
        </w:rPr>
      </w:pPr>
      <w:r>
        <w:rPr>
          <w:noProof/>
        </w:rPr>
        <w:pict>
          <v:group id="组合 160" o:spid="_x0000_s1100" style="position:absolute;left:0;text-align:left;margin-left:122.25pt;margin-top:.35pt;width:228.3pt;height:44.35pt;z-index:35" coordorigin="3939,8271" coordsize="3981,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">
            <v:group id="Group 25" o:spid="_x0000_s1101" style="position:absolute;left:3945;top:8271;width:3975;height:225" coordorigin="4770,9570" coordsize="2385,2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faZ8MAAADcAAAADwAAAGRycy9kb3ducmV2LnhtbERPTWuDQBC9B/oflgn0&#10;lqy2RIrJRiS0pQcpxBRKb4M7UYk7K+5Wzb/vBgq5zeN9zi6bTSdGGlxrWUG8jkAQV1a3XCv4Or2t&#10;XkA4j6yxs0wKruQg2z8sdphqO/GRxtLXIoSwS1FB432fSumqhgy6te2JA3e2g0Ef4FBLPeAUwk0n&#10;n6IokQZbDg0N9nRoqLqUv0bB+4RT/hy/jsXlfLj+nDaf30VMSj0u53wLwtPs7+J/94cO85MY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5V9pnwwAAANwAAAAP&#10;AAAAAAAAAAAAAAAAAKoCAABkcnMvZG93bnJldi54bWxQSwUGAAAAAAQABAD6AAAAmgMAAAAA&#10;">
              <v:shape id="AutoShape 26" o:spid="_x0000_s1102" type="#_x0000_t32" style="position:absolute;left:4770;top:9570;width:0;height:22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7m8AAAADcAAAADwAAAGRycy9kb3ducmV2LnhtbERPS4vCMBC+C/sfwizsTdMVVqQaRYUF&#10;8bL4AD0OzdgGm0lpYlP//UYQvM3H95z5sre16Kj1xrGC71EGgrhw2nCp4HT8HU5B+ICssXZMCh7k&#10;Ybn4GMwx1y7ynrpDKEUKYZ+jgiqEJpfSFxVZ9CPXECfu6lqLIcG2lLrFmMJtLcdZNpEWDaeGChva&#10;VFTcDnerwMQ/0zXbTVzvzhevI5nHjzNKfX32qxmIQH14i1/urU7zJ2N4PpMukI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Tvu5vAAAAA3AAAAA8AAAAAAAAAAAAAAAAA&#10;oQIAAGRycy9kb3ducmV2LnhtbFBLBQYAAAAABAAEAPkAAACOAwAAAAA=&#10;">
                <v:stroke endarrow="block"/>
              </v:shape>
              <v:shape id="AutoShape 27" o:spid="_x0000_s1103" type="#_x0000_t32" style="position:absolute;left:7155;top:9570;width:0;height:22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MeAMEAAADcAAAADwAAAGRycy9kb3ducmV2LnhtbERP32vCMBB+H/g/hBP2tqY6lNEZixYG&#10;shfRDbbHoznbYHMpTdbU/34ZDHy7j+/nbcrJdmKkwRvHChZZDoK4dtpwo+Dz4+3pBYQPyBo7x6Tg&#10;Rh7K7exhg4V2kU80nkMjUgj7AhW0IfSFlL5uyaLPXE+cuIsbLIYEh0bqAWMKt51c5vlaWjScGlrs&#10;qWqpvp5/rAITj2bsD1Xcv399ex3J3FbOKPU4n3avIAJN4S7+dx90mr9+hr9n0gVy+w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ox4AwQAAANwAAAAPAAAAAAAAAAAAAAAA&#10;AKECAABkcnMvZG93bnJldi54bWxQSwUGAAAAAAQABAD5AAAAjwMAAAAA&#10;">
                <v:stroke endarrow="block"/>
              </v:shape>
              <v:shape id="AutoShape 28" o:spid="_x0000_s1104" type="#_x0000_t32" style="position:absolute;left:4770;top:9795;width:23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xhYMMAAADcAAAADwAAAGRycy9kb3ducmV2LnhtbERPTWsCMRC9C/6HMIIXqVnFStkaZSsI&#10;KnjQtvfpZroJ3Uy2m6jrvzcFobd5vM9ZrDpXiwu1wXpWMBlnIIhLry1XCj7eN08vIEJE1lh7JgU3&#10;CrBa9nsLzLW/8pEup1iJFMIhRwUmxiaXMpSGHIaxb4gT9+1bhzHBtpK6xWsKd7WcZtlcOrScGgw2&#10;tDZU/pzOTsFhN3krvozd7Y+/9vC8KepzNfpUajjoilcQkbr4L364tzrNn8/g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MYWDDAAAA3AAAAA8AAAAAAAAAAAAA&#10;AAAAoQIAAGRycy9kb3ducmV2LnhtbFBLBQYAAAAABAAEAPkAAACRAwAAAAA=&#10;"/>
            </v:group>
            <v:shape id="AutoShape 29" o:spid="_x0000_s1105" type="#_x0000_t32" style="position:absolute;left:5938;top:8496;width:0;height:46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Yj778AAADcAAAADwAAAGRycy9kb3ducmV2LnhtbERPTYvCMBC9L/gfwgje1lRBWapRVBDE&#10;y7KuoMehGdtgMylNbOq/3ywI3ubxPme57m0tOmq9caxgMs5AEBdOGy4VnH/3n18gfEDWWDsmBU/y&#10;sF4NPpaYaxf5h7pTKEUKYZ+jgiqEJpfSFxVZ9GPXECfu5lqLIcG2lLrFmMJtLadZNpcWDaeGChva&#10;VVTcTw+rwMRv0zWHXdweL1evI5nnzBmlRsN+swARqA9v8ct90Gn+fAb/z6QL5Oo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wYj778AAADcAAAADwAAAAAAAAAAAAAAAACh&#10;AgAAZHJzL2Rvd25yZXYueG1sUEsFBgAAAAAEAAQA+QAAAI0DAAAAAA==&#10;">
              <v:stroke endarrow="block"/>
            </v:shape>
            <v:group id="Group 30" o:spid="_x0000_s1106" style="position:absolute;left:3939;top:8917;width:3551;height:241;rotation:180" coordorigin="4770,9538" coordsize="2854,2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qb3kmcEAAADcAAAADwAA&#10;AAAAAAAAAAAAAACqAgAAZHJzL2Rvd25yZXYueG1sUEsFBgAAAAAEAAQA+gAAAJgDAAAAAA==&#10;">
              <v:shape id="AutoShape 31" o:spid="_x0000_s1107" type="#_x0000_t32" style="position:absolute;left:4770;top:9570;width:0;height:22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gYA8EAAADcAAAADwAAAGRycy9kb3ducmV2LnhtbERP32vCMBB+H+x/CDfwbU0d6EZnLK4w&#10;EF9EN9gej+Zsg82lNFlT/3sjCHu7j+/nrcrJdmKkwRvHCuZZDoK4dtpwo+D76/P5DYQPyBo7x6Tg&#10;Qh7K9ePDCgvtIh9oPIZGpBD2BSpoQ+gLKX3dkkWfuZ44cSc3WAwJDo3UA8YUbjv5kudLadFwamix&#10;p6ql+nz8swpM3Jux31bxY/fz63Ukc1k4o9Tsadq8gwg0hX/x3b3Vaf7yFW7PpAvk+go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mBgDwQAAANwAAAAPAAAAAAAAAAAAAAAA&#10;AKECAABkcnMvZG93bnJldi54bWxQSwUGAAAAAAQABAD5AAAAjwMAAAAA&#10;">
                <v:stroke endarrow="block"/>
              </v:shape>
              <v:shape id="AutoShape 32" o:spid="_x0000_s1108" type="#_x0000_t32" style="position:absolute;left:7624;top:9538;width:0;height:22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eMccMAAADcAAAADwAAAGRycy9kb3ducmV2LnhtbESPQWvDMAyF74X+B6PBbo2zQUvJ6pat&#10;UCi9jLWF7ihiLTGL5RB7cfrvp8NgN4n39N6nzW7ynRppiC6wgaeiBEVcB+u4MXC9HBZrUDEhW+wC&#10;k4E7Rdht57MNVjZk/qDxnBolIRwrNNCm1Fdax7olj7EIPbFoX2HwmGQdGm0HzBLuO/1clivt0bE0&#10;tNjTvqX6+/zjDbj87sb+uM9vp9tntJncfRmcMY8P0+sLqERT+jf/XR+t4K+EVp6RCfT2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UHjHHDAAAA3AAAAA8AAAAAAAAAAAAA&#10;AAAAoQIAAGRycy9kb3ducmV2LnhtbFBLBQYAAAAABAAEAPkAAACRAwAAAAA=&#10;">
                <v:stroke endarrow="block"/>
              </v:shape>
              <v:shape id="AutoShape 33" o:spid="_x0000_s1109" type="#_x0000_t32" style="position:absolute;left:4770;top:9767;width:2849;height:28;rotation:18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V+NcEAAADcAAAADwAAAGRycy9kb3ducmV2LnhtbERPTYvCMBC9L/gfwgje1rQeRLtGEeuC&#10;h0WwCnsdmrEtNpOQZLX+e7OwsLd5vM9ZbQbTizv50FlWkE8zEMS11R03Ci7nz/cFiBCRNfaWScGT&#10;AmzWo7cVFto++ET3KjYihXAoUEEboyukDHVLBsPUOuLEXa03GBP0jdQeHync9HKWZXNpsOPU0KKj&#10;XUv1rfoxCpzz2+9QXsoyN/lxj+fKfe07pSbjYfsBItIQ/8V/7oNO8+dL+H0mXSD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lX41wQAAANwAAAAPAAAAAAAAAAAAAAAA&#10;AKECAABkcnMvZG93bnJldi54bWxQSwUGAAAAAAQABAD5AAAAjwMAAAAA&#10;"/>
            </v:group>
          </v:group>
        </w:pict>
      </w:r>
      <w:r>
        <w:rPr>
          <w:noProof/>
        </w:rPr>
        <w:pict>
          <v:shape id="文本框 159" o:spid="_x0000_s1110" type="#_x0000_t202" style="position:absolute;left:0;text-align:left;margin-left:49pt;margin-top:22.2pt;width:31.25pt;height:138.75pt;z-index: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" strokeweight=".5pt">
            <v:textbox style="layout-flow:vertical-ideographic">
              <w:txbxContent>
                <w:p w:rsidR="00FB1595" w:rsidRDefault="00FB1595" w:rsidP="003C0153">
                  <w:pPr>
                    <w:spacing w:line="276" w:lineRule="auto"/>
                    <w:ind w:firstLineChars="300" w:firstLine="630"/>
                    <w:jc w:val="left"/>
                  </w:pPr>
                  <w:r>
                    <w:rPr>
                      <w:rFonts w:cs="宋体" w:hint="eastAsia"/>
                    </w:rPr>
                    <w:t>专业核心课</w:t>
                  </w:r>
                </w:p>
              </w:txbxContent>
            </v:textbox>
          </v:shape>
        </w:pict>
      </w:r>
    </w:p>
    <w:p w:rsidR="00FB1595" w:rsidRDefault="00FB1595" w:rsidP="003C0153">
      <w:pPr>
        <w:ind w:firstLineChars="200" w:firstLine="480"/>
        <w:rPr>
          <w:sz w:val="24"/>
          <w:szCs w:val="24"/>
        </w:rPr>
      </w:pPr>
    </w:p>
    <w:p w:rsidR="00FB1595" w:rsidRDefault="00123217">
      <w:pPr>
        <w:tabs>
          <w:tab w:val="left" w:pos="3120"/>
        </w:tabs>
        <w:rPr>
          <w:sz w:val="24"/>
          <w:szCs w:val="24"/>
        </w:rPr>
      </w:pPr>
      <w:r>
        <w:rPr>
          <w:noProof/>
        </w:rPr>
        <w:pict>
          <v:shape id="文本框 158" o:spid="_x0000_s1111" type="#_x0000_t202" style="position:absolute;left:0;text-align:left;margin-left:141pt;margin-top:.9pt;width:43.5pt;height:96.75pt;z-index:3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" strokeweight=".5pt">
            <v:textbox>
              <w:txbxContent>
                <w:p w:rsidR="00FB1595" w:rsidRDefault="00FB1595">
                  <w:pPr>
                    <w:rPr>
                      <w:sz w:val="18"/>
                      <w:szCs w:val="18"/>
                    </w:rPr>
                  </w:pPr>
                  <w:r>
                    <w:rPr>
                      <w:rFonts w:cs="宋体" w:hint="eastAsia"/>
                      <w:sz w:val="18"/>
                      <w:szCs w:val="18"/>
                    </w:rPr>
                    <w:t>畜禽繁殖技术</w:t>
                  </w:r>
                </w:p>
                <w:p w:rsidR="00FB1595" w:rsidRDefault="00FB1595">
                  <w:pPr>
                    <w:rPr>
                      <w:sz w:val="18"/>
                      <w:szCs w:val="18"/>
                    </w:rPr>
                  </w:pPr>
                </w:p>
              </w:txbxContent>
            </v:textbox>
          </v:shape>
        </w:pict>
      </w:r>
      <w:r>
        <w:rPr>
          <w:noProof/>
        </w:rPr>
        <w:pict>
          <v:shape id="文本框 157" o:spid="_x0000_s1112" type="#_x0000_t202" style="position:absolute;left:0;text-align:left;margin-left:102pt;margin-top:.9pt;width:43.5pt;height:96.75pt;z-index:3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" strokeweight=".5pt">
            <v:textbox>
              <w:txbxContent>
                <w:p w:rsidR="00FB1595" w:rsidRDefault="00FB1595">
                  <w:pPr>
                    <w:rPr>
                      <w:sz w:val="18"/>
                      <w:szCs w:val="18"/>
                    </w:rPr>
                  </w:pPr>
                  <w:r>
                    <w:rPr>
                      <w:rFonts w:cs="宋体" w:hint="eastAsia"/>
                      <w:sz w:val="18"/>
                      <w:szCs w:val="18"/>
                    </w:rPr>
                    <w:t>畜禽营养与饲料</w:t>
                  </w:r>
                </w:p>
              </w:txbxContent>
            </v:textbox>
          </v:shape>
        </w:pict>
      </w:r>
      <w:r>
        <w:rPr>
          <w:noProof/>
        </w:rPr>
        <w:pict>
          <v:shape id="文本框 156" o:spid="_x0000_s1113" type="#_x0000_t202" style="position:absolute;left:0;text-align:left;margin-left:315pt;margin-top:.9pt;width:44.25pt;height:96.75pt;z-index:3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" strokeweight=".5pt">
            <v:textbox>
              <w:txbxContent>
                <w:p w:rsidR="00FB1595" w:rsidRDefault="00FB1595">
                  <w:pPr>
                    <w:rPr>
                      <w:sz w:val="18"/>
                      <w:szCs w:val="18"/>
                    </w:rPr>
                  </w:pPr>
                  <w:r>
                    <w:rPr>
                      <w:rFonts w:cs="宋体" w:hint="eastAsia"/>
                      <w:sz w:val="18"/>
                      <w:szCs w:val="18"/>
                    </w:rPr>
                    <w:t>畜禽解剖生理</w:t>
                  </w:r>
                </w:p>
                <w:p w:rsidR="00FB1595" w:rsidRDefault="00FB1595"/>
              </w:txbxContent>
            </v:textbox>
          </v:shape>
        </w:pict>
      </w:r>
      <w:r>
        <w:rPr>
          <w:noProof/>
        </w:rPr>
        <w:pict>
          <v:shape id="文本框 155" o:spid="_x0000_s1114" type="#_x0000_t202" style="position:absolute;left:0;text-align:left;margin-left:271.5pt;margin-top:.9pt;width:43.5pt;height:96.75pt;z-index: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" strokeweight=".5pt">
            <v:textbox>
              <w:txbxContent>
                <w:p w:rsidR="00FB1595" w:rsidRDefault="00FB1595">
                  <w:pPr>
                    <w:rPr>
                      <w:sz w:val="18"/>
                      <w:szCs w:val="18"/>
                    </w:rPr>
                  </w:pPr>
                  <w:r>
                    <w:rPr>
                      <w:rFonts w:cs="宋体" w:hint="eastAsia"/>
                      <w:sz w:val="18"/>
                      <w:szCs w:val="18"/>
                    </w:rPr>
                    <w:t>兽药与饲料营销</w:t>
                  </w:r>
                </w:p>
                <w:p w:rsidR="00FB1595" w:rsidRDefault="00FB1595"/>
              </w:txbxContent>
            </v:textbox>
          </v:shape>
        </w:pict>
      </w:r>
      <w:r>
        <w:rPr>
          <w:noProof/>
        </w:rPr>
        <w:pict>
          <v:shape id="文本框 154" o:spid="_x0000_s1115" type="#_x0000_t202" style="position:absolute;left:0;text-align:left;margin-left:225.75pt;margin-top:.9pt;width:45.85pt;height:96.75pt;z-index:4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" strokeweight=".5pt">
            <v:textbox>
              <w:txbxContent>
                <w:p w:rsidR="00FB1595" w:rsidRDefault="00FB1595">
                  <w:pPr>
                    <w:rPr>
                      <w:sz w:val="18"/>
                      <w:szCs w:val="18"/>
                    </w:rPr>
                  </w:pPr>
                  <w:r>
                    <w:rPr>
                      <w:rFonts w:cs="宋体" w:hint="eastAsia"/>
                      <w:sz w:val="18"/>
                      <w:szCs w:val="18"/>
                    </w:rPr>
                    <w:t>养殖场环境卫生与控制</w:t>
                  </w:r>
                </w:p>
                <w:p w:rsidR="00FB1595" w:rsidRDefault="00FB1595"/>
              </w:txbxContent>
            </v:textbox>
          </v:shape>
        </w:pict>
      </w:r>
      <w:r>
        <w:rPr>
          <w:noProof/>
        </w:rPr>
        <w:pict>
          <v:shape id="文本框 153" o:spid="_x0000_s1116" type="#_x0000_t202" style="position:absolute;left:0;text-align:left;margin-left:184.5pt;margin-top:.9pt;width:41.15pt;height:96.75pt;z-index:4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" strokeweight=".5pt">
            <v:textbox>
              <w:txbxContent>
                <w:p w:rsidR="00FB1595" w:rsidRDefault="00FB1595">
                  <w:pPr>
                    <w:rPr>
                      <w:sz w:val="18"/>
                      <w:szCs w:val="18"/>
                    </w:rPr>
                  </w:pPr>
                  <w:r>
                    <w:rPr>
                      <w:rFonts w:cs="宋体" w:hint="eastAsia"/>
                      <w:sz w:val="18"/>
                      <w:szCs w:val="18"/>
                    </w:rPr>
                    <w:t>畜禽疾病防治</w:t>
                  </w:r>
                </w:p>
                <w:p w:rsidR="00FB1595" w:rsidRDefault="00FB1595"/>
              </w:txbxContent>
            </v:textbox>
          </v:shape>
        </w:pict>
      </w:r>
    </w:p>
    <w:p w:rsidR="00FB1595" w:rsidRDefault="00FB1595" w:rsidP="003C0153">
      <w:pPr>
        <w:ind w:firstLineChars="200" w:firstLine="480"/>
        <w:rPr>
          <w:sz w:val="24"/>
          <w:szCs w:val="24"/>
        </w:rPr>
      </w:pPr>
    </w:p>
    <w:p w:rsidR="00FB1595" w:rsidRDefault="00123217" w:rsidP="003C0153">
      <w:pPr>
        <w:tabs>
          <w:tab w:val="left" w:pos="1590"/>
        </w:tabs>
        <w:ind w:firstLineChars="200" w:firstLine="420"/>
        <w:rPr>
          <w:sz w:val="24"/>
          <w:szCs w:val="24"/>
        </w:rPr>
      </w:pPr>
      <w:r>
        <w:rPr>
          <w:noProof/>
        </w:rPr>
        <w:pict>
          <v:shape id="直接箭头连接符 152" o:spid="_x0000_s1117" type="#_x0000_t32" style="position:absolute;left:0;text-align:left;margin-left:80.25pt;margin-top:6.45pt;width:21.75pt;height:.75pt;z-index:4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">
            <v:stroke endarrow="block"/>
          </v:shape>
        </w:pict>
      </w:r>
      <w:r w:rsidR="00FB1595">
        <w:rPr>
          <w:sz w:val="24"/>
          <w:szCs w:val="24"/>
        </w:rPr>
        <w:tab/>
      </w:r>
    </w:p>
    <w:p w:rsidR="00FB1595" w:rsidRDefault="00FB1595" w:rsidP="003C0153">
      <w:pPr>
        <w:ind w:firstLineChars="200" w:firstLine="480"/>
        <w:rPr>
          <w:sz w:val="24"/>
          <w:szCs w:val="24"/>
        </w:rPr>
      </w:pPr>
    </w:p>
    <w:p w:rsidR="00FB1595" w:rsidRDefault="00FB1595" w:rsidP="003C0153">
      <w:pPr>
        <w:ind w:firstLineChars="200" w:firstLine="480"/>
        <w:rPr>
          <w:sz w:val="24"/>
          <w:szCs w:val="24"/>
        </w:rPr>
      </w:pPr>
    </w:p>
    <w:p w:rsidR="00FB1595" w:rsidRDefault="00FB1595" w:rsidP="003C0153">
      <w:pPr>
        <w:ind w:firstLineChars="200" w:firstLine="480"/>
        <w:rPr>
          <w:sz w:val="24"/>
          <w:szCs w:val="24"/>
        </w:rPr>
      </w:pPr>
    </w:p>
    <w:p w:rsidR="00FB1595" w:rsidRDefault="00123217" w:rsidP="003C0153">
      <w:pPr>
        <w:ind w:firstLineChars="200" w:firstLine="420"/>
        <w:rPr>
          <w:sz w:val="24"/>
          <w:szCs w:val="24"/>
        </w:rPr>
      </w:pPr>
      <w:r>
        <w:rPr>
          <w:noProof/>
        </w:rPr>
        <w:pict>
          <v:shape id="直接箭头连接符 151" o:spid="_x0000_s1118" type="#_x0000_t32" style="position:absolute;left:0;text-align:left;margin-left:328.5pt;margin-top:4.05pt;width:0;height:12.15pt;flip:y;z-index: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">
            <v:stroke endarrow="block"/>
          </v:shape>
        </w:pict>
      </w:r>
      <w:r>
        <w:rPr>
          <w:noProof/>
        </w:rPr>
        <w:pict>
          <v:shape id="直接箭头连接符 150" o:spid="_x0000_s1119" type="#_x0000_t32" style="position:absolute;left:0;text-align:left;margin-left:130.5pt;margin-top:4.05pt;width:0;height:12.15pt;flip:y;z-index:4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">
            <v:stroke endarrow="block"/>
          </v:shape>
        </w:pict>
      </w:r>
    </w:p>
    <w:p w:rsidR="00FB1595" w:rsidRDefault="00123217" w:rsidP="003C0153">
      <w:pPr>
        <w:ind w:firstLineChars="200" w:firstLine="420"/>
        <w:rPr>
          <w:rFonts w:ascii="宋体"/>
          <w:sz w:val="18"/>
          <w:szCs w:val="18"/>
        </w:rPr>
      </w:pPr>
      <w:r>
        <w:rPr>
          <w:noProof/>
        </w:rPr>
        <w:pict>
          <v:shape id="直接箭头连接符 149" o:spid="_x0000_s1120" type="#_x0000_t32" style="position:absolute;left:0;text-align:left;margin-left:224.95pt;margin-top:.6pt;width:.8pt;height:19.95pt;flip:x;z-index:4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"/>
        </w:pict>
      </w:r>
      <w:r>
        <w:rPr>
          <w:noProof/>
        </w:rPr>
        <w:pict>
          <v:shape id="直接箭头连接符 148" o:spid="_x0000_s1121" type="#_x0000_t32" style="position:absolute;left:0;text-align:left;margin-left:130.5pt;margin-top:.6pt;width:197.95pt;height:0;z-index:4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"/>
        </w:pict>
      </w:r>
      <w:r>
        <w:rPr>
          <w:noProof/>
        </w:rPr>
        <w:pict>
          <v:shape id="文本框 147" o:spid="_x0000_s1122" type="#_x0000_t202" style="position:absolute;left:0;text-align:left;margin-left:396.7pt;margin-top:.6pt;width:39.75pt;height:189pt;z-index: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" strokeweight=".5pt">
            <v:textbox>
              <w:txbxContent>
                <w:p w:rsidR="00FB1595" w:rsidRDefault="00FB1595">
                  <w:pPr>
                    <w:rPr>
                      <w:sz w:val="18"/>
                      <w:szCs w:val="18"/>
                    </w:rPr>
                  </w:pPr>
                  <w:r>
                    <w:rPr>
                      <w:rFonts w:cs="宋体" w:hint="eastAsia"/>
                      <w:sz w:val="18"/>
                      <w:szCs w:val="18"/>
                    </w:rPr>
                    <w:t>素养选修课</w:t>
                  </w:r>
                </w:p>
                <w:p w:rsidR="00FB1595" w:rsidRDefault="00FB1595">
                  <w:pPr>
                    <w:rPr>
                      <w:sz w:val="18"/>
                      <w:szCs w:val="18"/>
                    </w:rPr>
                  </w:pPr>
                  <w:r>
                    <w:rPr>
                      <w:sz w:val="18"/>
                      <w:szCs w:val="18"/>
                    </w:rPr>
                    <w:t>1.</w:t>
                  </w:r>
                  <w:r>
                    <w:rPr>
                      <w:rFonts w:cs="宋体" w:hint="eastAsia"/>
                      <w:sz w:val="18"/>
                      <w:szCs w:val="18"/>
                    </w:rPr>
                    <w:t>职业素养</w:t>
                  </w:r>
                </w:p>
                <w:p w:rsidR="00FB1595" w:rsidRDefault="00FB1595">
                  <w:pPr>
                    <w:jc w:val="center"/>
                  </w:pPr>
                  <w:r>
                    <w:rPr>
                      <w:sz w:val="18"/>
                      <w:szCs w:val="18"/>
                    </w:rPr>
                    <w:t>2.</w:t>
                  </w:r>
                  <w:r>
                    <w:rPr>
                      <w:rFonts w:cs="宋体" w:hint="eastAsia"/>
                      <w:sz w:val="18"/>
                      <w:szCs w:val="18"/>
                    </w:rPr>
                    <w:t>中华优秀传统文化</w:t>
                  </w:r>
                  <w:r>
                    <w:rPr>
                      <w:rFonts w:cs="宋体"/>
                      <w:sz w:val="18"/>
                      <w:szCs w:val="18"/>
                    </w:rPr>
                    <w:t>3.</w:t>
                  </w:r>
                  <w:r>
                    <w:rPr>
                      <w:rFonts w:cs="宋体" w:hint="eastAsia"/>
                    </w:rPr>
                    <w:t>化学</w:t>
                  </w:r>
                </w:p>
                <w:p w:rsidR="00FB1595" w:rsidRDefault="00FB1595">
                  <w:pPr>
                    <w:rPr>
                      <w:sz w:val="18"/>
                      <w:szCs w:val="18"/>
                    </w:rPr>
                  </w:pPr>
                </w:p>
              </w:txbxContent>
            </v:textbox>
          </v:shape>
        </w:pict>
      </w:r>
    </w:p>
    <w:p w:rsidR="00FB1595" w:rsidRDefault="00123217" w:rsidP="003C0153">
      <w:pPr>
        <w:ind w:firstLineChars="200" w:firstLine="420"/>
        <w:rPr>
          <w:sz w:val="24"/>
          <w:szCs w:val="24"/>
        </w:rPr>
      </w:pPr>
      <w:r>
        <w:rPr>
          <w:noProof/>
        </w:rPr>
        <w:pict>
          <v:shape id="文本框 146" o:spid="_x0000_s1123" type="#_x0000_t202" style="position:absolute;left:0;text-align:left;margin-left:363.5pt;margin-top:13.5pt;width:26.25pt;height:160.5pt;z-index:5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" strokeweight=".5pt">
            <v:textbox style="layout-flow:vertical-ideographic">
              <w:txbxContent>
                <w:p w:rsidR="00FB1595" w:rsidRDefault="00FB1595">
                  <w:pPr>
                    <w:jc w:val="center"/>
                  </w:pPr>
                  <w:r>
                    <w:rPr>
                      <w:rFonts w:hint="eastAsia"/>
                    </w:rPr>
                    <w:t>公共艺术（书法）</w:t>
                  </w:r>
                </w:p>
              </w:txbxContent>
            </v:textbox>
          </v:shape>
        </w:pict>
      </w:r>
      <w:r>
        <w:rPr>
          <w:noProof/>
        </w:rPr>
        <w:pict>
          <v:shape id="直接箭头连接符 145" o:spid="_x0000_s1124" type="#_x0000_t32" style="position:absolute;left:0;text-align:left;margin-left:376.65pt;margin-top:4.95pt;width:0;height:8.55pt;z-index:4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">
            <v:stroke endarrow="block"/>
          </v:shape>
        </w:pict>
      </w:r>
      <w:r>
        <w:rPr>
          <w:noProof/>
        </w:rPr>
        <w:pict>
          <v:shape id="直接箭头连接符 144" o:spid="_x0000_s1125" type="#_x0000_t32" style="position:absolute;left:0;text-align:left;margin-left:80.25pt;margin-top:4.95pt;width:0;height:8.55pt;z-index:5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">
            <v:stroke endarrow="block"/>
          </v:shape>
        </w:pict>
      </w:r>
      <w:r>
        <w:rPr>
          <w:noProof/>
        </w:rPr>
        <w:pict>
          <v:shape id="直接箭头连接符 143" o:spid="_x0000_s1126" type="#_x0000_t32" style="position:absolute;left:0;text-align:left;margin-left:80.25pt;margin-top:4.95pt;width:296.4pt;height:0;z-index:5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"/>
        </w:pict>
      </w:r>
      <w:r>
        <w:rPr>
          <w:noProof/>
        </w:rPr>
        <w:pict>
          <v:shape id="文本框 142" o:spid="_x0000_s1127" type="#_x0000_t202" style="position:absolute;left:0;text-align:left;margin-left:0;margin-top:7.8pt;width:36pt;height:160.5pt;z-index: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" strokeweight=".5pt">
            <v:textbox>
              <w:txbxContent>
                <w:p w:rsidR="00FB1595" w:rsidRDefault="00FB1595">
                  <w:pPr>
                    <w:jc w:val="center"/>
                  </w:pPr>
                </w:p>
                <w:p w:rsidR="00FB1595" w:rsidRDefault="00FB1595">
                  <w:pPr>
                    <w:jc w:val="center"/>
                  </w:pPr>
                </w:p>
                <w:p w:rsidR="00FB1595" w:rsidRDefault="00FB1595">
                  <w:pPr>
                    <w:jc w:val="center"/>
                  </w:pPr>
                </w:p>
                <w:p w:rsidR="00FB1595" w:rsidRDefault="00FB1595">
                  <w:pPr>
                    <w:jc w:val="center"/>
                  </w:pPr>
                  <w:r>
                    <w:rPr>
                      <w:rFonts w:cs="宋体" w:hint="eastAsia"/>
                    </w:rPr>
                    <w:t>公共基础课</w:t>
                  </w:r>
                </w:p>
              </w:txbxContent>
            </v:textbox>
          </v:shape>
        </w:pict>
      </w:r>
      <w:r>
        <w:rPr>
          <w:noProof/>
        </w:rPr>
        <w:pict>
          <v:group id="组合 127" o:spid="_x0000_s1128" style="position:absolute;left:0;text-align:left;margin-left:57.75pt;margin-top:13.5pt;width:305.75pt;height:160.5pt;z-index:54" coordorigin="3567,12603" coordsize="5925,2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">
            <v:group id="Group 126" o:spid="_x0000_s1129" style="position:absolute;left:3567;top:12603;width:4305;height:2505" coordorigin="3885,10167" coordsize="4305,2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KOsUAAADcAAAADwAAAGRycy9kb3ducmV2LnhtbESPQWvCQBCF74L/YRmh&#10;N93EokjqKiJt6UEEtVB6G7JjEszOhuw2if++cxC8zfDevPfNeju4WnXUhsqzgXSWgCLOva24MPB9&#10;+ZiuQIWIbLH2TAbuFGC7GY/WmFnf84m6cyyUhHDI0EAZY5NpHfKSHIaZb4hFu/rWYZS1LbRtsZdw&#10;V+t5kiy1w4qlocSG9iXlt/OfM/DZY797Td+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4HyjrFAAAA3AAA&#10;AA8AAAAAAAAAAAAAAAAAqgIAAGRycy9kb3ducmV2LnhtbFBLBQYAAAAABAAEAPoAAACcAwAAAAA=&#10;">
              <v:shape id="Text Box 127" o:spid="_x0000_s1130" type="#_x0000_t202" style="position:absolute;left:4965;top:10167;width:540;height:25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7x3MMEA&#10;AADcAAAADwAAAGRycy9kb3ducmV2LnhtbERPS2sCMRC+F/wPYYReimbrQe1qFCkKXio+6n3YjLuL&#10;m8mSpGv8940geJuP7znzZTSN6Mj52rKCz2EGgriwuuZSwe9pM5iC8AFZY2OZFNzJw3LRe5tjru2N&#10;D9QdQylSCPscFVQhtLmUvqjIoB/aljhxF+sMhgRdKbXDWwo3jRxl2VgarDk1VNjSd0XF9fhnFMTx&#10;6eNncgiT9XTXxZ3EzXrvzkq99+NqBiJQDC/x073Vaf7oCx7PpAv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8dzDBAAAA3AAAAA8AAAAAAAAAAAAAAAAAmAIAAGRycy9kb3du&#10;cmV2LnhtbFBLBQYAAAAABAAEAPUAAACGAwAAAAA=&#10;">
                <v:textbox style="layout-flow:vertical-ideographic">
                  <w:txbxContent>
                    <w:p w:rsidR="00FB1595" w:rsidRDefault="00FB1595">
                      <w:pPr>
                        <w:jc w:val="center"/>
                      </w:pPr>
                      <w:r>
                        <w:rPr>
                          <w:rFonts w:cs="宋体" w:hint="eastAsia"/>
                        </w:rPr>
                        <w:t>哲学与人生</w:t>
                      </w:r>
                    </w:p>
                    <w:p w:rsidR="00FB1595" w:rsidRDefault="00FB1595">
                      <w:pPr>
                        <w:jc w:val="center"/>
                      </w:pPr>
                    </w:p>
                  </w:txbxContent>
                </v:textbox>
              </v:shape>
              <v:group id="Group 128" o:spid="_x0000_s1131" style="position:absolute;left:3885;top:10167;width:4305;height:2505" coordorigin="3885,10167" coordsize="4305,2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hQ4cUAAADcAAAADwAAAGRycy9kb3ducmV2LnhtbESPQWvCQBCF74L/YRmh&#10;N92kokjqKiJt6UEEtVB6G7JjEszOhuw2if++cxC8zfDevPfNeju4WnXUhsqzgXSWgCLOva24MPB9&#10;+ZiuQIWIbLH2TAbuFGC7GY/WmFnf84m6cyyUhHDI0EAZY5NpHfKSHIaZb4hFu/rWYZS1LbRtsZdw&#10;V+vXJFlqhxVLQ4kN7UvKb+c/Z+Czx343T9+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WoUOHFAAAA3AAA&#10;AA8AAAAAAAAAAAAAAAAAqgIAAGRycy9kb3ducmV2LnhtbFBLBQYAAAAABAAEAPoAAACcAwAAAAA=&#10;">
                <v:shape id="Text Box 129" o:spid="_x0000_s1132" type="#_x0000_t202" style="position:absolute;left:3885;top:10167;width:540;height:25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Pt68EA&#10;AADcAAAADwAAAGRycy9kb3ducmV2LnhtbERPS2sCMRC+C/6HMEIvolkrqGyNIqLQi1IfvQ+bcXdx&#10;M1mSdE3/fSMIvc3H95zlOppGdOR8bVnBZJyBIC6srrlUcL3sRwsQPiBrbCyTgl/ysF71e0vMtX3w&#10;ibpzKEUKYZ+jgiqENpfSFxUZ9GPbEifuZp3BkKArpXb4SOGmke9ZNpMGa04NFba0rai4n3+Mgji7&#10;DA/zU5jvFscuHiXud1/uW6m3Qdx8gAgUw7/45f7Uaf50As9n0gV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T7evBAAAA3AAAAA8AAAAAAAAAAAAAAAAAmAIAAGRycy9kb3du&#10;cmV2LnhtbFBLBQYAAAAABAAEAPUAAACGAwAAAAA=&#10;">
                  <v:textbox style="layout-flow:vertical-ideographic">
                    <w:txbxContent>
                      <w:p w:rsidR="00FB1595" w:rsidRDefault="00FB1595">
                        <w:pPr>
                          <w:jc w:val="center"/>
                        </w:pPr>
                        <w:r>
                          <w:rPr>
                            <w:rFonts w:cs="宋体" w:hint="eastAsia"/>
                          </w:rPr>
                          <w:t>中国特色社会主义</w:t>
                        </w:r>
                      </w:p>
                    </w:txbxContent>
                  </v:textbox>
                </v:shape>
                <v:shape id="Text Box 130" o:spid="_x0000_s1133" type="#_x0000_t202" style="position:absolute;left:4425;top:10167;width:540;height:25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FznMEA&#10;AADcAAAADwAAAGRycy9kb3ducmV2LnhtbERPS2sCMRC+F/wPYYReimZVUNkaRUShF6U+eh824+7i&#10;ZrIkcU3/fSMIvc3H95zFKppGdOR8bVnBaJiBIC6srrlUcDnvBnMQPiBrbCyTgl/ysFr23haYa/vg&#10;I3WnUIoUwj5HBVUIbS6lLyoy6Ie2JU7c1TqDIUFXSu3wkcJNI8dZNpUGa04NFba0qai4ne5GQZye&#10;P/azY5ht54cuHiTutt/uR6n3flx/gggUw7/45f7Saf5kDM9n0gV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Bc5zBAAAA3AAAAA8AAAAAAAAAAAAAAAAAmAIAAGRycy9kb3du&#10;cmV2LnhtbFBLBQYAAAAABAAEAPUAAACGAwAAAAA=&#10;">
                  <v:textbox style="layout-flow:vertical-ideographic">
                    <w:txbxContent>
                      <w:p w:rsidR="00FB1595" w:rsidRDefault="00FB1595">
                        <w:pPr>
                          <w:jc w:val="center"/>
                        </w:pPr>
                        <w:r>
                          <w:rPr>
                            <w:rFonts w:cs="宋体" w:hint="eastAsia"/>
                          </w:rPr>
                          <w:t>心理健康与职业生涯</w:t>
                        </w:r>
                      </w:p>
                    </w:txbxContent>
                  </v:textbox>
                </v:shape>
                <v:shape id="Text Box 131" o:spid="_x0000_s1134" type="#_x0000_t202" style="position:absolute;left:5505;top:10167;width:540;height:25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3WB8EA&#10;AADcAAAADwAAAGRycy9kb3ducmV2LnhtbERPS2sCMRC+F/wPYQQvRbNVUFmNIqLgpVJf92Ez7i5u&#10;JkuSrvHfN4VCb/PxPWe5jqYRHTlfW1bwMcpAEBdW11wquF72wzkIH5A1NpZJwYs8rFe9tyXm2j75&#10;RN05lCKFsM9RQRVCm0vpi4oM+pFtiRN3t85gSNCVUjt8pnDTyHGWTaXBmlNDhS1tKyoe52+jIE4v&#10;75+zU5jt5scuHiXud1/uptSgHzcLEIFi+Bf/uQ86zZ9M4PeZdIFc/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uN1gfBAAAA3AAAAA8AAAAAAAAAAAAAAAAAmAIAAGRycy9kb3du&#10;cmV2LnhtbFBLBQYAAAAABAAEAPUAAACGAwAAAAA=&#10;">
                  <v:textbox style="layout-flow:vertical-ideographic">
                    <w:txbxContent>
                      <w:p w:rsidR="00FB1595" w:rsidRDefault="00FB1595">
                        <w:pPr>
                          <w:jc w:val="center"/>
                        </w:pPr>
                        <w:r>
                          <w:rPr>
                            <w:rFonts w:hint="eastAsia"/>
                          </w:rPr>
                          <w:t>职业道德与法治</w:t>
                        </w:r>
                      </w:p>
                    </w:txbxContent>
                  </v:textbox>
                </v:shape>
                <v:shape id="Text Box 132" o:spid="_x0000_s1135" type="#_x0000_t202" style="position:absolute;left:6045;top:10167;width:540;height:25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ROc8IA&#10;AADcAAAADwAAAGRycy9kb3ducmV2LnhtbERP32vCMBB+H/g/hBP2MtbUKVqqUWQo7GUydb4fza0t&#10;ay4lyWr235uBsLf7+H7eahNNJwZyvrWsYJLlIIgrq1uuFXye988FCB+QNXaWScEvedisRw8rLLW9&#10;8pGGU6hFCmFfooImhL6U0lcNGfSZ7YkT92WdwZCgq6V2eE3hppMveT6XBltODQ329NpQ9X36MQri&#10;/Pz0vjiGxa44DPEgcb/7cBelHsdxuwQRKIZ/8d39ptP86Qz+nkkXyP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E5zwgAAANwAAAAPAAAAAAAAAAAAAAAAAJgCAABkcnMvZG93&#10;bnJldi54bWxQSwUGAAAAAAQABAD1AAAAhwMAAAAA&#10;">
                  <v:textbox style="layout-flow:vertical-ideographic">
                    <w:txbxContent>
                      <w:p w:rsidR="00FB1595" w:rsidRDefault="00FB1595">
                        <w:pPr>
                          <w:jc w:val="center"/>
                        </w:pPr>
                        <w:r>
                          <w:rPr>
                            <w:rFonts w:cs="宋体" w:hint="eastAsia"/>
                          </w:rPr>
                          <w:t>语文</w:t>
                        </w:r>
                      </w:p>
                    </w:txbxContent>
                  </v:textbox>
                </v:shape>
                <v:shape id="Text Box 133" o:spid="_x0000_s1136" type="#_x0000_t202" style="position:absolute;left:6585;top:10167;width:540;height:25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jr6MIA&#10;AADcAAAADwAAAGRycy9kb3ducmV2LnhtbERP32vCMBB+H/g/hBP2MtbUiVqqUWQo7GUydb4fza0t&#10;ay4lyWr235uBsLf7+H7eahNNJwZyvrWsYJLlIIgrq1uuFXye988FCB+QNXaWScEvedisRw8rLLW9&#10;8pGGU6hFCmFfooImhL6U0lcNGfSZ7YkT92WdwZCgq6V2eE3hppMveT6XBltODQ329NpQ9X36MQri&#10;/Pz0vjiGxa44DPEgcb/7cBelHsdxuwQRKIZ/8d39ptP86Qz+nkkXyP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KOvowgAAANwAAAAPAAAAAAAAAAAAAAAAAJgCAABkcnMvZG93&#10;bnJldi54bWxQSwUGAAAAAAQABAD1AAAAhwMAAAAA&#10;">
                  <v:textbox style="layout-flow:vertical-ideographic">
                    <w:txbxContent>
                      <w:p w:rsidR="00FB1595" w:rsidRDefault="00FB1595">
                        <w:pPr>
                          <w:jc w:val="center"/>
                        </w:pPr>
                        <w:r>
                          <w:rPr>
                            <w:rFonts w:cs="宋体" w:hint="eastAsia"/>
                          </w:rPr>
                          <w:t>数学</w:t>
                        </w:r>
                      </w:p>
                    </w:txbxContent>
                  </v:textbox>
                </v:shape>
                <v:shape id="Text Box 134" o:spid="_x0000_s1137" type="#_x0000_t202" style="position:absolute;left:7125;top:10167;width:540;height:25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1n8IA&#10;AADcAAAADwAAAGRycy9kb3ducmV2LnhtbERPyWrDMBC9F/IPYgK9lERuC05wLIdQEuilodnugzWx&#10;TayRkVRH/fuqUOhtHm+dch1NL0ZyvrOs4HmegSCure64UXA+7WZLED4ga+wtk4Jv8rCuJg8lFtre&#10;+UDjMTQihbAvUEEbwlBI6euWDPq5HYgTd7XOYEjQNVI7vKdw08uXLMulwY5TQ4sDvbVU345fRkHM&#10;T08fi0NYbJf7Me4l7raf7qLU4zRuViACxfAv/nO/6zT/NYffZ9IFsv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nWfwgAAANwAAAAPAAAAAAAAAAAAAAAAAJgCAABkcnMvZG93&#10;bnJldi54bWxQSwUGAAAAAAQABAD1AAAAhwMAAAAA&#10;">
                  <v:textbox style="layout-flow:vertical-ideographic">
                    <w:txbxContent>
                      <w:p w:rsidR="00FB1595" w:rsidRDefault="00FB1595">
                        <w:pPr>
                          <w:jc w:val="center"/>
                        </w:pPr>
                        <w:r>
                          <w:rPr>
                            <w:rFonts w:cs="宋体" w:hint="eastAsia"/>
                          </w:rPr>
                          <w:t>英语</w:t>
                        </w:r>
                      </w:p>
                    </w:txbxContent>
                  </v:textbox>
                </v:shape>
                <v:shape id="Text Box 135" o:spid="_x0000_s1138" type="#_x0000_t202" style="position:absolute;left:7650;top:10167;width:540;height:25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bQBMEA&#10;AADcAAAADwAAAGRycy9kb3ducmV2LnhtbERPS2sCMRC+F/wPYYReSs3agiurUUQUeqn46n3YjLuL&#10;m8mSpGv896ZQ8DYf33Pmy2ha0ZPzjWUF41EGgri0uuFKwfm0fZ+C8AFZY2uZFNzJw3IxeJljoe2N&#10;D9QfQyVSCPsCFdQhdIWUvqzJoB/ZjjhxF+sMhgRdJbXDWwo3rfzIsok02HBqqLGjdU3l9fhrFMTJ&#10;6e07P4R8M931cSdxu9m7H6Veh3E1AxEohqf43/2l0/zPHP6eSRf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S20ATBAAAA3AAAAA8AAAAAAAAAAAAAAAAAmAIAAGRycy9kb3du&#10;cmV2LnhtbFBLBQYAAAAABAAEAPUAAACGAwAAAAA=&#10;">
                  <v:textbox style="layout-flow:vertical-ideographic">
                    <w:txbxContent>
                      <w:p w:rsidR="00FB1595" w:rsidRDefault="00FB1595">
                        <w:pPr>
                          <w:jc w:val="center"/>
                        </w:pPr>
                        <w:r>
                          <w:rPr>
                            <w:rFonts w:cs="宋体" w:hint="eastAsia"/>
                          </w:rPr>
                          <w:t>历史</w:t>
                        </w:r>
                      </w:p>
                      <w:p w:rsidR="00FB1595" w:rsidRDefault="00FB1595">
                        <w:pPr>
                          <w:jc w:val="center"/>
                        </w:pPr>
                        <w:r>
                          <w:rPr>
                            <w:rFonts w:cs="宋体" w:hint="eastAsia"/>
                          </w:rPr>
                          <w:t>计算机应用基础</w:t>
                        </w:r>
                      </w:p>
                    </w:txbxContent>
                  </v:textbox>
                </v:shape>
              </v:group>
            </v:group>
            <v:group id="Group 136" o:spid="_x0000_s1139" style="position:absolute;left:7872;top:12603;width:1620;height:2505" coordorigin="7872,12603" coordsize="1620,2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95c58UAAADcAAAADwAAAGRycy9kb3ducmV2LnhtbESPQWvCQBCF74L/YRmh&#10;N92kokjqKiJt6UEEtVB6G7JjEszOhuw2if++cxC8zfDevPfNeju4WnXUhsqzgXSWgCLOva24MPB9&#10;+ZiuQIWIbLH2TAbuFGC7GY/WmFnf84m6cyyUhHDI0EAZY5NpHfKSHIaZb4hFu/rWYZS1LbRtsZdw&#10;V+vXJFlqhxVLQ4kN7UvKb+c/Z+Czx343T9+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veXOfFAAAA3AAA&#10;AA8AAAAAAAAAAAAAAAAAqgIAAGRycy9kb3ducmV2LnhtbFBLBQYAAAAABAAEAPoAAACcAwAAAAA=&#10;">
              <v:shape id="Text Box 137" o:spid="_x0000_s1140" type="#_x0000_t202" style="position:absolute;left:8952;top:12603;width:540;height:25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Xh7cIA&#10;AADcAAAADwAAAGRycy9kb3ducmV2LnhtbERPS2sCMRC+F/wPYYReimZrwcdqFCkKvSj1dR824+7i&#10;ZrIkcU3/vSkUepuP7zmLVTSN6Mj52rKC92EGgriwuuZSwfm0HUxB+ICssbFMCn7Iw2rZe1lgru2D&#10;D9QdQylSCPscFVQhtLmUvqjIoB/aljhxV+sMhgRdKbXDRwo3jRxl2VgarDk1VNjSZ0XF7Xg3CuL4&#10;9LabHMJkM913cS9xu/l2F6Ve+3E9BxEohn/xn/tLp/kfM/h9Jl0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ZeHtwgAAANwAAAAPAAAAAAAAAAAAAAAAAJgCAABkcnMvZG93&#10;bnJldi54bWxQSwUGAAAAAAQABAD1AAAAhwMAAAAA&#10;">
                <v:textbox style="layout-flow:vertical-ideographic">
                  <w:txbxContent>
                    <w:p w:rsidR="00FB1595" w:rsidRDefault="00FB1595">
                      <w:pPr>
                        <w:jc w:val="center"/>
                      </w:pPr>
                      <w:r>
                        <w:rPr>
                          <w:rFonts w:cs="宋体" w:hint="eastAsia"/>
                        </w:rPr>
                        <w:t>公共艺术（音乐）</w:t>
                      </w:r>
                    </w:p>
                  </w:txbxContent>
                </v:textbox>
              </v:shape>
              <v:shape id="Text Box 138" o:spid="_x0000_s1141" type="#_x0000_t202" style="position:absolute;left:7872;top:12603;width:540;height:25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k7DcUA&#10;AADcAAAADwAAAGRycy9kb3ducmV2LnhtbESPT2vDMAzF74N9B6PBLqN1NkpbsrpljBZ6Wem/3UWs&#10;JWGxHGwvdb/9dCj0JvGe3vtpscquUwOF2Ho28DouQBFX3rZcGzifNqM5qJiQLXaeycCVIqyWjw8L&#10;LK2/8IGGY6qVhHAs0UCTUl9qHauGHMax74lF+/HBYZI11NoGvEi46/RbUUy1w5alocGePhuqfo9/&#10;zkCenl6+Zoc0W893Q95p3Kz34duY56f88Q4qUU538+16awV/IvjyjEyg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WTsNxQAAANwAAAAPAAAAAAAAAAAAAAAAAJgCAABkcnMv&#10;ZG93bnJldi54bWxQSwUGAAAAAAQABAD1AAAAigMAAAAA&#10;">
                <v:textbox style="layout-flow:vertical-ideographic">
                  <w:txbxContent>
                    <w:p w:rsidR="00FB1595" w:rsidRDefault="00FB1595">
                      <w:pPr>
                        <w:jc w:val="center"/>
                      </w:pPr>
                      <w:r>
                        <w:rPr>
                          <w:rFonts w:hint="eastAsia"/>
                        </w:rPr>
                        <w:t>信息技术</w:t>
                      </w:r>
                    </w:p>
                  </w:txbxContent>
                </v:textbox>
              </v:shape>
              <v:shape id="Text Box 139" o:spid="_x0000_s1142" type="#_x0000_t202" style="position:absolute;left:8412;top:12603;width:540;height:25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elsEA&#10;AADcAAAADwAAAGRycy9kb3ducmV2LnhtbERPS2sCMRC+C/6HMEIvolmLqGyNIqLQi1IfvQ+bcXdx&#10;M1mSdE3/fSMIvc3H95zlOppGdOR8bVnBZJyBIC6srrlUcL3sRwsQPiBrbCyTgl/ysF71e0vMtX3w&#10;ibpzKEUKYZ+jgiqENpfSFxUZ9GPbEifuZp3BkKArpXb4SOGmke9ZNpMGa04NFba0rai4n3+Mgji7&#10;DA/zU5jvFscuHiXud1/uW6m3Qdx8gAgUw7/45f7Uaf50As9n0gV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VnpbBAAAA3AAAAA8AAAAAAAAAAAAAAAAAmAIAAGRycy9kb3du&#10;cmV2LnhtbFBLBQYAAAAABAAEAPUAAACGAwAAAAA=&#10;">
                <v:textbox style="layout-flow:vertical-ideographic">
                  <w:txbxContent>
                    <w:p w:rsidR="00FB1595" w:rsidRDefault="00FB1595">
                      <w:pPr>
                        <w:jc w:val="center"/>
                      </w:pPr>
                      <w:r>
                        <w:rPr>
                          <w:rFonts w:cs="宋体" w:hint="eastAsia"/>
                        </w:rPr>
                        <w:t>体育与健康</w:t>
                      </w:r>
                    </w:p>
                    <w:p w:rsidR="00FB1595" w:rsidRDefault="00FB1595">
                      <w:pPr>
                        <w:jc w:val="center"/>
                      </w:pPr>
                    </w:p>
                  </w:txbxContent>
                </v:textbox>
              </v:shape>
            </v:group>
          </v:group>
        </w:pict>
      </w:r>
    </w:p>
    <w:p w:rsidR="00FB1595" w:rsidRDefault="00FB1595" w:rsidP="003C0153">
      <w:pPr>
        <w:adjustRightInd w:val="0"/>
        <w:snapToGrid w:val="0"/>
        <w:spacing w:beforeLines="50" w:before="156" w:line="360" w:lineRule="auto"/>
        <w:ind w:firstLineChars="100" w:firstLine="281"/>
        <w:rPr>
          <w:rFonts w:ascii="黑体" w:eastAsia="黑体" w:hAnsi="黑体"/>
          <w:b/>
          <w:sz w:val="28"/>
          <w:szCs w:val="28"/>
        </w:rPr>
      </w:pPr>
    </w:p>
    <w:p w:rsidR="00FB1595" w:rsidRDefault="00FB1595" w:rsidP="003C0153">
      <w:pPr>
        <w:adjustRightInd w:val="0"/>
        <w:snapToGrid w:val="0"/>
        <w:spacing w:beforeLines="50" w:before="156" w:line="360" w:lineRule="auto"/>
        <w:ind w:firstLineChars="100" w:firstLine="281"/>
        <w:rPr>
          <w:rFonts w:ascii="黑体" w:eastAsia="黑体" w:hAnsi="黑体"/>
          <w:b/>
          <w:sz w:val="28"/>
          <w:szCs w:val="28"/>
        </w:rPr>
      </w:pPr>
    </w:p>
    <w:p w:rsidR="00FB1595" w:rsidRDefault="00FB1595">
      <w:pPr>
        <w:adjustRightInd w:val="0"/>
        <w:snapToGrid w:val="0"/>
        <w:spacing w:beforeLines="50" w:before="156" w:line="360" w:lineRule="auto"/>
        <w:rPr>
          <w:rFonts w:ascii="黑体" w:eastAsia="黑体" w:hAnsi="黑体"/>
          <w:b/>
          <w:sz w:val="28"/>
          <w:szCs w:val="28"/>
        </w:rPr>
      </w:pPr>
      <w:bookmarkStart w:id="37" w:name="_Toc66651152"/>
      <w:r>
        <w:rPr>
          <w:rFonts w:ascii="黑体" w:eastAsia="黑体" w:hAnsi="黑体" w:hint="eastAsia"/>
          <w:b/>
          <w:sz w:val="28"/>
          <w:szCs w:val="28"/>
        </w:rPr>
        <w:t>（一）公共基础课程</w:t>
      </w:r>
      <w:bookmarkEnd w:id="37"/>
    </w:p>
    <w:p w:rsidR="00FB1595" w:rsidRDefault="00FB1595" w:rsidP="003C0153">
      <w:pPr>
        <w:spacing w:line="400" w:lineRule="exact"/>
        <w:ind w:firstLineChars="200" w:firstLine="560"/>
        <w:jc w:val="left"/>
        <w:rPr>
          <w:rFonts w:ascii="仿宋" w:eastAsia="仿宋" w:hAnsi="仿宋" w:cs="仿宋"/>
          <w:sz w:val="28"/>
          <w:szCs w:val="28"/>
        </w:rPr>
      </w:pPr>
      <w:r>
        <w:rPr>
          <w:rFonts w:ascii="仿宋" w:eastAsia="仿宋" w:hAnsi="仿宋" w:cs="仿宋" w:hint="eastAsia"/>
          <w:sz w:val="28"/>
          <w:szCs w:val="28"/>
        </w:rPr>
        <w:lastRenderedPageBreak/>
        <w:t>据教育部办公厅关于印发《中等职业学校公共基础课程方案》的通知（教职成厅〔</w:t>
      </w:r>
      <w:r>
        <w:rPr>
          <w:rFonts w:ascii="仿宋" w:eastAsia="仿宋" w:hAnsi="仿宋" w:cs="仿宋"/>
          <w:sz w:val="28"/>
          <w:szCs w:val="28"/>
        </w:rPr>
        <w:t>2019</w:t>
      </w:r>
      <w:r>
        <w:rPr>
          <w:rFonts w:ascii="仿宋" w:eastAsia="仿宋" w:hAnsi="仿宋" w:cs="仿宋" w:hint="eastAsia"/>
          <w:sz w:val="28"/>
          <w:szCs w:val="28"/>
        </w:rPr>
        <w:t>〕</w:t>
      </w:r>
      <w:r>
        <w:rPr>
          <w:rFonts w:ascii="仿宋" w:eastAsia="仿宋" w:hAnsi="仿宋" w:cs="仿宋"/>
          <w:sz w:val="28"/>
          <w:szCs w:val="28"/>
        </w:rPr>
        <w:t>6</w:t>
      </w:r>
      <w:r>
        <w:rPr>
          <w:rFonts w:ascii="仿宋" w:eastAsia="仿宋" w:hAnsi="仿宋" w:cs="仿宋" w:hint="eastAsia"/>
          <w:sz w:val="28"/>
          <w:szCs w:val="28"/>
        </w:rPr>
        <w:t>号）精神，按照《思想政治》《语文》《数学》《英语》《历史》《信息技术》《体育与健康》《艺术》等课程标准，以及《大中小学劳动教育指导纲要（试行）》，开设公共基础课程。</w:t>
      </w:r>
    </w:p>
    <w:p w:rsidR="00FB1595" w:rsidRDefault="00FB1595">
      <w:pPr>
        <w:tabs>
          <w:tab w:val="left" w:pos="312"/>
        </w:tabs>
        <w:adjustRightInd w:val="0"/>
        <w:snapToGrid w:val="0"/>
        <w:spacing w:beforeLines="50" w:before="156" w:line="360" w:lineRule="auto"/>
        <w:ind w:left="562"/>
        <w:jc w:val="center"/>
        <w:rPr>
          <w:rFonts w:ascii="宋体"/>
          <w:b/>
          <w:sz w:val="28"/>
          <w:szCs w:val="28"/>
        </w:rPr>
      </w:pPr>
      <w:r>
        <w:rPr>
          <w:rFonts w:ascii="宋体" w:hAnsi="宋体" w:cs="宋体" w:hint="eastAsia"/>
          <w:sz w:val="24"/>
        </w:rPr>
        <w:t>表</w:t>
      </w:r>
      <w:r>
        <w:rPr>
          <w:rFonts w:ascii="宋体" w:hAnsi="宋体" w:cs="宋体"/>
          <w:sz w:val="24"/>
        </w:rPr>
        <w:t>2</w:t>
      </w:r>
      <w:r>
        <w:rPr>
          <w:rFonts w:ascii="宋体" w:hAnsi="宋体" w:cs="宋体" w:hint="eastAsia"/>
          <w:sz w:val="24"/>
        </w:rPr>
        <w:t>：公共基础必修课开设情况一览表</w:t>
      </w: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6"/>
        <w:gridCol w:w="1250"/>
        <w:gridCol w:w="1252"/>
        <w:gridCol w:w="415"/>
        <w:gridCol w:w="3423"/>
        <w:gridCol w:w="170"/>
        <w:gridCol w:w="579"/>
        <w:gridCol w:w="8"/>
        <w:gridCol w:w="8"/>
        <w:gridCol w:w="8"/>
        <w:gridCol w:w="15"/>
        <w:gridCol w:w="8"/>
        <w:gridCol w:w="547"/>
      </w:tblGrid>
      <w:tr w:rsidR="00FB1595">
        <w:trPr>
          <w:trHeight w:val="502"/>
          <w:jc w:val="center"/>
        </w:trPr>
        <w:tc>
          <w:tcPr>
            <w:tcW w:w="1246" w:type="dxa"/>
            <w:vAlign w:val="center"/>
          </w:tcPr>
          <w:p w:rsidR="00FB1595" w:rsidRDefault="00FB1595">
            <w:pPr>
              <w:jc w:val="center"/>
              <w:rPr>
                <w:rFonts w:ascii="仿宋" w:eastAsia="仿宋" w:hAnsi="仿宋"/>
                <w:b/>
              </w:rPr>
            </w:pPr>
            <w:r>
              <w:rPr>
                <w:rFonts w:ascii="仿宋" w:eastAsia="仿宋" w:hAnsi="仿宋" w:hint="eastAsia"/>
                <w:b/>
              </w:rPr>
              <w:t>课程名称</w:t>
            </w:r>
          </w:p>
        </w:tc>
        <w:tc>
          <w:tcPr>
            <w:tcW w:w="7683" w:type="dxa"/>
            <w:gridSpan w:val="12"/>
            <w:vAlign w:val="center"/>
          </w:tcPr>
          <w:p w:rsidR="00FB1595" w:rsidRDefault="00FB1595">
            <w:pPr>
              <w:jc w:val="center"/>
              <w:rPr>
                <w:rFonts w:ascii="仿宋" w:eastAsia="仿宋" w:hAnsi="仿宋" w:cs="宋体"/>
                <w:b/>
                <w:kern w:val="0"/>
              </w:rPr>
            </w:pPr>
            <w:r>
              <w:rPr>
                <w:rFonts w:ascii="仿宋" w:eastAsia="仿宋" w:hAnsi="仿宋" w:cs="宋体" w:hint="eastAsia"/>
                <w:b/>
                <w:kern w:val="0"/>
              </w:rPr>
              <w:t>课程概况</w:t>
            </w:r>
          </w:p>
        </w:tc>
      </w:tr>
      <w:tr w:rsidR="00FB1595">
        <w:trPr>
          <w:trHeight w:val="633"/>
          <w:jc w:val="center"/>
        </w:trPr>
        <w:tc>
          <w:tcPr>
            <w:tcW w:w="1246" w:type="dxa"/>
            <w:vMerge w:val="restart"/>
            <w:vAlign w:val="center"/>
          </w:tcPr>
          <w:p w:rsidR="00FB1595" w:rsidRDefault="00FB1595">
            <w:pPr>
              <w:jc w:val="center"/>
              <w:rPr>
                <w:rFonts w:ascii="仿宋" w:eastAsia="仿宋" w:hAnsi="仿宋"/>
              </w:rPr>
            </w:pPr>
            <w:r>
              <w:rPr>
                <w:rFonts w:ascii="仿宋" w:eastAsia="仿宋" w:hAnsi="仿宋" w:hint="eastAsia"/>
              </w:rPr>
              <w:t>思想政治</w:t>
            </w:r>
          </w:p>
        </w:tc>
        <w:tc>
          <w:tcPr>
            <w:tcW w:w="1250" w:type="dxa"/>
            <w:vAlign w:val="center"/>
          </w:tcPr>
          <w:p w:rsidR="00FB1595" w:rsidRDefault="00FB1595">
            <w:pPr>
              <w:jc w:val="center"/>
              <w:rPr>
                <w:rFonts w:ascii="仿宋" w:eastAsia="仿宋" w:hAnsi="仿宋"/>
              </w:rPr>
            </w:pPr>
            <w:r>
              <w:rPr>
                <w:rFonts w:ascii="仿宋" w:eastAsia="仿宋" w:hAnsi="仿宋" w:hint="eastAsia"/>
              </w:rPr>
              <w:t>学科核心</w:t>
            </w:r>
          </w:p>
          <w:p w:rsidR="00FB1595" w:rsidRDefault="00FB1595">
            <w:pPr>
              <w:jc w:val="center"/>
              <w:rPr>
                <w:rFonts w:ascii="仿宋" w:eastAsia="仿宋" w:hAnsi="仿宋"/>
              </w:rPr>
            </w:pPr>
            <w:r>
              <w:rPr>
                <w:rFonts w:ascii="仿宋" w:eastAsia="仿宋" w:hAnsi="仿宋" w:hint="eastAsia"/>
              </w:rPr>
              <w:t>素养</w:t>
            </w:r>
          </w:p>
        </w:tc>
        <w:tc>
          <w:tcPr>
            <w:tcW w:w="6433" w:type="dxa"/>
            <w:gridSpan w:val="11"/>
            <w:vAlign w:val="center"/>
          </w:tcPr>
          <w:p w:rsidR="00FB1595" w:rsidRDefault="00FB1595">
            <w:pPr>
              <w:rPr>
                <w:rFonts w:ascii="仿宋" w:eastAsia="仿宋" w:hAnsi="仿宋" w:cs="宋体"/>
                <w:kern w:val="0"/>
              </w:rPr>
            </w:pPr>
            <w:r>
              <w:rPr>
                <w:rFonts w:ascii="仿宋" w:eastAsia="仿宋" w:hAnsi="仿宋" w:cs="宋体" w:hint="eastAsia"/>
                <w:kern w:val="0"/>
              </w:rPr>
              <w:t>政治认同、职业精神、法治意识、健全人格、公共参与</w:t>
            </w:r>
          </w:p>
        </w:tc>
      </w:tr>
      <w:tr w:rsidR="00FB1595">
        <w:trPr>
          <w:trHeight w:val="476"/>
          <w:jc w:val="center"/>
        </w:trPr>
        <w:tc>
          <w:tcPr>
            <w:tcW w:w="1246" w:type="dxa"/>
            <w:vMerge/>
            <w:vAlign w:val="center"/>
          </w:tcPr>
          <w:p w:rsidR="00FB1595" w:rsidRDefault="00FB1595">
            <w:pPr>
              <w:jc w:val="center"/>
              <w:rPr>
                <w:rFonts w:ascii="仿宋" w:eastAsia="仿宋" w:hAnsi="仿宋"/>
              </w:rPr>
            </w:pPr>
          </w:p>
        </w:tc>
        <w:tc>
          <w:tcPr>
            <w:tcW w:w="7683" w:type="dxa"/>
            <w:gridSpan w:val="12"/>
            <w:vAlign w:val="center"/>
          </w:tcPr>
          <w:p w:rsidR="00FB1595" w:rsidRDefault="00FB1595">
            <w:pPr>
              <w:jc w:val="center"/>
              <w:rPr>
                <w:rFonts w:ascii="仿宋" w:eastAsia="仿宋" w:hAnsi="仿宋" w:cs="宋体"/>
                <w:kern w:val="0"/>
              </w:rPr>
            </w:pPr>
            <w:r>
              <w:rPr>
                <w:rFonts w:ascii="仿宋" w:eastAsia="仿宋" w:hAnsi="仿宋" w:hint="eastAsia"/>
              </w:rPr>
              <w:t>中国特色社会主义</w:t>
            </w:r>
          </w:p>
        </w:tc>
      </w:tr>
      <w:tr w:rsidR="00FB1595">
        <w:trPr>
          <w:trHeight w:val="159"/>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课程目标</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kern w:val="0"/>
              </w:rPr>
              <w:t>1.</w:t>
            </w:r>
            <w:r>
              <w:rPr>
                <w:rFonts w:ascii="仿宋" w:eastAsia="仿宋" w:hAnsi="仿宋" w:cs="宋体" w:hint="eastAsia"/>
                <w:kern w:val="0"/>
              </w:rPr>
              <w:t>正确认识我国发展新的历史方位和社会主要矛盾的变化，理解习近平新时代中国特色社会主义思想是党和国家必须长期坚持的指导思想；</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2.</w:t>
            </w:r>
            <w:r>
              <w:rPr>
                <w:rFonts w:ascii="仿宋" w:eastAsia="仿宋" w:hAnsi="仿宋" w:cs="宋体" w:hint="eastAsia"/>
                <w:kern w:val="0"/>
              </w:rPr>
              <w:t>拥护党的领导，领会中国共产党领导是中国特色社会主义最本质的特征和中国特色社会主义制度的最大优势，理解新时代中国共产党的历史使命；</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3.</w:t>
            </w:r>
            <w:r>
              <w:rPr>
                <w:rFonts w:ascii="仿宋" w:eastAsia="仿宋" w:hAnsi="仿宋" w:cs="宋体" w:hint="eastAsia"/>
                <w:kern w:val="0"/>
              </w:rPr>
              <w:t>坚信坚持和发展中国特色社会主义是当代中国发展进步的根本方向，认同和拥护中国特色社会主义制度，坚定中国特色社会主义道路自信、理论自信、制度自信、文化自信；</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4.</w:t>
            </w:r>
            <w:r>
              <w:rPr>
                <w:rFonts w:ascii="仿宋" w:eastAsia="仿宋" w:hAnsi="仿宋" w:cs="宋体" w:hint="eastAsia"/>
                <w:kern w:val="0"/>
              </w:rPr>
              <w:t>坚持社会主义核心价值体系，自觉培育和践行社会主义核心价值观；</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5.</w:t>
            </w:r>
            <w:r>
              <w:rPr>
                <w:rFonts w:ascii="仿宋" w:eastAsia="仿宋" w:hAnsi="仿宋" w:cs="宋体" w:hint="eastAsia"/>
                <w:kern w:val="0"/>
              </w:rPr>
              <w:t>热爱伟大祖国，自觉弘扬和实践爱国主义精神，树立远大志向，在实现中国梦的伟大实践中创造自己精彩人生。</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6.</w:t>
            </w:r>
            <w:r>
              <w:rPr>
                <w:rFonts w:ascii="仿宋" w:eastAsia="仿宋" w:hAnsi="仿宋" w:cs="宋体" w:hint="eastAsia"/>
                <w:kern w:val="0"/>
              </w:rPr>
              <w:t>具有人民当家作主的主人翁意识，积极参与民主选举、民主管理、民主决策、民主监督的实践，提高对话协商、沟通合作、表达诉求和解决问题的能力；</w:t>
            </w:r>
          </w:p>
        </w:tc>
      </w:tr>
      <w:tr w:rsidR="00FB1595">
        <w:trPr>
          <w:trHeight w:val="159"/>
          <w:jc w:val="center"/>
        </w:trPr>
        <w:tc>
          <w:tcPr>
            <w:tcW w:w="1246" w:type="dxa"/>
            <w:vMerge/>
            <w:vAlign w:val="center"/>
          </w:tcPr>
          <w:p w:rsidR="00FB1595" w:rsidRDefault="00FB1595">
            <w:pPr>
              <w:jc w:val="center"/>
              <w:rPr>
                <w:rFonts w:ascii="仿宋" w:eastAsia="仿宋" w:hAnsi="仿宋"/>
              </w:rPr>
            </w:pPr>
          </w:p>
        </w:tc>
        <w:tc>
          <w:tcPr>
            <w:tcW w:w="1250" w:type="dxa"/>
            <w:vMerge w:val="restart"/>
            <w:vAlign w:val="center"/>
          </w:tcPr>
          <w:p w:rsidR="00FB1595" w:rsidRDefault="00FB1595">
            <w:pPr>
              <w:jc w:val="center"/>
              <w:rPr>
                <w:rFonts w:ascii="仿宋" w:eastAsia="仿宋" w:hAnsi="仿宋"/>
              </w:rPr>
            </w:pPr>
            <w:r>
              <w:rPr>
                <w:rFonts w:ascii="仿宋" w:eastAsia="仿宋" w:hAnsi="仿宋" w:hint="eastAsia"/>
              </w:rPr>
              <w:t>主要内容</w:t>
            </w: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中国特色社会主义的创立、发展和完善</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6</w:t>
            </w:r>
          </w:p>
        </w:tc>
        <w:tc>
          <w:tcPr>
            <w:tcW w:w="570" w:type="dxa"/>
            <w:gridSpan w:val="3"/>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36</w:t>
            </w:r>
          </w:p>
        </w:tc>
      </w:tr>
      <w:tr w:rsidR="00FB1595">
        <w:trPr>
          <w:trHeight w:val="159"/>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中国特色社会主义经济</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8</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159"/>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中国特色社会主义政治</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8</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159"/>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中国特色社会主义文化</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6</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159"/>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中国特色社会主义社会建设与生态文明建设</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6</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159"/>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踏上新征程共圆中国梦</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2</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328"/>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教学要求</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kern w:val="0"/>
              </w:rPr>
              <w:t>1.</w:t>
            </w:r>
            <w:r>
              <w:rPr>
                <w:rFonts w:ascii="仿宋" w:eastAsia="仿宋" w:hAnsi="仿宋" w:cs="宋体" w:hint="eastAsia"/>
                <w:kern w:val="0"/>
              </w:rPr>
              <w:t>学生能够正确认识中华民族近代以来从站起来到富起来再到强起来的发展进程；</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2.</w:t>
            </w:r>
            <w:r>
              <w:rPr>
                <w:rFonts w:ascii="仿宋" w:eastAsia="仿宋" w:hAnsi="仿宋" w:cs="宋体" w:hint="eastAsia"/>
                <w:kern w:val="0"/>
              </w:rPr>
              <w:t>明确中国特色社会主义制度的显著优势，坚决拥护中国共产党的领导，坚定中国特色社会主义道路自信、理论自信、制度自信、文化自信；</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3.</w:t>
            </w:r>
            <w:r>
              <w:rPr>
                <w:rFonts w:ascii="仿宋" w:eastAsia="仿宋" w:hAnsi="仿宋" w:cs="宋体" w:hint="eastAsia"/>
                <w:kern w:val="0"/>
              </w:rPr>
              <w:t>认清自己在实现中国特色社会主义新时代发展目标中的历史机遇与使命担当，以热爱祖国为立身之本、成才之基，在新时代新征程中健康成长、成才报国。</w:t>
            </w:r>
          </w:p>
        </w:tc>
      </w:tr>
      <w:tr w:rsidR="00FB1595">
        <w:trPr>
          <w:trHeight w:val="466"/>
          <w:jc w:val="center"/>
        </w:trPr>
        <w:tc>
          <w:tcPr>
            <w:tcW w:w="1246" w:type="dxa"/>
            <w:vMerge/>
            <w:vAlign w:val="center"/>
          </w:tcPr>
          <w:p w:rsidR="00FB1595" w:rsidRDefault="00FB1595">
            <w:pPr>
              <w:jc w:val="center"/>
              <w:rPr>
                <w:rFonts w:ascii="仿宋" w:eastAsia="仿宋" w:hAnsi="仿宋"/>
              </w:rPr>
            </w:pPr>
          </w:p>
        </w:tc>
        <w:tc>
          <w:tcPr>
            <w:tcW w:w="7683" w:type="dxa"/>
            <w:gridSpan w:val="12"/>
            <w:vAlign w:val="center"/>
          </w:tcPr>
          <w:p w:rsidR="00FB1595" w:rsidRDefault="00FB1595">
            <w:pPr>
              <w:jc w:val="center"/>
              <w:rPr>
                <w:rFonts w:ascii="仿宋" w:eastAsia="仿宋" w:hAnsi="仿宋" w:cs="宋体"/>
                <w:kern w:val="0"/>
              </w:rPr>
            </w:pPr>
            <w:r>
              <w:rPr>
                <w:rFonts w:ascii="仿宋" w:eastAsia="仿宋" w:hAnsi="仿宋" w:hint="eastAsia"/>
              </w:rPr>
              <w:t>心理健康与职业生涯</w:t>
            </w: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课程目标</w:t>
            </w:r>
          </w:p>
        </w:tc>
        <w:tc>
          <w:tcPr>
            <w:tcW w:w="6433" w:type="dxa"/>
            <w:gridSpan w:val="11"/>
          </w:tcPr>
          <w:p w:rsidR="00FB1595" w:rsidRDefault="00FB1595" w:rsidP="003C0153">
            <w:pPr>
              <w:ind w:firstLineChars="100" w:firstLine="210"/>
              <w:rPr>
                <w:rFonts w:ascii="仿宋" w:eastAsia="仿宋" w:hAnsi="仿宋"/>
              </w:rPr>
            </w:pPr>
            <w:r>
              <w:rPr>
                <w:rFonts w:ascii="仿宋" w:eastAsia="仿宋" w:hAnsi="仿宋"/>
              </w:rPr>
              <w:t>1.</w:t>
            </w:r>
            <w:r>
              <w:rPr>
                <w:rFonts w:ascii="仿宋" w:eastAsia="仿宋" w:hAnsi="仿宋" w:hint="eastAsia"/>
              </w:rPr>
              <w:t>具有自立自强、敬业乐群的心理品质和自尊自信、理性平和、积极向上的良好心态；</w:t>
            </w:r>
          </w:p>
          <w:p w:rsidR="00FB1595" w:rsidRDefault="00FB1595" w:rsidP="003C0153">
            <w:pPr>
              <w:ind w:firstLineChars="100" w:firstLine="210"/>
              <w:rPr>
                <w:rFonts w:ascii="仿宋" w:eastAsia="仿宋" w:hAnsi="仿宋"/>
              </w:rPr>
            </w:pPr>
            <w:r>
              <w:rPr>
                <w:rFonts w:ascii="仿宋" w:eastAsia="仿宋" w:hAnsi="仿宋"/>
              </w:rPr>
              <w:t>2.</w:t>
            </w:r>
            <w:r>
              <w:rPr>
                <w:rFonts w:ascii="仿宋" w:eastAsia="仿宋" w:hAnsi="仿宋" w:hint="eastAsia"/>
              </w:rPr>
              <w:t>能够正确认识自我，正确处理个人与他人、个人与社会的关系，确立符合社会需要和自身实际的积极生活目标，选择正确的人生发展道路；</w:t>
            </w:r>
          </w:p>
          <w:p w:rsidR="00FB1595" w:rsidRDefault="00FB1595" w:rsidP="003C0153">
            <w:pPr>
              <w:ind w:firstLineChars="100" w:firstLine="210"/>
              <w:rPr>
                <w:rFonts w:ascii="仿宋" w:eastAsia="仿宋" w:hAnsi="仿宋"/>
              </w:rPr>
            </w:pPr>
            <w:r>
              <w:rPr>
                <w:rFonts w:ascii="仿宋" w:eastAsia="仿宋" w:hAnsi="仿宋"/>
              </w:rPr>
              <w:t>3.</w:t>
            </w:r>
            <w:r>
              <w:rPr>
                <w:rFonts w:ascii="仿宋" w:eastAsia="仿宋" w:hAnsi="仿宋" w:hint="eastAsia"/>
              </w:rPr>
              <w:t>能够适应环境、应对挫折、把握机遇、勇于创新，正确处理在生活、成长、学习和求职就业过程中出现的心理和行为问题，增强调控情绪、自主自助和积极适应社会发展变化的能力。</w:t>
            </w:r>
          </w:p>
          <w:p w:rsidR="00FB1595" w:rsidRDefault="00FB1595" w:rsidP="003C0153">
            <w:pPr>
              <w:ind w:firstLineChars="100" w:firstLine="210"/>
              <w:rPr>
                <w:rFonts w:ascii="仿宋" w:eastAsia="仿宋" w:hAnsi="仿宋"/>
              </w:rPr>
            </w:pPr>
            <w:r>
              <w:rPr>
                <w:rFonts w:ascii="仿宋" w:eastAsia="仿宋" w:hAnsi="仿宋"/>
              </w:rPr>
              <w:t>4.</w:t>
            </w:r>
            <w:r>
              <w:rPr>
                <w:rFonts w:ascii="仿宋" w:eastAsia="仿宋" w:hAnsi="仿宋" w:hint="eastAsia"/>
              </w:rPr>
              <w:t>学会根据社会发展需要和自身特点进行职业生涯规划，正确处理人生发展过程中遇到的问题，养成良好职业道德行为习惯，自觉践行劳动精神、劳模精神和工匠精神，不断提升职业道德境界。</w:t>
            </w: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restart"/>
            <w:vAlign w:val="center"/>
          </w:tcPr>
          <w:p w:rsidR="00FB1595" w:rsidRDefault="00FB1595">
            <w:pPr>
              <w:jc w:val="center"/>
              <w:rPr>
                <w:rFonts w:ascii="仿宋" w:eastAsia="仿宋" w:hAnsi="仿宋"/>
              </w:rPr>
            </w:pPr>
            <w:r>
              <w:rPr>
                <w:rFonts w:ascii="仿宋" w:eastAsia="仿宋" w:hAnsi="仿宋" w:hint="eastAsia"/>
              </w:rPr>
              <w:t>主要内容</w:t>
            </w:r>
          </w:p>
        </w:tc>
        <w:tc>
          <w:tcPr>
            <w:tcW w:w="5260" w:type="dxa"/>
            <w:gridSpan w:val="4"/>
          </w:tcPr>
          <w:p w:rsidR="00FB1595" w:rsidRDefault="00FB1595">
            <w:pPr>
              <w:rPr>
                <w:rFonts w:ascii="仿宋" w:eastAsia="仿宋" w:hAnsi="仿宋"/>
              </w:rPr>
            </w:pPr>
            <w:r>
              <w:rPr>
                <w:rFonts w:ascii="仿宋" w:eastAsia="仿宋" w:hAnsi="仿宋" w:hint="eastAsia"/>
              </w:rPr>
              <w:t>时代导航</w:t>
            </w:r>
            <w:r>
              <w:rPr>
                <w:rFonts w:ascii="仿宋" w:eastAsia="仿宋" w:hAnsi="仿宋"/>
              </w:rPr>
              <w:t xml:space="preserve"> </w:t>
            </w:r>
            <w:r>
              <w:rPr>
                <w:rFonts w:ascii="仿宋" w:eastAsia="仿宋" w:hAnsi="仿宋" w:hint="eastAsia"/>
              </w:rPr>
              <w:t>生涯筑梦</w:t>
            </w:r>
          </w:p>
        </w:tc>
        <w:tc>
          <w:tcPr>
            <w:tcW w:w="603" w:type="dxa"/>
            <w:gridSpan w:val="4"/>
            <w:vAlign w:val="center"/>
          </w:tcPr>
          <w:p w:rsidR="00FB1595" w:rsidRDefault="00FB1595">
            <w:pPr>
              <w:jc w:val="center"/>
              <w:rPr>
                <w:rFonts w:ascii="仿宋" w:eastAsia="仿宋" w:hAnsi="仿宋"/>
              </w:rPr>
            </w:pPr>
            <w:r>
              <w:rPr>
                <w:rFonts w:ascii="仿宋" w:eastAsia="仿宋" w:hAnsi="仿宋"/>
              </w:rPr>
              <w:t>4</w:t>
            </w:r>
          </w:p>
        </w:tc>
        <w:tc>
          <w:tcPr>
            <w:tcW w:w="570" w:type="dxa"/>
            <w:gridSpan w:val="3"/>
            <w:vMerge w:val="restart"/>
            <w:vAlign w:val="center"/>
          </w:tcPr>
          <w:p w:rsidR="00FB1595" w:rsidRDefault="00FB1595">
            <w:pPr>
              <w:jc w:val="center"/>
              <w:rPr>
                <w:rFonts w:ascii="仿宋" w:eastAsia="仿宋" w:hAnsi="仿宋"/>
              </w:rPr>
            </w:pPr>
            <w:r>
              <w:rPr>
                <w:rFonts w:ascii="仿宋" w:eastAsia="仿宋" w:hAnsi="仿宋"/>
              </w:rPr>
              <w:t>36</w:t>
            </w: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5260" w:type="dxa"/>
            <w:gridSpan w:val="4"/>
          </w:tcPr>
          <w:p w:rsidR="00FB1595" w:rsidRDefault="00FB1595">
            <w:pPr>
              <w:rPr>
                <w:rFonts w:ascii="仿宋" w:eastAsia="仿宋" w:hAnsi="仿宋"/>
              </w:rPr>
            </w:pPr>
            <w:r>
              <w:rPr>
                <w:rFonts w:ascii="仿宋" w:eastAsia="仿宋" w:hAnsi="仿宋" w:hint="eastAsia"/>
              </w:rPr>
              <w:t>认识自我</w:t>
            </w:r>
            <w:r>
              <w:rPr>
                <w:rFonts w:ascii="仿宋" w:eastAsia="仿宋" w:hAnsi="仿宋"/>
              </w:rPr>
              <w:t xml:space="preserve"> </w:t>
            </w:r>
            <w:r>
              <w:rPr>
                <w:rFonts w:ascii="仿宋" w:eastAsia="仿宋" w:hAnsi="仿宋" w:hint="eastAsia"/>
              </w:rPr>
              <w:t>健康成长</w:t>
            </w:r>
          </w:p>
        </w:tc>
        <w:tc>
          <w:tcPr>
            <w:tcW w:w="603" w:type="dxa"/>
            <w:gridSpan w:val="4"/>
            <w:vAlign w:val="center"/>
          </w:tcPr>
          <w:p w:rsidR="00FB1595" w:rsidRDefault="00FB1595">
            <w:pPr>
              <w:jc w:val="center"/>
              <w:rPr>
                <w:rFonts w:ascii="仿宋" w:eastAsia="仿宋" w:hAnsi="仿宋"/>
              </w:rPr>
            </w:pPr>
            <w:r>
              <w:rPr>
                <w:rFonts w:ascii="仿宋" w:eastAsia="仿宋" w:hAnsi="仿宋"/>
              </w:rPr>
              <w:t>8</w:t>
            </w:r>
          </w:p>
        </w:tc>
        <w:tc>
          <w:tcPr>
            <w:tcW w:w="570" w:type="dxa"/>
            <w:gridSpan w:val="3"/>
            <w:vMerge/>
            <w:vAlign w:val="center"/>
          </w:tcPr>
          <w:p w:rsidR="00FB1595" w:rsidRDefault="00FB1595">
            <w:pPr>
              <w:jc w:val="center"/>
              <w:rPr>
                <w:rFonts w:ascii="仿宋" w:eastAsia="仿宋" w:hAnsi="仿宋"/>
              </w:rPr>
            </w:pP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5260" w:type="dxa"/>
            <w:gridSpan w:val="4"/>
          </w:tcPr>
          <w:p w:rsidR="00FB1595" w:rsidRDefault="00FB1595">
            <w:pPr>
              <w:rPr>
                <w:rFonts w:ascii="仿宋" w:eastAsia="仿宋" w:hAnsi="仿宋"/>
              </w:rPr>
            </w:pPr>
            <w:r>
              <w:rPr>
                <w:rFonts w:ascii="仿宋" w:eastAsia="仿宋" w:hAnsi="仿宋" w:hint="eastAsia"/>
              </w:rPr>
              <w:t>立足专业</w:t>
            </w:r>
            <w:r>
              <w:rPr>
                <w:rFonts w:ascii="仿宋" w:eastAsia="仿宋" w:hAnsi="仿宋"/>
              </w:rPr>
              <w:t xml:space="preserve"> </w:t>
            </w:r>
            <w:r>
              <w:rPr>
                <w:rFonts w:ascii="仿宋" w:eastAsia="仿宋" w:hAnsi="仿宋" w:hint="eastAsia"/>
              </w:rPr>
              <w:t>谋划发展</w:t>
            </w:r>
          </w:p>
        </w:tc>
        <w:tc>
          <w:tcPr>
            <w:tcW w:w="603" w:type="dxa"/>
            <w:gridSpan w:val="4"/>
            <w:vAlign w:val="center"/>
          </w:tcPr>
          <w:p w:rsidR="00FB1595" w:rsidRDefault="00FB1595">
            <w:pPr>
              <w:jc w:val="center"/>
              <w:rPr>
                <w:rFonts w:ascii="仿宋" w:eastAsia="仿宋" w:hAnsi="仿宋"/>
              </w:rPr>
            </w:pPr>
            <w:r>
              <w:rPr>
                <w:rFonts w:ascii="仿宋" w:eastAsia="仿宋" w:hAnsi="仿宋"/>
              </w:rPr>
              <w:t>4</w:t>
            </w:r>
          </w:p>
        </w:tc>
        <w:tc>
          <w:tcPr>
            <w:tcW w:w="570" w:type="dxa"/>
            <w:gridSpan w:val="3"/>
            <w:vMerge/>
            <w:vAlign w:val="center"/>
          </w:tcPr>
          <w:p w:rsidR="00FB1595" w:rsidRDefault="00FB1595">
            <w:pPr>
              <w:jc w:val="center"/>
              <w:rPr>
                <w:rFonts w:ascii="仿宋" w:eastAsia="仿宋" w:hAnsi="仿宋"/>
              </w:rPr>
            </w:pP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5260" w:type="dxa"/>
            <w:gridSpan w:val="4"/>
          </w:tcPr>
          <w:p w:rsidR="00FB1595" w:rsidRDefault="00FB1595">
            <w:pPr>
              <w:rPr>
                <w:rFonts w:ascii="仿宋" w:eastAsia="仿宋" w:hAnsi="仿宋"/>
              </w:rPr>
            </w:pPr>
            <w:r>
              <w:rPr>
                <w:rFonts w:ascii="仿宋" w:eastAsia="仿宋" w:hAnsi="仿宋" w:hint="eastAsia"/>
              </w:rPr>
              <w:t>和谐交往</w:t>
            </w:r>
            <w:r>
              <w:rPr>
                <w:rFonts w:ascii="仿宋" w:eastAsia="仿宋" w:hAnsi="仿宋"/>
              </w:rPr>
              <w:t xml:space="preserve"> </w:t>
            </w:r>
            <w:r>
              <w:rPr>
                <w:rFonts w:ascii="仿宋" w:eastAsia="仿宋" w:hAnsi="仿宋" w:hint="eastAsia"/>
              </w:rPr>
              <w:t>快乐生活</w:t>
            </w:r>
          </w:p>
        </w:tc>
        <w:tc>
          <w:tcPr>
            <w:tcW w:w="603" w:type="dxa"/>
            <w:gridSpan w:val="4"/>
            <w:vAlign w:val="center"/>
          </w:tcPr>
          <w:p w:rsidR="00FB1595" w:rsidRDefault="00FB1595">
            <w:pPr>
              <w:jc w:val="center"/>
              <w:rPr>
                <w:rFonts w:ascii="仿宋" w:eastAsia="仿宋" w:hAnsi="仿宋"/>
              </w:rPr>
            </w:pPr>
            <w:r>
              <w:rPr>
                <w:rFonts w:ascii="仿宋" w:eastAsia="仿宋" w:hAnsi="仿宋"/>
              </w:rPr>
              <w:t>8</w:t>
            </w:r>
          </w:p>
        </w:tc>
        <w:tc>
          <w:tcPr>
            <w:tcW w:w="570" w:type="dxa"/>
            <w:gridSpan w:val="3"/>
            <w:vMerge/>
            <w:vAlign w:val="center"/>
          </w:tcPr>
          <w:p w:rsidR="00FB1595" w:rsidRDefault="00FB1595">
            <w:pPr>
              <w:jc w:val="center"/>
              <w:rPr>
                <w:rFonts w:ascii="仿宋" w:eastAsia="仿宋" w:hAnsi="仿宋"/>
              </w:rPr>
            </w:pP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5260" w:type="dxa"/>
            <w:gridSpan w:val="4"/>
          </w:tcPr>
          <w:p w:rsidR="00FB1595" w:rsidRDefault="00FB1595">
            <w:pPr>
              <w:rPr>
                <w:rFonts w:ascii="仿宋" w:eastAsia="仿宋" w:hAnsi="仿宋"/>
              </w:rPr>
            </w:pPr>
            <w:r>
              <w:rPr>
                <w:rFonts w:ascii="仿宋" w:eastAsia="仿宋" w:hAnsi="仿宋" w:hint="eastAsia"/>
              </w:rPr>
              <w:t>学会学习</w:t>
            </w:r>
            <w:r>
              <w:rPr>
                <w:rFonts w:ascii="仿宋" w:eastAsia="仿宋" w:hAnsi="仿宋"/>
              </w:rPr>
              <w:t xml:space="preserve"> </w:t>
            </w:r>
            <w:r>
              <w:rPr>
                <w:rFonts w:ascii="仿宋" w:eastAsia="仿宋" w:hAnsi="仿宋" w:hint="eastAsia"/>
              </w:rPr>
              <w:t>终生受益</w:t>
            </w:r>
          </w:p>
        </w:tc>
        <w:tc>
          <w:tcPr>
            <w:tcW w:w="603" w:type="dxa"/>
            <w:gridSpan w:val="4"/>
            <w:vAlign w:val="center"/>
          </w:tcPr>
          <w:p w:rsidR="00FB1595" w:rsidRDefault="00FB1595">
            <w:pPr>
              <w:jc w:val="center"/>
              <w:rPr>
                <w:rFonts w:ascii="仿宋" w:eastAsia="仿宋" w:hAnsi="仿宋"/>
              </w:rPr>
            </w:pPr>
            <w:r>
              <w:rPr>
                <w:rFonts w:ascii="仿宋" w:eastAsia="仿宋" w:hAnsi="仿宋"/>
              </w:rPr>
              <w:t>6</w:t>
            </w:r>
          </w:p>
        </w:tc>
        <w:tc>
          <w:tcPr>
            <w:tcW w:w="570" w:type="dxa"/>
            <w:gridSpan w:val="3"/>
            <w:vMerge/>
            <w:vAlign w:val="center"/>
          </w:tcPr>
          <w:p w:rsidR="00FB1595" w:rsidRDefault="00FB1595">
            <w:pPr>
              <w:jc w:val="center"/>
              <w:rPr>
                <w:rFonts w:ascii="仿宋" w:eastAsia="仿宋" w:hAnsi="仿宋"/>
              </w:rPr>
            </w:pP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5260" w:type="dxa"/>
            <w:gridSpan w:val="4"/>
          </w:tcPr>
          <w:p w:rsidR="00FB1595" w:rsidRDefault="00FB1595">
            <w:pPr>
              <w:rPr>
                <w:rFonts w:ascii="仿宋" w:eastAsia="仿宋" w:hAnsi="仿宋"/>
              </w:rPr>
            </w:pPr>
            <w:r>
              <w:rPr>
                <w:rFonts w:ascii="仿宋" w:eastAsia="仿宋" w:hAnsi="仿宋" w:hint="eastAsia"/>
              </w:rPr>
              <w:t>规划生涯</w:t>
            </w:r>
            <w:r>
              <w:rPr>
                <w:rFonts w:ascii="仿宋" w:eastAsia="仿宋" w:hAnsi="仿宋"/>
              </w:rPr>
              <w:t xml:space="preserve"> </w:t>
            </w:r>
            <w:r>
              <w:rPr>
                <w:rFonts w:ascii="仿宋" w:eastAsia="仿宋" w:hAnsi="仿宋" w:hint="eastAsia"/>
              </w:rPr>
              <w:t>放飞理想</w:t>
            </w:r>
          </w:p>
        </w:tc>
        <w:tc>
          <w:tcPr>
            <w:tcW w:w="603" w:type="dxa"/>
            <w:gridSpan w:val="4"/>
            <w:vAlign w:val="center"/>
          </w:tcPr>
          <w:p w:rsidR="00FB1595" w:rsidRDefault="00FB1595">
            <w:pPr>
              <w:jc w:val="center"/>
              <w:rPr>
                <w:rFonts w:ascii="仿宋" w:eastAsia="仿宋" w:hAnsi="仿宋"/>
              </w:rPr>
            </w:pPr>
            <w:r>
              <w:rPr>
                <w:rFonts w:ascii="仿宋" w:eastAsia="仿宋" w:hAnsi="仿宋"/>
              </w:rPr>
              <w:t>6</w:t>
            </w:r>
          </w:p>
        </w:tc>
        <w:tc>
          <w:tcPr>
            <w:tcW w:w="570" w:type="dxa"/>
            <w:gridSpan w:val="3"/>
            <w:vMerge/>
            <w:vAlign w:val="center"/>
          </w:tcPr>
          <w:p w:rsidR="00FB1595" w:rsidRDefault="00FB1595">
            <w:pPr>
              <w:jc w:val="center"/>
              <w:rPr>
                <w:rFonts w:ascii="仿宋" w:eastAsia="仿宋" w:hAnsi="仿宋"/>
              </w:rPr>
            </w:pP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教学要求</w:t>
            </w:r>
          </w:p>
        </w:tc>
        <w:tc>
          <w:tcPr>
            <w:tcW w:w="6433" w:type="dxa"/>
            <w:gridSpan w:val="11"/>
          </w:tcPr>
          <w:p w:rsidR="00FB1595" w:rsidRDefault="00FB1595" w:rsidP="003C0153">
            <w:pPr>
              <w:ind w:firstLineChars="100" w:firstLine="210"/>
              <w:rPr>
                <w:rFonts w:ascii="仿宋" w:eastAsia="仿宋" w:hAnsi="仿宋"/>
              </w:rPr>
            </w:pPr>
            <w:r>
              <w:rPr>
                <w:rFonts w:ascii="仿宋" w:eastAsia="仿宋" w:hAnsi="仿宋" w:hint="eastAsia"/>
              </w:rPr>
              <w:t>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rsidR="00FB1595">
        <w:trPr>
          <w:trHeight w:val="532"/>
          <w:jc w:val="center"/>
        </w:trPr>
        <w:tc>
          <w:tcPr>
            <w:tcW w:w="1246" w:type="dxa"/>
            <w:vMerge/>
            <w:vAlign w:val="center"/>
          </w:tcPr>
          <w:p w:rsidR="00FB1595" w:rsidRDefault="00FB1595">
            <w:pPr>
              <w:jc w:val="center"/>
              <w:rPr>
                <w:rFonts w:ascii="仿宋" w:eastAsia="仿宋" w:hAnsi="仿宋"/>
              </w:rPr>
            </w:pPr>
          </w:p>
        </w:tc>
        <w:tc>
          <w:tcPr>
            <w:tcW w:w="7683" w:type="dxa"/>
            <w:gridSpan w:val="12"/>
            <w:vAlign w:val="center"/>
          </w:tcPr>
          <w:p w:rsidR="00FB1595" w:rsidRDefault="00FB1595">
            <w:pPr>
              <w:jc w:val="center"/>
              <w:rPr>
                <w:rFonts w:ascii="仿宋" w:eastAsia="仿宋" w:hAnsi="仿宋" w:cs="宋体"/>
                <w:kern w:val="0"/>
              </w:rPr>
            </w:pPr>
            <w:r>
              <w:rPr>
                <w:rFonts w:ascii="仿宋" w:eastAsia="仿宋" w:hAnsi="仿宋" w:hint="eastAsia"/>
              </w:rPr>
              <w:t>哲学与人生</w:t>
            </w: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课程目标</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hint="eastAsia"/>
                <w:kern w:val="0"/>
              </w:rPr>
              <w:t>初步掌握辩证唯物主义和历史唯物主义基本原理，运用马克思主义立场、观点和方法，观察分析经济、政治、文化、社会、生态文明等现象，对社会现实和人生问题进行正确价值判断和行为选择。</w:t>
            </w: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restart"/>
            <w:vAlign w:val="center"/>
          </w:tcPr>
          <w:p w:rsidR="00FB1595" w:rsidRDefault="00FB1595">
            <w:pPr>
              <w:jc w:val="center"/>
              <w:rPr>
                <w:rFonts w:ascii="仿宋" w:eastAsia="仿宋" w:hAnsi="仿宋"/>
              </w:rPr>
            </w:pPr>
            <w:r>
              <w:rPr>
                <w:rFonts w:ascii="仿宋" w:eastAsia="仿宋" w:hAnsi="仿宋" w:hint="eastAsia"/>
              </w:rPr>
              <w:t>主要内容</w:t>
            </w: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立足客观实际，树立人生理想</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8</w:t>
            </w:r>
          </w:p>
        </w:tc>
        <w:tc>
          <w:tcPr>
            <w:tcW w:w="570" w:type="dxa"/>
            <w:gridSpan w:val="3"/>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36</w:t>
            </w: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辩证看问题，走好人生路</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10</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实践出真知，创新增才干</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8</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324"/>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坚持唯物史观，在奉献中实现人生价值</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10</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教学要求</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hint="eastAsia"/>
                <w:kern w:val="0"/>
              </w:rPr>
              <w:t>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践行社会主义核心价值观，为形成正确的世界观、人生观和价值观奠定基础。</w:t>
            </w:r>
          </w:p>
        </w:tc>
      </w:tr>
      <w:tr w:rsidR="00FB1595">
        <w:trPr>
          <w:trHeight w:val="558"/>
          <w:jc w:val="center"/>
        </w:trPr>
        <w:tc>
          <w:tcPr>
            <w:tcW w:w="1246" w:type="dxa"/>
            <w:vMerge/>
            <w:vAlign w:val="center"/>
          </w:tcPr>
          <w:p w:rsidR="00FB1595" w:rsidRDefault="00FB1595">
            <w:pPr>
              <w:jc w:val="center"/>
              <w:rPr>
                <w:rFonts w:ascii="仿宋" w:eastAsia="仿宋" w:hAnsi="仿宋"/>
              </w:rPr>
            </w:pPr>
          </w:p>
        </w:tc>
        <w:tc>
          <w:tcPr>
            <w:tcW w:w="7683" w:type="dxa"/>
            <w:gridSpan w:val="12"/>
            <w:vAlign w:val="center"/>
          </w:tcPr>
          <w:p w:rsidR="00FB1595" w:rsidRDefault="00FB1595">
            <w:pPr>
              <w:jc w:val="center"/>
              <w:rPr>
                <w:rFonts w:ascii="仿宋" w:eastAsia="仿宋" w:hAnsi="仿宋" w:cs="宋体"/>
                <w:kern w:val="0"/>
              </w:rPr>
            </w:pPr>
            <w:r>
              <w:rPr>
                <w:rFonts w:ascii="仿宋" w:eastAsia="仿宋" w:hAnsi="仿宋" w:hint="eastAsia"/>
              </w:rPr>
              <w:t>职业道德与法治</w:t>
            </w: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rPr>
                <w:rFonts w:ascii="仿宋" w:eastAsia="仿宋" w:hAnsi="仿宋"/>
              </w:rPr>
            </w:pPr>
            <w:r>
              <w:rPr>
                <w:rFonts w:ascii="仿宋" w:eastAsia="仿宋" w:hAnsi="仿宋" w:hint="eastAsia"/>
              </w:rPr>
              <w:t>课程目标</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kern w:val="0"/>
              </w:rPr>
              <w:t>1.</w:t>
            </w:r>
            <w:r>
              <w:rPr>
                <w:rFonts w:ascii="仿宋" w:eastAsia="仿宋" w:hAnsi="仿宋" w:cs="宋体" w:hint="eastAsia"/>
                <w:kern w:val="0"/>
              </w:rPr>
              <w:t>正确认识劳动在人类社会发展中的作用，理解正确的职业理想对国家以及人生发展的作用，明确职业生涯规划对实现职业理想的重要性，懂得职业道德对职业发展和人生成长的意义；</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2.</w:t>
            </w:r>
            <w:r>
              <w:rPr>
                <w:rFonts w:ascii="仿宋" w:eastAsia="仿宋" w:hAnsi="仿宋" w:cs="宋体" w:hint="eastAsia"/>
                <w:kern w:val="0"/>
              </w:rPr>
              <w:t>树立正确的劳动观、职业观、就业观、创业观和成才观，强化无</w:t>
            </w:r>
            <w:r>
              <w:rPr>
                <w:rFonts w:ascii="仿宋" w:eastAsia="仿宋" w:hAnsi="仿宋" w:cs="宋体" w:hint="eastAsia"/>
                <w:kern w:val="0"/>
              </w:rPr>
              <w:lastRenderedPageBreak/>
              <w:t>论从事什么劳动和职业，都要有干一行、爱一行、钻一行的意识，增强职业道德意识，确立通过辛勤劳动、诚实劳动、创造性劳动实现自身发展的信念；</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3.</w:t>
            </w:r>
            <w:r>
              <w:rPr>
                <w:rFonts w:ascii="仿宋" w:eastAsia="仿宋" w:hAnsi="仿宋" w:cs="宋体" w:hint="eastAsia"/>
                <w:kern w:val="0"/>
              </w:rPr>
              <w:t>了解与日常生活和职业活动密切相关的法律知识，理解法治是党领导人民治理国家的基本方式，明确建设社会主义法治国家的战略目标；</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4.</w:t>
            </w:r>
            <w:r>
              <w:rPr>
                <w:rFonts w:ascii="仿宋" w:eastAsia="仿宋" w:hAnsi="仿宋" w:cs="宋体" w:hint="eastAsia"/>
                <w:kern w:val="0"/>
              </w:rPr>
              <w:t>树立宪法法律至上、法律面前人人平等的法治理念，形成法治让社会更和谐、生活更美好的认知和情感；学会从法的角度去认识和理解社会，养成依法行使权利、履行法定义务的思维方式和行为习惯。</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5.</w:t>
            </w:r>
            <w:r>
              <w:rPr>
                <w:rFonts w:ascii="仿宋" w:eastAsia="仿宋" w:hAnsi="仿宋" w:cs="宋体" w:hint="eastAsia"/>
                <w:kern w:val="0"/>
              </w:rPr>
              <w:t>正确行使公民权利，自觉履行公民义务，热心公益事业，弘扬集体主义精神；</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6.</w:t>
            </w:r>
            <w:r>
              <w:rPr>
                <w:rFonts w:ascii="仿宋" w:eastAsia="仿宋" w:hAnsi="仿宋" w:cs="宋体" w:hint="eastAsia"/>
                <w:kern w:val="0"/>
              </w:rPr>
              <w:t>遵守社会规则和公共道德，有序参与公共事务；</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7.</w:t>
            </w:r>
            <w:r>
              <w:rPr>
                <w:rFonts w:ascii="仿宋" w:eastAsia="仿宋" w:hAnsi="仿宋" w:cs="宋体" w:hint="eastAsia"/>
                <w:kern w:val="0"/>
              </w:rPr>
              <w:t>乐于为人民服务，勇于担当社会责任。</w:t>
            </w: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restart"/>
            <w:vAlign w:val="center"/>
          </w:tcPr>
          <w:p w:rsidR="00FB1595" w:rsidRDefault="00FB1595">
            <w:pPr>
              <w:rPr>
                <w:rFonts w:ascii="仿宋" w:eastAsia="仿宋" w:hAnsi="仿宋"/>
              </w:rPr>
            </w:pPr>
            <w:r>
              <w:rPr>
                <w:rFonts w:ascii="仿宋" w:eastAsia="仿宋" w:hAnsi="仿宋" w:hint="eastAsia"/>
              </w:rPr>
              <w:t>主要内容</w:t>
            </w: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感悟道德力量</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6</w:t>
            </w:r>
          </w:p>
        </w:tc>
        <w:tc>
          <w:tcPr>
            <w:tcW w:w="570" w:type="dxa"/>
            <w:gridSpan w:val="3"/>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36</w:t>
            </w: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践行职业道德基本规范</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8</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提升职业道德境界</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4</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坚持全面依法治国</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4</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70"/>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维护宪法尊严</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4</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5260" w:type="dxa"/>
            <w:gridSpan w:val="4"/>
          </w:tcPr>
          <w:p w:rsidR="00FB1595" w:rsidRDefault="00FB1595">
            <w:pPr>
              <w:rPr>
                <w:rFonts w:ascii="仿宋" w:eastAsia="仿宋" w:hAnsi="仿宋" w:cs="宋体"/>
                <w:kern w:val="0"/>
              </w:rPr>
            </w:pPr>
            <w:r>
              <w:rPr>
                <w:rFonts w:ascii="仿宋" w:eastAsia="仿宋" w:hAnsi="仿宋" w:cs="宋体" w:hint="eastAsia"/>
                <w:kern w:val="0"/>
              </w:rPr>
              <w:t>遵循法律规范</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10</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157"/>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rPr>
                <w:rFonts w:ascii="仿宋" w:eastAsia="仿宋" w:hAnsi="仿宋"/>
              </w:rPr>
            </w:pPr>
            <w:r>
              <w:rPr>
                <w:rFonts w:ascii="仿宋" w:eastAsia="仿宋" w:hAnsi="仿宋" w:hint="eastAsia"/>
              </w:rPr>
              <w:t>教学要求</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hint="eastAsia"/>
                <w:kern w:val="0"/>
              </w:rPr>
              <w:t>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rsidR="00FB1595">
        <w:trPr>
          <w:trHeight w:val="633"/>
          <w:jc w:val="center"/>
        </w:trPr>
        <w:tc>
          <w:tcPr>
            <w:tcW w:w="1246" w:type="dxa"/>
            <w:vMerge w:val="restart"/>
            <w:vAlign w:val="center"/>
          </w:tcPr>
          <w:p w:rsidR="00FB1595" w:rsidRDefault="00FB1595">
            <w:pPr>
              <w:jc w:val="center"/>
              <w:rPr>
                <w:rFonts w:ascii="仿宋" w:eastAsia="仿宋" w:hAnsi="仿宋"/>
              </w:rPr>
            </w:pPr>
            <w:r>
              <w:rPr>
                <w:rFonts w:ascii="仿宋" w:eastAsia="仿宋" w:hAnsi="仿宋" w:hint="eastAsia"/>
              </w:rPr>
              <w:t>语文</w:t>
            </w:r>
          </w:p>
        </w:tc>
        <w:tc>
          <w:tcPr>
            <w:tcW w:w="1250" w:type="dxa"/>
            <w:vAlign w:val="center"/>
          </w:tcPr>
          <w:p w:rsidR="00FB1595" w:rsidRDefault="00FB1595">
            <w:pPr>
              <w:jc w:val="center"/>
              <w:rPr>
                <w:rFonts w:ascii="仿宋" w:eastAsia="仿宋" w:hAnsi="仿宋"/>
              </w:rPr>
            </w:pPr>
            <w:r>
              <w:rPr>
                <w:rFonts w:ascii="仿宋" w:eastAsia="仿宋" w:hAnsi="仿宋" w:hint="eastAsia"/>
              </w:rPr>
              <w:t>学科核心</w:t>
            </w:r>
          </w:p>
          <w:p w:rsidR="00FB1595" w:rsidRDefault="00FB1595">
            <w:pPr>
              <w:jc w:val="center"/>
              <w:rPr>
                <w:rFonts w:ascii="仿宋" w:eastAsia="仿宋" w:hAnsi="仿宋"/>
              </w:rPr>
            </w:pPr>
            <w:r>
              <w:rPr>
                <w:rFonts w:ascii="仿宋" w:eastAsia="仿宋" w:hAnsi="仿宋" w:hint="eastAsia"/>
              </w:rPr>
              <w:t>素养</w:t>
            </w:r>
          </w:p>
        </w:tc>
        <w:tc>
          <w:tcPr>
            <w:tcW w:w="6433" w:type="dxa"/>
            <w:gridSpan w:val="11"/>
          </w:tcPr>
          <w:p w:rsidR="00FB1595" w:rsidRDefault="00FB1595">
            <w:pPr>
              <w:rPr>
                <w:rFonts w:ascii="仿宋" w:eastAsia="仿宋" w:hAnsi="仿宋"/>
              </w:rPr>
            </w:pPr>
            <w:r>
              <w:rPr>
                <w:rFonts w:ascii="仿宋" w:eastAsia="仿宋" w:hAnsi="仿宋" w:cs="宋体" w:hint="eastAsia"/>
                <w:kern w:val="0"/>
              </w:rPr>
              <w:t>语言理解与运用、思维发展与提升、审美发现与鉴赏、文化传承与参与</w:t>
            </w:r>
          </w:p>
        </w:tc>
      </w:tr>
      <w:tr w:rsidR="00FB1595">
        <w:trPr>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rPr>
                <w:rFonts w:ascii="仿宋" w:eastAsia="仿宋" w:hAnsi="仿宋"/>
              </w:rPr>
            </w:pPr>
            <w:r>
              <w:rPr>
                <w:rFonts w:ascii="仿宋" w:eastAsia="仿宋" w:hAnsi="仿宋" w:hint="eastAsia"/>
              </w:rPr>
              <w:t>课程目标</w:t>
            </w:r>
          </w:p>
        </w:tc>
        <w:tc>
          <w:tcPr>
            <w:tcW w:w="6433" w:type="dxa"/>
            <w:gridSpan w:val="11"/>
          </w:tcPr>
          <w:p w:rsidR="00FB1595" w:rsidRDefault="00FB1595" w:rsidP="003C0153">
            <w:pPr>
              <w:widowControl/>
              <w:ind w:firstLineChars="100" w:firstLine="210"/>
              <w:rPr>
                <w:rFonts w:ascii="仿宋" w:eastAsia="仿宋" w:hAnsi="仿宋" w:cs="宋体"/>
                <w:kern w:val="0"/>
              </w:rPr>
            </w:pPr>
            <w:r>
              <w:rPr>
                <w:rFonts w:ascii="仿宋" w:eastAsia="仿宋" w:hAnsi="仿宋" w:cs="宋体" w:hint="eastAsia"/>
                <w:kern w:val="0"/>
              </w:rPr>
              <w:t>学生通过阅读与欣赏、表达与交流及语文综合实践等活动，在语言理解与运用、思维发展与提升、审美发现与鉴赏、文化传承与参与几个方面都获得持续发展，自觉弘扬社会主义核心价值观，坚定文化自信，树立正确的人生理想，涵养职业精神，为适应个人终身发展和社会发展需要提供支撑。</w:t>
            </w:r>
          </w:p>
        </w:tc>
      </w:tr>
      <w:tr w:rsidR="00FB1595">
        <w:trPr>
          <w:trHeight w:val="300"/>
          <w:jc w:val="center"/>
        </w:trPr>
        <w:tc>
          <w:tcPr>
            <w:tcW w:w="1246" w:type="dxa"/>
            <w:vMerge/>
            <w:vAlign w:val="center"/>
          </w:tcPr>
          <w:p w:rsidR="00FB1595" w:rsidRDefault="00FB1595">
            <w:pPr>
              <w:jc w:val="center"/>
              <w:rPr>
                <w:rFonts w:ascii="仿宋" w:eastAsia="仿宋" w:hAnsi="仿宋"/>
              </w:rPr>
            </w:pPr>
          </w:p>
        </w:tc>
        <w:tc>
          <w:tcPr>
            <w:tcW w:w="1250" w:type="dxa"/>
            <w:vMerge w:val="restart"/>
            <w:vAlign w:val="center"/>
          </w:tcPr>
          <w:p w:rsidR="00FB1595" w:rsidRDefault="00FB1595">
            <w:pPr>
              <w:rPr>
                <w:rFonts w:ascii="仿宋" w:eastAsia="仿宋" w:hAnsi="仿宋"/>
              </w:rPr>
            </w:pPr>
            <w:r>
              <w:rPr>
                <w:rFonts w:ascii="仿宋" w:eastAsia="仿宋" w:hAnsi="仿宋" w:hint="eastAsia"/>
              </w:rPr>
              <w:t>主要内容</w:t>
            </w:r>
          </w:p>
        </w:tc>
        <w:tc>
          <w:tcPr>
            <w:tcW w:w="1252" w:type="dxa"/>
            <w:vMerge w:val="restart"/>
            <w:vAlign w:val="center"/>
          </w:tcPr>
          <w:p w:rsidR="00FB1595" w:rsidRDefault="00FB1595">
            <w:pPr>
              <w:widowControl/>
              <w:rPr>
                <w:rFonts w:ascii="仿宋" w:eastAsia="仿宋" w:hAnsi="仿宋" w:cs="宋体"/>
                <w:kern w:val="0"/>
              </w:rPr>
            </w:pPr>
            <w:r>
              <w:rPr>
                <w:rFonts w:ascii="仿宋" w:eastAsia="仿宋" w:hAnsi="仿宋" w:cs="宋体" w:hint="eastAsia"/>
                <w:kern w:val="0"/>
              </w:rPr>
              <w:t>基础模块</w:t>
            </w:r>
          </w:p>
        </w:tc>
        <w:tc>
          <w:tcPr>
            <w:tcW w:w="4008" w:type="dxa"/>
            <w:gridSpan w:val="3"/>
            <w:vAlign w:val="center"/>
          </w:tcPr>
          <w:p w:rsidR="00FB1595" w:rsidRDefault="00FB1595">
            <w:pPr>
              <w:widowControl/>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1</w:t>
            </w:r>
            <w:r>
              <w:rPr>
                <w:rFonts w:ascii="仿宋" w:eastAsia="仿宋" w:hAnsi="仿宋" w:cs="宋体" w:hint="eastAsia"/>
                <w:kern w:val="0"/>
              </w:rPr>
              <w:t>：语感与语言习得</w:t>
            </w:r>
          </w:p>
        </w:tc>
        <w:tc>
          <w:tcPr>
            <w:tcW w:w="603" w:type="dxa"/>
            <w:gridSpan w:val="4"/>
            <w:vMerge w:val="restart"/>
            <w:vAlign w:val="center"/>
          </w:tcPr>
          <w:p w:rsidR="00FB1595" w:rsidRDefault="00FB1595">
            <w:pPr>
              <w:widowControl/>
              <w:jc w:val="center"/>
              <w:rPr>
                <w:rFonts w:ascii="仿宋" w:eastAsia="仿宋" w:hAnsi="仿宋" w:cs="宋体"/>
                <w:kern w:val="0"/>
              </w:rPr>
            </w:pPr>
            <w:r>
              <w:rPr>
                <w:rFonts w:ascii="仿宋" w:eastAsia="仿宋" w:hAnsi="仿宋" w:cs="宋体"/>
                <w:kern w:val="0"/>
              </w:rPr>
              <w:t>144</w:t>
            </w:r>
          </w:p>
        </w:tc>
        <w:tc>
          <w:tcPr>
            <w:tcW w:w="570" w:type="dxa"/>
            <w:gridSpan w:val="3"/>
            <w:vMerge w:val="restart"/>
            <w:vAlign w:val="center"/>
          </w:tcPr>
          <w:p w:rsidR="00FB1595" w:rsidRDefault="00FB1595">
            <w:pPr>
              <w:widowControl/>
              <w:jc w:val="center"/>
              <w:rPr>
                <w:rFonts w:ascii="仿宋" w:eastAsia="仿宋" w:hAnsi="仿宋" w:cs="宋体"/>
                <w:kern w:val="0"/>
              </w:rPr>
            </w:pPr>
            <w:r>
              <w:rPr>
                <w:rFonts w:ascii="仿宋" w:eastAsia="仿宋" w:hAnsi="仿宋" w:cs="宋体"/>
                <w:kern w:val="0"/>
              </w:rPr>
              <w:t>198</w:t>
            </w:r>
          </w:p>
        </w:tc>
      </w:tr>
      <w:tr w:rsidR="00FB1595">
        <w:trPr>
          <w:trHeight w:val="308"/>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ign w:val="center"/>
          </w:tcPr>
          <w:p w:rsidR="00FB1595" w:rsidRDefault="00FB1595">
            <w:pPr>
              <w:widowControl/>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2</w:t>
            </w:r>
            <w:r>
              <w:rPr>
                <w:rFonts w:ascii="仿宋" w:eastAsia="仿宋" w:hAnsi="仿宋" w:cs="宋体" w:hint="eastAsia"/>
                <w:kern w:val="0"/>
              </w:rPr>
              <w:t>：中外文学作品选读</w:t>
            </w:r>
          </w:p>
        </w:tc>
        <w:tc>
          <w:tcPr>
            <w:tcW w:w="603" w:type="dxa"/>
            <w:gridSpan w:val="4"/>
            <w:vMerge/>
            <w:vAlign w:val="center"/>
          </w:tcPr>
          <w:p w:rsidR="00FB1595" w:rsidRDefault="00FB1595">
            <w:pPr>
              <w:widowControl/>
              <w:jc w:val="center"/>
              <w:rPr>
                <w:rFonts w:ascii="仿宋" w:eastAsia="仿宋" w:hAnsi="仿宋" w:cs="宋体"/>
                <w:kern w:val="0"/>
              </w:rPr>
            </w:pPr>
          </w:p>
        </w:tc>
        <w:tc>
          <w:tcPr>
            <w:tcW w:w="570" w:type="dxa"/>
            <w:gridSpan w:val="3"/>
            <w:vMerge/>
            <w:vAlign w:val="center"/>
          </w:tcPr>
          <w:p w:rsidR="00FB1595" w:rsidRDefault="00FB1595">
            <w:pPr>
              <w:widowControl/>
              <w:jc w:val="center"/>
              <w:rPr>
                <w:rFonts w:ascii="仿宋" w:eastAsia="仿宋" w:hAnsi="仿宋" w:cs="宋体"/>
                <w:kern w:val="0"/>
              </w:rPr>
            </w:pPr>
          </w:p>
        </w:tc>
      </w:tr>
      <w:tr w:rsidR="00FB1595">
        <w:trPr>
          <w:trHeight w:val="300"/>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ign w:val="center"/>
          </w:tcPr>
          <w:p w:rsidR="00FB1595" w:rsidRDefault="00FB1595">
            <w:pPr>
              <w:widowControl/>
              <w:rPr>
                <w:rFonts w:ascii="仿宋" w:eastAsia="仿宋" w:hAnsi="仿宋" w:cs="宋体"/>
                <w:kern w:val="0"/>
              </w:rPr>
            </w:pPr>
          </w:p>
        </w:tc>
        <w:tc>
          <w:tcPr>
            <w:tcW w:w="4008" w:type="dxa"/>
            <w:gridSpan w:val="3"/>
            <w:vAlign w:val="center"/>
          </w:tcPr>
          <w:p w:rsidR="00FB1595" w:rsidRDefault="00FB1595">
            <w:pPr>
              <w:widowControl/>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3</w:t>
            </w:r>
            <w:r>
              <w:rPr>
                <w:rFonts w:ascii="仿宋" w:eastAsia="仿宋" w:hAnsi="仿宋" w:cs="宋体" w:hint="eastAsia"/>
                <w:kern w:val="0"/>
              </w:rPr>
              <w:t>：实用性阅读与交流</w:t>
            </w:r>
          </w:p>
        </w:tc>
        <w:tc>
          <w:tcPr>
            <w:tcW w:w="603" w:type="dxa"/>
            <w:gridSpan w:val="4"/>
            <w:vMerge/>
            <w:vAlign w:val="center"/>
          </w:tcPr>
          <w:p w:rsidR="00FB1595" w:rsidRDefault="00FB1595">
            <w:pPr>
              <w:widowControl/>
              <w:jc w:val="center"/>
              <w:rPr>
                <w:rFonts w:ascii="仿宋" w:eastAsia="仿宋" w:hAnsi="仿宋" w:cs="宋体"/>
                <w:kern w:val="0"/>
              </w:rPr>
            </w:pPr>
          </w:p>
        </w:tc>
        <w:tc>
          <w:tcPr>
            <w:tcW w:w="570" w:type="dxa"/>
            <w:gridSpan w:val="3"/>
            <w:vMerge/>
            <w:vAlign w:val="center"/>
          </w:tcPr>
          <w:p w:rsidR="00FB1595" w:rsidRDefault="00FB1595">
            <w:pPr>
              <w:widowControl/>
              <w:jc w:val="center"/>
              <w:rPr>
                <w:rFonts w:ascii="仿宋" w:eastAsia="仿宋" w:hAnsi="仿宋" w:cs="宋体"/>
                <w:kern w:val="0"/>
              </w:rPr>
            </w:pPr>
          </w:p>
        </w:tc>
      </w:tr>
      <w:tr w:rsidR="00FB1595">
        <w:trPr>
          <w:trHeight w:val="31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ign w:val="center"/>
          </w:tcPr>
          <w:p w:rsidR="00FB1595" w:rsidRDefault="00FB1595">
            <w:pPr>
              <w:widowControl/>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4</w:t>
            </w:r>
            <w:r>
              <w:rPr>
                <w:rFonts w:ascii="仿宋" w:eastAsia="仿宋" w:hAnsi="仿宋" w:cs="宋体" w:hint="eastAsia"/>
                <w:kern w:val="0"/>
              </w:rPr>
              <w:t>：古代诗文选读</w:t>
            </w:r>
          </w:p>
        </w:tc>
        <w:tc>
          <w:tcPr>
            <w:tcW w:w="603" w:type="dxa"/>
            <w:gridSpan w:val="4"/>
            <w:vMerge/>
            <w:vAlign w:val="center"/>
          </w:tcPr>
          <w:p w:rsidR="00FB1595" w:rsidRDefault="00FB1595">
            <w:pPr>
              <w:widowControl/>
              <w:jc w:val="center"/>
              <w:rPr>
                <w:rFonts w:ascii="仿宋" w:eastAsia="仿宋" w:hAnsi="仿宋" w:cs="宋体"/>
                <w:kern w:val="0"/>
              </w:rPr>
            </w:pPr>
          </w:p>
        </w:tc>
        <w:tc>
          <w:tcPr>
            <w:tcW w:w="570" w:type="dxa"/>
            <w:gridSpan w:val="3"/>
            <w:vMerge/>
            <w:vAlign w:val="center"/>
          </w:tcPr>
          <w:p w:rsidR="00FB1595" w:rsidRDefault="00FB1595">
            <w:pPr>
              <w:widowControl/>
              <w:jc w:val="center"/>
              <w:rPr>
                <w:rFonts w:ascii="仿宋" w:eastAsia="仿宋" w:hAnsi="仿宋" w:cs="宋体"/>
                <w:kern w:val="0"/>
              </w:rPr>
            </w:pPr>
          </w:p>
        </w:tc>
      </w:tr>
      <w:tr w:rsidR="00FB1595">
        <w:trPr>
          <w:trHeight w:val="19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ign w:val="center"/>
          </w:tcPr>
          <w:p w:rsidR="00FB1595" w:rsidRDefault="00FB1595">
            <w:pPr>
              <w:widowControl/>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5</w:t>
            </w:r>
            <w:r>
              <w:rPr>
                <w:rFonts w:ascii="仿宋" w:eastAsia="仿宋" w:hAnsi="仿宋" w:cs="宋体" w:hint="eastAsia"/>
                <w:kern w:val="0"/>
              </w:rPr>
              <w:t>：中国革命传统作品选读</w:t>
            </w:r>
          </w:p>
        </w:tc>
        <w:tc>
          <w:tcPr>
            <w:tcW w:w="603" w:type="dxa"/>
            <w:gridSpan w:val="4"/>
            <w:vMerge/>
            <w:vAlign w:val="center"/>
          </w:tcPr>
          <w:p w:rsidR="00FB1595" w:rsidRDefault="00FB1595">
            <w:pPr>
              <w:widowControl/>
              <w:jc w:val="center"/>
              <w:rPr>
                <w:rFonts w:ascii="仿宋" w:eastAsia="仿宋" w:hAnsi="仿宋" w:cs="宋体"/>
                <w:kern w:val="0"/>
              </w:rPr>
            </w:pPr>
          </w:p>
        </w:tc>
        <w:tc>
          <w:tcPr>
            <w:tcW w:w="570" w:type="dxa"/>
            <w:gridSpan w:val="3"/>
            <w:vMerge/>
            <w:vAlign w:val="center"/>
          </w:tcPr>
          <w:p w:rsidR="00FB1595" w:rsidRDefault="00FB1595">
            <w:pPr>
              <w:widowControl/>
              <w:jc w:val="center"/>
              <w:rPr>
                <w:rFonts w:ascii="仿宋" w:eastAsia="仿宋" w:hAnsi="仿宋" w:cs="宋体"/>
                <w:kern w:val="0"/>
              </w:rPr>
            </w:pPr>
          </w:p>
        </w:tc>
      </w:tr>
      <w:tr w:rsidR="00FB1595">
        <w:trPr>
          <w:trHeight w:val="70"/>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ign w:val="center"/>
          </w:tcPr>
          <w:p w:rsidR="00FB1595" w:rsidRDefault="00FB1595">
            <w:pPr>
              <w:widowControl/>
              <w:rPr>
                <w:rFonts w:ascii="仿宋" w:eastAsia="仿宋" w:hAnsi="仿宋" w:cs="宋体"/>
                <w:kern w:val="0"/>
              </w:rPr>
            </w:pPr>
          </w:p>
        </w:tc>
        <w:tc>
          <w:tcPr>
            <w:tcW w:w="4008" w:type="dxa"/>
            <w:gridSpan w:val="3"/>
            <w:vAlign w:val="center"/>
          </w:tcPr>
          <w:p w:rsidR="00FB1595" w:rsidRDefault="00FB1595">
            <w:pPr>
              <w:widowControl/>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6</w:t>
            </w:r>
            <w:r>
              <w:rPr>
                <w:rFonts w:ascii="仿宋" w:eastAsia="仿宋" w:hAnsi="仿宋" w:cs="宋体" w:hint="eastAsia"/>
                <w:kern w:val="0"/>
              </w:rPr>
              <w:t>：社会主义先进文化作品选读</w:t>
            </w:r>
          </w:p>
        </w:tc>
        <w:tc>
          <w:tcPr>
            <w:tcW w:w="603" w:type="dxa"/>
            <w:gridSpan w:val="4"/>
            <w:vMerge/>
            <w:vAlign w:val="center"/>
          </w:tcPr>
          <w:p w:rsidR="00FB1595" w:rsidRDefault="00FB1595">
            <w:pPr>
              <w:widowControl/>
              <w:jc w:val="center"/>
              <w:rPr>
                <w:rFonts w:ascii="仿宋" w:eastAsia="仿宋" w:hAnsi="仿宋" w:cs="宋体"/>
                <w:kern w:val="0"/>
              </w:rPr>
            </w:pPr>
          </w:p>
        </w:tc>
        <w:tc>
          <w:tcPr>
            <w:tcW w:w="570" w:type="dxa"/>
            <w:gridSpan w:val="3"/>
            <w:vMerge/>
            <w:vAlign w:val="center"/>
          </w:tcPr>
          <w:p w:rsidR="00FB1595" w:rsidRDefault="00FB1595">
            <w:pPr>
              <w:widowControl/>
              <w:jc w:val="center"/>
              <w:rPr>
                <w:rFonts w:ascii="仿宋" w:eastAsia="仿宋" w:hAnsi="仿宋" w:cs="宋体"/>
                <w:kern w:val="0"/>
              </w:rPr>
            </w:pPr>
          </w:p>
        </w:tc>
      </w:tr>
      <w:tr w:rsidR="00FB1595">
        <w:trPr>
          <w:trHeight w:val="70"/>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ign w:val="center"/>
          </w:tcPr>
          <w:p w:rsidR="00FB1595" w:rsidRDefault="00FB1595">
            <w:pPr>
              <w:widowControl/>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7</w:t>
            </w:r>
            <w:r>
              <w:rPr>
                <w:rFonts w:ascii="仿宋" w:eastAsia="仿宋" w:hAnsi="仿宋" w:cs="宋体" w:hint="eastAsia"/>
                <w:kern w:val="0"/>
              </w:rPr>
              <w:t>：整本书阅读与研讨</w:t>
            </w:r>
          </w:p>
        </w:tc>
        <w:tc>
          <w:tcPr>
            <w:tcW w:w="603" w:type="dxa"/>
            <w:gridSpan w:val="4"/>
            <w:vMerge/>
            <w:vAlign w:val="center"/>
          </w:tcPr>
          <w:p w:rsidR="00FB1595" w:rsidRDefault="00FB1595">
            <w:pPr>
              <w:widowControl/>
              <w:jc w:val="center"/>
              <w:rPr>
                <w:rFonts w:ascii="仿宋" w:eastAsia="仿宋" w:hAnsi="仿宋" w:cs="宋体"/>
                <w:kern w:val="0"/>
              </w:rPr>
            </w:pPr>
          </w:p>
        </w:tc>
        <w:tc>
          <w:tcPr>
            <w:tcW w:w="570" w:type="dxa"/>
            <w:gridSpan w:val="3"/>
            <w:vMerge/>
            <w:vAlign w:val="center"/>
          </w:tcPr>
          <w:p w:rsidR="00FB1595" w:rsidRDefault="00FB1595">
            <w:pPr>
              <w:widowControl/>
              <w:jc w:val="center"/>
              <w:rPr>
                <w:rFonts w:ascii="仿宋" w:eastAsia="仿宋" w:hAnsi="仿宋" w:cs="宋体"/>
                <w:kern w:val="0"/>
              </w:rPr>
            </w:pPr>
          </w:p>
        </w:tc>
      </w:tr>
      <w:tr w:rsidR="00FB1595">
        <w:trPr>
          <w:trHeight w:val="70"/>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ign w:val="center"/>
          </w:tcPr>
          <w:p w:rsidR="00FB1595" w:rsidRDefault="00FB1595">
            <w:pPr>
              <w:widowControl/>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8</w:t>
            </w:r>
            <w:r>
              <w:rPr>
                <w:rFonts w:ascii="仿宋" w:eastAsia="仿宋" w:hAnsi="仿宋" w:cs="宋体" w:hint="eastAsia"/>
                <w:kern w:val="0"/>
              </w:rPr>
              <w:t>：跨媒介阅读与交流</w:t>
            </w:r>
          </w:p>
        </w:tc>
        <w:tc>
          <w:tcPr>
            <w:tcW w:w="603" w:type="dxa"/>
            <w:gridSpan w:val="4"/>
            <w:vMerge/>
            <w:vAlign w:val="center"/>
          </w:tcPr>
          <w:p w:rsidR="00FB1595" w:rsidRDefault="00FB1595">
            <w:pPr>
              <w:widowControl/>
              <w:jc w:val="center"/>
              <w:rPr>
                <w:rFonts w:ascii="仿宋" w:eastAsia="仿宋" w:hAnsi="仿宋" w:cs="宋体"/>
                <w:kern w:val="0"/>
              </w:rPr>
            </w:pPr>
          </w:p>
        </w:tc>
        <w:tc>
          <w:tcPr>
            <w:tcW w:w="570" w:type="dxa"/>
            <w:gridSpan w:val="3"/>
            <w:vMerge/>
            <w:vAlign w:val="center"/>
          </w:tcPr>
          <w:p w:rsidR="00FB1595" w:rsidRDefault="00FB1595">
            <w:pPr>
              <w:widowControl/>
              <w:jc w:val="center"/>
              <w:rPr>
                <w:rFonts w:ascii="仿宋" w:eastAsia="仿宋" w:hAnsi="仿宋" w:cs="宋体"/>
                <w:kern w:val="0"/>
              </w:rPr>
            </w:pPr>
          </w:p>
        </w:tc>
      </w:tr>
      <w:tr w:rsidR="00FB1595">
        <w:trPr>
          <w:trHeight w:val="330"/>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restart"/>
            <w:vAlign w:val="center"/>
          </w:tcPr>
          <w:p w:rsidR="00FB1595" w:rsidRDefault="00FB1595">
            <w:pPr>
              <w:widowControl/>
              <w:rPr>
                <w:rFonts w:ascii="仿宋" w:eastAsia="仿宋" w:hAnsi="仿宋" w:cs="宋体"/>
                <w:kern w:val="0"/>
              </w:rPr>
            </w:pPr>
            <w:r>
              <w:rPr>
                <w:rFonts w:ascii="仿宋" w:eastAsia="仿宋" w:hAnsi="仿宋" w:cs="宋体" w:hint="eastAsia"/>
                <w:kern w:val="0"/>
              </w:rPr>
              <w:t>职业模块</w:t>
            </w:r>
          </w:p>
        </w:tc>
        <w:tc>
          <w:tcPr>
            <w:tcW w:w="4008" w:type="dxa"/>
            <w:gridSpan w:val="3"/>
            <w:vAlign w:val="center"/>
          </w:tcPr>
          <w:p w:rsidR="00FB1595" w:rsidRDefault="00FB1595">
            <w:pPr>
              <w:widowControl/>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1</w:t>
            </w:r>
            <w:r>
              <w:rPr>
                <w:rFonts w:ascii="仿宋" w:eastAsia="仿宋" w:hAnsi="仿宋" w:cs="宋体" w:hint="eastAsia"/>
                <w:kern w:val="0"/>
              </w:rPr>
              <w:t>：劳模精神工匠精神作品研读</w:t>
            </w:r>
          </w:p>
        </w:tc>
        <w:tc>
          <w:tcPr>
            <w:tcW w:w="603" w:type="dxa"/>
            <w:gridSpan w:val="4"/>
            <w:vMerge w:val="restart"/>
            <w:vAlign w:val="center"/>
          </w:tcPr>
          <w:p w:rsidR="00FB1595" w:rsidRDefault="00FB1595">
            <w:pPr>
              <w:widowControl/>
              <w:jc w:val="center"/>
              <w:rPr>
                <w:rFonts w:ascii="仿宋" w:eastAsia="仿宋" w:hAnsi="仿宋" w:cs="宋体"/>
                <w:kern w:val="0"/>
              </w:rPr>
            </w:pPr>
            <w:r>
              <w:rPr>
                <w:rFonts w:ascii="仿宋" w:eastAsia="仿宋" w:hAnsi="仿宋" w:cs="宋体"/>
                <w:kern w:val="0"/>
              </w:rPr>
              <w:t>54</w:t>
            </w:r>
          </w:p>
        </w:tc>
        <w:tc>
          <w:tcPr>
            <w:tcW w:w="570" w:type="dxa"/>
            <w:gridSpan w:val="3"/>
            <w:vMerge/>
            <w:vAlign w:val="center"/>
          </w:tcPr>
          <w:p w:rsidR="00FB1595" w:rsidRDefault="00FB1595">
            <w:pPr>
              <w:widowControl/>
              <w:jc w:val="center"/>
              <w:rPr>
                <w:rFonts w:ascii="仿宋" w:eastAsia="仿宋" w:hAnsi="仿宋" w:cs="宋体"/>
                <w:kern w:val="0"/>
              </w:rPr>
            </w:pPr>
          </w:p>
        </w:tc>
      </w:tr>
      <w:tr w:rsidR="00FB1595">
        <w:trPr>
          <w:trHeight w:val="330"/>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widowControl/>
              <w:rPr>
                <w:rFonts w:ascii="仿宋" w:eastAsia="仿宋" w:hAnsi="仿宋" w:cs="宋体"/>
                <w:kern w:val="0"/>
              </w:rPr>
            </w:pPr>
          </w:p>
        </w:tc>
        <w:tc>
          <w:tcPr>
            <w:tcW w:w="4008" w:type="dxa"/>
            <w:gridSpan w:val="3"/>
            <w:vAlign w:val="center"/>
          </w:tcPr>
          <w:p w:rsidR="00FB1595" w:rsidRDefault="00FB1595">
            <w:pPr>
              <w:widowControl/>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2</w:t>
            </w:r>
            <w:r>
              <w:rPr>
                <w:rFonts w:ascii="仿宋" w:eastAsia="仿宋" w:hAnsi="仿宋" w:cs="宋体" w:hint="eastAsia"/>
                <w:kern w:val="0"/>
              </w:rPr>
              <w:t>：职场应用写作与交流</w:t>
            </w:r>
          </w:p>
        </w:tc>
        <w:tc>
          <w:tcPr>
            <w:tcW w:w="603" w:type="dxa"/>
            <w:gridSpan w:val="4"/>
            <w:vMerge/>
            <w:vAlign w:val="center"/>
          </w:tcPr>
          <w:p w:rsidR="00FB1595" w:rsidRDefault="00FB1595">
            <w:pPr>
              <w:widowControl/>
              <w:jc w:val="center"/>
              <w:rPr>
                <w:rFonts w:ascii="仿宋" w:eastAsia="仿宋" w:hAnsi="仿宋" w:cs="宋体"/>
                <w:kern w:val="0"/>
              </w:rPr>
            </w:pPr>
          </w:p>
        </w:tc>
        <w:tc>
          <w:tcPr>
            <w:tcW w:w="570" w:type="dxa"/>
            <w:gridSpan w:val="3"/>
            <w:vMerge/>
            <w:vAlign w:val="center"/>
          </w:tcPr>
          <w:p w:rsidR="00FB1595" w:rsidRDefault="00FB1595">
            <w:pPr>
              <w:widowControl/>
              <w:jc w:val="center"/>
              <w:rPr>
                <w:rFonts w:ascii="仿宋" w:eastAsia="仿宋" w:hAnsi="仿宋" w:cs="宋体"/>
                <w:kern w:val="0"/>
              </w:rPr>
            </w:pPr>
          </w:p>
        </w:tc>
      </w:tr>
      <w:tr w:rsidR="00FB1595">
        <w:trPr>
          <w:trHeight w:val="70"/>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widowControl/>
              <w:rPr>
                <w:rFonts w:ascii="仿宋" w:eastAsia="仿宋" w:hAnsi="仿宋" w:cs="宋体"/>
                <w:kern w:val="0"/>
              </w:rPr>
            </w:pPr>
          </w:p>
        </w:tc>
        <w:tc>
          <w:tcPr>
            <w:tcW w:w="4008" w:type="dxa"/>
            <w:gridSpan w:val="3"/>
            <w:vAlign w:val="center"/>
          </w:tcPr>
          <w:p w:rsidR="00FB1595" w:rsidRDefault="00FB1595">
            <w:pPr>
              <w:widowControl/>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3</w:t>
            </w:r>
            <w:r>
              <w:rPr>
                <w:rFonts w:ascii="仿宋" w:eastAsia="仿宋" w:hAnsi="仿宋" w:cs="宋体" w:hint="eastAsia"/>
                <w:kern w:val="0"/>
              </w:rPr>
              <w:t>：微写作</w:t>
            </w:r>
          </w:p>
        </w:tc>
        <w:tc>
          <w:tcPr>
            <w:tcW w:w="603" w:type="dxa"/>
            <w:gridSpan w:val="4"/>
            <w:vMerge/>
            <w:vAlign w:val="center"/>
          </w:tcPr>
          <w:p w:rsidR="00FB1595" w:rsidRDefault="00FB1595">
            <w:pPr>
              <w:widowControl/>
              <w:jc w:val="center"/>
              <w:rPr>
                <w:rFonts w:ascii="仿宋" w:eastAsia="仿宋" w:hAnsi="仿宋" w:cs="宋体"/>
                <w:kern w:val="0"/>
              </w:rPr>
            </w:pPr>
          </w:p>
        </w:tc>
        <w:tc>
          <w:tcPr>
            <w:tcW w:w="570" w:type="dxa"/>
            <w:gridSpan w:val="3"/>
            <w:vMerge/>
            <w:vAlign w:val="center"/>
          </w:tcPr>
          <w:p w:rsidR="00FB1595" w:rsidRDefault="00FB1595">
            <w:pPr>
              <w:widowControl/>
              <w:jc w:val="center"/>
              <w:rPr>
                <w:rFonts w:ascii="仿宋" w:eastAsia="仿宋" w:hAnsi="仿宋" w:cs="宋体"/>
                <w:kern w:val="0"/>
              </w:rPr>
            </w:pPr>
          </w:p>
        </w:tc>
      </w:tr>
      <w:tr w:rsidR="00FB1595">
        <w:trPr>
          <w:trHeight w:val="70"/>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widowControl/>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4</w:t>
            </w:r>
            <w:r>
              <w:rPr>
                <w:rFonts w:ascii="仿宋" w:eastAsia="仿宋" w:hAnsi="仿宋" w:cs="宋体" w:hint="eastAsia"/>
                <w:kern w:val="0"/>
              </w:rPr>
              <w:t>：科普作品选读</w:t>
            </w:r>
          </w:p>
        </w:tc>
        <w:tc>
          <w:tcPr>
            <w:tcW w:w="603" w:type="dxa"/>
            <w:gridSpan w:val="4"/>
            <w:vMerge/>
            <w:vAlign w:val="center"/>
          </w:tcPr>
          <w:p w:rsidR="00FB1595" w:rsidRDefault="00FB1595">
            <w:pPr>
              <w:widowControl/>
              <w:jc w:val="center"/>
              <w:rPr>
                <w:rFonts w:ascii="仿宋" w:eastAsia="仿宋" w:hAnsi="仿宋" w:cs="宋体"/>
                <w:kern w:val="0"/>
              </w:rPr>
            </w:pPr>
          </w:p>
        </w:tc>
        <w:tc>
          <w:tcPr>
            <w:tcW w:w="570" w:type="dxa"/>
            <w:gridSpan w:val="3"/>
            <w:vMerge/>
            <w:vAlign w:val="center"/>
          </w:tcPr>
          <w:p w:rsidR="00FB1595" w:rsidRDefault="00FB1595">
            <w:pPr>
              <w:widowControl/>
              <w:jc w:val="center"/>
              <w:rPr>
                <w:rFonts w:ascii="仿宋" w:eastAsia="仿宋" w:hAnsi="仿宋" w:cs="宋体"/>
                <w:kern w:val="0"/>
              </w:rPr>
            </w:pPr>
          </w:p>
        </w:tc>
      </w:tr>
      <w:tr w:rsidR="00FB1595">
        <w:trPr>
          <w:trHeight w:val="28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restart"/>
            <w:vAlign w:val="center"/>
          </w:tcPr>
          <w:p w:rsidR="00FB1595" w:rsidRDefault="00FB1595">
            <w:pPr>
              <w:widowControl/>
              <w:rPr>
                <w:rFonts w:ascii="仿宋" w:eastAsia="仿宋" w:hAnsi="仿宋" w:cs="宋体"/>
                <w:kern w:val="0"/>
              </w:rPr>
            </w:pPr>
            <w:r>
              <w:rPr>
                <w:rFonts w:ascii="仿宋" w:eastAsia="仿宋" w:hAnsi="仿宋" w:cs="宋体" w:hint="eastAsia"/>
                <w:kern w:val="0"/>
              </w:rPr>
              <w:t>拓展模块</w:t>
            </w: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1</w:t>
            </w:r>
            <w:r>
              <w:rPr>
                <w:rFonts w:ascii="仿宋" w:eastAsia="仿宋" w:hAnsi="仿宋" w:cs="宋体" w:hint="eastAsia"/>
                <w:kern w:val="0"/>
              </w:rPr>
              <w:t>：思辨性阅读与表达</w:t>
            </w:r>
          </w:p>
        </w:tc>
        <w:tc>
          <w:tcPr>
            <w:tcW w:w="603" w:type="dxa"/>
            <w:gridSpan w:val="4"/>
            <w:vMerge w:val="restart"/>
            <w:vAlign w:val="center"/>
          </w:tcPr>
          <w:p w:rsidR="00FB1595" w:rsidRDefault="00FB1595">
            <w:pPr>
              <w:widowControl/>
              <w:jc w:val="center"/>
              <w:rPr>
                <w:rFonts w:ascii="仿宋" w:eastAsia="仿宋" w:hAnsi="仿宋" w:cs="宋体"/>
                <w:kern w:val="0"/>
              </w:rPr>
            </w:pPr>
          </w:p>
        </w:tc>
        <w:tc>
          <w:tcPr>
            <w:tcW w:w="570" w:type="dxa"/>
            <w:gridSpan w:val="3"/>
            <w:vMerge/>
            <w:vAlign w:val="center"/>
          </w:tcPr>
          <w:p w:rsidR="00FB1595" w:rsidRDefault="00FB1595">
            <w:pPr>
              <w:widowControl/>
              <w:jc w:val="center"/>
              <w:rPr>
                <w:rFonts w:ascii="仿宋" w:eastAsia="仿宋" w:hAnsi="仿宋" w:cs="宋体"/>
                <w:kern w:val="0"/>
              </w:rPr>
            </w:pPr>
          </w:p>
        </w:tc>
      </w:tr>
      <w:tr w:rsidR="00FB1595">
        <w:trPr>
          <w:trHeight w:val="34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widowControl/>
              <w:rPr>
                <w:rFonts w:ascii="仿宋" w:eastAsia="仿宋" w:hAnsi="仿宋" w:cs="宋体"/>
                <w:kern w:val="0"/>
              </w:rPr>
            </w:pPr>
          </w:p>
        </w:tc>
        <w:tc>
          <w:tcPr>
            <w:tcW w:w="4008" w:type="dxa"/>
            <w:gridSpan w:val="3"/>
            <w:vAlign w:val="center"/>
          </w:tcPr>
          <w:p w:rsidR="00FB1595" w:rsidRDefault="00FB1595">
            <w:pPr>
              <w:widowControl/>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2</w:t>
            </w:r>
            <w:r>
              <w:rPr>
                <w:rFonts w:ascii="仿宋" w:eastAsia="仿宋" w:hAnsi="仿宋" w:cs="宋体" w:hint="eastAsia"/>
                <w:kern w:val="0"/>
              </w:rPr>
              <w:t>：古代科技著述选读</w:t>
            </w:r>
          </w:p>
        </w:tc>
        <w:tc>
          <w:tcPr>
            <w:tcW w:w="603" w:type="dxa"/>
            <w:gridSpan w:val="4"/>
            <w:vMerge/>
          </w:tcPr>
          <w:p w:rsidR="00FB1595" w:rsidRDefault="00FB1595">
            <w:pPr>
              <w:widowControl/>
              <w:rPr>
                <w:rFonts w:ascii="仿宋" w:eastAsia="仿宋" w:hAnsi="仿宋" w:cs="宋体"/>
                <w:kern w:val="0"/>
              </w:rPr>
            </w:pPr>
          </w:p>
        </w:tc>
        <w:tc>
          <w:tcPr>
            <w:tcW w:w="570" w:type="dxa"/>
            <w:gridSpan w:val="3"/>
            <w:vMerge/>
          </w:tcPr>
          <w:p w:rsidR="00FB1595" w:rsidRDefault="00FB1595">
            <w:pPr>
              <w:widowControl/>
              <w:rPr>
                <w:rFonts w:ascii="仿宋" w:eastAsia="仿宋" w:hAnsi="仿宋" w:cs="宋体"/>
                <w:kern w:val="0"/>
              </w:rPr>
            </w:pPr>
          </w:p>
        </w:tc>
      </w:tr>
      <w:tr w:rsidR="00FB1595">
        <w:trPr>
          <w:trHeight w:val="28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widowControl/>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w:t>
            </w:r>
            <w:r>
              <w:rPr>
                <w:rFonts w:ascii="仿宋" w:eastAsia="仿宋" w:hAnsi="仿宋" w:cs="宋体"/>
                <w:kern w:val="0"/>
              </w:rPr>
              <w:t>3</w:t>
            </w:r>
            <w:r>
              <w:rPr>
                <w:rFonts w:ascii="仿宋" w:eastAsia="仿宋" w:hAnsi="仿宋" w:cs="宋体" w:hint="eastAsia"/>
                <w:kern w:val="0"/>
              </w:rPr>
              <w:t>：中外文学作品研读</w:t>
            </w:r>
          </w:p>
        </w:tc>
        <w:tc>
          <w:tcPr>
            <w:tcW w:w="603" w:type="dxa"/>
            <w:gridSpan w:val="4"/>
            <w:vMerge/>
          </w:tcPr>
          <w:p w:rsidR="00FB1595" w:rsidRDefault="00FB1595">
            <w:pPr>
              <w:widowControl/>
              <w:rPr>
                <w:rFonts w:ascii="仿宋" w:eastAsia="仿宋" w:hAnsi="仿宋" w:cs="宋体"/>
                <w:kern w:val="0"/>
              </w:rPr>
            </w:pPr>
          </w:p>
        </w:tc>
        <w:tc>
          <w:tcPr>
            <w:tcW w:w="570" w:type="dxa"/>
            <w:gridSpan w:val="3"/>
            <w:vMerge/>
          </w:tcPr>
          <w:p w:rsidR="00FB1595" w:rsidRDefault="00FB1595">
            <w:pPr>
              <w:widowControl/>
              <w:rPr>
                <w:rFonts w:ascii="仿宋" w:eastAsia="仿宋" w:hAnsi="仿宋" w:cs="宋体"/>
                <w:kern w:val="0"/>
              </w:rPr>
            </w:pPr>
          </w:p>
        </w:tc>
      </w:tr>
      <w:tr w:rsidR="00FB1595">
        <w:trPr>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rPr>
                <w:rFonts w:ascii="仿宋" w:eastAsia="仿宋" w:hAnsi="仿宋"/>
              </w:rPr>
            </w:pPr>
            <w:r>
              <w:rPr>
                <w:rFonts w:ascii="仿宋" w:eastAsia="仿宋" w:hAnsi="仿宋" w:hint="eastAsia"/>
              </w:rPr>
              <w:t>教学要求</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hint="eastAsia"/>
                <w:kern w:val="0"/>
              </w:rPr>
              <w:t>坚持立德树人，发挥语文课程独特的育人功能。引导学生树立正确的历史观、民族观、国家观、文化观，培养爱党爱国爱人民的深厚感情和积极的人生态度，增强社会责任感和历史使命感。</w:t>
            </w:r>
          </w:p>
          <w:p w:rsidR="00FB1595" w:rsidRDefault="00FB1595" w:rsidP="003C0153">
            <w:pPr>
              <w:ind w:firstLineChars="100" w:firstLine="210"/>
              <w:rPr>
                <w:rFonts w:ascii="仿宋" w:eastAsia="仿宋" w:hAnsi="仿宋" w:cs="宋体"/>
                <w:kern w:val="0"/>
              </w:rPr>
            </w:pPr>
            <w:r>
              <w:rPr>
                <w:rFonts w:ascii="仿宋" w:eastAsia="仿宋" w:hAnsi="仿宋" w:cs="宋体" w:hint="eastAsia"/>
                <w:kern w:val="0"/>
              </w:rPr>
              <w:t>整体把握语文学科核心素养，合理设计教学活动，深刻领会并树立发展学科核心素养的教学理念，要加强模块间的衔接与整合，与课程发展同步提高课程开发设计等专业能力。</w:t>
            </w:r>
          </w:p>
          <w:p w:rsidR="00FB1595" w:rsidRDefault="00FB1595" w:rsidP="003C0153">
            <w:pPr>
              <w:ind w:firstLineChars="100" w:firstLine="210"/>
              <w:rPr>
                <w:rFonts w:ascii="仿宋" w:eastAsia="仿宋" w:hAnsi="仿宋" w:cs="宋体"/>
                <w:kern w:val="0"/>
              </w:rPr>
            </w:pPr>
            <w:r>
              <w:rPr>
                <w:rFonts w:ascii="仿宋" w:eastAsia="仿宋" w:hAnsi="仿宋" w:cs="宋体" w:hint="eastAsia"/>
                <w:kern w:val="0"/>
              </w:rPr>
              <w:t>以学生发展为本，根据学生认知特点和能力水平组织教学。重视启发式、讨论式教学，强化关键能力培养，加强必要的基础知识教学和基本技能训练，引导学生自主、积极、愉快地参与或开展积极的言语实践，引导学生独立思考，自主学习，培养逻辑推理、信息加工能力，提高口语交际和文字写作的素养，养成终生学习的意识和能力。</w:t>
            </w:r>
          </w:p>
          <w:p w:rsidR="00FB1595" w:rsidRDefault="00FB1595" w:rsidP="003C0153">
            <w:pPr>
              <w:ind w:firstLineChars="100" w:firstLine="210"/>
              <w:rPr>
                <w:rFonts w:ascii="仿宋" w:eastAsia="仿宋" w:hAnsi="仿宋" w:cs="宋体"/>
                <w:kern w:val="0"/>
              </w:rPr>
            </w:pPr>
            <w:r>
              <w:rPr>
                <w:rFonts w:ascii="仿宋" w:eastAsia="仿宋" w:hAnsi="仿宋" w:cs="宋体" w:hint="eastAsia"/>
                <w:kern w:val="0"/>
              </w:rPr>
              <w:t>体现职业教育特点，加强实践与应用。采用语文综合实践教学组织形式，要打破时空与学科界限，有意识地加强课程内容与专业教育、职业生活的联系和配合，自然融入职业道德、职业精神教育，创设与行业企业相近的教学情境，逐步掌握运用语言文字的规律。</w:t>
            </w:r>
          </w:p>
          <w:p w:rsidR="00FB1595" w:rsidRDefault="00FB1595" w:rsidP="003C0153">
            <w:pPr>
              <w:widowControl/>
              <w:ind w:firstLineChars="100" w:firstLine="210"/>
              <w:rPr>
                <w:rFonts w:ascii="仿宋" w:eastAsia="仿宋" w:hAnsi="仿宋" w:cs="宋体"/>
                <w:kern w:val="0"/>
              </w:rPr>
            </w:pPr>
            <w:r>
              <w:rPr>
                <w:rFonts w:ascii="仿宋" w:eastAsia="仿宋" w:hAnsi="仿宋" w:cs="宋体" w:hint="eastAsia"/>
                <w:kern w:val="0"/>
              </w:rPr>
              <w:t>提高信息素养，探索信息化背景下教与学方式的转变。创设更生动、逼真的学习情境，引导学生有效整合语文学习资源，开展基于网络的多种阅读与欣赏、表达与交流、语文综合实践等活动</w:t>
            </w:r>
            <w:r>
              <w:rPr>
                <w:rFonts w:ascii="仿宋" w:eastAsia="仿宋" w:hAnsi="仿宋" w:cs="宋体"/>
                <w:kern w:val="0"/>
              </w:rPr>
              <w:t>,</w:t>
            </w:r>
            <w:r>
              <w:rPr>
                <w:rFonts w:ascii="仿宋" w:eastAsia="仿宋" w:hAnsi="仿宋" w:cs="宋体" w:hint="eastAsia"/>
                <w:kern w:val="0"/>
              </w:rPr>
              <w:t>改善师生的互动方式，提高自主学习的能力。适应新一代信息技术的发展趋势，优化语文学习环境，不断思考和探寻现代信息技术下的语文教学新模式。</w:t>
            </w:r>
          </w:p>
        </w:tc>
      </w:tr>
      <w:tr w:rsidR="00FB1595">
        <w:trPr>
          <w:jc w:val="center"/>
        </w:trPr>
        <w:tc>
          <w:tcPr>
            <w:tcW w:w="1246" w:type="dxa"/>
            <w:vMerge w:val="restart"/>
            <w:vAlign w:val="center"/>
          </w:tcPr>
          <w:p w:rsidR="00FB1595" w:rsidRDefault="00FB1595">
            <w:pPr>
              <w:jc w:val="center"/>
              <w:rPr>
                <w:rFonts w:ascii="仿宋" w:eastAsia="仿宋" w:hAnsi="仿宋"/>
              </w:rPr>
            </w:pPr>
            <w:r>
              <w:rPr>
                <w:rFonts w:ascii="仿宋" w:eastAsia="仿宋" w:hAnsi="仿宋" w:hint="eastAsia"/>
              </w:rPr>
              <w:t>数学</w:t>
            </w:r>
          </w:p>
        </w:tc>
        <w:tc>
          <w:tcPr>
            <w:tcW w:w="1250" w:type="dxa"/>
            <w:vAlign w:val="center"/>
          </w:tcPr>
          <w:p w:rsidR="00FB1595" w:rsidRDefault="00FB1595">
            <w:pPr>
              <w:jc w:val="center"/>
              <w:rPr>
                <w:rFonts w:ascii="仿宋" w:eastAsia="仿宋" w:hAnsi="仿宋"/>
              </w:rPr>
            </w:pPr>
            <w:r>
              <w:rPr>
                <w:rFonts w:ascii="仿宋" w:eastAsia="仿宋" w:hAnsi="仿宋" w:hint="eastAsia"/>
              </w:rPr>
              <w:t>学科核心</w:t>
            </w:r>
          </w:p>
          <w:p w:rsidR="00FB1595" w:rsidRDefault="00FB1595">
            <w:pPr>
              <w:jc w:val="center"/>
              <w:rPr>
                <w:rFonts w:ascii="仿宋" w:eastAsia="仿宋" w:hAnsi="仿宋"/>
              </w:rPr>
            </w:pPr>
            <w:r>
              <w:rPr>
                <w:rFonts w:ascii="仿宋" w:eastAsia="仿宋" w:hAnsi="仿宋" w:hint="eastAsia"/>
              </w:rPr>
              <w:t>素养</w:t>
            </w:r>
          </w:p>
        </w:tc>
        <w:tc>
          <w:tcPr>
            <w:tcW w:w="6433" w:type="dxa"/>
            <w:gridSpan w:val="11"/>
            <w:vAlign w:val="center"/>
          </w:tcPr>
          <w:p w:rsidR="00FB1595" w:rsidRDefault="00FB1595">
            <w:pPr>
              <w:rPr>
                <w:rFonts w:ascii="仿宋" w:eastAsia="仿宋" w:hAnsi="仿宋" w:cs="宋体"/>
                <w:kern w:val="0"/>
              </w:rPr>
            </w:pPr>
            <w:r>
              <w:rPr>
                <w:rFonts w:ascii="仿宋" w:eastAsia="仿宋" w:hAnsi="仿宋" w:cs="宋体" w:hint="eastAsia"/>
                <w:kern w:val="0"/>
              </w:rPr>
              <w:t>数学运算、直观想象、逻辑推理、数学抽象、数据分析、数学建模</w:t>
            </w:r>
          </w:p>
        </w:tc>
      </w:tr>
      <w:tr w:rsidR="00FB1595">
        <w:trPr>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rPr>
                <w:rFonts w:ascii="仿宋" w:eastAsia="仿宋" w:hAnsi="仿宋"/>
              </w:rPr>
            </w:pPr>
            <w:r>
              <w:rPr>
                <w:rFonts w:ascii="仿宋" w:eastAsia="仿宋" w:hAnsi="仿宋" w:hint="eastAsia"/>
              </w:rPr>
              <w:t>课程目标</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hint="eastAsia"/>
                <w:kern w:val="0"/>
              </w:rPr>
              <w:t>在完成义务教育的基础上，通过中等职业学校数学课程的学习，使学生获得继续学习、未来工作和发展所必需的数学基础知识、基本技能、基本思想和基本活动经验，具备一定的从数学角度发现和提出问题的能力、运用数学知识和思想方法分析和解决问题的能力。</w:t>
            </w:r>
          </w:p>
          <w:p w:rsidR="00FB1595" w:rsidRDefault="00FB1595" w:rsidP="003C0153">
            <w:pPr>
              <w:ind w:firstLineChars="100" w:firstLine="210"/>
              <w:rPr>
                <w:rFonts w:ascii="仿宋" w:eastAsia="仿宋" w:hAnsi="仿宋" w:cs="宋体"/>
                <w:kern w:val="0"/>
              </w:rPr>
            </w:pPr>
            <w:r>
              <w:rPr>
                <w:rFonts w:ascii="仿宋" w:eastAsia="仿宋" w:hAnsi="仿宋" w:cs="宋体" w:hint="eastAsia"/>
                <w:kern w:val="0"/>
              </w:rPr>
              <w:t>通过中等职业学校数学课程的学习，提高学生学习数学的兴趣，增强学好数学的主动性和自信心，养成理性思维、敢于质疑、善于思考的科学精神和精益求精的工匠精神，加深对数学的科学价值、应用价值、文化价值和审美价值的认识。</w:t>
            </w:r>
          </w:p>
          <w:p w:rsidR="00FB1595" w:rsidRDefault="00FB1595" w:rsidP="003C0153">
            <w:pPr>
              <w:ind w:firstLineChars="100" w:firstLine="210"/>
              <w:rPr>
                <w:rFonts w:ascii="仿宋" w:eastAsia="仿宋" w:hAnsi="仿宋" w:cs="宋体"/>
                <w:kern w:val="0"/>
              </w:rPr>
            </w:pPr>
            <w:r>
              <w:rPr>
                <w:rFonts w:ascii="仿宋" w:eastAsia="仿宋" w:hAnsi="仿宋" w:cs="宋体" w:hint="eastAsia"/>
                <w:kern w:val="0"/>
              </w:rPr>
              <w:t>在数学知识学习和数学能力培养的过程中，使学生逐步提高数学运算、直观想象、逻辑排理、数学抽象、数据分析和数学建模等数学学科核心素养，初步学会用数学眼光观察世界、用数学思维分析世界、用数学语言表达世界。</w:t>
            </w: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restart"/>
            <w:vAlign w:val="center"/>
          </w:tcPr>
          <w:p w:rsidR="00FB1595" w:rsidRDefault="00FB1595">
            <w:pPr>
              <w:rPr>
                <w:rFonts w:ascii="仿宋" w:eastAsia="仿宋" w:hAnsi="仿宋"/>
              </w:rPr>
            </w:pPr>
            <w:r>
              <w:rPr>
                <w:rFonts w:ascii="仿宋" w:eastAsia="仿宋" w:hAnsi="仿宋" w:hint="eastAsia"/>
              </w:rPr>
              <w:t>主要内容</w:t>
            </w:r>
          </w:p>
        </w:tc>
        <w:tc>
          <w:tcPr>
            <w:tcW w:w="1252" w:type="dxa"/>
            <w:vMerge w:val="restart"/>
            <w:vAlign w:val="center"/>
          </w:tcPr>
          <w:p w:rsidR="00FB1595" w:rsidRDefault="00FB1595">
            <w:pPr>
              <w:jc w:val="center"/>
              <w:rPr>
                <w:rFonts w:ascii="仿宋" w:eastAsia="仿宋" w:hAnsi="仿宋" w:cs="宋体"/>
                <w:kern w:val="0"/>
              </w:rPr>
            </w:pPr>
            <w:r>
              <w:rPr>
                <w:rFonts w:ascii="仿宋" w:eastAsia="仿宋" w:hAnsi="仿宋" w:cs="宋体" w:hint="eastAsia"/>
                <w:kern w:val="0"/>
              </w:rPr>
              <w:t>基础模块</w:t>
            </w: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基础知识</w:t>
            </w:r>
          </w:p>
        </w:tc>
        <w:tc>
          <w:tcPr>
            <w:tcW w:w="603" w:type="dxa"/>
            <w:gridSpan w:val="4"/>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108</w:t>
            </w:r>
          </w:p>
        </w:tc>
        <w:tc>
          <w:tcPr>
            <w:tcW w:w="570" w:type="dxa"/>
            <w:gridSpan w:val="3"/>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180</w:t>
            </w: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函数</w:t>
            </w:r>
          </w:p>
        </w:tc>
        <w:tc>
          <w:tcPr>
            <w:tcW w:w="603" w:type="dxa"/>
            <w:gridSpan w:val="4"/>
            <w:vMerge/>
          </w:tcPr>
          <w:p w:rsidR="00FB1595" w:rsidRDefault="00FB1595">
            <w:pPr>
              <w:rPr>
                <w:rFonts w:ascii="仿宋" w:eastAsia="仿宋" w:hAnsi="仿宋" w:cs="宋体"/>
                <w:kern w:val="0"/>
              </w:rPr>
            </w:pPr>
          </w:p>
        </w:tc>
        <w:tc>
          <w:tcPr>
            <w:tcW w:w="570" w:type="dxa"/>
            <w:gridSpan w:val="3"/>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几何与代数</w:t>
            </w:r>
          </w:p>
        </w:tc>
        <w:tc>
          <w:tcPr>
            <w:tcW w:w="603" w:type="dxa"/>
            <w:gridSpan w:val="4"/>
            <w:vMerge/>
          </w:tcPr>
          <w:p w:rsidR="00FB1595" w:rsidRDefault="00FB1595">
            <w:pPr>
              <w:rPr>
                <w:rFonts w:ascii="仿宋" w:eastAsia="仿宋" w:hAnsi="仿宋" w:cs="宋体"/>
                <w:kern w:val="0"/>
              </w:rPr>
            </w:pPr>
          </w:p>
        </w:tc>
        <w:tc>
          <w:tcPr>
            <w:tcW w:w="570" w:type="dxa"/>
            <w:gridSpan w:val="3"/>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概率与统计</w:t>
            </w:r>
          </w:p>
        </w:tc>
        <w:tc>
          <w:tcPr>
            <w:tcW w:w="603" w:type="dxa"/>
            <w:gridSpan w:val="4"/>
            <w:vMerge/>
          </w:tcPr>
          <w:p w:rsidR="00FB1595" w:rsidRDefault="00FB1595">
            <w:pPr>
              <w:rPr>
                <w:rFonts w:ascii="仿宋" w:eastAsia="仿宋" w:hAnsi="仿宋" w:cs="宋体"/>
                <w:kern w:val="0"/>
              </w:rPr>
            </w:pPr>
          </w:p>
        </w:tc>
        <w:tc>
          <w:tcPr>
            <w:tcW w:w="570" w:type="dxa"/>
            <w:gridSpan w:val="3"/>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restart"/>
            <w:vAlign w:val="center"/>
          </w:tcPr>
          <w:p w:rsidR="00FB1595" w:rsidRDefault="00FB1595">
            <w:pPr>
              <w:jc w:val="center"/>
              <w:rPr>
                <w:rFonts w:ascii="仿宋" w:eastAsia="仿宋" w:hAnsi="仿宋" w:cs="宋体"/>
                <w:kern w:val="0"/>
              </w:rPr>
            </w:pPr>
            <w:r>
              <w:rPr>
                <w:rFonts w:ascii="仿宋" w:eastAsia="仿宋" w:hAnsi="仿宋" w:cs="宋体" w:hint="eastAsia"/>
                <w:kern w:val="0"/>
              </w:rPr>
              <w:t>拓展模块</w:t>
            </w:r>
            <w:r>
              <w:rPr>
                <w:rFonts w:ascii="仿宋" w:eastAsia="仿宋" w:hAnsi="仿宋" w:cs="宋体" w:hint="eastAsia"/>
                <w:kern w:val="0"/>
              </w:rPr>
              <w:lastRenderedPageBreak/>
              <w:t>一</w:t>
            </w: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lastRenderedPageBreak/>
              <w:t>基础知识</w:t>
            </w:r>
          </w:p>
        </w:tc>
        <w:tc>
          <w:tcPr>
            <w:tcW w:w="603" w:type="dxa"/>
            <w:gridSpan w:val="4"/>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36</w:t>
            </w:r>
          </w:p>
        </w:tc>
        <w:tc>
          <w:tcPr>
            <w:tcW w:w="570" w:type="dxa"/>
            <w:gridSpan w:val="3"/>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函数</w:t>
            </w:r>
          </w:p>
        </w:tc>
        <w:tc>
          <w:tcPr>
            <w:tcW w:w="603" w:type="dxa"/>
            <w:gridSpan w:val="4"/>
            <w:vMerge/>
          </w:tcPr>
          <w:p w:rsidR="00FB1595" w:rsidRDefault="00FB1595">
            <w:pPr>
              <w:rPr>
                <w:rFonts w:ascii="仿宋" w:eastAsia="仿宋" w:hAnsi="仿宋" w:cs="宋体"/>
                <w:kern w:val="0"/>
              </w:rPr>
            </w:pPr>
          </w:p>
        </w:tc>
        <w:tc>
          <w:tcPr>
            <w:tcW w:w="570" w:type="dxa"/>
            <w:gridSpan w:val="3"/>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几何与代数</w:t>
            </w:r>
          </w:p>
        </w:tc>
        <w:tc>
          <w:tcPr>
            <w:tcW w:w="603" w:type="dxa"/>
            <w:gridSpan w:val="4"/>
            <w:vMerge/>
          </w:tcPr>
          <w:p w:rsidR="00FB1595" w:rsidRDefault="00FB1595">
            <w:pPr>
              <w:rPr>
                <w:rFonts w:ascii="仿宋" w:eastAsia="仿宋" w:hAnsi="仿宋" w:cs="宋体"/>
                <w:kern w:val="0"/>
              </w:rPr>
            </w:pPr>
          </w:p>
        </w:tc>
        <w:tc>
          <w:tcPr>
            <w:tcW w:w="570" w:type="dxa"/>
            <w:gridSpan w:val="3"/>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概率与统计</w:t>
            </w:r>
          </w:p>
        </w:tc>
        <w:tc>
          <w:tcPr>
            <w:tcW w:w="603" w:type="dxa"/>
            <w:gridSpan w:val="4"/>
            <w:vMerge/>
          </w:tcPr>
          <w:p w:rsidR="00FB1595" w:rsidRDefault="00FB1595">
            <w:pPr>
              <w:rPr>
                <w:rFonts w:ascii="仿宋" w:eastAsia="仿宋" w:hAnsi="仿宋" w:cs="宋体"/>
                <w:kern w:val="0"/>
              </w:rPr>
            </w:pPr>
          </w:p>
        </w:tc>
        <w:tc>
          <w:tcPr>
            <w:tcW w:w="570" w:type="dxa"/>
            <w:gridSpan w:val="3"/>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rPr>
                <w:rFonts w:ascii="仿宋" w:eastAsia="仿宋" w:hAnsi="仿宋"/>
              </w:rPr>
            </w:pPr>
          </w:p>
        </w:tc>
        <w:tc>
          <w:tcPr>
            <w:tcW w:w="1252" w:type="dxa"/>
            <w:vAlign w:val="center"/>
          </w:tcPr>
          <w:p w:rsidR="00FB1595" w:rsidRDefault="00FB1595">
            <w:pPr>
              <w:jc w:val="center"/>
              <w:rPr>
                <w:rFonts w:ascii="仿宋" w:eastAsia="仿宋" w:hAnsi="仿宋" w:cs="宋体"/>
                <w:kern w:val="0"/>
              </w:rPr>
            </w:pPr>
            <w:r>
              <w:rPr>
                <w:rFonts w:ascii="仿宋" w:eastAsia="仿宋" w:hAnsi="仿宋" w:cs="宋体" w:hint="eastAsia"/>
                <w:kern w:val="0"/>
              </w:rPr>
              <w:t>拓展模块二</w:t>
            </w: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专题与案例</w:t>
            </w:r>
          </w:p>
        </w:tc>
        <w:tc>
          <w:tcPr>
            <w:tcW w:w="603" w:type="dxa"/>
            <w:gridSpan w:val="4"/>
            <w:vAlign w:val="center"/>
          </w:tcPr>
          <w:p w:rsidR="00FB1595" w:rsidRDefault="00FB1595">
            <w:pPr>
              <w:jc w:val="center"/>
              <w:rPr>
                <w:rFonts w:ascii="仿宋" w:eastAsia="仿宋" w:hAnsi="仿宋" w:cs="宋体"/>
                <w:kern w:val="0"/>
              </w:rPr>
            </w:pPr>
            <w:r>
              <w:rPr>
                <w:rFonts w:ascii="仿宋" w:eastAsia="仿宋" w:hAnsi="仿宋" w:cs="宋体"/>
                <w:kern w:val="0"/>
              </w:rPr>
              <w:t>36</w:t>
            </w:r>
          </w:p>
        </w:tc>
        <w:tc>
          <w:tcPr>
            <w:tcW w:w="570" w:type="dxa"/>
            <w:gridSpan w:val="3"/>
            <w:vMerge/>
            <w:vAlign w:val="center"/>
          </w:tcPr>
          <w:p w:rsidR="00FB1595" w:rsidRDefault="00FB1595">
            <w:pPr>
              <w:jc w:val="center"/>
              <w:rPr>
                <w:rFonts w:ascii="仿宋" w:eastAsia="仿宋" w:hAnsi="仿宋" w:cs="宋体"/>
                <w:kern w:val="0"/>
              </w:rPr>
            </w:pPr>
          </w:p>
        </w:tc>
      </w:tr>
      <w:tr w:rsidR="00FB1595">
        <w:trPr>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rPr>
                <w:rFonts w:ascii="仿宋" w:eastAsia="仿宋" w:hAnsi="仿宋"/>
              </w:rPr>
            </w:pPr>
            <w:r>
              <w:rPr>
                <w:rFonts w:ascii="仿宋" w:eastAsia="仿宋" w:hAnsi="仿宋" w:hint="eastAsia"/>
              </w:rPr>
              <w:t>教学要求</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kern w:val="0"/>
              </w:rPr>
              <w:t>1.</w:t>
            </w:r>
            <w:r>
              <w:rPr>
                <w:rFonts w:ascii="仿宋" w:eastAsia="仿宋" w:hAnsi="仿宋" w:cs="宋体" w:hint="eastAsia"/>
                <w:kern w:val="0"/>
              </w:rPr>
              <w:t>落实立德树人，聚焦核心素养。教师必须坚持正确的育人理念，将社会主义核心价值观贯穿于发展学生数学学科核心素养的过程中，培养学生逐步形成正确的价值观念，要深刻理解数学学科核心素养的内涵、育人价值，将课程目标、教学内容、教学形式、教学方法和教学手段等聚焦于培养和发展学生的学科素养上。</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2.</w:t>
            </w:r>
            <w:r>
              <w:rPr>
                <w:rFonts w:ascii="仿宋" w:eastAsia="仿宋" w:hAnsi="仿宋" w:cs="宋体" w:hint="eastAsia"/>
                <w:kern w:val="0"/>
              </w:rPr>
              <w:t>突出主体地位，改进教学方式。教师要实施以学生为中心的教学模式，根据学科特点、学生认识规律和专业特点，采用多种教学方式，采取低起点、重衔接、小梯度的教学策略。</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3.</w:t>
            </w:r>
            <w:r>
              <w:rPr>
                <w:rFonts w:ascii="仿宋" w:eastAsia="仿宋" w:hAnsi="仿宋" w:cs="宋体" w:hint="eastAsia"/>
                <w:kern w:val="0"/>
              </w:rPr>
              <w:t>体现职教特色，注重实践应用。教学中，加强教学内容与社会生活、专业课程和职业应用的联系，创设或选择关联的教学情境，增加学生数学应用意识；选择或建立合适的数学模型，以解决问题为主线的教学方式，培养学生运用数学解决实际问题的能力。</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4.</w:t>
            </w:r>
            <w:r>
              <w:rPr>
                <w:rFonts w:ascii="仿宋" w:eastAsia="仿宋" w:hAnsi="仿宋" w:cs="宋体" w:hint="eastAsia"/>
                <w:kern w:val="0"/>
              </w:rPr>
              <w:t>利用信息技术，提高教学效果。教师要不断提高课堂教学的信息化程度，重视利用软件和工具进行数据计算统计分析，善于利用网络平台获取资源，引导学生在网络中学习，创新学习方式、教学方式和教学评价，提高教学效果。</w:t>
            </w:r>
          </w:p>
        </w:tc>
      </w:tr>
      <w:tr w:rsidR="00FB1595">
        <w:trPr>
          <w:jc w:val="center"/>
        </w:trPr>
        <w:tc>
          <w:tcPr>
            <w:tcW w:w="1246" w:type="dxa"/>
            <w:vMerge w:val="restart"/>
            <w:vAlign w:val="center"/>
          </w:tcPr>
          <w:p w:rsidR="00FB1595" w:rsidRDefault="00FB1595">
            <w:pPr>
              <w:jc w:val="center"/>
              <w:rPr>
                <w:rFonts w:ascii="仿宋" w:eastAsia="仿宋" w:hAnsi="仿宋"/>
              </w:rPr>
            </w:pPr>
            <w:r>
              <w:rPr>
                <w:rFonts w:ascii="仿宋" w:eastAsia="仿宋" w:hAnsi="仿宋" w:hint="eastAsia"/>
              </w:rPr>
              <w:t>英语</w:t>
            </w:r>
          </w:p>
        </w:tc>
        <w:tc>
          <w:tcPr>
            <w:tcW w:w="1250" w:type="dxa"/>
            <w:vAlign w:val="center"/>
          </w:tcPr>
          <w:p w:rsidR="00FB1595" w:rsidRDefault="00FB1595">
            <w:pPr>
              <w:jc w:val="center"/>
              <w:rPr>
                <w:rFonts w:ascii="仿宋" w:eastAsia="仿宋" w:hAnsi="仿宋"/>
              </w:rPr>
            </w:pPr>
            <w:r>
              <w:rPr>
                <w:rFonts w:ascii="仿宋" w:eastAsia="仿宋" w:hAnsi="仿宋" w:hint="eastAsia"/>
              </w:rPr>
              <w:t>学科核心</w:t>
            </w:r>
          </w:p>
          <w:p w:rsidR="00FB1595" w:rsidRDefault="00FB1595">
            <w:pPr>
              <w:jc w:val="center"/>
              <w:rPr>
                <w:rFonts w:ascii="仿宋" w:eastAsia="仿宋" w:hAnsi="仿宋"/>
              </w:rPr>
            </w:pPr>
            <w:r>
              <w:rPr>
                <w:rFonts w:ascii="仿宋" w:eastAsia="仿宋" w:hAnsi="仿宋" w:hint="eastAsia"/>
              </w:rPr>
              <w:t>素养</w:t>
            </w:r>
          </w:p>
        </w:tc>
        <w:tc>
          <w:tcPr>
            <w:tcW w:w="6433" w:type="dxa"/>
            <w:gridSpan w:val="11"/>
            <w:vAlign w:val="center"/>
          </w:tcPr>
          <w:p w:rsidR="00FB1595" w:rsidRDefault="00FB1595">
            <w:pPr>
              <w:rPr>
                <w:rFonts w:ascii="仿宋" w:eastAsia="仿宋" w:hAnsi="仿宋" w:cs="宋体"/>
                <w:kern w:val="0"/>
              </w:rPr>
            </w:pPr>
            <w:r>
              <w:rPr>
                <w:rFonts w:ascii="仿宋" w:eastAsia="仿宋" w:hAnsi="仿宋" w:cs="宋体" w:hint="eastAsia"/>
                <w:kern w:val="0"/>
              </w:rPr>
              <w:t>职场语言沟通、思维差异感知、跨文化理解、自主学习</w:t>
            </w:r>
          </w:p>
        </w:tc>
      </w:tr>
      <w:tr w:rsidR="00FB1595">
        <w:trPr>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课程目标</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kern w:val="0"/>
              </w:rPr>
              <w:t>1.</w:t>
            </w:r>
            <w:r>
              <w:rPr>
                <w:rFonts w:ascii="仿宋" w:eastAsia="仿宋" w:hAnsi="仿宋" w:cs="宋体" w:hint="eastAsia"/>
                <w:kern w:val="0"/>
              </w:rPr>
              <w:t>职场语言沟通目标：在日常英语的基础上，围绕职场相关主题，能运用所学语言知识，理解不同类型语篇所传递的意义和情感；能以口头或书面形式进行基本的沟通；能在职场中综合运用语言知识和技能进行交流。</w:t>
            </w:r>
          </w:p>
          <w:p w:rsidR="00FB1595" w:rsidRDefault="00FB1595" w:rsidP="003C01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kern w:val="0"/>
              </w:rPr>
              <w:t>2.</w:t>
            </w:r>
            <w:r>
              <w:rPr>
                <w:rFonts w:ascii="仿宋" w:eastAsia="仿宋" w:hAnsi="仿宋" w:cs="宋体" w:hint="eastAsia"/>
                <w:kern w:val="0"/>
              </w:rPr>
              <w:t>思维差异感知目标：能理解英语在表达方式上体现出的中西思维差异；能理解英语在逻辑论证上体现出的中西思维差异；在了解中西思维差异的基础上，能客观对待不同观点，做出正确价值判断。</w:t>
            </w:r>
          </w:p>
          <w:p w:rsidR="00FB1595" w:rsidRDefault="00FB1595" w:rsidP="003C01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kern w:val="0"/>
              </w:rPr>
              <w:t>3.</w:t>
            </w:r>
            <w:r>
              <w:rPr>
                <w:rFonts w:ascii="仿宋" w:eastAsia="仿宋" w:hAnsi="仿宋" w:cs="宋体" w:hint="eastAsia"/>
                <w:kern w:val="0"/>
              </w:rPr>
              <w:t>跨文化理解目标：能了解世界文化的多样性：能了解中外文化及中外企业文化；能进行基本的跨文化交流；能用英语讲述中国故事，促进中华优秀文化传播。</w:t>
            </w:r>
          </w:p>
          <w:p w:rsidR="00FB1595" w:rsidRDefault="00FB1595" w:rsidP="003C01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kern w:val="0"/>
              </w:rPr>
              <w:t>4.</w:t>
            </w:r>
            <w:r>
              <w:rPr>
                <w:rFonts w:ascii="仿宋" w:eastAsia="仿宋" w:hAnsi="仿宋" w:cs="宋体" w:hint="eastAsia"/>
                <w:kern w:val="0"/>
              </w:rPr>
              <w:t>自主学习目标：能树立正确的英语学习观，具有明确的学习目标；能多渠道获取英语学习资源；能有效规划个人的学习，选择恰当的学习策略和方法；能监控、评价、反思和调整自己的学习内容和进程，提高学习效率。</w:t>
            </w: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restart"/>
            <w:vAlign w:val="center"/>
          </w:tcPr>
          <w:p w:rsidR="00FB1595" w:rsidRDefault="00FB1595">
            <w:pPr>
              <w:jc w:val="center"/>
              <w:rPr>
                <w:rFonts w:ascii="仿宋" w:eastAsia="仿宋" w:hAnsi="仿宋"/>
              </w:rPr>
            </w:pPr>
            <w:r>
              <w:rPr>
                <w:rFonts w:ascii="仿宋" w:eastAsia="仿宋" w:hAnsi="仿宋" w:hint="eastAsia"/>
              </w:rPr>
              <w:t>主要内容</w:t>
            </w:r>
          </w:p>
        </w:tc>
        <w:tc>
          <w:tcPr>
            <w:tcW w:w="1252" w:type="dxa"/>
            <w:vMerge w:val="restart"/>
            <w:vAlign w:val="center"/>
          </w:tcPr>
          <w:p w:rsidR="00FB1595" w:rsidRDefault="00FB1595">
            <w:pPr>
              <w:jc w:val="center"/>
              <w:rPr>
                <w:rFonts w:ascii="仿宋" w:eastAsia="仿宋" w:hAnsi="仿宋" w:cs="宋体"/>
                <w:kern w:val="0"/>
              </w:rPr>
            </w:pPr>
            <w:r>
              <w:rPr>
                <w:rFonts w:ascii="仿宋" w:eastAsia="仿宋" w:hAnsi="仿宋" w:cs="宋体" w:hint="eastAsia"/>
                <w:kern w:val="0"/>
              </w:rPr>
              <w:t>基础模块</w:t>
            </w: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自我与他人</w:t>
            </w:r>
          </w:p>
        </w:tc>
        <w:tc>
          <w:tcPr>
            <w:tcW w:w="618" w:type="dxa"/>
            <w:gridSpan w:val="5"/>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108</w:t>
            </w:r>
          </w:p>
        </w:tc>
        <w:tc>
          <w:tcPr>
            <w:tcW w:w="555" w:type="dxa"/>
            <w:gridSpan w:val="2"/>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180</w:t>
            </w: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学习与生活</w:t>
            </w:r>
          </w:p>
        </w:tc>
        <w:tc>
          <w:tcPr>
            <w:tcW w:w="618" w:type="dxa"/>
            <w:gridSpan w:val="5"/>
            <w:vMerge/>
            <w:vAlign w:val="center"/>
          </w:tcPr>
          <w:p w:rsidR="00FB1595" w:rsidRDefault="00FB1595">
            <w:pPr>
              <w:jc w:val="center"/>
              <w:rPr>
                <w:rFonts w:ascii="仿宋" w:eastAsia="仿宋" w:hAnsi="仿宋" w:cs="宋体"/>
                <w:kern w:val="0"/>
              </w:rPr>
            </w:pPr>
          </w:p>
        </w:tc>
        <w:tc>
          <w:tcPr>
            <w:tcW w:w="555" w:type="dxa"/>
            <w:gridSpan w:val="2"/>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社会交往</w:t>
            </w:r>
          </w:p>
        </w:tc>
        <w:tc>
          <w:tcPr>
            <w:tcW w:w="618" w:type="dxa"/>
            <w:gridSpan w:val="5"/>
            <w:vMerge/>
            <w:vAlign w:val="center"/>
          </w:tcPr>
          <w:p w:rsidR="00FB1595" w:rsidRDefault="00FB1595">
            <w:pPr>
              <w:jc w:val="center"/>
              <w:rPr>
                <w:rFonts w:ascii="仿宋" w:eastAsia="仿宋" w:hAnsi="仿宋" w:cs="宋体"/>
                <w:kern w:val="0"/>
              </w:rPr>
            </w:pPr>
          </w:p>
        </w:tc>
        <w:tc>
          <w:tcPr>
            <w:tcW w:w="555" w:type="dxa"/>
            <w:gridSpan w:val="2"/>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社会服务</w:t>
            </w:r>
          </w:p>
        </w:tc>
        <w:tc>
          <w:tcPr>
            <w:tcW w:w="618" w:type="dxa"/>
            <w:gridSpan w:val="5"/>
            <w:vMerge/>
            <w:vAlign w:val="center"/>
          </w:tcPr>
          <w:p w:rsidR="00FB1595" w:rsidRDefault="00FB1595">
            <w:pPr>
              <w:jc w:val="center"/>
              <w:rPr>
                <w:rFonts w:ascii="仿宋" w:eastAsia="仿宋" w:hAnsi="仿宋" w:cs="宋体"/>
                <w:kern w:val="0"/>
              </w:rPr>
            </w:pPr>
          </w:p>
        </w:tc>
        <w:tc>
          <w:tcPr>
            <w:tcW w:w="555" w:type="dxa"/>
            <w:gridSpan w:val="2"/>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历史与文化</w:t>
            </w:r>
          </w:p>
        </w:tc>
        <w:tc>
          <w:tcPr>
            <w:tcW w:w="618" w:type="dxa"/>
            <w:gridSpan w:val="5"/>
            <w:vMerge/>
            <w:vAlign w:val="center"/>
          </w:tcPr>
          <w:p w:rsidR="00FB1595" w:rsidRDefault="00FB1595">
            <w:pPr>
              <w:jc w:val="center"/>
              <w:rPr>
                <w:rFonts w:ascii="仿宋" w:eastAsia="仿宋" w:hAnsi="仿宋" w:cs="宋体"/>
                <w:kern w:val="0"/>
              </w:rPr>
            </w:pPr>
          </w:p>
        </w:tc>
        <w:tc>
          <w:tcPr>
            <w:tcW w:w="555" w:type="dxa"/>
            <w:gridSpan w:val="2"/>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科学与技术</w:t>
            </w:r>
          </w:p>
        </w:tc>
        <w:tc>
          <w:tcPr>
            <w:tcW w:w="618" w:type="dxa"/>
            <w:gridSpan w:val="5"/>
            <w:vMerge/>
            <w:vAlign w:val="center"/>
          </w:tcPr>
          <w:p w:rsidR="00FB1595" w:rsidRDefault="00FB1595">
            <w:pPr>
              <w:jc w:val="center"/>
              <w:rPr>
                <w:rFonts w:ascii="仿宋" w:eastAsia="仿宋" w:hAnsi="仿宋" w:cs="宋体"/>
                <w:kern w:val="0"/>
              </w:rPr>
            </w:pPr>
          </w:p>
        </w:tc>
        <w:tc>
          <w:tcPr>
            <w:tcW w:w="555" w:type="dxa"/>
            <w:gridSpan w:val="2"/>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自然与环境</w:t>
            </w:r>
          </w:p>
        </w:tc>
        <w:tc>
          <w:tcPr>
            <w:tcW w:w="618" w:type="dxa"/>
            <w:gridSpan w:val="5"/>
            <w:vMerge/>
            <w:vAlign w:val="center"/>
          </w:tcPr>
          <w:p w:rsidR="00FB1595" w:rsidRDefault="00FB1595">
            <w:pPr>
              <w:jc w:val="center"/>
              <w:rPr>
                <w:rFonts w:ascii="仿宋" w:eastAsia="仿宋" w:hAnsi="仿宋" w:cs="宋体"/>
                <w:kern w:val="0"/>
              </w:rPr>
            </w:pPr>
          </w:p>
        </w:tc>
        <w:tc>
          <w:tcPr>
            <w:tcW w:w="555" w:type="dxa"/>
            <w:gridSpan w:val="2"/>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可持续发展</w:t>
            </w:r>
          </w:p>
        </w:tc>
        <w:tc>
          <w:tcPr>
            <w:tcW w:w="618" w:type="dxa"/>
            <w:gridSpan w:val="5"/>
            <w:vMerge/>
            <w:vAlign w:val="center"/>
          </w:tcPr>
          <w:p w:rsidR="00FB1595" w:rsidRDefault="00FB1595">
            <w:pPr>
              <w:jc w:val="center"/>
              <w:rPr>
                <w:rFonts w:ascii="仿宋" w:eastAsia="仿宋" w:hAnsi="仿宋" w:cs="宋体"/>
                <w:kern w:val="0"/>
              </w:rPr>
            </w:pPr>
          </w:p>
        </w:tc>
        <w:tc>
          <w:tcPr>
            <w:tcW w:w="555" w:type="dxa"/>
            <w:gridSpan w:val="2"/>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restart"/>
            <w:vAlign w:val="center"/>
          </w:tcPr>
          <w:p w:rsidR="00FB1595" w:rsidRDefault="00FB1595">
            <w:pPr>
              <w:jc w:val="center"/>
              <w:rPr>
                <w:rFonts w:ascii="仿宋" w:eastAsia="仿宋" w:hAnsi="仿宋" w:cs="宋体"/>
                <w:kern w:val="0"/>
              </w:rPr>
            </w:pPr>
            <w:r>
              <w:rPr>
                <w:rFonts w:ascii="仿宋" w:eastAsia="仿宋" w:hAnsi="仿宋" w:cs="宋体" w:hint="eastAsia"/>
                <w:kern w:val="0"/>
              </w:rPr>
              <w:t>职业模块</w:t>
            </w: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求职应聘</w:t>
            </w:r>
          </w:p>
        </w:tc>
        <w:tc>
          <w:tcPr>
            <w:tcW w:w="618" w:type="dxa"/>
            <w:gridSpan w:val="5"/>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36</w:t>
            </w:r>
          </w:p>
        </w:tc>
        <w:tc>
          <w:tcPr>
            <w:tcW w:w="555" w:type="dxa"/>
            <w:gridSpan w:val="2"/>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职场礼仪</w:t>
            </w:r>
          </w:p>
        </w:tc>
        <w:tc>
          <w:tcPr>
            <w:tcW w:w="618" w:type="dxa"/>
            <w:gridSpan w:val="5"/>
            <w:vMerge/>
          </w:tcPr>
          <w:p w:rsidR="00FB1595" w:rsidRDefault="00FB1595">
            <w:pPr>
              <w:rPr>
                <w:rFonts w:ascii="仿宋" w:eastAsia="仿宋" w:hAnsi="仿宋" w:cs="宋体"/>
                <w:kern w:val="0"/>
              </w:rPr>
            </w:pPr>
          </w:p>
        </w:tc>
        <w:tc>
          <w:tcPr>
            <w:tcW w:w="555" w:type="dxa"/>
            <w:gridSpan w:val="2"/>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职场服务</w:t>
            </w:r>
          </w:p>
        </w:tc>
        <w:tc>
          <w:tcPr>
            <w:tcW w:w="618" w:type="dxa"/>
            <w:gridSpan w:val="5"/>
            <w:vMerge/>
          </w:tcPr>
          <w:p w:rsidR="00FB1595" w:rsidRDefault="00FB1595">
            <w:pPr>
              <w:rPr>
                <w:rFonts w:ascii="仿宋" w:eastAsia="仿宋" w:hAnsi="仿宋" w:cs="宋体"/>
                <w:kern w:val="0"/>
              </w:rPr>
            </w:pPr>
          </w:p>
        </w:tc>
        <w:tc>
          <w:tcPr>
            <w:tcW w:w="555" w:type="dxa"/>
            <w:gridSpan w:val="2"/>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设备操作</w:t>
            </w:r>
          </w:p>
        </w:tc>
        <w:tc>
          <w:tcPr>
            <w:tcW w:w="618" w:type="dxa"/>
            <w:gridSpan w:val="5"/>
            <w:vMerge/>
          </w:tcPr>
          <w:p w:rsidR="00FB1595" w:rsidRDefault="00FB1595">
            <w:pPr>
              <w:rPr>
                <w:rFonts w:ascii="仿宋" w:eastAsia="仿宋" w:hAnsi="仿宋" w:cs="宋体"/>
                <w:kern w:val="0"/>
              </w:rPr>
            </w:pPr>
          </w:p>
        </w:tc>
        <w:tc>
          <w:tcPr>
            <w:tcW w:w="555" w:type="dxa"/>
            <w:gridSpan w:val="2"/>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技术应用</w:t>
            </w:r>
          </w:p>
        </w:tc>
        <w:tc>
          <w:tcPr>
            <w:tcW w:w="618" w:type="dxa"/>
            <w:gridSpan w:val="5"/>
            <w:vMerge/>
          </w:tcPr>
          <w:p w:rsidR="00FB1595" w:rsidRDefault="00FB1595">
            <w:pPr>
              <w:rPr>
                <w:rFonts w:ascii="仿宋" w:eastAsia="仿宋" w:hAnsi="仿宋" w:cs="宋体"/>
                <w:kern w:val="0"/>
              </w:rPr>
            </w:pPr>
          </w:p>
        </w:tc>
        <w:tc>
          <w:tcPr>
            <w:tcW w:w="555" w:type="dxa"/>
            <w:gridSpan w:val="2"/>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职场安全</w:t>
            </w:r>
          </w:p>
        </w:tc>
        <w:tc>
          <w:tcPr>
            <w:tcW w:w="618" w:type="dxa"/>
            <w:gridSpan w:val="5"/>
            <w:vMerge/>
          </w:tcPr>
          <w:p w:rsidR="00FB1595" w:rsidRDefault="00FB1595">
            <w:pPr>
              <w:rPr>
                <w:rFonts w:ascii="仿宋" w:eastAsia="仿宋" w:hAnsi="仿宋" w:cs="宋体"/>
                <w:kern w:val="0"/>
              </w:rPr>
            </w:pPr>
          </w:p>
        </w:tc>
        <w:tc>
          <w:tcPr>
            <w:tcW w:w="555" w:type="dxa"/>
            <w:gridSpan w:val="2"/>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危机应对</w:t>
            </w:r>
          </w:p>
        </w:tc>
        <w:tc>
          <w:tcPr>
            <w:tcW w:w="618" w:type="dxa"/>
            <w:gridSpan w:val="5"/>
            <w:vMerge/>
          </w:tcPr>
          <w:p w:rsidR="00FB1595" w:rsidRDefault="00FB1595">
            <w:pPr>
              <w:rPr>
                <w:rFonts w:ascii="仿宋" w:eastAsia="仿宋" w:hAnsi="仿宋" w:cs="宋体"/>
                <w:kern w:val="0"/>
              </w:rPr>
            </w:pPr>
          </w:p>
        </w:tc>
        <w:tc>
          <w:tcPr>
            <w:tcW w:w="555" w:type="dxa"/>
            <w:gridSpan w:val="2"/>
            <w:vMerge/>
          </w:tcPr>
          <w:p w:rsidR="00FB1595" w:rsidRDefault="00FB1595">
            <w:pPr>
              <w:rPr>
                <w:rFonts w:ascii="仿宋" w:eastAsia="仿宋" w:hAnsi="仿宋" w:cs="宋体"/>
                <w:kern w:val="0"/>
              </w:rPr>
            </w:pPr>
          </w:p>
        </w:tc>
      </w:tr>
      <w:tr w:rsidR="00FB1595">
        <w:trPr>
          <w:trHeight w:val="133"/>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职业规划</w:t>
            </w:r>
          </w:p>
        </w:tc>
        <w:tc>
          <w:tcPr>
            <w:tcW w:w="618" w:type="dxa"/>
            <w:gridSpan w:val="5"/>
            <w:vMerge/>
          </w:tcPr>
          <w:p w:rsidR="00FB1595" w:rsidRDefault="00FB1595">
            <w:pPr>
              <w:rPr>
                <w:rFonts w:ascii="仿宋" w:eastAsia="仿宋" w:hAnsi="仿宋" w:cs="宋体"/>
                <w:kern w:val="0"/>
              </w:rPr>
            </w:pPr>
          </w:p>
        </w:tc>
        <w:tc>
          <w:tcPr>
            <w:tcW w:w="555" w:type="dxa"/>
            <w:gridSpan w:val="2"/>
            <w:vMerge/>
          </w:tcPr>
          <w:p w:rsidR="00FB1595" w:rsidRDefault="00FB1595">
            <w:pPr>
              <w:rPr>
                <w:rFonts w:ascii="仿宋" w:eastAsia="仿宋" w:hAnsi="仿宋" w:cs="宋体"/>
                <w:kern w:val="0"/>
              </w:rPr>
            </w:pPr>
          </w:p>
        </w:tc>
      </w:tr>
      <w:tr w:rsidR="00FB1595">
        <w:trPr>
          <w:trHeight w:val="133"/>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restart"/>
            <w:vAlign w:val="center"/>
          </w:tcPr>
          <w:p w:rsidR="00FB1595" w:rsidRDefault="00FB1595">
            <w:pPr>
              <w:jc w:val="center"/>
              <w:rPr>
                <w:rFonts w:ascii="仿宋" w:eastAsia="仿宋" w:hAnsi="仿宋" w:cs="宋体"/>
                <w:kern w:val="0"/>
              </w:rPr>
            </w:pPr>
            <w:r>
              <w:rPr>
                <w:rFonts w:ascii="仿宋" w:eastAsia="仿宋" w:hAnsi="仿宋" w:cs="宋体" w:hint="eastAsia"/>
                <w:kern w:val="0"/>
              </w:rPr>
              <w:t>拓展模块</w:t>
            </w: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自我发展</w:t>
            </w:r>
          </w:p>
        </w:tc>
        <w:tc>
          <w:tcPr>
            <w:tcW w:w="618" w:type="dxa"/>
            <w:gridSpan w:val="5"/>
            <w:vMerge w:val="restart"/>
          </w:tcPr>
          <w:p w:rsidR="00FB1595" w:rsidRDefault="00FB1595">
            <w:pPr>
              <w:rPr>
                <w:rFonts w:ascii="仿宋" w:eastAsia="仿宋" w:hAnsi="仿宋" w:cs="宋体"/>
                <w:kern w:val="0"/>
              </w:rPr>
            </w:pPr>
            <w:r>
              <w:rPr>
                <w:rFonts w:ascii="仿宋" w:eastAsia="仿宋" w:hAnsi="仿宋" w:cs="宋体"/>
                <w:kern w:val="0"/>
              </w:rPr>
              <w:t>36</w:t>
            </w:r>
          </w:p>
        </w:tc>
        <w:tc>
          <w:tcPr>
            <w:tcW w:w="555" w:type="dxa"/>
            <w:gridSpan w:val="2"/>
            <w:vMerge/>
          </w:tcPr>
          <w:p w:rsidR="00FB1595" w:rsidRDefault="00FB1595">
            <w:pPr>
              <w:rPr>
                <w:rFonts w:ascii="仿宋" w:eastAsia="仿宋" w:hAnsi="仿宋" w:cs="宋体"/>
                <w:kern w:val="0"/>
              </w:rPr>
            </w:pPr>
          </w:p>
        </w:tc>
      </w:tr>
      <w:tr w:rsidR="00FB1595">
        <w:trPr>
          <w:trHeight w:val="133"/>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技术创新</w:t>
            </w:r>
          </w:p>
        </w:tc>
        <w:tc>
          <w:tcPr>
            <w:tcW w:w="618" w:type="dxa"/>
            <w:gridSpan w:val="5"/>
            <w:vMerge/>
          </w:tcPr>
          <w:p w:rsidR="00FB1595" w:rsidRDefault="00FB1595">
            <w:pPr>
              <w:rPr>
                <w:rFonts w:ascii="仿宋" w:eastAsia="仿宋" w:hAnsi="仿宋" w:cs="宋体"/>
                <w:kern w:val="0"/>
              </w:rPr>
            </w:pPr>
          </w:p>
        </w:tc>
        <w:tc>
          <w:tcPr>
            <w:tcW w:w="555" w:type="dxa"/>
            <w:gridSpan w:val="2"/>
            <w:vMerge/>
          </w:tcPr>
          <w:p w:rsidR="00FB1595" w:rsidRDefault="00FB1595">
            <w:pPr>
              <w:rPr>
                <w:rFonts w:ascii="仿宋" w:eastAsia="仿宋" w:hAnsi="仿宋" w:cs="宋体"/>
                <w:kern w:val="0"/>
              </w:rPr>
            </w:pPr>
          </w:p>
        </w:tc>
      </w:tr>
      <w:tr w:rsidR="00FB1595">
        <w:trPr>
          <w:trHeight w:val="133"/>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环境保护</w:t>
            </w:r>
          </w:p>
        </w:tc>
        <w:tc>
          <w:tcPr>
            <w:tcW w:w="618" w:type="dxa"/>
            <w:gridSpan w:val="5"/>
            <w:vMerge/>
          </w:tcPr>
          <w:p w:rsidR="00FB1595" w:rsidRDefault="00FB1595">
            <w:pPr>
              <w:rPr>
                <w:rFonts w:ascii="仿宋" w:eastAsia="仿宋" w:hAnsi="仿宋" w:cs="宋体"/>
                <w:kern w:val="0"/>
              </w:rPr>
            </w:pPr>
          </w:p>
        </w:tc>
        <w:tc>
          <w:tcPr>
            <w:tcW w:w="555" w:type="dxa"/>
            <w:gridSpan w:val="2"/>
            <w:vMerge/>
          </w:tcPr>
          <w:p w:rsidR="00FB1595" w:rsidRDefault="00FB1595">
            <w:pPr>
              <w:rPr>
                <w:rFonts w:ascii="仿宋" w:eastAsia="仿宋" w:hAnsi="仿宋" w:cs="宋体"/>
                <w:kern w:val="0"/>
              </w:rPr>
            </w:pPr>
          </w:p>
        </w:tc>
      </w:tr>
      <w:tr w:rsidR="00FB1595">
        <w:trPr>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教学要求</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kern w:val="0"/>
              </w:rPr>
              <w:t>1.</w:t>
            </w:r>
            <w:r>
              <w:rPr>
                <w:rFonts w:ascii="仿宋" w:eastAsia="仿宋" w:hAnsi="仿宋" w:cs="宋体" w:hint="eastAsia"/>
                <w:kern w:val="0"/>
              </w:rPr>
              <w:t>坚持立德树人，发挥英语课程育人功能。通过合理的教学活动，帮助学生学习语言的同时，形成对外国优秀文化的正确认识和对中华优秀文化的深刻认识，拓展国际视野，坚定文化自信。</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2.</w:t>
            </w:r>
            <w:r>
              <w:rPr>
                <w:rFonts w:ascii="仿宋" w:eastAsia="仿宋" w:hAnsi="仿宋" w:cs="宋体" w:hint="eastAsia"/>
                <w:kern w:val="0"/>
              </w:rPr>
              <w:t>开展活动导向教学，落实学科核心素养。教师应深刻领会英语学科核心素养内涵，设计符合学生实际、目的明确、操作性强、丰富多样的课内外教学活动和任务，开展活动导向教学，引导学生在解决真是问题与完成实际任务的过程中，提升能力。</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3.</w:t>
            </w:r>
            <w:r>
              <w:rPr>
                <w:rFonts w:ascii="仿宋" w:eastAsia="仿宋" w:hAnsi="仿宋" w:cs="宋体" w:hint="eastAsia"/>
                <w:kern w:val="0"/>
              </w:rPr>
              <w:t>尊重差异，促进学生的发展。教师应根据学生个体差异，有效整合课程内容，选择适当的教学方法和教学模式，为学生提供多样化的学习选择，让不同类型、不同层次的学生都能享受学习英语的乐趣。</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4.</w:t>
            </w:r>
            <w:r>
              <w:rPr>
                <w:rFonts w:ascii="仿宋" w:eastAsia="仿宋" w:hAnsi="仿宋" w:cs="宋体" w:hint="eastAsia"/>
                <w:kern w:val="0"/>
              </w:rPr>
              <w:t>突出职业教育特点，重视实践应用。教师应根据英语课程目标与人才培养规格，有意识加强英语课程与专业教育和职业生活的联系，探索融合的教学新模式，重视学生语言实践英语能力培养。</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5.</w:t>
            </w:r>
            <w:r>
              <w:rPr>
                <w:rFonts w:ascii="仿宋" w:eastAsia="仿宋" w:hAnsi="仿宋" w:cs="宋体" w:hint="eastAsia"/>
                <w:kern w:val="0"/>
              </w:rPr>
              <w:t>运用信息技术，促进教与学方式转变。将信息技术与英语课程深度融合，善于利用网络平台和教学资源，开展主动、个性化的学习活动，有效实施信息化教学。</w:t>
            </w:r>
          </w:p>
        </w:tc>
      </w:tr>
      <w:tr w:rsidR="00FB1595">
        <w:trPr>
          <w:jc w:val="center"/>
        </w:trPr>
        <w:tc>
          <w:tcPr>
            <w:tcW w:w="1246" w:type="dxa"/>
            <w:vMerge w:val="restart"/>
            <w:vAlign w:val="center"/>
          </w:tcPr>
          <w:p w:rsidR="00FB1595" w:rsidRDefault="00FB1595">
            <w:pPr>
              <w:jc w:val="center"/>
              <w:rPr>
                <w:rFonts w:ascii="仿宋" w:eastAsia="仿宋" w:hAnsi="仿宋"/>
              </w:rPr>
            </w:pPr>
            <w:r>
              <w:rPr>
                <w:rFonts w:ascii="仿宋" w:eastAsia="仿宋" w:hAnsi="仿宋" w:hint="eastAsia"/>
              </w:rPr>
              <w:t>信息技术</w:t>
            </w:r>
          </w:p>
        </w:tc>
        <w:tc>
          <w:tcPr>
            <w:tcW w:w="1250" w:type="dxa"/>
            <w:vAlign w:val="center"/>
          </w:tcPr>
          <w:p w:rsidR="00FB1595" w:rsidRDefault="00FB1595">
            <w:pPr>
              <w:jc w:val="center"/>
              <w:rPr>
                <w:rFonts w:ascii="仿宋" w:eastAsia="仿宋" w:hAnsi="仿宋"/>
              </w:rPr>
            </w:pPr>
            <w:r>
              <w:rPr>
                <w:rFonts w:ascii="仿宋" w:eastAsia="仿宋" w:hAnsi="仿宋" w:hint="eastAsia"/>
              </w:rPr>
              <w:t>学科核心</w:t>
            </w:r>
          </w:p>
          <w:p w:rsidR="00FB1595" w:rsidRDefault="00FB1595">
            <w:pPr>
              <w:jc w:val="center"/>
              <w:rPr>
                <w:rFonts w:ascii="仿宋" w:eastAsia="仿宋" w:hAnsi="仿宋"/>
              </w:rPr>
            </w:pPr>
            <w:r>
              <w:rPr>
                <w:rFonts w:ascii="仿宋" w:eastAsia="仿宋" w:hAnsi="仿宋" w:hint="eastAsia"/>
              </w:rPr>
              <w:t>素养</w:t>
            </w:r>
          </w:p>
        </w:tc>
        <w:tc>
          <w:tcPr>
            <w:tcW w:w="6433" w:type="dxa"/>
            <w:gridSpan w:val="11"/>
            <w:vAlign w:val="center"/>
          </w:tcPr>
          <w:p w:rsidR="00FB1595" w:rsidRDefault="00FB1595">
            <w:pPr>
              <w:rPr>
                <w:rFonts w:ascii="仿宋" w:eastAsia="仿宋" w:hAnsi="仿宋" w:cs="宋体"/>
                <w:kern w:val="0"/>
              </w:rPr>
            </w:pPr>
            <w:r>
              <w:rPr>
                <w:rFonts w:ascii="仿宋" w:eastAsia="仿宋" w:hAnsi="仿宋" w:cs="宋体" w:hint="eastAsia"/>
                <w:kern w:val="0"/>
              </w:rPr>
              <w:t>信息意识、计算思维、数字化学习与创新、信息社会责任</w:t>
            </w:r>
          </w:p>
        </w:tc>
      </w:tr>
      <w:tr w:rsidR="00FB1595">
        <w:trPr>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课程目标</w:t>
            </w:r>
          </w:p>
        </w:tc>
        <w:tc>
          <w:tcPr>
            <w:tcW w:w="6433" w:type="dxa"/>
            <w:gridSpan w:val="11"/>
          </w:tcPr>
          <w:p w:rsidR="00FB1595" w:rsidRDefault="00FB1595" w:rsidP="003C01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通过多样化的教学形式，帮助学生认识信息技术对当今人类生产、生活的重要作用，理解信息技术、信息社会等概念和信息社会特征与规范，掌握信息技术设备与系统操作、网络应用、图文编辑、数据处理，程序设计、数字媒体技术应用、信息安全和人工智能等相关知识与技能，综合应用信息技术解决生产、生活和学习情境中各种问题；在数字化学习与创新过程中培养独立思考和主动探究能力，不断强化认知、合作、创新能力，为职业能力的提升奠定基础。</w:t>
            </w: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restart"/>
            <w:vAlign w:val="center"/>
          </w:tcPr>
          <w:p w:rsidR="00FB1595" w:rsidRDefault="00FB1595">
            <w:pPr>
              <w:jc w:val="center"/>
              <w:rPr>
                <w:rFonts w:ascii="仿宋" w:eastAsia="仿宋" w:hAnsi="仿宋"/>
              </w:rPr>
            </w:pPr>
            <w:r>
              <w:rPr>
                <w:rFonts w:ascii="仿宋" w:eastAsia="仿宋" w:hAnsi="仿宋" w:hint="eastAsia"/>
              </w:rPr>
              <w:t>主要内容</w:t>
            </w:r>
          </w:p>
        </w:tc>
        <w:tc>
          <w:tcPr>
            <w:tcW w:w="1252" w:type="dxa"/>
            <w:vMerge w:val="restart"/>
            <w:vAlign w:val="center"/>
          </w:tcPr>
          <w:p w:rsidR="00FB1595" w:rsidRDefault="00FB1595">
            <w:pPr>
              <w:jc w:val="center"/>
              <w:rPr>
                <w:rFonts w:ascii="仿宋" w:eastAsia="仿宋" w:hAnsi="仿宋" w:cs="宋体"/>
                <w:kern w:val="0"/>
              </w:rPr>
            </w:pPr>
            <w:r>
              <w:rPr>
                <w:rFonts w:ascii="仿宋" w:eastAsia="仿宋" w:hAnsi="仿宋" w:cs="宋体" w:hint="eastAsia"/>
                <w:kern w:val="0"/>
              </w:rPr>
              <w:t>基础模块</w:t>
            </w: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信息技术应用基础</w:t>
            </w:r>
          </w:p>
        </w:tc>
        <w:tc>
          <w:tcPr>
            <w:tcW w:w="579" w:type="dxa"/>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108</w:t>
            </w:r>
          </w:p>
        </w:tc>
        <w:tc>
          <w:tcPr>
            <w:tcW w:w="594" w:type="dxa"/>
            <w:gridSpan w:val="6"/>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144</w:t>
            </w: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网络应用</w:t>
            </w:r>
          </w:p>
        </w:tc>
        <w:tc>
          <w:tcPr>
            <w:tcW w:w="579" w:type="dxa"/>
            <w:vMerge/>
            <w:vAlign w:val="center"/>
          </w:tcPr>
          <w:p w:rsidR="00FB1595" w:rsidRDefault="00FB1595">
            <w:pPr>
              <w:jc w:val="center"/>
              <w:rPr>
                <w:rFonts w:ascii="仿宋" w:eastAsia="仿宋" w:hAnsi="仿宋" w:cs="宋体"/>
                <w:kern w:val="0"/>
              </w:rPr>
            </w:pPr>
          </w:p>
        </w:tc>
        <w:tc>
          <w:tcPr>
            <w:tcW w:w="594" w:type="dxa"/>
            <w:gridSpan w:val="6"/>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图文编辑</w:t>
            </w:r>
          </w:p>
        </w:tc>
        <w:tc>
          <w:tcPr>
            <w:tcW w:w="579" w:type="dxa"/>
            <w:vMerge/>
            <w:vAlign w:val="center"/>
          </w:tcPr>
          <w:p w:rsidR="00FB1595" w:rsidRDefault="00FB1595">
            <w:pPr>
              <w:jc w:val="center"/>
              <w:rPr>
                <w:rFonts w:ascii="仿宋" w:eastAsia="仿宋" w:hAnsi="仿宋" w:cs="宋体"/>
                <w:kern w:val="0"/>
              </w:rPr>
            </w:pPr>
          </w:p>
        </w:tc>
        <w:tc>
          <w:tcPr>
            <w:tcW w:w="594" w:type="dxa"/>
            <w:gridSpan w:val="6"/>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数据处理</w:t>
            </w:r>
          </w:p>
        </w:tc>
        <w:tc>
          <w:tcPr>
            <w:tcW w:w="579" w:type="dxa"/>
            <w:vMerge/>
            <w:vAlign w:val="center"/>
          </w:tcPr>
          <w:p w:rsidR="00FB1595" w:rsidRDefault="00FB1595">
            <w:pPr>
              <w:jc w:val="center"/>
              <w:rPr>
                <w:rFonts w:ascii="仿宋" w:eastAsia="仿宋" w:hAnsi="仿宋" w:cs="宋体"/>
                <w:kern w:val="0"/>
              </w:rPr>
            </w:pPr>
          </w:p>
        </w:tc>
        <w:tc>
          <w:tcPr>
            <w:tcW w:w="594" w:type="dxa"/>
            <w:gridSpan w:val="6"/>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程序设计入门</w:t>
            </w:r>
          </w:p>
        </w:tc>
        <w:tc>
          <w:tcPr>
            <w:tcW w:w="579" w:type="dxa"/>
            <w:vMerge/>
            <w:vAlign w:val="center"/>
          </w:tcPr>
          <w:p w:rsidR="00FB1595" w:rsidRDefault="00FB1595">
            <w:pPr>
              <w:jc w:val="center"/>
              <w:rPr>
                <w:rFonts w:ascii="仿宋" w:eastAsia="仿宋" w:hAnsi="仿宋" w:cs="宋体"/>
                <w:kern w:val="0"/>
              </w:rPr>
            </w:pPr>
          </w:p>
        </w:tc>
        <w:tc>
          <w:tcPr>
            <w:tcW w:w="594" w:type="dxa"/>
            <w:gridSpan w:val="6"/>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数字媒体技术应用</w:t>
            </w:r>
          </w:p>
        </w:tc>
        <w:tc>
          <w:tcPr>
            <w:tcW w:w="579" w:type="dxa"/>
            <w:vMerge/>
            <w:vAlign w:val="center"/>
          </w:tcPr>
          <w:p w:rsidR="00FB1595" w:rsidRDefault="00FB1595">
            <w:pPr>
              <w:jc w:val="center"/>
              <w:rPr>
                <w:rFonts w:ascii="仿宋" w:eastAsia="仿宋" w:hAnsi="仿宋" w:cs="宋体"/>
                <w:kern w:val="0"/>
              </w:rPr>
            </w:pPr>
          </w:p>
        </w:tc>
        <w:tc>
          <w:tcPr>
            <w:tcW w:w="594" w:type="dxa"/>
            <w:gridSpan w:val="6"/>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信息安全基础</w:t>
            </w:r>
          </w:p>
        </w:tc>
        <w:tc>
          <w:tcPr>
            <w:tcW w:w="579" w:type="dxa"/>
            <w:vMerge/>
            <w:vAlign w:val="center"/>
          </w:tcPr>
          <w:p w:rsidR="00FB1595" w:rsidRDefault="00FB1595">
            <w:pPr>
              <w:jc w:val="center"/>
              <w:rPr>
                <w:rFonts w:ascii="仿宋" w:eastAsia="仿宋" w:hAnsi="仿宋" w:cs="宋体"/>
                <w:kern w:val="0"/>
              </w:rPr>
            </w:pPr>
          </w:p>
        </w:tc>
        <w:tc>
          <w:tcPr>
            <w:tcW w:w="594" w:type="dxa"/>
            <w:gridSpan w:val="6"/>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人工智能初步</w:t>
            </w:r>
          </w:p>
        </w:tc>
        <w:tc>
          <w:tcPr>
            <w:tcW w:w="579" w:type="dxa"/>
            <w:vMerge/>
            <w:vAlign w:val="center"/>
          </w:tcPr>
          <w:p w:rsidR="00FB1595" w:rsidRDefault="00FB1595">
            <w:pPr>
              <w:jc w:val="center"/>
              <w:rPr>
                <w:rFonts w:ascii="仿宋" w:eastAsia="仿宋" w:hAnsi="仿宋" w:cs="宋体"/>
                <w:kern w:val="0"/>
              </w:rPr>
            </w:pPr>
          </w:p>
        </w:tc>
        <w:tc>
          <w:tcPr>
            <w:tcW w:w="594" w:type="dxa"/>
            <w:gridSpan w:val="6"/>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restart"/>
            <w:vAlign w:val="center"/>
          </w:tcPr>
          <w:p w:rsidR="00FB1595" w:rsidRDefault="00FB1595">
            <w:pPr>
              <w:jc w:val="center"/>
              <w:rPr>
                <w:rFonts w:ascii="仿宋" w:eastAsia="仿宋" w:hAnsi="仿宋" w:cs="宋体"/>
                <w:kern w:val="0"/>
              </w:rPr>
            </w:pPr>
            <w:r>
              <w:rPr>
                <w:rFonts w:ascii="仿宋" w:eastAsia="仿宋" w:hAnsi="仿宋" w:cs="宋体" w:hint="eastAsia"/>
                <w:kern w:val="0"/>
              </w:rPr>
              <w:t>拓展模块</w:t>
            </w: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计算机与移动终端维护</w:t>
            </w:r>
          </w:p>
        </w:tc>
        <w:tc>
          <w:tcPr>
            <w:tcW w:w="579" w:type="dxa"/>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36</w:t>
            </w:r>
          </w:p>
        </w:tc>
        <w:tc>
          <w:tcPr>
            <w:tcW w:w="594" w:type="dxa"/>
            <w:gridSpan w:val="6"/>
            <w:vMerge/>
            <w:vAlign w:val="center"/>
          </w:tcPr>
          <w:p w:rsidR="00FB1595" w:rsidRDefault="00FB1595">
            <w:pPr>
              <w:jc w:val="cente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小型网络系统搭建</w:t>
            </w:r>
          </w:p>
        </w:tc>
        <w:tc>
          <w:tcPr>
            <w:tcW w:w="579" w:type="dxa"/>
            <w:vMerge/>
          </w:tcPr>
          <w:p w:rsidR="00FB1595" w:rsidRDefault="00FB1595">
            <w:pPr>
              <w:rPr>
                <w:rFonts w:ascii="仿宋" w:eastAsia="仿宋" w:hAnsi="仿宋" w:cs="宋体"/>
                <w:kern w:val="0"/>
              </w:rPr>
            </w:pPr>
          </w:p>
        </w:tc>
        <w:tc>
          <w:tcPr>
            <w:tcW w:w="594" w:type="dxa"/>
            <w:gridSpan w:val="6"/>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实用图册制作</w:t>
            </w:r>
          </w:p>
        </w:tc>
        <w:tc>
          <w:tcPr>
            <w:tcW w:w="579" w:type="dxa"/>
            <w:vMerge/>
          </w:tcPr>
          <w:p w:rsidR="00FB1595" w:rsidRDefault="00FB1595">
            <w:pPr>
              <w:rPr>
                <w:rFonts w:ascii="仿宋" w:eastAsia="仿宋" w:hAnsi="仿宋" w:cs="宋体"/>
                <w:kern w:val="0"/>
              </w:rPr>
            </w:pPr>
          </w:p>
        </w:tc>
        <w:tc>
          <w:tcPr>
            <w:tcW w:w="594" w:type="dxa"/>
            <w:gridSpan w:val="6"/>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三维数字模型绘制</w:t>
            </w:r>
          </w:p>
        </w:tc>
        <w:tc>
          <w:tcPr>
            <w:tcW w:w="579" w:type="dxa"/>
            <w:vMerge/>
          </w:tcPr>
          <w:p w:rsidR="00FB1595" w:rsidRDefault="00FB1595">
            <w:pPr>
              <w:rPr>
                <w:rFonts w:ascii="仿宋" w:eastAsia="仿宋" w:hAnsi="仿宋" w:cs="宋体"/>
                <w:kern w:val="0"/>
              </w:rPr>
            </w:pPr>
          </w:p>
        </w:tc>
        <w:tc>
          <w:tcPr>
            <w:tcW w:w="594" w:type="dxa"/>
            <w:gridSpan w:val="6"/>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数据报表编制</w:t>
            </w:r>
          </w:p>
        </w:tc>
        <w:tc>
          <w:tcPr>
            <w:tcW w:w="579" w:type="dxa"/>
            <w:vMerge/>
          </w:tcPr>
          <w:p w:rsidR="00FB1595" w:rsidRDefault="00FB1595">
            <w:pPr>
              <w:rPr>
                <w:rFonts w:ascii="仿宋" w:eastAsia="仿宋" w:hAnsi="仿宋" w:cs="宋体"/>
                <w:kern w:val="0"/>
              </w:rPr>
            </w:pPr>
          </w:p>
        </w:tc>
        <w:tc>
          <w:tcPr>
            <w:tcW w:w="594" w:type="dxa"/>
            <w:gridSpan w:val="6"/>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数字媒体创意</w:t>
            </w:r>
          </w:p>
        </w:tc>
        <w:tc>
          <w:tcPr>
            <w:tcW w:w="579" w:type="dxa"/>
            <w:vMerge/>
          </w:tcPr>
          <w:p w:rsidR="00FB1595" w:rsidRDefault="00FB1595">
            <w:pPr>
              <w:rPr>
                <w:rFonts w:ascii="仿宋" w:eastAsia="仿宋" w:hAnsi="仿宋" w:cs="宋体"/>
                <w:kern w:val="0"/>
              </w:rPr>
            </w:pPr>
          </w:p>
        </w:tc>
        <w:tc>
          <w:tcPr>
            <w:tcW w:w="594" w:type="dxa"/>
            <w:gridSpan w:val="6"/>
            <w:vMerge/>
          </w:tcPr>
          <w:p w:rsidR="00FB1595" w:rsidRDefault="00FB1595">
            <w:pPr>
              <w:rPr>
                <w:rFonts w:ascii="仿宋" w:eastAsia="仿宋" w:hAnsi="仿宋" w:cs="宋体"/>
                <w:kern w:val="0"/>
              </w:rPr>
            </w:pPr>
          </w:p>
        </w:tc>
      </w:tr>
      <w:tr w:rsidR="00FB1595">
        <w:trPr>
          <w:trHeight w:val="105"/>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演示文稿制作</w:t>
            </w:r>
          </w:p>
        </w:tc>
        <w:tc>
          <w:tcPr>
            <w:tcW w:w="579" w:type="dxa"/>
            <w:vMerge/>
          </w:tcPr>
          <w:p w:rsidR="00FB1595" w:rsidRDefault="00FB1595">
            <w:pPr>
              <w:rPr>
                <w:rFonts w:ascii="仿宋" w:eastAsia="仿宋" w:hAnsi="仿宋" w:cs="宋体"/>
                <w:kern w:val="0"/>
              </w:rPr>
            </w:pPr>
          </w:p>
        </w:tc>
        <w:tc>
          <w:tcPr>
            <w:tcW w:w="594" w:type="dxa"/>
            <w:gridSpan w:val="6"/>
            <w:vMerge/>
          </w:tcPr>
          <w:p w:rsidR="00FB1595" w:rsidRDefault="00FB1595">
            <w:pPr>
              <w:rPr>
                <w:rFonts w:ascii="仿宋" w:eastAsia="仿宋" w:hAnsi="仿宋" w:cs="宋体"/>
                <w:kern w:val="0"/>
              </w:rPr>
            </w:pPr>
          </w:p>
        </w:tc>
      </w:tr>
      <w:tr w:rsidR="00FB1595">
        <w:trPr>
          <w:trHeight w:val="133"/>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个人网店开设</w:t>
            </w:r>
          </w:p>
        </w:tc>
        <w:tc>
          <w:tcPr>
            <w:tcW w:w="579" w:type="dxa"/>
            <w:vMerge/>
          </w:tcPr>
          <w:p w:rsidR="00FB1595" w:rsidRDefault="00FB1595">
            <w:pPr>
              <w:rPr>
                <w:rFonts w:ascii="仿宋" w:eastAsia="仿宋" w:hAnsi="仿宋" w:cs="宋体"/>
                <w:kern w:val="0"/>
              </w:rPr>
            </w:pPr>
          </w:p>
        </w:tc>
        <w:tc>
          <w:tcPr>
            <w:tcW w:w="594" w:type="dxa"/>
            <w:gridSpan w:val="6"/>
            <w:vMerge/>
          </w:tcPr>
          <w:p w:rsidR="00FB1595" w:rsidRDefault="00FB1595">
            <w:pPr>
              <w:rPr>
                <w:rFonts w:ascii="仿宋" w:eastAsia="仿宋" w:hAnsi="仿宋" w:cs="宋体"/>
                <w:kern w:val="0"/>
              </w:rPr>
            </w:pPr>
          </w:p>
        </w:tc>
      </w:tr>
      <w:tr w:rsidR="00FB1595">
        <w:trPr>
          <w:trHeight w:val="133"/>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信息安全保护</w:t>
            </w:r>
          </w:p>
        </w:tc>
        <w:tc>
          <w:tcPr>
            <w:tcW w:w="579" w:type="dxa"/>
            <w:vMerge/>
          </w:tcPr>
          <w:p w:rsidR="00FB1595" w:rsidRDefault="00FB1595">
            <w:pPr>
              <w:rPr>
                <w:rFonts w:ascii="仿宋" w:eastAsia="仿宋" w:hAnsi="仿宋" w:cs="宋体"/>
                <w:kern w:val="0"/>
              </w:rPr>
            </w:pPr>
          </w:p>
        </w:tc>
        <w:tc>
          <w:tcPr>
            <w:tcW w:w="594" w:type="dxa"/>
            <w:gridSpan w:val="6"/>
            <w:vMerge/>
          </w:tcPr>
          <w:p w:rsidR="00FB1595" w:rsidRDefault="00FB1595">
            <w:pPr>
              <w:rPr>
                <w:rFonts w:ascii="仿宋" w:eastAsia="仿宋" w:hAnsi="仿宋" w:cs="宋体"/>
                <w:kern w:val="0"/>
              </w:rPr>
            </w:pPr>
          </w:p>
        </w:tc>
      </w:tr>
      <w:tr w:rsidR="00FB1595">
        <w:trPr>
          <w:trHeight w:val="266"/>
          <w:jc w:val="center"/>
        </w:trPr>
        <w:tc>
          <w:tcPr>
            <w:tcW w:w="1246" w:type="dxa"/>
            <w:vMerge/>
            <w:vAlign w:val="center"/>
          </w:tcPr>
          <w:p w:rsidR="00FB1595" w:rsidRDefault="00FB1595">
            <w:pPr>
              <w:jc w:val="center"/>
              <w:rPr>
                <w:rFonts w:ascii="仿宋" w:eastAsia="仿宋" w:hAnsi="仿宋"/>
              </w:rPr>
            </w:pPr>
          </w:p>
        </w:tc>
        <w:tc>
          <w:tcPr>
            <w:tcW w:w="1250" w:type="dxa"/>
            <w:vMerge/>
          </w:tcPr>
          <w:p w:rsidR="00FB1595" w:rsidRDefault="00FB1595">
            <w:pPr>
              <w:rPr>
                <w:rFonts w:ascii="仿宋" w:eastAsia="仿宋" w:hAnsi="仿宋"/>
              </w:rPr>
            </w:pPr>
          </w:p>
        </w:tc>
        <w:tc>
          <w:tcPr>
            <w:tcW w:w="1252" w:type="dxa"/>
            <w:vMerge/>
          </w:tcPr>
          <w:p w:rsidR="00FB1595" w:rsidRDefault="00FB1595">
            <w:pPr>
              <w:jc w:val="center"/>
              <w:rPr>
                <w:rFonts w:ascii="仿宋" w:eastAsia="仿宋" w:hAnsi="仿宋" w:cs="宋体"/>
                <w:kern w:val="0"/>
              </w:rPr>
            </w:pPr>
          </w:p>
        </w:tc>
        <w:tc>
          <w:tcPr>
            <w:tcW w:w="4008" w:type="dxa"/>
            <w:gridSpan w:val="3"/>
            <w:vAlign w:val="center"/>
          </w:tcPr>
          <w:p w:rsidR="00FB1595" w:rsidRDefault="00FB1595">
            <w:pPr>
              <w:rPr>
                <w:rFonts w:ascii="仿宋" w:eastAsia="仿宋" w:hAnsi="仿宋" w:cs="宋体"/>
                <w:kern w:val="0"/>
              </w:rPr>
            </w:pPr>
            <w:r>
              <w:rPr>
                <w:rFonts w:ascii="仿宋" w:eastAsia="仿宋" w:hAnsi="仿宋" w:cs="宋体" w:hint="eastAsia"/>
                <w:kern w:val="0"/>
              </w:rPr>
              <w:t>机器人操作</w:t>
            </w:r>
          </w:p>
        </w:tc>
        <w:tc>
          <w:tcPr>
            <w:tcW w:w="579" w:type="dxa"/>
            <w:vMerge/>
          </w:tcPr>
          <w:p w:rsidR="00FB1595" w:rsidRDefault="00FB1595">
            <w:pPr>
              <w:rPr>
                <w:rFonts w:ascii="仿宋" w:eastAsia="仿宋" w:hAnsi="仿宋" w:cs="宋体"/>
                <w:kern w:val="0"/>
              </w:rPr>
            </w:pPr>
          </w:p>
        </w:tc>
        <w:tc>
          <w:tcPr>
            <w:tcW w:w="594" w:type="dxa"/>
            <w:gridSpan w:val="6"/>
            <w:vMerge/>
          </w:tcPr>
          <w:p w:rsidR="00FB1595" w:rsidRDefault="00FB1595">
            <w:pPr>
              <w:rPr>
                <w:rFonts w:ascii="仿宋" w:eastAsia="仿宋" w:hAnsi="仿宋" w:cs="宋体"/>
                <w:kern w:val="0"/>
              </w:rPr>
            </w:pPr>
          </w:p>
        </w:tc>
      </w:tr>
      <w:tr w:rsidR="00FB1595">
        <w:trPr>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教学要求</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kern w:val="0"/>
              </w:rPr>
              <w:t>1.</w:t>
            </w:r>
            <w:r>
              <w:rPr>
                <w:rFonts w:ascii="仿宋" w:eastAsia="仿宋" w:hAnsi="仿宋" w:cs="宋体" w:hint="eastAsia"/>
                <w:kern w:val="0"/>
              </w:rPr>
              <w:t>坚持立德树人，聚焦核心素养。要为学生创设感知和体验信息技术的应用情境，引导学生将问题与技术融合关联，找出解决方案，提炼计算思维的形成过程和表现形式，将其作为实施项目教学的线索，引导学生在解决问题的过程中经历分析思考、实践验证、反馈调整、逐步形成计算思维，不断提升数字化学习与创新能力。</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2.</w:t>
            </w:r>
            <w:r>
              <w:rPr>
                <w:rFonts w:ascii="仿宋" w:eastAsia="仿宋" w:hAnsi="仿宋" w:cs="宋体" w:hint="eastAsia"/>
                <w:kern w:val="0"/>
              </w:rPr>
              <w:t>立足岗位需求，培养信息能力。结合学生专业，与学生职业发展需求深度融合，以实践项目为引领，以典型任务为驱动，实施行动导向教学，引导学生关联信息技术与职业知识，掌握岗位和任务情境中运用信息技术解决问题的综合技能。</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3.</w:t>
            </w:r>
            <w:r>
              <w:rPr>
                <w:rFonts w:ascii="仿宋" w:eastAsia="仿宋" w:hAnsi="仿宋" w:cs="宋体" w:hint="eastAsia"/>
                <w:kern w:val="0"/>
              </w:rPr>
              <w:t>体现职业教育特点，注重实践技能训练。基础模块打好信息素养基础，分层实施知识性教学，注重运用信息技术工具强化实践技能训练和解决生产生活问题。拓展模块强化职业岗位情境中的实践技能训练，熟练运用信息技术完成相关的职业任务，培养所需的综合与迁移能力。</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4.</w:t>
            </w:r>
            <w:r>
              <w:rPr>
                <w:rFonts w:ascii="仿宋" w:eastAsia="仿宋" w:hAnsi="仿宋" w:cs="宋体" w:hint="eastAsia"/>
                <w:kern w:val="0"/>
              </w:rPr>
              <w:t>创设数字化学习情境，强化自主学习与创新能力。积极运用信息化教学理念，创设以学生为中心的数字化学习情境，有机融合各种教学要素，合理设计教学环节，加强教学全过程的信息采集与诊断分析，鼓励学生积极进行数字化学习与创新实践，促进教与学、教与教、学与学、的互动。</w:t>
            </w:r>
          </w:p>
        </w:tc>
      </w:tr>
      <w:tr w:rsidR="00FB1595">
        <w:trPr>
          <w:jc w:val="center"/>
        </w:trPr>
        <w:tc>
          <w:tcPr>
            <w:tcW w:w="1246" w:type="dxa"/>
            <w:vMerge w:val="restart"/>
            <w:vAlign w:val="center"/>
          </w:tcPr>
          <w:p w:rsidR="00FB1595" w:rsidRDefault="00FB1595">
            <w:pPr>
              <w:jc w:val="center"/>
              <w:rPr>
                <w:rFonts w:ascii="仿宋" w:eastAsia="仿宋" w:hAnsi="仿宋"/>
              </w:rPr>
            </w:pPr>
            <w:r>
              <w:rPr>
                <w:rFonts w:ascii="仿宋" w:eastAsia="仿宋" w:hAnsi="仿宋" w:hint="eastAsia"/>
              </w:rPr>
              <w:t>历史</w:t>
            </w:r>
          </w:p>
        </w:tc>
        <w:tc>
          <w:tcPr>
            <w:tcW w:w="1250" w:type="dxa"/>
            <w:vAlign w:val="center"/>
          </w:tcPr>
          <w:p w:rsidR="00FB1595" w:rsidRDefault="00FB1595">
            <w:pPr>
              <w:jc w:val="center"/>
              <w:rPr>
                <w:rFonts w:ascii="仿宋" w:eastAsia="仿宋" w:hAnsi="仿宋"/>
              </w:rPr>
            </w:pPr>
            <w:r>
              <w:rPr>
                <w:rFonts w:ascii="仿宋" w:eastAsia="仿宋" w:hAnsi="仿宋" w:hint="eastAsia"/>
              </w:rPr>
              <w:t>学科核心</w:t>
            </w:r>
          </w:p>
          <w:p w:rsidR="00FB1595" w:rsidRDefault="00FB1595">
            <w:pPr>
              <w:jc w:val="center"/>
              <w:rPr>
                <w:rFonts w:ascii="仿宋" w:eastAsia="仿宋" w:hAnsi="仿宋"/>
              </w:rPr>
            </w:pPr>
            <w:r>
              <w:rPr>
                <w:rFonts w:ascii="仿宋" w:eastAsia="仿宋" w:hAnsi="仿宋" w:hint="eastAsia"/>
              </w:rPr>
              <w:t>素养</w:t>
            </w:r>
          </w:p>
        </w:tc>
        <w:tc>
          <w:tcPr>
            <w:tcW w:w="6433" w:type="dxa"/>
            <w:gridSpan w:val="11"/>
            <w:vAlign w:val="center"/>
          </w:tcPr>
          <w:p w:rsidR="00FB1595" w:rsidRDefault="00FB1595">
            <w:pPr>
              <w:rPr>
                <w:rFonts w:ascii="仿宋" w:eastAsia="仿宋" w:hAnsi="仿宋" w:cs="宋体"/>
                <w:kern w:val="0"/>
              </w:rPr>
            </w:pPr>
            <w:r>
              <w:rPr>
                <w:rFonts w:ascii="仿宋" w:eastAsia="仿宋" w:hAnsi="仿宋" w:cs="宋体" w:hint="eastAsia"/>
                <w:kern w:val="0"/>
              </w:rPr>
              <w:t>唯物史观、时空观念、史料实证、历史解释、家国情怀</w:t>
            </w:r>
          </w:p>
        </w:tc>
      </w:tr>
      <w:tr w:rsidR="00FB1595">
        <w:trPr>
          <w:trHeight w:val="274"/>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课程目标</w:t>
            </w:r>
          </w:p>
        </w:tc>
        <w:tc>
          <w:tcPr>
            <w:tcW w:w="6433" w:type="dxa"/>
            <w:gridSpan w:val="11"/>
          </w:tcPr>
          <w:p w:rsidR="00FB1595" w:rsidRDefault="00FB1595" w:rsidP="003C01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kern w:val="0"/>
              </w:rPr>
              <w:t>1.</w:t>
            </w:r>
            <w:r>
              <w:rPr>
                <w:rFonts w:ascii="仿宋" w:eastAsia="仿宋" w:hAnsi="仿宋" w:cs="宋体" w:hint="eastAsia"/>
                <w:kern w:val="0"/>
              </w:rPr>
              <w:t>了解唯物史观的基本观点和方法，初步形成正确的历史观，能够将唯物史观运用于历史的学习和探究中，并将唯物史观作为认识和解释现实问题的指导思想。</w:t>
            </w:r>
          </w:p>
          <w:p w:rsidR="00FB1595" w:rsidRDefault="00FB1595" w:rsidP="003C01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kern w:val="0"/>
              </w:rPr>
              <w:t>2.</w:t>
            </w:r>
            <w:r>
              <w:rPr>
                <w:rFonts w:ascii="仿宋" w:eastAsia="仿宋" w:hAnsi="仿宋" w:cs="宋体" w:hint="eastAsia"/>
                <w:kern w:val="0"/>
              </w:rPr>
              <w:t>知道特定的史事是与特定的时间和空间相联系的，知道划分历史时间与空间的多种方式，能够在不同的时空框架下理解历史的变化与延续、统一与多样、局部与整体，在认识现实社会或职业问题时，能够将认识的对象置于具体的时空条件下进行考察。</w:t>
            </w:r>
          </w:p>
          <w:p w:rsidR="00FB1595" w:rsidRDefault="00FB1595" w:rsidP="003C01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kern w:val="0"/>
              </w:rPr>
              <w:t>3.</w:t>
            </w:r>
            <w:r>
              <w:rPr>
                <w:rFonts w:ascii="仿宋" w:eastAsia="仿宋" w:hAnsi="仿宋" w:cs="宋体" w:hint="eastAsia"/>
                <w:kern w:val="0"/>
              </w:rPr>
              <w:t>知道史料是通向历史认识的桥梁；了解史料的多种类型；能够尝试搜集、整理、运用可信的史料作为历史论述的证据；能够以实证精</w:t>
            </w:r>
            <w:r>
              <w:rPr>
                <w:rFonts w:ascii="仿宋" w:eastAsia="仿宋" w:hAnsi="仿宋" w:cs="宋体" w:hint="eastAsia"/>
                <w:kern w:val="0"/>
              </w:rPr>
              <w:lastRenderedPageBreak/>
              <w:t>神对待现实问题。</w:t>
            </w:r>
          </w:p>
          <w:p w:rsidR="00FB1595" w:rsidRDefault="00FB1595" w:rsidP="003C01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kern w:val="0"/>
              </w:rPr>
              <w:t>4.</w:t>
            </w:r>
            <w:r>
              <w:rPr>
                <w:rFonts w:ascii="仿宋" w:eastAsia="仿宋" w:hAnsi="仿宋" w:cs="宋体" w:hint="eastAsia"/>
                <w:kern w:val="0"/>
              </w:rPr>
              <w:t>能够依据史实与史料对史事表达自己的看法；能够对同一史事的不同解释加以评析；学会从历史表象中发现问题，对史事之间的内在联系做出解释；能够全面客观地评价历史人物；能够实事求是地认识和评判现实社会与职业发展中的问题。</w:t>
            </w:r>
          </w:p>
          <w:p w:rsidR="00FB1595" w:rsidRDefault="00FB1595" w:rsidP="003C01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kern w:val="0"/>
              </w:rPr>
              <w:t>5.</w:t>
            </w:r>
            <w:r>
              <w:rPr>
                <w:rFonts w:ascii="仿宋" w:eastAsia="仿宋" w:hAnsi="仿宋" w:cs="宋体" w:hint="eastAsia"/>
                <w:kern w:val="0"/>
              </w:rPr>
              <w:t>树立正确的国家观，增强对祖国的认同感；认识中华民族</w:t>
            </w:r>
            <w:r>
              <w:rPr>
                <w:rFonts w:ascii="仿宋" w:eastAsia="仿宋" w:hAnsi="仿宋" w:cs="宋体"/>
                <w:kern w:val="0"/>
              </w:rPr>
              <w:t xml:space="preserve"> </w:t>
            </w:r>
            <w:r>
              <w:rPr>
                <w:rFonts w:ascii="仿宋" w:eastAsia="仿宋" w:hAnsi="仿宋" w:cs="宋体" w:hint="eastAsia"/>
                <w:kern w:val="0"/>
              </w:rPr>
              <w:t>多元一体的历史发展进程，形成民族认同和正确的民族观，铸牢中华民族共同体意识；了解并认同中华先进文化，引导学生传承民族气节、崇尚英雄气概，认识中华文明的历史价值和现实意义；拥护中国共产党领导，认同社会主义核心价值观，树立“四个自信”；了解世界历史发展的基本进程，形成开阔的国际视野和人类命运共同体的意识；能够确立积极进取的人生态度，树立劳动光荣的观念，养成良好职业精神，树立正确世界观、人生观和价值观。</w:t>
            </w:r>
          </w:p>
        </w:tc>
      </w:tr>
      <w:tr w:rsidR="00FB1595">
        <w:trPr>
          <w:trHeight w:val="60"/>
          <w:jc w:val="center"/>
        </w:trPr>
        <w:tc>
          <w:tcPr>
            <w:tcW w:w="1246" w:type="dxa"/>
            <w:vMerge/>
            <w:vAlign w:val="center"/>
          </w:tcPr>
          <w:p w:rsidR="00FB1595" w:rsidRDefault="00FB1595">
            <w:pPr>
              <w:jc w:val="center"/>
              <w:rPr>
                <w:rFonts w:ascii="仿宋" w:eastAsia="仿宋" w:hAnsi="仿宋"/>
              </w:rPr>
            </w:pPr>
          </w:p>
        </w:tc>
        <w:tc>
          <w:tcPr>
            <w:tcW w:w="1250" w:type="dxa"/>
            <w:vMerge w:val="restart"/>
            <w:vAlign w:val="center"/>
          </w:tcPr>
          <w:p w:rsidR="00FB1595" w:rsidRDefault="00FB1595">
            <w:pPr>
              <w:jc w:val="center"/>
              <w:rPr>
                <w:rFonts w:ascii="仿宋" w:eastAsia="仿宋" w:hAnsi="仿宋"/>
              </w:rPr>
            </w:pPr>
            <w:r>
              <w:rPr>
                <w:rFonts w:ascii="仿宋" w:eastAsia="仿宋" w:hAnsi="仿宋" w:hint="eastAsia"/>
              </w:rPr>
              <w:t>主要内容</w:t>
            </w:r>
          </w:p>
        </w:tc>
        <w:tc>
          <w:tcPr>
            <w:tcW w:w="1252" w:type="dxa"/>
            <w:vMerge w:val="restart"/>
            <w:vAlign w:val="center"/>
          </w:tcPr>
          <w:p w:rsidR="00FB1595" w:rsidRDefault="00FB1595">
            <w:pPr>
              <w:jc w:val="center"/>
              <w:rPr>
                <w:rFonts w:ascii="仿宋" w:eastAsia="仿宋" w:hAnsi="仿宋" w:cs="宋体"/>
                <w:kern w:val="0"/>
              </w:rPr>
            </w:pPr>
            <w:r>
              <w:rPr>
                <w:rFonts w:ascii="仿宋" w:eastAsia="仿宋" w:hAnsi="仿宋" w:cs="宋体" w:hint="eastAsia"/>
                <w:kern w:val="0"/>
              </w:rPr>
              <w:t>基础模块</w:t>
            </w:r>
          </w:p>
        </w:tc>
        <w:tc>
          <w:tcPr>
            <w:tcW w:w="4008" w:type="dxa"/>
            <w:gridSpan w:val="3"/>
            <w:vAlign w:val="center"/>
          </w:tcPr>
          <w:p w:rsidR="00FB1595" w:rsidRDefault="00FB1595">
            <w:pPr>
              <w:jc w:val="center"/>
              <w:rPr>
                <w:rFonts w:ascii="仿宋" w:eastAsia="仿宋" w:hAnsi="仿宋" w:cs="宋体"/>
                <w:kern w:val="0"/>
              </w:rPr>
            </w:pPr>
            <w:r>
              <w:rPr>
                <w:rFonts w:ascii="仿宋" w:eastAsia="仿宋" w:hAnsi="仿宋" w:cs="宋体" w:hint="eastAsia"/>
                <w:kern w:val="0"/>
              </w:rPr>
              <w:t>中国历史</w:t>
            </w:r>
          </w:p>
        </w:tc>
        <w:tc>
          <w:tcPr>
            <w:tcW w:w="587" w:type="dxa"/>
            <w:gridSpan w:val="2"/>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72</w:t>
            </w:r>
          </w:p>
        </w:tc>
        <w:tc>
          <w:tcPr>
            <w:tcW w:w="586" w:type="dxa"/>
            <w:gridSpan w:val="5"/>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72</w:t>
            </w:r>
          </w:p>
        </w:tc>
      </w:tr>
      <w:tr w:rsidR="00FB1595">
        <w:trPr>
          <w:trHeight w:val="60"/>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vAlign w:val="center"/>
          </w:tcPr>
          <w:p w:rsidR="00FB1595" w:rsidRDefault="00FB1595">
            <w:pPr>
              <w:jc w:val="center"/>
              <w:rPr>
                <w:rFonts w:ascii="仿宋" w:eastAsia="仿宋" w:hAnsi="仿宋" w:cs="宋体"/>
                <w:kern w:val="0"/>
              </w:rPr>
            </w:pPr>
            <w:r>
              <w:rPr>
                <w:rFonts w:ascii="仿宋" w:eastAsia="仿宋" w:hAnsi="仿宋" w:cs="宋体" w:hint="eastAsia"/>
                <w:kern w:val="0"/>
              </w:rPr>
              <w:t>世界历史</w:t>
            </w:r>
          </w:p>
        </w:tc>
        <w:tc>
          <w:tcPr>
            <w:tcW w:w="587" w:type="dxa"/>
            <w:gridSpan w:val="2"/>
            <w:vMerge/>
            <w:vAlign w:val="center"/>
          </w:tcPr>
          <w:p w:rsidR="00FB1595" w:rsidRDefault="00FB1595">
            <w:pPr>
              <w:jc w:val="center"/>
              <w:rPr>
                <w:rFonts w:ascii="仿宋" w:eastAsia="仿宋" w:hAnsi="仿宋" w:cs="宋体"/>
                <w:kern w:val="0"/>
              </w:rPr>
            </w:pPr>
          </w:p>
        </w:tc>
        <w:tc>
          <w:tcPr>
            <w:tcW w:w="586" w:type="dxa"/>
            <w:gridSpan w:val="5"/>
            <w:vMerge/>
            <w:vAlign w:val="center"/>
          </w:tcPr>
          <w:p w:rsidR="00FB1595" w:rsidRDefault="00FB1595">
            <w:pPr>
              <w:jc w:val="center"/>
              <w:rPr>
                <w:rFonts w:ascii="仿宋" w:eastAsia="仿宋" w:hAnsi="仿宋" w:cs="宋体"/>
                <w:kern w:val="0"/>
              </w:rPr>
            </w:pPr>
          </w:p>
        </w:tc>
      </w:tr>
      <w:tr w:rsidR="00FB1595">
        <w:trPr>
          <w:trHeight w:val="420"/>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Align w:val="center"/>
          </w:tcPr>
          <w:p w:rsidR="00FB1595" w:rsidRDefault="00FB1595">
            <w:pPr>
              <w:jc w:val="center"/>
              <w:rPr>
                <w:rFonts w:ascii="仿宋" w:eastAsia="仿宋" w:hAnsi="仿宋" w:cs="宋体"/>
                <w:kern w:val="0"/>
              </w:rPr>
            </w:pPr>
            <w:r>
              <w:rPr>
                <w:rFonts w:ascii="仿宋" w:eastAsia="仿宋" w:hAnsi="仿宋" w:cs="宋体" w:hint="eastAsia"/>
                <w:kern w:val="0"/>
              </w:rPr>
              <w:t>拓展模块</w:t>
            </w:r>
          </w:p>
        </w:tc>
        <w:tc>
          <w:tcPr>
            <w:tcW w:w="4008" w:type="dxa"/>
            <w:gridSpan w:val="3"/>
            <w:vAlign w:val="center"/>
          </w:tcPr>
          <w:p w:rsidR="00FB1595" w:rsidRDefault="00FB1595">
            <w:pPr>
              <w:jc w:val="center"/>
              <w:rPr>
                <w:rFonts w:ascii="仿宋" w:eastAsia="仿宋" w:hAnsi="仿宋" w:cs="宋体"/>
                <w:kern w:val="0"/>
              </w:rPr>
            </w:pPr>
            <w:r>
              <w:rPr>
                <w:rFonts w:ascii="仿宋" w:eastAsia="仿宋" w:hAnsi="仿宋" w:cs="宋体" w:hint="eastAsia"/>
                <w:kern w:val="0"/>
              </w:rPr>
              <w:t>自主开发</w:t>
            </w:r>
          </w:p>
        </w:tc>
        <w:tc>
          <w:tcPr>
            <w:tcW w:w="587" w:type="dxa"/>
            <w:gridSpan w:val="2"/>
            <w:vAlign w:val="center"/>
          </w:tcPr>
          <w:p w:rsidR="00FB1595" w:rsidRDefault="00FB1595">
            <w:pPr>
              <w:jc w:val="center"/>
              <w:rPr>
                <w:rFonts w:ascii="仿宋" w:eastAsia="仿宋" w:hAnsi="仿宋" w:cs="宋体"/>
                <w:kern w:val="0"/>
              </w:rPr>
            </w:pPr>
          </w:p>
        </w:tc>
        <w:tc>
          <w:tcPr>
            <w:tcW w:w="586" w:type="dxa"/>
            <w:gridSpan w:val="5"/>
            <w:vMerge/>
            <w:vAlign w:val="center"/>
          </w:tcPr>
          <w:p w:rsidR="00FB1595" w:rsidRDefault="00FB1595">
            <w:pPr>
              <w:jc w:val="center"/>
              <w:rPr>
                <w:rFonts w:ascii="仿宋" w:eastAsia="仿宋" w:hAnsi="仿宋" w:cs="宋体"/>
                <w:kern w:val="0"/>
              </w:rPr>
            </w:pPr>
          </w:p>
        </w:tc>
      </w:tr>
      <w:tr w:rsidR="00FB1595">
        <w:trPr>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教学要求</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kern w:val="0"/>
              </w:rPr>
              <w:t>1.</w:t>
            </w:r>
            <w:r>
              <w:rPr>
                <w:rFonts w:ascii="仿宋" w:eastAsia="仿宋" w:hAnsi="仿宋" w:cs="宋体" w:hint="eastAsia"/>
                <w:kern w:val="0"/>
              </w:rPr>
              <w:t>基于历史学科核心素养设计教学。结合不同教学内容所蕴含的历史学科核心素养的不同方面，合理设计教学目标、教学过程、教学评价，既注重对某一核心素养的专门培养，也注重对学科核心素养的综合培养，以科学有效地达成课程目标。</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2.</w:t>
            </w:r>
            <w:r>
              <w:rPr>
                <w:rFonts w:ascii="仿宋" w:eastAsia="仿宋" w:hAnsi="仿宋" w:cs="宋体" w:hint="eastAsia"/>
                <w:kern w:val="0"/>
              </w:rPr>
              <w:t>倡导多元化的教学方式。结合教学内容，创新教学形式、教学过程和教学方法；鼓励学生开展自主学习、探究学习和合作学习，在做中教、做中学，调动和发挥学生学习的积极性、主动性和创造性。</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3.</w:t>
            </w:r>
            <w:r>
              <w:rPr>
                <w:rFonts w:ascii="仿宋" w:eastAsia="仿宋" w:hAnsi="仿宋" w:cs="宋体" w:hint="eastAsia"/>
                <w:kern w:val="0"/>
              </w:rPr>
              <w:t>注重历史学习与学生职业发展的融合。教师应结合专业人才培养方案，创设与行业、专业相近的教学情境，设计体验未来职场的教学活动，探索课堂教学与专业实习实训相融合的教学模式。</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4.</w:t>
            </w:r>
            <w:r>
              <w:rPr>
                <w:rFonts w:ascii="仿宋" w:eastAsia="仿宋" w:hAnsi="仿宋" w:cs="宋体" w:hint="eastAsia"/>
                <w:kern w:val="0"/>
              </w:rPr>
              <w:t>加强现代信息技术在历史教学中的应用。教师应有效运用现代信息技术，创设历史情境，指导学生充分利用各种信息资源，开展基于网络的自主学习，教师实时、动态监测与评价学习过程与结果，提供及时和针对性的指导，促进学生深度学习。</w:t>
            </w:r>
          </w:p>
        </w:tc>
      </w:tr>
      <w:tr w:rsidR="00FB1595">
        <w:trPr>
          <w:jc w:val="center"/>
        </w:trPr>
        <w:tc>
          <w:tcPr>
            <w:tcW w:w="1246" w:type="dxa"/>
            <w:vMerge w:val="restart"/>
            <w:vAlign w:val="center"/>
          </w:tcPr>
          <w:p w:rsidR="00FB1595" w:rsidRDefault="00FB1595">
            <w:pPr>
              <w:jc w:val="center"/>
              <w:rPr>
                <w:rFonts w:ascii="仿宋" w:eastAsia="仿宋" w:hAnsi="仿宋"/>
              </w:rPr>
            </w:pPr>
            <w:r>
              <w:rPr>
                <w:rFonts w:ascii="仿宋" w:eastAsia="仿宋" w:hAnsi="仿宋" w:hint="eastAsia"/>
              </w:rPr>
              <w:t>艺术</w:t>
            </w:r>
          </w:p>
        </w:tc>
        <w:tc>
          <w:tcPr>
            <w:tcW w:w="1250" w:type="dxa"/>
            <w:vAlign w:val="center"/>
          </w:tcPr>
          <w:p w:rsidR="00FB1595" w:rsidRDefault="00FB1595">
            <w:pPr>
              <w:jc w:val="center"/>
              <w:rPr>
                <w:rFonts w:ascii="仿宋" w:eastAsia="仿宋" w:hAnsi="仿宋"/>
              </w:rPr>
            </w:pPr>
            <w:r>
              <w:rPr>
                <w:rFonts w:ascii="仿宋" w:eastAsia="仿宋" w:hAnsi="仿宋" w:hint="eastAsia"/>
              </w:rPr>
              <w:t>学科核心</w:t>
            </w:r>
          </w:p>
          <w:p w:rsidR="00FB1595" w:rsidRDefault="00FB1595">
            <w:pPr>
              <w:jc w:val="center"/>
              <w:rPr>
                <w:rFonts w:ascii="仿宋" w:eastAsia="仿宋" w:hAnsi="仿宋"/>
              </w:rPr>
            </w:pPr>
            <w:r>
              <w:rPr>
                <w:rFonts w:ascii="仿宋" w:eastAsia="仿宋" w:hAnsi="仿宋" w:hint="eastAsia"/>
              </w:rPr>
              <w:t>素养</w:t>
            </w:r>
          </w:p>
        </w:tc>
        <w:tc>
          <w:tcPr>
            <w:tcW w:w="6433" w:type="dxa"/>
            <w:gridSpan w:val="11"/>
            <w:vAlign w:val="center"/>
          </w:tcPr>
          <w:p w:rsidR="00FB1595" w:rsidRDefault="00FB1595">
            <w:pPr>
              <w:rPr>
                <w:rFonts w:ascii="仿宋" w:eastAsia="仿宋" w:hAnsi="仿宋" w:cs="宋体"/>
                <w:kern w:val="0"/>
              </w:rPr>
            </w:pPr>
            <w:r>
              <w:rPr>
                <w:rFonts w:ascii="仿宋" w:eastAsia="仿宋" w:hAnsi="仿宋" w:cs="宋体" w:hint="eastAsia"/>
                <w:kern w:val="0"/>
              </w:rPr>
              <w:t>艺术感知、审美判断、创意表达、文化理解</w:t>
            </w:r>
          </w:p>
        </w:tc>
      </w:tr>
      <w:tr w:rsidR="00FB1595">
        <w:trPr>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课程目标</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kern w:val="0"/>
              </w:rPr>
              <w:t>1.</w:t>
            </w:r>
            <w:r>
              <w:rPr>
                <w:rFonts w:ascii="仿宋" w:eastAsia="仿宋" w:hAnsi="仿宋" w:cs="宋体" w:hint="eastAsia"/>
                <w:kern w:val="0"/>
              </w:rPr>
              <w:t>通过课程学习，参与艺术实践活动，掌握必备的艺术知识和表现技能。运用观赏、体验、联系、比较、讨论等方法，感受艺术作品的形象及情感表现，识别不同艺术的表现特征和风格特点，体会不同地域、不同时代艺术的风采。</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2.</w:t>
            </w:r>
            <w:r>
              <w:rPr>
                <w:rFonts w:ascii="仿宋" w:eastAsia="仿宋" w:hAnsi="仿宋" w:cs="宋体" w:hint="eastAsia"/>
                <w:kern w:val="0"/>
              </w:rPr>
              <w:t>结合艺术情境，依据艺术原理和其他知识对艺术作品和现实中的审美对象进行描述、分析、解释和判断，丰富审美经验，增强审美理解，提高审美判断能力，陶冶道德情操，塑造美好心灵，形成健康的审美情趣。</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3.</w:t>
            </w:r>
            <w:r>
              <w:rPr>
                <w:rFonts w:ascii="仿宋" w:eastAsia="仿宋" w:hAnsi="仿宋" w:cs="宋体" w:hint="eastAsia"/>
                <w:kern w:val="0"/>
              </w:rPr>
              <w:t>根据一个主题或一项任务，运用特定媒介、材料和艺术表现手段或方法进行创意表达，尝试解决学习、工作和生活中的问题，美化生活，具有创新意识与表现能力。</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lastRenderedPageBreak/>
              <w:t>4.</w:t>
            </w:r>
            <w:r>
              <w:rPr>
                <w:rFonts w:ascii="仿宋" w:eastAsia="仿宋" w:hAnsi="仿宋" w:cs="宋体" w:hint="eastAsia"/>
                <w:kern w:val="0"/>
              </w:rPr>
              <w:t>从文化的角度分析和理解作品，认识文化与艺术的关系，了解中国文化的源远流长和博大精深，热爱中华优秀文化，增进文化认同，坚定文化自信，尊重人类文化的多样性。</w:t>
            </w:r>
          </w:p>
        </w:tc>
      </w:tr>
      <w:tr w:rsidR="00FB1595">
        <w:trPr>
          <w:trHeight w:val="60"/>
          <w:jc w:val="center"/>
        </w:trPr>
        <w:tc>
          <w:tcPr>
            <w:tcW w:w="1246" w:type="dxa"/>
            <w:vMerge/>
            <w:vAlign w:val="center"/>
          </w:tcPr>
          <w:p w:rsidR="00FB1595" w:rsidRDefault="00FB1595">
            <w:pPr>
              <w:jc w:val="center"/>
              <w:rPr>
                <w:rFonts w:ascii="仿宋" w:eastAsia="仿宋" w:hAnsi="仿宋"/>
              </w:rPr>
            </w:pPr>
          </w:p>
        </w:tc>
        <w:tc>
          <w:tcPr>
            <w:tcW w:w="1250" w:type="dxa"/>
            <w:vMerge w:val="restart"/>
            <w:vAlign w:val="center"/>
          </w:tcPr>
          <w:p w:rsidR="00FB1595" w:rsidRDefault="00FB1595">
            <w:pPr>
              <w:jc w:val="center"/>
              <w:rPr>
                <w:rFonts w:ascii="仿宋" w:eastAsia="仿宋" w:hAnsi="仿宋"/>
              </w:rPr>
            </w:pPr>
            <w:r>
              <w:rPr>
                <w:rFonts w:ascii="仿宋" w:eastAsia="仿宋" w:hAnsi="仿宋" w:hint="eastAsia"/>
              </w:rPr>
              <w:t>主要内容</w:t>
            </w:r>
          </w:p>
        </w:tc>
        <w:tc>
          <w:tcPr>
            <w:tcW w:w="1252" w:type="dxa"/>
            <w:vMerge w:val="restart"/>
            <w:vAlign w:val="center"/>
          </w:tcPr>
          <w:p w:rsidR="00FB1595" w:rsidRDefault="00FB1595">
            <w:pPr>
              <w:jc w:val="center"/>
              <w:rPr>
                <w:rFonts w:ascii="仿宋" w:eastAsia="仿宋" w:hAnsi="仿宋" w:cs="宋体"/>
                <w:kern w:val="0"/>
              </w:rPr>
            </w:pPr>
            <w:r>
              <w:rPr>
                <w:rFonts w:ascii="仿宋" w:eastAsia="仿宋" w:hAnsi="仿宋" w:cs="宋体" w:hint="eastAsia"/>
                <w:kern w:val="0"/>
              </w:rPr>
              <w:t>基础模块</w:t>
            </w:r>
          </w:p>
        </w:tc>
        <w:tc>
          <w:tcPr>
            <w:tcW w:w="4008" w:type="dxa"/>
            <w:gridSpan w:val="3"/>
          </w:tcPr>
          <w:p w:rsidR="00FB1595" w:rsidRDefault="00FB1595">
            <w:pPr>
              <w:jc w:val="center"/>
              <w:rPr>
                <w:rFonts w:ascii="仿宋" w:eastAsia="仿宋" w:hAnsi="仿宋" w:cs="宋体"/>
                <w:kern w:val="0"/>
              </w:rPr>
            </w:pPr>
            <w:r>
              <w:rPr>
                <w:rFonts w:ascii="仿宋" w:eastAsia="仿宋" w:hAnsi="仿宋" w:cs="宋体" w:hint="eastAsia"/>
                <w:kern w:val="0"/>
              </w:rPr>
              <w:t>音乐鉴赏与实践</w:t>
            </w:r>
          </w:p>
        </w:tc>
        <w:tc>
          <w:tcPr>
            <w:tcW w:w="595" w:type="dxa"/>
            <w:gridSpan w:val="3"/>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18</w:t>
            </w:r>
          </w:p>
        </w:tc>
        <w:tc>
          <w:tcPr>
            <w:tcW w:w="578" w:type="dxa"/>
            <w:gridSpan w:val="4"/>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36</w:t>
            </w:r>
          </w:p>
        </w:tc>
      </w:tr>
      <w:tr w:rsidR="00FB1595">
        <w:trPr>
          <w:trHeight w:val="60"/>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Merge/>
            <w:vAlign w:val="center"/>
          </w:tcPr>
          <w:p w:rsidR="00FB1595" w:rsidRDefault="00FB1595">
            <w:pPr>
              <w:jc w:val="center"/>
              <w:rPr>
                <w:rFonts w:ascii="仿宋" w:eastAsia="仿宋" w:hAnsi="仿宋" w:cs="宋体"/>
                <w:kern w:val="0"/>
              </w:rPr>
            </w:pPr>
          </w:p>
        </w:tc>
        <w:tc>
          <w:tcPr>
            <w:tcW w:w="4008" w:type="dxa"/>
            <w:gridSpan w:val="3"/>
          </w:tcPr>
          <w:p w:rsidR="00FB1595" w:rsidRDefault="00FB1595">
            <w:pPr>
              <w:jc w:val="center"/>
              <w:rPr>
                <w:rFonts w:ascii="仿宋" w:eastAsia="仿宋" w:hAnsi="仿宋" w:cs="宋体"/>
                <w:kern w:val="0"/>
              </w:rPr>
            </w:pPr>
            <w:r>
              <w:rPr>
                <w:rFonts w:ascii="仿宋" w:eastAsia="仿宋" w:hAnsi="仿宋" w:cs="宋体" w:hint="eastAsia"/>
                <w:kern w:val="0"/>
              </w:rPr>
              <w:t>美术鉴赏与实践</w:t>
            </w:r>
          </w:p>
        </w:tc>
        <w:tc>
          <w:tcPr>
            <w:tcW w:w="595" w:type="dxa"/>
            <w:gridSpan w:val="3"/>
            <w:vMerge/>
            <w:vAlign w:val="center"/>
          </w:tcPr>
          <w:p w:rsidR="00FB1595" w:rsidRDefault="00FB1595">
            <w:pPr>
              <w:jc w:val="center"/>
              <w:rPr>
                <w:rFonts w:ascii="仿宋" w:eastAsia="仿宋" w:hAnsi="仿宋" w:cs="宋体"/>
                <w:kern w:val="0"/>
              </w:rPr>
            </w:pPr>
          </w:p>
        </w:tc>
        <w:tc>
          <w:tcPr>
            <w:tcW w:w="578" w:type="dxa"/>
            <w:gridSpan w:val="4"/>
            <w:vMerge/>
            <w:vAlign w:val="center"/>
          </w:tcPr>
          <w:p w:rsidR="00FB1595" w:rsidRDefault="00FB1595">
            <w:pPr>
              <w:jc w:val="center"/>
              <w:rPr>
                <w:rFonts w:ascii="仿宋" w:eastAsia="仿宋" w:hAnsi="仿宋" w:cs="宋体"/>
                <w:kern w:val="0"/>
              </w:rPr>
            </w:pPr>
          </w:p>
        </w:tc>
      </w:tr>
      <w:tr w:rsidR="00FB1595">
        <w:trPr>
          <w:trHeight w:val="420"/>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252" w:type="dxa"/>
            <w:vAlign w:val="center"/>
          </w:tcPr>
          <w:p w:rsidR="00FB1595" w:rsidRDefault="00FB1595">
            <w:pPr>
              <w:jc w:val="center"/>
              <w:rPr>
                <w:rFonts w:ascii="仿宋" w:eastAsia="仿宋" w:hAnsi="仿宋" w:cs="宋体"/>
                <w:kern w:val="0"/>
              </w:rPr>
            </w:pPr>
            <w:r>
              <w:rPr>
                <w:rFonts w:ascii="仿宋" w:eastAsia="仿宋" w:hAnsi="仿宋" w:cs="宋体" w:hint="eastAsia"/>
                <w:kern w:val="0"/>
              </w:rPr>
              <w:t>拓展模块</w:t>
            </w:r>
          </w:p>
        </w:tc>
        <w:tc>
          <w:tcPr>
            <w:tcW w:w="4008" w:type="dxa"/>
            <w:gridSpan w:val="3"/>
          </w:tcPr>
          <w:p w:rsidR="00FB1595" w:rsidRDefault="00FB1595">
            <w:pPr>
              <w:rPr>
                <w:rFonts w:ascii="仿宋" w:eastAsia="仿宋" w:hAnsi="仿宋" w:cs="宋体"/>
                <w:kern w:val="0"/>
              </w:rPr>
            </w:pPr>
            <w:r>
              <w:rPr>
                <w:rFonts w:ascii="仿宋" w:eastAsia="仿宋" w:hAnsi="仿宋" w:cs="宋体" w:hint="eastAsia"/>
                <w:kern w:val="0"/>
              </w:rPr>
              <w:t>歌唱、演奏、舞蹈、设计、中国书画、中国传统工艺、戏剧、影视、其它</w:t>
            </w:r>
          </w:p>
        </w:tc>
        <w:tc>
          <w:tcPr>
            <w:tcW w:w="595" w:type="dxa"/>
            <w:gridSpan w:val="3"/>
            <w:vAlign w:val="center"/>
          </w:tcPr>
          <w:p w:rsidR="00FB1595" w:rsidRDefault="00FB1595">
            <w:pPr>
              <w:jc w:val="center"/>
              <w:rPr>
                <w:rFonts w:ascii="仿宋" w:eastAsia="仿宋" w:hAnsi="仿宋" w:cs="宋体"/>
                <w:kern w:val="0"/>
              </w:rPr>
            </w:pPr>
            <w:r>
              <w:rPr>
                <w:rFonts w:ascii="仿宋" w:eastAsia="仿宋" w:hAnsi="仿宋" w:cs="宋体"/>
                <w:kern w:val="0"/>
              </w:rPr>
              <w:t>18</w:t>
            </w:r>
          </w:p>
        </w:tc>
        <w:tc>
          <w:tcPr>
            <w:tcW w:w="578" w:type="dxa"/>
            <w:gridSpan w:val="4"/>
            <w:vMerge/>
            <w:vAlign w:val="center"/>
          </w:tcPr>
          <w:p w:rsidR="00FB1595" w:rsidRDefault="00FB1595">
            <w:pPr>
              <w:jc w:val="center"/>
              <w:rPr>
                <w:rFonts w:ascii="仿宋" w:eastAsia="仿宋" w:hAnsi="仿宋" w:cs="宋体"/>
                <w:kern w:val="0"/>
              </w:rPr>
            </w:pPr>
          </w:p>
        </w:tc>
      </w:tr>
      <w:tr w:rsidR="00FB1595">
        <w:trPr>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教学要求</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kern w:val="0"/>
              </w:rPr>
              <w:t>1.</w:t>
            </w:r>
            <w:r>
              <w:rPr>
                <w:rFonts w:ascii="仿宋" w:eastAsia="仿宋" w:hAnsi="仿宋" w:cs="宋体" w:hint="eastAsia"/>
                <w:kern w:val="0"/>
              </w:rPr>
              <w:t>准确理解艺术学科核心素养，科学制定教学目标。正确把握课程性质与任务、目标与内涵，认识到四项学科核心素养既独立又融通，是具有内在逻辑关系的有机整体。教师要结合学情，将学科核心素养培养作为教学的出发点和落脚点，注重单项核心素养培养，也注重综合培育。</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2.</w:t>
            </w:r>
            <w:r>
              <w:rPr>
                <w:rFonts w:ascii="仿宋" w:eastAsia="仿宋" w:hAnsi="仿宋" w:cs="宋体" w:hint="eastAsia"/>
                <w:kern w:val="0"/>
              </w:rPr>
              <w:t>深入分析艺术课程结构内容，加强课程衔接整合。基础模块重视知识积累，丰富审美体验，加深艺术理解，树立正确的价值取向，提高艺术鉴赏与实践能力，服务终身发展。拓展模块满足学生多元化发展需求，突出差异性和层次性，激发兴趣，提升艺术潜能。</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3.</w:t>
            </w:r>
            <w:r>
              <w:rPr>
                <w:rFonts w:ascii="仿宋" w:eastAsia="仿宋" w:hAnsi="仿宋" w:cs="宋体" w:hint="eastAsia"/>
                <w:kern w:val="0"/>
              </w:rPr>
              <w:t>遵循身心发展和学习规律，精心设计组织教学。坚持“做中学、学中做”，创设合适教学情境，合理运用教学策略，通过多种教学形式，引导学生开展自主学习、探究学习和合作学习。合理利用现代信息技术，整合资源，拓展时空，丰富手段，优化课题教学，提升教学成效。</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4.</w:t>
            </w:r>
            <w:r>
              <w:rPr>
                <w:rFonts w:ascii="仿宋" w:eastAsia="仿宋" w:hAnsi="仿宋" w:cs="宋体" w:hint="eastAsia"/>
                <w:kern w:val="0"/>
              </w:rPr>
              <w:t>积极适应学生职业发展需要，体现职业教育特色。</w:t>
            </w:r>
          </w:p>
        </w:tc>
      </w:tr>
      <w:tr w:rsidR="00FB1595">
        <w:trPr>
          <w:jc w:val="center"/>
        </w:trPr>
        <w:tc>
          <w:tcPr>
            <w:tcW w:w="1246" w:type="dxa"/>
            <w:vMerge w:val="restart"/>
            <w:vAlign w:val="center"/>
          </w:tcPr>
          <w:p w:rsidR="00FB1595" w:rsidRDefault="00FB1595">
            <w:pPr>
              <w:jc w:val="center"/>
              <w:rPr>
                <w:rFonts w:ascii="仿宋" w:eastAsia="仿宋" w:hAnsi="仿宋"/>
              </w:rPr>
            </w:pPr>
            <w:r>
              <w:rPr>
                <w:rFonts w:ascii="仿宋" w:eastAsia="仿宋" w:hAnsi="仿宋" w:hint="eastAsia"/>
              </w:rPr>
              <w:t>体育与</w:t>
            </w:r>
          </w:p>
          <w:p w:rsidR="00FB1595" w:rsidRDefault="00FB1595">
            <w:pPr>
              <w:jc w:val="center"/>
              <w:rPr>
                <w:rFonts w:ascii="仿宋" w:eastAsia="仿宋" w:hAnsi="仿宋"/>
              </w:rPr>
            </w:pPr>
            <w:r>
              <w:rPr>
                <w:rFonts w:ascii="仿宋" w:eastAsia="仿宋" w:hAnsi="仿宋" w:hint="eastAsia"/>
              </w:rPr>
              <w:t>健康</w:t>
            </w:r>
          </w:p>
        </w:tc>
        <w:tc>
          <w:tcPr>
            <w:tcW w:w="1250" w:type="dxa"/>
            <w:vAlign w:val="center"/>
          </w:tcPr>
          <w:p w:rsidR="00FB1595" w:rsidRDefault="00FB1595">
            <w:pPr>
              <w:jc w:val="center"/>
              <w:rPr>
                <w:rFonts w:ascii="仿宋" w:eastAsia="仿宋" w:hAnsi="仿宋"/>
              </w:rPr>
            </w:pPr>
            <w:r>
              <w:rPr>
                <w:rFonts w:ascii="仿宋" w:eastAsia="仿宋" w:hAnsi="仿宋" w:hint="eastAsia"/>
              </w:rPr>
              <w:t>学科核心</w:t>
            </w:r>
          </w:p>
          <w:p w:rsidR="00FB1595" w:rsidRDefault="00FB1595">
            <w:pPr>
              <w:jc w:val="center"/>
              <w:rPr>
                <w:rFonts w:ascii="仿宋" w:eastAsia="仿宋" w:hAnsi="仿宋"/>
              </w:rPr>
            </w:pPr>
            <w:r>
              <w:rPr>
                <w:rFonts w:ascii="仿宋" w:eastAsia="仿宋" w:hAnsi="仿宋" w:hint="eastAsia"/>
              </w:rPr>
              <w:t>素养</w:t>
            </w:r>
          </w:p>
        </w:tc>
        <w:tc>
          <w:tcPr>
            <w:tcW w:w="6433" w:type="dxa"/>
            <w:gridSpan w:val="11"/>
            <w:vAlign w:val="center"/>
          </w:tcPr>
          <w:p w:rsidR="00FB1595" w:rsidRDefault="00FB1595">
            <w:pPr>
              <w:rPr>
                <w:rFonts w:ascii="仿宋" w:eastAsia="仿宋" w:hAnsi="仿宋" w:cs="宋体"/>
                <w:kern w:val="0"/>
              </w:rPr>
            </w:pPr>
            <w:r>
              <w:rPr>
                <w:rFonts w:ascii="仿宋" w:eastAsia="仿宋" w:hAnsi="仿宋" w:cs="宋体" w:hint="eastAsia"/>
                <w:kern w:val="0"/>
              </w:rPr>
              <w:t>运动能力、健康行为、体育精神</w:t>
            </w:r>
          </w:p>
        </w:tc>
      </w:tr>
      <w:tr w:rsidR="00FB1595">
        <w:trPr>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课程目标</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hint="eastAsia"/>
                <w:kern w:val="0"/>
              </w:rPr>
              <w:t>落实立德树人的根本任务，以体育人，增强学生体质。通过学习本课程，学生能够喜爱并积极参与体育运动，享受体育运动的乐趣，学会锻炼身体的科学方法，掌握</w:t>
            </w:r>
            <w:r>
              <w:rPr>
                <w:rFonts w:ascii="仿宋" w:eastAsia="仿宋" w:hAnsi="仿宋" w:cs="宋体"/>
                <w:kern w:val="0"/>
              </w:rPr>
              <w:t>1</w:t>
            </w:r>
            <w:r>
              <w:rPr>
                <w:rFonts w:ascii="仿宋" w:eastAsia="仿宋" w:hAnsi="仿宋" w:cs="宋体" w:hint="eastAsia"/>
                <w:kern w:val="0"/>
              </w:rPr>
              <w:t>～</w:t>
            </w:r>
            <w:r>
              <w:rPr>
                <w:rFonts w:ascii="仿宋" w:eastAsia="仿宋" w:hAnsi="仿宋" w:cs="宋体"/>
                <w:kern w:val="0"/>
              </w:rPr>
              <w:t>2</w:t>
            </w:r>
            <w:r>
              <w:rPr>
                <w:rFonts w:ascii="仿宋" w:eastAsia="仿宋" w:hAnsi="仿宋" w:cs="宋体" w:hint="eastAsia"/>
                <w:kern w:val="0"/>
              </w:rPr>
              <w:t>项体育运动技能，提升体育运动能力，提高职业体能水平；树立健康观念，掌握健康知识和与职业相关的健康安全知识，形成健康文明的生活方式：遵守体育道德规范和行为准则，发扬体育精神，塑造良好的体育品格，增强责任意识、规则意识和团队意识。帮助学生在体育锻炼中享受乐趣、增强体质、健全人格、锤炼意志，使学生在运动能力、健康行为和体育精神三方面获得全面发展。</w:t>
            </w:r>
          </w:p>
        </w:tc>
      </w:tr>
      <w:tr w:rsidR="00FB1595">
        <w:trPr>
          <w:trHeight w:val="60"/>
          <w:jc w:val="center"/>
        </w:trPr>
        <w:tc>
          <w:tcPr>
            <w:tcW w:w="1246" w:type="dxa"/>
            <w:vMerge/>
            <w:vAlign w:val="center"/>
          </w:tcPr>
          <w:p w:rsidR="00FB1595" w:rsidRDefault="00FB1595">
            <w:pPr>
              <w:jc w:val="center"/>
              <w:rPr>
                <w:rFonts w:ascii="仿宋" w:eastAsia="仿宋" w:hAnsi="仿宋"/>
              </w:rPr>
            </w:pPr>
          </w:p>
        </w:tc>
        <w:tc>
          <w:tcPr>
            <w:tcW w:w="1250" w:type="dxa"/>
            <w:vMerge w:val="restart"/>
            <w:vAlign w:val="center"/>
          </w:tcPr>
          <w:p w:rsidR="00FB1595" w:rsidRDefault="00FB1595">
            <w:pPr>
              <w:jc w:val="center"/>
              <w:rPr>
                <w:rFonts w:ascii="仿宋" w:eastAsia="仿宋" w:hAnsi="仿宋"/>
              </w:rPr>
            </w:pPr>
            <w:r>
              <w:rPr>
                <w:rFonts w:ascii="仿宋" w:eastAsia="仿宋" w:hAnsi="仿宋" w:hint="eastAsia"/>
              </w:rPr>
              <w:t>主要内容</w:t>
            </w:r>
          </w:p>
        </w:tc>
        <w:tc>
          <w:tcPr>
            <w:tcW w:w="1667" w:type="dxa"/>
            <w:gridSpan w:val="2"/>
            <w:vMerge w:val="restart"/>
            <w:vAlign w:val="center"/>
          </w:tcPr>
          <w:p w:rsidR="00FB1595" w:rsidRDefault="00FB1595">
            <w:pPr>
              <w:jc w:val="center"/>
              <w:rPr>
                <w:rFonts w:ascii="仿宋" w:eastAsia="仿宋" w:hAnsi="仿宋" w:cs="宋体"/>
                <w:kern w:val="0"/>
              </w:rPr>
            </w:pPr>
            <w:r>
              <w:rPr>
                <w:rFonts w:ascii="仿宋" w:eastAsia="仿宋" w:hAnsi="仿宋" w:cs="宋体" w:hint="eastAsia"/>
                <w:kern w:val="0"/>
              </w:rPr>
              <w:t>基础模块</w:t>
            </w:r>
          </w:p>
        </w:tc>
        <w:tc>
          <w:tcPr>
            <w:tcW w:w="3593" w:type="dxa"/>
            <w:gridSpan w:val="2"/>
            <w:vAlign w:val="center"/>
          </w:tcPr>
          <w:p w:rsidR="00FB1595" w:rsidRDefault="00FB1595">
            <w:pPr>
              <w:jc w:val="center"/>
              <w:rPr>
                <w:rFonts w:ascii="仿宋" w:eastAsia="仿宋" w:hAnsi="仿宋" w:cs="宋体"/>
                <w:kern w:val="0"/>
              </w:rPr>
            </w:pPr>
            <w:r>
              <w:rPr>
                <w:rFonts w:ascii="仿宋" w:eastAsia="仿宋" w:hAnsi="仿宋" w:cs="宋体" w:hint="eastAsia"/>
                <w:kern w:val="0"/>
              </w:rPr>
              <w:t>体能</w:t>
            </w:r>
          </w:p>
        </w:tc>
        <w:tc>
          <w:tcPr>
            <w:tcW w:w="626" w:type="dxa"/>
            <w:gridSpan w:val="6"/>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54</w:t>
            </w:r>
          </w:p>
        </w:tc>
        <w:tc>
          <w:tcPr>
            <w:tcW w:w="547" w:type="dxa"/>
            <w:vMerge w:val="restart"/>
            <w:vAlign w:val="center"/>
          </w:tcPr>
          <w:p w:rsidR="00FB1595" w:rsidRDefault="00FB1595">
            <w:pPr>
              <w:jc w:val="center"/>
              <w:rPr>
                <w:rFonts w:ascii="仿宋" w:eastAsia="仿宋" w:hAnsi="仿宋" w:cs="宋体"/>
                <w:kern w:val="0"/>
              </w:rPr>
            </w:pPr>
            <w:r>
              <w:rPr>
                <w:rFonts w:ascii="仿宋" w:eastAsia="仿宋" w:hAnsi="仿宋" w:cs="宋体"/>
                <w:kern w:val="0"/>
              </w:rPr>
              <w:t>180</w:t>
            </w:r>
          </w:p>
        </w:tc>
      </w:tr>
      <w:tr w:rsidR="00FB1595">
        <w:trPr>
          <w:trHeight w:val="60"/>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667" w:type="dxa"/>
            <w:gridSpan w:val="2"/>
            <w:vMerge/>
            <w:vAlign w:val="center"/>
          </w:tcPr>
          <w:p w:rsidR="00FB1595" w:rsidRDefault="00FB1595">
            <w:pPr>
              <w:jc w:val="center"/>
              <w:rPr>
                <w:rFonts w:ascii="仿宋" w:eastAsia="仿宋" w:hAnsi="仿宋" w:cs="宋体"/>
                <w:kern w:val="0"/>
              </w:rPr>
            </w:pPr>
          </w:p>
        </w:tc>
        <w:tc>
          <w:tcPr>
            <w:tcW w:w="3593" w:type="dxa"/>
            <w:gridSpan w:val="2"/>
            <w:vAlign w:val="center"/>
          </w:tcPr>
          <w:p w:rsidR="00FB1595" w:rsidRDefault="00FB1595">
            <w:pPr>
              <w:jc w:val="center"/>
              <w:rPr>
                <w:rFonts w:ascii="仿宋" w:eastAsia="仿宋" w:hAnsi="仿宋" w:cs="宋体"/>
                <w:kern w:val="0"/>
              </w:rPr>
            </w:pPr>
            <w:r>
              <w:rPr>
                <w:rFonts w:ascii="仿宋" w:eastAsia="仿宋" w:hAnsi="仿宋" w:cs="宋体" w:hint="eastAsia"/>
                <w:kern w:val="0"/>
              </w:rPr>
              <w:t>健康教育</w:t>
            </w:r>
          </w:p>
        </w:tc>
        <w:tc>
          <w:tcPr>
            <w:tcW w:w="626" w:type="dxa"/>
            <w:gridSpan w:val="6"/>
            <w:vMerge/>
            <w:vAlign w:val="center"/>
          </w:tcPr>
          <w:p w:rsidR="00FB1595" w:rsidRDefault="00FB1595">
            <w:pPr>
              <w:jc w:val="center"/>
              <w:rPr>
                <w:rFonts w:ascii="仿宋" w:eastAsia="仿宋" w:hAnsi="仿宋" w:cs="宋体"/>
                <w:kern w:val="0"/>
              </w:rPr>
            </w:pPr>
          </w:p>
        </w:tc>
        <w:tc>
          <w:tcPr>
            <w:tcW w:w="547" w:type="dxa"/>
            <w:vMerge/>
            <w:vAlign w:val="center"/>
          </w:tcPr>
          <w:p w:rsidR="00FB1595" w:rsidRDefault="00FB1595">
            <w:pPr>
              <w:jc w:val="center"/>
              <w:rPr>
                <w:rFonts w:ascii="仿宋" w:eastAsia="仿宋" w:hAnsi="仿宋" w:cs="宋体"/>
                <w:kern w:val="0"/>
              </w:rPr>
            </w:pPr>
          </w:p>
        </w:tc>
      </w:tr>
      <w:tr w:rsidR="00FB1595">
        <w:trPr>
          <w:trHeight w:val="177"/>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667" w:type="dxa"/>
            <w:gridSpan w:val="2"/>
            <w:vAlign w:val="center"/>
          </w:tcPr>
          <w:p w:rsidR="00FB1595" w:rsidRDefault="00FB1595">
            <w:pPr>
              <w:jc w:val="center"/>
              <w:rPr>
                <w:rFonts w:ascii="仿宋" w:eastAsia="仿宋" w:hAnsi="仿宋" w:cs="宋体"/>
                <w:kern w:val="0"/>
              </w:rPr>
            </w:pPr>
            <w:r>
              <w:rPr>
                <w:rFonts w:ascii="仿宋" w:eastAsia="仿宋" w:hAnsi="仿宋" w:cs="宋体" w:hint="eastAsia"/>
                <w:kern w:val="0"/>
              </w:rPr>
              <w:t>拓展模块一</w:t>
            </w:r>
          </w:p>
        </w:tc>
        <w:tc>
          <w:tcPr>
            <w:tcW w:w="3593" w:type="dxa"/>
            <w:gridSpan w:val="2"/>
            <w:vAlign w:val="center"/>
          </w:tcPr>
          <w:p w:rsidR="00FB1595" w:rsidRDefault="00FB1595">
            <w:pPr>
              <w:jc w:val="center"/>
              <w:rPr>
                <w:rFonts w:ascii="仿宋" w:eastAsia="仿宋" w:hAnsi="仿宋" w:cs="宋体"/>
                <w:kern w:val="0"/>
              </w:rPr>
            </w:pPr>
            <w:r>
              <w:rPr>
                <w:rFonts w:ascii="仿宋" w:eastAsia="仿宋" w:hAnsi="仿宋" w:cs="宋体" w:hint="eastAsia"/>
                <w:kern w:val="0"/>
              </w:rPr>
              <w:t>限选</w:t>
            </w:r>
            <w:r>
              <w:rPr>
                <w:rFonts w:ascii="仿宋" w:eastAsia="仿宋" w:hAnsi="仿宋" w:cs="宋体"/>
                <w:kern w:val="0"/>
              </w:rPr>
              <w:t>2</w:t>
            </w:r>
            <w:r>
              <w:rPr>
                <w:rFonts w:ascii="仿宋" w:eastAsia="仿宋" w:hAnsi="仿宋" w:cs="宋体" w:hint="eastAsia"/>
                <w:kern w:val="0"/>
              </w:rPr>
              <w:t>项运动技能</w:t>
            </w:r>
          </w:p>
        </w:tc>
        <w:tc>
          <w:tcPr>
            <w:tcW w:w="626" w:type="dxa"/>
            <w:gridSpan w:val="6"/>
            <w:vAlign w:val="center"/>
          </w:tcPr>
          <w:p w:rsidR="00FB1595" w:rsidRDefault="00FB1595">
            <w:pPr>
              <w:jc w:val="center"/>
              <w:rPr>
                <w:rFonts w:ascii="仿宋" w:eastAsia="仿宋" w:hAnsi="仿宋" w:cs="宋体"/>
                <w:kern w:val="0"/>
              </w:rPr>
            </w:pPr>
            <w:r>
              <w:rPr>
                <w:rFonts w:ascii="仿宋" w:eastAsia="仿宋" w:hAnsi="仿宋" w:cs="宋体"/>
                <w:kern w:val="0"/>
              </w:rPr>
              <w:t>90</w:t>
            </w:r>
          </w:p>
        </w:tc>
        <w:tc>
          <w:tcPr>
            <w:tcW w:w="547" w:type="dxa"/>
            <w:vMerge/>
            <w:vAlign w:val="center"/>
          </w:tcPr>
          <w:p w:rsidR="00FB1595" w:rsidRDefault="00FB1595">
            <w:pPr>
              <w:jc w:val="center"/>
              <w:rPr>
                <w:rFonts w:ascii="仿宋" w:eastAsia="仿宋" w:hAnsi="仿宋" w:cs="宋体"/>
                <w:kern w:val="0"/>
              </w:rPr>
            </w:pPr>
          </w:p>
        </w:tc>
      </w:tr>
      <w:tr w:rsidR="00FB1595">
        <w:trPr>
          <w:trHeight w:val="420"/>
          <w:jc w:val="center"/>
        </w:trPr>
        <w:tc>
          <w:tcPr>
            <w:tcW w:w="1246" w:type="dxa"/>
            <w:vMerge/>
            <w:vAlign w:val="center"/>
          </w:tcPr>
          <w:p w:rsidR="00FB1595" w:rsidRDefault="00FB1595">
            <w:pPr>
              <w:jc w:val="center"/>
              <w:rPr>
                <w:rFonts w:ascii="仿宋" w:eastAsia="仿宋" w:hAnsi="仿宋"/>
              </w:rPr>
            </w:pPr>
          </w:p>
        </w:tc>
        <w:tc>
          <w:tcPr>
            <w:tcW w:w="1250" w:type="dxa"/>
            <w:vMerge/>
            <w:vAlign w:val="center"/>
          </w:tcPr>
          <w:p w:rsidR="00FB1595" w:rsidRDefault="00FB1595">
            <w:pPr>
              <w:jc w:val="center"/>
              <w:rPr>
                <w:rFonts w:ascii="仿宋" w:eastAsia="仿宋" w:hAnsi="仿宋"/>
              </w:rPr>
            </w:pPr>
          </w:p>
        </w:tc>
        <w:tc>
          <w:tcPr>
            <w:tcW w:w="1667" w:type="dxa"/>
            <w:gridSpan w:val="2"/>
            <w:vAlign w:val="center"/>
          </w:tcPr>
          <w:p w:rsidR="00FB1595" w:rsidRDefault="00FB1595">
            <w:pPr>
              <w:jc w:val="center"/>
              <w:rPr>
                <w:rFonts w:ascii="仿宋" w:eastAsia="仿宋" w:hAnsi="仿宋" w:cs="宋体"/>
                <w:kern w:val="0"/>
              </w:rPr>
            </w:pPr>
            <w:r>
              <w:rPr>
                <w:rFonts w:ascii="仿宋" w:eastAsia="仿宋" w:hAnsi="仿宋" w:cs="宋体" w:hint="eastAsia"/>
                <w:kern w:val="0"/>
              </w:rPr>
              <w:t>拓展模块二</w:t>
            </w:r>
          </w:p>
        </w:tc>
        <w:tc>
          <w:tcPr>
            <w:tcW w:w="3593" w:type="dxa"/>
            <w:gridSpan w:val="2"/>
            <w:vAlign w:val="center"/>
          </w:tcPr>
          <w:p w:rsidR="00FB1595" w:rsidRDefault="00FB1595">
            <w:pPr>
              <w:jc w:val="center"/>
              <w:rPr>
                <w:rFonts w:ascii="仿宋" w:eastAsia="仿宋" w:hAnsi="仿宋" w:cs="宋体"/>
                <w:kern w:val="0"/>
              </w:rPr>
            </w:pPr>
            <w:r>
              <w:rPr>
                <w:rFonts w:ascii="仿宋" w:eastAsia="仿宋" w:hAnsi="仿宋" w:cs="宋体" w:hint="eastAsia"/>
                <w:kern w:val="0"/>
              </w:rPr>
              <w:t>任选（学校自主确定）</w:t>
            </w:r>
          </w:p>
        </w:tc>
        <w:tc>
          <w:tcPr>
            <w:tcW w:w="626" w:type="dxa"/>
            <w:gridSpan w:val="6"/>
            <w:vAlign w:val="center"/>
          </w:tcPr>
          <w:p w:rsidR="00FB1595" w:rsidRDefault="00FB1595">
            <w:pPr>
              <w:jc w:val="center"/>
              <w:rPr>
                <w:rFonts w:ascii="仿宋" w:eastAsia="仿宋" w:hAnsi="仿宋" w:cs="宋体"/>
                <w:kern w:val="0"/>
              </w:rPr>
            </w:pPr>
            <w:r>
              <w:rPr>
                <w:rFonts w:ascii="仿宋" w:eastAsia="仿宋" w:hAnsi="仿宋" w:cs="宋体"/>
                <w:kern w:val="0"/>
              </w:rPr>
              <w:t>36</w:t>
            </w:r>
          </w:p>
        </w:tc>
        <w:tc>
          <w:tcPr>
            <w:tcW w:w="547" w:type="dxa"/>
            <w:vMerge/>
            <w:vAlign w:val="center"/>
          </w:tcPr>
          <w:p w:rsidR="00FB1595" w:rsidRDefault="00FB1595">
            <w:pPr>
              <w:jc w:val="center"/>
              <w:rPr>
                <w:rFonts w:ascii="仿宋" w:eastAsia="仿宋" w:hAnsi="仿宋" w:cs="宋体"/>
                <w:kern w:val="0"/>
              </w:rPr>
            </w:pPr>
          </w:p>
        </w:tc>
      </w:tr>
      <w:tr w:rsidR="00FB1595">
        <w:trPr>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hint="eastAsia"/>
              </w:rPr>
              <w:t>教学要求</w:t>
            </w:r>
          </w:p>
        </w:tc>
        <w:tc>
          <w:tcPr>
            <w:tcW w:w="6433" w:type="dxa"/>
            <w:gridSpan w:val="11"/>
          </w:tcPr>
          <w:p w:rsidR="00FB1595" w:rsidRDefault="00FB1595" w:rsidP="003C0153">
            <w:pPr>
              <w:ind w:firstLineChars="100" w:firstLine="210"/>
              <w:rPr>
                <w:rFonts w:ascii="仿宋" w:eastAsia="仿宋" w:hAnsi="仿宋" w:cs="宋体"/>
                <w:kern w:val="0"/>
              </w:rPr>
            </w:pPr>
            <w:r>
              <w:rPr>
                <w:rFonts w:ascii="仿宋" w:eastAsia="仿宋" w:hAnsi="仿宋" w:cs="宋体"/>
                <w:kern w:val="0"/>
              </w:rPr>
              <w:t>1.</w:t>
            </w:r>
            <w:r>
              <w:rPr>
                <w:rFonts w:ascii="仿宋" w:eastAsia="仿宋" w:hAnsi="仿宋" w:cs="宋体" w:hint="eastAsia"/>
                <w:kern w:val="0"/>
              </w:rPr>
              <w:t>坚持立德树人，发挥体育独特的育人功能。教师应加强对学生体育精神和体育品格的培养，培养团队合作意识和组织能力，体现中华优秀体育文化的精髓和内容，将体育教学过程变为目标、内容和方法有机融合的综合教学过程。</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2.</w:t>
            </w:r>
            <w:r>
              <w:rPr>
                <w:rFonts w:ascii="仿宋" w:eastAsia="仿宋" w:hAnsi="仿宋" w:cs="宋体" w:hint="eastAsia"/>
                <w:kern w:val="0"/>
              </w:rPr>
              <w:t>遵循体育教学规律，提高学生运动能力。教师应加强运动技能形成的学理研究，具有难度递进的意识，优化设计运动技能模块的教学</w:t>
            </w:r>
            <w:r>
              <w:rPr>
                <w:rFonts w:ascii="仿宋" w:eastAsia="仿宋" w:hAnsi="仿宋" w:cs="宋体" w:hint="eastAsia"/>
                <w:kern w:val="0"/>
              </w:rPr>
              <w:lastRenderedPageBreak/>
              <w:t>过程。要研究在技能教学中渗透学习知识或原理的方法，探索知识和实践活动有机结合的方法。保证运动负荷，提高学生课堂学习效果。</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3.</w:t>
            </w:r>
            <w:r>
              <w:rPr>
                <w:rFonts w:ascii="仿宋" w:eastAsia="仿宋" w:hAnsi="仿宋" w:cs="宋体" w:hint="eastAsia"/>
                <w:kern w:val="0"/>
              </w:rPr>
              <w:t>把握课程结构，注重教学的整体设计。教师要把体育安全放在首位，通过项目模块选修、分组教学和分层教学等方法，因材施教，力争每个学生学有所获，学有所乐。掌握并运用各项体育素质的基本原理和练习方法，采用多样方式进行体能教学。要根据所学内容与学生实际，有效利用信息资源，丰富和拓展学生对健康的认知。</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4.</w:t>
            </w:r>
            <w:r>
              <w:rPr>
                <w:rFonts w:ascii="仿宋" w:eastAsia="仿宋" w:hAnsi="仿宋" w:cs="宋体" w:hint="eastAsia"/>
                <w:kern w:val="0"/>
              </w:rPr>
              <w:t>强化职业教育特色，提高职业体能教学实践的针对性。结合中等职业学校学生体质现状，采用多种锻炼方法，提升学生体能，指导学生自我评价体能锻炼效果和改进计划。讨论研究常见职业性疾病的防治、职业安全等主题。</w:t>
            </w:r>
          </w:p>
          <w:p w:rsidR="00FB1595" w:rsidRDefault="00FB1595" w:rsidP="003C0153">
            <w:pPr>
              <w:ind w:firstLineChars="100" w:firstLine="210"/>
              <w:rPr>
                <w:rFonts w:ascii="仿宋" w:eastAsia="仿宋" w:hAnsi="仿宋" w:cs="宋体"/>
                <w:kern w:val="0"/>
              </w:rPr>
            </w:pPr>
            <w:r>
              <w:rPr>
                <w:rFonts w:ascii="仿宋" w:eastAsia="仿宋" w:hAnsi="仿宋" w:cs="宋体"/>
                <w:kern w:val="0"/>
              </w:rPr>
              <w:t>5.</w:t>
            </w:r>
            <w:r>
              <w:rPr>
                <w:rFonts w:ascii="仿宋" w:eastAsia="仿宋" w:hAnsi="仿宋" w:cs="宋体" w:hint="eastAsia"/>
                <w:kern w:val="0"/>
              </w:rPr>
              <w:t>倡导多元的学习方式，培养学生自主学习能力。教师要创设多元化情境，采用多种训练方式，激发学习兴趣和热情，鼓励学生选择运动项目深入学习，发展运动爱好和专长。重视信息技术手段，开展多种形式的线上线下学习。构建家庭、学校、社会三位一体的体育与健康教育平台，营造健康成长和全面发展的良好环境。</w:t>
            </w:r>
          </w:p>
        </w:tc>
      </w:tr>
      <w:tr w:rsidR="00FB1595">
        <w:trPr>
          <w:trHeight w:val="143"/>
          <w:jc w:val="center"/>
        </w:trPr>
        <w:tc>
          <w:tcPr>
            <w:tcW w:w="1246" w:type="dxa"/>
            <w:vMerge w:val="restart"/>
            <w:vAlign w:val="center"/>
          </w:tcPr>
          <w:p w:rsidR="00FB1595" w:rsidRDefault="00FB1595">
            <w:pPr>
              <w:jc w:val="center"/>
              <w:rPr>
                <w:rFonts w:ascii="仿宋" w:eastAsia="仿宋" w:hAnsi="仿宋" w:cs="??-GB2312"/>
              </w:rPr>
            </w:pPr>
            <w:r>
              <w:rPr>
                <w:rFonts w:ascii="仿宋" w:eastAsia="仿宋" w:hAnsi="仿宋" w:cs="??-GB2312" w:hint="eastAsia"/>
              </w:rPr>
              <w:lastRenderedPageBreak/>
              <w:t>劳动专题</w:t>
            </w:r>
          </w:p>
          <w:p w:rsidR="00FB1595" w:rsidRDefault="00FB1595">
            <w:pPr>
              <w:jc w:val="center"/>
              <w:rPr>
                <w:rFonts w:ascii="仿宋" w:eastAsia="仿宋" w:hAnsi="仿宋"/>
              </w:rPr>
            </w:pPr>
            <w:r>
              <w:rPr>
                <w:rFonts w:ascii="仿宋" w:eastAsia="仿宋" w:hAnsi="仿宋" w:cs="??-GB2312" w:hint="eastAsia"/>
              </w:rPr>
              <w:t>教育</w:t>
            </w:r>
          </w:p>
        </w:tc>
        <w:tc>
          <w:tcPr>
            <w:tcW w:w="1250" w:type="dxa"/>
            <w:vAlign w:val="center"/>
          </w:tcPr>
          <w:p w:rsidR="00FB1595" w:rsidRDefault="00FB1595">
            <w:pPr>
              <w:jc w:val="center"/>
              <w:rPr>
                <w:rFonts w:ascii="仿宋" w:eastAsia="仿宋" w:hAnsi="仿宋"/>
              </w:rPr>
            </w:pPr>
            <w:r>
              <w:rPr>
                <w:rFonts w:ascii="仿宋" w:eastAsia="仿宋" w:hAnsi="仿宋" w:cs="仿宋" w:hint="eastAsia"/>
                <w:kern w:val="0"/>
              </w:rPr>
              <w:t>基本理念</w:t>
            </w:r>
          </w:p>
        </w:tc>
        <w:tc>
          <w:tcPr>
            <w:tcW w:w="5090" w:type="dxa"/>
            <w:gridSpan w:val="3"/>
          </w:tcPr>
          <w:p w:rsidR="00FB1595" w:rsidRDefault="00FB1595">
            <w:pPr>
              <w:rPr>
                <w:rFonts w:ascii="仿宋" w:eastAsia="仿宋" w:hAnsi="仿宋" w:cs="宋体"/>
                <w:kern w:val="0"/>
              </w:rPr>
            </w:pPr>
            <w:r>
              <w:rPr>
                <w:rFonts w:ascii="仿宋" w:eastAsia="仿宋" w:hAnsi="仿宋" w:cs="仿宋" w:hint="eastAsia"/>
                <w:kern w:val="0"/>
              </w:rPr>
              <w:t>强化劳动观念，弘扬劳动精神；强调身心参与，注重手脑并用；继承优良传统，彰显时代特征。</w:t>
            </w:r>
          </w:p>
        </w:tc>
        <w:tc>
          <w:tcPr>
            <w:tcW w:w="1343" w:type="dxa"/>
            <w:gridSpan w:val="8"/>
            <w:vMerge w:val="restart"/>
            <w:vAlign w:val="center"/>
          </w:tcPr>
          <w:p w:rsidR="00FB1595" w:rsidRDefault="00FB1595" w:rsidP="003C0153">
            <w:pPr>
              <w:ind w:firstLineChars="100" w:firstLine="210"/>
              <w:jc w:val="center"/>
              <w:rPr>
                <w:rFonts w:ascii="仿宋" w:eastAsia="仿宋" w:hAnsi="仿宋" w:cs="宋体"/>
                <w:kern w:val="0"/>
              </w:rPr>
            </w:pPr>
          </w:p>
        </w:tc>
      </w:tr>
      <w:tr w:rsidR="00FB1595">
        <w:trPr>
          <w:trHeight w:val="143"/>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jc w:val="center"/>
              <w:rPr>
                <w:rFonts w:ascii="仿宋" w:eastAsia="仿宋" w:hAnsi="仿宋"/>
              </w:rPr>
            </w:pPr>
            <w:r>
              <w:rPr>
                <w:rFonts w:ascii="仿宋" w:eastAsia="仿宋" w:hAnsi="仿宋" w:cs="仿宋" w:hint="eastAsia"/>
                <w:kern w:val="0"/>
              </w:rPr>
              <w:t>课程目标</w:t>
            </w:r>
          </w:p>
        </w:tc>
        <w:tc>
          <w:tcPr>
            <w:tcW w:w="5090" w:type="dxa"/>
            <w:gridSpan w:val="3"/>
          </w:tcPr>
          <w:p w:rsidR="00FB1595" w:rsidRDefault="00FB1595" w:rsidP="003C0153">
            <w:pPr>
              <w:widowControl/>
              <w:shd w:val="clear" w:color="auto" w:fill="FFFFFF"/>
              <w:ind w:firstLineChars="100" w:firstLine="210"/>
              <w:jc w:val="left"/>
              <w:rPr>
                <w:rFonts w:ascii="仿宋" w:eastAsia="仿宋" w:hAnsi="仿宋" w:cs="仿宋"/>
                <w:kern w:val="0"/>
              </w:rPr>
            </w:pPr>
            <w:r>
              <w:rPr>
                <w:rFonts w:ascii="仿宋" w:eastAsia="仿宋" w:hAnsi="仿宋" w:cs="仿宋"/>
                <w:kern w:val="0"/>
              </w:rPr>
              <w:t>1.</w:t>
            </w:r>
            <w:r>
              <w:rPr>
                <w:rFonts w:ascii="仿宋" w:eastAsia="仿宋" w:hAnsi="仿宋" w:cs="仿宋" w:hint="eastAsia"/>
                <w:kern w:val="0"/>
              </w:rPr>
              <w:t>树立正确的劳动观念。正确理解劳动是人类发展和社会进步的根本力量，认识劳动创造人、劳动创造价值、创造财富、创造美好生活的道理，尊重劳动，尊重普通劳动者，牢固树立劳动最光荣、劳动最崇高、劳动最伟大、劳动最美丽的思想观念。</w:t>
            </w:r>
            <w:r>
              <w:rPr>
                <w:rFonts w:ascii="仿宋" w:eastAsia="仿宋" w:hAnsi="仿宋" w:cs="仿宋"/>
                <w:kern w:val="0"/>
              </w:rPr>
              <w:t xml:space="preserve"> </w:t>
            </w:r>
          </w:p>
          <w:p w:rsidR="00FB1595" w:rsidRDefault="00FB1595" w:rsidP="003C0153">
            <w:pPr>
              <w:widowControl/>
              <w:shd w:val="clear" w:color="auto" w:fill="FFFFFF"/>
              <w:ind w:firstLineChars="100" w:firstLine="210"/>
              <w:jc w:val="left"/>
              <w:rPr>
                <w:rFonts w:ascii="仿宋" w:eastAsia="仿宋" w:hAnsi="仿宋" w:cs="仿宋"/>
                <w:kern w:val="0"/>
              </w:rPr>
            </w:pPr>
            <w:r>
              <w:rPr>
                <w:rFonts w:ascii="仿宋" w:eastAsia="仿宋" w:hAnsi="仿宋" w:cs="仿宋"/>
                <w:kern w:val="0"/>
              </w:rPr>
              <w:t>2.</w:t>
            </w:r>
            <w:r>
              <w:rPr>
                <w:rFonts w:ascii="仿宋" w:eastAsia="仿宋" w:hAnsi="仿宋" w:cs="仿宋" w:hint="eastAsia"/>
                <w:kern w:val="0"/>
              </w:rPr>
              <w:t>具有必备的劳动能力。掌握基本的劳动知识和技能，正确使用常见劳动工具，增强体力、智力和创造力，具备完成一定劳动任务所需要的设计、操作能力及团队合作能力。</w:t>
            </w:r>
            <w:r>
              <w:rPr>
                <w:rFonts w:ascii="仿宋" w:eastAsia="仿宋" w:hAnsi="仿宋" w:cs="仿宋"/>
                <w:kern w:val="0"/>
              </w:rPr>
              <w:t xml:space="preserve"> </w:t>
            </w:r>
          </w:p>
          <w:p w:rsidR="00FB1595" w:rsidRDefault="00FB1595" w:rsidP="003C0153">
            <w:pPr>
              <w:widowControl/>
              <w:shd w:val="clear" w:color="auto" w:fill="FFFFFF"/>
              <w:ind w:firstLineChars="100" w:firstLine="210"/>
              <w:jc w:val="left"/>
              <w:rPr>
                <w:rFonts w:ascii="仿宋" w:eastAsia="仿宋" w:hAnsi="仿宋" w:cs="仿宋"/>
                <w:kern w:val="0"/>
              </w:rPr>
            </w:pPr>
            <w:r>
              <w:rPr>
                <w:rFonts w:ascii="仿宋" w:eastAsia="仿宋" w:hAnsi="仿宋" w:cs="仿宋"/>
                <w:kern w:val="0"/>
              </w:rPr>
              <w:t>3.</w:t>
            </w:r>
            <w:r>
              <w:rPr>
                <w:rFonts w:ascii="仿宋" w:eastAsia="仿宋" w:hAnsi="仿宋" w:cs="仿宋" w:hint="eastAsia"/>
                <w:kern w:val="0"/>
              </w:rPr>
              <w:t>培育积极的劳动精神。领会“幸福是奋斗出来的”内涵与意义，继承中华民族勤俭节约、敬业奉献的优良传统，弘扬开拓创新、砥砺奋进的时代精神。</w:t>
            </w:r>
            <w:r>
              <w:rPr>
                <w:rFonts w:ascii="仿宋" w:eastAsia="仿宋" w:hAnsi="仿宋" w:cs="仿宋"/>
                <w:kern w:val="0"/>
              </w:rPr>
              <w:t xml:space="preserve"> </w:t>
            </w:r>
          </w:p>
          <w:p w:rsidR="00FB1595" w:rsidRDefault="00FB1595" w:rsidP="003C0153">
            <w:pPr>
              <w:ind w:firstLineChars="100" w:firstLine="210"/>
              <w:rPr>
                <w:rFonts w:ascii="仿宋" w:eastAsia="仿宋" w:hAnsi="仿宋" w:cs="宋体"/>
                <w:kern w:val="0"/>
              </w:rPr>
            </w:pPr>
            <w:r>
              <w:rPr>
                <w:rFonts w:ascii="仿宋" w:eastAsia="仿宋" w:hAnsi="仿宋" w:cs="仿宋"/>
                <w:kern w:val="0"/>
              </w:rPr>
              <w:t>4.</w:t>
            </w:r>
            <w:r>
              <w:rPr>
                <w:rFonts w:ascii="仿宋" w:eastAsia="仿宋" w:hAnsi="仿宋" w:cs="仿宋" w:hint="eastAsia"/>
                <w:kern w:val="0"/>
              </w:rPr>
              <w:t>养成良好的劳动习惯和品质。能够自觉自愿、认真负责、安全规范、坚持不懈地参与劳动，形成诚实守信、吃苦耐劳的品质。珍惜劳动成果，养成良好的消费习惯，杜绝浪费。</w:t>
            </w:r>
          </w:p>
        </w:tc>
        <w:tc>
          <w:tcPr>
            <w:tcW w:w="1343" w:type="dxa"/>
            <w:gridSpan w:val="8"/>
            <w:vMerge/>
          </w:tcPr>
          <w:p w:rsidR="00FB1595" w:rsidRDefault="00FB1595" w:rsidP="003C0153">
            <w:pPr>
              <w:ind w:firstLineChars="100" w:firstLine="210"/>
              <w:rPr>
                <w:rFonts w:ascii="仿宋" w:eastAsia="仿宋" w:hAnsi="仿宋" w:cs="宋体"/>
                <w:kern w:val="0"/>
              </w:rPr>
            </w:pPr>
          </w:p>
        </w:tc>
      </w:tr>
      <w:tr w:rsidR="00FB1595">
        <w:trPr>
          <w:trHeight w:val="143"/>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rPr>
                <w:rFonts w:ascii="仿宋" w:eastAsia="仿宋" w:hAnsi="仿宋"/>
              </w:rPr>
            </w:pPr>
            <w:r>
              <w:rPr>
                <w:rFonts w:ascii="仿宋" w:eastAsia="仿宋" w:hAnsi="仿宋" w:cs="仿宋" w:hint="eastAsia"/>
                <w:kern w:val="0"/>
              </w:rPr>
              <w:t>主要内容</w:t>
            </w:r>
          </w:p>
        </w:tc>
        <w:tc>
          <w:tcPr>
            <w:tcW w:w="5090" w:type="dxa"/>
            <w:gridSpan w:val="3"/>
          </w:tcPr>
          <w:p w:rsidR="00FB1595" w:rsidRDefault="00FB1595" w:rsidP="003C0153">
            <w:pPr>
              <w:widowControl/>
              <w:shd w:val="clear" w:color="auto" w:fill="FFFFFF"/>
              <w:ind w:firstLineChars="100" w:firstLine="210"/>
              <w:jc w:val="left"/>
              <w:rPr>
                <w:rFonts w:ascii="仿宋" w:eastAsia="仿宋" w:hAnsi="仿宋" w:cs="仿宋"/>
                <w:kern w:val="0"/>
              </w:rPr>
            </w:pPr>
            <w:r>
              <w:rPr>
                <w:rFonts w:ascii="仿宋" w:eastAsia="仿宋" w:hAnsi="仿宋" w:cs="仿宋" w:hint="eastAsia"/>
                <w:kern w:val="0"/>
              </w:rPr>
              <w:t>主要包括日常生活劳动、生产劳动和服务性劳动中的知识、技能与价值观。</w:t>
            </w:r>
          </w:p>
          <w:p w:rsidR="00FB1595" w:rsidRDefault="00FB1595" w:rsidP="003C0153">
            <w:pPr>
              <w:widowControl/>
              <w:shd w:val="clear" w:color="auto" w:fill="FFFFFF"/>
              <w:ind w:firstLineChars="100" w:firstLine="210"/>
              <w:jc w:val="left"/>
              <w:rPr>
                <w:rFonts w:ascii="仿宋" w:eastAsia="仿宋" w:hAnsi="仿宋" w:cs="仿宋"/>
                <w:kern w:val="0"/>
              </w:rPr>
            </w:pPr>
            <w:r>
              <w:rPr>
                <w:rFonts w:ascii="仿宋" w:eastAsia="仿宋" w:hAnsi="仿宋" w:cs="仿宋"/>
                <w:kern w:val="0"/>
              </w:rPr>
              <w:t>1.</w:t>
            </w:r>
            <w:r>
              <w:rPr>
                <w:rFonts w:ascii="仿宋" w:eastAsia="仿宋" w:hAnsi="仿宋" w:cs="仿宋" w:hint="eastAsia"/>
                <w:kern w:val="0"/>
              </w:rPr>
              <w:t>日常生活劳动教育立足个人生活事务处理，结合开展新时代校园爱国卫生运动，注重生活能力和良好卫生习惯培养，树立自立自强意识。</w:t>
            </w:r>
          </w:p>
          <w:p w:rsidR="00FB1595" w:rsidRDefault="00FB1595" w:rsidP="003C0153">
            <w:pPr>
              <w:widowControl/>
              <w:shd w:val="clear" w:color="auto" w:fill="FFFFFF"/>
              <w:ind w:firstLineChars="100" w:firstLine="210"/>
              <w:jc w:val="left"/>
              <w:rPr>
                <w:rFonts w:ascii="仿宋" w:eastAsia="仿宋" w:hAnsi="仿宋" w:cs="仿宋"/>
                <w:kern w:val="0"/>
              </w:rPr>
            </w:pPr>
            <w:r>
              <w:rPr>
                <w:rFonts w:ascii="仿宋" w:eastAsia="仿宋" w:hAnsi="仿宋" w:cs="仿宋"/>
                <w:kern w:val="0"/>
              </w:rPr>
              <w:t>2.</w:t>
            </w:r>
            <w:r>
              <w:rPr>
                <w:rFonts w:ascii="仿宋" w:eastAsia="仿宋" w:hAnsi="仿宋" w:cs="仿宋" w:hint="eastAsia"/>
                <w:kern w:val="0"/>
              </w:rPr>
              <w:t>生产劳动教育要让学生在工农业生产过程中直接经历物质财富的创造过程，体验从简单劳动、原始劳动向复杂劳动、创造性劳动的发展过程，学会使用工具，掌握相关技术，感受劳动创造价值，增强产品质量意识，体会平凡劳动中的伟大。</w:t>
            </w:r>
          </w:p>
          <w:p w:rsidR="00FB1595" w:rsidRDefault="00FB1595" w:rsidP="003C0153">
            <w:pPr>
              <w:ind w:firstLineChars="100" w:firstLine="210"/>
              <w:rPr>
                <w:rFonts w:ascii="仿宋" w:eastAsia="仿宋" w:hAnsi="仿宋" w:cs="宋体"/>
                <w:kern w:val="0"/>
              </w:rPr>
            </w:pPr>
            <w:r>
              <w:rPr>
                <w:rFonts w:ascii="仿宋" w:eastAsia="仿宋" w:hAnsi="仿宋" w:cs="仿宋"/>
                <w:kern w:val="0"/>
              </w:rPr>
              <w:lastRenderedPageBreak/>
              <w:t>3.</w:t>
            </w:r>
            <w:r>
              <w:rPr>
                <w:rFonts w:ascii="仿宋" w:eastAsia="仿宋" w:hAnsi="仿宋" w:cs="仿宋" w:hint="eastAsia"/>
                <w:kern w:val="0"/>
              </w:rPr>
              <w:t>服务性劳动教育让学生利用知识、技能等为他人和社会提供服务，在服务性岗位上见习实习，树立服务意识，实践服务技能；在公益劳动、志愿服务中强化社会责任感。</w:t>
            </w:r>
          </w:p>
        </w:tc>
        <w:tc>
          <w:tcPr>
            <w:tcW w:w="1343" w:type="dxa"/>
            <w:gridSpan w:val="8"/>
            <w:vMerge/>
          </w:tcPr>
          <w:p w:rsidR="00FB1595" w:rsidRDefault="00FB1595" w:rsidP="003C0153">
            <w:pPr>
              <w:ind w:firstLineChars="100" w:firstLine="210"/>
              <w:rPr>
                <w:rFonts w:ascii="仿宋" w:eastAsia="仿宋" w:hAnsi="仿宋" w:cs="宋体"/>
                <w:kern w:val="0"/>
              </w:rPr>
            </w:pPr>
          </w:p>
        </w:tc>
      </w:tr>
      <w:tr w:rsidR="00FB1595">
        <w:trPr>
          <w:trHeight w:val="143"/>
          <w:jc w:val="center"/>
        </w:trPr>
        <w:tc>
          <w:tcPr>
            <w:tcW w:w="1246" w:type="dxa"/>
            <w:vMerge/>
            <w:vAlign w:val="center"/>
          </w:tcPr>
          <w:p w:rsidR="00FB1595" w:rsidRDefault="00FB1595">
            <w:pPr>
              <w:jc w:val="center"/>
              <w:rPr>
                <w:rFonts w:ascii="仿宋" w:eastAsia="仿宋" w:hAnsi="仿宋"/>
              </w:rPr>
            </w:pPr>
          </w:p>
        </w:tc>
        <w:tc>
          <w:tcPr>
            <w:tcW w:w="1250" w:type="dxa"/>
            <w:vAlign w:val="center"/>
          </w:tcPr>
          <w:p w:rsidR="00FB1595" w:rsidRDefault="00FB1595">
            <w:pPr>
              <w:rPr>
                <w:rFonts w:ascii="仿宋" w:eastAsia="仿宋" w:hAnsi="仿宋"/>
              </w:rPr>
            </w:pPr>
            <w:r>
              <w:rPr>
                <w:rFonts w:ascii="仿宋" w:eastAsia="仿宋" w:hAnsi="仿宋" w:cs="仿宋" w:hint="eastAsia"/>
                <w:kern w:val="0"/>
              </w:rPr>
              <w:t>教学要求</w:t>
            </w:r>
          </w:p>
        </w:tc>
        <w:tc>
          <w:tcPr>
            <w:tcW w:w="5090" w:type="dxa"/>
            <w:gridSpan w:val="3"/>
          </w:tcPr>
          <w:p w:rsidR="00FB1595" w:rsidRDefault="00FB1595" w:rsidP="003C0153">
            <w:pPr>
              <w:widowControl/>
              <w:shd w:val="clear" w:color="auto" w:fill="FFFFFF"/>
              <w:ind w:firstLineChars="100" w:firstLine="210"/>
              <w:jc w:val="left"/>
              <w:rPr>
                <w:rFonts w:ascii="仿宋" w:eastAsia="仿宋" w:hAnsi="仿宋" w:cs="仿宋"/>
                <w:kern w:val="0"/>
              </w:rPr>
            </w:pPr>
            <w:r>
              <w:rPr>
                <w:rFonts w:ascii="仿宋" w:eastAsia="仿宋" w:hAnsi="仿宋" w:cs="仿宋"/>
                <w:kern w:val="0"/>
              </w:rPr>
              <w:t>1.</w:t>
            </w:r>
            <w:r>
              <w:rPr>
                <w:rFonts w:ascii="仿宋" w:eastAsia="仿宋" w:hAnsi="仿宋" w:cs="仿宋" w:hint="eastAsia"/>
                <w:kern w:val="0"/>
              </w:rPr>
              <w:t>持续开展日常生活劳动，自我管理生活，提高劳动自立自强的意识和能力；</w:t>
            </w:r>
          </w:p>
          <w:p w:rsidR="00FB1595" w:rsidRDefault="00FB1595" w:rsidP="003C0153">
            <w:pPr>
              <w:widowControl/>
              <w:shd w:val="clear" w:color="auto" w:fill="FFFFFF"/>
              <w:ind w:firstLineChars="100" w:firstLine="210"/>
              <w:jc w:val="left"/>
              <w:rPr>
                <w:rFonts w:ascii="仿宋" w:eastAsia="仿宋" w:hAnsi="仿宋" w:cs="仿宋"/>
                <w:kern w:val="0"/>
              </w:rPr>
            </w:pPr>
            <w:r>
              <w:rPr>
                <w:rFonts w:ascii="仿宋" w:eastAsia="仿宋" w:hAnsi="仿宋" w:cs="仿宋"/>
                <w:kern w:val="0"/>
              </w:rPr>
              <w:t>2.</w:t>
            </w:r>
            <w:r>
              <w:rPr>
                <w:rFonts w:ascii="仿宋" w:eastAsia="仿宋" w:hAnsi="仿宋" w:cs="仿宋" w:hint="eastAsia"/>
                <w:kern w:val="0"/>
              </w:rPr>
              <w:t>定期开展校内外公益服务性劳动，做好校园环境秩序维护，运用专业技能为社会、为他人提供相关公益服务，培育社会公德，厚植爱国爱民的情怀；</w:t>
            </w:r>
          </w:p>
          <w:p w:rsidR="00FB1595" w:rsidRDefault="00FB1595" w:rsidP="003C0153">
            <w:pPr>
              <w:widowControl/>
              <w:shd w:val="clear" w:color="auto" w:fill="FFFFFF"/>
              <w:ind w:firstLineChars="100" w:firstLine="210"/>
              <w:jc w:val="left"/>
              <w:rPr>
                <w:rFonts w:ascii="仿宋" w:eastAsia="仿宋" w:hAnsi="仿宋" w:cs="宋体"/>
                <w:kern w:val="0"/>
              </w:rPr>
            </w:pPr>
            <w:r>
              <w:rPr>
                <w:rFonts w:ascii="仿宋" w:eastAsia="仿宋" w:hAnsi="仿宋" w:cs="仿宋"/>
                <w:kern w:val="0"/>
              </w:rPr>
              <w:t>3.</w:t>
            </w:r>
            <w:r>
              <w:rPr>
                <w:rFonts w:ascii="仿宋" w:eastAsia="仿宋" w:hAnsi="仿宋" w:cs="仿宋" w:hint="eastAsia"/>
                <w:kern w:val="0"/>
              </w:rPr>
              <w:t>依托实习实训，参与真实的生产劳动和服务性劳动，增强职业认同感和劳动自豪感，提升创意物化能力，培育不断探索、精益求精、追求卓越的工匠精神和爱岗敬业的劳动态度，坚信“三百六十行，行行出状元”，体认劳动不分贵贱，任何职业都很光荣，都能出彩。</w:t>
            </w:r>
          </w:p>
        </w:tc>
        <w:tc>
          <w:tcPr>
            <w:tcW w:w="1343" w:type="dxa"/>
            <w:gridSpan w:val="8"/>
            <w:vMerge/>
          </w:tcPr>
          <w:p w:rsidR="00FB1595" w:rsidRDefault="00FB1595" w:rsidP="003C0153">
            <w:pPr>
              <w:ind w:firstLineChars="100" w:firstLine="210"/>
              <w:rPr>
                <w:rFonts w:ascii="仿宋" w:eastAsia="仿宋" w:hAnsi="仿宋" w:cs="宋体"/>
                <w:kern w:val="0"/>
              </w:rPr>
            </w:pPr>
          </w:p>
        </w:tc>
      </w:tr>
      <w:tr w:rsidR="00FB1595">
        <w:trPr>
          <w:trHeight w:val="143"/>
          <w:jc w:val="center"/>
        </w:trPr>
        <w:tc>
          <w:tcPr>
            <w:tcW w:w="7586" w:type="dxa"/>
            <w:gridSpan w:val="5"/>
            <w:vAlign w:val="center"/>
          </w:tcPr>
          <w:p w:rsidR="00FB1595" w:rsidRDefault="00FB1595">
            <w:pPr>
              <w:widowControl/>
              <w:shd w:val="clear" w:color="auto" w:fill="FFFFFF"/>
              <w:jc w:val="center"/>
              <w:rPr>
                <w:rFonts w:ascii="仿宋" w:eastAsia="仿宋" w:hAnsi="仿宋" w:cs="仿宋"/>
                <w:b/>
                <w:bCs/>
                <w:kern w:val="0"/>
              </w:rPr>
            </w:pPr>
            <w:r>
              <w:rPr>
                <w:rFonts w:ascii="仿宋" w:eastAsia="仿宋" w:hAnsi="仿宋" w:cs="仿宋" w:hint="eastAsia"/>
                <w:b/>
                <w:bCs/>
                <w:kern w:val="0"/>
              </w:rPr>
              <w:t>合计</w:t>
            </w:r>
          </w:p>
        </w:tc>
        <w:tc>
          <w:tcPr>
            <w:tcW w:w="1343" w:type="dxa"/>
            <w:gridSpan w:val="8"/>
          </w:tcPr>
          <w:p w:rsidR="00FB1595" w:rsidRDefault="00FB1595">
            <w:pPr>
              <w:jc w:val="center"/>
              <w:rPr>
                <w:rFonts w:ascii="仿宋" w:eastAsia="仿宋" w:hAnsi="仿宋" w:cs="宋体"/>
                <w:b/>
                <w:bCs/>
                <w:kern w:val="0"/>
              </w:rPr>
            </w:pPr>
            <w:r>
              <w:rPr>
                <w:rFonts w:ascii="仿宋" w:eastAsia="仿宋" w:hAnsi="仿宋" w:cs="宋体"/>
                <w:b/>
                <w:bCs/>
                <w:kern w:val="0"/>
              </w:rPr>
              <w:t>1134</w:t>
            </w:r>
          </w:p>
        </w:tc>
      </w:tr>
      <w:tr w:rsidR="00FB1595">
        <w:trPr>
          <w:trHeight w:val="143"/>
          <w:jc w:val="center"/>
        </w:trPr>
        <w:tc>
          <w:tcPr>
            <w:tcW w:w="1246" w:type="dxa"/>
            <w:vAlign w:val="center"/>
          </w:tcPr>
          <w:p w:rsidR="00FB1595" w:rsidRDefault="00FB1595">
            <w:pPr>
              <w:jc w:val="center"/>
              <w:rPr>
                <w:rFonts w:ascii="仿宋" w:eastAsia="仿宋" w:hAnsi="仿宋"/>
              </w:rPr>
            </w:pPr>
            <w:r>
              <w:rPr>
                <w:rFonts w:ascii="仿宋" w:eastAsia="仿宋" w:hAnsi="仿宋" w:hint="eastAsia"/>
              </w:rPr>
              <w:t>说明</w:t>
            </w:r>
          </w:p>
        </w:tc>
        <w:tc>
          <w:tcPr>
            <w:tcW w:w="7683" w:type="dxa"/>
            <w:gridSpan w:val="12"/>
            <w:vAlign w:val="center"/>
          </w:tcPr>
          <w:p w:rsidR="00FB1595" w:rsidRDefault="00FB1595" w:rsidP="003C01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rPr>
            </w:pPr>
            <w:r>
              <w:rPr>
                <w:rFonts w:ascii="宋体" w:hAnsi="宋体" w:cs="宋体"/>
                <w:kern w:val="0"/>
              </w:rPr>
              <w:t>1.</w:t>
            </w:r>
            <w:r>
              <w:rPr>
                <w:rFonts w:ascii="&amp;quot" w:hAnsi="&amp;quot" w:cs="宋体" w:hint="eastAsia"/>
                <w:kern w:val="0"/>
              </w:rPr>
              <w:t>国家安全教育、</w:t>
            </w:r>
            <w:r>
              <w:rPr>
                <w:rFonts w:ascii="宋体" w:hAnsi="宋体" w:cs="宋体" w:hint="eastAsia"/>
                <w:kern w:val="0"/>
              </w:rPr>
              <w:t>国防教育、</w:t>
            </w:r>
            <w:r>
              <w:rPr>
                <w:rFonts w:ascii="&amp;quot" w:hAnsi="&amp;quot" w:cs="宋体" w:hint="eastAsia"/>
                <w:kern w:val="0"/>
              </w:rPr>
              <w:t>节能减排、绿色环保、金融知识、社会责任、人口资源、海洋科学、管理等人文素养和科学素养方面的教育，学校将通过专题讲座或活动的形式，将有关知识融入到专业教学和社会实践（军训）中，以提高教育的针对性。</w:t>
            </w:r>
          </w:p>
          <w:p w:rsidR="00FB1595" w:rsidRDefault="00FB1595" w:rsidP="003C01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cs="宋体"/>
                <w:kern w:val="0"/>
              </w:rPr>
            </w:pPr>
            <w:r>
              <w:rPr>
                <w:rFonts w:ascii="宋体" w:hAnsi="宋体" w:cs="宋体"/>
                <w:kern w:val="0"/>
              </w:rPr>
              <w:t>2.</w:t>
            </w:r>
            <w:r>
              <w:rPr>
                <w:rFonts w:ascii="宋体" w:hAnsi="宋体" w:cs="宋体" w:hint="eastAsia"/>
                <w:kern w:val="0"/>
              </w:rPr>
              <w:t>精心组织劳动实践、创新创业实践、志愿服务及其他社会公益活动，并与德育教育和就业教育相结合，纳入学生管理和共青团的工作范畴，统一规划，分步实施。</w:t>
            </w:r>
          </w:p>
          <w:p w:rsidR="00FB1595" w:rsidRDefault="00FB1595" w:rsidP="003C0153">
            <w:pPr>
              <w:ind w:firstLineChars="100" w:firstLine="210"/>
            </w:pPr>
            <w:r>
              <w:t>3.</w:t>
            </w:r>
            <w:r>
              <w:rPr>
                <w:rFonts w:hint="eastAsia"/>
              </w:rPr>
              <w:t>健康教育的学科教学纳入体育与健康课程之中，利用下雨（雪）或高温（严寒）等时段进行，每学期保证</w:t>
            </w:r>
            <w:r>
              <w:t>6</w:t>
            </w:r>
            <w:r>
              <w:rPr>
                <w:rFonts w:hint="eastAsia"/>
              </w:rPr>
              <w:t>课时以上。</w:t>
            </w:r>
          </w:p>
          <w:p w:rsidR="00FB1595" w:rsidRDefault="00FB1595" w:rsidP="003C0153">
            <w:pPr>
              <w:ind w:firstLineChars="100" w:firstLine="210"/>
              <w:rPr>
                <w:rFonts w:ascii="仿宋" w:eastAsia="仿宋" w:hAnsi="仿宋" w:cs="宋体"/>
                <w:kern w:val="0"/>
              </w:rPr>
            </w:pPr>
            <w:r>
              <w:t>4.</w:t>
            </w:r>
            <w:r>
              <w:rPr>
                <w:rFonts w:hint="eastAsia"/>
              </w:rPr>
              <w:t>劳动专题教育共计</w:t>
            </w:r>
            <w:r>
              <w:t>18</w:t>
            </w:r>
            <w:r>
              <w:rPr>
                <w:rFonts w:hint="eastAsia"/>
              </w:rPr>
              <w:t>课时，编制专门计划，与实践课程同步完成。</w:t>
            </w:r>
          </w:p>
        </w:tc>
      </w:tr>
    </w:tbl>
    <w:p w:rsidR="00FB1595" w:rsidRDefault="00FB1595" w:rsidP="003C0153">
      <w:pPr>
        <w:adjustRightInd w:val="0"/>
        <w:snapToGrid w:val="0"/>
        <w:spacing w:beforeLines="50" w:before="156" w:line="360" w:lineRule="auto"/>
        <w:ind w:firstLineChars="200" w:firstLine="602"/>
        <w:rPr>
          <w:rFonts w:ascii="黑体" w:eastAsia="黑体" w:hAnsi="黑体"/>
          <w:b/>
          <w:sz w:val="30"/>
          <w:szCs w:val="30"/>
        </w:rPr>
      </w:pPr>
      <w:bookmarkStart w:id="38" w:name="_Toc66651153"/>
      <w:r>
        <w:rPr>
          <w:rFonts w:ascii="黑体" w:eastAsia="黑体" w:hAnsi="黑体" w:hint="eastAsia"/>
          <w:b/>
          <w:sz w:val="30"/>
          <w:szCs w:val="30"/>
        </w:rPr>
        <w:t>（二）专业（技能）课程</w:t>
      </w:r>
      <w:bookmarkEnd w:id="38"/>
    </w:p>
    <w:p w:rsidR="00FB1595" w:rsidRDefault="00FB1595" w:rsidP="003C0153">
      <w:pPr>
        <w:adjustRightInd w:val="0"/>
        <w:snapToGrid w:val="0"/>
        <w:spacing w:beforeLines="50" w:before="156" w:line="360" w:lineRule="auto"/>
        <w:ind w:firstLineChars="200" w:firstLine="562"/>
        <w:rPr>
          <w:rFonts w:ascii="黑体" w:eastAsia="黑体" w:hAnsi="黑体"/>
          <w:b/>
          <w:sz w:val="28"/>
          <w:szCs w:val="28"/>
        </w:rPr>
      </w:pPr>
      <w:bookmarkStart w:id="39" w:name="_Toc66651154"/>
      <w:r>
        <w:rPr>
          <w:rFonts w:ascii="黑体" w:eastAsia="黑体" w:hAnsi="黑体"/>
          <w:b/>
          <w:sz w:val="28"/>
          <w:szCs w:val="28"/>
        </w:rPr>
        <w:t>1.</w:t>
      </w:r>
      <w:r>
        <w:rPr>
          <w:rFonts w:ascii="黑体" w:eastAsia="黑体" w:hAnsi="黑体" w:hint="eastAsia"/>
          <w:b/>
          <w:sz w:val="28"/>
          <w:szCs w:val="28"/>
        </w:rPr>
        <w:t>专业核心课</w:t>
      </w:r>
      <w:bookmarkEnd w:id="39"/>
    </w:p>
    <w:p w:rsidR="00FB1595" w:rsidRDefault="00FB1595">
      <w:pPr>
        <w:autoSpaceDE w:val="0"/>
        <w:autoSpaceDN w:val="0"/>
        <w:adjustRightInd w:val="0"/>
        <w:spacing w:line="400" w:lineRule="atLeast"/>
        <w:jc w:val="center"/>
        <w:rPr>
          <w:rFonts w:ascii="宋体" w:cs="仿宋"/>
          <w:kern w:val="0"/>
          <w:sz w:val="24"/>
          <w:szCs w:val="24"/>
          <w:lang w:val="zh-CN"/>
        </w:rPr>
      </w:pPr>
      <w:r>
        <w:rPr>
          <w:rFonts w:ascii="宋体" w:hAnsi="宋体" w:cs="仿宋" w:hint="eastAsia"/>
          <w:kern w:val="0"/>
          <w:sz w:val="24"/>
          <w:szCs w:val="24"/>
          <w:lang w:val="zh-CN"/>
        </w:rPr>
        <w:t>表</w:t>
      </w:r>
      <w:r>
        <w:rPr>
          <w:rFonts w:ascii="宋体" w:hAnsi="宋体" w:cs="仿宋"/>
          <w:kern w:val="0"/>
          <w:sz w:val="24"/>
          <w:szCs w:val="24"/>
          <w:lang w:val="zh-CN"/>
        </w:rPr>
        <w:t>3</w:t>
      </w:r>
      <w:r>
        <w:rPr>
          <w:rFonts w:ascii="宋体" w:hAnsi="宋体" w:cs="仿宋" w:hint="eastAsia"/>
          <w:kern w:val="0"/>
          <w:sz w:val="24"/>
          <w:szCs w:val="24"/>
          <w:lang w:val="zh-CN"/>
        </w:rPr>
        <w:t>：专业核心课开设情况一览表</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843"/>
        <w:gridCol w:w="2682"/>
        <w:gridCol w:w="3413"/>
        <w:gridCol w:w="709"/>
      </w:tblGrid>
      <w:tr w:rsidR="00FB1595">
        <w:tc>
          <w:tcPr>
            <w:tcW w:w="675" w:type="dxa"/>
            <w:vAlign w:val="center"/>
          </w:tcPr>
          <w:p w:rsidR="00FB1595" w:rsidRDefault="00FB1595">
            <w:pPr>
              <w:adjustRightInd w:val="0"/>
              <w:snapToGrid w:val="0"/>
              <w:jc w:val="center"/>
              <w:rPr>
                <w:b/>
                <w:bCs/>
              </w:rPr>
            </w:pPr>
            <w:r>
              <w:rPr>
                <w:rFonts w:hint="eastAsia"/>
                <w:b/>
                <w:bCs/>
              </w:rPr>
              <w:t>序号</w:t>
            </w:r>
          </w:p>
        </w:tc>
        <w:tc>
          <w:tcPr>
            <w:tcW w:w="1843" w:type="dxa"/>
            <w:vAlign w:val="center"/>
          </w:tcPr>
          <w:p w:rsidR="00FB1595" w:rsidRDefault="00FB1595">
            <w:pPr>
              <w:adjustRightInd w:val="0"/>
              <w:snapToGrid w:val="0"/>
              <w:jc w:val="center"/>
              <w:rPr>
                <w:b/>
                <w:bCs/>
              </w:rPr>
            </w:pPr>
            <w:r>
              <w:rPr>
                <w:rFonts w:hint="eastAsia"/>
                <w:b/>
                <w:bCs/>
              </w:rPr>
              <w:t>课程名称</w:t>
            </w:r>
          </w:p>
        </w:tc>
        <w:tc>
          <w:tcPr>
            <w:tcW w:w="2682" w:type="dxa"/>
            <w:vAlign w:val="center"/>
          </w:tcPr>
          <w:p w:rsidR="00FB1595" w:rsidRDefault="00FB1595">
            <w:pPr>
              <w:adjustRightInd w:val="0"/>
              <w:snapToGrid w:val="0"/>
              <w:jc w:val="center"/>
              <w:rPr>
                <w:b/>
                <w:bCs/>
              </w:rPr>
            </w:pPr>
            <w:r>
              <w:rPr>
                <w:rFonts w:hint="eastAsia"/>
                <w:b/>
                <w:bCs/>
              </w:rPr>
              <w:t>课程目标</w:t>
            </w:r>
          </w:p>
        </w:tc>
        <w:tc>
          <w:tcPr>
            <w:tcW w:w="3413" w:type="dxa"/>
            <w:vAlign w:val="center"/>
          </w:tcPr>
          <w:p w:rsidR="00FB1595" w:rsidRDefault="00FB1595">
            <w:pPr>
              <w:adjustRightInd w:val="0"/>
              <w:snapToGrid w:val="0"/>
              <w:jc w:val="center"/>
              <w:rPr>
                <w:b/>
                <w:bCs/>
              </w:rPr>
            </w:pPr>
            <w:r>
              <w:rPr>
                <w:rFonts w:hint="eastAsia"/>
                <w:b/>
                <w:bCs/>
              </w:rPr>
              <w:t>主要教学内容和教学要求</w:t>
            </w:r>
          </w:p>
        </w:tc>
        <w:tc>
          <w:tcPr>
            <w:tcW w:w="709" w:type="dxa"/>
            <w:vAlign w:val="center"/>
          </w:tcPr>
          <w:p w:rsidR="00FB1595" w:rsidRDefault="00FB1595">
            <w:pPr>
              <w:adjustRightInd w:val="0"/>
              <w:snapToGrid w:val="0"/>
              <w:jc w:val="center"/>
              <w:rPr>
                <w:b/>
                <w:bCs/>
              </w:rPr>
            </w:pPr>
            <w:r>
              <w:rPr>
                <w:rFonts w:hint="eastAsia"/>
                <w:b/>
                <w:bCs/>
              </w:rPr>
              <w:t>参考</w:t>
            </w:r>
          </w:p>
          <w:p w:rsidR="00FB1595" w:rsidRDefault="00FB1595">
            <w:pPr>
              <w:adjustRightInd w:val="0"/>
              <w:snapToGrid w:val="0"/>
              <w:jc w:val="center"/>
              <w:rPr>
                <w:b/>
                <w:bCs/>
              </w:rPr>
            </w:pPr>
            <w:r>
              <w:rPr>
                <w:rFonts w:hint="eastAsia"/>
                <w:b/>
                <w:bCs/>
              </w:rPr>
              <w:t>学时</w:t>
            </w:r>
          </w:p>
        </w:tc>
      </w:tr>
      <w:tr w:rsidR="00FB1595">
        <w:tc>
          <w:tcPr>
            <w:tcW w:w="675" w:type="dxa"/>
            <w:vAlign w:val="center"/>
          </w:tcPr>
          <w:p w:rsidR="00FB1595" w:rsidRDefault="00FB1595">
            <w:pPr>
              <w:adjustRightInd w:val="0"/>
              <w:snapToGrid w:val="0"/>
              <w:jc w:val="center"/>
            </w:pPr>
            <w:r>
              <w:t>1</w:t>
            </w:r>
          </w:p>
        </w:tc>
        <w:tc>
          <w:tcPr>
            <w:tcW w:w="1843" w:type="dxa"/>
            <w:vAlign w:val="center"/>
          </w:tcPr>
          <w:p w:rsidR="00FB1595" w:rsidRDefault="00FB1595">
            <w:pPr>
              <w:adjustRightInd w:val="0"/>
              <w:snapToGrid w:val="0"/>
            </w:pPr>
            <w:r>
              <w:rPr>
                <w:rFonts w:cs="宋体" w:hint="eastAsia"/>
              </w:rPr>
              <w:t>畜禽营养与饲料</w:t>
            </w:r>
          </w:p>
        </w:tc>
        <w:tc>
          <w:tcPr>
            <w:tcW w:w="2682" w:type="dxa"/>
          </w:tcPr>
          <w:p w:rsidR="00FB1595" w:rsidRDefault="00FB1595" w:rsidP="003C0153">
            <w:pPr>
              <w:widowControl/>
              <w:shd w:val="clear" w:color="auto" w:fill="FFFFFF"/>
              <w:adjustRightInd w:val="0"/>
              <w:snapToGrid w:val="0"/>
              <w:ind w:firstLineChars="100" w:firstLine="210"/>
              <w:jc w:val="left"/>
              <w:rPr>
                <w:rFonts w:ascii="仿宋" w:eastAsia="仿宋" w:hAnsi="仿宋" w:cs="仿宋"/>
                <w:kern w:val="0"/>
              </w:rPr>
            </w:pPr>
            <w:r>
              <w:rPr>
                <w:rFonts w:ascii="仿宋" w:eastAsia="仿宋" w:hAnsi="仿宋" w:cs="仿宋" w:hint="eastAsia"/>
                <w:kern w:val="0"/>
              </w:rPr>
              <w:t>掌握饲料生产与经营、动物营养搭配与配方设计工作，并能针对动物的具体生理阶段合理运用和调制饲料，同时了解与畜禽营养与饲料相关的新技术、新理念，提高发现问题、分析问题、解决问题的能力</w:t>
            </w:r>
          </w:p>
        </w:tc>
        <w:tc>
          <w:tcPr>
            <w:tcW w:w="3413" w:type="dxa"/>
          </w:tcPr>
          <w:p w:rsidR="00FB1595" w:rsidRDefault="00FB1595" w:rsidP="003C0153">
            <w:pPr>
              <w:widowControl/>
              <w:shd w:val="clear" w:color="auto" w:fill="FFFFFF"/>
              <w:adjustRightInd w:val="0"/>
              <w:snapToGrid w:val="0"/>
              <w:ind w:firstLineChars="100" w:firstLine="210"/>
              <w:jc w:val="left"/>
              <w:rPr>
                <w:rFonts w:ascii="仿宋" w:eastAsia="仿宋" w:hAnsi="仿宋" w:cs="仿宋"/>
                <w:bCs/>
                <w:kern w:val="0"/>
              </w:rPr>
            </w:pPr>
            <w:r>
              <w:rPr>
                <w:rFonts w:ascii="仿宋" w:eastAsia="仿宋" w:hAnsi="仿宋" w:cs="仿宋" w:hint="eastAsia"/>
                <w:bCs/>
                <w:kern w:val="0"/>
              </w:rPr>
              <w:t>主要内容：学习畜禽营养基础知识，饲料及其加工利用措施，营养需要与饲料配合以及饲料的常规分析法</w:t>
            </w:r>
          </w:p>
          <w:p w:rsidR="00FB1595" w:rsidRDefault="00FB1595" w:rsidP="003C0153">
            <w:pPr>
              <w:widowControl/>
              <w:shd w:val="clear" w:color="auto" w:fill="FFFFFF"/>
              <w:adjustRightInd w:val="0"/>
              <w:snapToGrid w:val="0"/>
              <w:ind w:firstLineChars="100" w:firstLine="210"/>
              <w:jc w:val="left"/>
            </w:pPr>
            <w:r>
              <w:rPr>
                <w:rFonts w:ascii="仿宋" w:eastAsia="仿宋" w:hAnsi="仿宋" w:cs="仿宋" w:hint="eastAsia"/>
                <w:bCs/>
                <w:kern w:val="0"/>
              </w:rPr>
              <w:t>教学要求：熟练掌握畜禽营养基础知识，能进行饲料和简单加工利用，并能初步进行饲料的常规分析和饲料的配方</w:t>
            </w:r>
          </w:p>
        </w:tc>
        <w:tc>
          <w:tcPr>
            <w:tcW w:w="709" w:type="dxa"/>
            <w:vAlign w:val="center"/>
          </w:tcPr>
          <w:p w:rsidR="00FB1595" w:rsidRDefault="00FB1595" w:rsidP="003C0153">
            <w:pPr>
              <w:adjustRightInd w:val="0"/>
              <w:snapToGrid w:val="0"/>
              <w:ind w:firstLineChars="50" w:firstLine="105"/>
            </w:pPr>
            <w:r>
              <w:t>144</w:t>
            </w:r>
          </w:p>
        </w:tc>
      </w:tr>
      <w:tr w:rsidR="00FB1595">
        <w:tc>
          <w:tcPr>
            <w:tcW w:w="675" w:type="dxa"/>
            <w:vAlign w:val="center"/>
          </w:tcPr>
          <w:p w:rsidR="00FB1595" w:rsidRDefault="00FB1595">
            <w:pPr>
              <w:adjustRightInd w:val="0"/>
              <w:snapToGrid w:val="0"/>
              <w:jc w:val="center"/>
            </w:pPr>
            <w:r>
              <w:t>2</w:t>
            </w:r>
          </w:p>
        </w:tc>
        <w:tc>
          <w:tcPr>
            <w:tcW w:w="1843" w:type="dxa"/>
            <w:vAlign w:val="center"/>
          </w:tcPr>
          <w:p w:rsidR="00FB1595" w:rsidRDefault="00FB1595">
            <w:pPr>
              <w:adjustRightInd w:val="0"/>
              <w:snapToGrid w:val="0"/>
            </w:pPr>
            <w:r>
              <w:rPr>
                <w:rFonts w:cs="宋体" w:hint="eastAsia"/>
              </w:rPr>
              <w:t>畜禽繁育技术</w:t>
            </w:r>
          </w:p>
        </w:tc>
        <w:tc>
          <w:tcPr>
            <w:tcW w:w="2682" w:type="dxa"/>
          </w:tcPr>
          <w:p w:rsidR="00FB1595" w:rsidRDefault="00FB1595" w:rsidP="003C0153">
            <w:pPr>
              <w:widowControl/>
              <w:shd w:val="clear" w:color="auto" w:fill="FFFFFF"/>
              <w:adjustRightInd w:val="0"/>
              <w:snapToGrid w:val="0"/>
              <w:ind w:firstLineChars="100" w:firstLine="210"/>
              <w:jc w:val="left"/>
              <w:rPr>
                <w:rFonts w:ascii="仿宋" w:eastAsia="仿宋" w:hAnsi="仿宋" w:cs="仿宋"/>
                <w:kern w:val="0"/>
              </w:rPr>
            </w:pPr>
            <w:r>
              <w:rPr>
                <w:rFonts w:ascii="仿宋" w:eastAsia="仿宋" w:hAnsi="仿宋" w:cs="仿宋" w:hint="eastAsia"/>
                <w:kern w:val="0"/>
              </w:rPr>
              <w:t>熟悉遗传学基本知识、动物育种理论概要，掌握家畜生殖器官与生殖激素、家畜繁殖的基本过程、牛羊繁殖</w:t>
            </w:r>
            <w:r>
              <w:rPr>
                <w:rFonts w:ascii="仿宋" w:eastAsia="仿宋" w:hAnsi="仿宋" w:cs="仿宋" w:hint="eastAsia"/>
                <w:kern w:val="0"/>
              </w:rPr>
              <w:lastRenderedPageBreak/>
              <w:t>技术、猪的繁殖技术和家禽繁殖技术等基本技能</w:t>
            </w:r>
          </w:p>
        </w:tc>
        <w:tc>
          <w:tcPr>
            <w:tcW w:w="3413" w:type="dxa"/>
          </w:tcPr>
          <w:p w:rsidR="00FB1595" w:rsidRDefault="00FB1595" w:rsidP="003C0153">
            <w:pPr>
              <w:widowControl/>
              <w:shd w:val="clear" w:color="auto" w:fill="FFFFFF"/>
              <w:adjustRightInd w:val="0"/>
              <w:snapToGrid w:val="0"/>
              <w:ind w:firstLineChars="100" w:firstLine="211"/>
              <w:jc w:val="left"/>
              <w:rPr>
                <w:rFonts w:ascii="仿宋" w:eastAsia="仿宋" w:hAnsi="仿宋" w:cs="仿宋"/>
                <w:b/>
                <w:bCs/>
                <w:kern w:val="0"/>
              </w:rPr>
            </w:pPr>
            <w:r>
              <w:rPr>
                <w:rFonts w:ascii="仿宋" w:eastAsia="仿宋" w:hAnsi="仿宋" w:cs="仿宋" w:hint="eastAsia"/>
                <w:b/>
                <w:bCs/>
                <w:kern w:val="0"/>
              </w:rPr>
              <w:lastRenderedPageBreak/>
              <w:t>主要内容：学</w:t>
            </w:r>
            <w:r>
              <w:rPr>
                <w:rFonts w:ascii="仿宋" w:eastAsia="仿宋" w:hAnsi="仿宋" w:cs="仿宋" w:hint="eastAsia"/>
                <w:bCs/>
                <w:kern w:val="0"/>
              </w:rPr>
              <w:t>习</w:t>
            </w:r>
            <w:r>
              <w:rPr>
                <w:rFonts w:ascii="仿宋" w:eastAsia="仿宋" w:hAnsi="仿宋" w:cs="仿宋" w:hint="eastAsia"/>
                <w:kern w:val="0"/>
              </w:rPr>
              <w:t>遗传学基本知识、动物育种理论概要，家畜生殖器官与生殖激素、家畜繁殖的基本过程、牛羊繁殖技术、猪的繁殖技术和家</w:t>
            </w:r>
            <w:r>
              <w:rPr>
                <w:rFonts w:ascii="仿宋" w:eastAsia="仿宋" w:hAnsi="仿宋" w:cs="仿宋" w:hint="eastAsia"/>
                <w:kern w:val="0"/>
              </w:rPr>
              <w:lastRenderedPageBreak/>
              <w:t>禽繁殖技术</w:t>
            </w:r>
          </w:p>
          <w:p w:rsidR="00FB1595" w:rsidRDefault="00FB1595" w:rsidP="003C0153">
            <w:pPr>
              <w:adjustRightInd w:val="0"/>
              <w:snapToGrid w:val="0"/>
              <w:ind w:firstLineChars="100" w:firstLine="210"/>
            </w:pPr>
            <w:r>
              <w:rPr>
                <w:rFonts w:ascii="仿宋" w:eastAsia="仿宋" w:hAnsi="仿宋" w:cs="仿宋" w:hint="eastAsia"/>
                <w:kern w:val="0"/>
              </w:rPr>
              <w:t>教学要求：采用多种教学方法综合利用，将课程内容以学生喜闻乐见的形式讲解，帮助学生掌握畜禽繁育技术，使学生比较系统掌握畜禽繁育的技能与技巧</w:t>
            </w:r>
          </w:p>
        </w:tc>
        <w:tc>
          <w:tcPr>
            <w:tcW w:w="709" w:type="dxa"/>
            <w:vAlign w:val="center"/>
          </w:tcPr>
          <w:p w:rsidR="00FB1595" w:rsidRDefault="00FB1595" w:rsidP="003C0153">
            <w:pPr>
              <w:adjustRightInd w:val="0"/>
              <w:snapToGrid w:val="0"/>
              <w:ind w:firstLineChars="50" w:firstLine="105"/>
            </w:pPr>
            <w:r>
              <w:lastRenderedPageBreak/>
              <w:t>144</w:t>
            </w:r>
          </w:p>
        </w:tc>
      </w:tr>
      <w:tr w:rsidR="00FB1595">
        <w:tc>
          <w:tcPr>
            <w:tcW w:w="675" w:type="dxa"/>
            <w:vAlign w:val="center"/>
          </w:tcPr>
          <w:p w:rsidR="00FB1595" w:rsidRDefault="00FB1595">
            <w:pPr>
              <w:adjustRightInd w:val="0"/>
              <w:snapToGrid w:val="0"/>
              <w:jc w:val="center"/>
            </w:pPr>
            <w:r>
              <w:lastRenderedPageBreak/>
              <w:t>3</w:t>
            </w:r>
          </w:p>
        </w:tc>
        <w:tc>
          <w:tcPr>
            <w:tcW w:w="1843" w:type="dxa"/>
            <w:vAlign w:val="center"/>
          </w:tcPr>
          <w:p w:rsidR="00FB1595" w:rsidRDefault="00FB1595">
            <w:pPr>
              <w:adjustRightInd w:val="0"/>
              <w:snapToGrid w:val="0"/>
            </w:pPr>
            <w:r>
              <w:rPr>
                <w:rFonts w:cs="宋体" w:hint="eastAsia"/>
              </w:rPr>
              <w:t>畜禽疾病防治</w:t>
            </w:r>
          </w:p>
        </w:tc>
        <w:tc>
          <w:tcPr>
            <w:tcW w:w="2682" w:type="dxa"/>
          </w:tcPr>
          <w:p w:rsidR="00FB1595" w:rsidRDefault="00FB1595" w:rsidP="003C0153">
            <w:pPr>
              <w:widowControl/>
              <w:shd w:val="clear" w:color="auto" w:fill="FFFFFF"/>
              <w:adjustRightInd w:val="0"/>
              <w:snapToGrid w:val="0"/>
              <w:ind w:firstLineChars="100" w:firstLine="210"/>
              <w:jc w:val="left"/>
              <w:rPr>
                <w:rFonts w:ascii="仿宋" w:eastAsia="仿宋" w:hAnsi="仿宋" w:cs="仿宋"/>
                <w:kern w:val="0"/>
              </w:rPr>
            </w:pPr>
            <w:r>
              <w:rPr>
                <w:rFonts w:ascii="仿宋" w:eastAsia="仿宋" w:hAnsi="仿宋" w:cs="仿宋" w:hint="eastAsia"/>
                <w:kern w:val="0"/>
              </w:rPr>
              <w:t>掌握常见畜禽病的发生病因、各种畜禽病的流行病学特征、主要临床症状、主要病理学变化、主要临床诊断方法及实验室诊断方法、主要的预防措施与发病后的治疗或控制措施</w:t>
            </w:r>
          </w:p>
        </w:tc>
        <w:tc>
          <w:tcPr>
            <w:tcW w:w="3413" w:type="dxa"/>
          </w:tcPr>
          <w:p w:rsidR="00FB1595" w:rsidRDefault="00FB1595" w:rsidP="003C0153">
            <w:pPr>
              <w:widowControl/>
              <w:shd w:val="clear" w:color="auto" w:fill="FFFFFF"/>
              <w:adjustRightInd w:val="0"/>
              <w:snapToGrid w:val="0"/>
              <w:ind w:firstLineChars="100" w:firstLine="210"/>
              <w:jc w:val="left"/>
              <w:rPr>
                <w:rFonts w:ascii="仿宋" w:eastAsia="仿宋" w:hAnsi="仿宋" w:cs="仿宋"/>
                <w:kern w:val="0"/>
              </w:rPr>
            </w:pPr>
            <w:r>
              <w:rPr>
                <w:rFonts w:ascii="仿宋" w:eastAsia="仿宋" w:hAnsi="仿宋" w:cs="仿宋" w:hint="eastAsia"/>
                <w:kern w:val="0"/>
              </w:rPr>
              <w:t>主要内容：学习常见畜禽病的诊断与防治技能</w:t>
            </w:r>
          </w:p>
          <w:p w:rsidR="00FB1595" w:rsidRDefault="00FB1595" w:rsidP="003C0153">
            <w:pPr>
              <w:adjustRightInd w:val="0"/>
              <w:snapToGrid w:val="0"/>
              <w:ind w:firstLineChars="100" w:firstLine="210"/>
            </w:pPr>
            <w:r>
              <w:rPr>
                <w:rFonts w:ascii="仿宋" w:eastAsia="仿宋" w:hAnsi="仿宋" w:cs="仿宋" w:hint="eastAsia"/>
                <w:bCs/>
                <w:kern w:val="0"/>
              </w:rPr>
              <w:t>教学要求：教学时理论与实践相结合，与当地的生产实际相结合，与当地常见多发病相结合，并在教学中突出预防为主的理念</w:t>
            </w:r>
          </w:p>
        </w:tc>
        <w:tc>
          <w:tcPr>
            <w:tcW w:w="709" w:type="dxa"/>
            <w:vAlign w:val="center"/>
          </w:tcPr>
          <w:p w:rsidR="00FB1595" w:rsidRDefault="00FB1595" w:rsidP="003C0153">
            <w:pPr>
              <w:adjustRightInd w:val="0"/>
              <w:snapToGrid w:val="0"/>
              <w:ind w:firstLineChars="50" w:firstLine="105"/>
            </w:pPr>
            <w:r>
              <w:t>144</w:t>
            </w:r>
          </w:p>
        </w:tc>
      </w:tr>
      <w:tr w:rsidR="00FB1595">
        <w:tc>
          <w:tcPr>
            <w:tcW w:w="675" w:type="dxa"/>
            <w:vAlign w:val="center"/>
          </w:tcPr>
          <w:p w:rsidR="00FB1595" w:rsidRDefault="00FB1595">
            <w:pPr>
              <w:adjustRightInd w:val="0"/>
              <w:snapToGrid w:val="0"/>
              <w:jc w:val="center"/>
            </w:pPr>
            <w:r>
              <w:t>4</w:t>
            </w:r>
          </w:p>
        </w:tc>
        <w:tc>
          <w:tcPr>
            <w:tcW w:w="1843" w:type="dxa"/>
            <w:vAlign w:val="center"/>
          </w:tcPr>
          <w:p w:rsidR="00FB1595" w:rsidRDefault="00FB1595">
            <w:pPr>
              <w:adjustRightInd w:val="0"/>
              <w:snapToGrid w:val="0"/>
            </w:pPr>
            <w:r>
              <w:rPr>
                <w:rFonts w:cs="宋体" w:hint="eastAsia"/>
              </w:rPr>
              <w:t>养殖场环境卫生与控制技术</w:t>
            </w:r>
          </w:p>
        </w:tc>
        <w:tc>
          <w:tcPr>
            <w:tcW w:w="2682" w:type="dxa"/>
          </w:tcPr>
          <w:p w:rsidR="00FB1595" w:rsidRDefault="00FB1595" w:rsidP="003C0153">
            <w:pPr>
              <w:widowControl/>
              <w:shd w:val="clear" w:color="auto" w:fill="FFFFFF"/>
              <w:adjustRightInd w:val="0"/>
              <w:snapToGrid w:val="0"/>
              <w:ind w:firstLineChars="100" w:firstLine="210"/>
              <w:jc w:val="left"/>
              <w:rPr>
                <w:rFonts w:ascii="仿宋" w:eastAsia="仿宋" w:hAnsi="仿宋" w:cs="仿宋"/>
                <w:kern w:val="0"/>
              </w:rPr>
            </w:pPr>
            <w:r>
              <w:rPr>
                <w:rFonts w:ascii="仿宋" w:eastAsia="仿宋" w:hAnsi="仿宋" w:cs="仿宋" w:hint="eastAsia"/>
                <w:kern w:val="0"/>
              </w:rPr>
              <w:t>了解空气环境、土壤与饲料、水体与畜禽健康的关系，掌握养殖场的设置要求、畜禽舍环境改善与控制技术；掌握养殖场环境保护与控制措施。</w:t>
            </w:r>
          </w:p>
        </w:tc>
        <w:tc>
          <w:tcPr>
            <w:tcW w:w="3413" w:type="dxa"/>
          </w:tcPr>
          <w:p w:rsidR="00FB1595" w:rsidRDefault="00FB1595" w:rsidP="003C0153">
            <w:pPr>
              <w:widowControl/>
              <w:shd w:val="clear" w:color="auto" w:fill="FFFFFF"/>
              <w:adjustRightInd w:val="0"/>
              <w:snapToGrid w:val="0"/>
              <w:ind w:firstLineChars="100" w:firstLine="210"/>
              <w:jc w:val="left"/>
              <w:rPr>
                <w:rFonts w:ascii="仿宋" w:eastAsia="仿宋" w:hAnsi="仿宋" w:cs="仿宋"/>
                <w:bCs/>
                <w:kern w:val="0"/>
              </w:rPr>
            </w:pPr>
            <w:r>
              <w:rPr>
                <w:rFonts w:ascii="仿宋" w:eastAsia="仿宋" w:hAnsi="仿宋" w:cs="仿宋" w:hint="eastAsia"/>
                <w:bCs/>
                <w:kern w:val="0"/>
              </w:rPr>
              <w:t>主要内容：学习合理测定控制畜禽舍空气环境，会进行水质分析和水的氯化消毒及净化，会进行饲料中农药残留的检测产，并会养殖场的设计与配置</w:t>
            </w:r>
          </w:p>
          <w:p w:rsidR="00FB1595" w:rsidRDefault="00FB1595" w:rsidP="003C0153">
            <w:pPr>
              <w:adjustRightInd w:val="0"/>
              <w:snapToGrid w:val="0"/>
              <w:ind w:firstLineChars="100" w:firstLine="210"/>
            </w:pPr>
            <w:r>
              <w:rPr>
                <w:rFonts w:ascii="仿宋" w:eastAsia="仿宋" w:hAnsi="仿宋" w:cs="仿宋" w:hint="eastAsia"/>
                <w:bCs/>
                <w:kern w:val="0"/>
              </w:rPr>
              <w:t>教学要求：掌握畜禽生产环境要求及设计和改良措施。</w:t>
            </w:r>
          </w:p>
        </w:tc>
        <w:tc>
          <w:tcPr>
            <w:tcW w:w="709" w:type="dxa"/>
            <w:vAlign w:val="center"/>
          </w:tcPr>
          <w:p w:rsidR="00FB1595" w:rsidRDefault="00FB1595" w:rsidP="003C0153">
            <w:pPr>
              <w:adjustRightInd w:val="0"/>
              <w:snapToGrid w:val="0"/>
              <w:ind w:firstLineChars="50" w:firstLine="105"/>
            </w:pPr>
            <w:r>
              <w:t>72</w:t>
            </w:r>
          </w:p>
        </w:tc>
      </w:tr>
      <w:tr w:rsidR="00FB1595">
        <w:tc>
          <w:tcPr>
            <w:tcW w:w="675" w:type="dxa"/>
            <w:vAlign w:val="center"/>
          </w:tcPr>
          <w:p w:rsidR="00FB1595" w:rsidRDefault="00FB1595">
            <w:pPr>
              <w:adjustRightInd w:val="0"/>
              <w:snapToGrid w:val="0"/>
              <w:jc w:val="center"/>
            </w:pPr>
            <w:r>
              <w:t>5</w:t>
            </w:r>
          </w:p>
        </w:tc>
        <w:tc>
          <w:tcPr>
            <w:tcW w:w="1843" w:type="dxa"/>
            <w:vAlign w:val="center"/>
          </w:tcPr>
          <w:p w:rsidR="00FB1595" w:rsidRDefault="00FB1595">
            <w:pPr>
              <w:adjustRightInd w:val="0"/>
              <w:snapToGrid w:val="0"/>
            </w:pPr>
            <w:r>
              <w:rPr>
                <w:rFonts w:cs="宋体" w:hint="eastAsia"/>
              </w:rPr>
              <w:t>兽药与饲料营销</w:t>
            </w:r>
          </w:p>
        </w:tc>
        <w:tc>
          <w:tcPr>
            <w:tcW w:w="2682" w:type="dxa"/>
          </w:tcPr>
          <w:p w:rsidR="00FB1595" w:rsidRDefault="00FB1595" w:rsidP="003C0153">
            <w:pPr>
              <w:widowControl/>
              <w:shd w:val="clear" w:color="auto" w:fill="FFFFFF"/>
              <w:adjustRightInd w:val="0"/>
              <w:snapToGrid w:val="0"/>
              <w:ind w:firstLineChars="100" w:firstLine="210"/>
              <w:jc w:val="left"/>
              <w:rPr>
                <w:rFonts w:ascii="仿宋" w:eastAsia="仿宋" w:hAnsi="仿宋" w:cs="仿宋"/>
                <w:kern w:val="0"/>
              </w:rPr>
            </w:pPr>
            <w:r>
              <w:rPr>
                <w:rFonts w:ascii="仿宋" w:eastAsia="仿宋" w:hAnsi="仿宋" w:cs="仿宋" w:hint="eastAsia"/>
                <w:kern w:val="0"/>
              </w:rPr>
              <w:t>了解市场营销相关知识，掌握调查分析饲料市场环境方法，能进行饲料市场细分与市场定位，掌握饲料营销策略与实施相关技能</w:t>
            </w:r>
          </w:p>
        </w:tc>
        <w:tc>
          <w:tcPr>
            <w:tcW w:w="3413" w:type="dxa"/>
          </w:tcPr>
          <w:p w:rsidR="00FB1595" w:rsidRDefault="00FB1595" w:rsidP="003C0153">
            <w:pPr>
              <w:widowControl/>
              <w:shd w:val="clear" w:color="auto" w:fill="FFFFFF"/>
              <w:adjustRightInd w:val="0"/>
              <w:snapToGrid w:val="0"/>
              <w:ind w:firstLineChars="100" w:firstLine="210"/>
              <w:jc w:val="left"/>
              <w:rPr>
                <w:rFonts w:ascii="仿宋" w:eastAsia="仿宋" w:hAnsi="仿宋" w:cs="仿宋"/>
                <w:bCs/>
                <w:kern w:val="0"/>
              </w:rPr>
            </w:pPr>
            <w:r>
              <w:rPr>
                <w:rFonts w:ascii="仿宋" w:eastAsia="仿宋" w:hAnsi="仿宋" w:cs="仿宋" w:hint="eastAsia"/>
                <w:bCs/>
                <w:kern w:val="0"/>
              </w:rPr>
              <w:t>主要内容：学习市场营销相关知识，分析和制定饲料市场营销策略，能设计简单饲料产品的营销策划。，</w:t>
            </w:r>
          </w:p>
          <w:p w:rsidR="00FB1595" w:rsidRDefault="00FB1595" w:rsidP="003C0153">
            <w:pPr>
              <w:adjustRightInd w:val="0"/>
              <w:snapToGrid w:val="0"/>
              <w:ind w:firstLineChars="100" w:firstLine="210"/>
            </w:pPr>
            <w:r>
              <w:rPr>
                <w:rFonts w:ascii="仿宋" w:eastAsia="仿宋" w:hAnsi="仿宋" w:cs="仿宋" w:hint="eastAsia"/>
                <w:bCs/>
                <w:kern w:val="0"/>
              </w:rPr>
              <w:t>教学要求：学生能较系统地了解和掌握市场营销的基本原理、基本技能和基本方法；能独立进行市场调研、营销策划，能胜任本专业市场营销的工作。</w:t>
            </w:r>
          </w:p>
        </w:tc>
        <w:tc>
          <w:tcPr>
            <w:tcW w:w="709" w:type="dxa"/>
            <w:vAlign w:val="center"/>
          </w:tcPr>
          <w:p w:rsidR="00FB1595" w:rsidRDefault="00FB1595" w:rsidP="003C0153">
            <w:pPr>
              <w:adjustRightInd w:val="0"/>
              <w:snapToGrid w:val="0"/>
              <w:ind w:firstLineChars="50" w:firstLine="105"/>
            </w:pPr>
            <w:r>
              <w:t>72</w:t>
            </w:r>
          </w:p>
        </w:tc>
      </w:tr>
      <w:tr w:rsidR="00FB1595">
        <w:tc>
          <w:tcPr>
            <w:tcW w:w="675" w:type="dxa"/>
            <w:vAlign w:val="center"/>
          </w:tcPr>
          <w:p w:rsidR="00FB1595" w:rsidRDefault="00FB1595">
            <w:pPr>
              <w:adjustRightInd w:val="0"/>
              <w:snapToGrid w:val="0"/>
              <w:jc w:val="center"/>
            </w:pPr>
            <w:r>
              <w:t>6</w:t>
            </w:r>
          </w:p>
        </w:tc>
        <w:tc>
          <w:tcPr>
            <w:tcW w:w="1843" w:type="dxa"/>
            <w:vAlign w:val="center"/>
          </w:tcPr>
          <w:p w:rsidR="00FB1595" w:rsidRDefault="00FB1595">
            <w:pPr>
              <w:adjustRightInd w:val="0"/>
              <w:snapToGrid w:val="0"/>
            </w:pPr>
            <w:r>
              <w:rPr>
                <w:rFonts w:cs="宋体" w:hint="eastAsia"/>
              </w:rPr>
              <w:t>畜禽解剖生理</w:t>
            </w:r>
          </w:p>
        </w:tc>
        <w:tc>
          <w:tcPr>
            <w:tcW w:w="2682" w:type="dxa"/>
          </w:tcPr>
          <w:p w:rsidR="00FB1595" w:rsidRDefault="00FB1595" w:rsidP="003C0153">
            <w:pPr>
              <w:widowControl/>
              <w:shd w:val="clear" w:color="auto" w:fill="FFFFFF"/>
              <w:adjustRightInd w:val="0"/>
              <w:snapToGrid w:val="0"/>
              <w:ind w:firstLineChars="100" w:firstLine="210"/>
              <w:jc w:val="left"/>
              <w:rPr>
                <w:rFonts w:ascii="仿宋" w:eastAsia="仿宋" w:hAnsi="仿宋" w:cs="仿宋"/>
                <w:kern w:val="0"/>
              </w:rPr>
            </w:pPr>
            <w:r>
              <w:rPr>
                <w:rFonts w:ascii="仿宋" w:eastAsia="仿宋" w:hAnsi="仿宋" w:cs="仿宋" w:hint="eastAsia"/>
                <w:kern w:val="0"/>
              </w:rPr>
              <w:t>熟悉畜禽基本的系统解剖生理知识，理解畜禽体的基本结构，掌握畜禽各系统的名称、位置、作用，特别掌握消化系统、呼吸系统的构成和每个器官的位置和形状作用；掌握畜禽血液循环的路径和心脏血管的生理作用和规律</w:t>
            </w:r>
          </w:p>
        </w:tc>
        <w:tc>
          <w:tcPr>
            <w:tcW w:w="3413" w:type="dxa"/>
          </w:tcPr>
          <w:p w:rsidR="00FB1595" w:rsidRDefault="00FB1595" w:rsidP="003C0153">
            <w:pPr>
              <w:widowControl/>
              <w:shd w:val="clear" w:color="auto" w:fill="FFFFFF"/>
              <w:adjustRightInd w:val="0"/>
              <w:snapToGrid w:val="0"/>
              <w:ind w:firstLineChars="100" w:firstLine="210"/>
              <w:jc w:val="left"/>
              <w:rPr>
                <w:rFonts w:ascii="仿宋" w:eastAsia="仿宋" w:hAnsi="仿宋" w:cs="仿宋"/>
                <w:bCs/>
                <w:kern w:val="0"/>
              </w:rPr>
            </w:pPr>
            <w:r>
              <w:rPr>
                <w:rFonts w:ascii="仿宋" w:eastAsia="仿宋" w:hAnsi="仿宋" w:cs="仿宋" w:hint="eastAsia"/>
                <w:bCs/>
                <w:kern w:val="0"/>
              </w:rPr>
              <w:t>主要内容：学习畜体的基本结构、牛羊的解剖生理特征、猪的解剖生理特征、马的解剖生理特征、家禽的解剖生理特征、经济动物的解剖生理特征</w:t>
            </w:r>
          </w:p>
          <w:p w:rsidR="00FB1595" w:rsidRDefault="00FB1595" w:rsidP="003C0153">
            <w:pPr>
              <w:adjustRightInd w:val="0"/>
              <w:snapToGrid w:val="0"/>
              <w:ind w:firstLineChars="100" w:firstLine="210"/>
            </w:pPr>
            <w:r>
              <w:rPr>
                <w:rFonts w:ascii="仿宋" w:eastAsia="仿宋" w:hAnsi="仿宋" w:cs="仿宋" w:hint="eastAsia"/>
                <w:bCs/>
                <w:kern w:val="0"/>
              </w:rPr>
              <w:t>教学要求：采用直观教学方法，多用标本、模型、挂图、多媒体课件进行教学，并注重学生的解剖实践操作训练。</w:t>
            </w:r>
          </w:p>
        </w:tc>
        <w:tc>
          <w:tcPr>
            <w:tcW w:w="709" w:type="dxa"/>
            <w:vAlign w:val="center"/>
          </w:tcPr>
          <w:p w:rsidR="00FB1595" w:rsidRDefault="00FB1595" w:rsidP="003C0153">
            <w:pPr>
              <w:adjustRightInd w:val="0"/>
              <w:snapToGrid w:val="0"/>
              <w:ind w:firstLineChars="50" w:firstLine="105"/>
            </w:pPr>
            <w:r>
              <w:t>90</w:t>
            </w:r>
          </w:p>
        </w:tc>
      </w:tr>
      <w:tr w:rsidR="00FB1595">
        <w:trPr>
          <w:trHeight w:val="427"/>
        </w:trPr>
        <w:tc>
          <w:tcPr>
            <w:tcW w:w="8613" w:type="dxa"/>
            <w:gridSpan w:val="4"/>
            <w:vAlign w:val="center"/>
          </w:tcPr>
          <w:p w:rsidR="00FB1595" w:rsidRDefault="00FB1595">
            <w:pPr>
              <w:widowControl/>
              <w:shd w:val="clear" w:color="auto" w:fill="FFFFFF"/>
              <w:adjustRightInd w:val="0"/>
              <w:snapToGrid w:val="0"/>
              <w:jc w:val="center"/>
              <w:rPr>
                <w:rFonts w:ascii="仿宋" w:eastAsia="仿宋" w:hAnsi="仿宋" w:cs="仿宋"/>
                <w:b/>
                <w:bCs/>
                <w:kern w:val="0"/>
              </w:rPr>
            </w:pPr>
            <w:r>
              <w:rPr>
                <w:rFonts w:ascii="仿宋" w:eastAsia="仿宋" w:hAnsi="仿宋" w:cs="仿宋" w:hint="eastAsia"/>
                <w:b/>
                <w:bCs/>
                <w:kern w:val="0"/>
              </w:rPr>
              <w:t>合计</w:t>
            </w:r>
          </w:p>
        </w:tc>
        <w:tc>
          <w:tcPr>
            <w:tcW w:w="709" w:type="dxa"/>
            <w:vAlign w:val="center"/>
          </w:tcPr>
          <w:p w:rsidR="00FB1595" w:rsidRDefault="00FB1595" w:rsidP="003C0153">
            <w:pPr>
              <w:adjustRightInd w:val="0"/>
              <w:snapToGrid w:val="0"/>
              <w:ind w:firstLineChars="50" w:firstLine="105"/>
            </w:pPr>
            <w:r>
              <w:t>666</w:t>
            </w:r>
          </w:p>
        </w:tc>
      </w:tr>
    </w:tbl>
    <w:p w:rsidR="00FB1595" w:rsidRDefault="00FB1595" w:rsidP="003C0153">
      <w:pPr>
        <w:widowControl/>
        <w:adjustRightInd w:val="0"/>
        <w:snapToGrid w:val="0"/>
        <w:spacing w:line="360" w:lineRule="auto"/>
        <w:ind w:firstLineChars="200" w:firstLine="560"/>
        <w:jc w:val="left"/>
        <w:rPr>
          <w:rFonts w:ascii="黑体" w:eastAsia="黑体" w:hAnsi="黑体" w:cs="宋体"/>
          <w:kern w:val="0"/>
          <w:sz w:val="28"/>
          <w:szCs w:val="28"/>
        </w:rPr>
      </w:pPr>
      <w:r>
        <w:rPr>
          <w:rFonts w:ascii="黑体" w:eastAsia="黑体" w:hAnsi="黑体" w:cs="宋体"/>
          <w:kern w:val="0"/>
          <w:sz w:val="28"/>
          <w:szCs w:val="28"/>
        </w:rPr>
        <w:t>2.</w:t>
      </w:r>
      <w:r>
        <w:rPr>
          <w:rFonts w:ascii="黑体" w:eastAsia="黑体" w:hAnsi="黑体" w:cs="宋体" w:hint="eastAsia"/>
          <w:kern w:val="0"/>
          <w:sz w:val="28"/>
          <w:szCs w:val="28"/>
        </w:rPr>
        <w:t>专业（技能）方向课</w:t>
      </w:r>
    </w:p>
    <w:p w:rsidR="00FB1595" w:rsidRDefault="00FB1595" w:rsidP="003C0153">
      <w:pPr>
        <w:widowControl/>
        <w:adjustRightInd w:val="0"/>
        <w:snapToGrid w:val="0"/>
        <w:spacing w:line="360" w:lineRule="auto"/>
        <w:ind w:firstLineChars="200" w:firstLine="480"/>
        <w:jc w:val="center"/>
        <w:rPr>
          <w:rFonts w:ascii="宋体" w:cs="宋体"/>
          <w:kern w:val="0"/>
          <w:sz w:val="24"/>
          <w:szCs w:val="24"/>
        </w:rPr>
      </w:pPr>
      <w:r>
        <w:rPr>
          <w:rFonts w:ascii="宋体" w:hAnsi="宋体" w:cs="仿宋" w:hint="eastAsia"/>
          <w:kern w:val="0"/>
          <w:sz w:val="24"/>
          <w:szCs w:val="24"/>
          <w:lang w:val="zh-CN"/>
        </w:rPr>
        <w:t>表</w:t>
      </w:r>
      <w:r>
        <w:rPr>
          <w:rFonts w:ascii="宋体" w:hAnsi="宋体" w:cs="仿宋"/>
          <w:kern w:val="0"/>
          <w:sz w:val="24"/>
          <w:szCs w:val="24"/>
          <w:lang w:val="zh-CN"/>
        </w:rPr>
        <w:t>4</w:t>
      </w:r>
      <w:r>
        <w:rPr>
          <w:rFonts w:ascii="宋体" w:hAnsi="宋体" w:cs="仿宋" w:hint="eastAsia"/>
          <w:kern w:val="0"/>
          <w:sz w:val="24"/>
          <w:szCs w:val="24"/>
          <w:lang w:val="zh-CN"/>
        </w:rPr>
        <w:t>：专业方向课开设情况一览表</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
        <w:gridCol w:w="674"/>
        <w:gridCol w:w="1559"/>
        <w:gridCol w:w="2410"/>
        <w:gridCol w:w="2644"/>
        <w:gridCol w:w="899"/>
      </w:tblGrid>
      <w:tr w:rsidR="00FB1595">
        <w:tc>
          <w:tcPr>
            <w:tcW w:w="427" w:type="dxa"/>
            <w:vAlign w:val="center"/>
          </w:tcPr>
          <w:p w:rsidR="00FB1595" w:rsidRDefault="00FB1595">
            <w:pPr>
              <w:adjustRightInd w:val="0"/>
              <w:snapToGrid w:val="0"/>
              <w:jc w:val="center"/>
              <w:rPr>
                <w:b/>
                <w:bCs/>
              </w:rPr>
            </w:pPr>
            <w:r>
              <w:rPr>
                <w:rFonts w:hint="eastAsia"/>
                <w:b/>
                <w:bCs/>
              </w:rPr>
              <w:t>序号</w:t>
            </w:r>
          </w:p>
        </w:tc>
        <w:tc>
          <w:tcPr>
            <w:tcW w:w="2233" w:type="dxa"/>
            <w:gridSpan w:val="2"/>
            <w:vAlign w:val="center"/>
          </w:tcPr>
          <w:p w:rsidR="00FB1595" w:rsidRDefault="00FB1595">
            <w:pPr>
              <w:adjustRightInd w:val="0"/>
              <w:snapToGrid w:val="0"/>
              <w:jc w:val="center"/>
              <w:rPr>
                <w:b/>
                <w:bCs/>
              </w:rPr>
            </w:pPr>
            <w:r>
              <w:rPr>
                <w:rFonts w:hint="eastAsia"/>
                <w:b/>
                <w:bCs/>
              </w:rPr>
              <w:t>课程名称</w:t>
            </w:r>
          </w:p>
        </w:tc>
        <w:tc>
          <w:tcPr>
            <w:tcW w:w="2410" w:type="dxa"/>
            <w:vAlign w:val="center"/>
          </w:tcPr>
          <w:p w:rsidR="00FB1595" w:rsidRDefault="00FB1595">
            <w:pPr>
              <w:adjustRightInd w:val="0"/>
              <w:snapToGrid w:val="0"/>
              <w:jc w:val="center"/>
              <w:rPr>
                <w:b/>
                <w:bCs/>
              </w:rPr>
            </w:pPr>
            <w:r>
              <w:rPr>
                <w:rFonts w:hint="eastAsia"/>
                <w:b/>
                <w:bCs/>
              </w:rPr>
              <w:t>课程目标</w:t>
            </w:r>
          </w:p>
        </w:tc>
        <w:tc>
          <w:tcPr>
            <w:tcW w:w="2644" w:type="dxa"/>
            <w:vAlign w:val="center"/>
          </w:tcPr>
          <w:p w:rsidR="00FB1595" w:rsidRDefault="00FB1595">
            <w:pPr>
              <w:adjustRightInd w:val="0"/>
              <w:snapToGrid w:val="0"/>
              <w:jc w:val="center"/>
              <w:rPr>
                <w:b/>
                <w:bCs/>
              </w:rPr>
            </w:pPr>
            <w:r>
              <w:rPr>
                <w:rFonts w:hint="eastAsia"/>
                <w:b/>
                <w:bCs/>
              </w:rPr>
              <w:t>主要教学内容和教学要求</w:t>
            </w:r>
          </w:p>
        </w:tc>
        <w:tc>
          <w:tcPr>
            <w:tcW w:w="899" w:type="dxa"/>
            <w:vAlign w:val="center"/>
          </w:tcPr>
          <w:p w:rsidR="00FB1595" w:rsidRDefault="00FB1595">
            <w:pPr>
              <w:adjustRightInd w:val="0"/>
              <w:snapToGrid w:val="0"/>
              <w:jc w:val="center"/>
              <w:rPr>
                <w:b/>
                <w:bCs/>
              </w:rPr>
            </w:pPr>
            <w:r>
              <w:rPr>
                <w:rFonts w:hint="eastAsia"/>
                <w:b/>
                <w:bCs/>
              </w:rPr>
              <w:t>参考</w:t>
            </w:r>
          </w:p>
          <w:p w:rsidR="00FB1595" w:rsidRDefault="00FB1595">
            <w:pPr>
              <w:adjustRightInd w:val="0"/>
              <w:snapToGrid w:val="0"/>
              <w:jc w:val="center"/>
              <w:rPr>
                <w:b/>
                <w:bCs/>
              </w:rPr>
            </w:pPr>
            <w:r>
              <w:rPr>
                <w:rFonts w:hint="eastAsia"/>
                <w:b/>
                <w:bCs/>
              </w:rPr>
              <w:t>学时</w:t>
            </w:r>
          </w:p>
        </w:tc>
      </w:tr>
      <w:tr w:rsidR="00FB1595">
        <w:trPr>
          <w:trHeight w:val="645"/>
        </w:trPr>
        <w:tc>
          <w:tcPr>
            <w:tcW w:w="427" w:type="dxa"/>
            <w:vMerge w:val="restart"/>
            <w:vAlign w:val="center"/>
          </w:tcPr>
          <w:p w:rsidR="00FB1595" w:rsidRDefault="00FB1595">
            <w:pPr>
              <w:spacing w:line="360" w:lineRule="auto"/>
              <w:jc w:val="center"/>
            </w:pPr>
            <w:r>
              <w:t>1</w:t>
            </w:r>
          </w:p>
        </w:tc>
        <w:tc>
          <w:tcPr>
            <w:tcW w:w="674" w:type="dxa"/>
            <w:vMerge w:val="restart"/>
            <w:vAlign w:val="center"/>
          </w:tcPr>
          <w:p w:rsidR="00FB1595" w:rsidRDefault="00FB1595">
            <w:pPr>
              <w:spacing w:line="360" w:lineRule="auto"/>
              <w:jc w:val="center"/>
            </w:pPr>
            <w:r>
              <w:rPr>
                <w:rFonts w:hint="eastAsia"/>
              </w:rPr>
              <w:t>猪的生产</w:t>
            </w:r>
            <w:r>
              <w:rPr>
                <w:rFonts w:hint="eastAsia"/>
              </w:rPr>
              <w:lastRenderedPageBreak/>
              <w:t>专门化方向</w:t>
            </w:r>
          </w:p>
        </w:tc>
        <w:tc>
          <w:tcPr>
            <w:tcW w:w="1559" w:type="dxa"/>
            <w:vAlign w:val="center"/>
          </w:tcPr>
          <w:p w:rsidR="00FB1595" w:rsidRDefault="00FB1595">
            <w:pPr>
              <w:spacing w:line="360" w:lineRule="auto"/>
              <w:jc w:val="center"/>
            </w:pPr>
            <w:r>
              <w:rPr>
                <w:rFonts w:ascii="仿宋" w:eastAsia="仿宋" w:hAnsi="仿宋" w:cs="宋体" w:hint="eastAsia"/>
              </w:rPr>
              <w:lastRenderedPageBreak/>
              <w:t>猪的生产与经营管理</w:t>
            </w:r>
          </w:p>
        </w:tc>
        <w:tc>
          <w:tcPr>
            <w:tcW w:w="2410" w:type="dxa"/>
            <w:vMerge w:val="restart"/>
          </w:tcPr>
          <w:p w:rsidR="00FB1595" w:rsidRDefault="00FB1595" w:rsidP="003C0153">
            <w:pPr>
              <w:widowControl/>
              <w:shd w:val="clear" w:color="auto" w:fill="FFFFFF"/>
              <w:adjustRightInd w:val="0"/>
              <w:snapToGrid w:val="0"/>
              <w:ind w:firstLineChars="100" w:firstLine="210"/>
              <w:jc w:val="left"/>
              <w:rPr>
                <w:rFonts w:ascii="仿宋" w:eastAsia="仿宋" w:hAnsi="仿宋" w:cs="仿宋"/>
                <w:kern w:val="0"/>
              </w:rPr>
            </w:pPr>
            <w:r>
              <w:rPr>
                <w:rFonts w:ascii="仿宋" w:eastAsia="仿宋" w:hAnsi="仿宋" w:cs="宋体" w:hint="eastAsia"/>
              </w:rPr>
              <w:t>掌握猪的生物学特性，掌握猪病防治程序；会因地制宜制定个性化</w:t>
            </w:r>
            <w:r>
              <w:rPr>
                <w:rFonts w:ascii="仿宋" w:eastAsia="仿宋" w:hAnsi="仿宋" w:cs="宋体" w:hint="eastAsia"/>
              </w:rPr>
              <w:lastRenderedPageBreak/>
              <w:t>控制方案。掌握猪场的经营决策；能制定经营计划和签订经济合同；会猪场的管理和经营活动分析。</w:t>
            </w:r>
          </w:p>
        </w:tc>
        <w:tc>
          <w:tcPr>
            <w:tcW w:w="2644" w:type="dxa"/>
            <w:vMerge w:val="restart"/>
          </w:tcPr>
          <w:p w:rsidR="00FB1595" w:rsidRDefault="00FB1595" w:rsidP="003C0153">
            <w:pPr>
              <w:widowControl/>
              <w:shd w:val="clear" w:color="auto" w:fill="FFFFFF"/>
              <w:adjustRightInd w:val="0"/>
              <w:snapToGrid w:val="0"/>
              <w:ind w:firstLineChars="100" w:firstLine="210"/>
              <w:jc w:val="left"/>
              <w:rPr>
                <w:rFonts w:ascii="仿宋" w:eastAsia="仿宋" w:hAnsi="仿宋" w:cs="宋体"/>
              </w:rPr>
            </w:pPr>
            <w:r>
              <w:rPr>
                <w:rFonts w:ascii="仿宋" w:eastAsia="仿宋" w:hAnsi="仿宋" w:cs="宋体" w:hint="eastAsia"/>
              </w:rPr>
              <w:lastRenderedPageBreak/>
              <w:t>主要内容：学习猪的生物学特性，猪病的预防和防治；猪场的设计与管理</w:t>
            </w:r>
          </w:p>
          <w:p w:rsidR="00FB1595" w:rsidRDefault="00FB1595" w:rsidP="003C0153">
            <w:pPr>
              <w:spacing w:line="360" w:lineRule="auto"/>
              <w:ind w:firstLineChars="100" w:firstLine="210"/>
              <w:rPr>
                <w:rFonts w:ascii="仿宋" w:eastAsia="仿宋" w:hAnsi="仿宋" w:cs="宋体"/>
              </w:rPr>
            </w:pPr>
            <w:r>
              <w:rPr>
                <w:rFonts w:ascii="仿宋" w:eastAsia="仿宋" w:hAnsi="仿宋" w:cs="宋体" w:hint="eastAsia"/>
              </w:rPr>
              <w:lastRenderedPageBreak/>
              <w:t>教学要求：联系当地实际养猪情况，结合教材内容活学活用</w:t>
            </w:r>
          </w:p>
        </w:tc>
        <w:tc>
          <w:tcPr>
            <w:tcW w:w="899" w:type="dxa"/>
            <w:vMerge w:val="restart"/>
            <w:vAlign w:val="center"/>
          </w:tcPr>
          <w:p w:rsidR="00FB1595" w:rsidRDefault="00FB1595">
            <w:pPr>
              <w:spacing w:line="360" w:lineRule="auto"/>
              <w:jc w:val="center"/>
              <w:rPr>
                <w:sz w:val="24"/>
              </w:rPr>
            </w:pPr>
            <w:r>
              <w:rPr>
                <w:sz w:val="24"/>
              </w:rPr>
              <w:lastRenderedPageBreak/>
              <w:t>72</w:t>
            </w:r>
          </w:p>
        </w:tc>
      </w:tr>
      <w:tr w:rsidR="00FB1595">
        <w:trPr>
          <w:trHeight w:val="885"/>
        </w:trPr>
        <w:tc>
          <w:tcPr>
            <w:tcW w:w="427" w:type="dxa"/>
            <w:vMerge/>
            <w:vAlign w:val="center"/>
          </w:tcPr>
          <w:p w:rsidR="00FB1595" w:rsidRDefault="00FB1595">
            <w:pPr>
              <w:spacing w:line="360" w:lineRule="auto"/>
              <w:jc w:val="center"/>
            </w:pPr>
          </w:p>
        </w:tc>
        <w:tc>
          <w:tcPr>
            <w:tcW w:w="674" w:type="dxa"/>
            <w:vMerge/>
            <w:vAlign w:val="center"/>
          </w:tcPr>
          <w:p w:rsidR="00FB1595" w:rsidRDefault="00FB1595">
            <w:pPr>
              <w:spacing w:line="360" w:lineRule="auto"/>
              <w:jc w:val="center"/>
            </w:pPr>
          </w:p>
        </w:tc>
        <w:tc>
          <w:tcPr>
            <w:tcW w:w="1559" w:type="dxa"/>
            <w:vAlign w:val="center"/>
          </w:tcPr>
          <w:p w:rsidR="00FB1595" w:rsidRDefault="00FB1595">
            <w:pPr>
              <w:spacing w:line="360" w:lineRule="auto"/>
              <w:jc w:val="center"/>
            </w:pPr>
            <w:r>
              <w:rPr>
                <w:rFonts w:ascii="仿宋" w:eastAsia="仿宋" w:hAnsi="仿宋" w:cs="宋体" w:hint="eastAsia"/>
              </w:rPr>
              <w:t>猪病的防治</w:t>
            </w:r>
          </w:p>
        </w:tc>
        <w:tc>
          <w:tcPr>
            <w:tcW w:w="2410" w:type="dxa"/>
            <w:vMerge/>
          </w:tcPr>
          <w:p w:rsidR="00FB1595" w:rsidRDefault="00FB1595" w:rsidP="003C0153">
            <w:pPr>
              <w:widowControl/>
              <w:shd w:val="clear" w:color="auto" w:fill="FFFFFF"/>
              <w:adjustRightInd w:val="0"/>
              <w:snapToGrid w:val="0"/>
              <w:ind w:firstLineChars="100" w:firstLine="210"/>
              <w:jc w:val="left"/>
              <w:rPr>
                <w:rFonts w:ascii="仿宋" w:eastAsia="仿宋" w:hAnsi="仿宋" w:cs="宋体"/>
              </w:rPr>
            </w:pPr>
          </w:p>
        </w:tc>
        <w:tc>
          <w:tcPr>
            <w:tcW w:w="2644" w:type="dxa"/>
            <w:vMerge/>
          </w:tcPr>
          <w:p w:rsidR="00FB1595" w:rsidRDefault="00FB1595" w:rsidP="003C0153">
            <w:pPr>
              <w:widowControl/>
              <w:shd w:val="clear" w:color="auto" w:fill="FFFFFF"/>
              <w:adjustRightInd w:val="0"/>
              <w:snapToGrid w:val="0"/>
              <w:ind w:firstLineChars="100" w:firstLine="210"/>
              <w:jc w:val="left"/>
              <w:rPr>
                <w:rFonts w:ascii="仿宋" w:eastAsia="仿宋" w:hAnsi="仿宋" w:cs="宋体"/>
              </w:rPr>
            </w:pPr>
          </w:p>
        </w:tc>
        <w:tc>
          <w:tcPr>
            <w:tcW w:w="899" w:type="dxa"/>
            <w:vMerge/>
            <w:vAlign w:val="center"/>
          </w:tcPr>
          <w:p w:rsidR="00FB1595" w:rsidRDefault="00FB1595">
            <w:pPr>
              <w:spacing w:line="360" w:lineRule="auto"/>
              <w:jc w:val="center"/>
              <w:rPr>
                <w:sz w:val="24"/>
              </w:rPr>
            </w:pPr>
          </w:p>
        </w:tc>
      </w:tr>
      <w:tr w:rsidR="00FB1595">
        <w:trPr>
          <w:trHeight w:val="692"/>
        </w:trPr>
        <w:tc>
          <w:tcPr>
            <w:tcW w:w="427" w:type="dxa"/>
            <w:vMerge/>
            <w:vAlign w:val="center"/>
          </w:tcPr>
          <w:p w:rsidR="00FB1595" w:rsidRDefault="00FB1595">
            <w:pPr>
              <w:spacing w:line="360" w:lineRule="auto"/>
              <w:jc w:val="center"/>
            </w:pPr>
          </w:p>
        </w:tc>
        <w:tc>
          <w:tcPr>
            <w:tcW w:w="674" w:type="dxa"/>
            <w:vMerge/>
            <w:vAlign w:val="center"/>
          </w:tcPr>
          <w:p w:rsidR="00FB1595" w:rsidRDefault="00FB1595">
            <w:pPr>
              <w:spacing w:line="360" w:lineRule="auto"/>
              <w:jc w:val="center"/>
            </w:pPr>
          </w:p>
        </w:tc>
        <w:tc>
          <w:tcPr>
            <w:tcW w:w="1559" w:type="dxa"/>
            <w:vAlign w:val="center"/>
          </w:tcPr>
          <w:p w:rsidR="00FB1595" w:rsidRDefault="00FB1595">
            <w:pPr>
              <w:spacing w:line="360" w:lineRule="auto"/>
              <w:jc w:val="center"/>
            </w:pPr>
            <w:r>
              <w:rPr>
                <w:rFonts w:ascii="仿宋" w:eastAsia="仿宋" w:hAnsi="仿宋" w:cs="宋体" w:hint="eastAsia"/>
              </w:rPr>
              <w:t>猪场的经营与管理</w:t>
            </w:r>
          </w:p>
        </w:tc>
        <w:tc>
          <w:tcPr>
            <w:tcW w:w="2410" w:type="dxa"/>
            <w:vMerge/>
          </w:tcPr>
          <w:p w:rsidR="00FB1595" w:rsidRDefault="00FB1595" w:rsidP="003C0153">
            <w:pPr>
              <w:widowControl/>
              <w:shd w:val="clear" w:color="auto" w:fill="FFFFFF"/>
              <w:adjustRightInd w:val="0"/>
              <w:snapToGrid w:val="0"/>
              <w:ind w:firstLineChars="100" w:firstLine="210"/>
              <w:jc w:val="left"/>
              <w:rPr>
                <w:rFonts w:ascii="仿宋" w:eastAsia="仿宋" w:hAnsi="仿宋" w:cs="宋体"/>
              </w:rPr>
            </w:pPr>
          </w:p>
        </w:tc>
        <w:tc>
          <w:tcPr>
            <w:tcW w:w="2644" w:type="dxa"/>
            <w:vMerge/>
          </w:tcPr>
          <w:p w:rsidR="00FB1595" w:rsidRDefault="00FB1595" w:rsidP="003C0153">
            <w:pPr>
              <w:widowControl/>
              <w:shd w:val="clear" w:color="auto" w:fill="FFFFFF"/>
              <w:adjustRightInd w:val="0"/>
              <w:snapToGrid w:val="0"/>
              <w:ind w:firstLineChars="100" w:firstLine="210"/>
              <w:jc w:val="left"/>
              <w:rPr>
                <w:rFonts w:ascii="仿宋" w:eastAsia="仿宋" w:hAnsi="仿宋" w:cs="宋体"/>
              </w:rPr>
            </w:pPr>
          </w:p>
        </w:tc>
        <w:tc>
          <w:tcPr>
            <w:tcW w:w="899" w:type="dxa"/>
            <w:vMerge/>
            <w:vAlign w:val="center"/>
          </w:tcPr>
          <w:p w:rsidR="00FB1595" w:rsidRDefault="00FB1595">
            <w:pPr>
              <w:spacing w:line="360" w:lineRule="auto"/>
              <w:jc w:val="center"/>
              <w:rPr>
                <w:sz w:val="24"/>
              </w:rPr>
            </w:pPr>
          </w:p>
        </w:tc>
      </w:tr>
      <w:tr w:rsidR="00FB1595">
        <w:trPr>
          <w:trHeight w:val="765"/>
        </w:trPr>
        <w:tc>
          <w:tcPr>
            <w:tcW w:w="427" w:type="dxa"/>
            <w:vMerge w:val="restart"/>
            <w:vAlign w:val="center"/>
          </w:tcPr>
          <w:p w:rsidR="00FB1595" w:rsidRDefault="00FB1595">
            <w:pPr>
              <w:spacing w:line="360" w:lineRule="auto"/>
              <w:jc w:val="center"/>
            </w:pPr>
            <w:r>
              <w:t>2</w:t>
            </w:r>
          </w:p>
        </w:tc>
        <w:tc>
          <w:tcPr>
            <w:tcW w:w="674" w:type="dxa"/>
            <w:vMerge w:val="restart"/>
            <w:vAlign w:val="center"/>
          </w:tcPr>
          <w:p w:rsidR="00FB1595" w:rsidRDefault="00FB1595">
            <w:pPr>
              <w:spacing w:line="360" w:lineRule="auto"/>
              <w:jc w:val="center"/>
            </w:pPr>
            <w:r>
              <w:rPr>
                <w:rFonts w:hint="eastAsia"/>
              </w:rPr>
              <w:t>牛羊的生产专门化方向</w:t>
            </w:r>
          </w:p>
        </w:tc>
        <w:tc>
          <w:tcPr>
            <w:tcW w:w="1559" w:type="dxa"/>
            <w:vAlign w:val="center"/>
          </w:tcPr>
          <w:p w:rsidR="00FB1595" w:rsidRDefault="00FB1595">
            <w:pPr>
              <w:spacing w:line="360" w:lineRule="auto"/>
              <w:jc w:val="center"/>
            </w:pPr>
            <w:r>
              <w:rPr>
                <w:rFonts w:ascii="仿宋" w:eastAsia="仿宋" w:hAnsi="仿宋" w:cs="宋体" w:hint="eastAsia"/>
              </w:rPr>
              <w:t>牛羊的生产与经营管理</w:t>
            </w:r>
          </w:p>
        </w:tc>
        <w:tc>
          <w:tcPr>
            <w:tcW w:w="2410" w:type="dxa"/>
            <w:vMerge w:val="restart"/>
          </w:tcPr>
          <w:p w:rsidR="00FB1595" w:rsidRDefault="00FB1595" w:rsidP="003C0153">
            <w:pPr>
              <w:widowControl/>
              <w:shd w:val="clear" w:color="auto" w:fill="FFFFFF"/>
              <w:adjustRightInd w:val="0"/>
              <w:snapToGrid w:val="0"/>
              <w:ind w:firstLineChars="100" w:firstLine="210"/>
              <w:jc w:val="left"/>
              <w:rPr>
                <w:rFonts w:ascii="仿宋" w:eastAsia="仿宋" w:hAnsi="仿宋" w:cs="仿宋"/>
                <w:kern w:val="0"/>
              </w:rPr>
            </w:pPr>
            <w:r>
              <w:rPr>
                <w:rFonts w:ascii="仿宋" w:eastAsia="仿宋" w:hAnsi="仿宋" w:cs="仿宋" w:hint="eastAsia"/>
                <w:kern w:val="0"/>
              </w:rPr>
              <w:t>了解牛羊的生物学特性，掌握牛羊病的预防和防治，能制定牛羊生产经营方案，会进行牛羊场的管理和经营推销的技巧和方法</w:t>
            </w:r>
          </w:p>
        </w:tc>
        <w:tc>
          <w:tcPr>
            <w:tcW w:w="2644" w:type="dxa"/>
            <w:vMerge w:val="restart"/>
          </w:tcPr>
          <w:p w:rsidR="00FB1595" w:rsidRDefault="00FB1595" w:rsidP="003C0153">
            <w:pPr>
              <w:widowControl/>
              <w:shd w:val="clear" w:color="auto" w:fill="FFFFFF"/>
              <w:adjustRightInd w:val="0"/>
              <w:snapToGrid w:val="0"/>
              <w:ind w:firstLineChars="100" w:firstLine="210"/>
              <w:jc w:val="left"/>
              <w:rPr>
                <w:rFonts w:ascii="仿宋" w:eastAsia="仿宋" w:hAnsi="仿宋" w:cs="宋体"/>
              </w:rPr>
            </w:pPr>
            <w:r>
              <w:rPr>
                <w:rFonts w:ascii="仿宋" w:eastAsia="仿宋" w:hAnsi="仿宋" w:cs="仿宋" w:hint="eastAsia"/>
                <w:bCs/>
                <w:kern w:val="0"/>
              </w:rPr>
              <w:t>主要内容：</w:t>
            </w:r>
            <w:r>
              <w:rPr>
                <w:rFonts w:ascii="仿宋" w:eastAsia="仿宋" w:hAnsi="仿宋" w:cs="宋体" w:hint="eastAsia"/>
              </w:rPr>
              <w:t>学习牛羊的生物学特性，牛羊病的预防和防治；牛羊场的设计与管理</w:t>
            </w:r>
          </w:p>
          <w:p w:rsidR="00FB1595" w:rsidRDefault="00FB1595" w:rsidP="003C0153">
            <w:pPr>
              <w:widowControl/>
              <w:shd w:val="clear" w:color="auto" w:fill="FFFFFF"/>
              <w:adjustRightInd w:val="0"/>
              <w:snapToGrid w:val="0"/>
              <w:ind w:firstLineChars="100" w:firstLine="210"/>
              <w:jc w:val="left"/>
              <w:rPr>
                <w:rFonts w:ascii="仿宋" w:eastAsia="仿宋" w:hAnsi="仿宋" w:cs="仿宋"/>
                <w:bCs/>
                <w:kern w:val="0"/>
              </w:rPr>
            </w:pPr>
            <w:r>
              <w:rPr>
                <w:rFonts w:ascii="仿宋" w:eastAsia="仿宋" w:hAnsi="仿宋" w:cs="宋体" w:hint="eastAsia"/>
              </w:rPr>
              <w:t>教学要求：联系当地实际养牛羊情况，结合教材内容活学活用</w:t>
            </w:r>
          </w:p>
          <w:p w:rsidR="00FB1595" w:rsidRDefault="00FB1595" w:rsidP="003C0153">
            <w:pPr>
              <w:spacing w:line="360" w:lineRule="auto"/>
              <w:ind w:firstLineChars="100" w:firstLine="240"/>
              <w:rPr>
                <w:sz w:val="24"/>
              </w:rPr>
            </w:pPr>
          </w:p>
        </w:tc>
        <w:tc>
          <w:tcPr>
            <w:tcW w:w="899" w:type="dxa"/>
            <w:vMerge w:val="restart"/>
            <w:vAlign w:val="center"/>
          </w:tcPr>
          <w:p w:rsidR="00FB1595" w:rsidRDefault="00FB1595">
            <w:pPr>
              <w:spacing w:line="360" w:lineRule="auto"/>
              <w:jc w:val="center"/>
              <w:rPr>
                <w:sz w:val="24"/>
              </w:rPr>
            </w:pPr>
            <w:r>
              <w:rPr>
                <w:sz w:val="24"/>
              </w:rPr>
              <w:t>72</w:t>
            </w:r>
          </w:p>
        </w:tc>
      </w:tr>
      <w:tr w:rsidR="00FB1595">
        <w:trPr>
          <w:trHeight w:val="810"/>
        </w:trPr>
        <w:tc>
          <w:tcPr>
            <w:tcW w:w="427" w:type="dxa"/>
            <w:vMerge/>
            <w:vAlign w:val="center"/>
          </w:tcPr>
          <w:p w:rsidR="00FB1595" w:rsidRDefault="00FB1595">
            <w:pPr>
              <w:spacing w:line="360" w:lineRule="auto"/>
              <w:jc w:val="center"/>
            </w:pPr>
          </w:p>
        </w:tc>
        <w:tc>
          <w:tcPr>
            <w:tcW w:w="674" w:type="dxa"/>
            <w:vMerge/>
            <w:vAlign w:val="center"/>
          </w:tcPr>
          <w:p w:rsidR="00FB1595" w:rsidRDefault="00FB1595">
            <w:pPr>
              <w:spacing w:line="360" w:lineRule="auto"/>
              <w:jc w:val="center"/>
            </w:pPr>
          </w:p>
        </w:tc>
        <w:tc>
          <w:tcPr>
            <w:tcW w:w="1559" w:type="dxa"/>
            <w:vAlign w:val="center"/>
          </w:tcPr>
          <w:p w:rsidR="00FB1595" w:rsidRDefault="00FB1595">
            <w:pPr>
              <w:spacing w:line="360" w:lineRule="auto"/>
              <w:jc w:val="center"/>
            </w:pPr>
            <w:r>
              <w:rPr>
                <w:rFonts w:ascii="仿宋" w:eastAsia="仿宋" w:hAnsi="仿宋" w:cs="宋体" w:hint="eastAsia"/>
              </w:rPr>
              <w:t>牛羊病的防治</w:t>
            </w:r>
          </w:p>
        </w:tc>
        <w:tc>
          <w:tcPr>
            <w:tcW w:w="2410" w:type="dxa"/>
            <w:vMerge/>
          </w:tcPr>
          <w:p w:rsidR="00FB1595" w:rsidRDefault="00FB1595" w:rsidP="003C0153">
            <w:pPr>
              <w:widowControl/>
              <w:shd w:val="clear" w:color="auto" w:fill="FFFFFF"/>
              <w:adjustRightInd w:val="0"/>
              <w:snapToGrid w:val="0"/>
              <w:ind w:firstLineChars="100" w:firstLine="210"/>
              <w:jc w:val="left"/>
              <w:rPr>
                <w:rFonts w:ascii="仿宋" w:eastAsia="仿宋" w:hAnsi="仿宋" w:cs="仿宋"/>
                <w:kern w:val="0"/>
              </w:rPr>
            </w:pPr>
          </w:p>
        </w:tc>
        <w:tc>
          <w:tcPr>
            <w:tcW w:w="2644" w:type="dxa"/>
            <w:vMerge/>
          </w:tcPr>
          <w:p w:rsidR="00FB1595" w:rsidRDefault="00FB1595" w:rsidP="003C0153">
            <w:pPr>
              <w:widowControl/>
              <w:shd w:val="clear" w:color="auto" w:fill="FFFFFF"/>
              <w:adjustRightInd w:val="0"/>
              <w:snapToGrid w:val="0"/>
              <w:ind w:firstLineChars="100" w:firstLine="210"/>
              <w:jc w:val="left"/>
              <w:rPr>
                <w:rFonts w:ascii="仿宋" w:eastAsia="仿宋" w:hAnsi="仿宋" w:cs="仿宋"/>
                <w:bCs/>
                <w:kern w:val="0"/>
              </w:rPr>
            </w:pPr>
          </w:p>
        </w:tc>
        <w:tc>
          <w:tcPr>
            <w:tcW w:w="899" w:type="dxa"/>
            <w:vMerge/>
            <w:vAlign w:val="center"/>
          </w:tcPr>
          <w:p w:rsidR="00FB1595" w:rsidRDefault="00FB1595">
            <w:pPr>
              <w:spacing w:line="360" w:lineRule="auto"/>
              <w:jc w:val="center"/>
              <w:rPr>
                <w:sz w:val="24"/>
              </w:rPr>
            </w:pPr>
          </w:p>
        </w:tc>
      </w:tr>
      <w:tr w:rsidR="00FB1595">
        <w:trPr>
          <w:trHeight w:val="660"/>
        </w:trPr>
        <w:tc>
          <w:tcPr>
            <w:tcW w:w="427" w:type="dxa"/>
            <w:vMerge/>
            <w:vAlign w:val="center"/>
          </w:tcPr>
          <w:p w:rsidR="00FB1595" w:rsidRDefault="00FB1595">
            <w:pPr>
              <w:spacing w:line="360" w:lineRule="auto"/>
              <w:jc w:val="center"/>
            </w:pPr>
          </w:p>
        </w:tc>
        <w:tc>
          <w:tcPr>
            <w:tcW w:w="674" w:type="dxa"/>
            <w:vMerge/>
            <w:vAlign w:val="center"/>
          </w:tcPr>
          <w:p w:rsidR="00FB1595" w:rsidRDefault="00FB1595">
            <w:pPr>
              <w:spacing w:line="360" w:lineRule="auto"/>
              <w:jc w:val="center"/>
            </w:pPr>
          </w:p>
        </w:tc>
        <w:tc>
          <w:tcPr>
            <w:tcW w:w="1559" w:type="dxa"/>
            <w:vAlign w:val="center"/>
          </w:tcPr>
          <w:p w:rsidR="00FB1595" w:rsidRDefault="00FB1595">
            <w:pPr>
              <w:spacing w:line="360" w:lineRule="auto"/>
              <w:jc w:val="center"/>
            </w:pPr>
            <w:r>
              <w:rPr>
                <w:rFonts w:ascii="仿宋" w:eastAsia="仿宋" w:hAnsi="仿宋" w:cs="宋体" w:hint="eastAsia"/>
              </w:rPr>
              <w:t>牛羊场的经营与管理</w:t>
            </w:r>
          </w:p>
        </w:tc>
        <w:tc>
          <w:tcPr>
            <w:tcW w:w="2410" w:type="dxa"/>
            <w:vMerge/>
          </w:tcPr>
          <w:p w:rsidR="00FB1595" w:rsidRDefault="00FB1595" w:rsidP="003C0153">
            <w:pPr>
              <w:widowControl/>
              <w:shd w:val="clear" w:color="auto" w:fill="FFFFFF"/>
              <w:adjustRightInd w:val="0"/>
              <w:snapToGrid w:val="0"/>
              <w:ind w:firstLineChars="100" w:firstLine="210"/>
              <w:jc w:val="left"/>
              <w:rPr>
                <w:rFonts w:ascii="仿宋" w:eastAsia="仿宋" w:hAnsi="仿宋" w:cs="仿宋"/>
                <w:kern w:val="0"/>
              </w:rPr>
            </w:pPr>
          </w:p>
        </w:tc>
        <w:tc>
          <w:tcPr>
            <w:tcW w:w="2644" w:type="dxa"/>
            <w:vMerge/>
          </w:tcPr>
          <w:p w:rsidR="00FB1595" w:rsidRDefault="00FB1595" w:rsidP="003C0153">
            <w:pPr>
              <w:widowControl/>
              <w:shd w:val="clear" w:color="auto" w:fill="FFFFFF"/>
              <w:adjustRightInd w:val="0"/>
              <w:snapToGrid w:val="0"/>
              <w:ind w:firstLineChars="100" w:firstLine="210"/>
              <w:jc w:val="left"/>
              <w:rPr>
                <w:rFonts w:ascii="仿宋" w:eastAsia="仿宋" w:hAnsi="仿宋" w:cs="仿宋"/>
                <w:bCs/>
                <w:kern w:val="0"/>
              </w:rPr>
            </w:pPr>
          </w:p>
        </w:tc>
        <w:tc>
          <w:tcPr>
            <w:tcW w:w="899" w:type="dxa"/>
            <w:vMerge/>
            <w:vAlign w:val="center"/>
          </w:tcPr>
          <w:p w:rsidR="00FB1595" w:rsidRDefault="00FB1595">
            <w:pPr>
              <w:spacing w:line="360" w:lineRule="auto"/>
              <w:jc w:val="center"/>
              <w:rPr>
                <w:sz w:val="24"/>
              </w:rPr>
            </w:pPr>
          </w:p>
        </w:tc>
      </w:tr>
      <w:tr w:rsidR="00FB1595">
        <w:trPr>
          <w:trHeight w:val="780"/>
        </w:trPr>
        <w:tc>
          <w:tcPr>
            <w:tcW w:w="427" w:type="dxa"/>
            <w:vMerge w:val="restart"/>
            <w:vAlign w:val="center"/>
          </w:tcPr>
          <w:p w:rsidR="00FB1595" w:rsidRDefault="00FB1595">
            <w:pPr>
              <w:spacing w:line="360" w:lineRule="auto"/>
              <w:jc w:val="center"/>
            </w:pPr>
            <w:r>
              <w:t>3</w:t>
            </w:r>
          </w:p>
        </w:tc>
        <w:tc>
          <w:tcPr>
            <w:tcW w:w="674" w:type="dxa"/>
            <w:vMerge w:val="restart"/>
            <w:vAlign w:val="center"/>
          </w:tcPr>
          <w:p w:rsidR="00FB1595" w:rsidRDefault="00FB1595">
            <w:pPr>
              <w:spacing w:line="360" w:lineRule="auto"/>
              <w:jc w:val="center"/>
            </w:pPr>
            <w:r>
              <w:rPr>
                <w:rFonts w:hint="eastAsia"/>
              </w:rPr>
              <w:t>鸡的生产专门化方向</w:t>
            </w:r>
          </w:p>
        </w:tc>
        <w:tc>
          <w:tcPr>
            <w:tcW w:w="1559" w:type="dxa"/>
            <w:vAlign w:val="center"/>
          </w:tcPr>
          <w:p w:rsidR="00FB1595" w:rsidRDefault="00FB1595">
            <w:pPr>
              <w:spacing w:line="360" w:lineRule="auto"/>
              <w:jc w:val="center"/>
            </w:pPr>
            <w:r>
              <w:rPr>
                <w:rFonts w:ascii="仿宋" w:eastAsia="仿宋" w:hAnsi="仿宋" w:cs="仿宋" w:hint="eastAsia"/>
                <w:kern w:val="0"/>
              </w:rPr>
              <w:t>鸡的生产与经营管理</w:t>
            </w:r>
          </w:p>
        </w:tc>
        <w:tc>
          <w:tcPr>
            <w:tcW w:w="2410" w:type="dxa"/>
            <w:vMerge w:val="restart"/>
          </w:tcPr>
          <w:p w:rsidR="00FB1595" w:rsidRDefault="00FB1595" w:rsidP="003C0153">
            <w:pPr>
              <w:shd w:val="clear" w:color="auto" w:fill="FFFFFF"/>
              <w:adjustRightInd w:val="0"/>
              <w:snapToGrid w:val="0"/>
              <w:ind w:firstLineChars="100" w:firstLine="210"/>
              <w:jc w:val="left"/>
              <w:rPr>
                <w:rFonts w:ascii="仿宋" w:eastAsia="仿宋" w:hAnsi="仿宋" w:cs="仿宋"/>
                <w:kern w:val="0"/>
              </w:rPr>
            </w:pPr>
            <w:r>
              <w:rPr>
                <w:rFonts w:ascii="仿宋" w:eastAsia="仿宋" w:hAnsi="仿宋" w:cs="仿宋" w:hint="eastAsia"/>
                <w:kern w:val="0"/>
              </w:rPr>
              <w:t>了解鸡的生物学特性，掌握鸡病的预防和防治，能制定鸡生产经营方案，会进行鸡场的管理和经营推销的技巧和方法</w:t>
            </w:r>
          </w:p>
        </w:tc>
        <w:tc>
          <w:tcPr>
            <w:tcW w:w="2644" w:type="dxa"/>
            <w:vMerge w:val="restart"/>
          </w:tcPr>
          <w:p w:rsidR="00FB1595" w:rsidRDefault="00FB1595" w:rsidP="003C0153">
            <w:pPr>
              <w:widowControl/>
              <w:shd w:val="clear" w:color="auto" w:fill="FFFFFF"/>
              <w:adjustRightInd w:val="0"/>
              <w:snapToGrid w:val="0"/>
              <w:ind w:firstLineChars="100" w:firstLine="210"/>
              <w:jc w:val="left"/>
              <w:rPr>
                <w:rFonts w:ascii="仿宋" w:eastAsia="仿宋" w:hAnsi="仿宋" w:cs="宋体"/>
              </w:rPr>
            </w:pPr>
            <w:r>
              <w:rPr>
                <w:rFonts w:ascii="仿宋" w:eastAsia="仿宋" w:hAnsi="仿宋" w:cs="仿宋" w:hint="eastAsia"/>
                <w:bCs/>
                <w:kern w:val="0"/>
              </w:rPr>
              <w:t>主要内容：</w:t>
            </w:r>
            <w:r>
              <w:rPr>
                <w:rFonts w:ascii="仿宋" w:eastAsia="仿宋" w:hAnsi="仿宋" w:cs="宋体" w:hint="eastAsia"/>
              </w:rPr>
              <w:t>学习鸡的生物学特性，鸡病的预防和防治；鸡场的设计与管理</w:t>
            </w:r>
          </w:p>
          <w:p w:rsidR="00FB1595" w:rsidRDefault="00FB1595" w:rsidP="003C0153">
            <w:pPr>
              <w:widowControl/>
              <w:shd w:val="clear" w:color="auto" w:fill="FFFFFF"/>
              <w:adjustRightInd w:val="0"/>
              <w:snapToGrid w:val="0"/>
              <w:ind w:firstLineChars="100" w:firstLine="210"/>
              <w:jc w:val="left"/>
              <w:rPr>
                <w:rFonts w:ascii="仿宋" w:eastAsia="仿宋" w:hAnsi="仿宋" w:cs="仿宋"/>
                <w:bCs/>
                <w:kern w:val="0"/>
              </w:rPr>
            </w:pPr>
            <w:r>
              <w:rPr>
                <w:rFonts w:ascii="仿宋" w:eastAsia="仿宋" w:hAnsi="仿宋" w:cs="宋体" w:hint="eastAsia"/>
              </w:rPr>
              <w:t>教学要求：联系当地实际养鸡情况，结合教材内容活学活用</w:t>
            </w:r>
          </w:p>
          <w:p w:rsidR="00FB1595" w:rsidRDefault="00FB1595" w:rsidP="003C0153">
            <w:pPr>
              <w:spacing w:line="360" w:lineRule="auto"/>
              <w:ind w:firstLineChars="100" w:firstLine="211"/>
              <w:rPr>
                <w:rFonts w:ascii="仿宋" w:eastAsia="仿宋" w:hAnsi="仿宋" w:cs="仿宋"/>
                <w:b/>
                <w:bCs/>
                <w:kern w:val="0"/>
              </w:rPr>
            </w:pPr>
          </w:p>
        </w:tc>
        <w:tc>
          <w:tcPr>
            <w:tcW w:w="899" w:type="dxa"/>
            <w:vMerge w:val="restart"/>
            <w:vAlign w:val="center"/>
          </w:tcPr>
          <w:p w:rsidR="00FB1595" w:rsidRDefault="00FB1595">
            <w:pPr>
              <w:spacing w:line="360" w:lineRule="auto"/>
              <w:jc w:val="center"/>
              <w:rPr>
                <w:sz w:val="24"/>
              </w:rPr>
            </w:pPr>
            <w:r>
              <w:rPr>
                <w:sz w:val="24"/>
              </w:rPr>
              <w:t>72</w:t>
            </w:r>
          </w:p>
        </w:tc>
      </w:tr>
      <w:tr w:rsidR="00FB1595">
        <w:trPr>
          <w:trHeight w:val="915"/>
        </w:trPr>
        <w:tc>
          <w:tcPr>
            <w:tcW w:w="427" w:type="dxa"/>
            <w:vMerge/>
            <w:vAlign w:val="center"/>
          </w:tcPr>
          <w:p w:rsidR="00FB1595" w:rsidRDefault="00FB1595">
            <w:pPr>
              <w:spacing w:line="360" w:lineRule="auto"/>
              <w:jc w:val="center"/>
            </w:pPr>
          </w:p>
        </w:tc>
        <w:tc>
          <w:tcPr>
            <w:tcW w:w="674" w:type="dxa"/>
            <w:vMerge/>
            <w:vAlign w:val="center"/>
          </w:tcPr>
          <w:p w:rsidR="00FB1595" w:rsidRDefault="00FB1595">
            <w:pPr>
              <w:spacing w:line="360" w:lineRule="auto"/>
              <w:jc w:val="center"/>
            </w:pPr>
          </w:p>
        </w:tc>
        <w:tc>
          <w:tcPr>
            <w:tcW w:w="1559" w:type="dxa"/>
            <w:vAlign w:val="center"/>
          </w:tcPr>
          <w:p w:rsidR="00FB1595" w:rsidRDefault="00FB1595">
            <w:pPr>
              <w:spacing w:line="360" w:lineRule="auto"/>
              <w:jc w:val="center"/>
            </w:pPr>
            <w:r>
              <w:rPr>
                <w:rFonts w:ascii="仿宋" w:eastAsia="仿宋" w:hAnsi="仿宋" w:cs="宋体" w:hint="eastAsia"/>
              </w:rPr>
              <w:t>鸡病的防治</w:t>
            </w:r>
          </w:p>
        </w:tc>
        <w:tc>
          <w:tcPr>
            <w:tcW w:w="2410" w:type="dxa"/>
            <w:vMerge/>
          </w:tcPr>
          <w:p w:rsidR="00FB1595" w:rsidRDefault="00FB1595" w:rsidP="003C0153">
            <w:pPr>
              <w:shd w:val="clear" w:color="auto" w:fill="FFFFFF"/>
              <w:adjustRightInd w:val="0"/>
              <w:snapToGrid w:val="0"/>
              <w:ind w:firstLineChars="100" w:firstLine="210"/>
              <w:jc w:val="left"/>
              <w:rPr>
                <w:rFonts w:ascii="仿宋" w:eastAsia="仿宋" w:hAnsi="仿宋" w:cs="仿宋"/>
                <w:kern w:val="0"/>
              </w:rPr>
            </w:pPr>
          </w:p>
        </w:tc>
        <w:tc>
          <w:tcPr>
            <w:tcW w:w="2644" w:type="dxa"/>
            <w:vMerge/>
          </w:tcPr>
          <w:p w:rsidR="00FB1595" w:rsidRDefault="00FB1595" w:rsidP="003C0153">
            <w:pPr>
              <w:widowControl/>
              <w:shd w:val="clear" w:color="auto" w:fill="FFFFFF"/>
              <w:adjustRightInd w:val="0"/>
              <w:snapToGrid w:val="0"/>
              <w:ind w:firstLineChars="100" w:firstLine="210"/>
              <w:jc w:val="left"/>
              <w:rPr>
                <w:rFonts w:ascii="仿宋" w:eastAsia="仿宋" w:hAnsi="仿宋" w:cs="仿宋"/>
                <w:bCs/>
                <w:kern w:val="0"/>
              </w:rPr>
            </w:pPr>
          </w:p>
        </w:tc>
        <w:tc>
          <w:tcPr>
            <w:tcW w:w="899" w:type="dxa"/>
            <w:vMerge/>
            <w:vAlign w:val="center"/>
          </w:tcPr>
          <w:p w:rsidR="00FB1595" w:rsidRDefault="00FB1595">
            <w:pPr>
              <w:spacing w:line="360" w:lineRule="auto"/>
              <w:jc w:val="center"/>
              <w:rPr>
                <w:sz w:val="24"/>
              </w:rPr>
            </w:pPr>
          </w:p>
        </w:tc>
      </w:tr>
      <w:tr w:rsidR="00FB1595">
        <w:trPr>
          <w:trHeight w:val="495"/>
        </w:trPr>
        <w:tc>
          <w:tcPr>
            <w:tcW w:w="427" w:type="dxa"/>
            <w:vMerge/>
            <w:vAlign w:val="center"/>
          </w:tcPr>
          <w:p w:rsidR="00FB1595" w:rsidRDefault="00FB1595">
            <w:pPr>
              <w:spacing w:line="360" w:lineRule="auto"/>
              <w:jc w:val="center"/>
            </w:pPr>
          </w:p>
        </w:tc>
        <w:tc>
          <w:tcPr>
            <w:tcW w:w="674" w:type="dxa"/>
            <w:vMerge/>
            <w:vAlign w:val="center"/>
          </w:tcPr>
          <w:p w:rsidR="00FB1595" w:rsidRDefault="00FB1595">
            <w:pPr>
              <w:spacing w:line="360" w:lineRule="auto"/>
              <w:jc w:val="center"/>
            </w:pPr>
          </w:p>
        </w:tc>
        <w:tc>
          <w:tcPr>
            <w:tcW w:w="1559" w:type="dxa"/>
            <w:vAlign w:val="center"/>
          </w:tcPr>
          <w:p w:rsidR="00FB1595" w:rsidRDefault="00FB1595">
            <w:pPr>
              <w:spacing w:line="360" w:lineRule="auto"/>
              <w:jc w:val="center"/>
            </w:pPr>
            <w:r>
              <w:rPr>
                <w:rFonts w:ascii="仿宋" w:eastAsia="仿宋" w:hAnsi="仿宋" w:cs="宋体" w:hint="eastAsia"/>
              </w:rPr>
              <w:t>鸡场的经营与管理</w:t>
            </w:r>
          </w:p>
        </w:tc>
        <w:tc>
          <w:tcPr>
            <w:tcW w:w="2410" w:type="dxa"/>
            <w:vMerge/>
          </w:tcPr>
          <w:p w:rsidR="00FB1595" w:rsidRDefault="00FB1595" w:rsidP="003C0153">
            <w:pPr>
              <w:shd w:val="clear" w:color="auto" w:fill="FFFFFF"/>
              <w:adjustRightInd w:val="0"/>
              <w:snapToGrid w:val="0"/>
              <w:ind w:firstLineChars="100" w:firstLine="210"/>
              <w:jc w:val="left"/>
              <w:rPr>
                <w:rFonts w:ascii="仿宋" w:eastAsia="仿宋" w:hAnsi="仿宋" w:cs="仿宋"/>
                <w:kern w:val="0"/>
              </w:rPr>
            </w:pPr>
          </w:p>
        </w:tc>
        <w:tc>
          <w:tcPr>
            <w:tcW w:w="2644" w:type="dxa"/>
            <w:vMerge/>
          </w:tcPr>
          <w:p w:rsidR="00FB1595" w:rsidRDefault="00FB1595" w:rsidP="003C0153">
            <w:pPr>
              <w:widowControl/>
              <w:shd w:val="clear" w:color="auto" w:fill="FFFFFF"/>
              <w:adjustRightInd w:val="0"/>
              <w:snapToGrid w:val="0"/>
              <w:ind w:firstLineChars="100" w:firstLine="210"/>
              <w:jc w:val="left"/>
              <w:rPr>
                <w:rFonts w:ascii="仿宋" w:eastAsia="仿宋" w:hAnsi="仿宋" w:cs="仿宋"/>
                <w:bCs/>
                <w:kern w:val="0"/>
              </w:rPr>
            </w:pPr>
          </w:p>
        </w:tc>
        <w:tc>
          <w:tcPr>
            <w:tcW w:w="899" w:type="dxa"/>
            <w:vMerge/>
            <w:vAlign w:val="center"/>
          </w:tcPr>
          <w:p w:rsidR="00FB1595" w:rsidRDefault="00FB1595">
            <w:pPr>
              <w:spacing w:line="360" w:lineRule="auto"/>
              <w:jc w:val="center"/>
              <w:rPr>
                <w:sz w:val="24"/>
              </w:rPr>
            </w:pPr>
          </w:p>
        </w:tc>
      </w:tr>
      <w:tr w:rsidR="00FB1595">
        <w:tc>
          <w:tcPr>
            <w:tcW w:w="7714" w:type="dxa"/>
            <w:gridSpan w:val="5"/>
            <w:vAlign w:val="center"/>
          </w:tcPr>
          <w:p w:rsidR="00FB1595" w:rsidRDefault="00FB1595">
            <w:pPr>
              <w:widowControl/>
              <w:shd w:val="clear" w:color="auto" w:fill="FFFFFF"/>
              <w:adjustRightInd w:val="0"/>
              <w:snapToGrid w:val="0"/>
              <w:jc w:val="center"/>
              <w:rPr>
                <w:rFonts w:ascii="仿宋" w:eastAsia="仿宋" w:hAnsi="仿宋" w:cs="仿宋"/>
                <w:b/>
                <w:bCs/>
                <w:kern w:val="0"/>
              </w:rPr>
            </w:pPr>
            <w:r>
              <w:rPr>
                <w:rFonts w:ascii="仿宋" w:eastAsia="仿宋" w:hAnsi="仿宋" w:cs="仿宋" w:hint="eastAsia"/>
                <w:b/>
                <w:bCs/>
                <w:kern w:val="0"/>
              </w:rPr>
              <w:t>合计</w:t>
            </w:r>
          </w:p>
        </w:tc>
        <w:tc>
          <w:tcPr>
            <w:tcW w:w="899" w:type="dxa"/>
            <w:vAlign w:val="center"/>
          </w:tcPr>
          <w:p w:rsidR="00FB1595" w:rsidRDefault="00FB1595">
            <w:pPr>
              <w:spacing w:line="360" w:lineRule="auto"/>
              <w:jc w:val="center"/>
              <w:rPr>
                <w:b/>
                <w:bCs/>
                <w:sz w:val="24"/>
              </w:rPr>
            </w:pPr>
            <w:r>
              <w:rPr>
                <w:b/>
                <w:bCs/>
                <w:sz w:val="24"/>
              </w:rPr>
              <w:t>216</w:t>
            </w:r>
          </w:p>
        </w:tc>
      </w:tr>
    </w:tbl>
    <w:p w:rsidR="00FB1595" w:rsidRDefault="00FB1595" w:rsidP="003C0153">
      <w:pPr>
        <w:adjustRightInd w:val="0"/>
        <w:snapToGrid w:val="0"/>
        <w:spacing w:beforeLines="50" w:before="156" w:line="360" w:lineRule="auto"/>
        <w:ind w:firstLineChars="200" w:firstLine="562"/>
        <w:rPr>
          <w:rFonts w:ascii="黑体" w:eastAsia="黑体" w:hAnsi="黑体"/>
          <w:b/>
          <w:sz w:val="28"/>
          <w:szCs w:val="28"/>
        </w:rPr>
      </w:pPr>
      <w:bookmarkStart w:id="40" w:name="_Toc66651155"/>
      <w:r>
        <w:rPr>
          <w:rFonts w:ascii="黑体" w:eastAsia="黑体" w:hAnsi="黑体"/>
          <w:b/>
          <w:sz w:val="28"/>
          <w:szCs w:val="28"/>
        </w:rPr>
        <w:t>3.</w:t>
      </w:r>
      <w:r>
        <w:rPr>
          <w:rFonts w:ascii="黑体" w:eastAsia="黑体" w:hAnsi="黑体" w:hint="eastAsia"/>
          <w:b/>
          <w:sz w:val="28"/>
          <w:szCs w:val="28"/>
        </w:rPr>
        <w:t>专业实践课</w:t>
      </w:r>
      <w:bookmarkEnd w:id="40"/>
    </w:p>
    <w:p w:rsidR="00FB1595" w:rsidRDefault="00FB1595" w:rsidP="003C0153">
      <w:pPr>
        <w:spacing w:line="400" w:lineRule="exact"/>
        <w:ind w:firstLineChars="200" w:firstLine="420"/>
      </w:pPr>
      <w:r>
        <w:rPr>
          <w:rFonts w:hint="eastAsia"/>
        </w:rPr>
        <w:t>（</w:t>
      </w:r>
      <w:r>
        <w:t>1</w:t>
      </w:r>
      <w:r>
        <w:rPr>
          <w:rFonts w:hint="eastAsia"/>
        </w:rPr>
        <w:t>）认知实习（</w:t>
      </w:r>
      <w:r>
        <w:t>36</w:t>
      </w:r>
      <w:r>
        <w:rPr>
          <w:rFonts w:hint="eastAsia"/>
        </w:rPr>
        <w:t>学时）</w:t>
      </w:r>
    </w:p>
    <w:p w:rsidR="00FB1595" w:rsidRDefault="00FB1595" w:rsidP="003C0153">
      <w:pPr>
        <w:spacing w:line="400" w:lineRule="exact"/>
        <w:ind w:firstLineChars="200" w:firstLine="420"/>
      </w:pPr>
      <w:r>
        <w:rPr>
          <w:rFonts w:hint="eastAsia"/>
        </w:rPr>
        <w:t>为增强学生对职业和岗位的认知，提高学生对专业学习的兴趣。在第</w:t>
      </w:r>
      <w:r>
        <w:t>1</w:t>
      </w:r>
      <w:r>
        <w:rPr>
          <w:rFonts w:hint="eastAsia"/>
        </w:rPr>
        <w:t>学期组织学生到校企合作电子商务企业进行认知岗位的实习，让学生对企业文化知识、岗位能力基本要求等有一定的了解，增强学生学习专业知识和掌握专业技能的信心，为后继学习专业知识和专业技能奠定坚实的基础。</w:t>
      </w:r>
    </w:p>
    <w:p w:rsidR="00FB1595" w:rsidRDefault="00FB1595" w:rsidP="003C0153">
      <w:pPr>
        <w:spacing w:line="400" w:lineRule="exact"/>
        <w:ind w:firstLineChars="200" w:firstLine="420"/>
      </w:pPr>
      <w:r>
        <w:rPr>
          <w:rFonts w:hint="eastAsia"/>
        </w:rPr>
        <w:t>（</w:t>
      </w:r>
      <w:r>
        <w:t>2</w:t>
      </w:r>
      <w:r>
        <w:rPr>
          <w:rFonts w:hint="eastAsia"/>
        </w:rPr>
        <w:t>）跟岗实习（</w:t>
      </w:r>
      <w:r>
        <w:t>180</w:t>
      </w:r>
      <w:r>
        <w:rPr>
          <w:rFonts w:hint="eastAsia"/>
        </w:rPr>
        <w:t>学时）</w:t>
      </w:r>
    </w:p>
    <w:p w:rsidR="00FB1595" w:rsidRDefault="00FB1595" w:rsidP="003C0153">
      <w:pPr>
        <w:spacing w:line="400" w:lineRule="exact"/>
        <w:ind w:firstLineChars="200" w:firstLine="420"/>
      </w:pPr>
      <w:r>
        <w:rPr>
          <w:rFonts w:hint="eastAsia"/>
        </w:rPr>
        <w:t>为提升实训质量，提高学生实践动手能力，依据企业岗位需求和学生课程学习情况，在第</w:t>
      </w:r>
      <w:r>
        <w:t>4—5</w:t>
      </w:r>
      <w:r>
        <w:rPr>
          <w:rFonts w:hint="eastAsia"/>
        </w:rPr>
        <w:t>学期集中或分散组织学生到畜禽疾病与防治相关企业进行跟岗实训，将课堂实训技能转化为企业操作技能。本校专业教师应与企业教师进行有效配合，以学生个人是否能独立完成电子商务企业实战项目和企业商业项目作为考核目标，使学生能够较快地掌握实训技能。</w:t>
      </w:r>
    </w:p>
    <w:p w:rsidR="00FB1595" w:rsidRDefault="00FB1595" w:rsidP="003C0153">
      <w:pPr>
        <w:spacing w:line="400" w:lineRule="exact"/>
        <w:ind w:firstLineChars="200" w:firstLine="420"/>
      </w:pPr>
      <w:r>
        <w:rPr>
          <w:rFonts w:hint="eastAsia"/>
        </w:rPr>
        <w:t>（</w:t>
      </w:r>
      <w:r>
        <w:t>3</w:t>
      </w:r>
      <w:r>
        <w:rPr>
          <w:rFonts w:hint="eastAsia"/>
        </w:rPr>
        <w:t>）顶岗实习（</w:t>
      </w:r>
      <w:r>
        <w:t>600</w:t>
      </w:r>
      <w:r>
        <w:rPr>
          <w:rFonts w:hint="eastAsia"/>
        </w:rPr>
        <w:t>学时）</w:t>
      </w:r>
    </w:p>
    <w:p w:rsidR="00FB1595" w:rsidRDefault="00FB1595" w:rsidP="003C0153">
      <w:pPr>
        <w:spacing w:line="400" w:lineRule="exact"/>
        <w:ind w:firstLineChars="200" w:firstLine="420"/>
      </w:pPr>
      <w:r>
        <w:rPr>
          <w:rFonts w:hint="eastAsia"/>
        </w:rPr>
        <w:t>顶岗实习是本专业学生职业技能和职业岗位工作能力培养的重要实践教学环节，要认真</w:t>
      </w:r>
      <w:r>
        <w:rPr>
          <w:rFonts w:hint="eastAsia"/>
        </w:rPr>
        <w:lastRenderedPageBreak/>
        <w:t>落实教育部、财政部关于《中等职业学校学生实习管理办法》的有关要求，保证学生顶岗实习的顶岗与其所学专业面向的岗位群基本一致。在确保学生实习总量的前提下，可根据实际需要，通过校企合作，实行工学交替、多学期、分阶段安排学生实习。要加强顶岗实习过程管理，切实保障学生的安全与权益，构建校企共同指导、共同管理、合作育人的顶岗实习工作机制。</w:t>
      </w:r>
    </w:p>
    <w:p w:rsidR="00FB1595" w:rsidRDefault="00FB1595" w:rsidP="003C0153">
      <w:pPr>
        <w:spacing w:line="400" w:lineRule="exact"/>
        <w:ind w:firstLineChars="200" w:firstLine="420"/>
      </w:pPr>
      <w:r>
        <w:rPr>
          <w:rFonts w:hint="eastAsia"/>
        </w:rPr>
        <w:t>（</w:t>
      </w:r>
      <w:r>
        <w:t>4</w:t>
      </w:r>
      <w:r>
        <w:rPr>
          <w:rFonts w:hint="eastAsia"/>
        </w:rPr>
        <w:t>）理实一体课程</w:t>
      </w:r>
      <w:r w:rsidR="003C0153">
        <w:rPr>
          <w:rFonts w:hint="eastAsia"/>
        </w:rPr>
        <w:t>实践学时</w:t>
      </w:r>
      <w:r>
        <w:rPr>
          <w:rFonts w:hint="eastAsia"/>
        </w:rPr>
        <w:t>（</w:t>
      </w:r>
      <w:r w:rsidR="003C0153">
        <w:rPr>
          <w:rFonts w:hint="eastAsia"/>
        </w:rPr>
        <w:t>1080</w:t>
      </w:r>
      <w:r>
        <w:rPr>
          <w:rFonts w:hint="eastAsia"/>
        </w:rPr>
        <w:t>学时）</w:t>
      </w:r>
    </w:p>
    <w:p w:rsidR="00FB1595" w:rsidRDefault="00FB1595" w:rsidP="003C0153">
      <w:pPr>
        <w:spacing w:line="400" w:lineRule="exact"/>
        <w:ind w:firstLineChars="200" w:firstLine="420"/>
      </w:pPr>
      <w:r>
        <w:rPr>
          <w:rFonts w:hint="eastAsia"/>
        </w:rPr>
        <w:t>包括专业核心课程、专业技能课程和专业选修课程的理实一体教学，其实践课时数统计表见下表：</w:t>
      </w:r>
    </w:p>
    <w:p w:rsidR="00FB1595" w:rsidRDefault="00FB1595">
      <w:pPr>
        <w:spacing w:line="400" w:lineRule="exact"/>
        <w:jc w:val="center"/>
        <w:rPr>
          <w:rFonts w:ascii="宋体"/>
          <w:sz w:val="24"/>
          <w:szCs w:val="24"/>
        </w:rPr>
      </w:pPr>
      <w:r>
        <w:rPr>
          <w:rFonts w:ascii="宋体" w:hAnsi="宋体" w:hint="eastAsia"/>
          <w:sz w:val="24"/>
          <w:szCs w:val="24"/>
        </w:rPr>
        <w:t>表</w:t>
      </w:r>
      <w:r>
        <w:rPr>
          <w:rFonts w:ascii="宋体" w:hAnsi="宋体"/>
          <w:sz w:val="24"/>
          <w:szCs w:val="24"/>
        </w:rPr>
        <w:t>5</w:t>
      </w:r>
      <w:r>
        <w:rPr>
          <w:rFonts w:ascii="宋体" w:hAnsi="宋体" w:hint="eastAsia"/>
          <w:sz w:val="24"/>
          <w:szCs w:val="24"/>
        </w:rPr>
        <w:t>：理实一体化教学实践课程学时</w:t>
      </w:r>
    </w:p>
    <w:tbl>
      <w:tblPr>
        <w:tblW w:w="8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65"/>
        <w:gridCol w:w="992"/>
        <w:gridCol w:w="2941"/>
        <w:gridCol w:w="1429"/>
        <w:gridCol w:w="1559"/>
      </w:tblGrid>
      <w:tr w:rsidR="003C0153" w:rsidTr="003C0153">
        <w:trPr>
          <w:jc w:val="center"/>
        </w:trPr>
        <w:tc>
          <w:tcPr>
            <w:tcW w:w="1465" w:type="dxa"/>
            <w:shd w:val="clear" w:color="auto" w:fill="D9D9D9"/>
            <w:vAlign w:val="center"/>
          </w:tcPr>
          <w:p w:rsidR="003C0153" w:rsidRDefault="003C0153">
            <w:pPr>
              <w:jc w:val="center"/>
              <w:rPr>
                <w:rFonts w:ascii="仿宋" w:eastAsia="仿宋" w:hAnsi="仿宋" w:cs="仿宋"/>
                <w:b/>
                <w:bCs/>
              </w:rPr>
            </w:pPr>
            <w:r>
              <w:rPr>
                <w:rFonts w:ascii="仿宋" w:eastAsia="仿宋" w:hAnsi="仿宋" w:cs="仿宋" w:hint="eastAsia"/>
                <w:b/>
                <w:bCs/>
              </w:rPr>
              <w:t>类别</w:t>
            </w:r>
          </w:p>
        </w:tc>
        <w:tc>
          <w:tcPr>
            <w:tcW w:w="992" w:type="dxa"/>
            <w:shd w:val="clear" w:color="auto" w:fill="D9D9D9"/>
            <w:vAlign w:val="center"/>
          </w:tcPr>
          <w:p w:rsidR="003C0153" w:rsidRDefault="003C0153">
            <w:pPr>
              <w:jc w:val="center"/>
              <w:rPr>
                <w:rFonts w:ascii="仿宋" w:eastAsia="仿宋" w:hAnsi="仿宋" w:cs="仿宋"/>
                <w:b/>
                <w:bCs/>
              </w:rPr>
            </w:pPr>
            <w:r>
              <w:rPr>
                <w:rFonts w:ascii="仿宋" w:eastAsia="仿宋" w:hAnsi="仿宋" w:cs="仿宋" w:hint="eastAsia"/>
                <w:b/>
                <w:bCs/>
              </w:rPr>
              <w:t>序号</w:t>
            </w:r>
          </w:p>
        </w:tc>
        <w:tc>
          <w:tcPr>
            <w:tcW w:w="2941" w:type="dxa"/>
            <w:shd w:val="clear" w:color="auto" w:fill="D9D9D9"/>
            <w:vAlign w:val="center"/>
          </w:tcPr>
          <w:p w:rsidR="003C0153" w:rsidRDefault="003C0153">
            <w:pPr>
              <w:jc w:val="center"/>
              <w:rPr>
                <w:rFonts w:ascii="仿宋" w:eastAsia="仿宋" w:hAnsi="仿宋" w:cs="仿宋"/>
                <w:b/>
                <w:bCs/>
              </w:rPr>
            </w:pPr>
            <w:r>
              <w:rPr>
                <w:rFonts w:ascii="仿宋" w:eastAsia="仿宋" w:hAnsi="仿宋" w:cs="仿宋" w:hint="eastAsia"/>
                <w:b/>
                <w:bCs/>
              </w:rPr>
              <w:t>课程名称</w:t>
            </w:r>
          </w:p>
        </w:tc>
        <w:tc>
          <w:tcPr>
            <w:tcW w:w="1429" w:type="dxa"/>
            <w:shd w:val="clear" w:color="auto" w:fill="D9D9D9"/>
          </w:tcPr>
          <w:p w:rsidR="003C0153" w:rsidRDefault="003C0153">
            <w:pPr>
              <w:jc w:val="center"/>
              <w:rPr>
                <w:rFonts w:ascii="仿宋" w:eastAsia="仿宋" w:hAnsi="仿宋" w:cs="仿宋"/>
                <w:b/>
                <w:bCs/>
              </w:rPr>
            </w:pPr>
            <w:r>
              <w:rPr>
                <w:rFonts w:ascii="仿宋" w:eastAsia="仿宋" w:hAnsi="仿宋" w:cs="仿宋" w:hint="eastAsia"/>
                <w:b/>
                <w:bCs/>
              </w:rPr>
              <w:t>理论学时</w:t>
            </w:r>
          </w:p>
        </w:tc>
        <w:tc>
          <w:tcPr>
            <w:tcW w:w="1559" w:type="dxa"/>
            <w:shd w:val="clear" w:color="auto" w:fill="D9D9D9"/>
            <w:vAlign w:val="center"/>
          </w:tcPr>
          <w:p w:rsidR="003C0153" w:rsidRDefault="003C0153">
            <w:pPr>
              <w:jc w:val="center"/>
              <w:rPr>
                <w:rFonts w:ascii="仿宋" w:eastAsia="仿宋" w:hAnsi="仿宋" w:cs="仿宋"/>
                <w:b/>
                <w:bCs/>
              </w:rPr>
            </w:pPr>
            <w:r>
              <w:rPr>
                <w:rFonts w:ascii="仿宋" w:eastAsia="仿宋" w:hAnsi="仿宋" w:cs="仿宋" w:hint="eastAsia"/>
                <w:b/>
                <w:bCs/>
              </w:rPr>
              <w:t>实践学时</w:t>
            </w:r>
          </w:p>
        </w:tc>
      </w:tr>
      <w:tr w:rsidR="003C0153" w:rsidTr="003C0153">
        <w:trPr>
          <w:trHeight w:val="196"/>
          <w:jc w:val="center"/>
        </w:trPr>
        <w:tc>
          <w:tcPr>
            <w:tcW w:w="1465" w:type="dxa"/>
            <w:vMerge w:val="restart"/>
            <w:vAlign w:val="center"/>
          </w:tcPr>
          <w:p w:rsidR="003C0153" w:rsidRDefault="003C0153">
            <w:pPr>
              <w:jc w:val="center"/>
              <w:rPr>
                <w:rFonts w:ascii="仿宋" w:eastAsia="仿宋" w:hAnsi="仿宋" w:cs="仿宋"/>
              </w:rPr>
            </w:pPr>
            <w:r>
              <w:rPr>
                <w:rFonts w:ascii="仿宋" w:eastAsia="仿宋" w:hAnsi="仿宋" w:cs="仿宋" w:hint="eastAsia"/>
              </w:rPr>
              <w:t>专业核心课</w:t>
            </w:r>
          </w:p>
        </w:tc>
        <w:tc>
          <w:tcPr>
            <w:tcW w:w="992" w:type="dxa"/>
            <w:vAlign w:val="center"/>
          </w:tcPr>
          <w:p w:rsidR="003C0153" w:rsidRDefault="003C0153">
            <w:pPr>
              <w:jc w:val="center"/>
              <w:rPr>
                <w:rFonts w:ascii="仿宋" w:eastAsia="仿宋" w:hAnsi="仿宋" w:cs="仿宋"/>
              </w:rPr>
            </w:pPr>
            <w:r>
              <w:rPr>
                <w:rFonts w:ascii="仿宋" w:eastAsia="仿宋" w:hAnsi="仿宋" w:cs="仿宋"/>
              </w:rPr>
              <w:t>1</w:t>
            </w:r>
          </w:p>
        </w:tc>
        <w:tc>
          <w:tcPr>
            <w:tcW w:w="2941" w:type="dxa"/>
            <w:vAlign w:val="center"/>
          </w:tcPr>
          <w:p w:rsidR="003C0153" w:rsidRDefault="003C0153">
            <w:pPr>
              <w:jc w:val="center"/>
              <w:rPr>
                <w:rFonts w:ascii="仿宋" w:eastAsia="仿宋" w:hAnsi="仿宋" w:cs="仿宋"/>
              </w:rPr>
            </w:pPr>
            <w:r>
              <w:rPr>
                <w:rFonts w:hint="eastAsia"/>
              </w:rPr>
              <w:t>畜禽营养与饲料</w:t>
            </w:r>
            <w:r>
              <w:t>.</w:t>
            </w:r>
          </w:p>
        </w:tc>
        <w:tc>
          <w:tcPr>
            <w:tcW w:w="1429" w:type="dxa"/>
          </w:tcPr>
          <w:p w:rsidR="003C0153" w:rsidRDefault="003C0153">
            <w:pPr>
              <w:jc w:val="center"/>
              <w:rPr>
                <w:rFonts w:ascii="仿宋" w:eastAsia="仿宋" w:hAnsi="仿宋" w:cs="仿宋"/>
              </w:rPr>
            </w:pPr>
            <w:r>
              <w:rPr>
                <w:rFonts w:ascii="仿宋" w:eastAsia="仿宋" w:hAnsi="仿宋" w:cs="仿宋" w:hint="eastAsia"/>
              </w:rPr>
              <w:t>54</w:t>
            </w:r>
          </w:p>
        </w:tc>
        <w:tc>
          <w:tcPr>
            <w:tcW w:w="1559" w:type="dxa"/>
            <w:vAlign w:val="center"/>
          </w:tcPr>
          <w:p w:rsidR="003C0153" w:rsidRDefault="003C0153">
            <w:pPr>
              <w:jc w:val="center"/>
              <w:rPr>
                <w:rFonts w:ascii="仿宋" w:eastAsia="仿宋" w:hAnsi="仿宋" w:cs="仿宋"/>
              </w:rPr>
            </w:pPr>
            <w:r>
              <w:rPr>
                <w:rFonts w:ascii="仿宋" w:eastAsia="仿宋" w:hAnsi="仿宋" w:cs="仿宋" w:hint="eastAsia"/>
              </w:rPr>
              <w:t>90</w:t>
            </w:r>
          </w:p>
        </w:tc>
      </w:tr>
      <w:tr w:rsidR="003C0153" w:rsidTr="003C0153">
        <w:trPr>
          <w:trHeight w:val="216"/>
          <w:jc w:val="center"/>
        </w:trPr>
        <w:tc>
          <w:tcPr>
            <w:tcW w:w="1465" w:type="dxa"/>
            <w:vMerge/>
            <w:vAlign w:val="center"/>
          </w:tcPr>
          <w:p w:rsidR="003C0153" w:rsidRDefault="003C0153">
            <w:pPr>
              <w:jc w:val="center"/>
              <w:rPr>
                <w:rFonts w:ascii="仿宋" w:eastAsia="仿宋" w:hAnsi="仿宋" w:cs="仿宋"/>
              </w:rPr>
            </w:pPr>
          </w:p>
        </w:tc>
        <w:tc>
          <w:tcPr>
            <w:tcW w:w="992" w:type="dxa"/>
            <w:vAlign w:val="center"/>
          </w:tcPr>
          <w:p w:rsidR="003C0153" w:rsidRDefault="003C0153">
            <w:pPr>
              <w:jc w:val="center"/>
              <w:rPr>
                <w:rFonts w:ascii="仿宋" w:eastAsia="仿宋" w:hAnsi="仿宋" w:cs="仿宋"/>
              </w:rPr>
            </w:pPr>
            <w:r>
              <w:rPr>
                <w:rFonts w:ascii="仿宋" w:eastAsia="仿宋" w:hAnsi="仿宋" w:cs="仿宋"/>
              </w:rPr>
              <w:t>2</w:t>
            </w:r>
          </w:p>
        </w:tc>
        <w:tc>
          <w:tcPr>
            <w:tcW w:w="2941" w:type="dxa"/>
            <w:vAlign w:val="center"/>
          </w:tcPr>
          <w:p w:rsidR="003C0153" w:rsidRDefault="003C0153">
            <w:pPr>
              <w:jc w:val="center"/>
              <w:rPr>
                <w:rFonts w:ascii="仿宋" w:eastAsia="仿宋" w:hAnsi="仿宋" w:cs="仿宋"/>
              </w:rPr>
            </w:pPr>
            <w:r>
              <w:rPr>
                <w:rFonts w:hint="eastAsia"/>
              </w:rPr>
              <w:t>畜禽繁育技术</w:t>
            </w:r>
          </w:p>
        </w:tc>
        <w:tc>
          <w:tcPr>
            <w:tcW w:w="1429" w:type="dxa"/>
          </w:tcPr>
          <w:p w:rsidR="003C0153" w:rsidRDefault="003C0153">
            <w:pPr>
              <w:jc w:val="center"/>
              <w:rPr>
                <w:rFonts w:ascii="仿宋" w:eastAsia="仿宋" w:hAnsi="仿宋" w:cs="仿宋"/>
              </w:rPr>
            </w:pPr>
            <w:r>
              <w:rPr>
                <w:rFonts w:ascii="仿宋" w:eastAsia="仿宋" w:hAnsi="仿宋" w:cs="仿宋" w:hint="eastAsia"/>
              </w:rPr>
              <w:t>36</w:t>
            </w:r>
          </w:p>
        </w:tc>
        <w:tc>
          <w:tcPr>
            <w:tcW w:w="1559" w:type="dxa"/>
            <w:vAlign w:val="center"/>
          </w:tcPr>
          <w:p w:rsidR="003C0153" w:rsidRDefault="003C0153" w:rsidP="003C0153">
            <w:pPr>
              <w:jc w:val="center"/>
              <w:rPr>
                <w:rFonts w:ascii="仿宋" w:eastAsia="仿宋" w:hAnsi="仿宋" w:cs="仿宋"/>
              </w:rPr>
            </w:pPr>
            <w:r>
              <w:rPr>
                <w:rFonts w:ascii="仿宋" w:eastAsia="仿宋" w:hAnsi="仿宋" w:cs="仿宋"/>
              </w:rPr>
              <w:t>1</w:t>
            </w:r>
            <w:r>
              <w:rPr>
                <w:rFonts w:ascii="仿宋" w:eastAsia="仿宋" w:hAnsi="仿宋" w:cs="仿宋" w:hint="eastAsia"/>
              </w:rPr>
              <w:t>08</w:t>
            </w:r>
          </w:p>
        </w:tc>
      </w:tr>
      <w:tr w:rsidR="003C0153" w:rsidTr="003C0153">
        <w:trPr>
          <w:jc w:val="center"/>
        </w:trPr>
        <w:tc>
          <w:tcPr>
            <w:tcW w:w="1465" w:type="dxa"/>
            <w:vMerge/>
            <w:vAlign w:val="center"/>
          </w:tcPr>
          <w:p w:rsidR="003C0153" w:rsidRDefault="003C0153">
            <w:pPr>
              <w:jc w:val="center"/>
              <w:rPr>
                <w:rFonts w:ascii="仿宋" w:eastAsia="仿宋" w:hAnsi="仿宋" w:cs="仿宋"/>
              </w:rPr>
            </w:pPr>
          </w:p>
        </w:tc>
        <w:tc>
          <w:tcPr>
            <w:tcW w:w="992" w:type="dxa"/>
            <w:vAlign w:val="center"/>
          </w:tcPr>
          <w:p w:rsidR="003C0153" w:rsidRDefault="003C0153">
            <w:pPr>
              <w:jc w:val="center"/>
              <w:rPr>
                <w:rFonts w:ascii="仿宋" w:eastAsia="仿宋" w:hAnsi="仿宋" w:cs="仿宋"/>
              </w:rPr>
            </w:pPr>
            <w:r>
              <w:rPr>
                <w:rFonts w:ascii="仿宋" w:eastAsia="仿宋" w:hAnsi="仿宋" w:cs="仿宋"/>
              </w:rPr>
              <w:t>3</w:t>
            </w:r>
          </w:p>
        </w:tc>
        <w:tc>
          <w:tcPr>
            <w:tcW w:w="2941" w:type="dxa"/>
            <w:vAlign w:val="center"/>
          </w:tcPr>
          <w:p w:rsidR="003C0153" w:rsidRDefault="003C0153">
            <w:pPr>
              <w:jc w:val="center"/>
              <w:rPr>
                <w:rFonts w:ascii="仿宋" w:eastAsia="仿宋" w:hAnsi="仿宋" w:cs="仿宋"/>
              </w:rPr>
            </w:pPr>
            <w:r>
              <w:rPr>
                <w:rFonts w:cs="宋体" w:hint="eastAsia"/>
              </w:rPr>
              <w:t>畜禽疾病防治</w:t>
            </w:r>
          </w:p>
        </w:tc>
        <w:tc>
          <w:tcPr>
            <w:tcW w:w="1429" w:type="dxa"/>
          </w:tcPr>
          <w:p w:rsidR="003C0153" w:rsidRDefault="003C0153">
            <w:pPr>
              <w:jc w:val="center"/>
              <w:rPr>
                <w:rFonts w:ascii="仿宋" w:eastAsia="仿宋" w:hAnsi="仿宋" w:cs="仿宋"/>
              </w:rPr>
            </w:pPr>
            <w:r>
              <w:rPr>
                <w:rFonts w:ascii="仿宋" w:eastAsia="仿宋" w:hAnsi="仿宋" w:cs="仿宋" w:hint="eastAsia"/>
              </w:rPr>
              <w:t>36</w:t>
            </w:r>
          </w:p>
        </w:tc>
        <w:tc>
          <w:tcPr>
            <w:tcW w:w="1559" w:type="dxa"/>
            <w:vAlign w:val="center"/>
          </w:tcPr>
          <w:p w:rsidR="003C0153" w:rsidRDefault="003C0153">
            <w:pPr>
              <w:jc w:val="center"/>
              <w:rPr>
                <w:rFonts w:ascii="仿宋" w:eastAsia="仿宋" w:hAnsi="仿宋" w:cs="仿宋"/>
              </w:rPr>
            </w:pPr>
            <w:r>
              <w:rPr>
                <w:rFonts w:ascii="仿宋" w:eastAsia="仿宋" w:hAnsi="仿宋" w:cs="仿宋" w:hint="eastAsia"/>
              </w:rPr>
              <w:t>108</w:t>
            </w:r>
          </w:p>
        </w:tc>
      </w:tr>
      <w:tr w:rsidR="003C0153" w:rsidTr="003C0153">
        <w:trPr>
          <w:jc w:val="center"/>
        </w:trPr>
        <w:tc>
          <w:tcPr>
            <w:tcW w:w="1465" w:type="dxa"/>
            <w:vMerge/>
            <w:vAlign w:val="center"/>
          </w:tcPr>
          <w:p w:rsidR="003C0153" w:rsidRDefault="003C0153">
            <w:pPr>
              <w:jc w:val="center"/>
              <w:rPr>
                <w:rFonts w:ascii="仿宋" w:eastAsia="仿宋" w:hAnsi="仿宋" w:cs="仿宋"/>
              </w:rPr>
            </w:pPr>
          </w:p>
        </w:tc>
        <w:tc>
          <w:tcPr>
            <w:tcW w:w="992" w:type="dxa"/>
            <w:vAlign w:val="center"/>
          </w:tcPr>
          <w:p w:rsidR="003C0153" w:rsidRDefault="003C0153">
            <w:pPr>
              <w:jc w:val="center"/>
              <w:rPr>
                <w:rFonts w:ascii="仿宋" w:eastAsia="仿宋" w:hAnsi="仿宋" w:cs="仿宋"/>
              </w:rPr>
            </w:pPr>
            <w:r>
              <w:rPr>
                <w:rFonts w:ascii="仿宋" w:eastAsia="仿宋" w:hAnsi="仿宋" w:cs="仿宋"/>
              </w:rPr>
              <w:t>4</w:t>
            </w:r>
          </w:p>
        </w:tc>
        <w:tc>
          <w:tcPr>
            <w:tcW w:w="2941" w:type="dxa"/>
            <w:vAlign w:val="center"/>
          </w:tcPr>
          <w:p w:rsidR="003C0153" w:rsidRDefault="003C0153">
            <w:pPr>
              <w:jc w:val="center"/>
              <w:rPr>
                <w:rFonts w:ascii="仿宋" w:eastAsia="仿宋" w:hAnsi="仿宋" w:cs="仿宋"/>
              </w:rPr>
            </w:pPr>
            <w:r>
              <w:rPr>
                <w:rFonts w:cs="宋体" w:hint="eastAsia"/>
              </w:rPr>
              <w:t>养殖场环境卫生与控制技术</w:t>
            </w:r>
          </w:p>
        </w:tc>
        <w:tc>
          <w:tcPr>
            <w:tcW w:w="1429" w:type="dxa"/>
          </w:tcPr>
          <w:p w:rsidR="003C0153" w:rsidRDefault="003C0153" w:rsidP="003C0153">
            <w:pPr>
              <w:jc w:val="center"/>
              <w:rPr>
                <w:rFonts w:ascii="仿宋" w:eastAsia="仿宋" w:hAnsi="仿宋" w:cs="仿宋"/>
              </w:rPr>
            </w:pPr>
            <w:r>
              <w:rPr>
                <w:rFonts w:ascii="仿宋" w:eastAsia="仿宋" w:hAnsi="仿宋" w:cs="仿宋" w:hint="eastAsia"/>
              </w:rPr>
              <w:t>18</w:t>
            </w:r>
          </w:p>
        </w:tc>
        <w:tc>
          <w:tcPr>
            <w:tcW w:w="1559" w:type="dxa"/>
            <w:vAlign w:val="center"/>
          </w:tcPr>
          <w:p w:rsidR="003C0153" w:rsidRDefault="003C0153">
            <w:pPr>
              <w:jc w:val="center"/>
              <w:rPr>
                <w:rFonts w:ascii="仿宋" w:eastAsia="仿宋" w:hAnsi="仿宋" w:cs="仿宋"/>
              </w:rPr>
            </w:pPr>
            <w:r>
              <w:rPr>
                <w:rFonts w:ascii="仿宋" w:eastAsia="仿宋" w:hAnsi="仿宋" w:cs="仿宋" w:hint="eastAsia"/>
              </w:rPr>
              <w:t>54</w:t>
            </w:r>
          </w:p>
        </w:tc>
      </w:tr>
      <w:tr w:rsidR="003C0153" w:rsidTr="003C0153">
        <w:trPr>
          <w:jc w:val="center"/>
        </w:trPr>
        <w:tc>
          <w:tcPr>
            <w:tcW w:w="1465" w:type="dxa"/>
            <w:vMerge/>
            <w:vAlign w:val="center"/>
          </w:tcPr>
          <w:p w:rsidR="003C0153" w:rsidRDefault="003C0153">
            <w:pPr>
              <w:jc w:val="center"/>
              <w:rPr>
                <w:rFonts w:ascii="仿宋" w:eastAsia="仿宋" w:hAnsi="仿宋" w:cs="仿宋"/>
              </w:rPr>
            </w:pPr>
          </w:p>
        </w:tc>
        <w:tc>
          <w:tcPr>
            <w:tcW w:w="992" w:type="dxa"/>
            <w:vAlign w:val="center"/>
          </w:tcPr>
          <w:p w:rsidR="003C0153" w:rsidRDefault="003C0153">
            <w:pPr>
              <w:jc w:val="center"/>
              <w:rPr>
                <w:rFonts w:ascii="仿宋" w:eastAsia="仿宋" w:hAnsi="仿宋" w:cs="仿宋"/>
              </w:rPr>
            </w:pPr>
            <w:r>
              <w:rPr>
                <w:rFonts w:ascii="仿宋" w:eastAsia="仿宋" w:hAnsi="仿宋" w:cs="仿宋"/>
              </w:rPr>
              <w:t>5</w:t>
            </w:r>
          </w:p>
        </w:tc>
        <w:tc>
          <w:tcPr>
            <w:tcW w:w="2941" w:type="dxa"/>
            <w:vAlign w:val="center"/>
          </w:tcPr>
          <w:p w:rsidR="003C0153" w:rsidRDefault="003C0153">
            <w:pPr>
              <w:jc w:val="center"/>
              <w:rPr>
                <w:rFonts w:ascii="仿宋" w:eastAsia="仿宋" w:hAnsi="仿宋" w:cs="仿宋"/>
              </w:rPr>
            </w:pPr>
            <w:r>
              <w:rPr>
                <w:rFonts w:cs="宋体" w:hint="eastAsia"/>
              </w:rPr>
              <w:t>兽药与饲料营销</w:t>
            </w:r>
          </w:p>
        </w:tc>
        <w:tc>
          <w:tcPr>
            <w:tcW w:w="1429" w:type="dxa"/>
          </w:tcPr>
          <w:p w:rsidR="003C0153" w:rsidRDefault="003C0153">
            <w:pPr>
              <w:jc w:val="center"/>
              <w:rPr>
                <w:rFonts w:ascii="仿宋" w:eastAsia="仿宋" w:hAnsi="仿宋" w:cs="仿宋"/>
              </w:rPr>
            </w:pPr>
            <w:r>
              <w:rPr>
                <w:rFonts w:ascii="仿宋" w:eastAsia="仿宋" w:hAnsi="仿宋" w:cs="仿宋" w:hint="eastAsia"/>
              </w:rPr>
              <w:t>0</w:t>
            </w:r>
          </w:p>
        </w:tc>
        <w:tc>
          <w:tcPr>
            <w:tcW w:w="1559" w:type="dxa"/>
            <w:vAlign w:val="center"/>
          </w:tcPr>
          <w:p w:rsidR="003C0153" w:rsidRDefault="003C0153">
            <w:pPr>
              <w:jc w:val="center"/>
              <w:rPr>
                <w:rFonts w:ascii="仿宋" w:eastAsia="仿宋" w:hAnsi="仿宋" w:cs="仿宋"/>
              </w:rPr>
            </w:pPr>
            <w:r>
              <w:rPr>
                <w:rFonts w:ascii="仿宋" w:eastAsia="仿宋" w:hAnsi="仿宋" w:cs="仿宋"/>
              </w:rPr>
              <w:t>72</w:t>
            </w:r>
          </w:p>
        </w:tc>
      </w:tr>
      <w:tr w:rsidR="003C0153" w:rsidTr="003C0153">
        <w:trPr>
          <w:trHeight w:val="335"/>
          <w:jc w:val="center"/>
        </w:trPr>
        <w:tc>
          <w:tcPr>
            <w:tcW w:w="1465" w:type="dxa"/>
            <w:vMerge/>
            <w:vAlign w:val="center"/>
          </w:tcPr>
          <w:p w:rsidR="003C0153" w:rsidRDefault="003C0153">
            <w:pPr>
              <w:jc w:val="center"/>
              <w:rPr>
                <w:rFonts w:ascii="仿宋" w:eastAsia="仿宋" w:hAnsi="仿宋" w:cs="仿宋"/>
              </w:rPr>
            </w:pPr>
          </w:p>
        </w:tc>
        <w:tc>
          <w:tcPr>
            <w:tcW w:w="992" w:type="dxa"/>
            <w:vAlign w:val="center"/>
          </w:tcPr>
          <w:p w:rsidR="003C0153" w:rsidRDefault="003C0153">
            <w:pPr>
              <w:jc w:val="center"/>
              <w:rPr>
                <w:rFonts w:ascii="仿宋" w:eastAsia="仿宋" w:hAnsi="仿宋" w:cs="仿宋"/>
              </w:rPr>
            </w:pPr>
            <w:r>
              <w:rPr>
                <w:rFonts w:ascii="仿宋" w:eastAsia="仿宋" w:hAnsi="仿宋" w:cs="仿宋"/>
              </w:rPr>
              <w:t>6</w:t>
            </w:r>
          </w:p>
        </w:tc>
        <w:tc>
          <w:tcPr>
            <w:tcW w:w="2941" w:type="dxa"/>
            <w:vAlign w:val="center"/>
          </w:tcPr>
          <w:p w:rsidR="003C0153" w:rsidRDefault="003C0153">
            <w:pPr>
              <w:jc w:val="center"/>
              <w:rPr>
                <w:rFonts w:ascii="仿宋" w:eastAsia="仿宋" w:hAnsi="仿宋" w:cs="仿宋"/>
              </w:rPr>
            </w:pPr>
            <w:r>
              <w:rPr>
                <w:rFonts w:cs="宋体" w:hint="eastAsia"/>
              </w:rPr>
              <w:t>畜禽解剖生理</w:t>
            </w:r>
          </w:p>
        </w:tc>
        <w:tc>
          <w:tcPr>
            <w:tcW w:w="1429" w:type="dxa"/>
          </w:tcPr>
          <w:p w:rsidR="003C0153" w:rsidRDefault="003C0153">
            <w:pPr>
              <w:jc w:val="center"/>
              <w:rPr>
                <w:rFonts w:ascii="仿宋" w:eastAsia="仿宋" w:hAnsi="仿宋" w:cs="仿宋"/>
              </w:rPr>
            </w:pPr>
            <w:r>
              <w:rPr>
                <w:rFonts w:ascii="仿宋" w:eastAsia="仿宋" w:hAnsi="仿宋" w:cs="仿宋" w:hint="eastAsia"/>
              </w:rPr>
              <w:t>18</w:t>
            </w:r>
          </w:p>
        </w:tc>
        <w:tc>
          <w:tcPr>
            <w:tcW w:w="1559" w:type="dxa"/>
            <w:vAlign w:val="center"/>
          </w:tcPr>
          <w:p w:rsidR="003C0153" w:rsidRDefault="003C0153">
            <w:pPr>
              <w:jc w:val="center"/>
              <w:rPr>
                <w:rFonts w:ascii="仿宋" w:eastAsia="仿宋" w:hAnsi="仿宋" w:cs="仿宋"/>
              </w:rPr>
            </w:pPr>
            <w:r>
              <w:rPr>
                <w:rFonts w:ascii="仿宋" w:eastAsia="仿宋" w:hAnsi="仿宋" w:cs="仿宋" w:hint="eastAsia"/>
              </w:rPr>
              <w:t>72</w:t>
            </w:r>
          </w:p>
        </w:tc>
      </w:tr>
      <w:tr w:rsidR="003C0153" w:rsidTr="003C0153">
        <w:trPr>
          <w:trHeight w:val="228"/>
          <w:jc w:val="center"/>
        </w:trPr>
        <w:tc>
          <w:tcPr>
            <w:tcW w:w="1465" w:type="dxa"/>
            <w:vMerge w:val="restart"/>
            <w:vAlign w:val="center"/>
          </w:tcPr>
          <w:p w:rsidR="003C0153" w:rsidRDefault="003C0153">
            <w:pPr>
              <w:jc w:val="center"/>
              <w:rPr>
                <w:rFonts w:ascii="仿宋" w:eastAsia="仿宋" w:hAnsi="仿宋" w:cs="仿宋"/>
              </w:rPr>
            </w:pPr>
            <w:r>
              <w:rPr>
                <w:rFonts w:ascii="仿宋" w:eastAsia="仿宋" w:hAnsi="仿宋" w:cs="仿宋" w:hint="eastAsia"/>
              </w:rPr>
              <w:t>专业方向课</w:t>
            </w:r>
          </w:p>
        </w:tc>
        <w:tc>
          <w:tcPr>
            <w:tcW w:w="992" w:type="dxa"/>
            <w:vAlign w:val="center"/>
          </w:tcPr>
          <w:p w:rsidR="003C0153" w:rsidRDefault="003C0153">
            <w:pPr>
              <w:jc w:val="center"/>
              <w:rPr>
                <w:rFonts w:ascii="仿宋" w:eastAsia="仿宋" w:hAnsi="仿宋" w:cs="仿宋"/>
              </w:rPr>
            </w:pPr>
            <w:r>
              <w:rPr>
                <w:rFonts w:ascii="仿宋" w:eastAsia="仿宋" w:hAnsi="仿宋" w:cs="仿宋"/>
              </w:rPr>
              <w:t>7</w:t>
            </w:r>
          </w:p>
        </w:tc>
        <w:tc>
          <w:tcPr>
            <w:tcW w:w="2941" w:type="dxa"/>
            <w:vAlign w:val="center"/>
          </w:tcPr>
          <w:p w:rsidR="003C0153" w:rsidRDefault="003C0153">
            <w:pPr>
              <w:jc w:val="center"/>
              <w:rPr>
                <w:rFonts w:ascii="仿宋" w:eastAsia="仿宋" w:hAnsi="仿宋" w:cs="仿宋"/>
              </w:rPr>
            </w:pPr>
            <w:r>
              <w:rPr>
                <w:rFonts w:hint="eastAsia"/>
              </w:rPr>
              <w:t>猪的生产专门化方向</w:t>
            </w:r>
          </w:p>
        </w:tc>
        <w:tc>
          <w:tcPr>
            <w:tcW w:w="1429" w:type="dxa"/>
          </w:tcPr>
          <w:p w:rsidR="003C0153" w:rsidRDefault="003C0153">
            <w:pPr>
              <w:jc w:val="center"/>
              <w:rPr>
                <w:rFonts w:ascii="仿宋" w:eastAsia="仿宋" w:hAnsi="仿宋" w:cs="仿宋"/>
              </w:rPr>
            </w:pPr>
            <w:r>
              <w:rPr>
                <w:rFonts w:ascii="仿宋" w:eastAsia="仿宋" w:hAnsi="仿宋" w:cs="仿宋" w:hint="eastAsia"/>
              </w:rPr>
              <w:t>0</w:t>
            </w:r>
          </w:p>
        </w:tc>
        <w:tc>
          <w:tcPr>
            <w:tcW w:w="1559" w:type="dxa"/>
            <w:vAlign w:val="center"/>
          </w:tcPr>
          <w:p w:rsidR="003C0153" w:rsidRDefault="003C0153">
            <w:pPr>
              <w:jc w:val="center"/>
              <w:rPr>
                <w:rFonts w:ascii="仿宋" w:eastAsia="仿宋" w:hAnsi="仿宋" w:cs="仿宋"/>
              </w:rPr>
            </w:pPr>
            <w:r>
              <w:rPr>
                <w:rFonts w:ascii="仿宋" w:eastAsia="仿宋" w:hAnsi="仿宋" w:cs="仿宋"/>
              </w:rPr>
              <w:t>72</w:t>
            </w:r>
          </w:p>
        </w:tc>
      </w:tr>
      <w:tr w:rsidR="003C0153" w:rsidTr="003C0153">
        <w:trPr>
          <w:trHeight w:val="293"/>
          <w:jc w:val="center"/>
        </w:trPr>
        <w:tc>
          <w:tcPr>
            <w:tcW w:w="1465" w:type="dxa"/>
            <w:vMerge/>
            <w:vAlign w:val="center"/>
          </w:tcPr>
          <w:p w:rsidR="003C0153" w:rsidRDefault="003C0153">
            <w:pPr>
              <w:jc w:val="center"/>
              <w:rPr>
                <w:rFonts w:ascii="仿宋" w:eastAsia="仿宋" w:hAnsi="仿宋" w:cs="仿宋"/>
              </w:rPr>
            </w:pPr>
          </w:p>
        </w:tc>
        <w:tc>
          <w:tcPr>
            <w:tcW w:w="992" w:type="dxa"/>
            <w:vAlign w:val="center"/>
          </w:tcPr>
          <w:p w:rsidR="003C0153" w:rsidRDefault="003C0153">
            <w:pPr>
              <w:jc w:val="center"/>
              <w:rPr>
                <w:rFonts w:ascii="仿宋" w:eastAsia="仿宋" w:hAnsi="仿宋" w:cs="仿宋"/>
              </w:rPr>
            </w:pPr>
            <w:r>
              <w:rPr>
                <w:rFonts w:ascii="仿宋" w:eastAsia="仿宋" w:hAnsi="仿宋" w:cs="仿宋"/>
              </w:rPr>
              <w:t>8</w:t>
            </w:r>
          </w:p>
        </w:tc>
        <w:tc>
          <w:tcPr>
            <w:tcW w:w="2941" w:type="dxa"/>
            <w:vAlign w:val="center"/>
          </w:tcPr>
          <w:p w:rsidR="003C0153" w:rsidRDefault="003C0153">
            <w:pPr>
              <w:jc w:val="center"/>
            </w:pPr>
            <w:r>
              <w:rPr>
                <w:rFonts w:hint="eastAsia"/>
              </w:rPr>
              <w:t>牛羊的生产专门化方向</w:t>
            </w:r>
          </w:p>
        </w:tc>
        <w:tc>
          <w:tcPr>
            <w:tcW w:w="1429" w:type="dxa"/>
          </w:tcPr>
          <w:p w:rsidR="003C0153" w:rsidRDefault="003C0153">
            <w:pPr>
              <w:jc w:val="center"/>
              <w:rPr>
                <w:rFonts w:ascii="仿宋" w:eastAsia="仿宋" w:hAnsi="仿宋" w:cs="仿宋"/>
              </w:rPr>
            </w:pPr>
            <w:r>
              <w:rPr>
                <w:rFonts w:ascii="仿宋" w:eastAsia="仿宋" w:hAnsi="仿宋" w:cs="仿宋" w:hint="eastAsia"/>
              </w:rPr>
              <w:t>0</w:t>
            </w:r>
          </w:p>
        </w:tc>
        <w:tc>
          <w:tcPr>
            <w:tcW w:w="1559" w:type="dxa"/>
            <w:vAlign w:val="center"/>
          </w:tcPr>
          <w:p w:rsidR="003C0153" w:rsidRDefault="003C0153">
            <w:pPr>
              <w:jc w:val="center"/>
              <w:rPr>
                <w:rFonts w:ascii="仿宋" w:eastAsia="仿宋" w:hAnsi="仿宋" w:cs="仿宋"/>
              </w:rPr>
            </w:pPr>
            <w:r>
              <w:rPr>
                <w:rFonts w:ascii="仿宋" w:eastAsia="仿宋" w:hAnsi="仿宋" w:cs="仿宋"/>
              </w:rPr>
              <w:t>72</w:t>
            </w:r>
          </w:p>
        </w:tc>
      </w:tr>
      <w:tr w:rsidR="003C0153" w:rsidTr="003C0153">
        <w:trPr>
          <w:jc w:val="center"/>
        </w:trPr>
        <w:tc>
          <w:tcPr>
            <w:tcW w:w="1465" w:type="dxa"/>
            <w:vMerge/>
            <w:vAlign w:val="center"/>
          </w:tcPr>
          <w:p w:rsidR="003C0153" w:rsidRDefault="003C0153">
            <w:pPr>
              <w:jc w:val="center"/>
              <w:rPr>
                <w:rFonts w:ascii="仿宋" w:eastAsia="仿宋" w:hAnsi="仿宋" w:cs="仿宋"/>
              </w:rPr>
            </w:pPr>
          </w:p>
        </w:tc>
        <w:tc>
          <w:tcPr>
            <w:tcW w:w="992" w:type="dxa"/>
            <w:vAlign w:val="center"/>
          </w:tcPr>
          <w:p w:rsidR="003C0153" w:rsidRDefault="003C0153">
            <w:pPr>
              <w:jc w:val="center"/>
              <w:rPr>
                <w:rFonts w:ascii="仿宋" w:eastAsia="仿宋" w:hAnsi="仿宋" w:cs="仿宋"/>
              </w:rPr>
            </w:pPr>
            <w:r>
              <w:rPr>
                <w:rFonts w:ascii="仿宋" w:eastAsia="仿宋" w:hAnsi="仿宋" w:cs="仿宋"/>
              </w:rPr>
              <w:t>9</w:t>
            </w:r>
          </w:p>
        </w:tc>
        <w:tc>
          <w:tcPr>
            <w:tcW w:w="2941" w:type="dxa"/>
            <w:vAlign w:val="center"/>
          </w:tcPr>
          <w:p w:rsidR="003C0153" w:rsidRDefault="003C0153">
            <w:pPr>
              <w:jc w:val="center"/>
              <w:rPr>
                <w:rFonts w:ascii="仿宋" w:eastAsia="仿宋" w:hAnsi="仿宋" w:cs="仿宋"/>
              </w:rPr>
            </w:pPr>
            <w:r>
              <w:rPr>
                <w:rFonts w:hint="eastAsia"/>
              </w:rPr>
              <w:t>鸡的生产专门化方向</w:t>
            </w:r>
          </w:p>
        </w:tc>
        <w:tc>
          <w:tcPr>
            <w:tcW w:w="1429" w:type="dxa"/>
          </w:tcPr>
          <w:p w:rsidR="003C0153" w:rsidRDefault="003C0153">
            <w:pPr>
              <w:jc w:val="center"/>
              <w:rPr>
                <w:rFonts w:ascii="仿宋" w:eastAsia="仿宋" w:hAnsi="仿宋" w:cs="仿宋"/>
              </w:rPr>
            </w:pPr>
            <w:r>
              <w:rPr>
                <w:rFonts w:ascii="仿宋" w:eastAsia="仿宋" w:hAnsi="仿宋" w:cs="仿宋" w:hint="eastAsia"/>
              </w:rPr>
              <w:t>0</w:t>
            </w:r>
          </w:p>
        </w:tc>
        <w:tc>
          <w:tcPr>
            <w:tcW w:w="1559" w:type="dxa"/>
            <w:vAlign w:val="center"/>
          </w:tcPr>
          <w:p w:rsidR="003C0153" w:rsidRDefault="003C0153">
            <w:pPr>
              <w:jc w:val="center"/>
              <w:rPr>
                <w:rFonts w:ascii="仿宋" w:eastAsia="仿宋" w:hAnsi="仿宋" w:cs="仿宋"/>
              </w:rPr>
            </w:pPr>
            <w:r>
              <w:rPr>
                <w:rFonts w:ascii="仿宋" w:eastAsia="仿宋" w:hAnsi="仿宋" w:cs="仿宋"/>
              </w:rPr>
              <w:t>72</w:t>
            </w:r>
          </w:p>
        </w:tc>
      </w:tr>
      <w:tr w:rsidR="003C0153" w:rsidTr="003C0153">
        <w:trPr>
          <w:trHeight w:val="332"/>
          <w:jc w:val="center"/>
        </w:trPr>
        <w:tc>
          <w:tcPr>
            <w:tcW w:w="1465" w:type="dxa"/>
            <w:vMerge w:val="restart"/>
            <w:vAlign w:val="center"/>
          </w:tcPr>
          <w:p w:rsidR="003C0153" w:rsidRDefault="003C0153">
            <w:pPr>
              <w:jc w:val="center"/>
              <w:rPr>
                <w:rFonts w:ascii="仿宋" w:eastAsia="仿宋" w:hAnsi="仿宋" w:cs="仿宋"/>
              </w:rPr>
            </w:pPr>
            <w:r>
              <w:rPr>
                <w:rFonts w:ascii="仿宋" w:eastAsia="仿宋" w:hAnsi="仿宋" w:cs="仿宋" w:hint="eastAsia"/>
              </w:rPr>
              <w:t>专业选修课</w:t>
            </w:r>
          </w:p>
        </w:tc>
        <w:tc>
          <w:tcPr>
            <w:tcW w:w="992" w:type="dxa"/>
            <w:vAlign w:val="center"/>
          </w:tcPr>
          <w:p w:rsidR="003C0153" w:rsidRDefault="003C0153">
            <w:pPr>
              <w:jc w:val="center"/>
              <w:rPr>
                <w:rFonts w:ascii="仿宋" w:eastAsia="仿宋" w:hAnsi="仿宋" w:cs="仿宋"/>
              </w:rPr>
            </w:pPr>
            <w:r>
              <w:rPr>
                <w:rFonts w:ascii="仿宋" w:eastAsia="仿宋" w:hAnsi="仿宋" w:cs="仿宋"/>
              </w:rPr>
              <w:t>10</w:t>
            </w:r>
          </w:p>
        </w:tc>
        <w:tc>
          <w:tcPr>
            <w:tcW w:w="2941" w:type="dxa"/>
            <w:vAlign w:val="center"/>
          </w:tcPr>
          <w:p w:rsidR="003C0153" w:rsidRDefault="003C0153">
            <w:pPr>
              <w:jc w:val="center"/>
              <w:rPr>
                <w:rFonts w:ascii="仿宋" w:eastAsia="仿宋" w:hAnsi="仿宋" w:cs="仿宋"/>
              </w:rPr>
            </w:pPr>
            <w:r>
              <w:rPr>
                <w:rFonts w:cs="宋体" w:hint="eastAsia"/>
              </w:rPr>
              <w:t>特种动物养殖</w:t>
            </w:r>
          </w:p>
        </w:tc>
        <w:tc>
          <w:tcPr>
            <w:tcW w:w="1429" w:type="dxa"/>
          </w:tcPr>
          <w:p w:rsidR="003C0153" w:rsidRDefault="003C0153">
            <w:pPr>
              <w:jc w:val="center"/>
              <w:rPr>
                <w:rFonts w:ascii="仿宋" w:eastAsia="仿宋" w:hAnsi="仿宋" w:cs="仿宋"/>
              </w:rPr>
            </w:pPr>
            <w:r>
              <w:rPr>
                <w:rFonts w:ascii="仿宋" w:eastAsia="仿宋" w:hAnsi="仿宋" w:cs="仿宋" w:hint="eastAsia"/>
              </w:rPr>
              <w:t>0</w:t>
            </w:r>
          </w:p>
        </w:tc>
        <w:tc>
          <w:tcPr>
            <w:tcW w:w="1559" w:type="dxa"/>
            <w:vAlign w:val="center"/>
          </w:tcPr>
          <w:p w:rsidR="003C0153" w:rsidRDefault="003C0153">
            <w:pPr>
              <w:jc w:val="center"/>
              <w:rPr>
                <w:rFonts w:ascii="仿宋" w:eastAsia="仿宋" w:hAnsi="仿宋" w:cs="仿宋"/>
              </w:rPr>
            </w:pPr>
            <w:r>
              <w:rPr>
                <w:rFonts w:ascii="仿宋" w:eastAsia="仿宋" w:hAnsi="仿宋" w:cs="仿宋"/>
              </w:rPr>
              <w:t>72</w:t>
            </w:r>
          </w:p>
        </w:tc>
      </w:tr>
      <w:tr w:rsidR="003C0153" w:rsidTr="003C0153">
        <w:trPr>
          <w:trHeight w:val="270"/>
          <w:jc w:val="center"/>
        </w:trPr>
        <w:tc>
          <w:tcPr>
            <w:tcW w:w="1465" w:type="dxa"/>
            <w:vMerge/>
            <w:vAlign w:val="center"/>
          </w:tcPr>
          <w:p w:rsidR="003C0153" w:rsidRDefault="003C0153">
            <w:pPr>
              <w:jc w:val="center"/>
              <w:rPr>
                <w:rFonts w:ascii="仿宋" w:eastAsia="仿宋" w:hAnsi="仿宋" w:cs="仿宋"/>
              </w:rPr>
            </w:pPr>
          </w:p>
        </w:tc>
        <w:tc>
          <w:tcPr>
            <w:tcW w:w="992" w:type="dxa"/>
            <w:vAlign w:val="center"/>
          </w:tcPr>
          <w:p w:rsidR="003C0153" w:rsidRDefault="003C0153">
            <w:pPr>
              <w:jc w:val="center"/>
              <w:rPr>
                <w:rFonts w:ascii="仿宋" w:eastAsia="仿宋" w:hAnsi="仿宋" w:cs="仿宋"/>
              </w:rPr>
            </w:pPr>
            <w:r>
              <w:rPr>
                <w:rFonts w:ascii="仿宋" w:eastAsia="仿宋" w:hAnsi="仿宋" w:cs="仿宋"/>
              </w:rPr>
              <w:t>11</w:t>
            </w:r>
          </w:p>
        </w:tc>
        <w:tc>
          <w:tcPr>
            <w:tcW w:w="2941" w:type="dxa"/>
            <w:vAlign w:val="center"/>
          </w:tcPr>
          <w:p w:rsidR="003C0153" w:rsidRDefault="003C0153">
            <w:pPr>
              <w:jc w:val="center"/>
              <w:rPr>
                <w:rFonts w:ascii="仿宋" w:eastAsia="仿宋" w:hAnsi="仿宋" w:cs="仿宋"/>
              </w:rPr>
            </w:pPr>
            <w:r>
              <w:rPr>
                <w:rFonts w:hint="eastAsia"/>
              </w:rPr>
              <w:t>宠物养殖</w:t>
            </w:r>
          </w:p>
        </w:tc>
        <w:tc>
          <w:tcPr>
            <w:tcW w:w="1429" w:type="dxa"/>
          </w:tcPr>
          <w:p w:rsidR="003C0153" w:rsidRDefault="003C0153">
            <w:pPr>
              <w:jc w:val="center"/>
              <w:rPr>
                <w:rFonts w:ascii="仿宋" w:eastAsia="仿宋" w:hAnsi="仿宋" w:cs="仿宋"/>
              </w:rPr>
            </w:pPr>
            <w:r>
              <w:rPr>
                <w:rFonts w:ascii="仿宋" w:eastAsia="仿宋" w:hAnsi="仿宋" w:cs="仿宋" w:hint="eastAsia"/>
              </w:rPr>
              <w:t>0</w:t>
            </w:r>
          </w:p>
        </w:tc>
        <w:tc>
          <w:tcPr>
            <w:tcW w:w="1559" w:type="dxa"/>
            <w:vAlign w:val="center"/>
          </w:tcPr>
          <w:p w:rsidR="003C0153" w:rsidRDefault="003C0153">
            <w:pPr>
              <w:jc w:val="center"/>
              <w:rPr>
                <w:rFonts w:ascii="仿宋" w:eastAsia="仿宋" w:hAnsi="仿宋" w:cs="仿宋"/>
              </w:rPr>
            </w:pPr>
            <w:r>
              <w:rPr>
                <w:rFonts w:ascii="仿宋" w:eastAsia="仿宋" w:hAnsi="仿宋" w:cs="仿宋"/>
              </w:rPr>
              <w:t>90</w:t>
            </w:r>
          </w:p>
        </w:tc>
      </w:tr>
      <w:tr w:rsidR="003C0153" w:rsidTr="003C0153">
        <w:trPr>
          <w:trHeight w:val="375"/>
          <w:jc w:val="center"/>
        </w:trPr>
        <w:tc>
          <w:tcPr>
            <w:tcW w:w="1465" w:type="dxa"/>
            <w:vMerge/>
            <w:vAlign w:val="center"/>
          </w:tcPr>
          <w:p w:rsidR="003C0153" w:rsidRDefault="003C0153">
            <w:pPr>
              <w:jc w:val="center"/>
              <w:rPr>
                <w:rFonts w:ascii="仿宋" w:eastAsia="仿宋" w:hAnsi="仿宋" w:cs="仿宋"/>
              </w:rPr>
            </w:pPr>
          </w:p>
        </w:tc>
        <w:tc>
          <w:tcPr>
            <w:tcW w:w="992" w:type="dxa"/>
            <w:vAlign w:val="center"/>
          </w:tcPr>
          <w:p w:rsidR="003C0153" w:rsidRDefault="003C0153">
            <w:pPr>
              <w:jc w:val="center"/>
              <w:rPr>
                <w:rFonts w:ascii="仿宋" w:eastAsia="仿宋" w:hAnsi="仿宋" w:cs="仿宋"/>
              </w:rPr>
            </w:pPr>
            <w:r>
              <w:rPr>
                <w:rFonts w:ascii="仿宋" w:eastAsia="仿宋" w:hAnsi="仿宋" w:cs="仿宋"/>
              </w:rPr>
              <w:t>12</w:t>
            </w:r>
          </w:p>
        </w:tc>
        <w:tc>
          <w:tcPr>
            <w:tcW w:w="2941" w:type="dxa"/>
            <w:vAlign w:val="center"/>
          </w:tcPr>
          <w:p w:rsidR="003C0153" w:rsidRDefault="003C0153">
            <w:pPr>
              <w:jc w:val="center"/>
              <w:rPr>
                <w:rFonts w:ascii="仿宋" w:eastAsia="仿宋" w:hAnsi="仿宋" w:cs="仿宋"/>
              </w:rPr>
            </w:pPr>
            <w:r>
              <w:rPr>
                <w:rFonts w:hint="eastAsia"/>
              </w:rPr>
              <w:t>淡水养殖</w:t>
            </w:r>
          </w:p>
        </w:tc>
        <w:tc>
          <w:tcPr>
            <w:tcW w:w="1429" w:type="dxa"/>
          </w:tcPr>
          <w:p w:rsidR="003C0153" w:rsidRDefault="003C0153">
            <w:pPr>
              <w:jc w:val="center"/>
              <w:rPr>
                <w:rFonts w:ascii="仿宋" w:eastAsia="仿宋" w:hAnsi="仿宋" w:cs="仿宋"/>
              </w:rPr>
            </w:pPr>
            <w:r>
              <w:rPr>
                <w:rFonts w:ascii="仿宋" w:eastAsia="仿宋" w:hAnsi="仿宋" w:cs="仿宋" w:hint="eastAsia"/>
              </w:rPr>
              <w:t>0</w:t>
            </w:r>
          </w:p>
        </w:tc>
        <w:tc>
          <w:tcPr>
            <w:tcW w:w="1559" w:type="dxa"/>
            <w:vAlign w:val="center"/>
          </w:tcPr>
          <w:p w:rsidR="003C0153" w:rsidRDefault="003C0153">
            <w:pPr>
              <w:jc w:val="center"/>
              <w:rPr>
                <w:rFonts w:ascii="仿宋" w:eastAsia="仿宋" w:hAnsi="仿宋" w:cs="仿宋"/>
              </w:rPr>
            </w:pPr>
            <w:r>
              <w:rPr>
                <w:rFonts w:ascii="仿宋" w:eastAsia="仿宋" w:hAnsi="仿宋" w:cs="仿宋"/>
              </w:rPr>
              <w:t>108</w:t>
            </w:r>
          </w:p>
        </w:tc>
      </w:tr>
      <w:tr w:rsidR="003C0153" w:rsidTr="003C0153">
        <w:trPr>
          <w:jc w:val="center"/>
        </w:trPr>
        <w:tc>
          <w:tcPr>
            <w:tcW w:w="1465" w:type="dxa"/>
            <w:vMerge/>
            <w:vAlign w:val="center"/>
          </w:tcPr>
          <w:p w:rsidR="003C0153" w:rsidRDefault="003C0153">
            <w:pPr>
              <w:jc w:val="center"/>
              <w:rPr>
                <w:rFonts w:ascii="仿宋" w:eastAsia="仿宋" w:hAnsi="仿宋" w:cs="仿宋"/>
              </w:rPr>
            </w:pPr>
          </w:p>
        </w:tc>
        <w:tc>
          <w:tcPr>
            <w:tcW w:w="992" w:type="dxa"/>
            <w:vAlign w:val="center"/>
          </w:tcPr>
          <w:p w:rsidR="003C0153" w:rsidRDefault="003C0153">
            <w:pPr>
              <w:jc w:val="center"/>
              <w:rPr>
                <w:rFonts w:ascii="仿宋" w:eastAsia="仿宋" w:hAnsi="仿宋" w:cs="仿宋"/>
              </w:rPr>
            </w:pPr>
            <w:r>
              <w:rPr>
                <w:rFonts w:ascii="仿宋" w:eastAsia="仿宋" w:hAnsi="仿宋" w:cs="仿宋"/>
              </w:rPr>
              <w:t>13</w:t>
            </w:r>
          </w:p>
        </w:tc>
        <w:tc>
          <w:tcPr>
            <w:tcW w:w="2941" w:type="dxa"/>
            <w:vAlign w:val="center"/>
          </w:tcPr>
          <w:p w:rsidR="003C0153" w:rsidRDefault="003C0153">
            <w:pPr>
              <w:jc w:val="center"/>
              <w:rPr>
                <w:rFonts w:ascii="仿宋" w:eastAsia="仿宋" w:hAnsi="仿宋" w:cs="仿宋"/>
              </w:rPr>
            </w:pPr>
            <w:r>
              <w:rPr>
                <w:rFonts w:hint="eastAsia"/>
              </w:rPr>
              <w:t>畜产品加工</w:t>
            </w:r>
          </w:p>
        </w:tc>
        <w:tc>
          <w:tcPr>
            <w:tcW w:w="1429" w:type="dxa"/>
          </w:tcPr>
          <w:p w:rsidR="003C0153" w:rsidRDefault="003C0153">
            <w:pPr>
              <w:jc w:val="center"/>
              <w:rPr>
                <w:rFonts w:ascii="仿宋" w:eastAsia="仿宋" w:hAnsi="仿宋" w:cs="仿宋"/>
              </w:rPr>
            </w:pPr>
            <w:r>
              <w:rPr>
                <w:rFonts w:ascii="仿宋" w:eastAsia="仿宋" w:hAnsi="仿宋" w:cs="仿宋" w:hint="eastAsia"/>
              </w:rPr>
              <w:t>0</w:t>
            </w:r>
          </w:p>
        </w:tc>
        <w:tc>
          <w:tcPr>
            <w:tcW w:w="1559" w:type="dxa"/>
            <w:vAlign w:val="center"/>
          </w:tcPr>
          <w:p w:rsidR="003C0153" w:rsidRDefault="003C0153">
            <w:pPr>
              <w:jc w:val="center"/>
              <w:rPr>
                <w:rFonts w:ascii="仿宋" w:eastAsia="仿宋" w:hAnsi="仿宋" w:cs="仿宋"/>
              </w:rPr>
            </w:pPr>
            <w:r>
              <w:rPr>
                <w:rFonts w:ascii="仿宋" w:eastAsia="仿宋" w:hAnsi="仿宋" w:cs="仿宋"/>
              </w:rPr>
              <w:t>90</w:t>
            </w:r>
          </w:p>
        </w:tc>
      </w:tr>
      <w:tr w:rsidR="003C0153" w:rsidTr="003C0153">
        <w:trPr>
          <w:jc w:val="center"/>
        </w:trPr>
        <w:tc>
          <w:tcPr>
            <w:tcW w:w="5398" w:type="dxa"/>
            <w:gridSpan w:val="3"/>
            <w:vAlign w:val="center"/>
          </w:tcPr>
          <w:p w:rsidR="003C0153" w:rsidRDefault="003C0153">
            <w:pPr>
              <w:jc w:val="center"/>
              <w:rPr>
                <w:rFonts w:ascii="仿宋" w:eastAsia="仿宋" w:hAnsi="仿宋" w:cs="仿宋"/>
                <w:b/>
                <w:bCs/>
              </w:rPr>
            </w:pPr>
            <w:r>
              <w:rPr>
                <w:rFonts w:ascii="仿宋" w:eastAsia="仿宋" w:hAnsi="仿宋" w:cs="仿宋" w:hint="eastAsia"/>
                <w:b/>
                <w:bCs/>
              </w:rPr>
              <w:t>合计</w:t>
            </w:r>
          </w:p>
        </w:tc>
        <w:tc>
          <w:tcPr>
            <w:tcW w:w="1429" w:type="dxa"/>
          </w:tcPr>
          <w:p w:rsidR="003C0153" w:rsidRDefault="003C0153">
            <w:pPr>
              <w:jc w:val="center"/>
              <w:rPr>
                <w:rFonts w:ascii="仿宋" w:eastAsia="仿宋" w:hAnsi="仿宋" w:cs="仿宋"/>
                <w:b/>
                <w:bCs/>
              </w:rPr>
            </w:pPr>
            <w:r>
              <w:rPr>
                <w:rFonts w:ascii="仿宋" w:eastAsia="仿宋" w:hAnsi="仿宋" w:cs="仿宋"/>
                <w:b/>
                <w:bCs/>
              </w:rPr>
              <w:fldChar w:fldCharType="begin"/>
            </w:r>
            <w:r>
              <w:rPr>
                <w:rFonts w:ascii="仿宋" w:eastAsia="仿宋" w:hAnsi="仿宋" w:cs="仿宋"/>
                <w:b/>
                <w:bCs/>
              </w:rPr>
              <w:instrText xml:space="preserve"> =SUM(ABOVE) </w:instrText>
            </w:r>
            <w:r>
              <w:rPr>
                <w:rFonts w:ascii="仿宋" w:eastAsia="仿宋" w:hAnsi="仿宋" w:cs="仿宋"/>
                <w:b/>
                <w:bCs/>
              </w:rPr>
              <w:fldChar w:fldCharType="separate"/>
            </w:r>
            <w:r>
              <w:rPr>
                <w:rFonts w:ascii="仿宋" w:eastAsia="仿宋" w:hAnsi="仿宋" w:cs="仿宋"/>
                <w:b/>
                <w:bCs/>
                <w:noProof/>
              </w:rPr>
              <w:t>162</w:t>
            </w:r>
            <w:r>
              <w:rPr>
                <w:rFonts w:ascii="仿宋" w:eastAsia="仿宋" w:hAnsi="仿宋" w:cs="仿宋"/>
                <w:b/>
                <w:bCs/>
              </w:rPr>
              <w:fldChar w:fldCharType="end"/>
            </w:r>
          </w:p>
        </w:tc>
        <w:tc>
          <w:tcPr>
            <w:tcW w:w="1559" w:type="dxa"/>
            <w:vAlign w:val="center"/>
          </w:tcPr>
          <w:p w:rsidR="003C0153" w:rsidRDefault="003C0153">
            <w:pPr>
              <w:jc w:val="center"/>
              <w:rPr>
                <w:rFonts w:ascii="仿宋" w:eastAsia="仿宋" w:hAnsi="仿宋" w:cs="仿宋"/>
                <w:b/>
                <w:bCs/>
              </w:rPr>
            </w:pPr>
            <w:r>
              <w:rPr>
                <w:rFonts w:ascii="仿宋" w:eastAsia="仿宋" w:hAnsi="仿宋" w:cs="仿宋"/>
                <w:b/>
                <w:bCs/>
              </w:rPr>
              <w:fldChar w:fldCharType="begin"/>
            </w:r>
            <w:r>
              <w:rPr>
                <w:rFonts w:ascii="仿宋" w:eastAsia="仿宋" w:hAnsi="仿宋" w:cs="仿宋"/>
                <w:b/>
                <w:bCs/>
              </w:rPr>
              <w:instrText xml:space="preserve"> =SUM(ABOVE) </w:instrText>
            </w:r>
            <w:r>
              <w:rPr>
                <w:rFonts w:ascii="仿宋" w:eastAsia="仿宋" w:hAnsi="仿宋" w:cs="仿宋"/>
                <w:b/>
                <w:bCs/>
              </w:rPr>
              <w:fldChar w:fldCharType="separate"/>
            </w:r>
            <w:r>
              <w:rPr>
                <w:rFonts w:ascii="仿宋" w:eastAsia="仿宋" w:hAnsi="仿宋" w:cs="仿宋"/>
                <w:b/>
                <w:bCs/>
                <w:noProof/>
              </w:rPr>
              <w:t>1080</w:t>
            </w:r>
            <w:r>
              <w:rPr>
                <w:rFonts w:ascii="仿宋" w:eastAsia="仿宋" w:hAnsi="仿宋" w:cs="仿宋"/>
                <w:b/>
                <w:bCs/>
              </w:rPr>
              <w:fldChar w:fldCharType="end"/>
            </w:r>
          </w:p>
        </w:tc>
      </w:tr>
    </w:tbl>
    <w:p w:rsidR="00FB1595" w:rsidRDefault="00FB1595">
      <w:pPr>
        <w:rPr>
          <w:rFonts w:ascii="宋体"/>
          <w:sz w:val="24"/>
          <w:szCs w:val="24"/>
        </w:rPr>
      </w:pPr>
      <w:r>
        <w:rPr>
          <w:rFonts w:ascii="宋体" w:hAnsi="宋体" w:hint="eastAsia"/>
          <w:sz w:val="24"/>
          <w:szCs w:val="24"/>
        </w:rPr>
        <w:t>（</w:t>
      </w:r>
      <w:r>
        <w:rPr>
          <w:rFonts w:ascii="宋体" w:hAnsi="宋体"/>
          <w:sz w:val="24"/>
          <w:szCs w:val="24"/>
        </w:rPr>
        <w:t>5</w:t>
      </w:r>
      <w:r>
        <w:rPr>
          <w:rFonts w:ascii="宋体" w:hAnsi="宋体" w:hint="eastAsia"/>
          <w:sz w:val="24"/>
          <w:szCs w:val="24"/>
        </w:rPr>
        <w:t>）实践课程的课时总学时数统计见下表：</w:t>
      </w:r>
    </w:p>
    <w:p w:rsidR="00FB1595" w:rsidRDefault="00FB1595" w:rsidP="003C0153">
      <w:pPr>
        <w:spacing w:line="400" w:lineRule="exact"/>
        <w:ind w:firstLineChars="200" w:firstLine="480"/>
        <w:jc w:val="center"/>
        <w:rPr>
          <w:rFonts w:ascii="仿宋" w:eastAsia="仿宋" w:hAnsi="仿宋" w:cs="仿宋"/>
          <w:sz w:val="24"/>
          <w:szCs w:val="24"/>
        </w:rPr>
      </w:pPr>
      <w:r>
        <w:rPr>
          <w:rFonts w:ascii="宋体" w:hAnsi="宋体" w:hint="eastAsia"/>
          <w:sz w:val="24"/>
          <w:szCs w:val="24"/>
        </w:rPr>
        <w:t>表</w:t>
      </w:r>
      <w:r>
        <w:rPr>
          <w:rFonts w:ascii="宋体" w:hAnsi="宋体"/>
          <w:sz w:val="24"/>
          <w:szCs w:val="24"/>
        </w:rPr>
        <w:t>6</w:t>
      </w:r>
      <w:r>
        <w:rPr>
          <w:rFonts w:ascii="宋体" w:hAnsi="宋体" w:hint="eastAsia"/>
          <w:sz w:val="24"/>
          <w:szCs w:val="24"/>
        </w:rPr>
        <w:t>：实践课程的课时总学时数统计表</w:t>
      </w:r>
    </w:p>
    <w:tbl>
      <w:tblPr>
        <w:tblW w:w="8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2907"/>
        <w:gridCol w:w="2410"/>
        <w:gridCol w:w="1984"/>
      </w:tblGrid>
      <w:tr w:rsidR="00FB1595">
        <w:trPr>
          <w:trHeight w:val="90"/>
          <w:jc w:val="center"/>
        </w:trPr>
        <w:tc>
          <w:tcPr>
            <w:tcW w:w="1418" w:type="dxa"/>
            <w:shd w:val="clear" w:color="auto" w:fill="D9D9D9"/>
            <w:vAlign w:val="center"/>
          </w:tcPr>
          <w:p w:rsidR="00FB1595" w:rsidRDefault="00FB1595">
            <w:pPr>
              <w:jc w:val="center"/>
              <w:rPr>
                <w:rFonts w:ascii="仿宋" w:eastAsia="仿宋" w:hAnsi="仿宋" w:cs="仿宋"/>
                <w:b/>
                <w:bCs/>
              </w:rPr>
            </w:pPr>
            <w:r>
              <w:rPr>
                <w:rFonts w:ascii="仿宋" w:eastAsia="仿宋" w:hAnsi="仿宋" w:cs="仿宋" w:hint="eastAsia"/>
                <w:b/>
                <w:bCs/>
              </w:rPr>
              <w:t>序号</w:t>
            </w:r>
          </w:p>
        </w:tc>
        <w:tc>
          <w:tcPr>
            <w:tcW w:w="2907" w:type="dxa"/>
            <w:shd w:val="clear" w:color="auto" w:fill="D9D9D9"/>
            <w:vAlign w:val="center"/>
          </w:tcPr>
          <w:p w:rsidR="00FB1595" w:rsidRDefault="00FB1595">
            <w:pPr>
              <w:jc w:val="center"/>
              <w:rPr>
                <w:rFonts w:ascii="仿宋" w:eastAsia="仿宋" w:hAnsi="仿宋" w:cs="仿宋"/>
                <w:b/>
                <w:bCs/>
              </w:rPr>
            </w:pPr>
            <w:r>
              <w:rPr>
                <w:rFonts w:ascii="仿宋" w:eastAsia="仿宋" w:hAnsi="仿宋" w:cs="仿宋" w:hint="eastAsia"/>
                <w:b/>
                <w:bCs/>
              </w:rPr>
              <w:t>实践课类型</w:t>
            </w:r>
          </w:p>
        </w:tc>
        <w:tc>
          <w:tcPr>
            <w:tcW w:w="2410" w:type="dxa"/>
            <w:shd w:val="clear" w:color="auto" w:fill="D9D9D9"/>
            <w:vAlign w:val="center"/>
          </w:tcPr>
          <w:p w:rsidR="00FB1595" w:rsidRDefault="00FB1595">
            <w:pPr>
              <w:jc w:val="center"/>
              <w:rPr>
                <w:rFonts w:ascii="仿宋" w:eastAsia="仿宋" w:hAnsi="仿宋" w:cs="仿宋"/>
                <w:b/>
                <w:bCs/>
              </w:rPr>
            </w:pPr>
            <w:r>
              <w:rPr>
                <w:rFonts w:ascii="仿宋" w:eastAsia="仿宋" w:hAnsi="仿宋" w:cs="仿宋" w:hint="eastAsia"/>
                <w:b/>
                <w:bCs/>
              </w:rPr>
              <w:t>实践学时数</w:t>
            </w:r>
          </w:p>
        </w:tc>
        <w:tc>
          <w:tcPr>
            <w:tcW w:w="1984" w:type="dxa"/>
            <w:shd w:val="clear" w:color="auto" w:fill="D9D9D9"/>
            <w:vAlign w:val="center"/>
          </w:tcPr>
          <w:p w:rsidR="00FB1595" w:rsidRDefault="00FB1595">
            <w:pPr>
              <w:jc w:val="center"/>
              <w:rPr>
                <w:rFonts w:ascii="仿宋" w:eastAsia="仿宋" w:hAnsi="仿宋" w:cs="仿宋"/>
                <w:b/>
                <w:bCs/>
              </w:rPr>
            </w:pPr>
            <w:r>
              <w:rPr>
                <w:rFonts w:ascii="仿宋" w:eastAsia="仿宋" w:hAnsi="仿宋" w:cs="仿宋" w:hint="eastAsia"/>
                <w:b/>
                <w:bCs/>
              </w:rPr>
              <w:t>占比</w:t>
            </w:r>
          </w:p>
        </w:tc>
      </w:tr>
      <w:tr w:rsidR="00FB1595">
        <w:trPr>
          <w:trHeight w:val="45"/>
          <w:jc w:val="center"/>
        </w:trPr>
        <w:tc>
          <w:tcPr>
            <w:tcW w:w="1418" w:type="dxa"/>
            <w:vAlign w:val="center"/>
          </w:tcPr>
          <w:p w:rsidR="00FB1595" w:rsidRDefault="00FB1595">
            <w:pPr>
              <w:jc w:val="center"/>
              <w:rPr>
                <w:rFonts w:ascii="仿宋" w:eastAsia="仿宋" w:hAnsi="仿宋" w:cs="仿宋"/>
              </w:rPr>
            </w:pPr>
            <w:r>
              <w:rPr>
                <w:rFonts w:ascii="仿宋" w:eastAsia="仿宋" w:hAnsi="仿宋" w:cs="仿宋"/>
              </w:rPr>
              <w:t>1</w:t>
            </w:r>
          </w:p>
        </w:tc>
        <w:tc>
          <w:tcPr>
            <w:tcW w:w="2907" w:type="dxa"/>
            <w:vAlign w:val="center"/>
          </w:tcPr>
          <w:p w:rsidR="00FB1595" w:rsidRDefault="00FB1595">
            <w:pPr>
              <w:jc w:val="center"/>
              <w:rPr>
                <w:rFonts w:ascii="仿宋" w:eastAsia="仿宋" w:hAnsi="仿宋" w:cs="仿宋"/>
              </w:rPr>
            </w:pPr>
            <w:r>
              <w:rPr>
                <w:rFonts w:ascii="仿宋" w:eastAsia="仿宋" w:hAnsi="仿宋" w:cs="仿宋" w:hint="eastAsia"/>
              </w:rPr>
              <w:t>认知实习</w:t>
            </w:r>
          </w:p>
        </w:tc>
        <w:tc>
          <w:tcPr>
            <w:tcW w:w="2410" w:type="dxa"/>
            <w:vAlign w:val="center"/>
          </w:tcPr>
          <w:p w:rsidR="00FB1595" w:rsidRDefault="00FB1595">
            <w:pPr>
              <w:jc w:val="center"/>
              <w:rPr>
                <w:rFonts w:ascii="仿宋" w:eastAsia="仿宋" w:hAnsi="仿宋" w:cs="仿宋"/>
              </w:rPr>
            </w:pPr>
            <w:r>
              <w:rPr>
                <w:rFonts w:ascii="仿宋" w:eastAsia="仿宋" w:hAnsi="仿宋" w:cs="仿宋"/>
              </w:rPr>
              <w:t>36</w:t>
            </w:r>
          </w:p>
        </w:tc>
        <w:tc>
          <w:tcPr>
            <w:tcW w:w="1984" w:type="dxa"/>
            <w:vAlign w:val="center"/>
          </w:tcPr>
          <w:p w:rsidR="00FB1595" w:rsidRDefault="00FB1595">
            <w:pPr>
              <w:jc w:val="center"/>
              <w:rPr>
                <w:rFonts w:ascii="仿宋" w:eastAsia="仿宋" w:hAnsi="仿宋" w:cs="仿宋"/>
              </w:rPr>
            </w:pPr>
            <w:r>
              <w:rPr>
                <w:rFonts w:ascii="仿宋" w:eastAsia="仿宋" w:hAnsi="仿宋" w:cs="仿宋"/>
              </w:rPr>
              <w:t>1</w:t>
            </w:r>
            <w:r w:rsidR="003C0153">
              <w:rPr>
                <w:rFonts w:ascii="仿宋" w:eastAsia="仿宋" w:hAnsi="仿宋" w:cs="仿宋" w:hint="eastAsia"/>
              </w:rPr>
              <w:t>.00</w:t>
            </w:r>
            <w:r>
              <w:rPr>
                <w:rFonts w:ascii="仿宋" w:eastAsia="仿宋" w:hAnsi="仿宋" w:cs="仿宋"/>
              </w:rPr>
              <w:t>%</w:t>
            </w:r>
          </w:p>
        </w:tc>
      </w:tr>
      <w:tr w:rsidR="00FB1595">
        <w:trPr>
          <w:trHeight w:val="90"/>
          <w:jc w:val="center"/>
        </w:trPr>
        <w:tc>
          <w:tcPr>
            <w:tcW w:w="1418" w:type="dxa"/>
            <w:vAlign w:val="center"/>
          </w:tcPr>
          <w:p w:rsidR="00FB1595" w:rsidRDefault="00FB1595">
            <w:pPr>
              <w:jc w:val="center"/>
              <w:rPr>
                <w:rFonts w:ascii="仿宋" w:eastAsia="仿宋" w:hAnsi="仿宋" w:cs="仿宋"/>
              </w:rPr>
            </w:pPr>
            <w:r>
              <w:rPr>
                <w:rFonts w:ascii="仿宋" w:eastAsia="仿宋" w:hAnsi="仿宋" w:cs="仿宋"/>
              </w:rPr>
              <w:t>2</w:t>
            </w:r>
          </w:p>
        </w:tc>
        <w:tc>
          <w:tcPr>
            <w:tcW w:w="2907" w:type="dxa"/>
            <w:vAlign w:val="center"/>
          </w:tcPr>
          <w:p w:rsidR="00FB1595" w:rsidRDefault="00FB1595">
            <w:pPr>
              <w:jc w:val="center"/>
              <w:rPr>
                <w:rFonts w:ascii="仿宋" w:eastAsia="仿宋" w:hAnsi="仿宋" w:cs="仿宋"/>
              </w:rPr>
            </w:pPr>
            <w:r>
              <w:rPr>
                <w:rFonts w:ascii="仿宋" w:eastAsia="仿宋" w:hAnsi="仿宋" w:cs="仿宋" w:hint="eastAsia"/>
              </w:rPr>
              <w:t>跟岗实习</w:t>
            </w:r>
          </w:p>
        </w:tc>
        <w:tc>
          <w:tcPr>
            <w:tcW w:w="2410" w:type="dxa"/>
            <w:vAlign w:val="center"/>
          </w:tcPr>
          <w:p w:rsidR="00FB1595" w:rsidRDefault="00FB1595">
            <w:pPr>
              <w:jc w:val="center"/>
              <w:rPr>
                <w:rFonts w:ascii="仿宋" w:eastAsia="仿宋" w:hAnsi="仿宋" w:cs="仿宋"/>
              </w:rPr>
            </w:pPr>
            <w:r>
              <w:rPr>
                <w:rFonts w:ascii="仿宋" w:eastAsia="仿宋" w:hAnsi="仿宋" w:cs="仿宋"/>
              </w:rPr>
              <w:t>180</w:t>
            </w:r>
          </w:p>
        </w:tc>
        <w:tc>
          <w:tcPr>
            <w:tcW w:w="1984" w:type="dxa"/>
            <w:vAlign w:val="center"/>
          </w:tcPr>
          <w:p w:rsidR="00FB1595" w:rsidRDefault="00FB1595">
            <w:pPr>
              <w:jc w:val="center"/>
              <w:rPr>
                <w:rFonts w:ascii="仿宋" w:eastAsia="仿宋" w:hAnsi="仿宋" w:cs="仿宋"/>
              </w:rPr>
            </w:pPr>
            <w:r>
              <w:rPr>
                <w:rFonts w:ascii="仿宋" w:eastAsia="仿宋" w:hAnsi="仿宋" w:cs="仿宋"/>
              </w:rPr>
              <w:t>5</w:t>
            </w:r>
            <w:r w:rsidR="003C0153">
              <w:rPr>
                <w:rFonts w:ascii="仿宋" w:eastAsia="仿宋" w:hAnsi="仿宋" w:cs="仿宋" w:hint="eastAsia"/>
              </w:rPr>
              <w:t>.00</w:t>
            </w:r>
            <w:r>
              <w:rPr>
                <w:rFonts w:ascii="仿宋" w:eastAsia="仿宋" w:hAnsi="仿宋" w:cs="仿宋"/>
              </w:rPr>
              <w:t>%</w:t>
            </w:r>
          </w:p>
        </w:tc>
      </w:tr>
      <w:tr w:rsidR="00FB1595" w:rsidTr="003C0153">
        <w:trPr>
          <w:trHeight w:val="90"/>
          <w:jc w:val="center"/>
        </w:trPr>
        <w:tc>
          <w:tcPr>
            <w:tcW w:w="1418" w:type="dxa"/>
            <w:vAlign w:val="center"/>
          </w:tcPr>
          <w:p w:rsidR="00FB1595" w:rsidRDefault="00FB1595">
            <w:pPr>
              <w:jc w:val="center"/>
              <w:rPr>
                <w:rFonts w:ascii="仿宋" w:eastAsia="仿宋" w:hAnsi="仿宋" w:cs="仿宋"/>
              </w:rPr>
            </w:pPr>
            <w:r>
              <w:rPr>
                <w:rFonts w:ascii="仿宋" w:eastAsia="仿宋" w:hAnsi="仿宋" w:cs="仿宋"/>
              </w:rPr>
              <w:t>3</w:t>
            </w:r>
          </w:p>
        </w:tc>
        <w:tc>
          <w:tcPr>
            <w:tcW w:w="2907" w:type="dxa"/>
            <w:vAlign w:val="center"/>
          </w:tcPr>
          <w:p w:rsidR="00FB1595" w:rsidRDefault="00FB1595">
            <w:pPr>
              <w:jc w:val="center"/>
              <w:rPr>
                <w:rFonts w:ascii="仿宋" w:eastAsia="仿宋" w:hAnsi="仿宋" w:cs="仿宋"/>
              </w:rPr>
            </w:pPr>
            <w:r>
              <w:rPr>
                <w:rFonts w:ascii="仿宋" w:eastAsia="仿宋" w:hAnsi="仿宋" w:cs="仿宋" w:hint="eastAsia"/>
              </w:rPr>
              <w:t>顶岗实习</w:t>
            </w:r>
          </w:p>
        </w:tc>
        <w:tc>
          <w:tcPr>
            <w:tcW w:w="2410" w:type="dxa"/>
            <w:tcBorders>
              <w:bottom w:val="single" w:sz="4" w:space="0" w:color="auto"/>
            </w:tcBorders>
            <w:vAlign w:val="center"/>
          </w:tcPr>
          <w:p w:rsidR="00FB1595" w:rsidRDefault="00FB1595">
            <w:pPr>
              <w:jc w:val="center"/>
              <w:rPr>
                <w:rFonts w:ascii="仿宋" w:eastAsia="仿宋" w:hAnsi="仿宋" w:cs="仿宋"/>
              </w:rPr>
            </w:pPr>
            <w:r>
              <w:rPr>
                <w:rFonts w:ascii="仿宋" w:eastAsia="仿宋" w:hAnsi="仿宋" w:cs="仿宋"/>
              </w:rPr>
              <w:t>600</w:t>
            </w:r>
          </w:p>
        </w:tc>
        <w:tc>
          <w:tcPr>
            <w:tcW w:w="1984" w:type="dxa"/>
            <w:tcBorders>
              <w:bottom w:val="single" w:sz="4" w:space="0" w:color="auto"/>
            </w:tcBorders>
            <w:vAlign w:val="center"/>
          </w:tcPr>
          <w:p w:rsidR="00FB1595" w:rsidRDefault="00FB1595">
            <w:pPr>
              <w:jc w:val="center"/>
              <w:rPr>
                <w:rFonts w:ascii="仿宋" w:eastAsia="仿宋" w:hAnsi="仿宋" w:cs="仿宋"/>
              </w:rPr>
            </w:pPr>
            <w:r>
              <w:rPr>
                <w:rFonts w:ascii="仿宋" w:eastAsia="仿宋" w:hAnsi="仿宋" w:cs="仿宋"/>
              </w:rPr>
              <w:t>16.67%</w:t>
            </w:r>
          </w:p>
        </w:tc>
      </w:tr>
      <w:tr w:rsidR="00FB1595" w:rsidTr="003C0153">
        <w:trPr>
          <w:trHeight w:val="90"/>
          <w:jc w:val="center"/>
        </w:trPr>
        <w:tc>
          <w:tcPr>
            <w:tcW w:w="1418" w:type="dxa"/>
            <w:vAlign w:val="center"/>
          </w:tcPr>
          <w:p w:rsidR="00FB1595" w:rsidRDefault="00FB1595">
            <w:pPr>
              <w:jc w:val="center"/>
              <w:rPr>
                <w:rFonts w:ascii="仿宋" w:eastAsia="仿宋" w:hAnsi="仿宋" w:cs="仿宋"/>
              </w:rPr>
            </w:pPr>
            <w:r>
              <w:rPr>
                <w:rFonts w:ascii="仿宋" w:eastAsia="仿宋" w:hAnsi="仿宋" w:cs="仿宋"/>
              </w:rPr>
              <w:t>4</w:t>
            </w:r>
          </w:p>
        </w:tc>
        <w:tc>
          <w:tcPr>
            <w:tcW w:w="2907" w:type="dxa"/>
            <w:vAlign w:val="center"/>
          </w:tcPr>
          <w:p w:rsidR="00FB1595" w:rsidRDefault="00FB1595">
            <w:pPr>
              <w:jc w:val="center"/>
              <w:rPr>
                <w:rFonts w:ascii="仿宋" w:eastAsia="仿宋" w:hAnsi="仿宋" w:cs="仿宋"/>
              </w:rPr>
            </w:pPr>
            <w:r>
              <w:rPr>
                <w:rFonts w:ascii="仿宋" w:eastAsia="仿宋" w:hAnsi="仿宋" w:cs="仿宋" w:hint="eastAsia"/>
              </w:rPr>
              <w:t>理实一体课程</w:t>
            </w:r>
          </w:p>
        </w:tc>
        <w:tc>
          <w:tcPr>
            <w:tcW w:w="2410" w:type="dxa"/>
            <w:shd w:val="clear" w:color="auto" w:fill="auto"/>
            <w:vAlign w:val="center"/>
          </w:tcPr>
          <w:p w:rsidR="00FB1595" w:rsidRPr="003C0153" w:rsidRDefault="003C0153">
            <w:pPr>
              <w:jc w:val="center"/>
              <w:rPr>
                <w:rFonts w:ascii="仿宋" w:eastAsia="仿宋" w:hAnsi="仿宋" w:cs="仿宋"/>
              </w:rPr>
            </w:pPr>
            <w:r>
              <w:rPr>
                <w:rFonts w:ascii="仿宋" w:eastAsia="仿宋" w:hAnsi="仿宋" w:cs="仿宋" w:hint="eastAsia"/>
              </w:rPr>
              <w:t>1080</w:t>
            </w:r>
          </w:p>
        </w:tc>
        <w:tc>
          <w:tcPr>
            <w:tcW w:w="1984" w:type="dxa"/>
            <w:shd w:val="clear" w:color="auto" w:fill="auto"/>
            <w:vAlign w:val="center"/>
          </w:tcPr>
          <w:p w:rsidR="00FB1595" w:rsidRPr="003C0153" w:rsidRDefault="003C0153">
            <w:pPr>
              <w:jc w:val="center"/>
              <w:rPr>
                <w:rFonts w:ascii="仿宋" w:eastAsia="仿宋" w:hAnsi="仿宋" w:cs="仿宋"/>
              </w:rPr>
            </w:pPr>
            <w:r>
              <w:rPr>
                <w:rFonts w:ascii="仿宋" w:eastAsia="仿宋" w:hAnsi="仿宋" w:cs="仿宋" w:hint="eastAsia"/>
              </w:rPr>
              <w:t>30.00</w:t>
            </w:r>
            <w:r w:rsidR="00FB1595" w:rsidRPr="003C0153">
              <w:rPr>
                <w:rFonts w:ascii="仿宋" w:eastAsia="仿宋" w:hAnsi="仿宋" w:cs="仿宋"/>
              </w:rPr>
              <w:t>%</w:t>
            </w:r>
          </w:p>
        </w:tc>
      </w:tr>
      <w:tr w:rsidR="00FB1595" w:rsidTr="003C0153">
        <w:trPr>
          <w:trHeight w:val="90"/>
          <w:jc w:val="center"/>
        </w:trPr>
        <w:tc>
          <w:tcPr>
            <w:tcW w:w="4325" w:type="dxa"/>
            <w:gridSpan w:val="2"/>
            <w:vAlign w:val="center"/>
          </w:tcPr>
          <w:p w:rsidR="00FB1595" w:rsidRDefault="00FB1595">
            <w:pPr>
              <w:jc w:val="center"/>
              <w:rPr>
                <w:rFonts w:ascii="仿宋" w:eastAsia="仿宋" w:hAnsi="仿宋" w:cs="仿宋"/>
                <w:b/>
                <w:bCs/>
              </w:rPr>
            </w:pPr>
            <w:r>
              <w:rPr>
                <w:rFonts w:ascii="仿宋" w:eastAsia="仿宋" w:hAnsi="仿宋" w:cs="仿宋" w:hint="eastAsia"/>
                <w:b/>
                <w:bCs/>
              </w:rPr>
              <w:t>合计</w:t>
            </w:r>
          </w:p>
        </w:tc>
        <w:tc>
          <w:tcPr>
            <w:tcW w:w="2410" w:type="dxa"/>
            <w:shd w:val="clear" w:color="auto" w:fill="auto"/>
            <w:vAlign w:val="center"/>
          </w:tcPr>
          <w:p w:rsidR="00FB1595" w:rsidRPr="003C0153" w:rsidRDefault="003C0153">
            <w:pPr>
              <w:jc w:val="center"/>
              <w:rPr>
                <w:rFonts w:ascii="仿宋" w:eastAsia="仿宋" w:hAnsi="仿宋" w:cs="仿宋"/>
                <w:b/>
                <w:bCs/>
              </w:rPr>
            </w:pPr>
            <w:r>
              <w:rPr>
                <w:rFonts w:ascii="仿宋" w:eastAsia="仿宋" w:hAnsi="仿宋" w:cs="仿宋"/>
                <w:b/>
                <w:bCs/>
              </w:rPr>
              <w:fldChar w:fldCharType="begin"/>
            </w:r>
            <w:r>
              <w:rPr>
                <w:rFonts w:ascii="仿宋" w:eastAsia="仿宋" w:hAnsi="仿宋" w:cs="仿宋"/>
                <w:b/>
                <w:bCs/>
              </w:rPr>
              <w:instrText xml:space="preserve"> =SUM(ABOVE) </w:instrText>
            </w:r>
            <w:r>
              <w:rPr>
                <w:rFonts w:ascii="仿宋" w:eastAsia="仿宋" w:hAnsi="仿宋" w:cs="仿宋"/>
                <w:b/>
                <w:bCs/>
              </w:rPr>
              <w:fldChar w:fldCharType="separate"/>
            </w:r>
            <w:r>
              <w:rPr>
                <w:rFonts w:ascii="仿宋" w:eastAsia="仿宋" w:hAnsi="仿宋" w:cs="仿宋"/>
                <w:b/>
                <w:bCs/>
                <w:noProof/>
              </w:rPr>
              <w:t>1896</w:t>
            </w:r>
            <w:r>
              <w:rPr>
                <w:rFonts w:ascii="仿宋" w:eastAsia="仿宋" w:hAnsi="仿宋" w:cs="仿宋"/>
                <w:b/>
                <w:bCs/>
              </w:rPr>
              <w:fldChar w:fldCharType="end"/>
            </w:r>
          </w:p>
        </w:tc>
        <w:tc>
          <w:tcPr>
            <w:tcW w:w="1984" w:type="dxa"/>
            <w:shd w:val="clear" w:color="auto" w:fill="auto"/>
            <w:vAlign w:val="center"/>
          </w:tcPr>
          <w:p w:rsidR="00FB1595" w:rsidRPr="003C0153" w:rsidRDefault="003C0153">
            <w:pPr>
              <w:jc w:val="center"/>
              <w:rPr>
                <w:rFonts w:ascii="仿宋" w:eastAsia="仿宋" w:hAnsi="仿宋" w:cs="仿宋"/>
                <w:b/>
                <w:bCs/>
              </w:rPr>
            </w:pPr>
            <w:r>
              <w:rPr>
                <w:rFonts w:ascii="仿宋" w:eastAsia="仿宋" w:hAnsi="仿宋" w:cs="仿宋" w:hint="eastAsia"/>
                <w:b/>
                <w:bCs/>
              </w:rPr>
              <w:t>52.67</w:t>
            </w:r>
            <w:r w:rsidR="00FB1595" w:rsidRPr="003C0153">
              <w:rPr>
                <w:rFonts w:ascii="仿宋" w:eastAsia="仿宋" w:hAnsi="仿宋" w:cs="仿宋"/>
                <w:b/>
                <w:bCs/>
              </w:rPr>
              <w:t>%</w:t>
            </w:r>
          </w:p>
        </w:tc>
      </w:tr>
    </w:tbl>
    <w:p w:rsidR="00FB1595" w:rsidRDefault="00FB1595" w:rsidP="003C0153">
      <w:pPr>
        <w:adjustRightInd w:val="0"/>
        <w:snapToGrid w:val="0"/>
        <w:spacing w:beforeLines="50" w:before="156" w:line="360" w:lineRule="auto"/>
        <w:ind w:firstLineChars="200" w:firstLine="562"/>
        <w:rPr>
          <w:rFonts w:ascii="黑体" w:eastAsia="黑体" w:hAnsi="黑体"/>
          <w:b/>
          <w:sz w:val="28"/>
          <w:szCs w:val="28"/>
        </w:rPr>
      </w:pPr>
      <w:bookmarkStart w:id="41" w:name="_Toc66651156"/>
      <w:r>
        <w:rPr>
          <w:rFonts w:ascii="黑体" w:eastAsia="黑体" w:hAnsi="黑体" w:hint="eastAsia"/>
          <w:b/>
          <w:sz w:val="28"/>
          <w:szCs w:val="28"/>
        </w:rPr>
        <w:t>（三）选修课程</w:t>
      </w:r>
      <w:bookmarkEnd w:id="41"/>
    </w:p>
    <w:p w:rsidR="00FB1595" w:rsidRDefault="00FB1595" w:rsidP="003C0153">
      <w:pPr>
        <w:adjustRightInd w:val="0"/>
        <w:snapToGrid w:val="0"/>
        <w:ind w:firstLineChars="200" w:firstLine="562"/>
        <w:rPr>
          <w:rFonts w:ascii="黑体" w:eastAsia="黑体" w:hAnsi="黑体"/>
          <w:b/>
          <w:sz w:val="28"/>
          <w:szCs w:val="28"/>
        </w:rPr>
      </w:pPr>
      <w:bookmarkStart w:id="42" w:name="_Toc66651157"/>
      <w:r>
        <w:rPr>
          <w:rFonts w:ascii="黑体" w:eastAsia="黑体" w:hAnsi="黑体"/>
          <w:b/>
          <w:sz w:val="28"/>
          <w:szCs w:val="28"/>
        </w:rPr>
        <w:t>1.</w:t>
      </w:r>
      <w:r>
        <w:rPr>
          <w:rFonts w:ascii="黑体" w:eastAsia="黑体" w:hAnsi="黑体" w:hint="eastAsia"/>
          <w:b/>
          <w:sz w:val="28"/>
          <w:szCs w:val="28"/>
        </w:rPr>
        <w:t>专业选修课</w:t>
      </w:r>
      <w:bookmarkEnd w:id="42"/>
    </w:p>
    <w:p w:rsidR="00FB1595" w:rsidRDefault="00FB1595">
      <w:pPr>
        <w:tabs>
          <w:tab w:val="left" w:pos="312"/>
        </w:tabs>
        <w:adjustRightInd w:val="0"/>
        <w:snapToGrid w:val="0"/>
        <w:spacing w:beforeLines="50" w:before="156" w:line="360" w:lineRule="auto"/>
        <w:ind w:left="480"/>
        <w:jc w:val="center"/>
        <w:rPr>
          <w:rFonts w:ascii="仿宋" w:eastAsia="仿宋" w:hAnsi="仿宋" w:cs="仿宋"/>
          <w:sz w:val="24"/>
        </w:rPr>
      </w:pPr>
    </w:p>
    <w:p w:rsidR="00FB1595" w:rsidRDefault="00FB1595">
      <w:pPr>
        <w:tabs>
          <w:tab w:val="left" w:pos="312"/>
        </w:tabs>
        <w:adjustRightInd w:val="0"/>
        <w:snapToGrid w:val="0"/>
        <w:spacing w:beforeLines="50" w:before="156" w:line="360" w:lineRule="auto"/>
        <w:ind w:left="480"/>
        <w:jc w:val="center"/>
        <w:rPr>
          <w:rFonts w:ascii="宋体"/>
          <w:b/>
          <w:sz w:val="28"/>
          <w:szCs w:val="28"/>
        </w:rPr>
      </w:pPr>
      <w:bookmarkStart w:id="43" w:name="_Toc66651158"/>
      <w:r>
        <w:rPr>
          <w:rFonts w:ascii="宋体" w:hAnsi="宋体" w:cs="仿宋" w:hint="eastAsia"/>
          <w:sz w:val="24"/>
        </w:rPr>
        <w:t>表</w:t>
      </w:r>
      <w:r>
        <w:rPr>
          <w:rFonts w:ascii="宋体" w:hAnsi="宋体" w:cs="仿宋"/>
          <w:sz w:val="24"/>
        </w:rPr>
        <w:t>7</w:t>
      </w:r>
      <w:r>
        <w:rPr>
          <w:rFonts w:ascii="宋体" w:hAnsi="宋体" w:cs="仿宋" w:hint="eastAsia"/>
          <w:sz w:val="24"/>
        </w:rPr>
        <w:t>：专业选修课开设情况一览表</w:t>
      </w:r>
      <w:bookmarkEnd w:id="43"/>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
        <w:gridCol w:w="1524"/>
        <w:gridCol w:w="2566"/>
        <w:gridCol w:w="3246"/>
        <w:gridCol w:w="850"/>
      </w:tblGrid>
      <w:tr w:rsidR="00FB1595">
        <w:tc>
          <w:tcPr>
            <w:tcW w:w="427" w:type="dxa"/>
            <w:vAlign w:val="center"/>
          </w:tcPr>
          <w:p w:rsidR="00FB1595" w:rsidRDefault="00FB1595">
            <w:pPr>
              <w:adjustRightInd w:val="0"/>
              <w:snapToGrid w:val="0"/>
              <w:jc w:val="center"/>
              <w:rPr>
                <w:b/>
                <w:bCs/>
              </w:rPr>
            </w:pPr>
            <w:r>
              <w:rPr>
                <w:rFonts w:hint="eastAsia"/>
                <w:b/>
                <w:bCs/>
              </w:rPr>
              <w:lastRenderedPageBreak/>
              <w:t>序号</w:t>
            </w:r>
          </w:p>
        </w:tc>
        <w:tc>
          <w:tcPr>
            <w:tcW w:w="1524" w:type="dxa"/>
            <w:vAlign w:val="center"/>
          </w:tcPr>
          <w:p w:rsidR="00FB1595" w:rsidRDefault="00FB1595">
            <w:pPr>
              <w:adjustRightInd w:val="0"/>
              <w:snapToGrid w:val="0"/>
              <w:jc w:val="center"/>
              <w:rPr>
                <w:b/>
                <w:bCs/>
              </w:rPr>
            </w:pPr>
            <w:r>
              <w:rPr>
                <w:rFonts w:hint="eastAsia"/>
                <w:b/>
                <w:bCs/>
              </w:rPr>
              <w:t>课程名称</w:t>
            </w:r>
          </w:p>
        </w:tc>
        <w:tc>
          <w:tcPr>
            <w:tcW w:w="2566" w:type="dxa"/>
            <w:vAlign w:val="center"/>
          </w:tcPr>
          <w:p w:rsidR="00FB1595" w:rsidRDefault="00FB1595">
            <w:pPr>
              <w:adjustRightInd w:val="0"/>
              <w:snapToGrid w:val="0"/>
              <w:jc w:val="center"/>
              <w:rPr>
                <w:b/>
                <w:bCs/>
              </w:rPr>
            </w:pPr>
            <w:r>
              <w:rPr>
                <w:rFonts w:hint="eastAsia"/>
                <w:b/>
                <w:bCs/>
              </w:rPr>
              <w:t>课程目标</w:t>
            </w:r>
          </w:p>
        </w:tc>
        <w:tc>
          <w:tcPr>
            <w:tcW w:w="3246" w:type="dxa"/>
            <w:vAlign w:val="center"/>
          </w:tcPr>
          <w:p w:rsidR="00FB1595" w:rsidRDefault="00FB1595">
            <w:pPr>
              <w:adjustRightInd w:val="0"/>
              <w:snapToGrid w:val="0"/>
              <w:jc w:val="center"/>
              <w:rPr>
                <w:b/>
                <w:bCs/>
              </w:rPr>
            </w:pPr>
            <w:r>
              <w:rPr>
                <w:rFonts w:hint="eastAsia"/>
                <w:b/>
                <w:bCs/>
              </w:rPr>
              <w:t>主要教学内容和教学要求</w:t>
            </w:r>
          </w:p>
        </w:tc>
        <w:tc>
          <w:tcPr>
            <w:tcW w:w="850" w:type="dxa"/>
            <w:vAlign w:val="center"/>
          </w:tcPr>
          <w:p w:rsidR="00FB1595" w:rsidRDefault="00FB1595">
            <w:pPr>
              <w:adjustRightInd w:val="0"/>
              <w:snapToGrid w:val="0"/>
              <w:jc w:val="center"/>
              <w:rPr>
                <w:b/>
                <w:bCs/>
              </w:rPr>
            </w:pPr>
            <w:r>
              <w:rPr>
                <w:rFonts w:hint="eastAsia"/>
                <w:b/>
                <w:bCs/>
              </w:rPr>
              <w:t>学时</w:t>
            </w:r>
          </w:p>
        </w:tc>
      </w:tr>
      <w:tr w:rsidR="00FB1595">
        <w:tc>
          <w:tcPr>
            <w:tcW w:w="427" w:type="dxa"/>
            <w:vAlign w:val="center"/>
          </w:tcPr>
          <w:p w:rsidR="00FB1595" w:rsidRDefault="00FB1595">
            <w:pPr>
              <w:spacing w:line="360" w:lineRule="auto"/>
              <w:jc w:val="center"/>
            </w:pPr>
            <w:r>
              <w:t>1</w:t>
            </w:r>
          </w:p>
        </w:tc>
        <w:tc>
          <w:tcPr>
            <w:tcW w:w="1524" w:type="dxa"/>
            <w:vAlign w:val="center"/>
          </w:tcPr>
          <w:p w:rsidR="00FB1595" w:rsidRDefault="00FB1595">
            <w:pPr>
              <w:spacing w:line="360" w:lineRule="auto"/>
              <w:jc w:val="center"/>
            </w:pPr>
            <w:r>
              <w:rPr>
                <w:rFonts w:ascii="宋体" w:hAnsi="宋体" w:hint="eastAsia"/>
              </w:rPr>
              <w:t>特种动物养殖</w:t>
            </w:r>
          </w:p>
        </w:tc>
        <w:tc>
          <w:tcPr>
            <w:tcW w:w="2566" w:type="dxa"/>
          </w:tcPr>
          <w:p w:rsidR="00FB1595" w:rsidRDefault="00FB1595" w:rsidP="003C0153">
            <w:pPr>
              <w:widowControl/>
              <w:shd w:val="clear" w:color="auto" w:fill="FFFFFF"/>
              <w:adjustRightInd w:val="0"/>
              <w:snapToGrid w:val="0"/>
              <w:ind w:firstLineChars="100" w:firstLine="210"/>
              <w:jc w:val="left"/>
              <w:rPr>
                <w:rFonts w:ascii="仿宋" w:eastAsia="仿宋" w:hAnsi="仿宋" w:cs="仿宋"/>
                <w:kern w:val="0"/>
              </w:rPr>
            </w:pPr>
            <w:r>
              <w:rPr>
                <w:rFonts w:ascii="仿宋" w:eastAsia="仿宋" w:hAnsi="仿宋" w:cs="仿宋" w:hint="eastAsia"/>
                <w:kern w:val="0"/>
              </w:rPr>
              <w:t>掌握国家对特种经济动物的法律与经济动物饲养技术法规的基本内容、特种经济动物资源的开发与利用的方法、</w:t>
            </w:r>
            <w:hyperlink r:id="rId8" w:tgtFrame="https://baike.baidu.com/item/CorelDRAW/_blank" w:history="1">
              <w:r>
                <w:rPr>
                  <w:rFonts w:ascii="仿宋" w:eastAsia="仿宋" w:hAnsi="仿宋" w:cs="仿宋" w:hint="eastAsia"/>
                  <w:kern w:val="0"/>
                </w:rPr>
                <w:t>肉用动物饲养和产品加工利用的知识和技能</w:t>
              </w:r>
            </w:hyperlink>
            <w:r>
              <w:rPr>
                <w:rFonts w:ascii="仿宋" w:eastAsia="仿宋" w:hAnsi="仿宋" w:cs="仿宋" w:hint="eastAsia"/>
                <w:kern w:val="0"/>
              </w:rPr>
              <w:t>、掌握药用动物饲养和产品加工利用的知识和技能，掌握各种经济动物的养殖技术</w:t>
            </w:r>
          </w:p>
        </w:tc>
        <w:tc>
          <w:tcPr>
            <w:tcW w:w="3246" w:type="dxa"/>
          </w:tcPr>
          <w:p w:rsidR="00FB1595" w:rsidRDefault="00FB1595" w:rsidP="003C0153">
            <w:pPr>
              <w:widowControl/>
              <w:shd w:val="clear" w:color="auto" w:fill="FFFFFF"/>
              <w:adjustRightInd w:val="0"/>
              <w:snapToGrid w:val="0"/>
              <w:ind w:firstLineChars="100" w:firstLine="211"/>
              <w:jc w:val="left"/>
              <w:rPr>
                <w:rFonts w:ascii="仿宋" w:eastAsia="仿宋" w:hAnsi="仿宋" w:cs="仿宋"/>
                <w:b/>
                <w:bCs/>
                <w:kern w:val="0"/>
              </w:rPr>
            </w:pPr>
            <w:r>
              <w:rPr>
                <w:rFonts w:ascii="仿宋" w:eastAsia="仿宋" w:hAnsi="仿宋" w:cs="仿宋" w:hint="eastAsia"/>
                <w:b/>
                <w:bCs/>
                <w:kern w:val="0"/>
              </w:rPr>
              <w:t>主要内容：</w:t>
            </w:r>
            <w:r>
              <w:rPr>
                <w:rFonts w:ascii="仿宋" w:eastAsia="仿宋" w:hAnsi="仿宋" w:cs="仿宋" w:hint="eastAsia"/>
                <w:kern w:val="0"/>
              </w:rPr>
              <w:t>学习特种经济动物市场前景、常见品种、资源与开发利用、药用动物生产与利用、特种经济禽类生产与利用、肉食类经济动物开发与利用以及其他特种经济动物的开发与利用</w:t>
            </w:r>
          </w:p>
          <w:p w:rsidR="00FB1595" w:rsidRDefault="00FB1595" w:rsidP="003C0153">
            <w:pPr>
              <w:widowControl/>
              <w:shd w:val="clear" w:color="auto" w:fill="FFFFFF"/>
              <w:adjustRightInd w:val="0"/>
              <w:snapToGrid w:val="0"/>
              <w:ind w:firstLineChars="100" w:firstLine="211"/>
              <w:jc w:val="left"/>
              <w:rPr>
                <w:rFonts w:ascii="仿宋" w:eastAsia="仿宋" w:hAnsi="仿宋" w:cs="仿宋"/>
                <w:b/>
                <w:bCs/>
                <w:kern w:val="0"/>
              </w:rPr>
            </w:pPr>
            <w:r>
              <w:rPr>
                <w:rFonts w:ascii="仿宋" w:eastAsia="仿宋" w:hAnsi="仿宋" w:cs="仿宋" w:hint="eastAsia"/>
                <w:b/>
                <w:bCs/>
                <w:kern w:val="0"/>
              </w:rPr>
              <w:t>教学要求：</w:t>
            </w:r>
            <w:r>
              <w:rPr>
                <w:rFonts w:ascii="仿宋" w:eastAsia="仿宋" w:hAnsi="仿宋" w:cs="仿宋" w:hint="eastAsia"/>
                <w:kern w:val="0"/>
              </w:rPr>
              <w:t>主要学习生物学和资源保护等方面的基本理论和基本知识，掌握现代生物技术的基本技能，结合所在区域的资源特点，掌握特种动物经济动物及产品在农业生产中的应用及科技推广方面的基本技能。</w:t>
            </w:r>
          </w:p>
        </w:tc>
        <w:tc>
          <w:tcPr>
            <w:tcW w:w="850" w:type="dxa"/>
            <w:vAlign w:val="center"/>
          </w:tcPr>
          <w:p w:rsidR="00FB1595" w:rsidRDefault="00FB1595" w:rsidP="003C0153">
            <w:pPr>
              <w:spacing w:line="360" w:lineRule="auto"/>
              <w:ind w:firstLineChars="50" w:firstLine="120"/>
              <w:rPr>
                <w:sz w:val="24"/>
              </w:rPr>
            </w:pPr>
            <w:r>
              <w:rPr>
                <w:sz w:val="24"/>
              </w:rPr>
              <w:t>72</w:t>
            </w:r>
          </w:p>
        </w:tc>
      </w:tr>
      <w:tr w:rsidR="00FB1595">
        <w:tc>
          <w:tcPr>
            <w:tcW w:w="427" w:type="dxa"/>
            <w:vAlign w:val="center"/>
          </w:tcPr>
          <w:p w:rsidR="00FB1595" w:rsidRDefault="00FB1595">
            <w:pPr>
              <w:spacing w:line="360" w:lineRule="auto"/>
              <w:jc w:val="center"/>
            </w:pPr>
            <w:r>
              <w:t>2</w:t>
            </w:r>
          </w:p>
        </w:tc>
        <w:tc>
          <w:tcPr>
            <w:tcW w:w="1524" w:type="dxa"/>
            <w:vAlign w:val="center"/>
          </w:tcPr>
          <w:p w:rsidR="00FB1595" w:rsidRDefault="00FB1595">
            <w:pPr>
              <w:spacing w:line="360" w:lineRule="auto"/>
              <w:jc w:val="center"/>
            </w:pPr>
            <w:r>
              <w:rPr>
                <w:rFonts w:ascii="宋体" w:hAnsi="宋体" w:hint="eastAsia"/>
              </w:rPr>
              <w:t>宠物养殖</w:t>
            </w:r>
          </w:p>
        </w:tc>
        <w:tc>
          <w:tcPr>
            <w:tcW w:w="2566" w:type="dxa"/>
          </w:tcPr>
          <w:p w:rsidR="00FB1595" w:rsidRDefault="00FB1595" w:rsidP="003C0153">
            <w:pPr>
              <w:adjustRightInd w:val="0"/>
              <w:snapToGrid w:val="0"/>
              <w:ind w:firstLineChars="100" w:firstLine="210"/>
              <w:rPr>
                <w:sz w:val="24"/>
              </w:rPr>
            </w:pPr>
            <w:r>
              <w:rPr>
                <w:rFonts w:ascii="仿宋" w:eastAsia="仿宋" w:hAnsi="仿宋" w:cs="仿宋" w:hint="eastAsia"/>
                <w:kern w:val="0"/>
              </w:rPr>
              <w:t>运用多种教学方法和教学手段，充分利用校内生产性实训基地和校外实训基地，提高学生的犬猫等小动物饲养管理与疾病防治能力，培养学生具有良好职业道德、专业技能水平和可持续发展能力，并培养学生诚实、守信、善于沟通和合作的团队意识，达到专业能力、方法能力、社会能力三方面的目标。</w:t>
            </w:r>
          </w:p>
        </w:tc>
        <w:tc>
          <w:tcPr>
            <w:tcW w:w="3246" w:type="dxa"/>
          </w:tcPr>
          <w:p w:rsidR="00FB1595" w:rsidRDefault="00FB1595" w:rsidP="003C0153">
            <w:pPr>
              <w:widowControl/>
              <w:shd w:val="clear" w:color="auto" w:fill="FFFFFF"/>
              <w:adjustRightInd w:val="0"/>
              <w:snapToGrid w:val="0"/>
              <w:ind w:firstLineChars="100" w:firstLine="210"/>
              <w:jc w:val="left"/>
              <w:rPr>
                <w:rFonts w:ascii="仿宋" w:eastAsia="仿宋" w:hAnsi="仿宋" w:cs="仿宋"/>
                <w:kern w:val="0"/>
              </w:rPr>
            </w:pPr>
            <w:r>
              <w:rPr>
                <w:rFonts w:ascii="仿宋" w:eastAsia="仿宋" w:hAnsi="仿宋" w:cs="仿宋" w:hint="eastAsia"/>
                <w:kern w:val="0"/>
              </w:rPr>
              <w:t>主</w:t>
            </w:r>
            <w:r>
              <w:rPr>
                <w:rFonts w:ascii="仿宋" w:eastAsia="仿宋" w:hAnsi="仿宋" w:cs="仿宋" w:hint="eastAsia"/>
                <w:b/>
                <w:bCs/>
                <w:kern w:val="0"/>
              </w:rPr>
              <w:t>要内容</w:t>
            </w:r>
            <w:r>
              <w:rPr>
                <w:rFonts w:ascii="仿宋" w:eastAsia="仿宋" w:hAnsi="仿宋" w:cs="仿宋" w:hint="eastAsia"/>
                <w:kern w:val="0"/>
              </w:rPr>
              <w:t>：学习宠物犬猫的生物学特征、繁殖生理及繁殖技术、饲养管理、养犬设备的选择及犬场建设；其它宠物如观赏鸟、鱼及其它宠物的饲养管理等相关技术，使学生掌握宠犬、猫及其它宠物的饲养管理知识，具有从事犬猫及其它宠物的饲养管理能力，能从事相关工作。</w:t>
            </w:r>
          </w:p>
          <w:p w:rsidR="00FB1595" w:rsidRDefault="00FB1595" w:rsidP="003C0153">
            <w:pPr>
              <w:widowControl/>
              <w:shd w:val="clear" w:color="auto" w:fill="FFFFFF"/>
              <w:adjustRightInd w:val="0"/>
              <w:snapToGrid w:val="0"/>
              <w:ind w:firstLineChars="100" w:firstLine="211"/>
              <w:jc w:val="left"/>
              <w:rPr>
                <w:rFonts w:ascii="仿宋" w:eastAsia="仿宋" w:hAnsi="仿宋" w:cs="仿宋"/>
                <w:kern w:val="0"/>
              </w:rPr>
            </w:pPr>
            <w:r>
              <w:rPr>
                <w:rFonts w:ascii="仿宋" w:eastAsia="仿宋" w:hAnsi="仿宋" w:cs="仿宋" w:hint="eastAsia"/>
                <w:b/>
                <w:bCs/>
                <w:kern w:val="0"/>
              </w:rPr>
              <w:t>教学要求</w:t>
            </w:r>
            <w:r>
              <w:rPr>
                <w:rFonts w:ascii="仿宋" w:eastAsia="仿宋" w:hAnsi="仿宋" w:cs="仿宋" w:hint="eastAsia"/>
                <w:kern w:val="0"/>
              </w:rPr>
              <w:t>：坚持理论与实践相结合、工学结合、教学做一体化原则，注重和加强实践教学，强化训练学生实际操作技能，重点加强校内外工学交替实训、顶岗实训等工学结合活动。</w:t>
            </w:r>
          </w:p>
        </w:tc>
        <w:tc>
          <w:tcPr>
            <w:tcW w:w="850" w:type="dxa"/>
            <w:vAlign w:val="center"/>
          </w:tcPr>
          <w:p w:rsidR="00FB1595" w:rsidRDefault="00FB1595" w:rsidP="003C0153">
            <w:pPr>
              <w:spacing w:line="360" w:lineRule="auto"/>
              <w:ind w:firstLineChars="50" w:firstLine="120"/>
              <w:rPr>
                <w:sz w:val="24"/>
              </w:rPr>
            </w:pPr>
            <w:r>
              <w:rPr>
                <w:sz w:val="24"/>
              </w:rPr>
              <w:t>90</w:t>
            </w:r>
          </w:p>
        </w:tc>
      </w:tr>
      <w:tr w:rsidR="00FB1595">
        <w:tc>
          <w:tcPr>
            <w:tcW w:w="427" w:type="dxa"/>
            <w:vAlign w:val="center"/>
          </w:tcPr>
          <w:p w:rsidR="00FB1595" w:rsidRDefault="00FB1595">
            <w:pPr>
              <w:spacing w:line="360" w:lineRule="auto"/>
              <w:jc w:val="center"/>
            </w:pPr>
            <w:r>
              <w:t>3</w:t>
            </w:r>
          </w:p>
        </w:tc>
        <w:tc>
          <w:tcPr>
            <w:tcW w:w="1524" w:type="dxa"/>
            <w:vAlign w:val="center"/>
          </w:tcPr>
          <w:p w:rsidR="00FB1595" w:rsidRDefault="00FB1595">
            <w:pPr>
              <w:spacing w:line="360" w:lineRule="auto"/>
              <w:jc w:val="center"/>
              <w:rPr>
                <w:rFonts w:ascii="宋体"/>
              </w:rPr>
            </w:pPr>
            <w:r>
              <w:rPr>
                <w:rFonts w:ascii="宋体" w:hAnsi="宋体" w:hint="eastAsia"/>
              </w:rPr>
              <w:t>淡水养殖</w:t>
            </w:r>
          </w:p>
        </w:tc>
        <w:tc>
          <w:tcPr>
            <w:tcW w:w="2566" w:type="dxa"/>
          </w:tcPr>
          <w:p w:rsidR="00FB1595" w:rsidRDefault="00FB1595" w:rsidP="003C0153">
            <w:pPr>
              <w:adjustRightInd w:val="0"/>
              <w:snapToGrid w:val="0"/>
              <w:ind w:firstLineChars="100" w:firstLine="210"/>
              <w:rPr>
                <w:rFonts w:ascii="仿宋" w:eastAsia="仿宋" w:hAnsi="仿宋" w:cs="仿宋"/>
                <w:kern w:val="0"/>
              </w:rPr>
            </w:pPr>
            <w:r>
              <w:rPr>
                <w:rFonts w:ascii="仿宋" w:eastAsia="仿宋" w:hAnsi="仿宋" w:cs="仿宋" w:hint="eastAsia"/>
                <w:kern w:val="0"/>
              </w:rPr>
              <w:t>了解鱼类对生活与环境的要求，掌握鱼类解剖方法、生长测量方法，培养学生查找资料的能力、观察分析及现象问题的能力、吃苦耐劳的品质、认真细致的工作作风和团队合作精神。</w:t>
            </w:r>
          </w:p>
        </w:tc>
        <w:tc>
          <w:tcPr>
            <w:tcW w:w="3246" w:type="dxa"/>
          </w:tcPr>
          <w:p w:rsidR="00FB1595" w:rsidRDefault="00FB1595" w:rsidP="003C0153">
            <w:pPr>
              <w:widowControl/>
              <w:shd w:val="clear" w:color="auto" w:fill="FFFFFF"/>
              <w:adjustRightInd w:val="0"/>
              <w:snapToGrid w:val="0"/>
              <w:ind w:firstLineChars="100" w:firstLine="210"/>
              <w:jc w:val="left"/>
              <w:rPr>
                <w:rFonts w:ascii="仿宋" w:eastAsia="仿宋" w:hAnsi="仿宋" w:cs="仿宋"/>
                <w:kern w:val="0"/>
              </w:rPr>
            </w:pPr>
            <w:r>
              <w:rPr>
                <w:rFonts w:ascii="仿宋" w:eastAsia="仿宋" w:hAnsi="仿宋" w:cs="仿宋" w:hint="eastAsia"/>
                <w:kern w:val="0"/>
              </w:rPr>
              <w:t>主</w:t>
            </w:r>
            <w:r>
              <w:rPr>
                <w:rFonts w:ascii="仿宋" w:eastAsia="仿宋" w:hAnsi="仿宋" w:cs="仿宋" w:hint="eastAsia"/>
                <w:b/>
                <w:bCs/>
                <w:kern w:val="0"/>
              </w:rPr>
              <w:t>要内容</w:t>
            </w:r>
            <w:r>
              <w:rPr>
                <w:rFonts w:ascii="仿宋" w:eastAsia="仿宋" w:hAnsi="仿宋" w:cs="仿宋" w:hint="eastAsia"/>
                <w:kern w:val="0"/>
              </w:rPr>
              <w:t>：学习鱼体各部分的结构、功能，识别常见养殖鱼类及其生活习性，并能对鱼类解剖测量进行实际操作。</w:t>
            </w:r>
          </w:p>
          <w:p w:rsidR="00FB1595" w:rsidRDefault="00FB1595" w:rsidP="003C0153">
            <w:pPr>
              <w:widowControl/>
              <w:shd w:val="clear" w:color="auto" w:fill="FFFFFF"/>
              <w:adjustRightInd w:val="0"/>
              <w:snapToGrid w:val="0"/>
              <w:ind w:firstLineChars="100" w:firstLine="211"/>
              <w:jc w:val="left"/>
              <w:rPr>
                <w:rFonts w:ascii="仿宋" w:eastAsia="仿宋" w:hAnsi="仿宋" w:cs="仿宋"/>
                <w:b/>
                <w:bCs/>
                <w:kern w:val="0"/>
              </w:rPr>
            </w:pPr>
            <w:r>
              <w:rPr>
                <w:rFonts w:ascii="仿宋" w:eastAsia="仿宋" w:hAnsi="仿宋" w:cs="仿宋" w:hint="eastAsia"/>
                <w:b/>
                <w:bCs/>
                <w:kern w:val="0"/>
              </w:rPr>
              <w:t>教学要求</w:t>
            </w:r>
            <w:r>
              <w:rPr>
                <w:rFonts w:ascii="仿宋" w:eastAsia="仿宋" w:hAnsi="仿宋" w:cs="仿宋" w:hint="eastAsia"/>
                <w:kern w:val="0"/>
              </w:rPr>
              <w:t>：在鱼类形态和内部构造学习时，就各个器逐一进行解剖和观察并进行反复学习和训练，在鱼类分类、鱼类对水质要求和鱼类的生长等内容，反复训练常见种类识别、水质测定的年龄判断等技能。</w:t>
            </w:r>
          </w:p>
        </w:tc>
        <w:tc>
          <w:tcPr>
            <w:tcW w:w="850" w:type="dxa"/>
            <w:vAlign w:val="center"/>
          </w:tcPr>
          <w:p w:rsidR="00FB1595" w:rsidRDefault="00FB1595" w:rsidP="003C0153">
            <w:pPr>
              <w:spacing w:line="360" w:lineRule="auto"/>
              <w:ind w:firstLineChars="50" w:firstLine="120"/>
              <w:rPr>
                <w:sz w:val="24"/>
              </w:rPr>
            </w:pPr>
            <w:r>
              <w:rPr>
                <w:sz w:val="24"/>
              </w:rPr>
              <w:t>108</w:t>
            </w:r>
          </w:p>
        </w:tc>
      </w:tr>
      <w:tr w:rsidR="00FB1595">
        <w:tc>
          <w:tcPr>
            <w:tcW w:w="427" w:type="dxa"/>
            <w:vAlign w:val="center"/>
          </w:tcPr>
          <w:p w:rsidR="00FB1595" w:rsidRDefault="00FB1595">
            <w:pPr>
              <w:spacing w:line="360" w:lineRule="auto"/>
              <w:jc w:val="center"/>
            </w:pPr>
            <w:r>
              <w:t>4</w:t>
            </w:r>
          </w:p>
        </w:tc>
        <w:tc>
          <w:tcPr>
            <w:tcW w:w="1524" w:type="dxa"/>
            <w:vAlign w:val="center"/>
          </w:tcPr>
          <w:p w:rsidR="00FB1595" w:rsidRDefault="00FB1595">
            <w:pPr>
              <w:spacing w:line="360" w:lineRule="auto"/>
              <w:jc w:val="center"/>
              <w:rPr>
                <w:rFonts w:ascii="宋体"/>
              </w:rPr>
            </w:pPr>
            <w:r>
              <w:rPr>
                <w:rFonts w:ascii="宋体" w:hAnsi="宋体" w:hint="eastAsia"/>
              </w:rPr>
              <w:t>畜产品加工</w:t>
            </w:r>
          </w:p>
        </w:tc>
        <w:tc>
          <w:tcPr>
            <w:tcW w:w="2566" w:type="dxa"/>
          </w:tcPr>
          <w:p w:rsidR="00FB1595" w:rsidRDefault="00FB1595" w:rsidP="003C0153">
            <w:pPr>
              <w:adjustRightInd w:val="0"/>
              <w:snapToGrid w:val="0"/>
              <w:ind w:firstLineChars="100" w:firstLine="210"/>
              <w:rPr>
                <w:rFonts w:ascii="仿宋" w:eastAsia="仿宋" w:hAnsi="仿宋" w:cs="仿宋"/>
                <w:kern w:val="0"/>
              </w:rPr>
            </w:pPr>
            <w:r>
              <w:rPr>
                <w:rFonts w:ascii="仿宋" w:eastAsia="仿宋" w:hAnsi="仿宋" w:cs="仿宋" w:hint="eastAsia"/>
                <w:kern w:val="0"/>
              </w:rPr>
              <w:t>了解畜禽肉、蛋的商品特点；熟悉和掌握畜产品加工的主要途径和基本方法；掌握肉品和蛋品保鲜技术要求和操作要点；熟悉和掌握肉制品和蛋制品加工及综合开发利用原理，基本工艺流程和加工关键技术。</w:t>
            </w:r>
          </w:p>
        </w:tc>
        <w:tc>
          <w:tcPr>
            <w:tcW w:w="3246" w:type="dxa"/>
          </w:tcPr>
          <w:p w:rsidR="00FB1595" w:rsidRDefault="00FB1595" w:rsidP="003C0153">
            <w:pPr>
              <w:widowControl/>
              <w:shd w:val="clear" w:color="auto" w:fill="FFFFFF"/>
              <w:adjustRightInd w:val="0"/>
              <w:snapToGrid w:val="0"/>
              <w:ind w:firstLineChars="100" w:firstLine="210"/>
              <w:jc w:val="left"/>
              <w:rPr>
                <w:rFonts w:ascii="仿宋" w:eastAsia="仿宋" w:hAnsi="仿宋" w:cs="仿宋"/>
                <w:kern w:val="0"/>
              </w:rPr>
            </w:pPr>
            <w:r>
              <w:rPr>
                <w:rFonts w:ascii="仿宋" w:eastAsia="仿宋" w:hAnsi="仿宋" w:cs="仿宋" w:hint="eastAsia"/>
                <w:kern w:val="0"/>
              </w:rPr>
              <w:t>主</w:t>
            </w:r>
            <w:r>
              <w:rPr>
                <w:rFonts w:ascii="仿宋" w:eastAsia="仿宋" w:hAnsi="仿宋" w:cs="仿宋" w:hint="eastAsia"/>
                <w:b/>
                <w:bCs/>
                <w:kern w:val="0"/>
              </w:rPr>
              <w:t>要内容</w:t>
            </w:r>
            <w:r>
              <w:rPr>
                <w:rFonts w:ascii="仿宋" w:eastAsia="仿宋" w:hAnsi="仿宋" w:cs="仿宋" w:hint="eastAsia"/>
                <w:kern w:val="0"/>
              </w:rPr>
              <w:t>：学习肉蛋品质鉴定与检验、肉蛋保鲜的处理、典型畜产品的生产能力以及畜产资源利用及新产品的开发能力。</w:t>
            </w:r>
          </w:p>
          <w:p w:rsidR="00FB1595" w:rsidRDefault="00FB1595" w:rsidP="003C0153">
            <w:pPr>
              <w:widowControl/>
              <w:shd w:val="clear" w:color="auto" w:fill="FFFFFF"/>
              <w:adjustRightInd w:val="0"/>
              <w:snapToGrid w:val="0"/>
              <w:ind w:firstLineChars="100" w:firstLine="211"/>
              <w:jc w:val="left"/>
              <w:rPr>
                <w:rFonts w:ascii="仿宋" w:eastAsia="仿宋" w:hAnsi="仿宋" w:cs="仿宋"/>
                <w:b/>
                <w:bCs/>
                <w:kern w:val="0"/>
              </w:rPr>
            </w:pPr>
            <w:r>
              <w:rPr>
                <w:rFonts w:ascii="仿宋" w:eastAsia="仿宋" w:hAnsi="仿宋" w:cs="仿宋" w:hint="eastAsia"/>
                <w:b/>
                <w:bCs/>
                <w:kern w:val="0"/>
              </w:rPr>
              <w:t>教学要求</w:t>
            </w:r>
            <w:r>
              <w:rPr>
                <w:rFonts w:ascii="仿宋" w:eastAsia="仿宋" w:hAnsi="仿宋" w:cs="仿宋" w:hint="eastAsia"/>
                <w:kern w:val="0"/>
              </w:rPr>
              <w:t>：坚持理论与实践相结合、工学结合、教学做一体化原则，注重和加强实践教学，强化训练学生实际操作技能，重点加强校内外工学交替实训、顶岗</w:t>
            </w:r>
            <w:r>
              <w:rPr>
                <w:rFonts w:ascii="仿宋" w:eastAsia="仿宋" w:hAnsi="仿宋" w:cs="仿宋" w:hint="eastAsia"/>
                <w:kern w:val="0"/>
              </w:rPr>
              <w:lastRenderedPageBreak/>
              <w:t>实训等工学结合活动。</w:t>
            </w:r>
          </w:p>
        </w:tc>
        <w:tc>
          <w:tcPr>
            <w:tcW w:w="850" w:type="dxa"/>
            <w:vAlign w:val="center"/>
          </w:tcPr>
          <w:p w:rsidR="00FB1595" w:rsidRDefault="00FB1595" w:rsidP="003C0153">
            <w:pPr>
              <w:spacing w:line="360" w:lineRule="auto"/>
              <w:ind w:firstLineChars="50" w:firstLine="120"/>
              <w:rPr>
                <w:sz w:val="24"/>
              </w:rPr>
            </w:pPr>
            <w:r>
              <w:rPr>
                <w:sz w:val="24"/>
              </w:rPr>
              <w:lastRenderedPageBreak/>
              <w:t>90</w:t>
            </w:r>
          </w:p>
        </w:tc>
      </w:tr>
      <w:tr w:rsidR="00FB1595">
        <w:tc>
          <w:tcPr>
            <w:tcW w:w="7763" w:type="dxa"/>
            <w:gridSpan w:val="4"/>
            <w:vAlign w:val="center"/>
          </w:tcPr>
          <w:p w:rsidR="00FB1595" w:rsidRDefault="00FB1595">
            <w:pPr>
              <w:widowControl/>
              <w:shd w:val="clear" w:color="auto" w:fill="FFFFFF"/>
              <w:adjustRightInd w:val="0"/>
              <w:snapToGrid w:val="0"/>
              <w:jc w:val="center"/>
              <w:rPr>
                <w:rFonts w:ascii="仿宋" w:eastAsia="仿宋" w:hAnsi="仿宋" w:cs="仿宋"/>
                <w:b/>
                <w:bCs/>
                <w:kern w:val="0"/>
              </w:rPr>
            </w:pPr>
            <w:r>
              <w:rPr>
                <w:rFonts w:ascii="仿宋" w:eastAsia="仿宋" w:hAnsi="仿宋" w:cs="仿宋" w:hint="eastAsia"/>
                <w:b/>
                <w:bCs/>
                <w:kern w:val="0"/>
              </w:rPr>
              <w:lastRenderedPageBreak/>
              <w:t>合计</w:t>
            </w:r>
          </w:p>
        </w:tc>
        <w:tc>
          <w:tcPr>
            <w:tcW w:w="850" w:type="dxa"/>
            <w:vAlign w:val="center"/>
          </w:tcPr>
          <w:p w:rsidR="00FB1595" w:rsidRDefault="00FB1595" w:rsidP="003C0153">
            <w:pPr>
              <w:spacing w:line="360" w:lineRule="auto"/>
              <w:ind w:firstLineChars="50" w:firstLine="120"/>
              <w:jc w:val="center"/>
              <w:rPr>
                <w:sz w:val="24"/>
              </w:rPr>
            </w:pPr>
            <w:r>
              <w:rPr>
                <w:sz w:val="24"/>
              </w:rPr>
              <w:t>360</w:t>
            </w:r>
          </w:p>
        </w:tc>
      </w:tr>
    </w:tbl>
    <w:p w:rsidR="00FB1595" w:rsidRDefault="00FB1595">
      <w:pPr>
        <w:tabs>
          <w:tab w:val="left" w:pos="312"/>
        </w:tabs>
        <w:adjustRightInd w:val="0"/>
        <w:snapToGrid w:val="0"/>
        <w:rPr>
          <w:rFonts w:ascii="黑体" w:eastAsia="黑体" w:hAnsi="黑体"/>
          <w:b/>
          <w:sz w:val="28"/>
          <w:szCs w:val="28"/>
        </w:rPr>
      </w:pPr>
      <w:bookmarkStart w:id="44" w:name="_Toc66651159"/>
      <w:r>
        <w:rPr>
          <w:rFonts w:ascii="黑体" w:eastAsia="黑体" w:hAnsi="黑体"/>
          <w:b/>
          <w:sz w:val="28"/>
          <w:szCs w:val="28"/>
        </w:rPr>
        <w:t>2.</w:t>
      </w:r>
      <w:r>
        <w:rPr>
          <w:rFonts w:ascii="黑体" w:eastAsia="黑体" w:hAnsi="黑体" w:hint="eastAsia"/>
          <w:b/>
          <w:sz w:val="28"/>
          <w:szCs w:val="28"/>
        </w:rPr>
        <w:t>素养选修课</w:t>
      </w:r>
      <w:bookmarkEnd w:id="44"/>
    </w:p>
    <w:p w:rsidR="00FB1595" w:rsidRDefault="00FB1595">
      <w:pPr>
        <w:tabs>
          <w:tab w:val="left" w:pos="312"/>
        </w:tabs>
        <w:adjustRightInd w:val="0"/>
        <w:snapToGrid w:val="0"/>
        <w:ind w:left="480"/>
        <w:jc w:val="center"/>
        <w:rPr>
          <w:rFonts w:ascii="宋体"/>
          <w:b/>
          <w:sz w:val="28"/>
          <w:szCs w:val="28"/>
        </w:rPr>
      </w:pPr>
      <w:bookmarkStart w:id="45" w:name="_Toc66651160"/>
      <w:r>
        <w:rPr>
          <w:rFonts w:ascii="宋体" w:hAnsi="宋体" w:cs="仿宋" w:hint="eastAsia"/>
          <w:sz w:val="24"/>
        </w:rPr>
        <w:t>表</w:t>
      </w:r>
      <w:r>
        <w:rPr>
          <w:rFonts w:ascii="宋体" w:hAnsi="宋体" w:cs="仿宋"/>
          <w:sz w:val="24"/>
        </w:rPr>
        <w:t>8</w:t>
      </w:r>
      <w:r>
        <w:rPr>
          <w:rFonts w:ascii="宋体" w:hAnsi="宋体" w:cs="仿宋" w:hint="eastAsia"/>
          <w:sz w:val="24"/>
        </w:rPr>
        <w:t>：素养选修课开设情况一览表</w:t>
      </w:r>
      <w:bookmarkEnd w:id="45"/>
    </w:p>
    <w:tbl>
      <w:tblPr>
        <w:tblW w:w="9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027"/>
        <w:gridCol w:w="3090"/>
        <w:gridCol w:w="3969"/>
        <w:gridCol w:w="751"/>
      </w:tblGrid>
      <w:tr w:rsidR="00FB1595">
        <w:trPr>
          <w:trHeight w:val="192"/>
          <w:jc w:val="center"/>
        </w:trPr>
        <w:tc>
          <w:tcPr>
            <w:tcW w:w="709" w:type="dxa"/>
            <w:vAlign w:val="center"/>
          </w:tcPr>
          <w:p w:rsidR="00FB1595" w:rsidRDefault="00FB1595">
            <w:pPr>
              <w:widowControl/>
              <w:jc w:val="center"/>
              <w:rPr>
                <w:rFonts w:ascii="仿宋" w:eastAsia="仿宋" w:hAnsi="仿宋" w:cs="仿宋"/>
              </w:rPr>
            </w:pPr>
            <w:r>
              <w:rPr>
                <w:rFonts w:hint="eastAsia"/>
                <w:b/>
                <w:bCs/>
              </w:rPr>
              <w:t>序号</w:t>
            </w:r>
          </w:p>
        </w:tc>
        <w:tc>
          <w:tcPr>
            <w:tcW w:w="1027" w:type="dxa"/>
            <w:vAlign w:val="center"/>
          </w:tcPr>
          <w:p w:rsidR="00FB1595" w:rsidRDefault="00FB1595">
            <w:pPr>
              <w:widowControl/>
              <w:jc w:val="center"/>
              <w:rPr>
                <w:rFonts w:ascii="仿宋" w:eastAsia="仿宋" w:hAnsi="仿宋" w:cs="仿宋"/>
              </w:rPr>
            </w:pPr>
            <w:r>
              <w:rPr>
                <w:rFonts w:hint="eastAsia"/>
                <w:b/>
                <w:bCs/>
              </w:rPr>
              <w:t>课程名称</w:t>
            </w:r>
          </w:p>
        </w:tc>
        <w:tc>
          <w:tcPr>
            <w:tcW w:w="3090" w:type="dxa"/>
            <w:vAlign w:val="center"/>
          </w:tcPr>
          <w:p w:rsidR="00FB1595" w:rsidRDefault="00FB1595">
            <w:pPr>
              <w:jc w:val="center"/>
              <w:rPr>
                <w:rFonts w:ascii="仿宋" w:eastAsia="仿宋" w:hAnsi="仿宋" w:cs="仿宋"/>
              </w:rPr>
            </w:pPr>
            <w:r>
              <w:rPr>
                <w:rFonts w:hint="eastAsia"/>
                <w:b/>
                <w:bCs/>
              </w:rPr>
              <w:t>课程目标</w:t>
            </w:r>
          </w:p>
        </w:tc>
        <w:tc>
          <w:tcPr>
            <w:tcW w:w="3969" w:type="dxa"/>
            <w:vAlign w:val="center"/>
          </w:tcPr>
          <w:p w:rsidR="00FB1595" w:rsidRDefault="00FB1595">
            <w:pPr>
              <w:jc w:val="center"/>
              <w:rPr>
                <w:rFonts w:ascii="仿宋" w:eastAsia="仿宋" w:hAnsi="仿宋" w:cs="仿宋"/>
              </w:rPr>
            </w:pPr>
            <w:r>
              <w:rPr>
                <w:rFonts w:hint="eastAsia"/>
                <w:b/>
                <w:bCs/>
              </w:rPr>
              <w:t>主要教学内容和教学要求</w:t>
            </w:r>
          </w:p>
        </w:tc>
        <w:tc>
          <w:tcPr>
            <w:tcW w:w="751" w:type="dxa"/>
            <w:vAlign w:val="center"/>
          </w:tcPr>
          <w:p w:rsidR="00FB1595" w:rsidRDefault="00FB1595">
            <w:pPr>
              <w:widowControl/>
              <w:jc w:val="center"/>
              <w:rPr>
                <w:b/>
                <w:bCs/>
              </w:rPr>
            </w:pPr>
            <w:r>
              <w:rPr>
                <w:rFonts w:hint="eastAsia"/>
                <w:b/>
                <w:bCs/>
              </w:rPr>
              <w:t>参考</w:t>
            </w:r>
          </w:p>
          <w:p w:rsidR="00FB1595" w:rsidRDefault="00FB1595">
            <w:pPr>
              <w:widowControl/>
              <w:jc w:val="center"/>
              <w:rPr>
                <w:rFonts w:ascii="仿宋" w:eastAsia="仿宋" w:hAnsi="仿宋" w:cs="仿宋"/>
              </w:rPr>
            </w:pPr>
            <w:r>
              <w:rPr>
                <w:rFonts w:hint="eastAsia"/>
                <w:b/>
                <w:bCs/>
              </w:rPr>
              <w:t>学时</w:t>
            </w:r>
          </w:p>
        </w:tc>
      </w:tr>
      <w:tr w:rsidR="00FB1595">
        <w:trPr>
          <w:trHeight w:val="287"/>
          <w:jc w:val="center"/>
        </w:trPr>
        <w:tc>
          <w:tcPr>
            <w:tcW w:w="709" w:type="dxa"/>
            <w:vAlign w:val="center"/>
          </w:tcPr>
          <w:p w:rsidR="00FB1595" w:rsidRDefault="00FB1595">
            <w:pPr>
              <w:jc w:val="center"/>
              <w:rPr>
                <w:rFonts w:ascii="仿宋" w:eastAsia="仿宋" w:hAnsi="仿宋" w:cs="仿宋"/>
              </w:rPr>
            </w:pPr>
            <w:r>
              <w:rPr>
                <w:rFonts w:ascii="仿宋" w:eastAsia="仿宋" w:hAnsi="仿宋" w:cs="仿宋"/>
              </w:rPr>
              <w:t>1</w:t>
            </w:r>
          </w:p>
        </w:tc>
        <w:tc>
          <w:tcPr>
            <w:tcW w:w="1027" w:type="dxa"/>
            <w:vAlign w:val="center"/>
          </w:tcPr>
          <w:p w:rsidR="00FB1595" w:rsidRDefault="00FB1595">
            <w:pPr>
              <w:jc w:val="center"/>
              <w:rPr>
                <w:rFonts w:ascii="仿宋" w:eastAsia="仿宋" w:hAnsi="仿宋" w:cs="仿宋"/>
              </w:rPr>
            </w:pPr>
            <w:r>
              <w:rPr>
                <w:rFonts w:ascii="仿宋" w:eastAsia="仿宋" w:hAnsi="仿宋" w:cs="仿宋" w:hint="eastAsia"/>
              </w:rPr>
              <w:t>中华优秀</w:t>
            </w:r>
          </w:p>
          <w:p w:rsidR="00FB1595" w:rsidRDefault="00FB1595">
            <w:pPr>
              <w:jc w:val="center"/>
              <w:rPr>
                <w:rFonts w:ascii="仿宋" w:eastAsia="仿宋" w:hAnsi="仿宋" w:cs="仿宋"/>
              </w:rPr>
            </w:pPr>
            <w:r>
              <w:rPr>
                <w:rFonts w:ascii="仿宋" w:eastAsia="仿宋" w:hAnsi="仿宋" w:cs="仿宋" w:hint="eastAsia"/>
              </w:rPr>
              <w:t>传统文化</w:t>
            </w:r>
          </w:p>
        </w:tc>
        <w:tc>
          <w:tcPr>
            <w:tcW w:w="3090" w:type="dxa"/>
            <w:vAlign w:val="center"/>
          </w:tcPr>
          <w:p w:rsidR="00FB1595" w:rsidRDefault="00FB1595" w:rsidP="003C0153">
            <w:pPr>
              <w:ind w:firstLineChars="100" w:firstLine="210"/>
              <w:rPr>
                <w:rFonts w:ascii="仿宋" w:eastAsia="仿宋" w:hAnsi="仿宋" w:cs="仿宋"/>
              </w:rPr>
            </w:pPr>
            <w:r>
              <w:rPr>
                <w:rFonts w:ascii="仿宋" w:eastAsia="仿宋" w:hAnsi="仿宋" w:cs="仿宋" w:hint="eastAsia"/>
              </w:rPr>
              <w:t>全面贯彻党的教育方针，积极培育和践行社会主义核心价值观，围绕立德树人根本任务，以弘扬爱国主义为核心的团结统一、爱好和平、勤劳勇敢、自强不息的民族精神为主线，促进青少年学生全面发展，培养富有民族自信心和爱国主义精神的社会主义事业建设者和接班人。</w:t>
            </w:r>
          </w:p>
        </w:tc>
        <w:tc>
          <w:tcPr>
            <w:tcW w:w="3969" w:type="dxa"/>
            <w:vAlign w:val="center"/>
          </w:tcPr>
          <w:p w:rsidR="00FB1595" w:rsidRDefault="00FB1595" w:rsidP="003C0153">
            <w:pPr>
              <w:ind w:firstLineChars="100" w:firstLine="211"/>
              <w:rPr>
                <w:rFonts w:ascii="仿宋" w:eastAsia="仿宋" w:hAnsi="仿宋" w:cs="仿宋"/>
              </w:rPr>
            </w:pPr>
            <w:r>
              <w:rPr>
                <w:rFonts w:ascii="仿宋" w:eastAsia="仿宋" w:hAnsi="仿宋" w:cs="仿宋" w:hint="eastAsia"/>
                <w:b/>
                <w:bCs/>
              </w:rPr>
              <w:t>主要内容：</w:t>
            </w:r>
            <w:r>
              <w:rPr>
                <w:rFonts w:ascii="仿宋" w:eastAsia="仿宋" w:hAnsi="仿宋" w:cs="仿宋" w:hint="eastAsia"/>
              </w:rPr>
              <w:t>包括以天下兴亡、匹夫有责为重点的家国情怀教育；以仁爱共济、立己达人为重点的社会关爱教育；以正心笃志、崇德弘毅为重点的人格修养教育。</w:t>
            </w:r>
          </w:p>
          <w:p w:rsidR="00FB1595" w:rsidRDefault="00FB1595" w:rsidP="003C0153">
            <w:pPr>
              <w:ind w:firstLineChars="100" w:firstLine="211"/>
              <w:rPr>
                <w:rFonts w:ascii="仿宋" w:eastAsia="仿宋" w:hAnsi="仿宋" w:cs="仿宋"/>
              </w:rPr>
            </w:pPr>
            <w:r>
              <w:rPr>
                <w:rFonts w:ascii="仿宋" w:eastAsia="仿宋" w:hAnsi="仿宋" w:cs="仿宋" w:hint="eastAsia"/>
                <w:b/>
                <w:bCs/>
              </w:rPr>
              <w:t>教学要求：</w:t>
            </w:r>
            <w:r>
              <w:rPr>
                <w:rFonts w:ascii="仿宋" w:eastAsia="仿宋" w:hAnsi="仿宋" w:cs="仿宋" w:hint="eastAsia"/>
              </w:rPr>
              <w:t>以增强学生对中华优秀传统文化的理性认识为重点，引导学生感悟中华优秀传统文化的精神内涵，增强学生对中华优秀传统文化的自信心。引导学生深入理解中华民族最深沉的精神追求，更加全面客观地认识当代中国，看待外部世界，认识国家前途命运与个人价值实现的统一关系，自觉维护国家的尊严、安全和利益。</w:t>
            </w:r>
          </w:p>
        </w:tc>
        <w:tc>
          <w:tcPr>
            <w:tcW w:w="751" w:type="dxa"/>
            <w:vAlign w:val="center"/>
          </w:tcPr>
          <w:p w:rsidR="00FB1595" w:rsidRDefault="00FB1595">
            <w:pPr>
              <w:jc w:val="center"/>
              <w:rPr>
                <w:rFonts w:ascii="仿宋" w:eastAsia="仿宋" w:hAnsi="仿宋" w:cs="仿宋"/>
              </w:rPr>
            </w:pPr>
            <w:r>
              <w:rPr>
                <w:rFonts w:ascii="仿宋" w:eastAsia="仿宋" w:hAnsi="仿宋" w:cs="仿宋"/>
              </w:rPr>
              <w:t>18</w:t>
            </w:r>
          </w:p>
        </w:tc>
      </w:tr>
      <w:tr w:rsidR="00FB1595">
        <w:trPr>
          <w:trHeight w:val="382"/>
          <w:jc w:val="center"/>
        </w:trPr>
        <w:tc>
          <w:tcPr>
            <w:tcW w:w="709" w:type="dxa"/>
            <w:vAlign w:val="center"/>
          </w:tcPr>
          <w:p w:rsidR="00FB1595" w:rsidRDefault="00FB1595">
            <w:pPr>
              <w:jc w:val="center"/>
              <w:rPr>
                <w:rFonts w:ascii="仿宋" w:eastAsia="仿宋" w:hAnsi="仿宋" w:cs="仿宋"/>
              </w:rPr>
            </w:pPr>
            <w:r>
              <w:rPr>
                <w:rFonts w:ascii="仿宋" w:eastAsia="仿宋" w:hAnsi="仿宋" w:cs="仿宋"/>
              </w:rPr>
              <w:t>2</w:t>
            </w:r>
          </w:p>
        </w:tc>
        <w:tc>
          <w:tcPr>
            <w:tcW w:w="1027" w:type="dxa"/>
            <w:vAlign w:val="center"/>
          </w:tcPr>
          <w:p w:rsidR="00FB1595" w:rsidRDefault="00FB1595">
            <w:pPr>
              <w:jc w:val="center"/>
              <w:rPr>
                <w:rFonts w:ascii="仿宋" w:eastAsia="仿宋" w:hAnsi="仿宋" w:cs="仿宋"/>
              </w:rPr>
            </w:pPr>
            <w:r>
              <w:rPr>
                <w:rFonts w:ascii="仿宋" w:eastAsia="仿宋" w:hAnsi="仿宋" w:cs="仿宋" w:hint="eastAsia"/>
              </w:rPr>
              <w:t>职业素养</w:t>
            </w:r>
          </w:p>
        </w:tc>
        <w:tc>
          <w:tcPr>
            <w:tcW w:w="3090" w:type="dxa"/>
            <w:vAlign w:val="center"/>
          </w:tcPr>
          <w:p w:rsidR="00FB1595" w:rsidRDefault="00FB1595" w:rsidP="003C0153">
            <w:pPr>
              <w:ind w:firstLineChars="100" w:firstLine="210"/>
              <w:rPr>
                <w:rFonts w:ascii="仿宋" w:eastAsia="仿宋" w:hAnsi="仿宋" w:cs="仿宋"/>
              </w:rPr>
            </w:pPr>
            <w:r>
              <w:rPr>
                <w:rFonts w:ascii="仿宋" w:eastAsia="仿宋" w:hAnsi="仿宋" w:cs="仿宋" w:hint="eastAsia"/>
              </w:rPr>
              <w:t>以立德树人为根本任务，提高学生对职业意识的认知，陶冶学生的职业意识情感，磨练学生的职业意志，培养符合职业要求的行为习惯，使综合职业素养达到知、情、意、行的和谐统一。</w:t>
            </w:r>
          </w:p>
        </w:tc>
        <w:tc>
          <w:tcPr>
            <w:tcW w:w="3969" w:type="dxa"/>
            <w:vAlign w:val="center"/>
          </w:tcPr>
          <w:p w:rsidR="00FB1595" w:rsidRDefault="00FB1595" w:rsidP="003C0153">
            <w:pPr>
              <w:ind w:firstLineChars="100" w:firstLine="211"/>
              <w:rPr>
                <w:rFonts w:ascii="仿宋" w:eastAsia="仿宋" w:hAnsi="仿宋" w:cs="仿宋"/>
              </w:rPr>
            </w:pPr>
            <w:r>
              <w:rPr>
                <w:rFonts w:ascii="仿宋" w:eastAsia="仿宋" w:hAnsi="仿宋" w:cs="仿宋" w:hint="eastAsia"/>
                <w:b/>
                <w:bCs/>
              </w:rPr>
              <w:t>主要内容：</w:t>
            </w:r>
            <w:r>
              <w:rPr>
                <w:rFonts w:ascii="仿宋" w:eastAsia="仿宋" w:hAnsi="仿宋" w:cs="仿宋" w:hint="eastAsia"/>
              </w:rPr>
              <w:t>职业理想（兴趣、志向、意志力）；职业道德（敬业、诚信、尊重）；职业意识（集体意识、学习意识、竞争意识、自律意识）；职业精神（合作、奉献、创新）；职业行为习惯（职业语言、职业形象礼仪、职业行为）。</w:t>
            </w:r>
          </w:p>
          <w:p w:rsidR="00FB1595" w:rsidRDefault="00FB1595" w:rsidP="003C0153">
            <w:pPr>
              <w:ind w:firstLineChars="100" w:firstLine="211"/>
              <w:rPr>
                <w:rFonts w:ascii="仿宋" w:eastAsia="仿宋" w:hAnsi="仿宋" w:cs="仿宋"/>
              </w:rPr>
            </w:pPr>
            <w:r>
              <w:rPr>
                <w:rFonts w:ascii="仿宋" w:eastAsia="仿宋" w:hAnsi="仿宋" w:cs="仿宋" w:hint="eastAsia"/>
                <w:b/>
                <w:bCs/>
              </w:rPr>
              <w:t>教学要求：</w:t>
            </w:r>
            <w:r>
              <w:rPr>
                <w:rFonts w:ascii="仿宋" w:eastAsia="仿宋" w:hAnsi="仿宋" w:cs="仿宋" w:hint="eastAsia"/>
              </w:rPr>
              <w:t>通过课堂讲授、案例分析、角色扮演和模拟教学等方法，帮助学生认识、体验职业素养的重要性。开展多层次的教育活动，寓教于乐，培养学生的顽强拼搏精神、集体主义精神。引入企业化管理理念，让学生提前了解工作岗位和工作环境，适应岗位需求。开展校内创业体验和自主管理，锻炼学生自我管理和自我负责的能力，培养责任心。</w:t>
            </w:r>
          </w:p>
        </w:tc>
        <w:tc>
          <w:tcPr>
            <w:tcW w:w="751" w:type="dxa"/>
            <w:vAlign w:val="center"/>
          </w:tcPr>
          <w:p w:rsidR="00FB1595" w:rsidRDefault="00FB1595">
            <w:pPr>
              <w:jc w:val="center"/>
              <w:rPr>
                <w:rFonts w:ascii="仿宋" w:eastAsia="仿宋" w:hAnsi="仿宋" w:cs="仿宋"/>
              </w:rPr>
            </w:pPr>
            <w:r>
              <w:rPr>
                <w:rFonts w:ascii="仿宋" w:eastAsia="仿宋" w:hAnsi="仿宋" w:cs="仿宋"/>
              </w:rPr>
              <w:t>36</w:t>
            </w:r>
          </w:p>
        </w:tc>
      </w:tr>
      <w:tr w:rsidR="00FB1595">
        <w:trPr>
          <w:trHeight w:val="382"/>
          <w:jc w:val="center"/>
        </w:trPr>
        <w:tc>
          <w:tcPr>
            <w:tcW w:w="709" w:type="dxa"/>
            <w:vAlign w:val="center"/>
          </w:tcPr>
          <w:p w:rsidR="00FB1595" w:rsidRDefault="00FB1595">
            <w:pPr>
              <w:jc w:val="center"/>
              <w:rPr>
                <w:rFonts w:ascii="仿宋" w:eastAsia="仿宋" w:hAnsi="仿宋" w:cs="仿宋"/>
              </w:rPr>
            </w:pPr>
            <w:r>
              <w:rPr>
                <w:rFonts w:ascii="仿宋" w:eastAsia="仿宋" w:hAnsi="仿宋" w:cs="仿宋"/>
              </w:rPr>
              <w:t>3</w:t>
            </w:r>
          </w:p>
        </w:tc>
        <w:tc>
          <w:tcPr>
            <w:tcW w:w="1027" w:type="dxa"/>
            <w:vAlign w:val="center"/>
          </w:tcPr>
          <w:p w:rsidR="00FB1595" w:rsidRDefault="00FB1595">
            <w:pPr>
              <w:jc w:val="center"/>
              <w:rPr>
                <w:rFonts w:ascii="仿宋" w:eastAsia="仿宋" w:hAnsi="仿宋" w:cs="仿宋"/>
              </w:rPr>
            </w:pPr>
            <w:r>
              <w:rPr>
                <w:rFonts w:ascii="仿宋" w:eastAsia="仿宋" w:hAnsi="仿宋" w:cs="仿宋" w:hint="eastAsia"/>
              </w:rPr>
              <w:t>化学</w:t>
            </w:r>
          </w:p>
        </w:tc>
        <w:tc>
          <w:tcPr>
            <w:tcW w:w="3090" w:type="dxa"/>
            <w:vAlign w:val="center"/>
          </w:tcPr>
          <w:p w:rsidR="00FB1595" w:rsidRDefault="00FB1595" w:rsidP="003C0153">
            <w:pPr>
              <w:ind w:firstLineChars="100" w:firstLine="210"/>
              <w:rPr>
                <w:rFonts w:ascii="仿宋" w:eastAsia="仿宋" w:hAnsi="仿宋" w:cs="仿宋"/>
              </w:rPr>
            </w:pPr>
            <w:r>
              <w:rPr>
                <w:rFonts w:ascii="仿宋" w:eastAsia="仿宋" w:hAnsi="仿宋" w:cs="仿宋" w:hint="eastAsia"/>
              </w:rPr>
              <w:t>全面贯彻落实党的教育方针，落实立德树人根本任务，服务发展，促进就业，使学生获得必备的化学基本知识、基本技能和基本方法，认识和了解自然现象和物质变化规律；科学地理解化学与人类生产、生活之间的关系，培养初步分析、解决与化学有关问题的能力；培养严谨求实的科</w:t>
            </w:r>
            <w:r>
              <w:rPr>
                <w:rFonts w:ascii="仿宋" w:eastAsia="仿宋" w:hAnsi="仿宋" w:cs="仿宋" w:hint="eastAsia"/>
              </w:rPr>
              <w:lastRenderedPageBreak/>
              <w:t>学态度和精益求精的工匠精神，提升化学学科的核心素养。</w:t>
            </w:r>
          </w:p>
        </w:tc>
        <w:tc>
          <w:tcPr>
            <w:tcW w:w="3969" w:type="dxa"/>
            <w:vAlign w:val="center"/>
          </w:tcPr>
          <w:p w:rsidR="00FB1595" w:rsidRDefault="00FB1595" w:rsidP="003C0153">
            <w:pPr>
              <w:ind w:firstLineChars="100" w:firstLine="211"/>
              <w:rPr>
                <w:rFonts w:ascii="仿宋" w:eastAsia="仿宋" w:hAnsi="仿宋" w:cs="仿宋"/>
              </w:rPr>
            </w:pPr>
            <w:r>
              <w:rPr>
                <w:rFonts w:ascii="仿宋" w:eastAsia="仿宋" w:hAnsi="仿宋" w:cs="仿宋" w:hint="eastAsia"/>
                <w:b/>
                <w:bCs/>
              </w:rPr>
              <w:lastRenderedPageBreak/>
              <w:t>主要内容：</w:t>
            </w:r>
            <w:r>
              <w:rPr>
                <w:rFonts w:ascii="仿宋" w:eastAsia="仿宋" w:hAnsi="仿宋" w:cs="仿宋" w:hint="eastAsia"/>
              </w:rPr>
              <w:t>基础模块（化学基础知识和基本技能）、拓展模块是适应学生学习医药卫生类、农林牧渔类、加工制造类等相关专业需要的必修内容。对农林牧渔类学生主要要求学习缓冲溶液、胶体及渗透压、滴定分析法、脂类和杂环化合物及生物碱相关内容。</w:t>
            </w:r>
          </w:p>
          <w:p w:rsidR="00FB1595" w:rsidRDefault="00FB1595">
            <w:pPr>
              <w:rPr>
                <w:rFonts w:ascii="仿宋" w:eastAsia="仿宋" w:hAnsi="仿宋" w:cs="仿宋"/>
                <w:b/>
                <w:bCs/>
              </w:rPr>
            </w:pPr>
            <w:r>
              <w:rPr>
                <w:rFonts w:ascii="仿宋" w:eastAsia="仿宋" w:hAnsi="仿宋" w:cs="仿宋" w:hint="eastAsia"/>
                <w:b/>
                <w:bCs/>
              </w:rPr>
              <w:t>教学要求：</w:t>
            </w:r>
            <w:r>
              <w:rPr>
                <w:rFonts w:ascii="仿宋" w:eastAsia="仿宋" w:hAnsi="仿宋" w:cs="仿宋" w:hint="eastAsia"/>
              </w:rPr>
              <w:t>化学教学要落实立德树人根本任务，以促进学生化学学科核心素养的形</w:t>
            </w:r>
            <w:r>
              <w:rPr>
                <w:rFonts w:ascii="仿宋" w:eastAsia="仿宋" w:hAnsi="仿宋" w:cs="仿宋" w:hint="eastAsia"/>
              </w:rPr>
              <w:lastRenderedPageBreak/>
              <w:t>成和发展为目标，以服务发展和促进就业为导向，体现职业教育特色，突出化学学科特点，遵循化学教育规律，从学生实际出发，创设问题情景，注重实践教学，充分利用信息技术开发多种课程资源，有效提高课程教学质量。</w:t>
            </w:r>
          </w:p>
        </w:tc>
        <w:tc>
          <w:tcPr>
            <w:tcW w:w="751" w:type="dxa"/>
            <w:vAlign w:val="center"/>
          </w:tcPr>
          <w:p w:rsidR="00FB1595" w:rsidRDefault="00FB1595">
            <w:pPr>
              <w:jc w:val="center"/>
              <w:rPr>
                <w:rFonts w:ascii="仿宋" w:eastAsia="仿宋" w:hAnsi="仿宋" w:cs="仿宋"/>
              </w:rPr>
            </w:pPr>
            <w:r>
              <w:rPr>
                <w:rFonts w:ascii="仿宋" w:eastAsia="仿宋" w:hAnsi="仿宋" w:cs="仿宋"/>
              </w:rPr>
              <w:lastRenderedPageBreak/>
              <w:t>36</w:t>
            </w:r>
          </w:p>
        </w:tc>
      </w:tr>
      <w:tr w:rsidR="00FB1595">
        <w:trPr>
          <w:trHeight w:val="382"/>
          <w:jc w:val="center"/>
        </w:trPr>
        <w:tc>
          <w:tcPr>
            <w:tcW w:w="8795" w:type="dxa"/>
            <w:gridSpan w:val="4"/>
            <w:vAlign w:val="center"/>
          </w:tcPr>
          <w:p w:rsidR="00FB1595" w:rsidRDefault="00FB1595">
            <w:pPr>
              <w:jc w:val="center"/>
              <w:rPr>
                <w:rFonts w:ascii="仿宋" w:eastAsia="仿宋" w:hAnsi="仿宋" w:cs="仿宋"/>
                <w:b/>
                <w:bCs/>
              </w:rPr>
            </w:pPr>
            <w:r>
              <w:rPr>
                <w:rFonts w:ascii="仿宋" w:eastAsia="仿宋" w:hAnsi="仿宋" w:cs="仿宋" w:hint="eastAsia"/>
                <w:b/>
                <w:bCs/>
              </w:rPr>
              <w:lastRenderedPageBreak/>
              <w:t>合计</w:t>
            </w:r>
          </w:p>
        </w:tc>
        <w:tc>
          <w:tcPr>
            <w:tcW w:w="751" w:type="dxa"/>
            <w:vAlign w:val="center"/>
          </w:tcPr>
          <w:p w:rsidR="00FB1595" w:rsidRDefault="00FB1595">
            <w:pPr>
              <w:jc w:val="center"/>
              <w:rPr>
                <w:rFonts w:ascii="仿宋" w:eastAsia="仿宋" w:hAnsi="仿宋" w:cs="仿宋"/>
              </w:rPr>
            </w:pPr>
            <w:r>
              <w:rPr>
                <w:rFonts w:ascii="仿宋" w:eastAsia="仿宋" w:hAnsi="仿宋" w:cs="仿宋"/>
              </w:rPr>
              <w:t>90</w:t>
            </w:r>
          </w:p>
        </w:tc>
      </w:tr>
    </w:tbl>
    <w:p w:rsidR="00FB1595" w:rsidRDefault="00FB1595">
      <w:pPr>
        <w:widowControl/>
        <w:adjustRightInd w:val="0"/>
        <w:snapToGrid w:val="0"/>
        <w:spacing w:line="360" w:lineRule="auto"/>
        <w:jc w:val="left"/>
        <w:rPr>
          <w:rFonts w:ascii="黑体" w:eastAsia="黑体" w:hAnsi="黑体" w:cs="宋体"/>
          <w:b/>
          <w:bCs/>
          <w:sz w:val="30"/>
          <w:szCs w:val="30"/>
        </w:rPr>
      </w:pPr>
      <w:r>
        <w:rPr>
          <w:rFonts w:ascii="黑体" w:eastAsia="黑体" w:hAnsi="黑体" w:cs="宋体" w:hint="eastAsia"/>
          <w:b/>
          <w:bCs/>
          <w:sz w:val="30"/>
          <w:szCs w:val="30"/>
        </w:rPr>
        <w:t>七、教学时间安排</w:t>
      </w:r>
    </w:p>
    <w:p w:rsidR="00FB1595" w:rsidRDefault="00FB1595">
      <w:pPr>
        <w:widowControl/>
        <w:adjustRightInd w:val="0"/>
        <w:snapToGrid w:val="0"/>
        <w:spacing w:line="360" w:lineRule="auto"/>
        <w:jc w:val="left"/>
        <w:rPr>
          <w:rFonts w:ascii="黑体" w:eastAsia="黑体" w:hAnsi="黑体" w:cs="宋体"/>
          <w:b/>
          <w:bCs/>
          <w:sz w:val="30"/>
          <w:szCs w:val="30"/>
        </w:rPr>
      </w:pPr>
      <w:r>
        <w:rPr>
          <w:rFonts w:ascii="黑体" w:eastAsia="黑体" w:hAnsi="黑体" w:cs="宋体" w:hint="eastAsia"/>
          <w:b/>
          <w:bCs/>
          <w:sz w:val="30"/>
          <w:szCs w:val="30"/>
        </w:rPr>
        <w:t>（一）基本要求</w:t>
      </w:r>
    </w:p>
    <w:p w:rsidR="00FB1595" w:rsidRDefault="00FB1595" w:rsidP="003C0153">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依据教育部《关于职业院校专业人才培养方案制订与实施工作的指导意见》（教职成〔</w:t>
      </w:r>
      <w:r>
        <w:rPr>
          <w:rFonts w:ascii="仿宋" w:eastAsia="仿宋" w:hAnsi="仿宋" w:cs="仿宋"/>
          <w:sz w:val="28"/>
          <w:szCs w:val="28"/>
        </w:rPr>
        <w:t>2019</w:t>
      </w:r>
      <w:r>
        <w:rPr>
          <w:rFonts w:ascii="仿宋" w:eastAsia="仿宋" w:hAnsi="仿宋" w:cs="仿宋" w:hint="eastAsia"/>
          <w:sz w:val="28"/>
          <w:szCs w:val="28"/>
        </w:rPr>
        <w:t>〕</w:t>
      </w:r>
      <w:r>
        <w:rPr>
          <w:rFonts w:ascii="仿宋" w:eastAsia="仿宋" w:hAnsi="仿宋" w:cs="仿宋"/>
          <w:sz w:val="28"/>
          <w:szCs w:val="28"/>
        </w:rPr>
        <w:t>13</w:t>
      </w:r>
      <w:r>
        <w:rPr>
          <w:rFonts w:ascii="仿宋" w:eastAsia="仿宋" w:hAnsi="仿宋" w:cs="仿宋" w:hint="eastAsia"/>
          <w:sz w:val="28"/>
          <w:szCs w:val="28"/>
        </w:rPr>
        <w:t>号）和教育部办公厅关于印发《中等职业学校公共基础课程方案》的通知（教职成厅〔</w:t>
      </w:r>
      <w:r>
        <w:rPr>
          <w:rFonts w:ascii="仿宋" w:eastAsia="仿宋" w:hAnsi="仿宋" w:cs="仿宋"/>
          <w:sz w:val="28"/>
          <w:szCs w:val="28"/>
        </w:rPr>
        <w:t>2019</w:t>
      </w:r>
      <w:r>
        <w:rPr>
          <w:rFonts w:ascii="仿宋" w:eastAsia="仿宋" w:hAnsi="仿宋" w:cs="仿宋" w:hint="eastAsia"/>
          <w:sz w:val="28"/>
          <w:szCs w:val="28"/>
        </w:rPr>
        <w:t>〕</w:t>
      </w:r>
      <w:r>
        <w:rPr>
          <w:rFonts w:ascii="仿宋" w:eastAsia="仿宋" w:hAnsi="仿宋" w:cs="仿宋"/>
          <w:sz w:val="28"/>
          <w:szCs w:val="28"/>
        </w:rPr>
        <w:t>6</w:t>
      </w:r>
      <w:r>
        <w:rPr>
          <w:rFonts w:ascii="仿宋" w:eastAsia="仿宋" w:hAnsi="仿宋" w:cs="仿宋" w:hint="eastAsia"/>
          <w:sz w:val="28"/>
          <w:szCs w:val="28"/>
        </w:rPr>
        <w:t>号）规定，本方案须达到如下要求：</w:t>
      </w:r>
    </w:p>
    <w:p w:rsidR="00FB1595" w:rsidRDefault="00FB1595" w:rsidP="003C0153">
      <w:pPr>
        <w:spacing w:line="400" w:lineRule="exact"/>
        <w:ind w:firstLineChars="200" w:firstLine="560"/>
        <w:rPr>
          <w:rFonts w:ascii="仿宋" w:eastAsia="仿宋" w:hAnsi="仿宋" w:cs="仿宋"/>
          <w:sz w:val="28"/>
          <w:szCs w:val="28"/>
        </w:rPr>
      </w:pPr>
      <w:r>
        <w:rPr>
          <w:rFonts w:ascii="仿宋" w:eastAsia="仿宋" w:hAnsi="仿宋" w:cs="仿宋"/>
          <w:sz w:val="28"/>
          <w:szCs w:val="28"/>
        </w:rPr>
        <w:t>1.</w:t>
      </w:r>
      <w:r>
        <w:rPr>
          <w:rFonts w:ascii="仿宋" w:eastAsia="仿宋" w:hAnsi="仿宋" w:cs="仿宋" w:hint="eastAsia"/>
          <w:sz w:val="28"/>
          <w:szCs w:val="28"/>
        </w:rPr>
        <w:t>三年制中职，每学年安排</w:t>
      </w:r>
      <w:r>
        <w:rPr>
          <w:rFonts w:ascii="仿宋" w:eastAsia="仿宋" w:hAnsi="仿宋" w:cs="仿宋"/>
          <w:sz w:val="28"/>
          <w:szCs w:val="28"/>
        </w:rPr>
        <w:t>40</w:t>
      </w:r>
      <w:r>
        <w:rPr>
          <w:rFonts w:ascii="仿宋" w:eastAsia="仿宋" w:hAnsi="仿宋" w:cs="仿宋" w:hint="eastAsia"/>
          <w:sz w:val="28"/>
          <w:szCs w:val="28"/>
        </w:rPr>
        <w:t>周教学活动，总学时数不低于</w:t>
      </w:r>
      <w:r>
        <w:rPr>
          <w:rFonts w:ascii="仿宋" w:eastAsia="仿宋" w:hAnsi="仿宋" w:cs="仿宋"/>
          <w:sz w:val="28"/>
          <w:szCs w:val="28"/>
        </w:rPr>
        <w:t>3000</w:t>
      </w:r>
      <w:r>
        <w:rPr>
          <w:rFonts w:ascii="仿宋" w:eastAsia="仿宋" w:hAnsi="仿宋" w:cs="仿宋" w:hint="eastAsia"/>
          <w:sz w:val="28"/>
          <w:szCs w:val="28"/>
        </w:rPr>
        <w:t>；我校就业班三年总学时为</w:t>
      </w:r>
      <w:r>
        <w:rPr>
          <w:rFonts w:ascii="仿宋" w:eastAsia="仿宋" w:hAnsi="仿宋" w:cs="仿宋"/>
          <w:sz w:val="28"/>
          <w:szCs w:val="28"/>
        </w:rPr>
        <w:t>3300</w:t>
      </w:r>
      <w:r>
        <w:rPr>
          <w:rFonts w:ascii="仿宋" w:eastAsia="仿宋" w:hAnsi="仿宋" w:cs="仿宋" w:hint="eastAsia"/>
          <w:sz w:val="28"/>
          <w:szCs w:val="28"/>
        </w:rPr>
        <w:t>节；</w:t>
      </w:r>
    </w:p>
    <w:p w:rsidR="00FB1595" w:rsidRDefault="00FB1595" w:rsidP="003C0153">
      <w:pPr>
        <w:spacing w:line="400" w:lineRule="exact"/>
        <w:ind w:firstLineChars="200" w:firstLine="560"/>
        <w:rPr>
          <w:rFonts w:ascii="仿宋" w:eastAsia="仿宋" w:hAnsi="仿宋" w:cs="仿宋"/>
          <w:sz w:val="28"/>
          <w:szCs w:val="28"/>
        </w:rPr>
      </w:pPr>
      <w:r>
        <w:rPr>
          <w:rFonts w:ascii="仿宋" w:eastAsia="仿宋" w:hAnsi="仿宋" w:cs="仿宋"/>
          <w:sz w:val="28"/>
          <w:szCs w:val="28"/>
        </w:rPr>
        <w:t>2.</w:t>
      </w:r>
      <w:r>
        <w:rPr>
          <w:rFonts w:ascii="仿宋" w:eastAsia="仿宋" w:hAnsi="仿宋" w:cs="仿宋" w:hint="eastAsia"/>
          <w:sz w:val="28"/>
          <w:szCs w:val="28"/>
        </w:rPr>
        <w:t>公共基础课程学时一般占总学时的</w:t>
      </w:r>
      <w:r>
        <w:rPr>
          <w:rFonts w:ascii="仿宋" w:eastAsia="仿宋" w:hAnsi="仿宋" w:cs="仿宋"/>
          <w:sz w:val="28"/>
          <w:szCs w:val="28"/>
        </w:rPr>
        <w:t>1/3</w:t>
      </w:r>
      <w:r>
        <w:rPr>
          <w:rFonts w:ascii="仿宋" w:eastAsia="仿宋" w:hAnsi="仿宋" w:cs="仿宋" w:hint="eastAsia"/>
          <w:sz w:val="28"/>
          <w:szCs w:val="28"/>
        </w:rPr>
        <w:t>；</w:t>
      </w:r>
    </w:p>
    <w:p w:rsidR="00FB1595" w:rsidRDefault="00FB1595" w:rsidP="003C0153">
      <w:pPr>
        <w:spacing w:line="400" w:lineRule="exact"/>
        <w:ind w:firstLineChars="200" w:firstLine="560"/>
        <w:rPr>
          <w:rFonts w:ascii="仿宋" w:eastAsia="仿宋" w:hAnsi="仿宋" w:cs="仿宋"/>
          <w:sz w:val="28"/>
          <w:szCs w:val="28"/>
        </w:rPr>
      </w:pPr>
      <w:r>
        <w:rPr>
          <w:rFonts w:ascii="仿宋" w:eastAsia="仿宋" w:hAnsi="仿宋" w:cs="仿宋"/>
          <w:sz w:val="28"/>
          <w:szCs w:val="28"/>
        </w:rPr>
        <w:t>3.</w:t>
      </w:r>
      <w:r>
        <w:rPr>
          <w:rFonts w:ascii="仿宋" w:eastAsia="仿宋" w:hAnsi="仿宋" w:cs="仿宋" w:hint="eastAsia"/>
          <w:sz w:val="28"/>
          <w:szCs w:val="28"/>
        </w:rPr>
        <w:t>选修课教学时数占总学时的比例均应当不少于</w:t>
      </w:r>
      <w:r>
        <w:rPr>
          <w:rFonts w:ascii="仿宋" w:eastAsia="仿宋" w:hAnsi="仿宋" w:cs="仿宋"/>
          <w:sz w:val="28"/>
          <w:szCs w:val="28"/>
        </w:rPr>
        <w:t>10%</w:t>
      </w:r>
      <w:r>
        <w:rPr>
          <w:rFonts w:ascii="仿宋" w:eastAsia="仿宋" w:hAnsi="仿宋" w:cs="仿宋" w:hint="eastAsia"/>
          <w:sz w:val="28"/>
          <w:szCs w:val="28"/>
        </w:rPr>
        <w:t>；</w:t>
      </w:r>
    </w:p>
    <w:p w:rsidR="00FB1595" w:rsidRDefault="00FB1595" w:rsidP="003C0153">
      <w:pPr>
        <w:spacing w:line="400" w:lineRule="exact"/>
        <w:ind w:firstLineChars="200" w:firstLine="560"/>
        <w:rPr>
          <w:rFonts w:ascii="仿宋" w:eastAsia="仿宋" w:hAnsi="仿宋" w:cs="仿宋"/>
          <w:sz w:val="28"/>
          <w:szCs w:val="28"/>
        </w:rPr>
      </w:pPr>
      <w:r>
        <w:rPr>
          <w:rFonts w:ascii="仿宋" w:eastAsia="仿宋" w:hAnsi="仿宋" w:cs="仿宋"/>
          <w:sz w:val="28"/>
          <w:szCs w:val="28"/>
        </w:rPr>
        <w:t>4.</w:t>
      </w:r>
      <w:r>
        <w:rPr>
          <w:rFonts w:ascii="仿宋" w:eastAsia="仿宋" w:hAnsi="仿宋" w:cs="仿宋" w:hint="eastAsia"/>
          <w:sz w:val="28"/>
          <w:szCs w:val="28"/>
        </w:rPr>
        <w:t>实践性教学学时原则上占总学时数</w:t>
      </w:r>
      <w:r>
        <w:rPr>
          <w:rFonts w:ascii="仿宋" w:eastAsia="仿宋" w:hAnsi="仿宋" w:cs="仿宋"/>
          <w:sz w:val="28"/>
          <w:szCs w:val="28"/>
        </w:rPr>
        <w:t>50%</w:t>
      </w:r>
      <w:r>
        <w:rPr>
          <w:rFonts w:ascii="仿宋" w:eastAsia="仿宋" w:hAnsi="仿宋" w:cs="仿宋" w:hint="eastAsia"/>
          <w:sz w:val="28"/>
          <w:szCs w:val="28"/>
        </w:rPr>
        <w:t>以上；</w:t>
      </w:r>
    </w:p>
    <w:p w:rsidR="00FB1595" w:rsidRDefault="00FB1595" w:rsidP="003C0153">
      <w:pPr>
        <w:spacing w:line="400" w:lineRule="exact"/>
        <w:ind w:firstLineChars="200" w:firstLine="560"/>
        <w:rPr>
          <w:rFonts w:ascii="仿宋" w:eastAsia="仿宋" w:hAnsi="仿宋" w:cs="仿宋"/>
          <w:sz w:val="28"/>
          <w:szCs w:val="28"/>
        </w:rPr>
      </w:pPr>
      <w:r>
        <w:rPr>
          <w:rFonts w:ascii="仿宋" w:eastAsia="仿宋" w:hAnsi="仿宋" w:cs="仿宋"/>
          <w:sz w:val="28"/>
          <w:szCs w:val="28"/>
        </w:rPr>
        <w:t>5.</w:t>
      </w:r>
      <w:r>
        <w:rPr>
          <w:rFonts w:ascii="仿宋" w:eastAsia="仿宋" w:hAnsi="仿宋" w:cs="仿宋" w:hint="eastAsia"/>
          <w:sz w:val="28"/>
          <w:szCs w:val="28"/>
        </w:rPr>
        <w:t>顶岗实习一般为</w:t>
      </w:r>
      <w:r>
        <w:rPr>
          <w:rFonts w:ascii="仿宋" w:eastAsia="仿宋" w:hAnsi="仿宋" w:cs="仿宋"/>
          <w:sz w:val="28"/>
          <w:szCs w:val="28"/>
        </w:rPr>
        <w:t>6</w:t>
      </w:r>
      <w:r>
        <w:rPr>
          <w:rFonts w:ascii="仿宋" w:eastAsia="仿宋" w:hAnsi="仿宋" w:cs="仿宋" w:hint="eastAsia"/>
          <w:sz w:val="28"/>
          <w:szCs w:val="28"/>
        </w:rPr>
        <w:t>个月，可分散或集中安排；</w:t>
      </w:r>
    </w:p>
    <w:p w:rsidR="00FB1595" w:rsidRDefault="00FB1595" w:rsidP="003C0153">
      <w:pPr>
        <w:spacing w:line="400" w:lineRule="exact"/>
        <w:ind w:firstLineChars="200" w:firstLine="560"/>
        <w:rPr>
          <w:rFonts w:ascii="仿宋" w:eastAsia="仿宋" w:hAnsi="仿宋" w:cs="仿宋"/>
          <w:sz w:val="28"/>
          <w:szCs w:val="28"/>
        </w:rPr>
      </w:pPr>
      <w:r>
        <w:rPr>
          <w:rFonts w:ascii="仿宋" w:eastAsia="仿宋" w:hAnsi="仿宋" w:cs="仿宋"/>
          <w:sz w:val="28"/>
          <w:szCs w:val="28"/>
        </w:rPr>
        <w:t>6.18</w:t>
      </w:r>
      <w:r>
        <w:rPr>
          <w:rFonts w:ascii="仿宋" w:eastAsia="仿宋" w:hAnsi="仿宋" w:cs="仿宋" w:hint="eastAsia"/>
          <w:sz w:val="28"/>
          <w:szCs w:val="28"/>
        </w:rPr>
        <w:t>课时计算为</w:t>
      </w:r>
      <w:r>
        <w:rPr>
          <w:rFonts w:ascii="仿宋" w:eastAsia="仿宋" w:hAnsi="仿宋" w:cs="仿宋"/>
          <w:sz w:val="28"/>
          <w:szCs w:val="28"/>
        </w:rPr>
        <w:t>1</w:t>
      </w:r>
      <w:r>
        <w:rPr>
          <w:rFonts w:ascii="仿宋" w:eastAsia="仿宋" w:hAnsi="仿宋" w:cs="仿宋" w:hint="eastAsia"/>
          <w:sz w:val="28"/>
          <w:szCs w:val="28"/>
        </w:rPr>
        <w:t>个学分。</w:t>
      </w:r>
    </w:p>
    <w:p w:rsidR="00FB1595" w:rsidRDefault="00FB1595" w:rsidP="003C0153">
      <w:pPr>
        <w:adjustRightInd w:val="0"/>
        <w:snapToGrid w:val="0"/>
        <w:spacing w:beforeLines="50" w:before="156" w:line="360" w:lineRule="auto"/>
        <w:ind w:firstLineChars="200" w:firstLine="602"/>
        <w:rPr>
          <w:b/>
          <w:sz w:val="30"/>
          <w:szCs w:val="30"/>
        </w:rPr>
      </w:pPr>
      <w:bookmarkStart w:id="46" w:name="_Toc66651161"/>
      <w:r>
        <w:rPr>
          <w:rFonts w:ascii="黑体" w:eastAsia="黑体" w:hAnsi="黑体" w:hint="eastAsia"/>
          <w:b/>
          <w:sz w:val="30"/>
          <w:szCs w:val="30"/>
        </w:rPr>
        <w:t>（二）</w:t>
      </w:r>
      <w:r>
        <w:rPr>
          <w:rFonts w:hint="eastAsia"/>
          <w:b/>
          <w:sz w:val="30"/>
          <w:szCs w:val="30"/>
        </w:rPr>
        <w:t>教学活动和时间分配</w:t>
      </w:r>
      <w:bookmarkEnd w:id="46"/>
    </w:p>
    <w:p w:rsidR="00FB1595" w:rsidRDefault="00FB1595" w:rsidP="003C0153">
      <w:pPr>
        <w:adjustRightInd w:val="0"/>
        <w:snapToGrid w:val="0"/>
        <w:spacing w:beforeLines="50" w:before="156" w:line="360" w:lineRule="auto"/>
        <w:ind w:firstLineChars="200" w:firstLine="480"/>
        <w:jc w:val="center"/>
        <w:rPr>
          <w:rFonts w:ascii="宋体"/>
          <w:bCs/>
          <w:sz w:val="24"/>
        </w:rPr>
      </w:pPr>
      <w:bookmarkStart w:id="47" w:name="_Toc66651162"/>
      <w:r>
        <w:rPr>
          <w:rFonts w:ascii="宋体" w:hAnsi="宋体" w:hint="eastAsia"/>
          <w:bCs/>
          <w:sz w:val="24"/>
        </w:rPr>
        <w:t>表</w:t>
      </w:r>
      <w:r>
        <w:rPr>
          <w:rFonts w:ascii="宋体" w:hAnsi="宋体"/>
          <w:bCs/>
          <w:sz w:val="24"/>
        </w:rPr>
        <w:t>9</w:t>
      </w:r>
      <w:r>
        <w:rPr>
          <w:rFonts w:ascii="宋体" w:hAnsi="宋体" w:hint="eastAsia"/>
          <w:bCs/>
          <w:sz w:val="24"/>
        </w:rPr>
        <w:t>：教学活动和时间分配表</w:t>
      </w:r>
      <w:bookmarkEnd w:id="47"/>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93"/>
        <w:gridCol w:w="993"/>
        <w:gridCol w:w="850"/>
        <w:gridCol w:w="709"/>
        <w:gridCol w:w="709"/>
        <w:gridCol w:w="850"/>
        <w:gridCol w:w="851"/>
        <w:gridCol w:w="795"/>
        <w:gridCol w:w="735"/>
        <w:gridCol w:w="762"/>
      </w:tblGrid>
      <w:tr w:rsidR="00FB1595">
        <w:trPr>
          <w:trHeight w:val="1872"/>
          <w:jc w:val="center"/>
        </w:trPr>
        <w:tc>
          <w:tcPr>
            <w:tcW w:w="1393" w:type="dxa"/>
            <w:vAlign w:val="center"/>
          </w:tcPr>
          <w:p w:rsidR="00FB1595" w:rsidRDefault="00123217">
            <w:pPr>
              <w:spacing w:line="360" w:lineRule="auto"/>
              <w:ind w:firstLine="480"/>
              <w:jc w:val="center"/>
              <w:rPr>
                <w:rFonts w:ascii="宋体"/>
                <w:kern w:val="0"/>
                <w:sz w:val="24"/>
                <w:szCs w:val="20"/>
              </w:rPr>
            </w:pPr>
            <w:r>
              <w:rPr>
                <w:noProof/>
              </w:rPr>
              <w:pict>
                <v:line id="直接连接符 126" o:spid="_x0000_s1143" style="position:absolute;left:0;text-align:left;z-index:55;visibility:visible" from="-5.1pt,-.25pt" to="62.35pt,4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"/>
              </w:pict>
            </w:r>
            <w:r>
              <w:rPr>
                <w:noProof/>
              </w:rPr>
              <w:pict>
                <v:line id="直接连接符 125" o:spid="_x0000_s1144" style="position:absolute;left:0;text-align:left;z-index:56;visibility:visible" from="-6.3pt,.35pt" to="51.3pt,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"/>
              </w:pict>
            </w:r>
            <w:r w:rsidR="00FB1595">
              <w:rPr>
                <w:rFonts w:ascii="宋体" w:hAnsi="宋体" w:hint="eastAsia"/>
                <w:kern w:val="0"/>
                <w:sz w:val="24"/>
                <w:szCs w:val="20"/>
              </w:rPr>
              <w:t>内容</w:t>
            </w:r>
          </w:p>
          <w:p w:rsidR="00FB1595" w:rsidRDefault="00FB1595">
            <w:pPr>
              <w:spacing w:line="360" w:lineRule="auto"/>
              <w:jc w:val="center"/>
              <w:rPr>
                <w:rFonts w:ascii="宋体"/>
                <w:kern w:val="0"/>
                <w:sz w:val="24"/>
                <w:szCs w:val="20"/>
              </w:rPr>
            </w:pPr>
            <w:r>
              <w:rPr>
                <w:rFonts w:ascii="宋体" w:hAnsi="宋体" w:hint="eastAsia"/>
                <w:kern w:val="0"/>
                <w:sz w:val="24"/>
                <w:szCs w:val="20"/>
              </w:rPr>
              <w:t>周数</w:t>
            </w:r>
          </w:p>
          <w:p w:rsidR="00FB1595" w:rsidRDefault="00FB1595">
            <w:pPr>
              <w:spacing w:line="360" w:lineRule="auto"/>
              <w:jc w:val="center"/>
              <w:rPr>
                <w:rFonts w:ascii="宋体"/>
                <w:kern w:val="0"/>
                <w:sz w:val="24"/>
                <w:szCs w:val="20"/>
              </w:rPr>
            </w:pPr>
          </w:p>
          <w:p w:rsidR="00FB1595" w:rsidRDefault="00FB1595">
            <w:pPr>
              <w:spacing w:line="360" w:lineRule="auto"/>
              <w:rPr>
                <w:rFonts w:ascii="宋体"/>
                <w:kern w:val="0"/>
                <w:sz w:val="24"/>
                <w:szCs w:val="20"/>
              </w:rPr>
            </w:pPr>
            <w:r>
              <w:rPr>
                <w:rFonts w:ascii="宋体" w:hAnsi="宋体" w:hint="eastAsia"/>
                <w:kern w:val="0"/>
                <w:sz w:val="24"/>
                <w:szCs w:val="20"/>
              </w:rPr>
              <w:t>学年</w:t>
            </w:r>
          </w:p>
        </w:tc>
        <w:tc>
          <w:tcPr>
            <w:tcW w:w="993" w:type="dxa"/>
            <w:vAlign w:val="center"/>
          </w:tcPr>
          <w:p w:rsidR="00FB1595" w:rsidRDefault="00FB1595">
            <w:pPr>
              <w:spacing w:line="360" w:lineRule="auto"/>
              <w:jc w:val="center"/>
              <w:rPr>
                <w:rFonts w:ascii="宋体"/>
                <w:kern w:val="0"/>
                <w:sz w:val="24"/>
                <w:szCs w:val="20"/>
              </w:rPr>
            </w:pPr>
            <w:r>
              <w:rPr>
                <w:rFonts w:ascii="宋体" w:hAnsi="宋体" w:hint="eastAsia"/>
                <w:kern w:val="0"/>
                <w:sz w:val="24"/>
                <w:szCs w:val="20"/>
              </w:rPr>
              <w:t>教学与校内实训</w:t>
            </w:r>
          </w:p>
        </w:tc>
        <w:tc>
          <w:tcPr>
            <w:tcW w:w="850" w:type="dxa"/>
            <w:vAlign w:val="center"/>
          </w:tcPr>
          <w:p w:rsidR="00FB1595" w:rsidRDefault="00FB1595">
            <w:pPr>
              <w:spacing w:line="360" w:lineRule="auto"/>
              <w:jc w:val="center"/>
              <w:rPr>
                <w:rFonts w:ascii="宋体"/>
                <w:kern w:val="0"/>
                <w:sz w:val="24"/>
                <w:szCs w:val="20"/>
              </w:rPr>
            </w:pPr>
            <w:r>
              <w:rPr>
                <w:rFonts w:ascii="宋体" w:hAnsi="宋体" w:hint="eastAsia"/>
                <w:kern w:val="0"/>
                <w:sz w:val="24"/>
                <w:szCs w:val="20"/>
              </w:rPr>
              <w:t>军训及入学教育</w:t>
            </w:r>
          </w:p>
        </w:tc>
        <w:tc>
          <w:tcPr>
            <w:tcW w:w="709" w:type="dxa"/>
            <w:vAlign w:val="center"/>
          </w:tcPr>
          <w:p w:rsidR="00FB1595" w:rsidRDefault="00FB1595">
            <w:pPr>
              <w:spacing w:line="360" w:lineRule="auto"/>
              <w:jc w:val="center"/>
              <w:rPr>
                <w:rFonts w:ascii="宋体"/>
                <w:kern w:val="0"/>
                <w:sz w:val="24"/>
                <w:szCs w:val="20"/>
              </w:rPr>
            </w:pPr>
            <w:r>
              <w:rPr>
                <w:rFonts w:ascii="宋体" w:hAnsi="宋体" w:hint="eastAsia"/>
                <w:kern w:val="0"/>
                <w:sz w:val="24"/>
                <w:szCs w:val="20"/>
              </w:rPr>
              <w:t>岗位认知实习</w:t>
            </w:r>
          </w:p>
        </w:tc>
        <w:tc>
          <w:tcPr>
            <w:tcW w:w="709" w:type="dxa"/>
            <w:vAlign w:val="center"/>
          </w:tcPr>
          <w:p w:rsidR="00FB1595" w:rsidRDefault="00FB1595">
            <w:pPr>
              <w:spacing w:line="360" w:lineRule="auto"/>
              <w:jc w:val="center"/>
              <w:rPr>
                <w:rFonts w:ascii="宋体"/>
                <w:kern w:val="0"/>
                <w:sz w:val="24"/>
                <w:szCs w:val="20"/>
              </w:rPr>
            </w:pPr>
            <w:r>
              <w:rPr>
                <w:rFonts w:ascii="宋体" w:hAnsi="宋体" w:hint="eastAsia"/>
                <w:kern w:val="0"/>
                <w:sz w:val="24"/>
                <w:szCs w:val="20"/>
              </w:rPr>
              <w:t>专业集训</w:t>
            </w:r>
          </w:p>
        </w:tc>
        <w:tc>
          <w:tcPr>
            <w:tcW w:w="850" w:type="dxa"/>
            <w:vAlign w:val="center"/>
          </w:tcPr>
          <w:p w:rsidR="00FB1595" w:rsidRDefault="00FB1595">
            <w:pPr>
              <w:spacing w:line="360" w:lineRule="auto"/>
              <w:jc w:val="right"/>
              <w:rPr>
                <w:rFonts w:ascii="宋体"/>
                <w:kern w:val="0"/>
                <w:sz w:val="24"/>
                <w:szCs w:val="20"/>
              </w:rPr>
            </w:pPr>
            <w:r>
              <w:rPr>
                <w:rFonts w:ascii="宋体" w:hAnsi="宋体" w:hint="eastAsia"/>
                <w:kern w:val="0"/>
                <w:sz w:val="24"/>
                <w:szCs w:val="20"/>
              </w:rPr>
              <w:t>顶岗实习</w:t>
            </w:r>
          </w:p>
        </w:tc>
        <w:tc>
          <w:tcPr>
            <w:tcW w:w="851" w:type="dxa"/>
            <w:vAlign w:val="center"/>
          </w:tcPr>
          <w:p w:rsidR="00FB1595" w:rsidRDefault="00FB1595">
            <w:pPr>
              <w:spacing w:line="360" w:lineRule="auto"/>
              <w:jc w:val="center"/>
              <w:rPr>
                <w:rFonts w:ascii="宋体"/>
                <w:kern w:val="0"/>
                <w:sz w:val="24"/>
                <w:szCs w:val="20"/>
              </w:rPr>
            </w:pPr>
            <w:r>
              <w:rPr>
                <w:rFonts w:ascii="宋体" w:hAnsi="宋体" w:hint="eastAsia"/>
                <w:kern w:val="0"/>
                <w:sz w:val="24"/>
                <w:szCs w:val="20"/>
              </w:rPr>
              <w:t>复习考试</w:t>
            </w:r>
          </w:p>
        </w:tc>
        <w:tc>
          <w:tcPr>
            <w:tcW w:w="795" w:type="dxa"/>
            <w:vAlign w:val="center"/>
          </w:tcPr>
          <w:p w:rsidR="00FB1595" w:rsidRDefault="00FB1595">
            <w:pPr>
              <w:spacing w:line="360" w:lineRule="auto"/>
              <w:jc w:val="center"/>
              <w:rPr>
                <w:rFonts w:ascii="宋体"/>
                <w:kern w:val="0"/>
                <w:sz w:val="24"/>
                <w:szCs w:val="20"/>
              </w:rPr>
            </w:pPr>
            <w:r>
              <w:rPr>
                <w:rFonts w:ascii="宋体" w:hAnsi="宋体" w:hint="eastAsia"/>
                <w:kern w:val="0"/>
                <w:sz w:val="24"/>
                <w:szCs w:val="20"/>
              </w:rPr>
              <w:t>机动</w:t>
            </w:r>
          </w:p>
        </w:tc>
        <w:tc>
          <w:tcPr>
            <w:tcW w:w="735" w:type="dxa"/>
            <w:vAlign w:val="center"/>
          </w:tcPr>
          <w:p w:rsidR="00FB1595" w:rsidRDefault="00FB1595">
            <w:pPr>
              <w:spacing w:line="360" w:lineRule="auto"/>
              <w:jc w:val="center"/>
              <w:rPr>
                <w:rFonts w:ascii="宋体"/>
                <w:kern w:val="0"/>
                <w:sz w:val="24"/>
                <w:szCs w:val="20"/>
              </w:rPr>
            </w:pPr>
            <w:r>
              <w:rPr>
                <w:rFonts w:ascii="宋体" w:hAnsi="宋体" w:hint="eastAsia"/>
                <w:kern w:val="0"/>
                <w:sz w:val="24"/>
                <w:szCs w:val="20"/>
              </w:rPr>
              <w:t>假期</w:t>
            </w:r>
          </w:p>
        </w:tc>
        <w:tc>
          <w:tcPr>
            <w:tcW w:w="762" w:type="dxa"/>
            <w:vAlign w:val="center"/>
          </w:tcPr>
          <w:p w:rsidR="00FB1595" w:rsidRDefault="00FB1595">
            <w:pPr>
              <w:spacing w:line="360" w:lineRule="auto"/>
              <w:jc w:val="center"/>
              <w:rPr>
                <w:rFonts w:ascii="宋体"/>
                <w:kern w:val="0"/>
                <w:sz w:val="24"/>
                <w:szCs w:val="20"/>
              </w:rPr>
            </w:pPr>
            <w:r>
              <w:rPr>
                <w:rFonts w:ascii="宋体" w:hAnsi="宋体" w:hint="eastAsia"/>
                <w:kern w:val="0"/>
                <w:sz w:val="24"/>
                <w:szCs w:val="20"/>
              </w:rPr>
              <w:t>全年周数</w:t>
            </w:r>
          </w:p>
        </w:tc>
      </w:tr>
      <w:tr w:rsidR="00FB1595">
        <w:trPr>
          <w:jc w:val="center"/>
        </w:trPr>
        <w:tc>
          <w:tcPr>
            <w:tcW w:w="1393" w:type="dxa"/>
            <w:vAlign w:val="center"/>
          </w:tcPr>
          <w:p w:rsidR="00FB1595" w:rsidRDefault="00FB1595">
            <w:pPr>
              <w:spacing w:line="360" w:lineRule="auto"/>
              <w:jc w:val="center"/>
              <w:rPr>
                <w:rFonts w:ascii="宋体"/>
                <w:kern w:val="0"/>
                <w:sz w:val="20"/>
              </w:rPr>
            </w:pPr>
            <w:r>
              <w:rPr>
                <w:rFonts w:ascii="宋体" w:hAnsi="宋体" w:hint="eastAsia"/>
                <w:kern w:val="0"/>
                <w:sz w:val="20"/>
              </w:rPr>
              <w:t>一</w:t>
            </w:r>
          </w:p>
        </w:tc>
        <w:tc>
          <w:tcPr>
            <w:tcW w:w="993" w:type="dxa"/>
            <w:vAlign w:val="center"/>
          </w:tcPr>
          <w:p w:rsidR="00FB1595" w:rsidRDefault="00FB1595">
            <w:pPr>
              <w:spacing w:line="360" w:lineRule="auto"/>
              <w:jc w:val="center"/>
              <w:rPr>
                <w:rFonts w:ascii="宋体"/>
                <w:kern w:val="0"/>
                <w:sz w:val="20"/>
              </w:rPr>
            </w:pPr>
            <w:r>
              <w:rPr>
                <w:rFonts w:ascii="宋体" w:hAnsi="宋体"/>
                <w:kern w:val="0"/>
                <w:sz w:val="20"/>
              </w:rPr>
              <w:t>36</w:t>
            </w:r>
          </w:p>
        </w:tc>
        <w:tc>
          <w:tcPr>
            <w:tcW w:w="850" w:type="dxa"/>
            <w:vAlign w:val="center"/>
          </w:tcPr>
          <w:p w:rsidR="00FB1595" w:rsidRDefault="00FB1595">
            <w:pPr>
              <w:spacing w:line="360" w:lineRule="auto"/>
              <w:jc w:val="center"/>
              <w:rPr>
                <w:rFonts w:ascii="宋体"/>
                <w:kern w:val="0"/>
                <w:sz w:val="20"/>
              </w:rPr>
            </w:pPr>
            <w:r>
              <w:rPr>
                <w:rFonts w:ascii="宋体" w:hAnsi="宋体"/>
                <w:kern w:val="0"/>
                <w:sz w:val="20"/>
              </w:rPr>
              <w:t>1</w:t>
            </w:r>
          </w:p>
        </w:tc>
        <w:tc>
          <w:tcPr>
            <w:tcW w:w="709" w:type="dxa"/>
            <w:vAlign w:val="center"/>
          </w:tcPr>
          <w:p w:rsidR="00FB1595" w:rsidRDefault="00FB1595">
            <w:pPr>
              <w:spacing w:line="360" w:lineRule="auto"/>
              <w:jc w:val="center"/>
              <w:rPr>
                <w:rFonts w:ascii="宋体"/>
                <w:kern w:val="0"/>
                <w:sz w:val="20"/>
              </w:rPr>
            </w:pPr>
            <w:r>
              <w:rPr>
                <w:rFonts w:ascii="宋体" w:hAnsi="宋体"/>
                <w:kern w:val="0"/>
                <w:sz w:val="20"/>
              </w:rPr>
              <w:t>1</w:t>
            </w:r>
          </w:p>
        </w:tc>
        <w:tc>
          <w:tcPr>
            <w:tcW w:w="709" w:type="dxa"/>
          </w:tcPr>
          <w:p w:rsidR="00FB1595" w:rsidRDefault="00FB1595">
            <w:pPr>
              <w:spacing w:line="360" w:lineRule="auto"/>
              <w:jc w:val="center"/>
              <w:rPr>
                <w:rFonts w:ascii="宋体"/>
                <w:kern w:val="0"/>
                <w:sz w:val="20"/>
              </w:rPr>
            </w:pPr>
          </w:p>
        </w:tc>
        <w:tc>
          <w:tcPr>
            <w:tcW w:w="850" w:type="dxa"/>
            <w:vAlign w:val="center"/>
          </w:tcPr>
          <w:p w:rsidR="00FB1595" w:rsidRDefault="00FB1595">
            <w:pPr>
              <w:spacing w:line="360" w:lineRule="auto"/>
              <w:jc w:val="center"/>
              <w:rPr>
                <w:rFonts w:ascii="宋体"/>
                <w:kern w:val="0"/>
                <w:sz w:val="20"/>
              </w:rPr>
            </w:pPr>
          </w:p>
        </w:tc>
        <w:tc>
          <w:tcPr>
            <w:tcW w:w="851" w:type="dxa"/>
            <w:vAlign w:val="center"/>
          </w:tcPr>
          <w:p w:rsidR="00FB1595" w:rsidRDefault="00FB1595">
            <w:pPr>
              <w:spacing w:line="360" w:lineRule="auto"/>
              <w:jc w:val="center"/>
              <w:rPr>
                <w:rFonts w:ascii="宋体"/>
                <w:kern w:val="0"/>
                <w:sz w:val="20"/>
              </w:rPr>
            </w:pPr>
            <w:r>
              <w:rPr>
                <w:rFonts w:ascii="宋体" w:hAnsi="宋体"/>
                <w:kern w:val="0"/>
                <w:sz w:val="20"/>
              </w:rPr>
              <w:t>1</w:t>
            </w:r>
          </w:p>
        </w:tc>
        <w:tc>
          <w:tcPr>
            <w:tcW w:w="795" w:type="dxa"/>
            <w:vAlign w:val="center"/>
          </w:tcPr>
          <w:p w:rsidR="00FB1595" w:rsidRDefault="00FB1595">
            <w:pPr>
              <w:spacing w:line="360" w:lineRule="auto"/>
              <w:jc w:val="center"/>
              <w:rPr>
                <w:rFonts w:ascii="宋体"/>
                <w:kern w:val="0"/>
                <w:sz w:val="20"/>
              </w:rPr>
            </w:pPr>
            <w:r>
              <w:rPr>
                <w:rFonts w:ascii="宋体" w:hAnsi="宋体"/>
                <w:kern w:val="0"/>
                <w:sz w:val="20"/>
              </w:rPr>
              <w:t>1</w:t>
            </w:r>
          </w:p>
        </w:tc>
        <w:tc>
          <w:tcPr>
            <w:tcW w:w="735" w:type="dxa"/>
            <w:vAlign w:val="center"/>
          </w:tcPr>
          <w:p w:rsidR="00FB1595" w:rsidRDefault="00FB1595">
            <w:pPr>
              <w:spacing w:line="360" w:lineRule="auto"/>
              <w:jc w:val="center"/>
              <w:rPr>
                <w:rFonts w:ascii="宋体"/>
                <w:kern w:val="0"/>
                <w:sz w:val="20"/>
              </w:rPr>
            </w:pPr>
            <w:r>
              <w:rPr>
                <w:rFonts w:ascii="宋体" w:hAnsi="宋体"/>
                <w:kern w:val="0"/>
                <w:sz w:val="20"/>
              </w:rPr>
              <w:t>12</w:t>
            </w:r>
          </w:p>
        </w:tc>
        <w:tc>
          <w:tcPr>
            <w:tcW w:w="762" w:type="dxa"/>
            <w:vAlign w:val="center"/>
          </w:tcPr>
          <w:p w:rsidR="00FB1595" w:rsidRDefault="00FB1595">
            <w:pPr>
              <w:spacing w:line="360" w:lineRule="auto"/>
              <w:jc w:val="center"/>
              <w:rPr>
                <w:rFonts w:ascii="宋体"/>
                <w:kern w:val="0"/>
                <w:sz w:val="20"/>
              </w:rPr>
            </w:pPr>
            <w:r>
              <w:rPr>
                <w:rFonts w:ascii="宋体" w:hAnsi="宋体"/>
                <w:kern w:val="0"/>
                <w:sz w:val="20"/>
              </w:rPr>
              <w:t>52</w:t>
            </w:r>
          </w:p>
        </w:tc>
      </w:tr>
      <w:tr w:rsidR="00FB1595">
        <w:trPr>
          <w:jc w:val="center"/>
        </w:trPr>
        <w:tc>
          <w:tcPr>
            <w:tcW w:w="1393" w:type="dxa"/>
            <w:vAlign w:val="center"/>
          </w:tcPr>
          <w:p w:rsidR="00FB1595" w:rsidRDefault="00FB1595">
            <w:pPr>
              <w:spacing w:line="360" w:lineRule="auto"/>
              <w:jc w:val="center"/>
              <w:rPr>
                <w:rFonts w:ascii="宋体"/>
                <w:kern w:val="0"/>
                <w:sz w:val="20"/>
              </w:rPr>
            </w:pPr>
            <w:r>
              <w:rPr>
                <w:rFonts w:ascii="宋体" w:hAnsi="宋体" w:hint="eastAsia"/>
                <w:kern w:val="0"/>
                <w:sz w:val="20"/>
              </w:rPr>
              <w:t>二</w:t>
            </w:r>
          </w:p>
        </w:tc>
        <w:tc>
          <w:tcPr>
            <w:tcW w:w="993" w:type="dxa"/>
            <w:vAlign w:val="center"/>
          </w:tcPr>
          <w:p w:rsidR="00FB1595" w:rsidRDefault="00FB1595">
            <w:pPr>
              <w:spacing w:line="360" w:lineRule="auto"/>
              <w:jc w:val="center"/>
              <w:rPr>
                <w:rFonts w:ascii="宋体"/>
                <w:kern w:val="0"/>
                <w:sz w:val="20"/>
              </w:rPr>
            </w:pPr>
            <w:r>
              <w:rPr>
                <w:rFonts w:ascii="宋体" w:hAnsi="宋体"/>
                <w:kern w:val="0"/>
                <w:sz w:val="20"/>
              </w:rPr>
              <w:t>36</w:t>
            </w:r>
          </w:p>
        </w:tc>
        <w:tc>
          <w:tcPr>
            <w:tcW w:w="850" w:type="dxa"/>
            <w:vAlign w:val="center"/>
          </w:tcPr>
          <w:p w:rsidR="00FB1595" w:rsidRDefault="00FB1595">
            <w:pPr>
              <w:spacing w:line="360" w:lineRule="auto"/>
              <w:jc w:val="center"/>
              <w:rPr>
                <w:rFonts w:ascii="宋体"/>
                <w:kern w:val="0"/>
                <w:sz w:val="20"/>
              </w:rPr>
            </w:pPr>
          </w:p>
        </w:tc>
        <w:tc>
          <w:tcPr>
            <w:tcW w:w="709" w:type="dxa"/>
            <w:vAlign w:val="center"/>
          </w:tcPr>
          <w:p w:rsidR="00FB1595" w:rsidRDefault="00FB1595">
            <w:pPr>
              <w:spacing w:line="360" w:lineRule="auto"/>
              <w:jc w:val="center"/>
              <w:rPr>
                <w:rFonts w:ascii="宋体"/>
                <w:kern w:val="0"/>
                <w:sz w:val="20"/>
              </w:rPr>
            </w:pPr>
          </w:p>
        </w:tc>
        <w:tc>
          <w:tcPr>
            <w:tcW w:w="709" w:type="dxa"/>
          </w:tcPr>
          <w:p w:rsidR="00FB1595" w:rsidRDefault="00FB1595">
            <w:pPr>
              <w:spacing w:line="360" w:lineRule="auto"/>
              <w:jc w:val="center"/>
              <w:rPr>
                <w:rFonts w:ascii="宋体"/>
                <w:kern w:val="0"/>
                <w:sz w:val="20"/>
              </w:rPr>
            </w:pPr>
            <w:r>
              <w:rPr>
                <w:rFonts w:ascii="宋体" w:hAnsi="宋体"/>
                <w:kern w:val="0"/>
                <w:sz w:val="20"/>
              </w:rPr>
              <w:t>2</w:t>
            </w:r>
          </w:p>
        </w:tc>
        <w:tc>
          <w:tcPr>
            <w:tcW w:w="850" w:type="dxa"/>
            <w:vAlign w:val="center"/>
          </w:tcPr>
          <w:p w:rsidR="00FB1595" w:rsidRDefault="00FB1595">
            <w:pPr>
              <w:spacing w:line="360" w:lineRule="auto"/>
              <w:jc w:val="center"/>
              <w:rPr>
                <w:rFonts w:ascii="宋体"/>
                <w:kern w:val="0"/>
                <w:sz w:val="20"/>
              </w:rPr>
            </w:pPr>
          </w:p>
        </w:tc>
        <w:tc>
          <w:tcPr>
            <w:tcW w:w="851" w:type="dxa"/>
            <w:vAlign w:val="center"/>
          </w:tcPr>
          <w:p w:rsidR="00FB1595" w:rsidRDefault="00FB1595">
            <w:pPr>
              <w:spacing w:line="360" w:lineRule="auto"/>
              <w:jc w:val="center"/>
              <w:rPr>
                <w:rFonts w:ascii="宋体"/>
                <w:kern w:val="0"/>
                <w:sz w:val="20"/>
              </w:rPr>
            </w:pPr>
            <w:r>
              <w:rPr>
                <w:rFonts w:ascii="宋体" w:hAnsi="宋体"/>
                <w:kern w:val="0"/>
                <w:sz w:val="20"/>
              </w:rPr>
              <w:t>1</w:t>
            </w:r>
          </w:p>
        </w:tc>
        <w:tc>
          <w:tcPr>
            <w:tcW w:w="795" w:type="dxa"/>
            <w:vAlign w:val="center"/>
          </w:tcPr>
          <w:p w:rsidR="00FB1595" w:rsidRDefault="00FB1595">
            <w:pPr>
              <w:spacing w:line="360" w:lineRule="auto"/>
              <w:jc w:val="center"/>
              <w:rPr>
                <w:rFonts w:ascii="宋体"/>
                <w:kern w:val="0"/>
                <w:sz w:val="20"/>
              </w:rPr>
            </w:pPr>
            <w:r>
              <w:rPr>
                <w:rFonts w:ascii="宋体" w:hAnsi="宋体"/>
                <w:kern w:val="0"/>
                <w:sz w:val="20"/>
              </w:rPr>
              <w:t>1</w:t>
            </w:r>
          </w:p>
        </w:tc>
        <w:tc>
          <w:tcPr>
            <w:tcW w:w="735" w:type="dxa"/>
            <w:vAlign w:val="center"/>
          </w:tcPr>
          <w:p w:rsidR="00FB1595" w:rsidRDefault="00FB1595">
            <w:pPr>
              <w:spacing w:line="360" w:lineRule="auto"/>
              <w:jc w:val="center"/>
              <w:rPr>
                <w:rFonts w:ascii="宋体"/>
                <w:kern w:val="0"/>
                <w:sz w:val="20"/>
              </w:rPr>
            </w:pPr>
            <w:r>
              <w:rPr>
                <w:rFonts w:ascii="宋体" w:hAnsi="宋体"/>
                <w:kern w:val="0"/>
                <w:sz w:val="20"/>
              </w:rPr>
              <w:t>12</w:t>
            </w:r>
          </w:p>
        </w:tc>
        <w:tc>
          <w:tcPr>
            <w:tcW w:w="762" w:type="dxa"/>
            <w:vAlign w:val="center"/>
          </w:tcPr>
          <w:p w:rsidR="00FB1595" w:rsidRDefault="00FB1595">
            <w:pPr>
              <w:spacing w:line="360" w:lineRule="auto"/>
              <w:jc w:val="center"/>
              <w:rPr>
                <w:rFonts w:ascii="宋体"/>
                <w:kern w:val="0"/>
                <w:sz w:val="20"/>
              </w:rPr>
            </w:pPr>
            <w:r>
              <w:rPr>
                <w:rFonts w:ascii="宋体" w:hAnsi="宋体"/>
                <w:kern w:val="0"/>
                <w:sz w:val="20"/>
              </w:rPr>
              <w:t>52</w:t>
            </w:r>
          </w:p>
        </w:tc>
      </w:tr>
      <w:tr w:rsidR="00FB1595">
        <w:trPr>
          <w:jc w:val="center"/>
        </w:trPr>
        <w:tc>
          <w:tcPr>
            <w:tcW w:w="1393" w:type="dxa"/>
            <w:vAlign w:val="center"/>
          </w:tcPr>
          <w:p w:rsidR="00FB1595" w:rsidRDefault="00FB1595">
            <w:pPr>
              <w:spacing w:line="360" w:lineRule="auto"/>
              <w:jc w:val="center"/>
              <w:rPr>
                <w:rFonts w:ascii="宋体"/>
                <w:kern w:val="0"/>
                <w:sz w:val="20"/>
              </w:rPr>
            </w:pPr>
            <w:r>
              <w:rPr>
                <w:rFonts w:ascii="宋体" w:hAnsi="宋体" w:hint="eastAsia"/>
                <w:kern w:val="0"/>
                <w:sz w:val="20"/>
              </w:rPr>
              <w:t>三</w:t>
            </w:r>
          </w:p>
        </w:tc>
        <w:tc>
          <w:tcPr>
            <w:tcW w:w="993" w:type="dxa"/>
            <w:vAlign w:val="center"/>
          </w:tcPr>
          <w:p w:rsidR="00FB1595" w:rsidRDefault="00FB1595">
            <w:pPr>
              <w:spacing w:line="360" w:lineRule="auto"/>
              <w:jc w:val="center"/>
              <w:rPr>
                <w:rFonts w:ascii="宋体"/>
                <w:kern w:val="0"/>
                <w:sz w:val="20"/>
              </w:rPr>
            </w:pPr>
            <w:r>
              <w:rPr>
                <w:rFonts w:ascii="宋体" w:hAnsi="宋体"/>
                <w:kern w:val="0"/>
                <w:sz w:val="20"/>
              </w:rPr>
              <w:t>18</w:t>
            </w:r>
          </w:p>
        </w:tc>
        <w:tc>
          <w:tcPr>
            <w:tcW w:w="850" w:type="dxa"/>
            <w:vAlign w:val="center"/>
          </w:tcPr>
          <w:p w:rsidR="00FB1595" w:rsidRDefault="00FB1595">
            <w:pPr>
              <w:spacing w:line="360" w:lineRule="auto"/>
              <w:jc w:val="center"/>
              <w:rPr>
                <w:rFonts w:ascii="宋体"/>
                <w:kern w:val="0"/>
                <w:sz w:val="20"/>
              </w:rPr>
            </w:pPr>
          </w:p>
        </w:tc>
        <w:tc>
          <w:tcPr>
            <w:tcW w:w="709" w:type="dxa"/>
            <w:vAlign w:val="center"/>
          </w:tcPr>
          <w:p w:rsidR="00FB1595" w:rsidRDefault="00FB1595">
            <w:pPr>
              <w:spacing w:line="360" w:lineRule="auto"/>
              <w:jc w:val="center"/>
              <w:rPr>
                <w:rFonts w:ascii="宋体"/>
                <w:kern w:val="0"/>
                <w:sz w:val="20"/>
              </w:rPr>
            </w:pPr>
          </w:p>
        </w:tc>
        <w:tc>
          <w:tcPr>
            <w:tcW w:w="709" w:type="dxa"/>
          </w:tcPr>
          <w:p w:rsidR="00FB1595" w:rsidRDefault="00FB1595">
            <w:pPr>
              <w:spacing w:line="360" w:lineRule="auto"/>
              <w:jc w:val="center"/>
              <w:rPr>
                <w:rFonts w:ascii="宋体"/>
                <w:kern w:val="0"/>
                <w:sz w:val="20"/>
              </w:rPr>
            </w:pPr>
          </w:p>
        </w:tc>
        <w:tc>
          <w:tcPr>
            <w:tcW w:w="850" w:type="dxa"/>
            <w:vAlign w:val="center"/>
          </w:tcPr>
          <w:p w:rsidR="00FB1595" w:rsidRDefault="00FB1595">
            <w:pPr>
              <w:spacing w:line="360" w:lineRule="auto"/>
              <w:jc w:val="center"/>
              <w:rPr>
                <w:rFonts w:ascii="宋体"/>
                <w:kern w:val="0"/>
                <w:sz w:val="20"/>
              </w:rPr>
            </w:pPr>
            <w:r>
              <w:rPr>
                <w:rFonts w:ascii="宋体" w:hAnsi="宋体"/>
                <w:kern w:val="0"/>
                <w:sz w:val="20"/>
              </w:rPr>
              <w:t>20</w:t>
            </w:r>
          </w:p>
        </w:tc>
        <w:tc>
          <w:tcPr>
            <w:tcW w:w="851" w:type="dxa"/>
            <w:vAlign w:val="center"/>
          </w:tcPr>
          <w:p w:rsidR="00FB1595" w:rsidRDefault="00FB1595">
            <w:pPr>
              <w:spacing w:line="360" w:lineRule="auto"/>
              <w:jc w:val="center"/>
              <w:rPr>
                <w:rFonts w:ascii="宋体"/>
                <w:kern w:val="0"/>
                <w:sz w:val="20"/>
              </w:rPr>
            </w:pPr>
            <w:r>
              <w:rPr>
                <w:rFonts w:ascii="宋体" w:hAnsi="宋体"/>
                <w:kern w:val="0"/>
                <w:sz w:val="20"/>
              </w:rPr>
              <w:t>1</w:t>
            </w:r>
          </w:p>
        </w:tc>
        <w:tc>
          <w:tcPr>
            <w:tcW w:w="795" w:type="dxa"/>
            <w:vAlign w:val="center"/>
          </w:tcPr>
          <w:p w:rsidR="00FB1595" w:rsidRDefault="00FB1595">
            <w:pPr>
              <w:spacing w:line="360" w:lineRule="auto"/>
              <w:jc w:val="center"/>
              <w:rPr>
                <w:rFonts w:ascii="宋体"/>
                <w:kern w:val="0"/>
                <w:sz w:val="20"/>
              </w:rPr>
            </w:pPr>
            <w:r>
              <w:rPr>
                <w:rFonts w:ascii="宋体" w:hAnsi="宋体"/>
                <w:kern w:val="0"/>
                <w:sz w:val="20"/>
              </w:rPr>
              <w:t>1</w:t>
            </w:r>
          </w:p>
        </w:tc>
        <w:tc>
          <w:tcPr>
            <w:tcW w:w="735" w:type="dxa"/>
            <w:vAlign w:val="center"/>
          </w:tcPr>
          <w:p w:rsidR="00FB1595" w:rsidRDefault="00FB1595">
            <w:pPr>
              <w:spacing w:line="360" w:lineRule="auto"/>
              <w:jc w:val="center"/>
              <w:rPr>
                <w:rFonts w:ascii="宋体"/>
                <w:kern w:val="0"/>
                <w:sz w:val="20"/>
              </w:rPr>
            </w:pPr>
            <w:r>
              <w:rPr>
                <w:rFonts w:ascii="宋体" w:hAnsi="宋体"/>
                <w:kern w:val="0"/>
                <w:sz w:val="20"/>
              </w:rPr>
              <w:t>5</w:t>
            </w:r>
          </w:p>
        </w:tc>
        <w:tc>
          <w:tcPr>
            <w:tcW w:w="762" w:type="dxa"/>
            <w:vAlign w:val="center"/>
          </w:tcPr>
          <w:p w:rsidR="00FB1595" w:rsidRDefault="00FB1595">
            <w:pPr>
              <w:spacing w:line="360" w:lineRule="auto"/>
              <w:jc w:val="center"/>
              <w:rPr>
                <w:rFonts w:ascii="宋体"/>
                <w:kern w:val="0"/>
                <w:sz w:val="20"/>
              </w:rPr>
            </w:pPr>
            <w:r>
              <w:rPr>
                <w:rFonts w:ascii="宋体" w:hAnsi="宋体"/>
                <w:kern w:val="0"/>
                <w:sz w:val="20"/>
              </w:rPr>
              <w:t>45</w:t>
            </w:r>
          </w:p>
        </w:tc>
      </w:tr>
      <w:tr w:rsidR="00FB1595">
        <w:trPr>
          <w:jc w:val="center"/>
        </w:trPr>
        <w:tc>
          <w:tcPr>
            <w:tcW w:w="1393" w:type="dxa"/>
            <w:vAlign w:val="center"/>
          </w:tcPr>
          <w:p w:rsidR="00FB1595" w:rsidRDefault="00FB1595">
            <w:pPr>
              <w:spacing w:line="360" w:lineRule="auto"/>
              <w:jc w:val="center"/>
              <w:rPr>
                <w:rFonts w:ascii="宋体"/>
                <w:kern w:val="0"/>
                <w:sz w:val="20"/>
              </w:rPr>
            </w:pPr>
            <w:r>
              <w:rPr>
                <w:rFonts w:ascii="宋体" w:hAnsi="宋体" w:hint="eastAsia"/>
                <w:kern w:val="0"/>
                <w:sz w:val="20"/>
              </w:rPr>
              <w:t>周数合计</w:t>
            </w:r>
          </w:p>
        </w:tc>
        <w:tc>
          <w:tcPr>
            <w:tcW w:w="993" w:type="dxa"/>
            <w:vAlign w:val="center"/>
          </w:tcPr>
          <w:p w:rsidR="00FB1595" w:rsidRDefault="00FB1595">
            <w:pPr>
              <w:spacing w:line="360" w:lineRule="auto"/>
              <w:jc w:val="center"/>
              <w:rPr>
                <w:rFonts w:ascii="宋体"/>
                <w:kern w:val="0"/>
                <w:sz w:val="20"/>
              </w:rPr>
            </w:pPr>
            <w:r>
              <w:rPr>
                <w:rFonts w:ascii="宋体" w:hAnsi="宋体"/>
                <w:kern w:val="0"/>
                <w:sz w:val="20"/>
              </w:rPr>
              <w:t>90</w:t>
            </w:r>
          </w:p>
        </w:tc>
        <w:tc>
          <w:tcPr>
            <w:tcW w:w="850" w:type="dxa"/>
            <w:vAlign w:val="center"/>
          </w:tcPr>
          <w:p w:rsidR="00FB1595" w:rsidRDefault="00FB1595">
            <w:pPr>
              <w:tabs>
                <w:tab w:val="center" w:pos="319"/>
                <w:tab w:val="left" w:pos="470"/>
              </w:tabs>
              <w:spacing w:line="360" w:lineRule="auto"/>
              <w:jc w:val="center"/>
              <w:rPr>
                <w:rFonts w:ascii="宋体"/>
                <w:kern w:val="0"/>
                <w:sz w:val="20"/>
              </w:rPr>
            </w:pPr>
            <w:r>
              <w:rPr>
                <w:rFonts w:ascii="宋体" w:hAnsi="宋体"/>
                <w:kern w:val="0"/>
                <w:sz w:val="20"/>
              </w:rPr>
              <w:t>1</w:t>
            </w:r>
          </w:p>
        </w:tc>
        <w:tc>
          <w:tcPr>
            <w:tcW w:w="709" w:type="dxa"/>
            <w:vAlign w:val="center"/>
          </w:tcPr>
          <w:p w:rsidR="00FB1595" w:rsidRDefault="00FB1595">
            <w:pPr>
              <w:spacing w:line="360" w:lineRule="auto"/>
              <w:jc w:val="center"/>
              <w:rPr>
                <w:rFonts w:ascii="宋体"/>
                <w:kern w:val="0"/>
                <w:sz w:val="20"/>
              </w:rPr>
            </w:pPr>
            <w:r>
              <w:rPr>
                <w:rFonts w:ascii="宋体" w:hAnsi="宋体"/>
                <w:kern w:val="0"/>
                <w:sz w:val="20"/>
              </w:rPr>
              <w:t>1</w:t>
            </w:r>
          </w:p>
        </w:tc>
        <w:tc>
          <w:tcPr>
            <w:tcW w:w="709" w:type="dxa"/>
          </w:tcPr>
          <w:p w:rsidR="00FB1595" w:rsidRDefault="00FB1595">
            <w:pPr>
              <w:spacing w:line="360" w:lineRule="auto"/>
              <w:jc w:val="center"/>
              <w:rPr>
                <w:rFonts w:ascii="宋体"/>
                <w:kern w:val="0"/>
                <w:sz w:val="20"/>
              </w:rPr>
            </w:pPr>
            <w:r>
              <w:rPr>
                <w:rFonts w:ascii="宋体" w:hAnsi="宋体"/>
                <w:kern w:val="0"/>
                <w:sz w:val="20"/>
              </w:rPr>
              <w:t>2</w:t>
            </w:r>
          </w:p>
        </w:tc>
        <w:tc>
          <w:tcPr>
            <w:tcW w:w="850" w:type="dxa"/>
            <w:vAlign w:val="center"/>
          </w:tcPr>
          <w:p w:rsidR="00FB1595" w:rsidRDefault="00FB1595">
            <w:pPr>
              <w:spacing w:line="360" w:lineRule="auto"/>
              <w:jc w:val="center"/>
              <w:rPr>
                <w:rFonts w:ascii="宋体"/>
                <w:kern w:val="0"/>
                <w:sz w:val="20"/>
              </w:rPr>
            </w:pPr>
            <w:r>
              <w:rPr>
                <w:rFonts w:ascii="宋体" w:hAnsi="宋体"/>
                <w:kern w:val="0"/>
                <w:sz w:val="20"/>
              </w:rPr>
              <w:t>20</w:t>
            </w:r>
          </w:p>
        </w:tc>
        <w:tc>
          <w:tcPr>
            <w:tcW w:w="851" w:type="dxa"/>
            <w:vAlign w:val="center"/>
          </w:tcPr>
          <w:p w:rsidR="00FB1595" w:rsidRDefault="00FB1595">
            <w:pPr>
              <w:spacing w:line="360" w:lineRule="auto"/>
              <w:jc w:val="center"/>
              <w:rPr>
                <w:rFonts w:ascii="宋体"/>
                <w:kern w:val="0"/>
                <w:sz w:val="20"/>
              </w:rPr>
            </w:pPr>
            <w:r>
              <w:rPr>
                <w:rFonts w:ascii="宋体" w:hAnsi="宋体"/>
                <w:kern w:val="0"/>
                <w:sz w:val="20"/>
              </w:rPr>
              <w:t>3</w:t>
            </w:r>
          </w:p>
        </w:tc>
        <w:tc>
          <w:tcPr>
            <w:tcW w:w="795" w:type="dxa"/>
            <w:vAlign w:val="center"/>
          </w:tcPr>
          <w:p w:rsidR="00FB1595" w:rsidRDefault="00FB1595">
            <w:pPr>
              <w:spacing w:line="360" w:lineRule="auto"/>
              <w:jc w:val="center"/>
              <w:rPr>
                <w:rFonts w:ascii="宋体"/>
                <w:kern w:val="0"/>
                <w:sz w:val="20"/>
              </w:rPr>
            </w:pPr>
            <w:r>
              <w:rPr>
                <w:rFonts w:ascii="宋体" w:hAnsi="宋体"/>
                <w:kern w:val="0"/>
                <w:sz w:val="20"/>
              </w:rPr>
              <w:t>3</w:t>
            </w:r>
          </w:p>
        </w:tc>
        <w:tc>
          <w:tcPr>
            <w:tcW w:w="735" w:type="dxa"/>
            <w:vAlign w:val="center"/>
          </w:tcPr>
          <w:p w:rsidR="00FB1595" w:rsidRDefault="00FB1595">
            <w:pPr>
              <w:spacing w:line="360" w:lineRule="auto"/>
              <w:jc w:val="center"/>
              <w:rPr>
                <w:rFonts w:ascii="宋体"/>
                <w:kern w:val="0"/>
                <w:sz w:val="20"/>
              </w:rPr>
            </w:pPr>
            <w:r>
              <w:rPr>
                <w:rFonts w:ascii="宋体" w:hAnsi="宋体"/>
                <w:kern w:val="0"/>
                <w:sz w:val="20"/>
              </w:rPr>
              <w:t>29</w:t>
            </w:r>
          </w:p>
        </w:tc>
        <w:tc>
          <w:tcPr>
            <w:tcW w:w="762" w:type="dxa"/>
            <w:vAlign w:val="center"/>
          </w:tcPr>
          <w:p w:rsidR="00FB1595" w:rsidRDefault="00FB1595">
            <w:pPr>
              <w:spacing w:line="360" w:lineRule="auto"/>
              <w:jc w:val="center"/>
              <w:rPr>
                <w:rFonts w:ascii="宋体"/>
                <w:kern w:val="0"/>
                <w:sz w:val="20"/>
              </w:rPr>
            </w:pPr>
            <w:r>
              <w:rPr>
                <w:rFonts w:ascii="宋体" w:hAnsi="宋体"/>
                <w:kern w:val="0"/>
                <w:sz w:val="20"/>
              </w:rPr>
              <w:t>149</w:t>
            </w:r>
          </w:p>
        </w:tc>
      </w:tr>
      <w:tr w:rsidR="00FB1595">
        <w:trPr>
          <w:jc w:val="center"/>
        </w:trPr>
        <w:tc>
          <w:tcPr>
            <w:tcW w:w="1393" w:type="dxa"/>
            <w:vAlign w:val="center"/>
          </w:tcPr>
          <w:p w:rsidR="00FB1595" w:rsidRDefault="00FB1595">
            <w:pPr>
              <w:spacing w:line="360" w:lineRule="auto"/>
              <w:jc w:val="center"/>
              <w:rPr>
                <w:rFonts w:ascii="宋体"/>
                <w:kern w:val="0"/>
                <w:sz w:val="20"/>
              </w:rPr>
            </w:pPr>
            <w:r>
              <w:rPr>
                <w:rFonts w:ascii="宋体" w:hAnsi="宋体" w:hint="eastAsia"/>
                <w:kern w:val="0"/>
                <w:sz w:val="20"/>
              </w:rPr>
              <w:t>各项学时总</w:t>
            </w:r>
            <w:r>
              <w:rPr>
                <w:rFonts w:ascii="宋体" w:hAnsi="宋体" w:hint="eastAsia"/>
                <w:kern w:val="0"/>
                <w:sz w:val="20"/>
              </w:rPr>
              <w:lastRenderedPageBreak/>
              <w:t>数</w:t>
            </w:r>
          </w:p>
        </w:tc>
        <w:tc>
          <w:tcPr>
            <w:tcW w:w="993" w:type="dxa"/>
            <w:vAlign w:val="bottom"/>
          </w:tcPr>
          <w:p w:rsidR="00FB1595" w:rsidRDefault="00FB1595">
            <w:pPr>
              <w:jc w:val="center"/>
              <w:rPr>
                <w:rFonts w:ascii="宋体" w:cs="宋体"/>
                <w:kern w:val="0"/>
                <w:sz w:val="22"/>
              </w:rPr>
            </w:pPr>
            <w:r>
              <w:rPr>
                <w:kern w:val="0"/>
                <w:sz w:val="22"/>
                <w:szCs w:val="22"/>
              </w:rPr>
              <w:lastRenderedPageBreak/>
              <w:t>2700</w:t>
            </w:r>
          </w:p>
        </w:tc>
        <w:tc>
          <w:tcPr>
            <w:tcW w:w="850" w:type="dxa"/>
            <w:vAlign w:val="bottom"/>
          </w:tcPr>
          <w:p w:rsidR="00FB1595" w:rsidRDefault="00FB1595">
            <w:pPr>
              <w:jc w:val="center"/>
              <w:rPr>
                <w:rFonts w:ascii="宋体" w:cs="宋体"/>
                <w:kern w:val="0"/>
                <w:sz w:val="22"/>
              </w:rPr>
            </w:pPr>
            <w:r>
              <w:rPr>
                <w:kern w:val="0"/>
                <w:sz w:val="22"/>
                <w:szCs w:val="22"/>
              </w:rPr>
              <w:t>30</w:t>
            </w:r>
          </w:p>
        </w:tc>
        <w:tc>
          <w:tcPr>
            <w:tcW w:w="709" w:type="dxa"/>
            <w:vAlign w:val="bottom"/>
          </w:tcPr>
          <w:p w:rsidR="00FB1595" w:rsidRDefault="00FB1595">
            <w:pPr>
              <w:jc w:val="center"/>
              <w:rPr>
                <w:rFonts w:ascii="宋体" w:cs="宋体"/>
                <w:kern w:val="0"/>
                <w:sz w:val="22"/>
              </w:rPr>
            </w:pPr>
            <w:r>
              <w:rPr>
                <w:kern w:val="0"/>
                <w:sz w:val="22"/>
                <w:szCs w:val="22"/>
              </w:rPr>
              <w:t>30</w:t>
            </w:r>
          </w:p>
        </w:tc>
        <w:tc>
          <w:tcPr>
            <w:tcW w:w="709" w:type="dxa"/>
            <w:vAlign w:val="bottom"/>
          </w:tcPr>
          <w:p w:rsidR="00FB1595" w:rsidRDefault="00FB1595">
            <w:pPr>
              <w:jc w:val="center"/>
              <w:rPr>
                <w:rFonts w:ascii="宋体" w:cs="宋体"/>
                <w:kern w:val="0"/>
                <w:sz w:val="22"/>
              </w:rPr>
            </w:pPr>
            <w:r>
              <w:rPr>
                <w:kern w:val="0"/>
                <w:sz w:val="22"/>
                <w:szCs w:val="22"/>
              </w:rPr>
              <w:t>60</w:t>
            </w:r>
          </w:p>
        </w:tc>
        <w:tc>
          <w:tcPr>
            <w:tcW w:w="850" w:type="dxa"/>
            <w:vAlign w:val="bottom"/>
          </w:tcPr>
          <w:p w:rsidR="00FB1595" w:rsidRDefault="00FB1595">
            <w:pPr>
              <w:jc w:val="center"/>
              <w:rPr>
                <w:rFonts w:ascii="宋体" w:cs="宋体"/>
                <w:kern w:val="0"/>
                <w:sz w:val="22"/>
              </w:rPr>
            </w:pPr>
            <w:r>
              <w:rPr>
                <w:kern w:val="0"/>
                <w:sz w:val="22"/>
                <w:szCs w:val="22"/>
              </w:rPr>
              <w:t>600</w:t>
            </w:r>
          </w:p>
        </w:tc>
        <w:tc>
          <w:tcPr>
            <w:tcW w:w="851" w:type="dxa"/>
            <w:vAlign w:val="bottom"/>
          </w:tcPr>
          <w:p w:rsidR="00FB1595" w:rsidRDefault="00FB1595">
            <w:pPr>
              <w:jc w:val="center"/>
              <w:rPr>
                <w:rFonts w:ascii="宋体" w:cs="宋体"/>
                <w:kern w:val="0"/>
                <w:sz w:val="22"/>
              </w:rPr>
            </w:pPr>
            <w:r>
              <w:rPr>
                <w:kern w:val="0"/>
                <w:sz w:val="22"/>
                <w:szCs w:val="22"/>
              </w:rPr>
              <w:t>90</w:t>
            </w:r>
          </w:p>
        </w:tc>
        <w:tc>
          <w:tcPr>
            <w:tcW w:w="795" w:type="dxa"/>
            <w:vAlign w:val="bottom"/>
          </w:tcPr>
          <w:p w:rsidR="00FB1595" w:rsidRDefault="00FB1595">
            <w:pPr>
              <w:jc w:val="center"/>
              <w:rPr>
                <w:rFonts w:ascii="宋体" w:cs="宋体"/>
                <w:kern w:val="0"/>
                <w:sz w:val="22"/>
              </w:rPr>
            </w:pPr>
            <w:r>
              <w:rPr>
                <w:kern w:val="0"/>
                <w:sz w:val="22"/>
                <w:szCs w:val="22"/>
              </w:rPr>
              <w:t>90</w:t>
            </w:r>
          </w:p>
        </w:tc>
        <w:tc>
          <w:tcPr>
            <w:tcW w:w="735" w:type="dxa"/>
            <w:vAlign w:val="bottom"/>
          </w:tcPr>
          <w:p w:rsidR="00FB1595" w:rsidRDefault="00FB1595">
            <w:pPr>
              <w:jc w:val="center"/>
              <w:rPr>
                <w:rFonts w:ascii="宋体" w:cs="宋体"/>
                <w:kern w:val="0"/>
                <w:sz w:val="22"/>
              </w:rPr>
            </w:pPr>
          </w:p>
        </w:tc>
        <w:tc>
          <w:tcPr>
            <w:tcW w:w="762" w:type="dxa"/>
            <w:vAlign w:val="bottom"/>
          </w:tcPr>
          <w:p w:rsidR="00FB1595" w:rsidRDefault="00FB1595">
            <w:pPr>
              <w:jc w:val="center"/>
              <w:rPr>
                <w:rFonts w:ascii="宋体" w:cs="宋体"/>
                <w:kern w:val="0"/>
                <w:sz w:val="22"/>
              </w:rPr>
            </w:pPr>
          </w:p>
        </w:tc>
      </w:tr>
      <w:tr w:rsidR="00FB1595">
        <w:trPr>
          <w:jc w:val="center"/>
        </w:trPr>
        <w:tc>
          <w:tcPr>
            <w:tcW w:w="1393" w:type="dxa"/>
            <w:vAlign w:val="center"/>
          </w:tcPr>
          <w:p w:rsidR="00FB1595" w:rsidRDefault="00FB1595">
            <w:pPr>
              <w:spacing w:line="360" w:lineRule="auto"/>
              <w:jc w:val="center"/>
              <w:rPr>
                <w:rFonts w:ascii="宋体"/>
                <w:kern w:val="0"/>
                <w:sz w:val="20"/>
              </w:rPr>
            </w:pPr>
            <w:r>
              <w:rPr>
                <w:rFonts w:ascii="宋体" w:hAnsi="宋体" w:hint="eastAsia"/>
                <w:kern w:val="0"/>
                <w:sz w:val="20"/>
              </w:rPr>
              <w:lastRenderedPageBreak/>
              <w:t>三年总学时数</w:t>
            </w:r>
          </w:p>
        </w:tc>
        <w:tc>
          <w:tcPr>
            <w:tcW w:w="7254" w:type="dxa"/>
            <w:gridSpan w:val="9"/>
            <w:vAlign w:val="bottom"/>
          </w:tcPr>
          <w:p w:rsidR="00FB1595" w:rsidRDefault="00FB1595">
            <w:pPr>
              <w:jc w:val="center"/>
              <w:rPr>
                <w:rFonts w:ascii="宋体" w:cs="宋体"/>
                <w:kern w:val="0"/>
                <w:sz w:val="22"/>
                <w:szCs w:val="20"/>
              </w:rPr>
            </w:pPr>
            <w:r>
              <w:rPr>
                <w:rFonts w:ascii="宋体" w:hAnsi="宋体" w:cs="宋体"/>
                <w:kern w:val="0"/>
                <w:sz w:val="22"/>
                <w:szCs w:val="20"/>
              </w:rPr>
              <w:t>3600</w:t>
            </w:r>
          </w:p>
        </w:tc>
      </w:tr>
    </w:tbl>
    <w:p w:rsidR="00FB1595" w:rsidRDefault="00FB1595" w:rsidP="003C0153">
      <w:pPr>
        <w:adjustRightInd w:val="0"/>
        <w:snapToGrid w:val="0"/>
        <w:spacing w:line="360" w:lineRule="auto"/>
        <w:ind w:firstLineChars="200" w:firstLine="480"/>
        <w:rPr>
          <w:rFonts w:ascii="宋体"/>
          <w:sz w:val="24"/>
        </w:rPr>
      </w:pPr>
      <w:r>
        <w:rPr>
          <w:rFonts w:ascii="宋体" w:hAnsi="宋体" w:hint="eastAsia"/>
          <w:sz w:val="24"/>
        </w:rPr>
        <w:t>注：机动时间可以用来安排其他的教学活动，如军训、公益劳动或专业实践等。</w:t>
      </w:r>
    </w:p>
    <w:p w:rsidR="00FB1595" w:rsidRDefault="00FB1595" w:rsidP="003C0153">
      <w:pPr>
        <w:adjustRightInd w:val="0"/>
        <w:snapToGrid w:val="0"/>
        <w:spacing w:beforeLines="50" w:before="156" w:afterLines="50" w:after="156"/>
        <w:ind w:firstLineChars="200" w:firstLine="602"/>
        <w:rPr>
          <w:rFonts w:ascii="黑体" w:eastAsia="黑体" w:hAnsi="黑体"/>
          <w:b/>
          <w:sz w:val="30"/>
          <w:szCs w:val="30"/>
        </w:rPr>
      </w:pPr>
      <w:bookmarkStart w:id="48" w:name="_Toc66651163"/>
      <w:r>
        <w:rPr>
          <w:rFonts w:ascii="黑体" w:eastAsia="黑体" w:hAnsi="黑体" w:hint="eastAsia"/>
          <w:b/>
          <w:sz w:val="30"/>
          <w:szCs w:val="30"/>
        </w:rPr>
        <w:t>（三）教学进程安排</w:t>
      </w:r>
      <w:bookmarkEnd w:id="48"/>
    </w:p>
    <w:p w:rsidR="00FB1595" w:rsidRDefault="00FB1595" w:rsidP="003C0153">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依据教育部《关于组织做好职业院校专业人才培养方案制订与实施工作的通知》（教职成司函</w:t>
      </w:r>
      <w:r>
        <w:rPr>
          <w:rFonts w:ascii="仿宋" w:eastAsia="仿宋" w:hAnsi="仿宋" w:cs="仿宋"/>
          <w:sz w:val="28"/>
          <w:szCs w:val="28"/>
        </w:rPr>
        <w:t>[2019]61</w:t>
      </w:r>
      <w:r>
        <w:rPr>
          <w:rFonts w:ascii="仿宋" w:eastAsia="仿宋" w:hAnsi="仿宋" w:cs="仿宋" w:hint="eastAsia"/>
          <w:sz w:val="28"/>
          <w:szCs w:val="28"/>
        </w:rPr>
        <w:t>号）精神，主要呈现本专业开设课程类别、课程性质、课程名称、学时学分、学期课程安排、考核方式、有关学时比例要求。</w:t>
      </w:r>
    </w:p>
    <w:p w:rsidR="00FB1595" w:rsidRDefault="00FB1595" w:rsidP="003C0153">
      <w:pPr>
        <w:spacing w:line="400" w:lineRule="exact"/>
        <w:ind w:firstLineChars="200" w:firstLine="480"/>
        <w:jc w:val="center"/>
        <w:rPr>
          <w:rFonts w:ascii="宋体" w:cs="仿宋"/>
          <w:sz w:val="24"/>
          <w:szCs w:val="24"/>
        </w:rPr>
      </w:pPr>
      <w:r>
        <w:rPr>
          <w:rFonts w:ascii="宋体" w:hAnsi="宋体" w:cs="仿宋" w:hint="eastAsia"/>
          <w:sz w:val="24"/>
          <w:szCs w:val="24"/>
        </w:rPr>
        <w:t>表</w:t>
      </w:r>
      <w:r>
        <w:rPr>
          <w:rFonts w:ascii="宋体" w:hAnsi="宋体" w:cs="仿宋"/>
          <w:sz w:val="24"/>
          <w:szCs w:val="24"/>
        </w:rPr>
        <w:t>10</w:t>
      </w:r>
      <w:r>
        <w:rPr>
          <w:rFonts w:ascii="宋体" w:hAnsi="宋体" w:cs="仿宋" w:hint="eastAsia"/>
          <w:sz w:val="24"/>
          <w:szCs w:val="24"/>
        </w:rPr>
        <w:t>：教学进程安排表</w:t>
      </w:r>
    </w:p>
    <w:tbl>
      <w:tblPr>
        <w:tblW w:w="10343" w:type="dxa"/>
        <w:jc w:val="center"/>
        <w:tblLayout w:type="fixed"/>
        <w:tblCellMar>
          <w:left w:w="0" w:type="dxa"/>
          <w:right w:w="0" w:type="dxa"/>
        </w:tblCellMar>
        <w:tblLook w:val="00A0" w:firstRow="1" w:lastRow="0" w:firstColumn="1" w:lastColumn="0" w:noHBand="0" w:noVBand="0"/>
      </w:tblPr>
      <w:tblGrid>
        <w:gridCol w:w="567"/>
        <w:gridCol w:w="709"/>
        <w:gridCol w:w="567"/>
        <w:gridCol w:w="1701"/>
        <w:gridCol w:w="708"/>
        <w:gridCol w:w="567"/>
        <w:gridCol w:w="846"/>
        <w:gridCol w:w="564"/>
        <w:gridCol w:w="564"/>
        <w:gridCol w:w="564"/>
        <w:gridCol w:w="564"/>
        <w:gridCol w:w="564"/>
        <w:gridCol w:w="565"/>
        <w:gridCol w:w="584"/>
        <w:gridCol w:w="709"/>
      </w:tblGrid>
      <w:tr w:rsidR="00FB1595">
        <w:trPr>
          <w:trHeight w:val="300"/>
          <w:jc w:val="center"/>
        </w:trPr>
        <w:tc>
          <w:tcPr>
            <w:tcW w:w="127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课程类别</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课程</w:t>
            </w:r>
          </w:p>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性质</w:t>
            </w:r>
          </w:p>
        </w:tc>
        <w:tc>
          <w:tcPr>
            <w:tcW w:w="170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课程名称</w:t>
            </w:r>
          </w:p>
        </w:tc>
        <w:tc>
          <w:tcPr>
            <w:tcW w:w="70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课程</w:t>
            </w:r>
          </w:p>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代码</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学分</w:t>
            </w:r>
          </w:p>
        </w:tc>
        <w:tc>
          <w:tcPr>
            <w:tcW w:w="84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学时</w:t>
            </w:r>
          </w:p>
        </w:tc>
        <w:tc>
          <w:tcPr>
            <w:tcW w:w="3385"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开设学期（周课时）</w:t>
            </w:r>
          </w:p>
        </w:tc>
        <w:tc>
          <w:tcPr>
            <w:tcW w:w="58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考核</w:t>
            </w:r>
          </w:p>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方式</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学时</w:t>
            </w:r>
          </w:p>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比例</w:t>
            </w:r>
          </w:p>
        </w:tc>
      </w:tr>
      <w:tr w:rsidR="00FB1595">
        <w:trPr>
          <w:trHeight w:val="270"/>
          <w:jc w:val="center"/>
        </w:trPr>
        <w:tc>
          <w:tcPr>
            <w:tcW w:w="1276"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170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70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84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1</w:t>
            </w:r>
            <w:r>
              <w:rPr>
                <w:rFonts w:ascii="仿宋" w:eastAsia="仿宋" w:hAnsi="仿宋" w:cs="仿宋" w:hint="eastAsia"/>
                <w:kern w:val="0"/>
                <w:sz w:val="18"/>
                <w:szCs w:val="18"/>
              </w:rPr>
              <w:t>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2</w:t>
            </w:r>
            <w:r>
              <w:rPr>
                <w:rFonts w:ascii="仿宋" w:eastAsia="仿宋" w:hAnsi="仿宋" w:cs="仿宋" w:hint="eastAsia"/>
                <w:kern w:val="0"/>
                <w:sz w:val="18"/>
                <w:szCs w:val="18"/>
              </w:rPr>
              <w:t>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3</w:t>
            </w:r>
            <w:r>
              <w:rPr>
                <w:rFonts w:ascii="仿宋" w:eastAsia="仿宋" w:hAnsi="仿宋" w:cs="仿宋" w:hint="eastAsia"/>
                <w:kern w:val="0"/>
                <w:sz w:val="18"/>
                <w:szCs w:val="18"/>
              </w:rPr>
              <w:t>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4</w:t>
            </w:r>
            <w:r>
              <w:rPr>
                <w:rFonts w:ascii="仿宋" w:eastAsia="仿宋" w:hAnsi="仿宋" w:cs="仿宋" w:hint="eastAsia"/>
                <w:kern w:val="0"/>
                <w:sz w:val="18"/>
                <w:szCs w:val="18"/>
              </w:rPr>
              <w:t>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5</w:t>
            </w:r>
            <w:r>
              <w:rPr>
                <w:rFonts w:ascii="仿宋" w:eastAsia="仿宋" w:hAnsi="仿宋" w:cs="仿宋" w:hint="eastAsia"/>
                <w:kern w:val="0"/>
                <w:sz w:val="18"/>
                <w:szCs w:val="18"/>
              </w:rPr>
              <w:t>期</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6</w:t>
            </w:r>
            <w:r>
              <w:rPr>
                <w:rFonts w:ascii="仿宋" w:eastAsia="仿宋" w:hAnsi="仿宋" w:cs="仿宋" w:hint="eastAsia"/>
                <w:kern w:val="0"/>
                <w:sz w:val="18"/>
                <w:szCs w:val="18"/>
              </w:rPr>
              <w:t>期</w:t>
            </w:r>
          </w:p>
        </w:tc>
        <w:tc>
          <w:tcPr>
            <w:tcW w:w="58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r>
      <w:tr w:rsidR="00FB1595">
        <w:trPr>
          <w:trHeight w:val="72"/>
          <w:jc w:val="center"/>
        </w:trPr>
        <w:tc>
          <w:tcPr>
            <w:tcW w:w="1276" w:type="dxa"/>
            <w:gridSpan w:val="2"/>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公共基础课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中国特色社会主义</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000001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spacing w:line="240" w:lineRule="exact"/>
              <w:jc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spacing w:line="240" w:lineRule="exact"/>
              <w:jc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spacing w:line="240" w:lineRule="exact"/>
              <w:jc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spacing w:line="240" w:lineRule="exact"/>
              <w:jc w:val="center"/>
              <w:rPr>
                <w:rFonts w:ascii="仿宋" w:eastAsia="仿宋" w:hAnsi="仿宋" w:cs="仿宋"/>
                <w:kern w:val="0"/>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spacing w:line="240" w:lineRule="exact"/>
              <w:jc w:val="center"/>
              <w:rPr>
                <w:rFonts w:ascii="仿宋" w:eastAsia="仿宋" w:hAnsi="仿宋" w:cs="仿宋"/>
                <w:kern w:val="0"/>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考试</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31.50%</w:t>
            </w:r>
          </w:p>
        </w:tc>
      </w:tr>
      <w:tr w:rsidR="00FB1595">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心理健康与职业生涯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000002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r>
      <w:tr w:rsidR="00FB1595">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哲学与人生</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000003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r>
      <w:tr w:rsidR="00FB1595">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职业道德与法治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000004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语文</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000005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11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198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数学</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000006</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英语</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000007</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信息技术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000008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144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r>
      <w:tr w:rsidR="00FB1595">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体育与健康</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000009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历史</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000010</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72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公共艺术（音乐）</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000011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公共艺术（书法）</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000012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r>
      <w:tr w:rsidR="00FB1595">
        <w:trPr>
          <w:trHeight w:val="300"/>
          <w:jc w:val="center"/>
        </w:trPr>
        <w:tc>
          <w:tcPr>
            <w:tcW w:w="1276"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2976"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小计</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63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1134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13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12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p>
        </w:tc>
      </w:tr>
      <w:tr w:rsidR="00FB1595">
        <w:trPr>
          <w:trHeight w:val="26"/>
          <w:jc w:val="center"/>
        </w:trPr>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专业（技能）课程</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专业</w:t>
            </w:r>
          </w:p>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核心课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畜禽营养与饲料</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121101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144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spacing w:line="240" w:lineRule="exact"/>
              <w:jc w:val="center"/>
              <w:rPr>
                <w:rFonts w:ascii="仿宋" w:eastAsia="仿宋" w:hAnsi="仿宋" w:cs="仿宋"/>
                <w:kern w:val="0"/>
                <w:sz w:val="18"/>
                <w:szCs w:val="18"/>
              </w:rPr>
            </w:pPr>
            <w:r>
              <w:rPr>
                <w:rFonts w:ascii="仿宋" w:eastAsia="仿宋" w:hAnsi="仿宋" w:cs="仿宋"/>
                <w:kern w:val="0"/>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spacing w:line="240" w:lineRule="exact"/>
              <w:jc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spacing w:line="240" w:lineRule="exact"/>
              <w:jc w:val="center"/>
              <w:rPr>
                <w:rFonts w:ascii="仿宋" w:eastAsia="仿宋" w:hAnsi="仿宋" w:cs="仿宋"/>
                <w:kern w:val="0"/>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spacing w:line="240" w:lineRule="exact"/>
              <w:jc w:val="center"/>
              <w:rPr>
                <w:rFonts w:ascii="仿宋" w:eastAsia="仿宋" w:hAnsi="仿宋" w:cs="仿宋"/>
                <w:kern w:val="0"/>
                <w:sz w:val="18"/>
                <w:szCs w:val="18"/>
              </w:rPr>
            </w:pPr>
            <w:r>
              <w:rPr>
                <w:rFonts w:ascii="仿宋" w:eastAsia="仿宋" w:hAnsi="仿宋" w:cs="仿宋"/>
                <w:kern w:val="0"/>
                <w:sz w:val="18"/>
                <w:szCs w:val="18"/>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spacing w:line="240" w:lineRule="exact"/>
              <w:jc w:val="center"/>
              <w:rPr>
                <w:rFonts w:ascii="仿宋" w:eastAsia="仿宋" w:hAnsi="仿宋" w:cs="仿宋"/>
                <w:kern w:val="0"/>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hint="eastAsia"/>
                <w:kern w:val="0"/>
                <w:sz w:val="18"/>
                <w:szCs w:val="18"/>
              </w:rPr>
              <w:t>考试</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spacing w:line="240" w:lineRule="exact"/>
              <w:jc w:val="center"/>
              <w:textAlignment w:val="center"/>
              <w:rPr>
                <w:rFonts w:ascii="仿宋" w:eastAsia="仿宋" w:hAnsi="仿宋" w:cs="仿宋"/>
                <w:kern w:val="0"/>
                <w:sz w:val="18"/>
                <w:szCs w:val="18"/>
              </w:rPr>
            </w:pPr>
            <w:r>
              <w:rPr>
                <w:rFonts w:ascii="仿宋" w:eastAsia="仿宋" w:hAnsi="仿宋" w:cs="仿宋"/>
                <w:kern w:val="0"/>
                <w:sz w:val="18"/>
                <w:szCs w:val="18"/>
              </w:rPr>
              <w:t>18.50%</w:t>
            </w:r>
          </w:p>
        </w:tc>
      </w:tr>
      <w:tr w:rsidR="00FB1595">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畜禽繁殖技术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144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畜禽疾病防治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144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养殖场环境卫生与控制技术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兽药与饲料营销</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畜禽解剖生理</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121106</w:t>
            </w:r>
          </w:p>
        </w:tc>
        <w:tc>
          <w:tcPr>
            <w:tcW w:w="56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5</w:t>
            </w:r>
          </w:p>
        </w:tc>
        <w:tc>
          <w:tcPr>
            <w:tcW w:w="8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90</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c>
          <w:tcPr>
            <w:tcW w:w="56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31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666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5</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7</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11</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技能课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猪的生产专门化方向课</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6.00%</w:t>
            </w:r>
          </w:p>
        </w:tc>
      </w:tr>
      <w:tr w:rsidR="00FB1595">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牛羊的生产专门化方向课</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鸡的生产专门化方向</w:t>
            </w:r>
            <w:r>
              <w:rPr>
                <w:rFonts w:ascii="仿宋" w:eastAsia="仿宋" w:hAnsi="仿宋" w:cs="仿宋" w:hint="eastAsia"/>
                <w:sz w:val="18"/>
                <w:szCs w:val="18"/>
              </w:rPr>
              <w:lastRenderedPageBreak/>
              <w:t>课</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lastRenderedPageBreak/>
              <w:t>121110</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 xml:space="preserve"> </w:t>
            </w: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216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实践课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认知实习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121117</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rPr>
                <w:rFonts w:ascii="宋体" w:cs="宋体"/>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jc w:val="center"/>
              <w:textAlignment w:val="center"/>
              <w:rPr>
                <w:rFonts w:ascii="仿宋" w:eastAsia="仿宋" w:hAnsi="仿宋" w:cs="仿宋"/>
                <w:sz w:val="18"/>
                <w:szCs w:val="18"/>
              </w:rPr>
            </w:pPr>
            <w:r>
              <w:rPr>
                <w:rFonts w:ascii="仿宋" w:eastAsia="仿宋" w:hAnsi="仿宋" w:cs="仿宋"/>
                <w:kern w:val="0"/>
                <w:sz w:val="18"/>
                <w:szCs w:val="18"/>
                <w:lang w:bidi="ar"/>
              </w:rPr>
              <w:t>31.36%</w:t>
            </w:r>
          </w:p>
        </w:tc>
      </w:tr>
      <w:tr w:rsidR="00FB1595">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跟岗实习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121118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6</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left w:val="single" w:sz="4" w:space="0" w:color="000000"/>
              <w:right w:val="single" w:sz="4" w:space="0" w:color="000000"/>
            </w:tcBorders>
            <w:tcMar>
              <w:top w:w="15" w:type="dxa"/>
              <w:left w:w="15" w:type="dxa"/>
              <w:right w:w="15" w:type="dxa"/>
            </w:tcMar>
            <w:vAlign w:val="center"/>
          </w:tcPr>
          <w:p w:rsidR="00FB1595" w:rsidRDefault="00FB1595">
            <w:pPr>
              <w:jc w:val="center"/>
              <w:textAlignment w:val="center"/>
              <w:rPr>
                <w:rFonts w:ascii="仿宋" w:eastAsia="仿宋" w:hAnsi="仿宋" w:cs="仿宋"/>
                <w:sz w:val="18"/>
                <w:szCs w:val="18"/>
              </w:rPr>
            </w:pPr>
          </w:p>
        </w:tc>
      </w:tr>
      <w:tr w:rsidR="00FB1595">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顶岗实习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121119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600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600</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left w:val="single" w:sz="4" w:space="0" w:color="000000"/>
              <w:right w:val="single" w:sz="4" w:space="0" w:color="000000"/>
            </w:tcBorders>
            <w:tcMar>
              <w:top w:w="15" w:type="dxa"/>
              <w:left w:w="15" w:type="dxa"/>
              <w:right w:w="15" w:type="dxa"/>
            </w:tcMar>
            <w:vAlign w:val="center"/>
          </w:tcPr>
          <w:p w:rsidR="00FB1595" w:rsidRDefault="00FB1595">
            <w:pPr>
              <w:jc w:val="center"/>
              <w:textAlignment w:val="center"/>
              <w:rPr>
                <w:rFonts w:ascii="仿宋" w:eastAsia="仿宋" w:hAnsi="仿宋" w:cs="仿宋"/>
                <w:sz w:val="18"/>
                <w:szCs w:val="18"/>
              </w:rPr>
            </w:pPr>
          </w:p>
        </w:tc>
      </w:tr>
      <w:tr w:rsidR="00FB1595">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45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1176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6</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600</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kern w:val="0"/>
                <w:sz w:val="18"/>
                <w:szCs w:val="18"/>
                <w:lang w:bidi="ar"/>
              </w:rPr>
            </w:pPr>
          </w:p>
        </w:tc>
        <w:tc>
          <w:tcPr>
            <w:tcW w:w="709"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r>
      <w:tr w:rsidR="00FB1595">
        <w:trPr>
          <w:trHeight w:val="270"/>
          <w:jc w:val="center"/>
        </w:trPr>
        <w:tc>
          <w:tcPr>
            <w:tcW w:w="567" w:type="dxa"/>
            <w:vMerge w:val="restart"/>
            <w:tcBorders>
              <w:top w:val="single" w:sz="4" w:space="0" w:color="000000"/>
              <w:left w:val="single" w:sz="4" w:space="0" w:color="000000"/>
              <w:right w:val="single" w:sz="4" w:space="0" w:color="000000"/>
            </w:tcBorders>
            <w:vAlign w:val="center"/>
          </w:tcPr>
          <w:p w:rsidR="00FB1595" w:rsidRDefault="00FB1595">
            <w:pPr>
              <w:jc w:val="center"/>
              <w:rPr>
                <w:rFonts w:ascii="仿宋" w:eastAsia="仿宋" w:hAnsi="仿宋" w:cs="仿宋"/>
                <w:sz w:val="18"/>
                <w:szCs w:val="18"/>
              </w:rPr>
            </w:pPr>
            <w:r>
              <w:rPr>
                <w:rFonts w:ascii="仿宋" w:eastAsia="仿宋" w:hAnsi="仿宋" w:cs="仿宋" w:hint="eastAsia"/>
                <w:sz w:val="18"/>
                <w:szCs w:val="18"/>
              </w:rPr>
              <w:t>选</w:t>
            </w:r>
          </w:p>
          <w:p w:rsidR="00FB1595" w:rsidRDefault="00FB1595">
            <w:pPr>
              <w:jc w:val="center"/>
              <w:rPr>
                <w:rFonts w:ascii="仿宋" w:eastAsia="仿宋" w:hAnsi="仿宋" w:cs="仿宋"/>
                <w:sz w:val="18"/>
                <w:szCs w:val="18"/>
              </w:rPr>
            </w:pPr>
            <w:r>
              <w:rPr>
                <w:rFonts w:ascii="仿宋" w:eastAsia="仿宋" w:hAnsi="仿宋" w:cs="仿宋" w:hint="eastAsia"/>
                <w:sz w:val="18"/>
                <w:szCs w:val="18"/>
              </w:rPr>
              <w:t>修</w:t>
            </w:r>
          </w:p>
          <w:p w:rsidR="00FB1595" w:rsidRDefault="00FB1595">
            <w:pPr>
              <w:jc w:val="center"/>
              <w:rPr>
                <w:rFonts w:ascii="仿宋" w:eastAsia="仿宋" w:hAnsi="仿宋" w:cs="仿宋"/>
                <w:sz w:val="18"/>
                <w:szCs w:val="18"/>
              </w:rPr>
            </w:pPr>
            <w:r>
              <w:rPr>
                <w:rFonts w:ascii="仿宋" w:eastAsia="仿宋" w:hAnsi="仿宋" w:cs="仿宋" w:hint="eastAsia"/>
                <w:sz w:val="18"/>
                <w:szCs w:val="18"/>
              </w:rPr>
              <w:t>课</w:t>
            </w:r>
          </w:p>
        </w:tc>
        <w:tc>
          <w:tcPr>
            <w:tcW w:w="709" w:type="dxa"/>
            <w:vMerge w:val="restart"/>
            <w:tcBorders>
              <w:top w:val="single" w:sz="4" w:space="0" w:color="000000"/>
              <w:left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B1595" w:rsidRDefault="00FB1595">
            <w:pPr>
              <w:jc w:val="center"/>
              <w:rPr>
                <w:rFonts w:ascii="仿宋" w:eastAsia="仿宋" w:hAnsi="仿宋" w:cs="仿宋"/>
                <w:sz w:val="18"/>
                <w:szCs w:val="18"/>
              </w:rPr>
            </w:pPr>
            <w:r>
              <w:rPr>
                <w:rFonts w:ascii="仿宋" w:eastAsia="仿宋" w:hAnsi="仿宋" w:cs="仿宋" w:hint="eastAsia"/>
                <w:kern w:val="0"/>
                <w:sz w:val="18"/>
                <w:szCs w:val="18"/>
                <w:lang w:bidi="ar"/>
              </w:rPr>
              <w:t>选修课</w:t>
            </w:r>
          </w:p>
        </w:tc>
        <w:tc>
          <w:tcPr>
            <w:tcW w:w="567" w:type="dxa"/>
            <w:tcBorders>
              <w:top w:val="single" w:sz="4" w:space="0" w:color="000000"/>
              <w:left w:val="single" w:sz="4" w:space="0" w:color="auto"/>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特种动物养殖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r>
              <w:rPr>
                <w:rFonts w:ascii="仿宋" w:eastAsia="仿宋" w:hAnsi="仿宋" w:cs="仿宋"/>
                <w:kern w:val="0"/>
                <w:sz w:val="18"/>
                <w:szCs w:val="18"/>
                <w:lang w:bidi="ar"/>
              </w:rPr>
              <w:t>121121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kern w:val="0"/>
                <w:sz w:val="18"/>
                <w:szCs w:val="18"/>
                <w:lang w:bidi="ar"/>
              </w:rPr>
            </w:pPr>
          </w:p>
        </w:tc>
        <w:tc>
          <w:tcPr>
            <w:tcW w:w="709"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kern w:val="0"/>
                <w:sz w:val="18"/>
                <w:szCs w:val="18"/>
                <w:lang w:bidi="ar"/>
              </w:rPr>
            </w:pPr>
            <w:r>
              <w:rPr>
                <w:rFonts w:ascii="仿宋" w:eastAsia="仿宋" w:hAnsi="仿宋" w:cs="仿宋"/>
                <w:kern w:val="0"/>
                <w:sz w:val="18"/>
                <w:szCs w:val="18"/>
                <w:lang w:bidi="ar"/>
              </w:rPr>
              <w:t>12.5%</w:t>
            </w:r>
          </w:p>
        </w:tc>
      </w:tr>
      <w:tr w:rsidR="00FB1595">
        <w:trPr>
          <w:trHeight w:val="270"/>
          <w:jc w:val="center"/>
        </w:trPr>
        <w:tc>
          <w:tcPr>
            <w:tcW w:w="567" w:type="dxa"/>
            <w:vMerge/>
            <w:tcBorders>
              <w:left w:val="single" w:sz="4" w:space="0" w:color="000000"/>
              <w:right w:val="single" w:sz="4" w:space="0" w:color="000000"/>
            </w:tcBorders>
            <w:vAlign w:val="center"/>
          </w:tcPr>
          <w:p w:rsidR="00FB1595" w:rsidRDefault="00FB1595">
            <w:pPr>
              <w:jc w:val="center"/>
              <w:rPr>
                <w:rFonts w:ascii="仿宋" w:eastAsia="仿宋" w:hAnsi="仿宋" w:cs="仿宋"/>
                <w:sz w:val="18"/>
                <w:szCs w:val="18"/>
              </w:rPr>
            </w:pPr>
          </w:p>
        </w:tc>
        <w:tc>
          <w:tcPr>
            <w:tcW w:w="709" w:type="dxa"/>
            <w:vMerge/>
            <w:tcBorders>
              <w:left w:val="single" w:sz="4" w:space="0" w:color="000000"/>
              <w:right w:val="single" w:sz="4" w:space="0" w:color="auto"/>
            </w:tcBorders>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宠物养殖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r>
              <w:rPr>
                <w:rFonts w:ascii="仿宋" w:eastAsia="仿宋" w:hAnsi="仿宋" w:cs="仿宋"/>
                <w:kern w:val="0"/>
                <w:sz w:val="18"/>
                <w:szCs w:val="18"/>
                <w:lang w:bidi="ar"/>
              </w:rPr>
              <w:t>121122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90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kern w:val="0"/>
                <w:sz w:val="18"/>
                <w:szCs w:val="18"/>
                <w:lang w:bidi="ar"/>
              </w:rPr>
            </w:pPr>
          </w:p>
        </w:tc>
        <w:tc>
          <w:tcPr>
            <w:tcW w:w="709" w:type="dxa"/>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kern w:val="0"/>
                <w:sz w:val="18"/>
                <w:szCs w:val="18"/>
                <w:lang w:bidi="ar"/>
              </w:rPr>
            </w:pPr>
          </w:p>
        </w:tc>
      </w:tr>
      <w:tr w:rsidR="00FB1595">
        <w:trPr>
          <w:trHeight w:val="270"/>
          <w:jc w:val="center"/>
        </w:trPr>
        <w:tc>
          <w:tcPr>
            <w:tcW w:w="567" w:type="dxa"/>
            <w:vMerge/>
            <w:tcBorders>
              <w:left w:val="single" w:sz="4" w:space="0" w:color="000000"/>
              <w:right w:val="single" w:sz="4" w:space="0" w:color="000000"/>
            </w:tcBorders>
            <w:vAlign w:val="center"/>
          </w:tcPr>
          <w:p w:rsidR="00FB1595" w:rsidRDefault="00FB1595">
            <w:pPr>
              <w:jc w:val="center"/>
              <w:rPr>
                <w:rFonts w:ascii="仿宋" w:eastAsia="仿宋" w:hAnsi="仿宋" w:cs="仿宋"/>
                <w:sz w:val="18"/>
                <w:szCs w:val="18"/>
              </w:rPr>
            </w:pPr>
          </w:p>
        </w:tc>
        <w:tc>
          <w:tcPr>
            <w:tcW w:w="709" w:type="dxa"/>
            <w:vMerge/>
            <w:tcBorders>
              <w:left w:val="single" w:sz="4" w:space="0" w:color="000000"/>
              <w:right w:val="single" w:sz="4" w:space="0" w:color="auto"/>
            </w:tcBorders>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淡水养殖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kern w:val="0"/>
                <w:sz w:val="18"/>
                <w:szCs w:val="18"/>
                <w:lang w:bidi="ar"/>
              </w:rPr>
            </w:pPr>
            <w:r>
              <w:rPr>
                <w:rFonts w:ascii="仿宋" w:eastAsia="仿宋" w:hAnsi="仿宋" w:cs="仿宋"/>
                <w:kern w:val="0"/>
                <w:sz w:val="18"/>
                <w:szCs w:val="18"/>
                <w:lang w:bidi="ar"/>
              </w:rPr>
              <w:t>121123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kern w:val="0"/>
                <w:sz w:val="18"/>
                <w:szCs w:val="18"/>
                <w:lang w:bidi="ar"/>
              </w:rPr>
            </w:pPr>
          </w:p>
        </w:tc>
        <w:tc>
          <w:tcPr>
            <w:tcW w:w="709" w:type="dxa"/>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kern w:val="0"/>
                <w:sz w:val="18"/>
                <w:szCs w:val="18"/>
                <w:lang w:bidi="ar"/>
              </w:rPr>
            </w:pPr>
          </w:p>
        </w:tc>
      </w:tr>
      <w:tr w:rsidR="00FB1595">
        <w:trPr>
          <w:trHeight w:val="270"/>
          <w:jc w:val="center"/>
        </w:trPr>
        <w:tc>
          <w:tcPr>
            <w:tcW w:w="567" w:type="dxa"/>
            <w:vMerge/>
            <w:tcBorders>
              <w:left w:val="single" w:sz="4" w:space="0" w:color="000000"/>
              <w:right w:val="single" w:sz="4" w:space="0" w:color="000000"/>
            </w:tcBorders>
            <w:vAlign w:val="center"/>
          </w:tcPr>
          <w:p w:rsidR="00FB1595" w:rsidRDefault="00FB1595">
            <w:pPr>
              <w:jc w:val="center"/>
              <w:rPr>
                <w:rFonts w:ascii="仿宋" w:eastAsia="仿宋" w:hAnsi="仿宋" w:cs="仿宋"/>
                <w:sz w:val="18"/>
                <w:szCs w:val="18"/>
              </w:rPr>
            </w:pPr>
          </w:p>
        </w:tc>
        <w:tc>
          <w:tcPr>
            <w:tcW w:w="709" w:type="dxa"/>
            <w:vMerge/>
            <w:tcBorders>
              <w:left w:val="single" w:sz="4" w:space="0" w:color="000000"/>
              <w:right w:val="single" w:sz="4" w:space="0" w:color="auto"/>
            </w:tcBorders>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畜产品加工</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kern w:val="0"/>
                <w:sz w:val="18"/>
                <w:szCs w:val="18"/>
                <w:lang w:bidi="ar"/>
              </w:rPr>
            </w:pPr>
            <w:r>
              <w:rPr>
                <w:rFonts w:ascii="仿宋" w:eastAsia="仿宋" w:hAnsi="仿宋" w:cs="仿宋"/>
                <w:kern w:val="0"/>
                <w:sz w:val="18"/>
                <w:szCs w:val="18"/>
                <w:lang w:bidi="ar"/>
              </w:rPr>
              <w:t>121124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90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kern w:val="0"/>
                <w:sz w:val="18"/>
                <w:szCs w:val="18"/>
                <w:lang w:bidi="ar"/>
              </w:rPr>
            </w:pPr>
          </w:p>
        </w:tc>
        <w:tc>
          <w:tcPr>
            <w:tcW w:w="709" w:type="dxa"/>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kern w:val="0"/>
                <w:sz w:val="18"/>
                <w:szCs w:val="18"/>
                <w:lang w:bidi="ar"/>
              </w:rPr>
            </w:pPr>
          </w:p>
        </w:tc>
      </w:tr>
      <w:tr w:rsidR="00FB1595">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left w:val="single" w:sz="4" w:space="0" w:color="000000"/>
              <w:bottom w:val="single" w:sz="4" w:space="0" w:color="000000"/>
              <w:right w:val="single" w:sz="4" w:space="0" w:color="auto"/>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2268" w:type="dxa"/>
            <w:gridSpan w:val="2"/>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kern w:val="0"/>
                <w:sz w:val="18"/>
                <w:szCs w:val="18"/>
                <w:lang w:bidi="ar"/>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20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360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8</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kern w:val="0"/>
                <w:sz w:val="18"/>
                <w:szCs w:val="18"/>
                <w:lang w:bidi="ar"/>
              </w:rPr>
            </w:pPr>
          </w:p>
        </w:tc>
        <w:tc>
          <w:tcPr>
            <w:tcW w:w="709" w:type="dxa"/>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kern w:val="0"/>
                <w:sz w:val="18"/>
                <w:szCs w:val="18"/>
                <w:lang w:bidi="ar"/>
              </w:rPr>
            </w:pPr>
          </w:p>
        </w:tc>
      </w:tr>
      <w:tr w:rsidR="00FB1595">
        <w:trPr>
          <w:trHeight w:val="270"/>
          <w:jc w:val="center"/>
        </w:trPr>
        <w:tc>
          <w:tcPr>
            <w:tcW w:w="567" w:type="dxa"/>
            <w:vMerge/>
            <w:tcBorders>
              <w:left w:val="single" w:sz="4" w:space="0" w:color="000000"/>
              <w:right w:val="single" w:sz="4" w:space="0" w:color="000000"/>
            </w:tcBorders>
            <w:vAlign w:val="center"/>
          </w:tcPr>
          <w:p w:rsidR="00FB1595" w:rsidRDefault="00FB1595">
            <w:pPr>
              <w:jc w:val="center"/>
              <w:rPr>
                <w:rFonts w:ascii="仿宋" w:eastAsia="仿宋" w:hAnsi="仿宋" w:cs="仿宋"/>
                <w:sz w:val="18"/>
                <w:szCs w:val="18"/>
              </w:rPr>
            </w:pPr>
          </w:p>
        </w:tc>
        <w:tc>
          <w:tcPr>
            <w:tcW w:w="709" w:type="dxa"/>
            <w:vMerge w:val="restart"/>
            <w:tcBorders>
              <w:top w:val="single" w:sz="4" w:space="0" w:color="000000"/>
              <w:left w:val="single" w:sz="4" w:space="0" w:color="000000"/>
              <w:right w:val="single" w:sz="4" w:space="0" w:color="auto"/>
            </w:tcBorders>
            <w:vAlign w:val="center"/>
          </w:tcPr>
          <w:p w:rsidR="00FB1595" w:rsidRDefault="00FB1595">
            <w:pPr>
              <w:jc w:val="center"/>
              <w:rPr>
                <w:rFonts w:ascii="仿宋" w:eastAsia="仿宋" w:hAnsi="仿宋" w:cs="仿宋"/>
                <w:sz w:val="18"/>
                <w:szCs w:val="18"/>
              </w:rPr>
            </w:pPr>
            <w:r>
              <w:rPr>
                <w:rFonts w:ascii="仿宋" w:eastAsia="仿宋" w:hAnsi="仿宋" w:cs="仿宋" w:hint="eastAsia"/>
                <w:sz w:val="18"/>
                <w:szCs w:val="18"/>
              </w:rPr>
              <w:t>素养</w:t>
            </w:r>
          </w:p>
          <w:p w:rsidR="00FB1595" w:rsidRDefault="00FB1595">
            <w:pPr>
              <w:jc w:val="center"/>
              <w:rPr>
                <w:rFonts w:ascii="仿宋" w:eastAsia="仿宋" w:hAnsi="仿宋" w:cs="仿宋"/>
                <w:sz w:val="18"/>
                <w:szCs w:val="18"/>
              </w:rPr>
            </w:pPr>
            <w:r>
              <w:rPr>
                <w:rFonts w:ascii="仿宋" w:eastAsia="仿宋" w:hAnsi="仿宋" w:cs="仿宋" w:hint="eastAsia"/>
                <w:sz w:val="18"/>
                <w:szCs w:val="18"/>
              </w:rPr>
              <w:t>选修课</w:t>
            </w:r>
          </w:p>
        </w:tc>
        <w:tc>
          <w:tcPr>
            <w:tcW w:w="567" w:type="dxa"/>
            <w:tcBorders>
              <w:top w:val="single" w:sz="4" w:space="0" w:color="000000"/>
              <w:left w:val="single" w:sz="4" w:space="0" w:color="auto"/>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Cs/>
                <w:kern w:val="0"/>
                <w:sz w:val="18"/>
                <w:szCs w:val="18"/>
                <w:lang w:bidi="ar"/>
              </w:rPr>
            </w:pPr>
            <w:r>
              <w:rPr>
                <w:rFonts w:ascii="仿宋" w:eastAsia="仿宋" w:hAnsi="仿宋" w:cs="仿宋" w:hint="eastAsia"/>
                <w:bCs/>
                <w:kern w:val="0"/>
                <w:sz w:val="18"/>
                <w:szCs w:val="18"/>
                <w:lang w:bidi="ar"/>
              </w:rPr>
              <w:t>中华优秀文化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kern w:val="0"/>
                <w:sz w:val="18"/>
                <w:szCs w:val="18"/>
                <w:lang w:bidi="ar"/>
              </w:rPr>
            </w:pPr>
            <w:r>
              <w:rPr>
                <w:rFonts w:ascii="仿宋" w:eastAsia="仿宋" w:hAnsi="仿宋" w:cs="仿宋"/>
                <w:kern w:val="0"/>
                <w:sz w:val="18"/>
                <w:szCs w:val="18"/>
                <w:lang w:bidi="ar"/>
              </w:rPr>
              <w:t>000013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kern w:val="0"/>
                <w:sz w:val="18"/>
                <w:szCs w:val="18"/>
                <w:lang w:bidi="ar"/>
              </w:rPr>
            </w:pPr>
          </w:p>
        </w:tc>
        <w:tc>
          <w:tcPr>
            <w:tcW w:w="709" w:type="dxa"/>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kern w:val="0"/>
                <w:sz w:val="18"/>
                <w:szCs w:val="18"/>
                <w:lang w:bidi="ar"/>
              </w:rPr>
            </w:pPr>
          </w:p>
        </w:tc>
      </w:tr>
      <w:tr w:rsidR="00FB1595">
        <w:trPr>
          <w:trHeight w:val="300"/>
          <w:jc w:val="center"/>
        </w:trPr>
        <w:tc>
          <w:tcPr>
            <w:tcW w:w="567" w:type="dxa"/>
            <w:vMerge/>
            <w:tcBorders>
              <w:left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sz w:val="18"/>
                <w:szCs w:val="18"/>
              </w:rPr>
            </w:pPr>
          </w:p>
        </w:tc>
        <w:tc>
          <w:tcPr>
            <w:tcW w:w="709" w:type="dxa"/>
            <w:vMerge/>
            <w:tcBorders>
              <w:left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sz w:val="18"/>
                <w:szCs w:val="18"/>
              </w:rPr>
            </w:pPr>
          </w:p>
        </w:tc>
        <w:tc>
          <w:tcPr>
            <w:tcW w:w="567" w:type="dxa"/>
            <w:tcBorders>
              <w:top w:val="single" w:sz="4" w:space="0" w:color="000000"/>
              <w:left w:val="single" w:sz="4" w:space="0" w:color="auto"/>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Cs/>
                <w:sz w:val="18"/>
                <w:szCs w:val="18"/>
              </w:rPr>
            </w:pPr>
            <w:r>
              <w:rPr>
                <w:rFonts w:ascii="仿宋" w:eastAsia="仿宋" w:hAnsi="仿宋" w:cs="仿宋" w:hint="eastAsia"/>
                <w:bCs/>
                <w:sz w:val="18"/>
                <w:szCs w:val="18"/>
              </w:rPr>
              <w:t>职业素养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kern w:val="0"/>
                <w:sz w:val="18"/>
                <w:szCs w:val="18"/>
                <w:lang w:bidi="ar"/>
              </w:rPr>
            </w:pPr>
            <w:r>
              <w:rPr>
                <w:rFonts w:ascii="仿宋" w:eastAsia="仿宋" w:hAnsi="仿宋" w:cs="仿宋"/>
                <w:kern w:val="0"/>
                <w:sz w:val="18"/>
                <w:szCs w:val="18"/>
                <w:lang w:bidi="ar"/>
              </w:rPr>
              <w:t>000014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kern w:val="0"/>
                <w:sz w:val="18"/>
                <w:szCs w:val="18"/>
                <w:lang w:bidi="ar"/>
              </w:rPr>
            </w:pPr>
          </w:p>
        </w:tc>
        <w:tc>
          <w:tcPr>
            <w:tcW w:w="709" w:type="dxa"/>
            <w:vMerge/>
            <w:tcBorders>
              <w:left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r>
      <w:tr w:rsidR="00FB1595">
        <w:trPr>
          <w:trHeight w:val="300"/>
          <w:jc w:val="center"/>
        </w:trPr>
        <w:tc>
          <w:tcPr>
            <w:tcW w:w="567" w:type="dxa"/>
            <w:vMerge/>
            <w:tcBorders>
              <w:left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p>
        </w:tc>
        <w:tc>
          <w:tcPr>
            <w:tcW w:w="709" w:type="dxa"/>
            <w:vMerge/>
            <w:tcBorders>
              <w:left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7" w:type="dxa"/>
            <w:tcBorders>
              <w:top w:val="single" w:sz="4" w:space="0" w:color="000000"/>
              <w:left w:val="single" w:sz="4" w:space="0" w:color="auto"/>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Cs/>
                <w:kern w:val="0"/>
                <w:sz w:val="18"/>
                <w:szCs w:val="18"/>
                <w:lang w:bidi="ar"/>
              </w:rPr>
            </w:pPr>
            <w:r>
              <w:rPr>
                <w:rFonts w:ascii="仿宋" w:eastAsia="仿宋" w:hAnsi="仿宋" w:cs="仿宋" w:hint="eastAsia"/>
                <w:bCs/>
                <w:kern w:val="0"/>
                <w:sz w:val="18"/>
                <w:szCs w:val="18"/>
                <w:lang w:bidi="ar"/>
              </w:rPr>
              <w:t>化学</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kern w:val="0"/>
                <w:sz w:val="18"/>
                <w:szCs w:val="18"/>
                <w:lang w:bidi="ar"/>
              </w:rPr>
            </w:pPr>
            <w:r>
              <w:rPr>
                <w:rFonts w:ascii="仿宋" w:eastAsia="仿宋" w:hAnsi="仿宋" w:cs="仿宋"/>
                <w:kern w:val="0"/>
                <w:sz w:val="18"/>
                <w:szCs w:val="18"/>
                <w:lang w:bidi="ar"/>
              </w:rPr>
              <w:t>000015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kern w:val="0"/>
                <w:sz w:val="18"/>
                <w:szCs w:val="18"/>
                <w:lang w:bidi="ar"/>
              </w:rPr>
            </w:pPr>
          </w:p>
        </w:tc>
        <w:tc>
          <w:tcPr>
            <w:tcW w:w="709" w:type="dxa"/>
            <w:vMerge/>
            <w:tcBorders>
              <w:left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r>
      <w:tr w:rsidR="00FB1595">
        <w:trPr>
          <w:trHeight w:val="300"/>
          <w:jc w:val="center"/>
        </w:trPr>
        <w:tc>
          <w:tcPr>
            <w:tcW w:w="567" w:type="dxa"/>
            <w:vMerge/>
            <w:tcBorders>
              <w:left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p>
        </w:tc>
        <w:tc>
          <w:tcPr>
            <w:tcW w:w="709" w:type="dxa"/>
            <w:vMerge/>
            <w:tcBorders>
              <w:left w:val="single" w:sz="4" w:space="0" w:color="000000"/>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kern w:val="0"/>
                <w:sz w:val="18"/>
                <w:szCs w:val="18"/>
                <w:lang w:bidi="ar"/>
              </w:rPr>
            </w:pPr>
          </w:p>
        </w:tc>
        <w:tc>
          <w:tcPr>
            <w:tcW w:w="2268" w:type="dxa"/>
            <w:gridSpan w:val="2"/>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kern w:val="0"/>
                <w:sz w:val="18"/>
                <w:szCs w:val="18"/>
                <w:lang w:bidi="ar"/>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90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kern w:val="0"/>
                <w:sz w:val="18"/>
                <w:szCs w:val="18"/>
                <w:lang w:bidi="ar"/>
              </w:rPr>
            </w:pPr>
          </w:p>
        </w:tc>
        <w:tc>
          <w:tcPr>
            <w:tcW w:w="709" w:type="dxa"/>
            <w:vMerge/>
            <w:tcBorders>
              <w:left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r>
      <w:tr w:rsidR="00FB1595">
        <w:trPr>
          <w:trHeight w:val="300"/>
          <w:jc w:val="center"/>
        </w:trPr>
        <w:tc>
          <w:tcPr>
            <w:tcW w:w="567" w:type="dxa"/>
            <w:vMerge/>
            <w:tcBorders>
              <w:left w:val="single" w:sz="4" w:space="0" w:color="000000"/>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p>
        </w:tc>
        <w:tc>
          <w:tcPr>
            <w:tcW w:w="2977" w:type="dxa"/>
            <w:gridSpan w:val="3"/>
            <w:tcBorders>
              <w:top w:val="single" w:sz="4" w:space="0" w:color="auto"/>
              <w:left w:val="single" w:sz="4" w:space="0" w:color="000000"/>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合计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30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kern w:val="0"/>
                <w:sz w:val="18"/>
                <w:szCs w:val="18"/>
                <w:lang w:bidi="ar"/>
              </w:rPr>
            </w:pPr>
          </w:p>
        </w:tc>
        <w:tc>
          <w:tcPr>
            <w:tcW w:w="709"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p>
        </w:tc>
      </w:tr>
      <w:tr w:rsidR="00FB1595">
        <w:trPr>
          <w:trHeight w:val="300"/>
          <w:jc w:val="center"/>
        </w:trPr>
        <w:tc>
          <w:tcPr>
            <w:tcW w:w="3544"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总计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176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3300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540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540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540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540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540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600</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kern w:val="0"/>
                <w:sz w:val="18"/>
                <w:szCs w:val="18"/>
                <w:lang w:bidi="ar"/>
              </w:rPr>
            </w:pP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100%</w:t>
            </w:r>
          </w:p>
        </w:tc>
      </w:tr>
    </w:tbl>
    <w:p w:rsidR="00FB1595" w:rsidRDefault="00FB1595" w:rsidP="003C0153">
      <w:pPr>
        <w:widowControl/>
        <w:adjustRightInd w:val="0"/>
        <w:snapToGrid w:val="0"/>
        <w:spacing w:line="360" w:lineRule="auto"/>
        <w:ind w:firstLineChars="200" w:firstLine="602"/>
        <w:jc w:val="left"/>
        <w:rPr>
          <w:rFonts w:ascii="黑体" w:eastAsia="黑体" w:hAnsi="黑体" w:cs="宋体"/>
          <w:b/>
          <w:bCs/>
          <w:sz w:val="30"/>
          <w:szCs w:val="30"/>
        </w:rPr>
      </w:pPr>
      <w:r>
        <w:rPr>
          <w:rFonts w:ascii="黑体" w:eastAsia="黑体" w:hAnsi="黑体" w:cs="宋体" w:hint="eastAsia"/>
          <w:b/>
          <w:bCs/>
          <w:sz w:val="30"/>
          <w:szCs w:val="30"/>
        </w:rPr>
        <w:t>八、实施保障</w:t>
      </w:r>
    </w:p>
    <w:p w:rsidR="00FB1595" w:rsidRDefault="00FB1595" w:rsidP="003C0153">
      <w:pPr>
        <w:adjustRightInd w:val="0"/>
        <w:snapToGrid w:val="0"/>
        <w:spacing w:beforeLines="50" w:before="156" w:line="360" w:lineRule="auto"/>
        <w:ind w:firstLineChars="100" w:firstLine="281"/>
        <w:rPr>
          <w:rFonts w:ascii="黑体" w:eastAsia="黑体" w:hAnsi="黑体"/>
          <w:b/>
          <w:sz w:val="28"/>
          <w:szCs w:val="28"/>
        </w:rPr>
      </w:pPr>
      <w:r>
        <w:rPr>
          <w:rFonts w:ascii="黑体" w:eastAsia="黑体" w:hAnsi="黑体" w:hint="eastAsia"/>
          <w:b/>
          <w:sz w:val="28"/>
          <w:szCs w:val="28"/>
        </w:rPr>
        <w:t>（一）师资队伍</w:t>
      </w:r>
    </w:p>
    <w:p w:rsidR="00FB1595" w:rsidRDefault="00FB1595" w:rsidP="003C0153">
      <w:pPr>
        <w:adjustRightInd w:val="0"/>
        <w:snapToGrid w:val="0"/>
        <w:spacing w:beforeLines="50" w:before="156"/>
        <w:ind w:firstLineChars="200" w:firstLine="562"/>
        <w:rPr>
          <w:rFonts w:ascii="宋体"/>
          <w:b/>
          <w:sz w:val="28"/>
          <w:szCs w:val="28"/>
        </w:rPr>
      </w:pPr>
      <w:r>
        <w:rPr>
          <w:rFonts w:ascii="宋体" w:hAnsi="宋体"/>
          <w:b/>
          <w:sz w:val="28"/>
          <w:szCs w:val="28"/>
        </w:rPr>
        <w:t>1</w:t>
      </w:r>
      <w:r>
        <w:rPr>
          <w:rFonts w:ascii="宋体" w:cs="宋体"/>
          <w:b/>
          <w:sz w:val="28"/>
          <w:szCs w:val="28"/>
        </w:rPr>
        <w:t>.</w:t>
      </w:r>
      <w:r>
        <w:rPr>
          <w:rFonts w:ascii="宋体" w:hAnsi="宋体" w:cs="宋体" w:hint="eastAsia"/>
          <w:b/>
          <w:sz w:val="28"/>
          <w:szCs w:val="28"/>
        </w:rPr>
        <w:t>师资队伍结构</w:t>
      </w:r>
    </w:p>
    <w:p w:rsidR="00FB1595" w:rsidRDefault="00FB1595">
      <w:pPr>
        <w:jc w:val="center"/>
        <w:rPr>
          <w:rFonts w:ascii="宋体"/>
          <w:sz w:val="24"/>
          <w:szCs w:val="24"/>
        </w:rPr>
      </w:pPr>
      <w:r>
        <w:rPr>
          <w:rFonts w:ascii="宋体" w:hAnsi="宋体" w:cs="宋体" w:hint="eastAsia"/>
          <w:sz w:val="24"/>
          <w:szCs w:val="24"/>
        </w:rPr>
        <w:t>表</w:t>
      </w:r>
      <w:r>
        <w:rPr>
          <w:rFonts w:ascii="宋体" w:hAnsi="宋体"/>
          <w:sz w:val="24"/>
          <w:szCs w:val="24"/>
        </w:rPr>
        <w:t>11</w:t>
      </w:r>
      <w:r>
        <w:rPr>
          <w:rFonts w:ascii="宋体" w:hAnsi="宋体" w:hint="eastAsia"/>
          <w:sz w:val="24"/>
          <w:szCs w:val="24"/>
        </w:rPr>
        <w:t>：</w:t>
      </w:r>
      <w:r>
        <w:rPr>
          <w:rFonts w:ascii="宋体" w:hAnsi="宋体" w:cs="宋体" w:hint="eastAsia"/>
          <w:sz w:val="24"/>
          <w:szCs w:val="24"/>
        </w:rPr>
        <w:t>专业负责人情况</w:t>
      </w:r>
    </w:p>
    <w:tbl>
      <w:tblPr>
        <w:tblW w:w="5112" w:type="pct"/>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left w:w="28" w:type="dxa"/>
          <w:right w:w="28" w:type="dxa"/>
        </w:tblCellMar>
        <w:tblLook w:val="00A0" w:firstRow="1" w:lastRow="0" w:firstColumn="1" w:lastColumn="0" w:noHBand="0" w:noVBand="0"/>
      </w:tblPr>
      <w:tblGrid>
        <w:gridCol w:w="1844"/>
        <w:gridCol w:w="1163"/>
        <w:gridCol w:w="934"/>
        <w:gridCol w:w="804"/>
        <w:gridCol w:w="1795"/>
        <w:gridCol w:w="2009"/>
      </w:tblGrid>
      <w:tr w:rsidR="00FB1595">
        <w:trPr>
          <w:trHeight w:val="454"/>
          <w:jc w:val="center"/>
        </w:trPr>
        <w:tc>
          <w:tcPr>
            <w:tcW w:w="1079" w:type="pct"/>
            <w:tcBorders>
              <w:top w:val="single" w:sz="4" w:space="0" w:color="000000"/>
            </w:tcBorders>
            <w:vAlign w:val="center"/>
          </w:tcPr>
          <w:p w:rsidR="00FB1595" w:rsidRDefault="00FB1595">
            <w:pPr>
              <w:spacing w:line="240" w:lineRule="atLeast"/>
              <w:jc w:val="center"/>
              <w:rPr>
                <w:rFonts w:ascii="宋体"/>
                <w:b/>
                <w:sz w:val="24"/>
                <w:szCs w:val="24"/>
              </w:rPr>
            </w:pPr>
            <w:r>
              <w:rPr>
                <w:rFonts w:ascii="宋体" w:hAnsi="宋体" w:cs="宋体" w:hint="eastAsia"/>
                <w:b/>
                <w:sz w:val="24"/>
                <w:szCs w:val="24"/>
              </w:rPr>
              <w:t>专业负责人姓名</w:t>
            </w:r>
          </w:p>
        </w:tc>
        <w:tc>
          <w:tcPr>
            <w:tcW w:w="680" w:type="pct"/>
            <w:tcBorders>
              <w:top w:val="single" w:sz="4" w:space="0" w:color="000000"/>
            </w:tcBorders>
            <w:vAlign w:val="center"/>
          </w:tcPr>
          <w:p w:rsidR="00FB1595" w:rsidRDefault="00FB1595">
            <w:pPr>
              <w:spacing w:line="240" w:lineRule="atLeast"/>
              <w:jc w:val="center"/>
              <w:rPr>
                <w:rFonts w:ascii="宋体"/>
                <w:b/>
                <w:sz w:val="24"/>
                <w:szCs w:val="24"/>
              </w:rPr>
            </w:pPr>
            <w:r>
              <w:rPr>
                <w:rFonts w:ascii="宋体" w:hAnsi="宋体" w:cs="宋体" w:hint="eastAsia"/>
                <w:b/>
                <w:sz w:val="24"/>
                <w:szCs w:val="24"/>
              </w:rPr>
              <w:t>所学专业</w:t>
            </w:r>
          </w:p>
        </w:tc>
        <w:tc>
          <w:tcPr>
            <w:tcW w:w="546" w:type="pct"/>
            <w:tcBorders>
              <w:top w:val="single" w:sz="4" w:space="0" w:color="000000"/>
            </w:tcBorders>
            <w:vAlign w:val="center"/>
          </w:tcPr>
          <w:p w:rsidR="00FB1595" w:rsidRDefault="00FB1595">
            <w:pPr>
              <w:spacing w:line="240" w:lineRule="atLeast"/>
              <w:jc w:val="center"/>
              <w:rPr>
                <w:rFonts w:ascii="宋体"/>
                <w:b/>
                <w:sz w:val="24"/>
                <w:szCs w:val="24"/>
              </w:rPr>
            </w:pPr>
            <w:r>
              <w:rPr>
                <w:rFonts w:ascii="宋体" w:hAnsi="宋体" w:cs="宋体" w:hint="eastAsia"/>
                <w:b/>
                <w:sz w:val="24"/>
                <w:szCs w:val="24"/>
              </w:rPr>
              <w:t>学历</w:t>
            </w:r>
          </w:p>
        </w:tc>
        <w:tc>
          <w:tcPr>
            <w:tcW w:w="470" w:type="pct"/>
            <w:tcBorders>
              <w:top w:val="single" w:sz="4" w:space="0" w:color="000000"/>
            </w:tcBorders>
            <w:vAlign w:val="center"/>
          </w:tcPr>
          <w:p w:rsidR="00FB1595" w:rsidRDefault="00FB1595">
            <w:pPr>
              <w:spacing w:line="240" w:lineRule="atLeast"/>
              <w:jc w:val="center"/>
              <w:rPr>
                <w:rFonts w:ascii="宋体"/>
                <w:b/>
                <w:sz w:val="24"/>
                <w:szCs w:val="24"/>
              </w:rPr>
            </w:pPr>
            <w:r>
              <w:rPr>
                <w:rFonts w:ascii="宋体" w:hAnsi="宋体" w:cs="宋体" w:hint="eastAsia"/>
                <w:b/>
                <w:sz w:val="24"/>
                <w:szCs w:val="24"/>
              </w:rPr>
              <w:t>职称</w:t>
            </w:r>
          </w:p>
        </w:tc>
        <w:tc>
          <w:tcPr>
            <w:tcW w:w="1050" w:type="pct"/>
            <w:tcBorders>
              <w:top w:val="single" w:sz="4" w:space="0" w:color="000000"/>
            </w:tcBorders>
            <w:vAlign w:val="center"/>
          </w:tcPr>
          <w:p w:rsidR="00FB1595" w:rsidRDefault="00FB1595">
            <w:pPr>
              <w:spacing w:line="240" w:lineRule="atLeast"/>
              <w:jc w:val="center"/>
              <w:rPr>
                <w:rFonts w:ascii="宋体"/>
                <w:b/>
                <w:sz w:val="24"/>
                <w:szCs w:val="24"/>
              </w:rPr>
            </w:pPr>
            <w:r>
              <w:rPr>
                <w:rFonts w:ascii="宋体" w:hAnsi="宋体" w:cs="宋体" w:hint="eastAsia"/>
                <w:b/>
                <w:sz w:val="24"/>
                <w:szCs w:val="24"/>
              </w:rPr>
              <w:t>职业（执业）资格</w:t>
            </w:r>
          </w:p>
        </w:tc>
        <w:tc>
          <w:tcPr>
            <w:tcW w:w="1176" w:type="pct"/>
            <w:tcBorders>
              <w:top w:val="single" w:sz="4" w:space="0" w:color="000000"/>
            </w:tcBorders>
            <w:vAlign w:val="center"/>
          </w:tcPr>
          <w:p w:rsidR="00FB1595" w:rsidRDefault="00FB1595">
            <w:pPr>
              <w:spacing w:line="240" w:lineRule="atLeast"/>
              <w:jc w:val="center"/>
              <w:rPr>
                <w:rFonts w:ascii="宋体"/>
                <w:b/>
                <w:sz w:val="24"/>
                <w:szCs w:val="24"/>
              </w:rPr>
            </w:pPr>
            <w:r>
              <w:rPr>
                <w:rFonts w:ascii="宋体" w:hAnsi="宋体" w:cs="宋体" w:hint="eastAsia"/>
                <w:b/>
                <w:sz w:val="24"/>
                <w:szCs w:val="24"/>
              </w:rPr>
              <w:t>教授课程</w:t>
            </w:r>
          </w:p>
        </w:tc>
      </w:tr>
      <w:tr w:rsidR="00FB1595">
        <w:trPr>
          <w:trHeight w:val="454"/>
          <w:jc w:val="center"/>
        </w:trPr>
        <w:tc>
          <w:tcPr>
            <w:tcW w:w="1079" w:type="pct"/>
            <w:tcBorders>
              <w:bottom w:val="single" w:sz="4" w:space="0" w:color="000000"/>
            </w:tcBorders>
            <w:vAlign w:val="center"/>
          </w:tcPr>
          <w:p w:rsidR="00FB1595" w:rsidRDefault="00FB1595">
            <w:pPr>
              <w:spacing w:line="240" w:lineRule="atLeast"/>
              <w:jc w:val="center"/>
              <w:rPr>
                <w:rFonts w:ascii="宋体"/>
              </w:rPr>
            </w:pPr>
            <w:r>
              <w:rPr>
                <w:rFonts w:ascii="宋体" w:hAnsi="宋体" w:cs="宋体" w:hint="eastAsia"/>
              </w:rPr>
              <w:t>杨光勇</w:t>
            </w:r>
          </w:p>
        </w:tc>
        <w:tc>
          <w:tcPr>
            <w:tcW w:w="680" w:type="pct"/>
            <w:tcBorders>
              <w:bottom w:val="single" w:sz="4" w:space="0" w:color="000000"/>
            </w:tcBorders>
            <w:vAlign w:val="center"/>
          </w:tcPr>
          <w:p w:rsidR="00FB1595" w:rsidRDefault="00FB1595">
            <w:pPr>
              <w:spacing w:line="240" w:lineRule="atLeast"/>
              <w:jc w:val="center"/>
              <w:rPr>
                <w:rFonts w:ascii="宋体"/>
              </w:rPr>
            </w:pPr>
            <w:r>
              <w:rPr>
                <w:rFonts w:ascii="宋体" w:hAnsi="宋体" w:cs="宋体" w:hint="eastAsia"/>
              </w:rPr>
              <w:t>机械</w:t>
            </w:r>
          </w:p>
        </w:tc>
        <w:tc>
          <w:tcPr>
            <w:tcW w:w="546" w:type="pct"/>
            <w:tcBorders>
              <w:bottom w:val="single" w:sz="4" w:space="0" w:color="000000"/>
            </w:tcBorders>
            <w:vAlign w:val="center"/>
          </w:tcPr>
          <w:p w:rsidR="00FB1595" w:rsidRDefault="00FB1595">
            <w:pPr>
              <w:spacing w:line="240" w:lineRule="atLeast"/>
              <w:jc w:val="center"/>
              <w:rPr>
                <w:rFonts w:ascii="宋体"/>
              </w:rPr>
            </w:pPr>
            <w:r>
              <w:rPr>
                <w:rFonts w:ascii="宋体" w:hAnsi="宋体" w:cs="宋体" w:hint="eastAsia"/>
              </w:rPr>
              <w:t>本科</w:t>
            </w:r>
          </w:p>
        </w:tc>
        <w:tc>
          <w:tcPr>
            <w:tcW w:w="470" w:type="pct"/>
            <w:tcBorders>
              <w:bottom w:val="single" w:sz="4" w:space="0" w:color="000000"/>
            </w:tcBorders>
            <w:vAlign w:val="center"/>
          </w:tcPr>
          <w:p w:rsidR="00FB1595" w:rsidRDefault="00FB1595">
            <w:pPr>
              <w:spacing w:line="240" w:lineRule="atLeast"/>
              <w:jc w:val="center"/>
              <w:rPr>
                <w:rFonts w:ascii="宋体"/>
              </w:rPr>
            </w:pPr>
          </w:p>
        </w:tc>
        <w:tc>
          <w:tcPr>
            <w:tcW w:w="1050" w:type="pct"/>
            <w:tcBorders>
              <w:bottom w:val="single" w:sz="4" w:space="0" w:color="000000"/>
            </w:tcBorders>
            <w:vAlign w:val="center"/>
          </w:tcPr>
          <w:p w:rsidR="00FB1595" w:rsidRDefault="00FB1595">
            <w:pPr>
              <w:spacing w:line="240" w:lineRule="atLeast"/>
              <w:jc w:val="center"/>
              <w:rPr>
                <w:rFonts w:ascii="宋体"/>
              </w:rPr>
            </w:pPr>
          </w:p>
        </w:tc>
        <w:tc>
          <w:tcPr>
            <w:tcW w:w="1176" w:type="pct"/>
            <w:tcBorders>
              <w:bottom w:val="single" w:sz="4" w:space="0" w:color="000000"/>
            </w:tcBorders>
            <w:vAlign w:val="center"/>
          </w:tcPr>
          <w:p w:rsidR="00FB1595" w:rsidRDefault="00FB1595">
            <w:pPr>
              <w:jc w:val="center"/>
              <w:rPr>
                <w:rFonts w:ascii="宋体"/>
              </w:rPr>
            </w:pPr>
            <w:r>
              <w:rPr>
                <w:rFonts w:ascii="宋体" w:hAnsi="宋体" w:cs="宋体" w:hint="eastAsia"/>
              </w:rPr>
              <w:t>钳工</w:t>
            </w:r>
          </w:p>
        </w:tc>
      </w:tr>
    </w:tbl>
    <w:p w:rsidR="00FB1595" w:rsidRDefault="00FB1595">
      <w:pPr>
        <w:jc w:val="center"/>
        <w:rPr>
          <w:rFonts w:ascii="宋体"/>
          <w:sz w:val="24"/>
          <w:szCs w:val="24"/>
        </w:rPr>
      </w:pPr>
      <w:r>
        <w:rPr>
          <w:rFonts w:ascii="宋体" w:hAnsi="宋体" w:cs="宋体" w:hint="eastAsia"/>
          <w:sz w:val="24"/>
          <w:szCs w:val="24"/>
        </w:rPr>
        <w:t>表</w:t>
      </w:r>
      <w:r>
        <w:rPr>
          <w:rFonts w:ascii="宋体" w:hAnsi="宋体"/>
          <w:sz w:val="24"/>
          <w:szCs w:val="24"/>
        </w:rPr>
        <w:t>12</w:t>
      </w:r>
      <w:r>
        <w:rPr>
          <w:rFonts w:ascii="宋体" w:hAnsi="宋体" w:hint="eastAsia"/>
          <w:sz w:val="24"/>
          <w:szCs w:val="24"/>
        </w:rPr>
        <w:t>：</w:t>
      </w:r>
      <w:r>
        <w:rPr>
          <w:rFonts w:ascii="宋体" w:hAnsi="宋体" w:cs="宋体" w:hint="eastAsia"/>
          <w:sz w:val="24"/>
          <w:szCs w:val="24"/>
        </w:rPr>
        <w:t>专业教师情况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786"/>
        <w:gridCol w:w="1044"/>
        <w:gridCol w:w="1171"/>
        <w:gridCol w:w="1049"/>
        <w:gridCol w:w="783"/>
        <w:gridCol w:w="1438"/>
        <w:gridCol w:w="2091"/>
      </w:tblGrid>
      <w:tr w:rsidR="00FB1595">
        <w:trPr>
          <w:trHeight w:val="510"/>
          <w:jc w:val="center"/>
        </w:trPr>
        <w:tc>
          <w:tcPr>
            <w:tcW w:w="470" w:type="pct"/>
            <w:vAlign w:val="center"/>
          </w:tcPr>
          <w:p w:rsidR="00FB1595" w:rsidRDefault="00FB1595">
            <w:pPr>
              <w:spacing w:line="320" w:lineRule="exact"/>
              <w:jc w:val="center"/>
              <w:rPr>
                <w:rFonts w:ascii="宋体"/>
                <w:b/>
                <w:sz w:val="24"/>
                <w:szCs w:val="24"/>
              </w:rPr>
            </w:pPr>
            <w:r>
              <w:rPr>
                <w:rFonts w:ascii="宋体" w:hAnsi="宋体" w:cs="宋体" w:hint="eastAsia"/>
                <w:b/>
                <w:sz w:val="24"/>
                <w:szCs w:val="24"/>
              </w:rPr>
              <w:t>序号</w:t>
            </w:r>
          </w:p>
        </w:tc>
        <w:tc>
          <w:tcPr>
            <w:tcW w:w="624" w:type="pct"/>
            <w:vAlign w:val="center"/>
          </w:tcPr>
          <w:p w:rsidR="00FB1595" w:rsidRDefault="00FB1595">
            <w:pPr>
              <w:spacing w:line="320" w:lineRule="exact"/>
              <w:jc w:val="center"/>
              <w:rPr>
                <w:rFonts w:ascii="宋体"/>
                <w:b/>
                <w:sz w:val="24"/>
                <w:szCs w:val="24"/>
              </w:rPr>
            </w:pPr>
            <w:r>
              <w:rPr>
                <w:rFonts w:ascii="宋体" w:hAnsi="宋体" w:cs="宋体" w:hint="eastAsia"/>
                <w:b/>
                <w:sz w:val="24"/>
                <w:szCs w:val="24"/>
              </w:rPr>
              <w:t>教师姓名</w:t>
            </w:r>
          </w:p>
        </w:tc>
        <w:tc>
          <w:tcPr>
            <w:tcW w:w="700" w:type="pct"/>
            <w:vAlign w:val="center"/>
          </w:tcPr>
          <w:p w:rsidR="00FB1595" w:rsidRDefault="00FB1595">
            <w:pPr>
              <w:spacing w:line="320" w:lineRule="exact"/>
              <w:jc w:val="center"/>
              <w:rPr>
                <w:rFonts w:ascii="宋体"/>
                <w:b/>
                <w:sz w:val="24"/>
                <w:szCs w:val="24"/>
              </w:rPr>
            </w:pPr>
            <w:r>
              <w:rPr>
                <w:rFonts w:ascii="宋体" w:hAnsi="宋体" w:cs="宋体" w:hint="eastAsia"/>
                <w:b/>
                <w:sz w:val="24"/>
                <w:szCs w:val="24"/>
              </w:rPr>
              <w:t>所学专业</w:t>
            </w:r>
          </w:p>
        </w:tc>
        <w:tc>
          <w:tcPr>
            <w:tcW w:w="627" w:type="pct"/>
            <w:vAlign w:val="center"/>
          </w:tcPr>
          <w:p w:rsidR="00FB1595" w:rsidRDefault="00FB1595">
            <w:pPr>
              <w:spacing w:line="320" w:lineRule="exact"/>
              <w:jc w:val="center"/>
              <w:rPr>
                <w:rFonts w:ascii="宋体"/>
                <w:b/>
                <w:sz w:val="24"/>
                <w:szCs w:val="24"/>
              </w:rPr>
            </w:pPr>
            <w:r>
              <w:rPr>
                <w:rFonts w:ascii="宋体" w:hAnsi="宋体" w:cs="宋体" w:hint="eastAsia"/>
                <w:b/>
                <w:sz w:val="24"/>
                <w:szCs w:val="24"/>
              </w:rPr>
              <w:t>学历</w:t>
            </w:r>
          </w:p>
        </w:tc>
        <w:tc>
          <w:tcPr>
            <w:tcW w:w="468" w:type="pct"/>
            <w:vAlign w:val="center"/>
          </w:tcPr>
          <w:p w:rsidR="00FB1595" w:rsidRDefault="00FB1595">
            <w:pPr>
              <w:spacing w:line="320" w:lineRule="exact"/>
              <w:jc w:val="center"/>
              <w:rPr>
                <w:rFonts w:ascii="宋体"/>
                <w:b/>
                <w:sz w:val="24"/>
                <w:szCs w:val="24"/>
              </w:rPr>
            </w:pPr>
            <w:r>
              <w:rPr>
                <w:rFonts w:ascii="宋体" w:hAnsi="宋体" w:cs="宋体" w:hint="eastAsia"/>
                <w:b/>
                <w:sz w:val="24"/>
                <w:szCs w:val="24"/>
              </w:rPr>
              <w:t>职称</w:t>
            </w:r>
          </w:p>
        </w:tc>
        <w:tc>
          <w:tcPr>
            <w:tcW w:w="860" w:type="pct"/>
            <w:vAlign w:val="center"/>
          </w:tcPr>
          <w:p w:rsidR="00FB1595" w:rsidRDefault="00FB1595">
            <w:pPr>
              <w:spacing w:line="320" w:lineRule="exact"/>
              <w:jc w:val="center"/>
              <w:rPr>
                <w:rFonts w:ascii="宋体"/>
                <w:b/>
                <w:sz w:val="24"/>
                <w:szCs w:val="24"/>
              </w:rPr>
            </w:pPr>
            <w:r>
              <w:rPr>
                <w:rFonts w:ascii="宋体" w:hAnsi="宋体" w:cs="宋体" w:hint="eastAsia"/>
                <w:b/>
                <w:sz w:val="24"/>
                <w:szCs w:val="24"/>
              </w:rPr>
              <w:t>职业（执业）</w:t>
            </w:r>
          </w:p>
          <w:p w:rsidR="00FB1595" w:rsidRDefault="00FB1595">
            <w:pPr>
              <w:spacing w:line="320" w:lineRule="exact"/>
              <w:jc w:val="center"/>
              <w:rPr>
                <w:rFonts w:ascii="宋体"/>
                <w:b/>
                <w:sz w:val="24"/>
                <w:szCs w:val="24"/>
              </w:rPr>
            </w:pPr>
            <w:r>
              <w:rPr>
                <w:rFonts w:ascii="宋体" w:hAnsi="宋体" w:cs="宋体" w:hint="eastAsia"/>
                <w:b/>
                <w:sz w:val="24"/>
                <w:szCs w:val="24"/>
              </w:rPr>
              <w:t>资格</w:t>
            </w:r>
          </w:p>
        </w:tc>
        <w:tc>
          <w:tcPr>
            <w:tcW w:w="1250" w:type="pct"/>
            <w:vAlign w:val="center"/>
          </w:tcPr>
          <w:p w:rsidR="00FB1595" w:rsidRDefault="00FB1595">
            <w:pPr>
              <w:spacing w:line="320" w:lineRule="exact"/>
              <w:jc w:val="center"/>
              <w:rPr>
                <w:rFonts w:ascii="宋体"/>
                <w:b/>
                <w:sz w:val="24"/>
                <w:szCs w:val="24"/>
              </w:rPr>
            </w:pPr>
            <w:r>
              <w:rPr>
                <w:rFonts w:ascii="宋体" w:hAnsi="宋体" w:cs="宋体" w:hint="eastAsia"/>
                <w:b/>
                <w:sz w:val="24"/>
                <w:szCs w:val="24"/>
              </w:rPr>
              <w:t>教授课程</w:t>
            </w:r>
          </w:p>
        </w:tc>
      </w:tr>
      <w:tr w:rsidR="00FB1595">
        <w:trPr>
          <w:trHeight w:val="510"/>
          <w:jc w:val="center"/>
        </w:trPr>
        <w:tc>
          <w:tcPr>
            <w:tcW w:w="470" w:type="pct"/>
            <w:vAlign w:val="center"/>
          </w:tcPr>
          <w:p w:rsidR="00FB1595" w:rsidRDefault="00FB1595">
            <w:pPr>
              <w:jc w:val="center"/>
              <w:rPr>
                <w:rFonts w:ascii="宋体"/>
              </w:rPr>
            </w:pPr>
            <w:r>
              <w:rPr>
                <w:rFonts w:ascii="宋体"/>
              </w:rPr>
              <w:t>1</w:t>
            </w:r>
          </w:p>
        </w:tc>
        <w:tc>
          <w:tcPr>
            <w:tcW w:w="624" w:type="pct"/>
            <w:vAlign w:val="center"/>
          </w:tcPr>
          <w:p w:rsidR="00FB1595" w:rsidRDefault="00FB1595">
            <w:pPr>
              <w:jc w:val="center"/>
            </w:pPr>
            <w:r>
              <w:rPr>
                <w:rFonts w:cs="宋体" w:hint="eastAsia"/>
              </w:rPr>
              <w:t>车安素</w:t>
            </w:r>
          </w:p>
        </w:tc>
        <w:tc>
          <w:tcPr>
            <w:tcW w:w="700" w:type="pct"/>
            <w:vAlign w:val="center"/>
          </w:tcPr>
          <w:p w:rsidR="00FB1595" w:rsidRDefault="00FB1595">
            <w:pPr>
              <w:jc w:val="center"/>
              <w:rPr>
                <w:rFonts w:ascii="宋体"/>
              </w:rPr>
            </w:pPr>
            <w:r>
              <w:rPr>
                <w:rFonts w:ascii="宋体" w:hAnsi="宋体" w:cs="宋体" w:hint="eastAsia"/>
              </w:rPr>
              <w:t>园艺教育</w:t>
            </w:r>
          </w:p>
        </w:tc>
        <w:tc>
          <w:tcPr>
            <w:tcW w:w="627" w:type="pct"/>
            <w:vAlign w:val="center"/>
          </w:tcPr>
          <w:p w:rsidR="00FB1595" w:rsidRDefault="00FB1595">
            <w:pPr>
              <w:jc w:val="center"/>
              <w:rPr>
                <w:rFonts w:ascii="宋体"/>
              </w:rPr>
            </w:pPr>
            <w:r>
              <w:rPr>
                <w:rFonts w:ascii="宋体" w:hAnsi="宋体" w:cs="宋体" w:hint="eastAsia"/>
              </w:rPr>
              <w:t>本科</w:t>
            </w:r>
          </w:p>
        </w:tc>
        <w:tc>
          <w:tcPr>
            <w:tcW w:w="468" w:type="pct"/>
            <w:vAlign w:val="center"/>
          </w:tcPr>
          <w:p w:rsidR="00FB1595" w:rsidRDefault="00FB1595">
            <w:pPr>
              <w:jc w:val="center"/>
              <w:rPr>
                <w:rFonts w:ascii="宋体"/>
              </w:rPr>
            </w:pPr>
            <w:r>
              <w:rPr>
                <w:rFonts w:ascii="宋体" w:hAnsi="宋体" w:cs="宋体" w:hint="eastAsia"/>
              </w:rPr>
              <w:t>中高</w:t>
            </w:r>
          </w:p>
        </w:tc>
        <w:tc>
          <w:tcPr>
            <w:tcW w:w="860" w:type="pct"/>
            <w:vAlign w:val="center"/>
          </w:tcPr>
          <w:p w:rsidR="00FB1595" w:rsidRDefault="00FB1595">
            <w:pPr>
              <w:jc w:val="center"/>
              <w:rPr>
                <w:rFonts w:ascii="宋体"/>
              </w:rPr>
            </w:pPr>
          </w:p>
        </w:tc>
        <w:tc>
          <w:tcPr>
            <w:tcW w:w="1250" w:type="pct"/>
            <w:vAlign w:val="center"/>
          </w:tcPr>
          <w:p w:rsidR="00FB1595" w:rsidRDefault="00FB1595">
            <w:pPr>
              <w:widowControl/>
              <w:jc w:val="center"/>
              <w:rPr>
                <w:rFonts w:ascii="宋体"/>
                <w:kern w:val="0"/>
              </w:rPr>
            </w:pPr>
            <w:r>
              <w:rPr>
                <w:rFonts w:ascii="宋体" w:hAnsi="宋体" w:cs="宋体" w:hint="eastAsia"/>
                <w:kern w:val="0"/>
              </w:rPr>
              <w:t>植物生产与环境</w:t>
            </w:r>
          </w:p>
        </w:tc>
      </w:tr>
      <w:tr w:rsidR="00FB1595">
        <w:trPr>
          <w:trHeight w:val="510"/>
          <w:jc w:val="center"/>
        </w:trPr>
        <w:tc>
          <w:tcPr>
            <w:tcW w:w="470" w:type="pct"/>
            <w:vAlign w:val="center"/>
          </w:tcPr>
          <w:p w:rsidR="00FB1595" w:rsidRDefault="00FB1595">
            <w:pPr>
              <w:jc w:val="center"/>
              <w:rPr>
                <w:rFonts w:ascii="宋体"/>
              </w:rPr>
            </w:pPr>
            <w:r>
              <w:rPr>
                <w:rFonts w:ascii="宋体"/>
              </w:rPr>
              <w:t>2</w:t>
            </w:r>
          </w:p>
        </w:tc>
        <w:tc>
          <w:tcPr>
            <w:tcW w:w="624" w:type="pct"/>
            <w:vAlign w:val="center"/>
          </w:tcPr>
          <w:p w:rsidR="00FB1595" w:rsidRDefault="00FB1595">
            <w:pPr>
              <w:jc w:val="center"/>
              <w:rPr>
                <w:rFonts w:ascii="宋体"/>
              </w:rPr>
            </w:pPr>
            <w:r>
              <w:rPr>
                <w:rFonts w:cs="宋体" w:hint="eastAsia"/>
              </w:rPr>
              <w:t>双琳麟</w:t>
            </w:r>
          </w:p>
        </w:tc>
        <w:tc>
          <w:tcPr>
            <w:tcW w:w="700" w:type="pct"/>
            <w:vAlign w:val="center"/>
          </w:tcPr>
          <w:p w:rsidR="00FB1595" w:rsidRDefault="00FB1595">
            <w:pPr>
              <w:jc w:val="center"/>
              <w:rPr>
                <w:rFonts w:ascii="宋体"/>
              </w:rPr>
            </w:pPr>
            <w:r>
              <w:rPr>
                <w:rFonts w:ascii="宋体" w:hAnsi="宋体" w:cs="宋体" w:hint="eastAsia"/>
              </w:rPr>
              <w:t>水产养殖</w:t>
            </w:r>
          </w:p>
        </w:tc>
        <w:tc>
          <w:tcPr>
            <w:tcW w:w="627" w:type="pct"/>
            <w:vAlign w:val="center"/>
          </w:tcPr>
          <w:p w:rsidR="00FB1595" w:rsidRDefault="00FB1595">
            <w:pPr>
              <w:jc w:val="center"/>
              <w:rPr>
                <w:rFonts w:ascii="宋体"/>
              </w:rPr>
            </w:pPr>
            <w:r>
              <w:rPr>
                <w:rFonts w:ascii="宋体" w:hAnsi="宋体" w:cs="宋体" w:hint="eastAsia"/>
              </w:rPr>
              <w:t>本科</w:t>
            </w:r>
          </w:p>
        </w:tc>
        <w:tc>
          <w:tcPr>
            <w:tcW w:w="468" w:type="pct"/>
            <w:vAlign w:val="center"/>
          </w:tcPr>
          <w:p w:rsidR="00FB1595" w:rsidRDefault="00FB1595">
            <w:pPr>
              <w:jc w:val="center"/>
              <w:rPr>
                <w:rFonts w:ascii="宋体"/>
              </w:rPr>
            </w:pPr>
            <w:r>
              <w:rPr>
                <w:rFonts w:ascii="宋体" w:hAnsi="宋体" w:cs="宋体" w:hint="eastAsia"/>
              </w:rPr>
              <w:t>中一</w:t>
            </w:r>
          </w:p>
        </w:tc>
        <w:tc>
          <w:tcPr>
            <w:tcW w:w="860" w:type="pct"/>
            <w:vAlign w:val="center"/>
          </w:tcPr>
          <w:p w:rsidR="00FB1595" w:rsidRDefault="00FB1595">
            <w:pPr>
              <w:jc w:val="center"/>
              <w:rPr>
                <w:rFonts w:ascii="宋体"/>
              </w:rPr>
            </w:pPr>
          </w:p>
        </w:tc>
        <w:tc>
          <w:tcPr>
            <w:tcW w:w="1250" w:type="pct"/>
            <w:vAlign w:val="center"/>
          </w:tcPr>
          <w:p w:rsidR="00FB1595" w:rsidRDefault="00FB1595">
            <w:pPr>
              <w:widowControl/>
              <w:jc w:val="center"/>
              <w:rPr>
                <w:rFonts w:ascii="宋体"/>
                <w:kern w:val="0"/>
              </w:rPr>
            </w:pPr>
            <w:r>
              <w:rPr>
                <w:rFonts w:ascii="宋体" w:hAnsi="宋体" w:cs="宋体" w:hint="eastAsia"/>
                <w:kern w:val="0"/>
              </w:rPr>
              <w:t>动物营养与饲料</w:t>
            </w:r>
          </w:p>
        </w:tc>
      </w:tr>
    </w:tbl>
    <w:p w:rsidR="00FB1595" w:rsidRDefault="00FB1595" w:rsidP="003C0153">
      <w:pPr>
        <w:adjustRightInd w:val="0"/>
        <w:snapToGrid w:val="0"/>
        <w:spacing w:beforeLines="50" w:before="156"/>
        <w:ind w:firstLineChars="200" w:firstLine="562"/>
        <w:rPr>
          <w:rFonts w:ascii="宋体" w:cs="宋体"/>
          <w:b/>
          <w:sz w:val="28"/>
          <w:szCs w:val="28"/>
        </w:rPr>
      </w:pPr>
      <w:r>
        <w:rPr>
          <w:rFonts w:ascii="宋体" w:hAnsi="宋体" w:cs="宋体"/>
          <w:b/>
          <w:sz w:val="28"/>
          <w:szCs w:val="28"/>
        </w:rPr>
        <w:t>2</w:t>
      </w:r>
      <w:r>
        <w:rPr>
          <w:rFonts w:ascii="宋体" w:cs="宋体"/>
          <w:b/>
          <w:sz w:val="28"/>
          <w:szCs w:val="28"/>
        </w:rPr>
        <w:t>.</w:t>
      </w:r>
      <w:r>
        <w:rPr>
          <w:rFonts w:ascii="宋体" w:hAnsi="宋体" w:cs="宋体" w:hint="eastAsia"/>
          <w:b/>
          <w:sz w:val="28"/>
          <w:szCs w:val="28"/>
        </w:rPr>
        <w:t>师资队伍培养规划</w:t>
      </w:r>
    </w:p>
    <w:p w:rsidR="00FB1595" w:rsidRDefault="00FB1595">
      <w:pPr>
        <w:jc w:val="center"/>
        <w:rPr>
          <w:rFonts w:ascii="宋体"/>
          <w:sz w:val="24"/>
          <w:szCs w:val="24"/>
        </w:rPr>
      </w:pPr>
      <w:r>
        <w:rPr>
          <w:rFonts w:ascii="宋体" w:hAnsi="宋体" w:hint="eastAsia"/>
          <w:sz w:val="24"/>
          <w:szCs w:val="24"/>
        </w:rPr>
        <w:t>表</w:t>
      </w:r>
      <w:r>
        <w:rPr>
          <w:rFonts w:ascii="宋体" w:hAnsi="宋体"/>
          <w:sz w:val="24"/>
          <w:szCs w:val="24"/>
        </w:rPr>
        <w:t>13</w:t>
      </w:r>
      <w:r>
        <w:rPr>
          <w:rFonts w:ascii="宋体" w:hAnsi="宋体" w:hint="eastAsia"/>
          <w:sz w:val="24"/>
          <w:szCs w:val="24"/>
        </w:rPr>
        <w:t>：师资队伍培养规划</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7"/>
        <w:gridCol w:w="709"/>
        <w:gridCol w:w="6060"/>
      </w:tblGrid>
      <w:tr w:rsidR="00FB1595">
        <w:tc>
          <w:tcPr>
            <w:tcW w:w="1737" w:type="dxa"/>
            <w:vAlign w:val="center"/>
          </w:tcPr>
          <w:p w:rsidR="00FB1595" w:rsidRDefault="00FB1595">
            <w:pPr>
              <w:jc w:val="center"/>
              <w:rPr>
                <w:rFonts w:ascii="Calibri" w:hAnsi="Calibri" w:cs="Calibri"/>
                <w:b/>
                <w:sz w:val="24"/>
                <w:szCs w:val="24"/>
              </w:rPr>
            </w:pPr>
            <w:r>
              <w:rPr>
                <w:rFonts w:cs="宋体" w:hint="eastAsia"/>
                <w:b/>
                <w:sz w:val="24"/>
                <w:szCs w:val="24"/>
              </w:rPr>
              <w:t>分层分类培养</w:t>
            </w:r>
          </w:p>
        </w:tc>
        <w:tc>
          <w:tcPr>
            <w:tcW w:w="709" w:type="dxa"/>
            <w:vAlign w:val="center"/>
          </w:tcPr>
          <w:p w:rsidR="00FB1595" w:rsidRDefault="00FB1595">
            <w:pPr>
              <w:jc w:val="center"/>
              <w:rPr>
                <w:rFonts w:ascii="Calibri" w:hAnsi="Calibri" w:cs="Calibri"/>
                <w:b/>
                <w:sz w:val="24"/>
                <w:szCs w:val="24"/>
              </w:rPr>
            </w:pPr>
            <w:r>
              <w:rPr>
                <w:rFonts w:cs="宋体" w:hint="eastAsia"/>
                <w:b/>
                <w:sz w:val="24"/>
                <w:szCs w:val="24"/>
              </w:rPr>
              <w:t>人数</w:t>
            </w:r>
          </w:p>
        </w:tc>
        <w:tc>
          <w:tcPr>
            <w:tcW w:w="6060" w:type="dxa"/>
            <w:vAlign w:val="center"/>
          </w:tcPr>
          <w:p w:rsidR="00FB1595" w:rsidRDefault="00FB1595">
            <w:pPr>
              <w:jc w:val="center"/>
              <w:rPr>
                <w:rFonts w:ascii="Calibri" w:hAnsi="Calibri" w:cs="Calibri"/>
                <w:b/>
                <w:sz w:val="24"/>
                <w:szCs w:val="24"/>
              </w:rPr>
            </w:pPr>
            <w:r>
              <w:rPr>
                <w:rFonts w:cs="宋体" w:hint="eastAsia"/>
                <w:b/>
                <w:sz w:val="24"/>
                <w:szCs w:val="24"/>
              </w:rPr>
              <w:t>培养目标</w:t>
            </w:r>
          </w:p>
        </w:tc>
      </w:tr>
      <w:tr w:rsidR="00FB1595">
        <w:tc>
          <w:tcPr>
            <w:tcW w:w="1737" w:type="dxa"/>
            <w:vAlign w:val="center"/>
          </w:tcPr>
          <w:p w:rsidR="00FB1595" w:rsidRDefault="00FB1595">
            <w:pPr>
              <w:jc w:val="center"/>
              <w:rPr>
                <w:rFonts w:ascii="Calibri" w:hAnsi="Calibri" w:cs="Calibri"/>
              </w:rPr>
            </w:pPr>
            <w:r>
              <w:rPr>
                <w:rFonts w:cs="宋体" w:hint="eastAsia"/>
              </w:rPr>
              <w:t>学科带头人</w:t>
            </w:r>
          </w:p>
        </w:tc>
        <w:tc>
          <w:tcPr>
            <w:tcW w:w="709" w:type="dxa"/>
            <w:vAlign w:val="center"/>
          </w:tcPr>
          <w:p w:rsidR="00FB1595" w:rsidRDefault="00FB1595">
            <w:pPr>
              <w:jc w:val="center"/>
              <w:rPr>
                <w:rFonts w:ascii="Calibri" w:hAnsi="Calibri" w:cs="Calibri"/>
              </w:rPr>
            </w:pPr>
            <w:r>
              <w:rPr>
                <w:rFonts w:ascii="Calibri" w:hAnsi="Calibri" w:cs="Calibri"/>
              </w:rPr>
              <w:t>1</w:t>
            </w:r>
          </w:p>
        </w:tc>
        <w:tc>
          <w:tcPr>
            <w:tcW w:w="6060" w:type="dxa"/>
            <w:vAlign w:val="center"/>
          </w:tcPr>
          <w:p w:rsidR="00FB1595" w:rsidRDefault="00FB1595">
            <w:r>
              <w:t>1</w:t>
            </w:r>
            <w:r>
              <w:rPr>
                <w:rFonts w:cs="宋体" w:hint="eastAsia"/>
              </w:rPr>
              <w:t>、具有较高的专业理论水平和实践经验；</w:t>
            </w:r>
          </w:p>
          <w:p w:rsidR="00FB1595" w:rsidRDefault="00FB1595">
            <w:r>
              <w:t>2</w:t>
            </w:r>
            <w:r>
              <w:rPr>
                <w:rFonts w:cs="宋体" w:hint="eastAsia"/>
              </w:rPr>
              <w:t>、具有先进的职教理论，运用先进的教育教学方法；</w:t>
            </w:r>
          </w:p>
          <w:p w:rsidR="00FB1595" w:rsidRDefault="00FB1595">
            <w:r>
              <w:t>3</w:t>
            </w:r>
            <w:r>
              <w:rPr>
                <w:rFonts w:cs="宋体" w:hint="eastAsia"/>
              </w:rPr>
              <w:t>、具有较高的课程开发、教学研究能力；</w:t>
            </w:r>
          </w:p>
          <w:p w:rsidR="00FB1595" w:rsidRDefault="00FB1595">
            <w:pPr>
              <w:rPr>
                <w:rFonts w:ascii="Calibri" w:hAnsi="Calibri" w:cs="Calibri"/>
              </w:rPr>
            </w:pPr>
            <w:r>
              <w:t>4</w:t>
            </w:r>
            <w:r>
              <w:rPr>
                <w:rFonts w:cs="宋体" w:hint="eastAsia"/>
              </w:rPr>
              <w:t>、能够引领专业建设和专业发展，能引领其他老师成长。</w:t>
            </w:r>
          </w:p>
        </w:tc>
      </w:tr>
      <w:tr w:rsidR="00FB1595">
        <w:tc>
          <w:tcPr>
            <w:tcW w:w="1737" w:type="dxa"/>
            <w:vAlign w:val="center"/>
          </w:tcPr>
          <w:p w:rsidR="00FB1595" w:rsidRDefault="00FB1595">
            <w:pPr>
              <w:jc w:val="center"/>
              <w:rPr>
                <w:rFonts w:ascii="Calibri" w:hAnsi="Calibri" w:cs="Calibri"/>
              </w:rPr>
            </w:pPr>
            <w:r>
              <w:rPr>
                <w:rFonts w:cs="宋体" w:hint="eastAsia"/>
              </w:rPr>
              <w:t>骨干教师</w:t>
            </w:r>
          </w:p>
        </w:tc>
        <w:tc>
          <w:tcPr>
            <w:tcW w:w="709" w:type="dxa"/>
            <w:vAlign w:val="center"/>
          </w:tcPr>
          <w:p w:rsidR="00FB1595" w:rsidRDefault="00FB1595">
            <w:pPr>
              <w:jc w:val="center"/>
              <w:rPr>
                <w:rFonts w:ascii="Calibri" w:hAnsi="Calibri" w:cs="Calibri"/>
              </w:rPr>
            </w:pPr>
            <w:r>
              <w:rPr>
                <w:rFonts w:ascii="Calibri" w:hAnsi="Calibri" w:cs="Calibri"/>
              </w:rPr>
              <w:t>2</w:t>
            </w:r>
          </w:p>
        </w:tc>
        <w:tc>
          <w:tcPr>
            <w:tcW w:w="6060" w:type="dxa"/>
            <w:vAlign w:val="center"/>
          </w:tcPr>
          <w:p w:rsidR="00FB1595" w:rsidRDefault="00FB1595">
            <w:r>
              <w:t>1</w:t>
            </w:r>
            <w:r>
              <w:rPr>
                <w:rFonts w:cs="宋体" w:hint="eastAsia"/>
              </w:rPr>
              <w:t>、具有较高的理论水平和实践经验；</w:t>
            </w:r>
          </w:p>
          <w:p w:rsidR="00FB1595" w:rsidRDefault="00FB1595">
            <w:r>
              <w:lastRenderedPageBreak/>
              <w:t>2</w:t>
            </w:r>
            <w:r>
              <w:rPr>
                <w:rFonts w:cs="宋体" w:hint="eastAsia"/>
              </w:rPr>
              <w:t>、具有较强的专业建设能力和教学、实践动手能力；</w:t>
            </w:r>
          </w:p>
          <w:p w:rsidR="00FB1595" w:rsidRDefault="00FB1595">
            <w:pPr>
              <w:rPr>
                <w:rFonts w:ascii="Calibri" w:hAnsi="Calibri" w:cs="Calibri"/>
              </w:rPr>
            </w:pPr>
            <w:r>
              <w:t>3</w:t>
            </w:r>
            <w:r>
              <w:rPr>
                <w:rFonts w:cs="宋体" w:hint="eastAsia"/>
              </w:rPr>
              <w:t>、能承担专业课程建设、教研教改、实习实训的各项任务。</w:t>
            </w:r>
          </w:p>
        </w:tc>
      </w:tr>
      <w:tr w:rsidR="00FB1595">
        <w:tc>
          <w:tcPr>
            <w:tcW w:w="1737" w:type="dxa"/>
            <w:vAlign w:val="center"/>
          </w:tcPr>
          <w:p w:rsidR="00FB1595" w:rsidRDefault="00FB1595">
            <w:pPr>
              <w:jc w:val="center"/>
              <w:rPr>
                <w:rFonts w:ascii="Calibri" w:hAnsi="Calibri" w:cs="Calibri"/>
              </w:rPr>
            </w:pPr>
            <w:r>
              <w:rPr>
                <w:rFonts w:cs="宋体" w:hint="eastAsia"/>
              </w:rPr>
              <w:lastRenderedPageBreak/>
              <w:t>青年教师</w:t>
            </w:r>
          </w:p>
        </w:tc>
        <w:tc>
          <w:tcPr>
            <w:tcW w:w="709" w:type="dxa"/>
            <w:vAlign w:val="center"/>
          </w:tcPr>
          <w:p w:rsidR="00FB1595" w:rsidRDefault="00FB1595">
            <w:pPr>
              <w:jc w:val="center"/>
              <w:rPr>
                <w:rFonts w:ascii="Calibri" w:hAnsi="Calibri" w:cs="Calibri"/>
              </w:rPr>
            </w:pPr>
            <w:r>
              <w:rPr>
                <w:rFonts w:ascii="Calibri" w:hAnsi="Calibri" w:cs="Calibri"/>
              </w:rPr>
              <w:t>2</w:t>
            </w:r>
          </w:p>
        </w:tc>
        <w:tc>
          <w:tcPr>
            <w:tcW w:w="6060" w:type="dxa"/>
            <w:vAlign w:val="center"/>
          </w:tcPr>
          <w:p w:rsidR="00FB1595" w:rsidRDefault="00FB1595">
            <w:r>
              <w:t>1</w:t>
            </w:r>
            <w:r>
              <w:rPr>
                <w:rFonts w:cs="宋体" w:hint="eastAsia"/>
              </w:rPr>
              <w:t>、具有较新的专业思维理念和教学改革创新能力；</w:t>
            </w:r>
          </w:p>
          <w:p w:rsidR="00FB1595" w:rsidRDefault="00FB1595">
            <w:r>
              <w:t>2</w:t>
            </w:r>
            <w:r>
              <w:rPr>
                <w:rFonts w:cs="宋体" w:hint="eastAsia"/>
              </w:rPr>
              <w:t>、具有达到教育教学要求的理论和实践动手能力、服务能力；</w:t>
            </w:r>
          </w:p>
          <w:p w:rsidR="00FB1595" w:rsidRDefault="00FB1595">
            <w:pPr>
              <w:rPr>
                <w:rFonts w:ascii="Calibri" w:hAnsi="Calibri" w:cs="Calibri"/>
              </w:rPr>
            </w:pPr>
            <w:r>
              <w:t>3</w:t>
            </w:r>
            <w:r>
              <w:rPr>
                <w:rFonts w:cs="宋体" w:hint="eastAsia"/>
              </w:rPr>
              <w:t>、能完成专业课程建设、教研教改、实习实训等任务。</w:t>
            </w:r>
          </w:p>
        </w:tc>
      </w:tr>
      <w:tr w:rsidR="00FB1595">
        <w:tc>
          <w:tcPr>
            <w:tcW w:w="1737" w:type="dxa"/>
            <w:vAlign w:val="center"/>
          </w:tcPr>
          <w:p w:rsidR="00FB1595" w:rsidRDefault="00FB1595">
            <w:pPr>
              <w:jc w:val="center"/>
              <w:rPr>
                <w:rFonts w:ascii="Calibri" w:hAnsi="Calibri" w:cs="Calibri"/>
              </w:rPr>
            </w:pPr>
            <w:r>
              <w:rPr>
                <w:rFonts w:cs="宋体" w:hint="eastAsia"/>
              </w:rPr>
              <w:t>双师型教师</w:t>
            </w:r>
          </w:p>
        </w:tc>
        <w:tc>
          <w:tcPr>
            <w:tcW w:w="709" w:type="dxa"/>
            <w:vAlign w:val="center"/>
          </w:tcPr>
          <w:p w:rsidR="00FB1595" w:rsidRDefault="00FB1595">
            <w:pPr>
              <w:jc w:val="center"/>
              <w:rPr>
                <w:rFonts w:ascii="Calibri" w:hAnsi="Calibri" w:cs="Calibri"/>
              </w:rPr>
            </w:pPr>
            <w:r>
              <w:rPr>
                <w:rFonts w:ascii="Calibri" w:hAnsi="Calibri" w:cs="Calibri"/>
              </w:rPr>
              <w:t>2</w:t>
            </w:r>
          </w:p>
        </w:tc>
        <w:tc>
          <w:tcPr>
            <w:tcW w:w="6060" w:type="dxa"/>
            <w:vAlign w:val="center"/>
          </w:tcPr>
          <w:p w:rsidR="00FB1595" w:rsidRDefault="00FB1595">
            <w:r>
              <w:t>1</w:t>
            </w:r>
            <w:r>
              <w:rPr>
                <w:rFonts w:cs="宋体" w:hint="eastAsia"/>
              </w:rPr>
              <w:t>、具有先进职教理念，较强的实践动手能力，能够指导学生完成各项实习实训任务；</w:t>
            </w:r>
          </w:p>
          <w:p w:rsidR="00FB1595" w:rsidRDefault="00FB1595">
            <w:r>
              <w:t>2</w:t>
            </w:r>
            <w:r>
              <w:rPr>
                <w:rFonts w:cs="宋体" w:hint="eastAsia"/>
              </w:rPr>
              <w:t>、具有较强的技术服务能力；</w:t>
            </w:r>
          </w:p>
          <w:p w:rsidR="00FB1595" w:rsidRDefault="00FB1595">
            <w:pPr>
              <w:rPr>
                <w:rFonts w:ascii="Calibri" w:hAnsi="Calibri" w:cs="Calibri"/>
              </w:rPr>
            </w:pPr>
            <w:r>
              <w:t>3</w:t>
            </w:r>
            <w:r>
              <w:rPr>
                <w:rFonts w:cs="宋体" w:hint="eastAsia"/>
              </w:rPr>
              <w:t>、能承担专业课程建设、教研教改、新教师指导等工作。</w:t>
            </w:r>
          </w:p>
        </w:tc>
      </w:tr>
      <w:tr w:rsidR="00FB1595">
        <w:tc>
          <w:tcPr>
            <w:tcW w:w="1737" w:type="dxa"/>
            <w:vAlign w:val="center"/>
          </w:tcPr>
          <w:p w:rsidR="00FB1595" w:rsidRDefault="00FB1595">
            <w:pPr>
              <w:jc w:val="center"/>
              <w:rPr>
                <w:rFonts w:ascii="Calibri" w:hAnsi="Calibri" w:cs="Calibri"/>
              </w:rPr>
            </w:pPr>
            <w:r>
              <w:rPr>
                <w:rFonts w:cs="宋体" w:hint="eastAsia"/>
              </w:rPr>
              <w:t>兼职教师</w:t>
            </w:r>
          </w:p>
        </w:tc>
        <w:tc>
          <w:tcPr>
            <w:tcW w:w="709" w:type="dxa"/>
            <w:vAlign w:val="center"/>
          </w:tcPr>
          <w:p w:rsidR="00FB1595" w:rsidRDefault="00FB1595">
            <w:pPr>
              <w:jc w:val="center"/>
              <w:rPr>
                <w:rFonts w:ascii="Calibri" w:hAnsi="Calibri" w:cs="Calibri"/>
              </w:rPr>
            </w:pPr>
            <w:r>
              <w:rPr>
                <w:rFonts w:ascii="Calibri" w:hAnsi="Calibri" w:cs="Calibri"/>
              </w:rPr>
              <w:t>3</w:t>
            </w:r>
          </w:p>
        </w:tc>
        <w:tc>
          <w:tcPr>
            <w:tcW w:w="6060" w:type="dxa"/>
            <w:vAlign w:val="center"/>
          </w:tcPr>
          <w:p w:rsidR="00FB1595" w:rsidRDefault="00FB1595">
            <w:r>
              <w:t>1</w:t>
            </w:r>
            <w:r>
              <w:rPr>
                <w:rFonts w:cs="宋体" w:hint="eastAsia"/>
              </w:rPr>
              <w:t>、具有完成教育教学任务的业务能力和教学水平；</w:t>
            </w:r>
          </w:p>
          <w:p w:rsidR="00FB1595" w:rsidRDefault="00FB1595">
            <w:r>
              <w:t>2</w:t>
            </w:r>
            <w:r>
              <w:rPr>
                <w:rFonts w:cs="宋体" w:hint="eastAsia"/>
              </w:rPr>
              <w:t>、具有良好的职业道德，遵守学校的管理制度；</w:t>
            </w:r>
          </w:p>
          <w:p w:rsidR="00FB1595" w:rsidRDefault="00FB1595">
            <w:pPr>
              <w:rPr>
                <w:rFonts w:ascii="Calibri" w:hAnsi="Calibri" w:cs="Calibri"/>
              </w:rPr>
            </w:pPr>
            <w:r>
              <w:t>3</w:t>
            </w:r>
            <w:r>
              <w:rPr>
                <w:rFonts w:cs="宋体" w:hint="eastAsia"/>
              </w:rPr>
              <w:t>、能指导青年教师专业技能提升。</w:t>
            </w:r>
          </w:p>
        </w:tc>
      </w:tr>
    </w:tbl>
    <w:p w:rsidR="00FB1595" w:rsidRDefault="00FB1595">
      <w:pPr>
        <w:adjustRightInd w:val="0"/>
        <w:snapToGrid w:val="0"/>
        <w:spacing w:beforeLines="50" w:before="156" w:line="360" w:lineRule="auto"/>
        <w:rPr>
          <w:rFonts w:ascii="黑体" w:eastAsia="黑体" w:hAnsi="黑体"/>
          <w:b/>
          <w:sz w:val="30"/>
          <w:szCs w:val="30"/>
        </w:rPr>
      </w:pPr>
      <w:r>
        <w:rPr>
          <w:rFonts w:ascii="黑体" w:eastAsia="黑体" w:hAnsi="黑体" w:hint="eastAsia"/>
          <w:b/>
          <w:sz w:val="30"/>
          <w:szCs w:val="30"/>
        </w:rPr>
        <w:t>（二）教学设施</w:t>
      </w:r>
    </w:p>
    <w:p w:rsidR="00FB1595" w:rsidRDefault="00FB1595" w:rsidP="003C0153">
      <w:pPr>
        <w:adjustRightInd w:val="0"/>
        <w:snapToGrid w:val="0"/>
        <w:spacing w:beforeLines="50" w:before="156" w:line="360" w:lineRule="auto"/>
        <w:ind w:firstLineChars="200" w:firstLine="562"/>
        <w:rPr>
          <w:rFonts w:ascii="宋体"/>
          <w:b/>
          <w:sz w:val="28"/>
          <w:szCs w:val="28"/>
        </w:rPr>
      </w:pPr>
      <w:r>
        <w:rPr>
          <w:rFonts w:ascii="宋体" w:hAnsi="宋体"/>
          <w:b/>
          <w:sz w:val="28"/>
          <w:szCs w:val="28"/>
        </w:rPr>
        <w:t>1</w:t>
      </w:r>
      <w:r>
        <w:rPr>
          <w:rFonts w:ascii="宋体" w:cs="宋体"/>
          <w:b/>
          <w:sz w:val="28"/>
          <w:szCs w:val="28"/>
        </w:rPr>
        <w:t>.</w:t>
      </w:r>
      <w:r>
        <w:rPr>
          <w:rFonts w:ascii="宋体" w:hAnsi="宋体" w:cs="宋体" w:hint="eastAsia"/>
          <w:b/>
          <w:sz w:val="28"/>
          <w:szCs w:val="28"/>
        </w:rPr>
        <w:t>校内实训基地建设</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双职校区内实训实习必须具有畜禽营养、疾病诊疗、疫病检验、繁育、药理、畜禽生产、环境卫生控制等骨干实验室，教学仪器设备具有一定的先进水平。主要设施设备及数量见下表：</w:t>
      </w:r>
    </w:p>
    <w:p w:rsidR="00FB1595" w:rsidRDefault="00FB1595">
      <w:pPr>
        <w:jc w:val="center"/>
        <w:rPr>
          <w:rFonts w:ascii="宋体"/>
          <w:sz w:val="24"/>
          <w:szCs w:val="24"/>
        </w:rPr>
      </w:pPr>
      <w:r>
        <w:rPr>
          <w:rFonts w:ascii="宋体" w:hAnsi="宋体" w:hint="eastAsia"/>
          <w:sz w:val="24"/>
          <w:szCs w:val="24"/>
        </w:rPr>
        <w:t>表</w:t>
      </w:r>
      <w:r>
        <w:rPr>
          <w:rFonts w:ascii="宋体" w:hAnsi="宋体"/>
          <w:sz w:val="24"/>
          <w:szCs w:val="24"/>
        </w:rPr>
        <w:t>14</w:t>
      </w:r>
      <w:r>
        <w:rPr>
          <w:rFonts w:ascii="宋体" w:hAnsi="宋体" w:hint="eastAsia"/>
          <w:sz w:val="24"/>
          <w:szCs w:val="24"/>
        </w:rPr>
        <w:t>：畜禽生产技术专业校内实训实习室设施及数量</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0"/>
        <w:gridCol w:w="1391"/>
        <w:gridCol w:w="3652"/>
        <w:gridCol w:w="2173"/>
      </w:tblGrid>
      <w:tr w:rsidR="00FB1595">
        <w:trPr>
          <w:trHeight w:val="342"/>
        </w:trPr>
        <w:tc>
          <w:tcPr>
            <w:tcW w:w="800" w:type="dxa"/>
            <w:vMerge w:val="restart"/>
            <w:vAlign w:val="center"/>
          </w:tcPr>
          <w:p w:rsidR="00FB1595" w:rsidRDefault="00FB1595">
            <w:pPr>
              <w:jc w:val="center"/>
              <w:rPr>
                <w:rFonts w:ascii="宋体"/>
                <w:b/>
                <w:sz w:val="24"/>
                <w:szCs w:val="24"/>
              </w:rPr>
            </w:pPr>
            <w:r>
              <w:rPr>
                <w:rFonts w:ascii="宋体" w:hAnsi="宋体" w:cs="宋体" w:hint="eastAsia"/>
                <w:b/>
                <w:sz w:val="24"/>
                <w:szCs w:val="24"/>
              </w:rPr>
              <w:t>序号</w:t>
            </w:r>
          </w:p>
        </w:tc>
        <w:tc>
          <w:tcPr>
            <w:tcW w:w="1391" w:type="dxa"/>
            <w:vMerge w:val="restart"/>
            <w:vAlign w:val="center"/>
          </w:tcPr>
          <w:p w:rsidR="00FB1595" w:rsidRDefault="00FB1595">
            <w:pPr>
              <w:jc w:val="center"/>
              <w:rPr>
                <w:rFonts w:ascii="宋体"/>
                <w:b/>
                <w:sz w:val="24"/>
                <w:szCs w:val="24"/>
              </w:rPr>
            </w:pPr>
            <w:r>
              <w:rPr>
                <w:rFonts w:ascii="宋体" w:hAnsi="宋体" w:cs="宋体" w:hint="eastAsia"/>
                <w:b/>
                <w:sz w:val="24"/>
                <w:szCs w:val="24"/>
              </w:rPr>
              <w:t>实训室名称</w:t>
            </w:r>
          </w:p>
        </w:tc>
        <w:tc>
          <w:tcPr>
            <w:tcW w:w="5825" w:type="dxa"/>
            <w:gridSpan w:val="2"/>
            <w:vAlign w:val="center"/>
          </w:tcPr>
          <w:p w:rsidR="00FB1595" w:rsidRDefault="00FB1595">
            <w:pPr>
              <w:jc w:val="center"/>
              <w:rPr>
                <w:rFonts w:ascii="宋体"/>
                <w:b/>
                <w:sz w:val="24"/>
                <w:szCs w:val="24"/>
              </w:rPr>
            </w:pPr>
            <w:r>
              <w:rPr>
                <w:rFonts w:ascii="宋体" w:hAnsi="宋体" w:cs="宋体" w:hint="eastAsia"/>
                <w:b/>
                <w:sz w:val="24"/>
                <w:szCs w:val="24"/>
              </w:rPr>
              <w:t>主要工具和设施设备</w:t>
            </w:r>
          </w:p>
        </w:tc>
      </w:tr>
      <w:tr w:rsidR="00FB1595">
        <w:trPr>
          <w:trHeight w:val="342"/>
        </w:trPr>
        <w:tc>
          <w:tcPr>
            <w:tcW w:w="800" w:type="dxa"/>
            <w:vMerge/>
            <w:vAlign w:val="center"/>
          </w:tcPr>
          <w:p w:rsidR="00FB1595" w:rsidRDefault="00FB1595">
            <w:pPr>
              <w:jc w:val="center"/>
              <w:rPr>
                <w:rFonts w:ascii="宋体"/>
                <w:b/>
                <w:sz w:val="24"/>
                <w:szCs w:val="24"/>
              </w:rPr>
            </w:pPr>
          </w:p>
        </w:tc>
        <w:tc>
          <w:tcPr>
            <w:tcW w:w="1391" w:type="dxa"/>
            <w:vMerge/>
            <w:vAlign w:val="center"/>
          </w:tcPr>
          <w:p w:rsidR="00FB1595" w:rsidRDefault="00FB1595">
            <w:pPr>
              <w:jc w:val="center"/>
              <w:rPr>
                <w:rFonts w:ascii="宋体"/>
                <w:b/>
                <w:sz w:val="24"/>
                <w:szCs w:val="24"/>
              </w:rPr>
            </w:pPr>
          </w:p>
        </w:tc>
        <w:tc>
          <w:tcPr>
            <w:tcW w:w="3652" w:type="dxa"/>
            <w:vAlign w:val="center"/>
          </w:tcPr>
          <w:p w:rsidR="00FB1595" w:rsidRDefault="00FB1595">
            <w:pPr>
              <w:jc w:val="center"/>
              <w:rPr>
                <w:rFonts w:ascii="宋体"/>
                <w:b/>
                <w:sz w:val="24"/>
                <w:szCs w:val="24"/>
              </w:rPr>
            </w:pPr>
            <w:r>
              <w:rPr>
                <w:rFonts w:ascii="宋体" w:hAnsi="宋体" w:cs="宋体" w:hint="eastAsia"/>
                <w:b/>
                <w:sz w:val="24"/>
                <w:szCs w:val="24"/>
              </w:rPr>
              <w:t>名</w:t>
            </w:r>
            <w:r>
              <w:rPr>
                <w:rFonts w:ascii="宋体" w:hAnsi="宋体" w:cs="宋体"/>
                <w:b/>
                <w:sz w:val="24"/>
                <w:szCs w:val="24"/>
              </w:rPr>
              <w:t xml:space="preserve">  </w:t>
            </w:r>
            <w:r>
              <w:rPr>
                <w:rFonts w:ascii="宋体" w:hAnsi="宋体" w:cs="宋体" w:hint="eastAsia"/>
                <w:b/>
                <w:sz w:val="24"/>
                <w:szCs w:val="24"/>
              </w:rPr>
              <w:t>称</w:t>
            </w:r>
          </w:p>
        </w:tc>
        <w:tc>
          <w:tcPr>
            <w:tcW w:w="2173" w:type="dxa"/>
          </w:tcPr>
          <w:p w:rsidR="00FB1595" w:rsidRDefault="00FB1595">
            <w:pPr>
              <w:jc w:val="center"/>
              <w:rPr>
                <w:rFonts w:ascii="宋体"/>
                <w:b/>
                <w:sz w:val="24"/>
                <w:szCs w:val="24"/>
              </w:rPr>
            </w:pPr>
            <w:r>
              <w:rPr>
                <w:rFonts w:ascii="宋体" w:hAnsi="宋体" w:cs="宋体" w:hint="eastAsia"/>
                <w:b/>
                <w:sz w:val="24"/>
                <w:szCs w:val="24"/>
              </w:rPr>
              <w:t>数量（台</w:t>
            </w:r>
            <w:r>
              <w:rPr>
                <w:rFonts w:ascii="宋体" w:hAnsi="宋体" w:cs="宋体"/>
                <w:b/>
                <w:sz w:val="24"/>
                <w:szCs w:val="24"/>
              </w:rPr>
              <w:t>/</w:t>
            </w:r>
            <w:r>
              <w:rPr>
                <w:rFonts w:ascii="宋体" w:hAnsi="宋体" w:cs="宋体" w:hint="eastAsia"/>
                <w:b/>
                <w:sz w:val="24"/>
                <w:szCs w:val="24"/>
              </w:rPr>
              <w:t>套）</w:t>
            </w:r>
          </w:p>
        </w:tc>
      </w:tr>
      <w:tr w:rsidR="00FB1595">
        <w:trPr>
          <w:trHeight w:val="342"/>
        </w:trPr>
        <w:tc>
          <w:tcPr>
            <w:tcW w:w="800" w:type="dxa"/>
            <w:vMerge w:val="restart"/>
            <w:vAlign w:val="center"/>
          </w:tcPr>
          <w:p w:rsidR="00FB1595" w:rsidRDefault="00FB1595">
            <w:pPr>
              <w:jc w:val="center"/>
              <w:rPr>
                <w:rFonts w:ascii="宋体"/>
              </w:rPr>
            </w:pPr>
            <w:r>
              <w:rPr>
                <w:rFonts w:ascii="宋体" w:hAnsi="宋体" w:cs="宋体"/>
              </w:rPr>
              <w:t>1</w:t>
            </w:r>
          </w:p>
        </w:tc>
        <w:tc>
          <w:tcPr>
            <w:tcW w:w="1391" w:type="dxa"/>
            <w:vMerge w:val="restart"/>
            <w:vAlign w:val="center"/>
          </w:tcPr>
          <w:p w:rsidR="00FB1595" w:rsidRDefault="00FB1595">
            <w:pPr>
              <w:jc w:val="center"/>
              <w:rPr>
                <w:rFonts w:ascii="宋体"/>
              </w:rPr>
            </w:pPr>
            <w:r>
              <w:rPr>
                <w:rFonts w:ascii="宋体" w:hAnsi="宋体" w:cs="宋体" w:hint="eastAsia"/>
              </w:rPr>
              <w:t>畜禽营养</w:t>
            </w:r>
          </w:p>
          <w:p w:rsidR="00FB1595" w:rsidRDefault="00FB1595">
            <w:pPr>
              <w:jc w:val="center"/>
              <w:rPr>
                <w:rFonts w:ascii="宋体"/>
              </w:rPr>
            </w:pPr>
            <w:r>
              <w:rPr>
                <w:rFonts w:ascii="宋体" w:hAnsi="宋体" w:cs="宋体" w:hint="eastAsia"/>
              </w:rPr>
              <w:t>实训室</w:t>
            </w:r>
          </w:p>
        </w:tc>
        <w:tc>
          <w:tcPr>
            <w:tcW w:w="3652" w:type="dxa"/>
            <w:vAlign w:val="center"/>
          </w:tcPr>
          <w:p w:rsidR="00FB1595" w:rsidRDefault="00FB1595">
            <w:pPr>
              <w:jc w:val="center"/>
              <w:rPr>
                <w:rFonts w:ascii="宋体"/>
              </w:rPr>
            </w:pPr>
            <w:r>
              <w:rPr>
                <w:rFonts w:ascii="宋体" w:hAnsi="宋体" w:cs="宋体" w:hint="eastAsia"/>
              </w:rPr>
              <w:t>分光光度计</w:t>
            </w:r>
          </w:p>
        </w:tc>
        <w:tc>
          <w:tcPr>
            <w:tcW w:w="2173" w:type="dxa"/>
            <w:vAlign w:val="center"/>
          </w:tcPr>
          <w:p w:rsidR="00FB1595" w:rsidRDefault="00FB1595">
            <w:pPr>
              <w:jc w:val="center"/>
              <w:rPr>
                <w:rFonts w:ascii="宋体"/>
              </w:rPr>
            </w:pPr>
            <w:r>
              <w:rPr>
                <w:rFonts w:ascii="宋体" w:hAnsi="宋体" w:cs="宋体"/>
              </w:rPr>
              <w:t>2</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自动恒温控制台</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电热干燥箱</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高温电炉</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蛋白质分析仪</w:t>
            </w:r>
          </w:p>
        </w:tc>
        <w:tc>
          <w:tcPr>
            <w:tcW w:w="2173" w:type="dxa"/>
            <w:vAlign w:val="center"/>
          </w:tcPr>
          <w:p w:rsidR="00FB1595" w:rsidRDefault="00FB1595">
            <w:pPr>
              <w:jc w:val="center"/>
              <w:rPr>
                <w:rFonts w:ascii="宋体"/>
              </w:rPr>
            </w:pPr>
            <w:r>
              <w:rPr>
                <w:rFonts w:ascii="宋体" w:hAnsi="宋体" w:cs="宋体"/>
              </w:rPr>
              <w:t>2</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rPr>
              <w:t>6</w:t>
            </w:r>
            <w:r>
              <w:rPr>
                <w:rFonts w:ascii="宋体" w:hAnsi="宋体" w:cs="宋体" w:hint="eastAsia"/>
              </w:rPr>
              <w:t>孔电热水浴锅</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旋式真空泵</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电动粉碎机</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氧气瓶</w:t>
            </w:r>
          </w:p>
        </w:tc>
        <w:tc>
          <w:tcPr>
            <w:tcW w:w="2173" w:type="dxa"/>
            <w:vAlign w:val="center"/>
          </w:tcPr>
          <w:p w:rsidR="00FB1595" w:rsidRDefault="00FB1595">
            <w:pPr>
              <w:jc w:val="center"/>
              <w:rPr>
                <w:rFonts w:ascii="宋体"/>
              </w:rPr>
            </w:pPr>
            <w:r>
              <w:rPr>
                <w:rFonts w:ascii="宋体" w:hAnsi="宋体" w:cs="宋体"/>
              </w:rPr>
              <w:t>2</w:t>
            </w:r>
            <w:r>
              <w:rPr>
                <w:rFonts w:ascii="宋体" w:hAnsi="宋体" w:cs="宋体" w:hint="eastAsia"/>
              </w:rPr>
              <w:t>个</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分析天平</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r>
              <w:rPr>
                <w:rFonts w:ascii="宋体" w:hAnsi="宋体" w:cs="宋体"/>
              </w:rPr>
              <w:t>/</w:t>
            </w:r>
            <w:r>
              <w:rPr>
                <w:rFonts w:ascii="宋体" w:hAnsi="宋体" w:cs="宋体" w:hint="eastAsia"/>
              </w:rPr>
              <w:t>组</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电子天平</w:t>
            </w:r>
          </w:p>
        </w:tc>
        <w:tc>
          <w:tcPr>
            <w:tcW w:w="2173" w:type="dxa"/>
            <w:vAlign w:val="center"/>
          </w:tcPr>
          <w:p w:rsidR="00FB1595" w:rsidRDefault="00FB1595">
            <w:pPr>
              <w:jc w:val="center"/>
              <w:rPr>
                <w:rFonts w:ascii="宋体"/>
              </w:rPr>
            </w:pPr>
            <w:r>
              <w:rPr>
                <w:rFonts w:ascii="宋体" w:hAnsi="宋体" w:cs="宋体"/>
              </w:rPr>
              <w:t>2</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电热干燥箱</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电热恒温培养箱</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玻璃干燥器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r>
              <w:rPr>
                <w:rFonts w:ascii="宋体" w:hAnsi="宋体" w:cs="宋体"/>
              </w:rPr>
              <w:t>/</w:t>
            </w:r>
            <w:r>
              <w:rPr>
                <w:rFonts w:ascii="宋体" w:hAnsi="宋体" w:cs="宋体" w:hint="eastAsia"/>
              </w:rPr>
              <w:t>组</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水分快速测定仪</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电动振荡机</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调温调湿箱</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氧弹式测温器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热导池控制器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贝克曼浸度计</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电动离心机</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调温电炉</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r>
              <w:rPr>
                <w:rFonts w:ascii="宋体" w:hAnsi="宋体" w:cs="宋体"/>
              </w:rPr>
              <w:t>/</w:t>
            </w:r>
            <w:r>
              <w:rPr>
                <w:rFonts w:ascii="宋体" w:hAnsi="宋体" w:cs="宋体" w:hint="eastAsia"/>
              </w:rPr>
              <w:t>组</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粗脂肪测定仪</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定氮仪</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样品粉碎机</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坩埚</w:t>
            </w:r>
          </w:p>
        </w:tc>
        <w:tc>
          <w:tcPr>
            <w:tcW w:w="2173" w:type="dxa"/>
            <w:vAlign w:val="center"/>
          </w:tcPr>
          <w:p w:rsidR="00FB1595" w:rsidRDefault="00FB1595">
            <w:pPr>
              <w:jc w:val="center"/>
              <w:rPr>
                <w:rFonts w:ascii="宋体"/>
              </w:rPr>
            </w:pPr>
            <w:r>
              <w:rPr>
                <w:rFonts w:ascii="宋体" w:hAnsi="宋体" w:cs="宋体" w:hint="eastAsia"/>
              </w:rPr>
              <w:t>若干</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玻璃器皿</w:t>
            </w:r>
          </w:p>
        </w:tc>
        <w:tc>
          <w:tcPr>
            <w:tcW w:w="2173" w:type="dxa"/>
            <w:vAlign w:val="center"/>
          </w:tcPr>
          <w:p w:rsidR="00FB1595" w:rsidRDefault="00FB1595">
            <w:pPr>
              <w:jc w:val="center"/>
              <w:rPr>
                <w:rFonts w:ascii="宋体"/>
              </w:rPr>
            </w:pPr>
            <w:r>
              <w:rPr>
                <w:rFonts w:ascii="宋体" w:hAnsi="宋体" w:cs="宋体" w:hint="eastAsia"/>
              </w:rPr>
              <w:t>若干</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手术刀、剪</w:t>
            </w:r>
          </w:p>
        </w:tc>
        <w:tc>
          <w:tcPr>
            <w:tcW w:w="2173" w:type="dxa"/>
            <w:vAlign w:val="center"/>
          </w:tcPr>
          <w:p w:rsidR="00FB1595" w:rsidRDefault="00FB1595">
            <w:pPr>
              <w:jc w:val="center"/>
              <w:rPr>
                <w:rFonts w:ascii="宋体"/>
              </w:rPr>
            </w:pPr>
            <w:r>
              <w:rPr>
                <w:rFonts w:ascii="宋体" w:hAnsi="宋体" w:cs="宋体" w:hint="eastAsia"/>
              </w:rPr>
              <w:t>若干</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实验台</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张</w:t>
            </w:r>
            <w:r>
              <w:rPr>
                <w:rFonts w:ascii="宋体" w:hAnsi="宋体" w:cs="宋体"/>
              </w:rPr>
              <w:t>/</w:t>
            </w:r>
            <w:r>
              <w:rPr>
                <w:rFonts w:ascii="宋体" w:hAnsi="宋体" w:cs="宋体" w:hint="eastAsia"/>
              </w:rPr>
              <w:t>组</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粗纤维测定仪</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氮磷钙测定仪</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8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牛乳测定仪</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1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猪活体测膘仪</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7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冰柜（低温处理饲料样品）</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6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笔记本电脑</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61"/>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立式空调机</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6"/>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电冰箱</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8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电热恒温培养箱</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42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微型振荡器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93"/>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血球分类计数器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套或</w:t>
            </w:r>
            <w:r>
              <w:rPr>
                <w:rFonts w:ascii="宋体" w:hAnsi="宋体" w:cs="宋体"/>
              </w:rPr>
              <w:t xml:space="preserve"> 2</w:t>
            </w:r>
            <w:r>
              <w:rPr>
                <w:rFonts w:ascii="宋体" w:hAnsi="宋体" w:cs="宋体" w:hint="eastAsia"/>
              </w:rPr>
              <w:t>人</w:t>
            </w:r>
          </w:p>
        </w:tc>
      </w:tr>
      <w:tr w:rsidR="00FB1595">
        <w:trPr>
          <w:trHeight w:val="31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微量移液管</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支或</w:t>
            </w:r>
            <w:r>
              <w:rPr>
                <w:rFonts w:ascii="宋体" w:hAnsi="宋体" w:cs="宋体"/>
              </w:rPr>
              <w:t>2</w:t>
            </w:r>
            <w:r>
              <w:rPr>
                <w:rFonts w:ascii="宋体" w:hAnsi="宋体" w:cs="宋体" w:hint="eastAsia"/>
              </w:rPr>
              <w:t>人</w:t>
            </w:r>
          </w:p>
        </w:tc>
      </w:tr>
      <w:tr w:rsidR="00FB1595">
        <w:trPr>
          <w:trHeight w:val="31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无血去势钳</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把</w:t>
            </w:r>
            <w:r>
              <w:rPr>
                <w:rFonts w:ascii="宋体" w:hAnsi="宋体" w:cs="宋体"/>
              </w:rPr>
              <w:t>/</w:t>
            </w:r>
            <w:r>
              <w:rPr>
                <w:rFonts w:ascii="宋体" w:hAnsi="宋体" w:cs="宋体" w:hint="eastAsia"/>
              </w:rPr>
              <w:t>组</w:t>
            </w:r>
          </w:p>
        </w:tc>
      </w:tr>
      <w:tr w:rsidR="00FB1595">
        <w:trPr>
          <w:trHeight w:val="31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外科手术刀</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3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金属器械台</w:t>
            </w:r>
          </w:p>
        </w:tc>
        <w:tc>
          <w:tcPr>
            <w:tcW w:w="2173" w:type="dxa"/>
            <w:vAlign w:val="center"/>
          </w:tcPr>
          <w:p w:rsidR="00FB1595" w:rsidRDefault="00FB1595">
            <w:pPr>
              <w:jc w:val="center"/>
              <w:rPr>
                <w:rFonts w:ascii="宋体"/>
              </w:rPr>
            </w:pPr>
            <w:r>
              <w:rPr>
                <w:rFonts w:ascii="宋体" w:hAnsi="宋体" w:cs="宋体"/>
              </w:rPr>
              <w:t>3</w:t>
            </w:r>
            <w:r>
              <w:rPr>
                <w:rFonts w:ascii="宋体" w:hAnsi="宋体" w:cs="宋体" w:hint="eastAsia"/>
              </w:rPr>
              <w:t>个</w:t>
            </w:r>
          </w:p>
        </w:tc>
      </w:tr>
      <w:tr w:rsidR="00FB1595">
        <w:trPr>
          <w:trHeight w:val="28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产科器械</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套</w:t>
            </w:r>
            <w:r>
              <w:rPr>
                <w:rFonts w:ascii="宋体" w:hAnsi="宋体" w:cs="宋体"/>
              </w:rPr>
              <w:t>/</w:t>
            </w:r>
            <w:r>
              <w:rPr>
                <w:rFonts w:ascii="宋体" w:hAnsi="宋体" w:cs="宋体" w:hint="eastAsia"/>
              </w:rPr>
              <w:t>组</w:t>
            </w:r>
          </w:p>
        </w:tc>
      </w:tr>
      <w:tr w:rsidR="00FB1595">
        <w:trPr>
          <w:trHeight w:val="34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血球计数器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个或</w:t>
            </w:r>
            <w:r>
              <w:rPr>
                <w:rFonts w:ascii="宋体" w:hAnsi="宋体" w:cs="宋体"/>
              </w:rPr>
              <w:t>2</w:t>
            </w:r>
            <w:r>
              <w:rPr>
                <w:rFonts w:ascii="宋体" w:hAnsi="宋体" w:cs="宋体" w:hint="eastAsia"/>
              </w:rPr>
              <w:t>人</w:t>
            </w:r>
          </w:p>
        </w:tc>
      </w:tr>
      <w:tr w:rsidR="00FB1595">
        <w:trPr>
          <w:trHeight w:val="27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rPr>
              <w:t>6</w:t>
            </w:r>
            <w:r>
              <w:rPr>
                <w:rFonts w:ascii="宋体" w:hAnsi="宋体" w:cs="宋体" w:hint="eastAsia"/>
              </w:rPr>
              <w:t>孔电热水浴锅</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3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听诊器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r>
              <w:rPr>
                <w:rFonts w:ascii="宋体" w:hAnsi="宋体" w:cs="宋体"/>
              </w:rPr>
              <w:t>/</w:t>
            </w:r>
            <w:r>
              <w:rPr>
                <w:rFonts w:ascii="宋体" w:hAnsi="宋体" w:cs="宋体" w:hint="eastAsia"/>
              </w:rPr>
              <w:t>人</w:t>
            </w:r>
          </w:p>
        </w:tc>
      </w:tr>
      <w:tr w:rsidR="00FB1595">
        <w:trPr>
          <w:trHeight w:val="27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蒸馏器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7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电热干燥箱</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6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电动离心机</w:t>
            </w:r>
          </w:p>
        </w:tc>
        <w:tc>
          <w:tcPr>
            <w:tcW w:w="2173" w:type="dxa"/>
            <w:vAlign w:val="center"/>
          </w:tcPr>
          <w:p w:rsidR="00FB1595" w:rsidRDefault="00FB1595">
            <w:pPr>
              <w:jc w:val="center"/>
              <w:rPr>
                <w:rFonts w:ascii="宋体"/>
              </w:rPr>
            </w:pPr>
            <w:r>
              <w:rPr>
                <w:rFonts w:ascii="宋体" w:hAnsi="宋体" w:cs="宋体"/>
              </w:rPr>
              <w:t>2</w:t>
            </w:r>
            <w:r>
              <w:rPr>
                <w:rFonts w:ascii="宋体" w:hAnsi="宋体" w:cs="宋体" w:hint="eastAsia"/>
              </w:rPr>
              <w:t>台</w:t>
            </w:r>
          </w:p>
        </w:tc>
      </w:tr>
      <w:tr w:rsidR="00FB1595">
        <w:trPr>
          <w:trHeight w:val="34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显微镜</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r>
              <w:rPr>
                <w:rFonts w:ascii="宋体" w:hAnsi="宋体" w:cs="宋体"/>
              </w:rPr>
              <w:t>/</w:t>
            </w:r>
            <w:r>
              <w:rPr>
                <w:rFonts w:ascii="宋体" w:hAnsi="宋体" w:cs="宋体" w:hint="eastAsia"/>
              </w:rPr>
              <w:t>人</w:t>
            </w:r>
          </w:p>
        </w:tc>
      </w:tr>
      <w:tr w:rsidR="00FB1595">
        <w:trPr>
          <w:trHeight w:val="27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沙利氏备色素计</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支</w:t>
            </w:r>
            <w:r>
              <w:rPr>
                <w:rFonts w:ascii="宋体" w:hAnsi="宋体" w:cs="宋体"/>
              </w:rPr>
              <w:t>/2</w:t>
            </w:r>
            <w:r>
              <w:rPr>
                <w:rFonts w:ascii="宋体" w:hAnsi="宋体" w:cs="宋体" w:hint="eastAsia"/>
              </w:rPr>
              <w:t>人</w:t>
            </w:r>
          </w:p>
        </w:tc>
      </w:tr>
      <w:tr w:rsidR="00FB1595">
        <w:trPr>
          <w:trHeight w:val="27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架盘药物天平</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r>
              <w:rPr>
                <w:rFonts w:ascii="宋体" w:hAnsi="宋体" w:cs="宋体"/>
              </w:rPr>
              <w:t>/2</w:t>
            </w:r>
            <w:r>
              <w:rPr>
                <w:rFonts w:ascii="宋体" w:hAnsi="宋体" w:cs="宋体" w:hint="eastAsia"/>
              </w:rPr>
              <w:t>组</w:t>
            </w:r>
          </w:p>
        </w:tc>
      </w:tr>
      <w:tr w:rsidR="00FB1595">
        <w:trPr>
          <w:trHeight w:val="342"/>
        </w:trPr>
        <w:tc>
          <w:tcPr>
            <w:tcW w:w="800" w:type="dxa"/>
            <w:vMerge w:val="restart"/>
            <w:vAlign w:val="center"/>
          </w:tcPr>
          <w:p w:rsidR="00FB1595" w:rsidRDefault="00FB1595">
            <w:pPr>
              <w:jc w:val="center"/>
              <w:rPr>
                <w:rFonts w:ascii="宋体"/>
              </w:rPr>
            </w:pPr>
            <w:r>
              <w:rPr>
                <w:rFonts w:ascii="宋体" w:hAnsi="宋体" w:cs="宋体"/>
              </w:rPr>
              <w:t>2</w:t>
            </w:r>
          </w:p>
        </w:tc>
        <w:tc>
          <w:tcPr>
            <w:tcW w:w="1391" w:type="dxa"/>
            <w:vMerge w:val="restart"/>
            <w:vAlign w:val="center"/>
          </w:tcPr>
          <w:p w:rsidR="00FB1595" w:rsidRDefault="00FB1595">
            <w:pPr>
              <w:jc w:val="center"/>
              <w:rPr>
                <w:rFonts w:ascii="宋体"/>
              </w:rPr>
            </w:pPr>
            <w:r>
              <w:rPr>
                <w:rFonts w:ascii="宋体" w:hAnsi="宋体" w:cs="宋体" w:hint="eastAsia"/>
              </w:rPr>
              <w:t>疾病诊疗实训室</w:t>
            </w:r>
          </w:p>
        </w:tc>
        <w:tc>
          <w:tcPr>
            <w:tcW w:w="3652" w:type="dxa"/>
            <w:vAlign w:val="center"/>
          </w:tcPr>
          <w:p w:rsidR="00FB1595" w:rsidRDefault="00FB1595">
            <w:pPr>
              <w:jc w:val="center"/>
              <w:rPr>
                <w:rFonts w:ascii="宋体"/>
              </w:rPr>
            </w:pPr>
            <w:r>
              <w:rPr>
                <w:rFonts w:ascii="宋体" w:hAnsi="宋体" w:cs="宋体" w:hint="eastAsia"/>
              </w:rPr>
              <w:t>血沉架</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r>
              <w:rPr>
                <w:rFonts w:ascii="宋体" w:hAnsi="宋体" w:cs="宋体"/>
              </w:rPr>
              <w:t>/</w:t>
            </w:r>
            <w:r>
              <w:rPr>
                <w:rFonts w:ascii="宋体" w:hAnsi="宋体" w:cs="宋体" w:hint="eastAsia"/>
              </w:rPr>
              <w:t>组</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叩诊器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r>
              <w:rPr>
                <w:rFonts w:ascii="宋体" w:hAnsi="宋体" w:cs="宋体"/>
              </w:rPr>
              <w:t>/2</w:t>
            </w:r>
            <w:r>
              <w:rPr>
                <w:rFonts w:ascii="宋体" w:hAnsi="宋体" w:cs="宋体" w:hint="eastAsia"/>
              </w:rPr>
              <w:t>人</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四柱栏</w:t>
            </w:r>
          </w:p>
        </w:tc>
        <w:tc>
          <w:tcPr>
            <w:tcW w:w="2173" w:type="dxa"/>
            <w:vAlign w:val="center"/>
          </w:tcPr>
          <w:p w:rsidR="00FB1595" w:rsidRDefault="00FB1595">
            <w:pPr>
              <w:jc w:val="center"/>
              <w:rPr>
                <w:rFonts w:ascii="宋体"/>
              </w:rPr>
            </w:pPr>
            <w:r>
              <w:rPr>
                <w:rFonts w:ascii="宋体" w:hAnsi="宋体" w:cs="宋体"/>
              </w:rPr>
              <w:t>2</w:t>
            </w:r>
            <w:r>
              <w:rPr>
                <w:rFonts w:ascii="宋体" w:hAnsi="宋体" w:cs="宋体" w:hint="eastAsia"/>
              </w:rPr>
              <w:t>个</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开口器</w:t>
            </w:r>
          </w:p>
        </w:tc>
        <w:tc>
          <w:tcPr>
            <w:tcW w:w="2173" w:type="dxa"/>
            <w:vAlign w:val="center"/>
          </w:tcPr>
          <w:p w:rsidR="00FB1595" w:rsidRDefault="00FB1595">
            <w:pPr>
              <w:jc w:val="center"/>
              <w:rPr>
                <w:rFonts w:ascii="宋体"/>
              </w:rPr>
            </w:pPr>
            <w:r>
              <w:rPr>
                <w:rFonts w:ascii="宋体" w:hAnsi="宋体" w:cs="宋体"/>
              </w:rPr>
              <w:t>2</w:t>
            </w:r>
            <w:r>
              <w:rPr>
                <w:rFonts w:ascii="宋体" w:hAnsi="宋体" w:cs="宋体" w:hint="eastAsia"/>
              </w:rPr>
              <w:t>个</w:t>
            </w:r>
            <w:r>
              <w:rPr>
                <w:rFonts w:ascii="宋体" w:hAnsi="宋体" w:cs="宋体"/>
              </w:rPr>
              <w:t>/</w:t>
            </w:r>
            <w:r>
              <w:rPr>
                <w:rFonts w:ascii="宋体" w:hAnsi="宋体" w:cs="宋体" w:hint="eastAsia"/>
              </w:rPr>
              <w:t>组</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兽用产科器械包</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套</w:t>
            </w:r>
            <w:r>
              <w:rPr>
                <w:rFonts w:ascii="宋体" w:hAnsi="宋体" w:cs="宋体"/>
              </w:rPr>
              <w:t>/</w:t>
            </w:r>
            <w:r>
              <w:rPr>
                <w:rFonts w:ascii="宋体" w:hAnsi="宋体" w:cs="宋体" w:hint="eastAsia"/>
              </w:rPr>
              <w:t>组</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常用手术器械</w:t>
            </w:r>
          </w:p>
        </w:tc>
        <w:tc>
          <w:tcPr>
            <w:tcW w:w="2173" w:type="dxa"/>
            <w:vAlign w:val="center"/>
          </w:tcPr>
          <w:p w:rsidR="00FB1595" w:rsidRDefault="00FB1595">
            <w:pPr>
              <w:jc w:val="center"/>
              <w:rPr>
                <w:rFonts w:ascii="宋体"/>
              </w:rPr>
            </w:pPr>
            <w:r>
              <w:rPr>
                <w:rFonts w:ascii="宋体" w:hAnsi="宋体" w:cs="宋体" w:hint="eastAsia"/>
              </w:rPr>
              <w:t>若干</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实验台</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张</w:t>
            </w:r>
            <w:r>
              <w:rPr>
                <w:rFonts w:ascii="宋体" w:hAnsi="宋体" w:cs="宋体"/>
              </w:rPr>
              <w:t>/</w:t>
            </w:r>
            <w:r>
              <w:rPr>
                <w:rFonts w:ascii="宋体" w:hAnsi="宋体" w:cs="宋体" w:hint="eastAsia"/>
              </w:rPr>
              <w:t>组</w:t>
            </w:r>
            <w:r>
              <w:rPr>
                <w:rFonts w:ascii="宋体" w:hAnsi="宋体" w:cs="宋体"/>
              </w:rPr>
              <w:t>1</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通风橱</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红细胞压积管</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支</w:t>
            </w:r>
            <w:r>
              <w:rPr>
                <w:rFonts w:ascii="宋体" w:hAnsi="宋体" w:cs="宋体"/>
              </w:rPr>
              <w:t>/2</w:t>
            </w:r>
            <w:r>
              <w:rPr>
                <w:rFonts w:ascii="宋体" w:hAnsi="宋体" w:cs="宋体" w:hint="eastAsia"/>
              </w:rPr>
              <w:t>人</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针灸模型</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针灸包</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套</w:t>
            </w:r>
            <w:r>
              <w:rPr>
                <w:rFonts w:ascii="宋体" w:hAnsi="宋体" w:cs="宋体"/>
              </w:rPr>
              <w:t>/</w:t>
            </w:r>
            <w:r>
              <w:rPr>
                <w:rFonts w:ascii="宋体" w:hAnsi="宋体" w:cs="宋体" w:hint="eastAsia"/>
              </w:rPr>
              <w:t>组</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电针机</w:t>
            </w:r>
          </w:p>
        </w:tc>
        <w:tc>
          <w:tcPr>
            <w:tcW w:w="2173" w:type="dxa"/>
            <w:vAlign w:val="center"/>
          </w:tcPr>
          <w:p w:rsidR="00FB1595" w:rsidRDefault="00FB1595">
            <w:pPr>
              <w:jc w:val="center"/>
              <w:rPr>
                <w:rFonts w:ascii="宋体"/>
              </w:rPr>
            </w:pPr>
            <w:r>
              <w:rPr>
                <w:rFonts w:ascii="宋体" w:hAnsi="宋体" w:cs="宋体"/>
              </w:rPr>
              <w:t>2</w:t>
            </w:r>
            <w:r>
              <w:rPr>
                <w:rFonts w:ascii="宋体" w:hAnsi="宋体" w:cs="宋体" w:hint="eastAsia"/>
              </w:rPr>
              <w:t>套</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套管针</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套</w:t>
            </w:r>
            <w:r>
              <w:rPr>
                <w:rFonts w:ascii="宋体" w:hAnsi="宋体" w:cs="宋体"/>
              </w:rPr>
              <w:t>/</w:t>
            </w:r>
            <w:r>
              <w:rPr>
                <w:rFonts w:ascii="宋体" w:hAnsi="宋体" w:cs="宋体" w:hint="eastAsia"/>
              </w:rPr>
              <w:t>组</w:t>
            </w:r>
          </w:p>
        </w:tc>
      </w:tr>
      <w:tr w:rsidR="00FB1595">
        <w:trPr>
          <w:trHeight w:val="348"/>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胃导管</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套</w:t>
            </w:r>
            <w:r>
              <w:rPr>
                <w:rFonts w:ascii="宋体" w:hAnsi="宋体" w:cs="宋体"/>
              </w:rPr>
              <w:t>/</w:t>
            </w:r>
            <w:r>
              <w:rPr>
                <w:rFonts w:ascii="宋体" w:hAnsi="宋体" w:cs="宋体" w:hint="eastAsia"/>
              </w:rPr>
              <w:t>组</w:t>
            </w:r>
          </w:p>
        </w:tc>
      </w:tr>
      <w:tr w:rsidR="00FB1595">
        <w:trPr>
          <w:trHeight w:val="33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体温计</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支</w:t>
            </w:r>
            <w:r>
              <w:rPr>
                <w:rFonts w:ascii="宋体" w:hAnsi="宋体" w:cs="宋体"/>
              </w:rPr>
              <w:t>/2</w:t>
            </w:r>
            <w:r>
              <w:rPr>
                <w:rFonts w:ascii="宋体" w:hAnsi="宋体" w:cs="宋体" w:hint="eastAsia"/>
              </w:rPr>
              <w:t>人</w:t>
            </w:r>
          </w:p>
        </w:tc>
      </w:tr>
      <w:tr w:rsidR="00FB1595">
        <w:trPr>
          <w:trHeight w:val="30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血沉管</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套</w:t>
            </w:r>
            <w:r>
              <w:rPr>
                <w:rFonts w:ascii="宋体" w:hAnsi="宋体" w:cs="宋体"/>
              </w:rPr>
              <w:t>/</w:t>
            </w:r>
            <w:r>
              <w:rPr>
                <w:rFonts w:ascii="宋体" w:hAnsi="宋体" w:cs="宋体" w:hint="eastAsia"/>
              </w:rPr>
              <w:t>组</w:t>
            </w:r>
          </w:p>
        </w:tc>
      </w:tr>
      <w:tr w:rsidR="00FB1595">
        <w:trPr>
          <w:trHeight w:val="33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药箱</w:t>
            </w:r>
          </w:p>
        </w:tc>
        <w:tc>
          <w:tcPr>
            <w:tcW w:w="2173" w:type="dxa"/>
            <w:vAlign w:val="center"/>
          </w:tcPr>
          <w:p w:rsidR="00FB1595" w:rsidRDefault="00FB1595">
            <w:pPr>
              <w:jc w:val="center"/>
              <w:rPr>
                <w:rFonts w:ascii="宋体"/>
              </w:rPr>
            </w:pPr>
            <w:r>
              <w:rPr>
                <w:rFonts w:ascii="宋体" w:hAnsi="宋体" w:cs="宋体"/>
              </w:rPr>
              <w:t>2</w:t>
            </w:r>
            <w:r>
              <w:rPr>
                <w:rFonts w:ascii="宋体" w:hAnsi="宋体" w:cs="宋体" w:hint="eastAsia"/>
              </w:rPr>
              <w:t>个</w:t>
            </w:r>
            <w:r>
              <w:rPr>
                <w:rFonts w:ascii="宋体" w:hAnsi="宋体" w:cs="宋体"/>
              </w:rPr>
              <w:t>/</w:t>
            </w:r>
            <w:r>
              <w:rPr>
                <w:rFonts w:ascii="宋体" w:hAnsi="宋体" w:cs="宋体" w:hint="eastAsia"/>
              </w:rPr>
              <w:t>组</w:t>
            </w:r>
          </w:p>
        </w:tc>
      </w:tr>
      <w:tr w:rsidR="00FB1595">
        <w:trPr>
          <w:trHeight w:val="36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研槽</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套</w:t>
            </w:r>
          </w:p>
        </w:tc>
      </w:tr>
      <w:tr w:rsidR="00FB1595">
        <w:trPr>
          <w:trHeight w:val="33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研钵</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套</w:t>
            </w:r>
          </w:p>
        </w:tc>
      </w:tr>
      <w:tr w:rsidR="00FB1595">
        <w:trPr>
          <w:trHeight w:val="36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铡刀</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把</w:t>
            </w:r>
          </w:p>
        </w:tc>
      </w:tr>
      <w:tr w:rsidR="00FB1595">
        <w:trPr>
          <w:trHeight w:val="39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中草药标本</w:t>
            </w:r>
          </w:p>
        </w:tc>
        <w:tc>
          <w:tcPr>
            <w:tcW w:w="2173" w:type="dxa"/>
            <w:vAlign w:val="center"/>
          </w:tcPr>
          <w:p w:rsidR="00FB1595" w:rsidRDefault="00FB1595">
            <w:pPr>
              <w:jc w:val="center"/>
              <w:rPr>
                <w:rFonts w:ascii="宋体"/>
              </w:rPr>
            </w:pPr>
            <w:r>
              <w:rPr>
                <w:rFonts w:ascii="宋体" w:hAnsi="宋体" w:cs="宋体" w:hint="eastAsia"/>
              </w:rPr>
              <w:t>若干</w:t>
            </w:r>
          </w:p>
        </w:tc>
      </w:tr>
      <w:tr w:rsidR="00FB1595">
        <w:trPr>
          <w:trHeight w:val="30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笔计本电脑</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7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立式空调机</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restart"/>
            <w:vAlign w:val="center"/>
          </w:tcPr>
          <w:p w:rsidR="00FB1595" w:rsidRDefault="00FB1595">
            <w:pPr>
              <w:jc w:val="center"/>
              <w:rPr>
                <w:rFonts w:ascii="宋体"/>
              </w:rPr>
            </w:pPr>
            <w:r>
              <w:rPr>
                <w:rFonts w:ascii="宋体" w:hAnsi="宋体" w:cs="宋体"/>
              </w:rPr>
              <w:t>3</w:t>
            </w:r>
          </w:p>
        </w:tc>
        <w:tc>
          <w:tcPr>
            <w:tcW w:w="1391" w:type="dxa"/>
            <w:vMerge w:val="restart"/>
            <w:vAlign w:val="center"/>
          </w:tcPr>
          <w:p w:rsidR="00FB1595" w:rsidRDefault="00FB1595">
            <w:pPr>
              <w:jc w:val="center"/>
              <w:rPr>
                <w:rFonts w:ascii="宋体"/>
              </w:rPr>
            </w:pPr>
            <w:r>
              <w:rPr>
                <w:rFonts w:ascii="宋体" w:hAnsi="宋体" w:cs="宋体" w:hint="eastAsia"/>
              </w:rPr>
              <w:t>疫病检验</w:t>
            </w:r>
          </w:p>
          <w:p w:rsidR="00FB1595" w:rsidRDefault="00FB1595">
            <w:pPr>
              <w:jc w:val="center"/>
              <w:rPr>
                <w:rFonts w:ascii="宋体"/>
              </w:rPr>
            </w:pPr>
            <w:r>
              <w:rPr>
                <w:rFonts w:ascii="宋体" w:hAnsi="宋体" w:cs="宋体" w:hint="eastAsia"/>
              </w:rPr>
              <w:t>实训室</w:t>
            </w:r>
          </w:p>
        </w:tc>
        <w:tc>
          <w:tcPr>
            <w:tcW w:w="3652" w:type="dxa"/>
            <w:vAlign w:val="center"/>
          </w:tcPr>
          <w:p w:rsidR="00FB1595" w:rsidRDefault="00FB1595">
            <w:pPr>
              <w:jc w:val="center"/>
              <w:rPr>
                <w:rFonts w:ascii="宋体"/>
              </w:rPr>
            </w:pPr>
            <w:r>
              <w:rPr>
                <w:rFonts w:ascii="宋体" w:hAnsi="宋体" w:cs="宋体" w:hint="eastAsia"/>
              </w:rPr>
              <w:t>超净工作台（双人双面垂直）</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超低温冰箱</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电动离心机</w:t>
            </w:r>
          </w:p>
        </w:tc>
        <w:tc>
          <w:tcPr>
            <w:tcW w:w="2173" w:type="dxa"/>
            <w:vAlign w:val="center"/>
          </w:tcPr>
          <w:p w:rsidR="00FB1595" w:rsidRDefault="00FB1595">
            <w:pPr>
              <w:jc w:val="center"/>
              <w:rPr>
                <w:rFonts w:ascii="宋体"/>
              </w:rPr>
            </w:pPr>
            <w:r>
              <w:rPr>
                <w:rFonts w:ascii="宋体" w:hAnsi="宋体" w:cs="宋体"/>
              </w:rPr>
              <w:t>2</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手提式高压灭菌器</w:t>
            </w:r>
          </w:p>
        </w:tc>
        <w:tc>
          <w:tcPr>
            <w:tcW w:w="2173" w:type="dxa"/>
            <w:vAlign w:val="center"/>
          </w:tcPr>
          <w:p w:rsidR="00FB1595" w:rsidRDefault="00FB1595">
            <w:pPr>
              <w:jc w:val="center"/>
              <w:rPr>
                <w:rFonts w:ascii="宋体"/>
              </w:rPr>
            </w:pPr>
            <w:r>
              <w:rPr>
                <w:rFonts w:ascii="宋体" w:hAnsi="宋体" w:cs="宋体"/>
              </w:rPr>
              <w:t>2</w:t>
            </w:r>
            <w:r>
              <w:rPr>
                <w:rFonts w:ascii="宋体" w:hAnsi="宋体" w:cs="宋体" w:hint="eastAsia"/>
              </w:rPr>
              <w:t>个</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恒温恒湿培养箱</w:t>
            </w:r>
          </w:p>
        </w:tc>
        <w:tc>
          <w:tcPr>
            <w:tcW w:w="2173" w:type="dxa"/>
            <w:vAlign w:val="center"/>
          </w:tcPr>
          <w:p w:rsidR="00FB1595" w:rsidRDefault="00FB1595">
            <w:pPr>
              <w:jc w:val="center"/>
              <w:rPr>
                <w:rFonts w:ascii="宋体"/>
              </w:rPr>
            </w:pPr>
            <w:r>
              <w:rPr>
                <w:rFonts w:ascii="宋体" w:hAnsi="宋体" w:cs="宋体"/>
              </w:rPr>
              <w:t>2</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振荡培养箱</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电冰箱（普通</w:t>
            </w:r>
            <w:r>
              <w:rPr>
                <w:rFonts w:ascii="宋体" w:hAnsi="宋体" w:cs="宋体"/>
              </w:rPr>
              <w:t>2</w:t>
            </w:r>
            <w:r>
              <w:rPr>
                <w:rFonts w:ascii="宋体" w:hAnsi="宋体" w:cs="宋体" w:hint="eastAsia"/>
              </w:rPr>
              <w:t>台，低温</w:t>
            </w:r>
            <w:r>
              <w:rPr>
                <w:rFonts w:ascii="宋体" w:hAnsi="宋体" w:cs="宋体"/>
              </w:rPr>
              <w:t>1</w:t>
            </w:r>
            <w:r>
              <w:rPr>
                <w:rFonts w:ascii="宋体" w:hAnsi="宋体" w:cs="宋体" w:hint="eastAsia"/>
              </w:rPr>
              <w:t>台）</w:t>
            </w:r>
          </w:p>
        </w:tc>
        <w:tc>
          <w:tcPr>
            <w:tcW w:w="2173" w:type="dxa"/>
            <w:vAlign w:val="center"/>
          </w:tcPr>
          <w:p w:rsidR="00FB1595" w:rsidRDefault="00FB1595">
            <w:pPr>
              <w:jc w:val="center"/>
              <w:rPr>
                <w:rFonts w:ascii="宋体"/>
              </w:rPr>
            </w:pPr>
            <w:r>
              <w:rPr>
                <w:rFonts w:ascii="宋体" w:hAnsi="宋体" w:cs="宋体"/>
              </w:rPr>
              <w:t>3</w:t>
            </w:r>
            <w:r>
              <w:rPr>
                <w:rFonts w:ascii="宋体" w:hAnsi="宋体" w:cs="宋体" w:hint="eastAsia"/>
              </w:rPr>
              <w:t>台</w:t>
            </w:r>
          </w:p>
        </w:tc>
      </w:tr>
      <w:tr w:rsidR="00FB1595">
        <w:trPr>
          <w:trHeight w:val="34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电热干燥箱</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1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定量移液器（</w:t>
            </w:r>
            <w:r>
              <w:rPr>
                <w:rFonts w:ascii="宋体" w:hAnsi="宋体" w:cs="宋体"/>
              </w:rPr>
              <w:t>50mL</w:t>
            </w:r>
            <w:r>
              <w:rPr>
                <w:rFonts w:ascii="宋体" w:hAnsi="宋体" w:cs="宋体" w:hint="eastAsia"/>
              </w:rPr>
              <w:t>）</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r>
              <w:rPr>
                <w:rFonts w:ascii="宋体" w:hAnsi="宋体" w:cs="宋体"/>
              </w:rPr>
              <w:t>/2</w:t>
            </w:r>
            <w:r>
              <w:rPr>
                <w:rFonts w:ascii="宋体" w:hAnsi="宋体" w:cs="宋体" w:hint="eastAsia"/>
              </w:rPr>
              <w:t>人</w:t>
            </w:r>
          </w:p>
        </w:tc>
      </w:tr>
      <w:tr w:rsidR="00FB1595">
        <w:trPr>
          <w:trHeight w:val="33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酸度计</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6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架盘药物天平</w:t>
            </w:r>
          </w:p>
        </w:tc>
        <w:tc>
          <w:tcPr>
            <w:tcW w:w="2173" w:type="dxa"/>
            <w:vMerge w:val="restart"/>
            <w:vAlign w:val="center"/>
          </w:tcPr>
          <w:p w:rsidR="00FB1595" w:rsidRDefault="00FB1595">
            <w:pPr>
              <w:jc w:val="center"/>
              <w:rPr>
                <w:rFonts w:ascii="宋体"/>
              </w:rPr>
            </w:pPr>
            <w:r>
              <w:rPr>
                <w:rFonts w:ascii="宋体" w:hAnsi="宋体" w:cs="宋体"/>
              </w:rPr>
              <w:t>1</w:t>
            </w:r>
            <w:r>
              <w:rPr>
                <w:rFonts w:ascii="宋体" w:hAnsi="宋体" w:cs="宋体" w:hint="eastAsia"/>
              </w:rPr>
              <w:t>台</w:t>
            </w:r>
            <w:r>
              <w:rPr>
                <w:rFonts w:ascii="宋体" w:hAnsi="宋体" w:cs="宋体"/>
              </w:rPr>
              <w:t>/</w:t>
            </w:r>
            <w:r>
              <w:rPr>
                <w:rFonts w:ascii="宋体" w:hAnsi="宋体" w:cs="宋体" w:hint="eastAsia"/>
              </w:rPr>
              <w:t>组</w:t>
            </w:r>
          </w:p>
        </w:tc>
      </w:tr>
      <w:tr w:rsidR="00FB1595">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组织匀浆器（玻璃）</w:t>
            </w:r>
          </w:p>
        </w:tc>
        <w:tc>
          <w:tcPr>
            <w:tcW w:w="2173" w:type="dxa"/>
            <w:vMerge/>
            <w:vAlign w:val="center"/>
          </w:tcPr>
          <w:p w:rsidR="00FB1595" w:rsidRDefault="00FB1595">
            <w:pPr>
              <w:jc w:val="center"/>
              <w:rPr>
                <w:rFonts w:ascii="宋体"/>
              </w:rPr>
            </w:pPr>
          </w:p>
        </w:tc>
      </w:tr>
      <w:tr w:rsidR="00FB1595">
        <w:trPr>
          <w:trHeight w:val="36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组织捣碎机</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2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生物显微镜</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r>
              <w:rPr>
                <w:rFonts w:ascii="宋体" w:hAnsi="宋体" w:cs="宋体"/>
              </w:rPr>
              <w:t>/</w:t>
            </w:r>
            <w:r>
              <w:rPr>
                <w:rFonts w:ascii="宋体" w:hAnsi="宋体" w:cs="宋体" w:hint="eastAsia"/>
              </w:rPr>
              <w:t>人</w:t>
            </w:r>
          </w:p>
        </w:tc>
      </w:tr>
      <w:tr w:rsidR="00FB1595">
        <w:trPr>
          <w:trHeight w:val="21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磁力加热搅拌器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8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测微尺（物尺</w:t>
            </w:r>
            <w:r>
              <w:rPr>
                <w:rFonts w:ascii="宋体" w:hAnsi="宋体" w:cs="宋体"/>
              </w:rPr>
              <w:t>1</w:t>
            </w:r>
            <w:r>
              <w:rPr>
                <w:rFonts w:ascii="宋体" w:hAnsi="宋体" w:cs="宋体" w:hint="eastAsia"/>
              </w:rPr>
              <w:t>支，目尺</w:t>
            </w:r>
            <w:r>
              <w:rPr>
                <w:rFonts w:ascii="宋体" w:hAnsi="宋体" w:cs="宋体"/>
              </w:rPr>
              <w:t>6</w:t>
            </w:r>
            <w:r>
              <w:rPr>
                <w:rFonts w:ascii="宋体" w:hAnsi="宋体" w:cs="宋体" w:hint="eastAsia"/>
              </w:rPr>
              <w:t>支）</w:t>
            </w:r>
          </w:p>
        </w:tc>
        <w:tc>
          <w:tcPr>
            <w:tcW w:w="2173" w:type="dxa"/>
            <w:vAlign w:val="center"/>
          </w:tcPr>
          <w:p w:rsidR="00FB1595" w:rsidRDefault="00FB1595">
            <w:pPr>
              <w:jc w:val="center"/>
              <w:rPr>
                <w:rFonts w:ascii="宋体"/>
              </w:rPr>
            </w:pPr>
            <w:r>
              <w:rPr>
                <w:rFonts w:ascii="宋体" w:hAnsi="宋体" w:cs="宋体"/>
              </w:rPr>
              <w:t>7</w:t>
            </w:r>
            <w:r>
              <w:rPr>
                <w:rFonts w:ascii="宋体" w:hAnsi="宋体" w:cs="宋体" w:hint="eastAsia"/>
              </w:rPr>
              <w:t>支</w:t>
            </w:r>
          </w:p>
        </w:tc>
      </w:tr>
      <w:tr w:rsidR="00FB1595">
        <w:trPr>
          <w:trHeight w:val="362"/>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细菌滤器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7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接种棒</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支</w:t>
            </w:r>
            <w:r>
              <w:rPr>
                <w:rFonts w:ascii="宋体" w:hAnsi="宋体" w:cs="宋体"/>
              </w:rPr>
              <w:t>/2</w:t>
            </w:r>
            <w:r>
              <w:rPr>
                <w:rFonts w:ascii="宋体" w:hAnsi="宋体" w:cs="宋体" w:hint="eastAsia"/>
              </w:rPr>
              <w:t>人</w:t>
            </w:r>
          </w:p>
        </w:tc>
      </w:tr>
      <w:tr w:rsidR="00FB1595">
        <w:trPr>
          <w:trHeight w:val="30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rPr>
              <w:t>96</w:t>
            </w:r>
            <w:r>
              <w:rPr>
                <w:rFonts w:ascii="宋体" w:hAnsi="宋体" w:cs="宋体" w:hint="eastAsia"/>
              </w:rPr>
              <w:t>孔</w:t>
            </w:r>
            <w:r>
              <w:rPr>
                <w:rFonts w:ascii="宋体" w:hAnsi="宋体" w:cs="宋体"/>
              </w:rPr>
              <w:t>v</w:t>
            </w:r>
            <w:r>
              <w:rPr>
                <w:rFonts w:ascii="宋体" w:hAnsi="宋体" w:cs="宋体" w:hint="eastAsia"/>
              </w:rPr>
              <w:t>型板</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块</w:t>
            </w:r>
            <w:r>
              <w:rPr>
                <w:rFonts w:ascii="宋体" w:hAnsi="宋体" w:cs="宋体"/>
              </w:rPr>
              <w:t>/2</w:t>
            </w:r>
            <w:r>
              <w:rPr>
                <w:rFonts w:ascii="宋体" w:hAnsi="宋体" w:cs="宋体" w:hint="eastAsia"/>
              </w:rPr>
              <w:t>人</w:t>
            </w:r>
          </w:p>
        </w:tc>
      </w:tr>
      <w:tr w:rsidR="00FB1595">
        <w:trPr>
          <w:trHeight w:val="31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无菌室</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4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微生物标片</w:t>
            </w:r>
          </w:p>
        </w:tc>
        <w:tc>
          <w:tcPr>
            <w:tcW w:w="2173" w:type="dxa"/>
            <w:vAlign w:val="center"/>
          </w:tcPr>
          <w:p w:rsidR="00FB1595" w:rsidRDefault="00FB1595">
            <w:pPr>
              <w:jc w:val="center"/>
              <w:rPr>
                <w:rFonts w:ascii="宋体"/>
              </w:rPr>
            </w:pPr>
            <w:r>
              <w:rPr>
                <w:rFonts w:ascii="宋体" w:hAnsi="宋体" w:cs="宋体" w:hint="eastAsia"/>
              </w:rPr>
              <w:t>若干</w:t>
            </w:r>
          </w:p>
        </w:tc>
      </w:tr>
      <w:tr w:rsidR="00FB1595">
        <w:trPr>
          <w:trHeight w:val="358"/>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酒精灯</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盏</w:t>
            </w:r>
            <w:r>
              <w:rPr>
                <w:rFonts w:ascii="宋体" w:hAnsi="宋体" w:cs="宋体"/>
              </w:rPr>
              <w:t>/2</w:t>
            </w:r>
            <w:r>
              <w:rPr>
                <w:rFonts w:ascii="宋体" w:hAnsi="宋体" w:cs="宋体" w:hint="eastAsia"/>
              </w:rPr>
              <w:t>人</w:t>
            </w:r>
          </w:p>
        </w:tc>
      </w:tr>
      <w:tr w:rsidR="00FB1595">
        <w:trPr>
          <w:trHeight w:val="31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rPr>
              <w:t>6</w:t>
            </w:r>
            <w:r>
              <w:rPr>
                <w:rFonts w:ascii="宋体" w:hAnsi="宋体" w:cs="宋体" w:hint="eastAsia"/>
              </w:rPr>
              <w:t>孔电热水浴锅</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9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电炉</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r>
              <w:rPr>
                <w:rFonts w:ascii="宋体" w:hAnsi="宋体" w:cs="宋体"/>
              </w:rPr>
              <w:t>/</w:t>
            </w:r>
            <w:r>
              <w:rPr>
                <w:rFonts w:ascii="宋体" w:hAnsi="宋体" w:cs="宋体" w:hint="eastAsia"/>
              </w:rPr>
              <w:t>组</w:t>
            </w:r>
          </w:p>
        </w:tc>
      </w:tr>
      <w:tr w:rsidR="00FB1595">
        <w:trPr>
          <w:trHeight w:val="300"/>
        </w:trPr>
        <w:tc>
          <w:tcPr>
            <w:tcW w:w="800" w:type="dxa"/>
            <w:vMerge w:val="restart"/>
            <w:vAlign w:val="center"/>
          </w:tcPr>
          <w:p w:rsidR="00FB1595" w:rsidRDefault="00FB1595">
            <w:pPr>
              <w:jc w:val="center"/>
              <w:rPr>
                <w:rFonts w:ascii="宋体"/>
              </w:rPr>
            </w:pPr>
            <w:r>
              <w:rPr>
                <w:rFonts w:ascii="宋体" w:hAnsi="宋体" w:cs="宋体"/>
              </w:rPr>
              <w:t>4</w:t>
            </w:r>
          </w:p>
        </w:tc>
        <w:tc>
          <w:tcPr>
            <w:tcW w:w="1391" w:type="dxa"/>
            <w:vMerge w:val="restart"/>
            <w:vAlign w:val="center"/>
          </w:tcPr>
          <w:p w:rsidR="00FB1595" w:rsidRDefault="00FB1595">
            <w:pPr>
              <w:jc w:val="center"/>
              <w:rPr>
                <w:rFonts w:ascii="宋体"/>
              </w:rPr>
            </w:pPr>
            <w:r>
              <w:rPr>
                <w:rFonts w:ascii="宋体" w:hAnsi="宋体" w:cs="宋体" w:hint="eastAsia"/>
              </w:rPr>
              <w:t>繁育实训室</w:t>
            </w:r>
          </w:p>
        </w:tc>
        <w:tc>
          <w:tcPr>
            <w:tcW w:w="3652" w:type="dxa"/>
            <w:vAlign w:val="center"/>
          </w:tcPr>
          <w:p w:rsidR="00FB1595" w:rsidRDefault="00FB1595">
            <w:pPr>
              <w:jc w:val="center"/>
              <w:rPr>
                <w:rFonts w:ascii="宋体"/>
              </w:rPr>
            </w:pPr>
            <w:r>
              <w:rPr>
                <w:rFonts w:ascii="宋体" w:hAnsi="宋体" w:cs="宋体" w:hint="eastAsia"/>
              </w:rPr>
              <w:t>妊娠诊断室</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8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显微镜</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8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输精、采精模型</w:t>
            </w:r>
          </w:p>
        </w:tc>
        <w:tc>
          <w:tcPr>
            <w:tcW w:w="2173" w:type="dxa"/>
            <w:vAlign w:val="center"/>
          </w:tcPr>
          <w:p w:rsidR="00FB1595" w:rsidRDefault="00FB1595">
            <w:pPr>
              <w:jc w:val="center"/>
              <w:rPr>
                <w:rFonts w:ascii="宋体"/>
              </w:rPr>
            </w:pPr>
            <w:r>
              <w:rPr>
                <w:rFonts w:ascii="宋体" w:hAnsi="宋体" w:cs="宋体" w:hint="eastAsia"/>
              </w:rPr>
              <w:t>各</w:t>
            </w:r>
            <w:r>
              <w:rPr>
                <w:rFonts w:ascii="宋体" w:hAnsi="宋体" w:cs="宋体"/>
              </w:rPr>
              <w:t>1</w:t>
            </w:r>
            <w:r>
              <w:rPr>
                <w:rFonts w:ascii="宋体" w:hAnsi="宋体" w:cs="宋体" w:hint="eastAsia"/>
              </w:rPr>
              <w:t>个</w:t>
            </w:r>
          </w:p>
        </w:tc>
      </w:tr>
      <w:tr w:rsidR="00FB1595">
        <w:trPr>
          <w:trHeight w:val="27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手术器械</w:t>
            </w:r>
          </w:p>
        </w:tc>
        <w:tc>
          <w:tcPr>
            <w:tcW w:w="2173" w:type="dxa"/>
            <w:vAlign w:val="center"/>
          </w:tcPr>
          <w:p w:rsidR="00FB1595" w:rsidRDefault="00FB1595">
            <w:pPr>
              <w:jc w:val="center"/>
              <w:rPr>
                <w:rFonts w:ascii="宋体"/>
              </w:rPr>
            </w:pPr>
            <w:r>
              <w:rPr>
                <w:rFonts w:ascii="宋体" w:hAnsi="宋体" w:cs="宋体" w:hint="eastAsia"/>
              </w:rPr>
              <w:t>若干</w:t>
            </w:r>
          </w:p>
        </w:tc>
      </w:tr>
      <w:tr w:rsidR="00FB1595">
        <w:trPr>
          <w:trHeight w:val="25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畜禽采精、输精器</w:t>
            </w:r>
          </w:p>
        </w:tc>
        <w:tc>
          <w:tcPr>
            <w:tcW w:w="2173" w:type="dxa"/>
            <w:vAlign w:val="center"/>
          </w:tcPr>
          <w:p w:rsidR="00FB1595" w:rsidRDefault="00FB1595">
            <w:pPr>
              <w:jc w:val="center"/>
              <w:rPr>
                <w:rFonts w:ascii="宋体"/>
              </w:rPr>
            </w:pPr>
            <w:r>
              <w:rPr>
                <w:rFonts w:ascii="宋体" w:hAnsi="宋体" w:cs="宋体" w:hint="eastAsia"/>
              </w:rPr>
              <w:t>各</w:t>
            </w:r>
            <w:r>
              <w:rPr>
                <w:rFonts w:ascii="宋体" w:hAnsi="宋体" w:cs="宋体"/>
              </w:rPr>
              <w:t>1</w:t>
            </w:r>
            <w:r>
              <w:rPr>
                <w:rFonts w:ascii="宋体" w:hAnsi="宋体" w:cs="宋体" w:hint="eastAsia"/>
              </w:rPr>
              <w:t>套</w:t>
            </w:r>
            <w:r>
              <w:rPr>
                <w:rFonts w:ascii="宋体" w:hAnsi="宋体" w:cs="宋体"/>
              </w:rPr>
              <w:t>/</w:t>
            </w:r>
            <w:r>
              <w:rPr>
                <w:rFonts w:ascii="宋体" w:hAnsi="宋体" w:cs="宋体" w:hint="eastAsia"/>
              </w:rPr>
              <w:t>组</w:t>
            </w:r>
          </w:p>
        </w:tc>
      </w:tr>
      <w:tr w:rsidR="00FB1595">
        <w:trPr>
          <w:trHeight w:val="25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猪、牛、羊开张器</w:t>
            </w:r>
          </w:p>
        </w:tc>
        <w:tc>
          <w:tcPr>
            <w:tcW w:w="2173" w:type="dxa"/>
            <w:vAlign w:val="center"/>
          </w:tcPr>
          <w:p w:rsidR="00FB1595" w:rsidRDefault="00FB1595">
            <w:pPr>
              <w:jc w:val="center"/>
              <w:rPr>
                <w:rFonts w:ascii="宋体"/>
              </w:rPr>
            </w:pPr>
            <w:r>
              <w:rPr>
                <w:rFonts w:ascii="宋体" w:hAnsi="宋体" w:cs="宋体" w:hint="eastAsia"/>
              </w:rPr>
              <w:t>各</w:t>
            </w:r>
            <w:r>
              <w:rPr>
                <w:rFonts w:ascii="宋体" w:hAnsi="宋体" w:cs="宋体"/>
              </w:rPr>
              <w:t>1</w:t>
            </w:r>
            <w:r>
              <w:rPr>
                <w:rFonts w:ascii="宋体" w:hAnsi="宋体" w:cs="宋体" w:hint="eastAsia"/>
              </w:rPr>
              <w:t>个</w:t>
            </w:r>
            <w:r>
              <w:rPr>
                <w:rFonts w:ascii="宋体" w:hAnsi="宋体" w:cs="宋体"/>
              </w:rPr>
              <w:t>/</w:t>
            </w:r>
            <w:r>
              <w:rPr>
                <w:rFonts w:ascii="宋体" w:hAnsi="宋体" w:cs="宋体" w:hint="eastAsia"/>
              </w:rPr>
              <w:t>组</w:t>
            </w:r>
          </w:p>
        </w:tc>
      </w:tr>
      <w:tr w:rsidR="00FB1595">
        <w:trPr>
          <w:trHeight w:val="22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精液运输箱</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210"/>
        </w:trPr>
        <w:tc>
          <w:tcPr>
            <w:tcW w:w="800" w:type="dxa"/>
            <w:vMerge w:val="restart"/>
            <w:vAlign w:val="center"/>
          </w:tcPr>
          <w:p w:rsidR="00FB1595" w:rsidRDefault="00FB1595">
            <w:pPr>
              <w:jc w:val="center"/>
              <w:rPr>
                <w:rFonts w:ascii="宋体" w:cs="宋体"/>
              </w:rPr>
            </w:pPr>
            <w:r>
              <w:rPr>
                <w:rFonts w:ascii="宋体" w:hAnsi="宋体" w:cs="宋体"/>
              </w:rPr>
              <w:t>5</w:t>
            </w:r>
          </w:p>
        </w:tc>
        <w:tc>
          <w:tcPr>
            <w:tcW w:w="1391" w:type="dxa"/>
            <w:vMerge w:val="restart"/>
            <w:vAlign w:val="center"/>
          </w:tcPr>
          <w:p w:rsidR="00FB1595" w:rsidRDefault="00FB1595">
            <w:pPr>
              <w:jc w:val="center"/>
              <w:rPr>
                <w:rFonts w:ascii="宋体"/>
              </w:rPr>
            </w:pPr>
            <w:r>
              <w:rPr>
                <w:rFonts w:ascii="宋体" w:hAnsi="宋体" w:cs="宋体" w:hint="eastAsia"/>
              </w:rPr>
              <w:t>药理实训室</w:t>
            </w:r>
          </w:p>
        </w:tc>
        <w:tc>
          <w:tcPr>
            <w:tcW w:w="3652" w:type="dxa"/>
            <w:vAlign w:val="center"/>
          </w:tcPr>
          <w:p w:rsidR="00FB1595" w:rsidRDefault="00FB1595">
            <w:pPr>
              <w:jc w:val="center"/>
              <w:rPr>
                <w:rFonts w:ascii="宋体"/>
              </w:rPr>
            </w:pPr>
            <w:r>
              <w:rPr>
                <w:rFonts w:ascii="宋体" w:hAnsi="宋体" w:cs="宋体" w:hint="eastAsia"/>
              </w:rPr>
              <w:t>生物机能实验系统</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42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数控超级恒温箱</w:t>
            </w:r>
          </w:p>
        </w:tc>
        <w:tc>
          <w:tcPr>
            <w:tcW w:w="2173" w:type="dxa"/>
            <w:vAlign w:val="center"/>
          </w:tcPr>
          <w:p w:rsidR="00FB1595" w:rsidRDefault="00FB1595">
            <w:pPr>
              <w:jc w:val="center"/>
              <w:rPr>
                <w:rFonts w:ascii="宋体"/>
              </w:rPr>
            </w:pPr>
            <w:r>
              <w:rPr>
                <w:rFonts w:ascii="宋体" w:hAnsi="宋体" w:cs="宋体"/>
              </w:rPr>
              <w:t>2</w:t>
            </w:r>
            <w:r>
              <w:rPr>
                <w:rFonts w:ascii="宋体" w:hAnsi="宋体" w:cs="宋体" w:hint="eastAsia"/>
              </w:rPr>
              <w:t>台</w:t>
            </w:r>
          </w:p>
        </w:tc>
      </w:tr>
      <w:tr w:rsidR="00FB1595">
        <w:trPr>
          <w:trHeight w:val="25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生理记录仪</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25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药物标本</w:t>
            </w:r>
          </w:p>
        </w:tc>
        <w:tc>
          <w:tcPr>
            <w:tcW w:w="2173" w:type="dxa"/>
            <w:vAlign w:val="center"/>
          </w:tcPr>
          <w:p w:rsidR="00FB1595" w:rsidRDefault="00FB1595">
            <w:pPr>
              <w:jc w:val="center"/>
              <w:rPr>
                <w:rFonts w:ascii="宋体"/>
              </w:rPr>
            </w:pPr>
            <w:r>
              <w:rPr>
                <w:rFonts w:ascii="宋体" w:hAnsi="宋体" w:cs="宋体" w:hint="eastAsia"/>
              </w:rPr>
              <w:t>若干</w:t>
            </w:r>
          </w:p>
        </w:tc>
      </w:tr>
      <w:tr w:rsidR="00FB1595">
        <w:trPr>
          <w:trHeight w:val="40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中药标本</w:t>
            </w:r>
          </w:p>
        </w:tc>
        <w:tc>
          <w:tcPr>
            <w:tcW w:w="2173" w:type="dxa"/>
            <w:vAlign w:val="center"/>
          </w:tcPr>
          <w:p w:rsidR="00FB1595" w:rsidRDefault="00FB1595">
            <w:pPr>
              <w:jc w:val="center"/>
              <w:rPr>
                <w:rFonts w:ascii="宋体"/>
              </w:rPr>
            </w:pPr>
            <w:r>
              <w:rPr>
                <w:rFonts w:ascii="宋体" w:hAnsi="宋体" w:cs="宋体" w:hint="eastAsia"/>
              </w:rPr>
              <w:t>若干</w:t>
            </w:r>
          </w:p>
        </w:tc>
      </w:tr>
      <w:tr w:rsidR="00FB1595">
        <w:trPr>
          <w:trHeight w:val="28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光学显微镜</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70"/>
        </w:trPr>
        <w:tc>
          <w:tcPr>
            <w:tcW w:w="800" w:type="dxa"/>
            <w:vMerge w:val="restart"/>
            <w:vAlign w:val="center"/>
          </w:tcPr>
          <w:p w:rsidR="00FB1595" w:rsidRDefault="00FB1595">
            <w:pPr>
              <w:jc w:val="center"/>
              <w:rPr>
                <w:rFonts w:ascii="宋体" w:cs="宋体"/>
              </w:rPr>
            </w:pPr>
            <w:r>
              <w:rPr>
                <w:rFonts w:ascii="宋体" w:hAnsi="宋体" w:cs="宋体"/>
              </w:rPr>
              <w:t>6</w:t>
            </w:r>
          </w:p>
          <w:p w:rsidR="00FB1595" w:rsidRDefault="00FB1595">
            <w:pPr>
              <w:jc w:val="center"/>
              <w:rPr>
                <w:rFonts w:ascii="宋体"/>
              </w:rPr>
            </w:pPr>
          </w:p>
        </w:tc>
        <w:tc>
          <w:tcPr>
            <w:tcW w:w="1391" w:type="dxa"/>
            <w:vMerge w:val="restart"/>
            <w:vAlign w:val="center"/>
          </w:tcPr>
          <w:p w:rsidR="00FB1595" w:rsidRDefault="00FB1595">
            <w:pPr>
              <w:jc w:val="center"/>
              <w:rPr>
                <w:rFonts w:ascii="宋体"/>
              </w:rPr>
            </w:pPr>
            <w:r>
              <w:rPr>
                <w:rFonts w:ascii="宋体" w:hAnsi="宋体" w:cs="宋体" w:hint="eastAsia"/>
              </w:rPr>
              <w:t>畜禽生产实训室</w:t>
            </w:r>
          </w:p>
        </w:tc>
        <w:tc>
          <w:tcPr>
            <w:tcW w:w="3652" w:type="dxa"/>
            <w:vAlign w:val="center"/>
          </w:tcPr>
          <w:p w:rsidR="00FB1595" w:rsidRDefault="00FB1595">
            <w:pPr>
              <w:jc w:val="center"/>
              <w:rPr>
                <w:rFonts w:ascii="宋体"/>
              </w:rPr>
            </w:pPr>
            <w:r>
              <w:rPr>
                <w:rFonts w:ascii="宋体" w:hAnsi="宋体" w:cs="宋体" w:hint="eastAsia"/>
              </w:rPr>
              <w:t>烤炉</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5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微波炉</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4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脱毛机</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7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切肉机</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0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搅肉机</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8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牛奶分离机</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0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磅称</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300"/>
        </w:trPr>
        <w:tc>
          <w:tcPr>
            <w:tcW w:w="800" w:type="dxa"/>
            <w:vMerge w:val="restart"/>
            <w:vAlign w:val="center"/>
          </w:tcPr>
          <w:p w:rsidR="00FB1595" w:rsidRDefault="00FB1595">
            <w:pPr>
              <w:jc w:val="center"/>
              <w:rPr>
                <w:rFonts w:ascii="宋体" w:cs="宋体"/>
              </w:rPr>
            </w:pPr>
            <w:r>
              <w:rPr>
                <w:rFonts w:ascii="宋体" w:hAnsi="宋体" w:cs="宋体"/>
              </w:rPr>
              <w:t>7</w:t>
            </w:r>
          </w:p>
        </w:tc>
        <w:tc>
          <w:tcPr>
            <w:tcW w:w="1391" w:type="dxa"/>
            <w:vMerge w:val="restart"/>
            <w:vAlign w:val="center"/>
          </w:tcPr>
          <w:p w:rsidR="00FB1595" w:rsidRDefault="00FB1595">
            <w:pPr>
              <w:jc w:val="center"/>
              <w:rPr>
                <w:rFonts w:ascii="宋体"/>
              </w:rPr>
            </w:pPr>
            <w:r>
              <w:rPr>
                <w:rFonts w:ascii="宋体" w:hAnsi="宋体" w:cs="宋体" w:hint="eastAsia"/>
              </w:rPr>
              <w:t>环境卫生控制实训室</w:t>
            </w:r>
          </w:p>
        </w:tc>
        <w:tc>
          <w:tcPr>
            <w:tcW w:w="3652" w:type="dxa"/>
            <w:vAlign w:val="center"/>
          </w:tcPr>
          <w:p w:rsidR="00FB1595" w:rsidRDefault="00FB1595">
            <w:pPr>
              <w:jc w:val="center"/>
              <w:rPr>
                <w:rFonts w:ascii="宋体"/>
              </w:rPr>
            </w:pPr>
            <w:r>
              <w:rPr>
                <w:rFonts w:ascii="宋体" w:hAnsi="宋体" w:cs="宋体" w:hint="eastAsia"/>
              </w:rPr>
              <w:t>电吹风</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27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大气风采样器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27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点温计</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25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地球仪</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25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最高温度表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22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最低温度表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7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干湿球温度计</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r w:rsidR="00FB1595">
        <w:trPr>
          <w:trHeight w:val="360"/>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电动定时振荡机</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台</w:t>
            </w:r>
          </w:p>
        </w:tc>
      </w:tr>
      <w:tr w:rsidR="00FB1595">
        <w:trPr>
          <w:trHeight w:val="285"/>
        </w:trPr>
        <w:tc>
          <w:tcPr>
            <w:tcW w:w="800" w:type="dxa"/>
            <w:vMerge/>
            <w:vAlign w:val="center"/>
          </w:tcPr>
          <w:p w:rsidR="00FB1595" w:rsidRDefault="00FB1595">
            <w:pPr>
              <w:jc w:val="center"/>
              <w:rPr>
                <w:rFonts w:ascii="宋体"/>
              </w:rPr>
            </w:pPr>
          </w:p>
        </w:tc>
        <w:tc>
          <w:tcPr>
            <w:tcW w:w="1391" w:type="dxa"/>
            <w:vMerge/>
            <w:vAlign w:val="center"/>
          </w:tcPr>
          <w:p w:rsidR="00FB1595" w:rsidRDefault="00FB1595">
            <w:pPr>
              <w:jc w:val="center"/>
              <w:rPr>
                <w:rFonts w:ascii="宋体"/>
              </w:rPr>
            </w:pPr>
          </w:p>
        </w:tc>
        <w:tc>
          <w:tcPr>
            <w:tcW w:w="3652" w:type="dxa"/>
            <w:vAlign w:val="center"/>
          </w:tcPr>
          <w:p w:rsidR="00FB1595" w:rsidRDefault="00FB1595">
            <w:pPr>
              <w:jc w:val="center"/>
              <w:rPr>
                <w:rFonts w:ascii="宋体"/>
              </w:rPr>
            </w:pPr>
            <w:r>
              <w:rPr>
                <w:rFonts w:ascii="宋体" w:hAnsi="宋体" w:cs="宋体" w:hint="eastAsia"/>
              </w:rPr>
              <w:t>秒表</w:t>
            </w:r>
          </w:p>
        </w:tc>
        <w:tc>
          <w:tcPr>
            <w:tcW w:w="2173" w:type="dxa"/>
            <w:vAlign w:val="center"/>
          </w:tcPr>
          <w:p w:rsidR="00FB1595" w:rsidRDefault="00FB1595">
            <w:pPr>
              <w:jc w:val="center"/>
              <w:rPr>
                <w:rFonts w:ascii="宋体"/>
              </w:rPr>
            </w:pPr>
            <w:r>
              <w:rPr>
                <w:rFonts w:ascii="宋体" w:hAnsi="宋体" w:cs="宋体"/>
              </w:rPr>
              <w:t>1</w:t>
            </w:r>
            <w:r>
              <w:rPr>
                <w:rFonts w:ascii="宋体" w:hAnsi="宋体" w:cs="宋体" w:hint="eastAsia"/>
              </w:rPr>
              <w:t>个</w:t>
            </w:r>
          </w:p>
        </w:tc>
      </w:tr>
    </w:tbl>
    <w:p w:rsidR="00FB1595" w:rsidRDefault="00FB1595" w:rsidP="003C0153">
      <w:pPr>
        <w:adjustRightInd w:val="0"/>
        <w:snapToGrid w:val="0"/>
        <w:spacing w:beforeLines="50" w:before="156" w:line="360" w:lineRule="auto"/>
        <w:ind w:firstLineChars="200" w:firstLine="562"/>
        <w:rPr>
          <w:rFonts w:ascii="宋体"/>
          <w:b/>
          <w:sz w:val="28"/>
          <w:szCs w:val="28"/>
        </w:rPr>
      </w:pPr>
      <w:r>
        <w:rPr>
          <w:rFonts w:ascii="宋体" w:hAnsi="宋体"/>
          <w:b/>
          <w:sz w:val="28"/>
          <w:szCs w:val="28"/>
        </w:rPr>
        <w:t>2</w:t>
      </w:r>
      <w:r>
        <w:rPr>
          <w:rFonts w:ascii="宋体" w:cs="宋体"/>
          <w:b/>
          <w:sz w:val="28"/>
          <w:szCs w:val="28"/>
        </w:rPr>
        <w:t>.</w:t>
      </w:r>
      <w:r>
        <w:rPr>
          <w:rFonts w:ascii="宋体" w:hAnsi="宋体" w:cs="宋体" w:hint="eastAsia"/>
          <w:b/>
          <w:sz w:val="28"/>
          <w:szCs w:val="28"/>
        </w:rPr>
        <w:t>校外实训基地情况</w:t>
      </w:r>
    </w:p>
    <w:p w:rsidR="00FB1595" w:rsidRDefault="00FB1595">
      <w:pPr>
        <w:jc w:val="center"/>
        <w:rPr>
          <w:rFonts w:ascii="宋体"/>
          <w:sz w:val="24"/>
          <w:szCs w:val="24"/>
        </w:rPr>
      </w:pPr>
      <w:r>
        <w:rPr>
          <w:rFonts w:ascii="宋体" w:hAnsi="宋体" w:cs="宋体" w:hint="eastAsia"/>
          <w:sz w:val="24"/>
          <w:szCs w:val="24"/>
        </w:rPr>
        <w:t>表</w:t>
      </w:r>
      <w:r>
        <w:rPr>
          <w:rFonts w:ascii="宋体" w:hAnsi="宋体"/>
          <w:sz w:val="24"/>
          <w:szCs w:val="24"/>
        </w:rPr>
        <w:t>15</w:t>
      </w:r>
      <w:r>
        <w:rPr>
          <w:rFonts w:ascii="宋体" w:hAnsi="宋体" w:hint="eastAsia"/>
          <w:sz w:val="24"/>
          <w:szCs w:val="24"/>
        </w:rPr>
        <w:t>：</w:t>
      </w:r>
      <w:r>
        <w:rPr>
          <w:rFonts w:ascii="宋体" w:hAnsi="宋体" w:cs="宋体" w:hint="eastAsia"/>
          <w:sz w:val="24"/>
          <w:szCs w:val="24"/>
        </w:rPr>
        <w:t>校外实习情况</w:t>
      </w:r>
    </w:p>
    <w:tbl>
      <w:tblPr>
        <w:tblW w:w="4810" w:type="pct"/>
        <w:jc w:val="center"/>
        <w:tblCellMar>
          <w:left w:w="28" w:type="dxa"/>
          <w:right w:w="28" w:type="dxa"/>
        </w:tblCellMar>
        <w:tblLook w:val="00A0" w:firstRow="1" w:lastRow="0" w:firstColumn="1" w:lastColumn="0" w:noHBand="0" w:noVBand="0"/>
      </w:tblPr>
      <w:tblGrid>
        <w:gridCol w:w="905"/>
        <w:gridCol w:w="2844"/>
        <w:gridCol w:w="4295"/>
      </w:tblGrid>
      <w:tr w:rsidR="00FB1595">
        <w:trPr>
          <w:trHeight w:val="20"/>
          <w:jc w:val="center"/>
        </w:trPr>
        <w:tc>
          <w:tcPr>
            <w:tcW w:w="562" w:type="pct"/>
            <w:tcBorders>
              <w:top w:val="single" w:sz="4" w:space="0" w:color="000000"/>
              <w:left w:val="single" w:sz="4" w:space="0" w:color="000000"/>
              <w:bottom w:val="single" w:sz="4" w:space="0" w:color="000000"/>
              <w:right w:val="single" w:sz="4" w:space="0" w:color="000000"/>
            </w:tcBorders>
            <w:vAlign w:val="center"/>
          </w:tcPr>
          <w:p w:rsidR="00FB1595" w:rsidRDefault="00FB1595">
            <w:pPr>
              <w:spacing w:line="240" w:lineRule="atLeast"/>
              <w:jc w:val="center"/>
              <w:rPr>
                <w:rFonts w:ascii="宋体"/>
                <w:b/>
                <w:sz w:val="24"/>
                <w:szCs w:val="24"/>
              </w:rPr>
            </w:pPr>
            <w:r>
              <w:rPr>
                <w:rFonts w:ascii="宋体" w:hAnsi="宋体" w:cs="宋体" w:hint="eastAsia"/>
                <w:b/>
                <w:sz w:val="24"/>
                <w:szCs w:val="24"/>
              </w:rPr>
              <w:t>序号</w:t>
            </w:r>
          </w:p>
        </w:tc>
        <w:tc>
          <w:tcPr>
            <w:tcW w:w="1768" w:type="pct"/>
            <w:tcBorders>
              <w:top w:val="single" w:sz="4" w:space="0" w:color="000000"/>
              <w:left w:val="nil"/>
              <w:bottom w:val="single" w:sz="4" w:space="0" w:color="000000"/>
              <w:right w:val="single" w:sz="4" w:space="0" w:color="000000"/>
            </w:tcBorders>
            <w:vAlign w:val="center"/>
          </w:tcPr>
          <w:p w:rsidR="00FB1595" w:rsidRDefault="00FB1595">
            <w:pPr>
              <w:spacing w:line="240" w:lineRule="atLeast"/>
              <w:jc w:val="center"/>
              <w:rPr>
                <w:rFonts w:ascii="宋体"/>
                <w:b/>
                <w:sz w:val="24"/>
                <w:szCs w:val="24"/>
              </w:rPr>
            </w:pPr>
            <w:r>
              <w:rPr>
                <w:rFonts w:ascii="宋体" w:hAnsi="宋体" w:cs="宋体" w:hint="eastAsia"/>
                <w:b/>
                <w:sz w:val="24"/>
                <w:szCs w:val="24"/>
              </w:rPr>
              <w:t>校外实训基地名称</w:t>
            </w:r>
          </w:p>
        </w:tc>
        <w:tc>
          <w:tcPr>
            <w:tcW w:w="2670" w:type="pct"/>
            <w:tcBorders>
              <w:top w:val="single" w:sz="4" w:space="0" w:color="000000"/>
              <w:left w:val="nil"/>
              <w:bottom w:val="single" w:sz="4" w:space="0" w:color="000000"/>
              <w:right w:val="single" w:sz="4" w:space="0" w:color="000000"/>
            </w:tcBorders>
            <w:vAlign w:val="center"/>
          </w:tcPr>
          <w:p w:rsidR="00FB1595" w:rsidRDefault="00FB1595">
            <w:pPr>
              <w:spacing w:line="240" w:lineRule="atLeast"/>
              <w:jc w:val="center"/>
              <w:rPr>
                <w:rFonts w:ascii="宋体"/>
                <w:b/>
                <w:sz w:val="24"/>
                <w:szCs w:val="24"/>
              </w:rPr>
            </w:pPr>
            <w:r>
              <w:rPr>
                <w:rFonts w:ascii="宋体" w:hAnsi="宋体" w:cs="宋体" w:hint="eastAsia"/>
                <w:b/>
                <w:sz w:val="24"/>
                <w:szCs w:val="24"/>
              </w:rPr>
              <w:t>主要实习内容</w:t>
            </w:r>
          </w:p>
        </w:tc>
      </w:tr>
      <w:tr w:rsidR="00FB1595">
        <w:trPr>
          <w:trHeight w:val="20"/>
          <w:jc w:val="center"/>
        </w:trPr>
        <w:tc>
          <w:tcPr>
            <w:tcW w:w="562" w:type="pct"/>
            <w:tcBorders>
              <w:top w:val="single" w:sz="4" w:space="0" w:color="000000"/>
              <w:left w:val="single" w:sz="4" w:space="0" w:color="000000"/>
              <w:bottom w:val="single" w:sz="4" w:space="0" w:color="000000"/>
              <w:right w:val="single" w:sz="4" w:space="0" w:color="000000"/>
            </w:tcBorders>
            <w:vAlign w:val="center"/>
          </w:tcPr>
          <w:p w:rsidR="00FB1595" w:rsidRDefault="00FB1595">
            <w:pPr>
              <w:jc w:val="center"/>
              <w:rPr>
                <w:rFonts w:ascii="宋体"/>
              </w:rPr>
            </w:pPr>
            <w:r>
              <w:rPr>
                <w:rFonts w:ascii="宋体" w:hAnsi="宋体" w:cs="宋体"/>
              </w:rPr>
              <w:t>1</w:t>
            </w:r>
          </w:p>
        </w:tc>
        <w:tc>
          <w:tcPr>
            <w:tcW w:w="1768" w:type="pct"/>
            <w:tcBorders>
              <w:top w:val="single" w:sz="4" w:space="0" w:color="000000"/>
              <w:left w:val="nil"/>
              <w:bottom w:val="single" w:sz="4" w:space="0" w:color="000000"/>
              <w:right w:val="single" w:sz="4" w:space="0" w:color="000000"/>
            </w:tcBorders>
            <w:vAlign w:val="center"/>
          </w:tcPr>
          <w:p w:rsidR="00FB1595" w:rsidRDefault="00FB1595">
            <w:pPr>
              <w:jc w:val="center"/>
              <w:rPr>
                <w:rFonts w:ascii="宋体"/>
              </w:rPr>
            </w:pPr>
            <w:r>
              <w:rPr>
                <w:rFonts w:ascii="宋体" w:hAnsi="宋体" w:cs="宋体" w:hint="eastAsia"/>
                <w:kern w:val="0"/>
              </w:rPr>
              <w:t>在驼柏树村农户</w:t>
            </w:r>
          </w:p>
        </w:tc>
        <w:tc>
          <w:tcPr>
            <w:tcW w:w="2670" w:type="pct"/>
            <w:tcBorders>
              <w:top w:val="single" w:sz="4" w:space="0" w:color="000000"/>
              <w:left w:val="nil"/>
              <w:bottom w:val="single" w:sz="4" w:space="0" w:color="000000"/>
              <w:right w:val="single" w:sz="4" w:space="0" w:color="000000"/>
            </w:tcBorders>
            <w:vAlign w:val="center"/>
          </w:tcPr>
          <w:p w:rsidR="00FB1595" w:rsidRDefault="00FB1595">
            <w:pPr>
              <w:jc w:val="center"/>
              <w:rPr>
                <w:rFonts w:ascii="宋体"/>
              </w:rPr>
            </w:pPr>
            <w:r>
              <w:rPr>
                <w:rFonts w:ascii="宋体" w:hAnsi="宋体" w:cs="宋体" w:hint="eastAsia"/>
              </w:rPr>
              <w:t>青</w:t>
            </w:r>
            <w:r>
              <w:rPr>
                <w:rFonts w:ascii="宋体" w:hAnsi="宋体" w:cs="宋体" w:hint="eastAsia"/>
                <w:kern w:val="0"/>
              </w:rPr>
              <w:t>贮技术</w:t>
            </w:r>
          </w:p>
        </w:tc>
      </w:tr>
      <w:tr w:rsidR="00FB1595">
        <w:trPr>
          <w:trHeight w:val="20"/>
          <w:jc w:val="center"/>
        </w:trPr>
        <w:tc>
          <w:tcPr>
            <w:tcW w:w="562" w:type="pct"/>
            <w:tcBorders>
              <w:top w:val="single" w:sz="4" w:space="0" w:color="000000"/>
              <w:left w:val="single" w:sz="4" w:space="0" w:color="000000"/>
              <w:bottom w:val="single" w:sz="4" w:space="0" w:color="000000"/>
              <w:right w:val="single" w:sz="4" w:space="0" w:color="000000"/>
            </w:tcBorders>
            <w:vAlign w:val="center"/>
          </w:tcPr>
          <w:p w:rsidR="00FB1595" w:rsidRDefault="00FB1595">
            <w:pPr>
              <w:jc w:val="center"/>
              <w:rPr>
                <w:rFonts w:ascii="宋体"/>
              </w:rPr>
            </w:pPr>
            <w:r>
              <w:rPr>
                <w:rFonts w:ascii="宋体" w:hAnsi="宋体" w:cs="宋体"/>
              </w:rPr>
              <w:lastRenderedPageBreak/>
              <w:t>2</w:t>
            </w:r>
          </w:p>
        </w:tc>
        <w:tc>
          <w:tcPr>
            <w:tcW w:w="1768" w:type="pct"/>
            <w:tcBorders>
              <w:top w:val="single" w:sz="4" w:space="0" w:color="000000"/>
              <w:left w:val="nil"/>
              <w:bottom w:val="single" w:sz="4" w:space="0" w:color="000000"/>
              <w:right w:val="single" w:sz="4" w:space="0" w:color="000000"/>
            </w:tcBorders>
            <w:vAlign w:val="center"/>
          </w:tcPr>
          <w:p w:rsidR="00FB1595" w:rsidRDefault="00FB1595">
            <w:pPr>
              <w:jc w:val="center"/>
              <w:rPr>
                <w:rFonts w:ascii="宋体"/>
              </w:rPr>
            </w:pPr>
            <w:r>
              <w:rPr>
                <w:rFonts w:ascii="宋体" w:hAnsi="宋体" w:cs="宋体" w:hint="eastAsia"/>
                <w:kern w:val="0"/>
              </w:rPr>
              <w:t>在驼柏树村农户</w:t>
            </w:r>
          </w:p>
        </w:tc>
        <w:tc>
          <w:tcPr>
            <w:tcW w:w="2670" w:type="pct"/>
            <w:tcBorders>
              <w:top w:val="single" w:sz="4" w:space="0" w:color="000000"/>
              <w:left w:val="nil"/>
              <w:bottom w:val="single" w:sz="4" w:space="0" w:color="000000"/>
              <w:right w:val="single" w:sz="4" w:space="0" w:color="000000"/>
            </w:tcBorders>
            <w:vAlign w:val="center"/>
          </w:tcPr>
          <w:p w:rsidR="00FB1595" w:rsidRDefault="00FB1595">
            <w:pPr>
              <w:jc w:val="center"/>
              <w:rPr>
                <w:rFonts w:ascii="宋体"/>
              </w:rPr>
            </w:pPr>
            <w:r>
              <w:rPr>
                <w:rFonts w:ascii="宋体" w:hAnsi="宋体" w:cs="宋体" w:hint="eastAsia"/>
                <w:kern w:val="0"/>
              </w:rPr>
              <w:t>猪的解剖</w:t>
            </w:r>
          </w:p>
        </w:tc>
      </w:tr>
      <w:tr w:rsidR="00FB1595">
        <w:trPr>
          <w:trHeight w:val="20"/>
          <w:jc w:val="center"/>
        </w:trPr>
        <w:tc>
          <w:tcPr>
            <w:tcW w:w="562" w:type="pct"/>
            <w:tcBorders>
              <w:top w:val="single" w:sz="4" w:space="0" w:color="000000"/>
              <w:left w:val="single" w:sz="4" w:space="0" w:color="000000"/>
              <w:bottom w:val="single" w:sz="4" w:space="0" w:color="000000"/>
              <w:right w:val="single" w:sz="4" w:space="0" w:color="000000"/>
            </w:tcBorders>
            <w:vAlign w:val="center"/>
          </w:tcPr>
          <w:p w:rsidR="00FB1595" w:rsidRDefault="00FB1595">
            <w:pPr>
              <w:jc w:val="center"/>
              <w:rPr>
                <w:rFonts w:ascii="宋体"/>
              </w:rPr>
            </w:pPr>
            <w:r>
              <w:rPr>
                <w:rFonts w:ascii="宋体" w:cs="宋体"/>
              </w:rPr>
              <w:t>3</w:t>
            </w:r>
          </w:p>
        </w:tc>
        <w:tc>
          <w:tcPr>
            <w:tcW w:w="1768" w:type="pct"/>
            <w:tcBorders>
              <w:top w:val="single" w:sz="4" w:space="0" w:color="000000"/>
              <w:left w:val="nil"/>
              <w:bottom w:val="single" w:sz="4" w:space="0" w:color="000000"/>
              <w:right w:val="single" w:sz="4" w:space="0" w:color="000000"/>
            </w:tcBorders>
            <w:vAlign w:val="center"/>
          </w:tcPr>
          <w:p w:rsidR="00FB1595" w:rsidRDefault="00FB1595">
            <w:pPr>
              <w:jc w:val="center"/>
              <w:rPr>
                <w:rFonts w:ascii="宋体"/>
              </w:rPr>
            </w:pPr>
            <w:r>
              <w:rPr>
                <w:rFonts w:ascii="宋体" w:hAnsi="宋体" w:cs="宋体" w:hint="eastAsia"/>
                <w:kern w:val="0"/>
              </w:rPr>
              <w:t>在驼柏树村农户</w:t>
            </w:r>
          </w:p>
        </w:tc>
        <w:tc>
          <w:tcPr>
            <w:tcW w:w="2670" w:type="pct"/>
            <w:tcBorders>
              <w:top w:val="single" w:sz="4" w:space="0" w:color="000000"/>
              <w:left w:val="nil"/>
              <w:bottom w:val="single" w:sz="4" w:space="0" w:color="000000"/>
              <w:right w:val="single" w:sz="4" w:space="0" w:color="000000"/>
            </w:tcBorders>
            <w:vAlign w:val="center"/>
          </w:tcPr>
          <w:p w:rsidR="00FB1595" w:rsidRDefault="00FB1595">
            <w:pPr>
              <w:jc w:val="center"/>
              <w:rPr>
                <w:rFonts w:ascii="宋体"/>
              </w:rPr>
            </w:pPr>
            <w:r>
              <w:rPr>
                <w:rFonts w:ascii="宋体" w:hAnsi="宋体" w:cs="宋体" w:hint="eastAsia"/>
                <w:kern w:val="0"/>
              </w:rPr>
              <w:t>猪的疾病预防与接种</w:t>
            </w:r>
          </w:p>
        </w:tc>
      </w:tr>
      <w:tr w:rsidR="00FB1595">
        <w:trPr>
          <w:trHeight w:val="20"/>
          <w:jc w:val="center"/>
        </w:trPr>
        <w:tc>
          <w:tcPr>
            <w:tcW w:w="562" w:type="pct"/>
            <w:tcBorders>
              <w:top w:val="single" w:sz="4" w:space="0" w:color="000000"/>
              <w:left w:val="single" w:sz="4" w:space="0" w:color="000000"/>
              <w:bottom w:val="single" w:sz="4" w:space="0" w:color="auto"/>
              <w:right w:val="single" w:sz="4" w:space="0" w:color="000000"/>
            </w:tcBorders>
            <w:vAlign w:val="center"/>
          </w:tcPr>
          <w:p w:rsidR="00FB1595" w:rsidRDefault="00FB1595">
            <w:pPr>
              <w:jc w:val="center"/>
              <w:rPr>
                <w:rFonts w:ascii="宋体"/>
              </w:rPr>
            </w:pPr>
            <w:r>
              <w:rPr>
                <w:rFonts w:ascii="宋体" w:cs="宋体"/>
              </w:rPr>
              <w:t>4</w:t>
            </w:r>
          </w:p>
        </w:tc>
        <w:tc>
          <w:tcPr>
            <w:tcW w:w="1768" w:type="pct"/>
            <w:tcBorders>
              <w:top w:val="single" w:sz="4" w:space="0" w:color="000000"/>
              <w:left w:val="nil"/>
              <w:bottom w:val="single" w:sz="4" w:space="0" w:color="auto"/>
              <w:right w:val="single" w:sz="4" w:space="0" w:color="000000"/>
            </w:tcBorders>
            <w:vAlign w:val="center"/>
          </w:tcPr>
          <w:p w:rsidR="00FB1595" w:rsidRDefault="00FB1595">
            <w:pPr>
              <w:jc w:val="center"/>
              <w:rPr>
                <w:rFonts w:ascii="宋体"/>
              </w:rPr>
            </w:pPr>
            <w:r>
              <w:rPr>
                <w:rFonts w:ascii="宋体" w:hAnsi="宋体" w:cs="宋体" w:hint="eastAsia"/>
              </w:rPr>
              <w:t>孟塘鸡鸭养殖户</w:t>
            </w:r>
          </w:p>
        </w:tc>
        <w:tc>
          <w:tcPr>
            <w:tcW w:w="2670" w:type="pct"/>
            <w:tcBorders>
              <w:top w:val="single" w:sz="4" w:space="0" w:color="000000"/>
              <w:left w:val="nil"/>
              <w:bottom w:val="single" w:sz="4" w:space="0" w:color="auto"/>
              <w:right w:val="single" w:sz="4" w:space="0" w:color="000000"/>
            </w:tcBorders>
            <w:vAlign w:val="center"/>
          </w:tcPr>
          <w:p w:rsidR="00FB1595" w:rsidRDefault="00FB1595">
            <w:pPr>
              <w:jc w:val="center"/>
              <w:rPr>
                <w:rFonts w:ascii="宋体"/>
              </w:rPr>
            </w:pPr>
            <w:r>
              <w:rPr>
                <w:rFonts w:ascii="宋体" w:hAnsi="宋体" w:cs="宋体" w:hint="eastAsia"/>
                <w:kern w:val="0"/>
              </w:rPr>
              <w:t>禽蛋的孵化</w:t>
            </w:r>
          </w:p>
        </w:tc>
      </w:tr>
      <w:tr w:rsidR="00FB1595">
        <w:trPr>
          <w:trHeight w:val="20"/>
          <w:jc w:val="center"/>
        </w:trPr>
        <w:tc>
          <w:tcPr>
            <w:tcW w:w="562" w:type="pct"/>
            <w:tcBorders>
              <w:top w:val="single" w:sz="4" w:space="0" w:color="auto"/>
              <w:left w:val="single" w:sz="4" w:space="0" w:color="000000"/>
              <w:bottom w:val="single" w:sz="4" w:space="0" w:color="000000"/>
              <w:right w:val="single" w:sz="4" w:space="0" w:color="000000"/>
            </w:tcBorders>
            <w:vAlign w:val="center"/>
          </w:tcPr>
          <w:p w:rsidR="00FB1595" w:rsidRDefault="00FB1595">
            <w:pPr>
              <w:jc w:val="center"/>
              <w:rPr>
                <w:rFonts w:ascii="宋体" w:cs="宋体"/>
              </w:rPr>
            </w:pPr>
            <w:r>
              <w:rPr>
                <w:rFonts w:ascii="宋体" w:cs="宋体"/>
              </w:rPr>
              <w:t>5</w:t>
            </w:r>
          </w:p>
        </w:tc>
        <w:tc>
          <w:tcPr>
            <w:tcW w:w="1768" w:type="pct"/>
            <w:tcBorders>
              <w:top w:val="single" w:sz="4" w:space="0" w:color="auto"/>
              <w:left w:val="nil"/>
              <w:bottom w:val="single" w:sz="4" w:space="0" w:color="000000"/>
              <w:right w:val="single" w:sz="4" w:space="0" w:color="000000"/>
            </w:tcBorders>
            <w:vAlign w:val="center"/>
          </w:tcPr>
          <w:p w:rsidR="00FB1595" w:rsidRDefault="00FB1595">
            <w:pPr>
              <w:jc w:val="center"/>
              <w:rPr>
                <w:rFonts w:ascii="宋体"/>
              </w:rPr>
            </w:pPr>
            <w:r>
              <w:rPr>
                <w:rFonts w:ascii="宋体" w:hAnsi="宋体" w:cs="宋体" w:hint="eastAsia"/>
                <w:kern w:val="0"/>
              </w:rPr>
              <w:t>畜禽有限公司</w:t>
            </w:r>
          </w:p>
        </w:tc>
        <w:tc>
          <w:tcPr>
            <w:tcW w:w="2670" w:type="pct"/>
            <w:tcBorders>
              <w:top w:val="single" w:sz="4" w:space="0" w:color="auto"/>
              <w:left w:val="nil"/>
              <w:bottom w:val="single" w:sz="4" w:space="0" w:color="000000"/>
              <w:right w:val="single" w:sz="4" w:space="0" w:color="000000"/>
            </w:tcBorders>
            <w:vAlign w:val="center"/>
          </w:tcPr>
          <w:p w:rsidR="00FB1595" w:rsidRDefault="00FB1595">
            <w:pPr>
              <w:jc w:val="center"/>
              <w:rPr>
                <w:rFonts w:ascii="宋体"/>
                <w:kern w:val="0"/>
              </w:rPr>
            </w:pPr>
            <w:r>
              <w:rPr>
                <w:rFonts w:ascii="宋体" w:hAnsi="宋体" w:cs="宋体" w:hint="eastAsia"/>
                <w:kern w:val="0"/>
              </w:rPr>
              <w:t>综合职业素质</w:t>
            </w:r>
          </w:p>
        </w:tc>
      </w:tr>
    </w:tbl>
    <w:p w:rsidR="00FB1595" w:rsidRDefault="00FB1595">
      <w:pPr>
        <w:adjustRightInd w:val="0"/>
        <w:snapToGrid w:val="0"/>
        <w:spacing w:beforeLines="50" w:before="156" w:line="360" w:lineRule="auto"/>
        <w:rPr>
          <w:rFonts w:ascii="黑体" w:eastAsia="黑体" w:hAnsi="黑体"/>
          <w:b/>
          <w:sz w:val="30"/>
          <w:szCs w:val="30"/>
        </w:rPr>
      </w:pPr>
      <w:r>
        <w:rPr>
          <w:rFonts w:ascii="黑体" w:eastAsia="黑体" w:hAnsi="黑体"/>
          <w:b/>
          <w:sz w:val="30"/>
          <w:szCs w:val="30"/>
        </w:rPr>
        <w:t>(</w:t>
      </w:r>
      <w:r>
        <w:rPr>
          <w:rFonts w:ascii="黑体" w:eastAsia="黑体" w:hAnsi="黑体" w:hint="eastAsia"/>
          <w:b/>
          <w:sz w:val="30"/>
          <w:szCs w:val="30"/>
        </w:rPr>
        <w:t>三</w:t>
      </w:r>
      <w:r>
        <w:rPr>
          <w:rFonts w:ascii="黑体" w:eastAsia="黑体" w:hAnsi="黑体"/>
          <w:b/>
          <w:sz w:val="30"/>
          <w:szCs w:val="30"/>
        </w:rPr>
        <w:t>)</w:t>
      </w:r>
      <w:r>
        <w:rPr>
          <w:rFonts w:ascii="黑体" w:eastAsia="黑体" w:hAnsi="黑体" w:hint="eastAsia"/>
          <w:b/>
          <w:sz w:val="30"/>
          <w:szCs w:val="30"/>
        </w:rPr>
        <w:t>教学资源</w:t>
      </w:r>
    </w:p>
    <w:p w:rsidR="00FB1595" w:rsidRDefault="00FB1595" w:rsidP="003C0153">
      <w:pPr>
        <w:adjustRightInd w:val="0"/>
        <w:snapToGrid w:val="0"/>
        <w:spacing w:beforeLines="50" w:before="156"/>
        <w:ind w:firstLineChars="200" w:firstLine="562"/>
        <w:rPr>
          <w:rFonts w:ascii="宋体"/>
          <w:b/>
          <w:sz w:val="28"/>
          <w:szCs w:val="28"/>
        </w:rPr>
      </w:pPr>
      <w:r>
        <w:rPr>
          <w:rFonts w:ascii="宋体" w:hAnsi="宋体"/>
          <w:b/>
          <w:sz w:val="28"/>
          <w:szCs w:val="28"/>
        </w:rPr>
        <w:t>1</w:t>
      </w:r>
      <w:r>
        <w:rPr>
          <w:rFonts w:ascii="宋体" w:cs="宋体"/>
          <w:b/>
          <w:sz w:val="28"/>
          <w:szCs w:val="28"/>
        </w:rPr>
        <w:t>.</w:t>
      </w:r>
      <w:r>
        <w:rPr>
          <w:rFonts w:ascii="宋体" w:hAnsi="宋体" w:cs="宋体" w:hint="eastAsia"/>
          <w:b/>
          <w:sz w:val="28"/>
          <w:szCs w:val="28"/>
        </w:rPr>
        <w:t>教材</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选用国家中等职业教育规划农林牧渔类教材，并根据农学专业养殖方面的专业课程标准制定相应校本教材。专业课采取项目过关教学，编写项目过关实训指导书，项目过关制考核标准手册；并与当地相关合作企业编写相应实用教材。</w:t>
      </w:r>
    </w:p>
    <w:p w:rsidR="00FB1595" w:rsidRDefault="00FB1595" w:rsidP="003C0153">
      <w:pPr>
        <w:adjustRightInd w:val="0"/>
        <w:snapToGrid w:val="0"/>
        <w:spacing w:beforeLines="50" w:before="156"/>
        <w:ind w:firstLineChars="200" w:firstLine="562"/>
        <w:rPr>
          <w:rFonts w:ascii="宋体"/>
          <w:b/>
          <w:sz w:val="28"/>
          <w:szCs w:val="28"/>
        </w:rPr>
      </w:pPr>
      <w:r>
        <w:rPr>
          <w:rFonts w:ascii="宋体" w:hAnsi="宋体"/>
          <w:b/>
          <w:sz w:val="28"/>
          <w:szCs w:val="28"/>
        </w:rPr>
        <w:t>2</w:t>
      </w:r>
      <w:r>
        <w:rPr>
          <w:rFonts w:ascii="宋体"/>
          <w:b/>
          <w:sz w:val="28"/>
          <w:szCs w:val="28"/>
        </w:rPr>
        <w:t>.</w:t>
      </w:r>
      <w:r>
        <w:rPr>
          <w:rFonts w:ascii="宋体" w:hAnsi="宋体" w:hint="eastAsia"/>
          <w:b/>
          <w:sz w:val="28"/>
          <w:szCs w:val="28"/>
        </w:rPr>
        <w:t>教学资源库</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按照专业培养目标和教学计划要求，建设能够足够满足专业实践教学、技能训练要求和企业经营双赢的，学生顶岗实训两个学期以上的开拓生产型校外实训、实习基地。通过校外实训实习，是学生掌握学习流程，提升服务技巧，强化服务质量的重要手段。</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1</w:t>
      </w:r>
      <w:r>
        <w:rPr>
          <w:rFonts w:ascii="宋体" w:hAnsi="宋体" w:cs="宋体" w:hint="eastAsia"/>
          <w:kern w:val="0"/>
          <w:sz w:val="24"/>
          <w:szCs w:val="24"/>
        </w:rPr>
        <w:t>）实训、实习基地应具有固定的经营场所、设施、资格许可、人员配置。</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2</w:t>
      </w:r>
      <w:r>
        <w:rPr>
          <w:rFonts w:ascii="宋体" w:hAnsi="宋体" w:cs="宋体" w:hint="eastAsia"/>
          <w:kern w:val="0"/>
          <w:sz w:val="24"/>
          <w:szCs w:val="24"/>
        </w:rPr>
        <w:t>）学生实训、顶岗实习的岗位应与其所学专业面向的岗位群基本一致。</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3</w:t>
      </w:r>
      <w:r>
        <w:rPr>
          <w:rFonts w:ascii="宋体" w:hAnsi="宋体" w:cs="宋体" w:hint="eastAsia"/>
          <w:kern w:val="0"/>
          <w:sz w:val="24"/>
          <w:szCs w:val="24"/>
        </w:rPr>
        <w:t>）实训、实习基地设施设备条件应有利于组织开展校外专业职业技能训练，且能够为学生实习提供必要的、安全健康的实习劳动环境。</w:t>
      </w:r>
    </w:p>
    <w:p w:rsidR="00FB1595" w:rsidRDefault="00FB1595">
      <w:pPr>
        <w:adjustRightInd w:val="0"/>
        <w:snapToGrid w:val="0"/>
        <w:spacing w:beforeLines="50" w:before="156" w:line="360" w:lineRule="auto"/>
        <w:rPr>
          <w:rFonts w:ascii="黑体" w:eastAsia="黑体" w:hAnsi="黑体"/>
          <w:b/>
          <w:sz w:val="30"/>
          <w:szCs w:val="30"/>
        </w:rPr>
      </w:pPr>
      <w:r>
        <w:rPr>
          <w:rFonts w:ascii="黑体" w:eastAsia="黑体" w:hAnsi="黑体"/>
          <w:b/>
          <w:sz w:val="30"/>
          <w:szCs w:val="30"/>
        </w:rPr>
        <w:t>(</w:t>
      </w:r>
      <w:r>
        <w:rPr>
          <w:rFonts w:ascii="黑体" w:eastAsia="黑体" w:hAnsi="黑体" w:hint="eastAsia"/>
          <w:b/>
          <w:sz w:val="30"/>
          <w:szCs w:val="30"/>
        </w:rPr>
        <w:t>四</w:t>
      </w:r>
      <w:r>
        <w:rPr>
          <w:rFonts w:ascii="黑体" w:eastAsia="黑体" w:hAnsi="黑体"/>
          <w:b/>
          <w:sz w:val="30"/>
          <w:szCs w:val="30"/>
        </w:rPr>
        <w:t>)</w:t>
      </w:r>
      <w:r>
        <w:rPr>
          <w:rFonts w:ascii="黑体" w:eastAsia="黑体" w:hAnsi="黑体" w:hint="eastAsia"/>
          <w:b/>
          <w:sz w:val="30"/>
          <w:szCs w:val="30"/>
        </w:rPr>
        <w:t>教学方法</w:t>
      </w:r>
    </w:p>
    <w:p w:rsidR="00FB1595" w:rsidRDefault="00FB1595" w:rsidP="003C0153">
      <w:pPr>
        <w:adjustRightInd w:val="0"/>
        <w:snapToGrid w:val="0"/>
        <w:spacing w:beforeLines="50" w:before="156"/>
        <w:ind w:firstLineChars="200" w:firstLine="562"/>
        <w:rPr>
          <w:rFonts w:ascii="宋体"/>
          <w:b/>
          <w:sz w:val="28"/>
          <w:szCs w:val="28"/>
        </w:rPr>
      </w:pPr>
      <w:r>
        <w:rPr>
          <w:rFonts w:ascii="宋体" w:hAnsi="宋体"/>
          <w:b/>
          <w:sz w:val="28"/>
          <w:szCs w:val="28"/>
        </w:rPr>
        <w:t>1</w:t>
      </w:r>
      <w:r>
        <w:rPr>
          <w:rFonts w:ascii="宋体"/>
          <w:b/>
          <w:sz w:val="28"/>
          <w:szCs w:val="28"/>
        </w:rPr>
        <w:t>.</w:t>
      </w:r>
      <w:r>
        <w:rPr>
          <w:rFonts w:ascii="宋体" w:hAnsi="宋体" w:hint="eastAsia"/>
          <w:b/>
          <w:sz w:val="28"/>
          <w:szCs w:val="28"/>
        </w:rPr>
        <w:t>项目过关制教学改革</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专业课教学实施项目过关教学改革，一是根据教学标准、教学大纲、企业需求确定各科专业教学项目；二是编制项目教学实训指导书、项目考核标准，按计划实施项目教学；三是突出项目考核过关。</w:t>
      </w:r>
    </w:p>
    <w:p w:rsidR="00FB1595" w:rsidRDefault="00FB1595" w:rsidP="003C0153">
      <w:pPr>
        <w:adjustRightInd w:val="0"/>
        <w:snapToGrid w:val="0"/>
        <w:spacing w:beforeLines="50" w:before="156"/>
        <w:ind w:firstLineChars="200" w:firstLine="562"/>
        <w:rPr>
          <w:rFonts w:ascii="宋体"/>
          <w:b/>
          <w:sz w:val="28"/>
          <w:szCs w:val="28"/>
        </w:rPr>
      </w:pPr>
      <w:r>
        <w:rPr>
          <w:rFonts w:ascii="宋体" w:hAnsi="宋体"/>
          <w:b/>
          <w:sz w:val="28"/>
          <w:szCs w:val="28"/>
        </w:rPr>
        <w:t>2</w:t>
      </w:r>
      <w:r>
        <w:rPr>
          <w:rFonts w:ascii="宋体"/>
          <w:b/>
          <w:sz w:val="28"/>
          <w:szCs w:val="28"/>
        </w:rPr>
        <w:t>.</w:t>
      </w:r>
      <w:r>
        <w:rPr>
          <w:rFonts w:ascii="宋体" w:hAnsi="宋体" w:hint="eastAsia"/>
          <w:b/>
          <w:sz w:val="28"/>
          <w:szCs w:val="28"/>
        </w:rPr>
        <w:t>现代学徒制人才培养</w:t>
      </w:r>
    </w:p>
    <w:p w:rsidR="00FB1595" w:rsidRDefault="00FB1595" w:rsidP="003C0153">
      <w:pPr>
        <w:adjustRightInd w:val="0"/>
        <w:snapToGrid w:val="0"/>
        <w:spacing w:line="360" w:lineRule="auto"/>
        <w:ind w:firstLineChars="200" w:firstLine="480"/>
        <w:rPr>
          <w:sz w:val="24"/>
        </w:rPr>
      </w:pPr>
      <w:r>
        <w:rPr>
          <w:rFonts w:ascii="宋体" w:hAnsi="宋体" w:cs="宋体" w:hint="eastAsia"/>
          <w:kern w:val="0"/>
          <w:sz w:val="24"/>
          <w:szCs w:val="24"/>
        </w:rPr>
        <w:t>推行现代学徒制人才培养下的教学方法改革，与企业合作，</w:t>
      </w:r>
      <w:r>
        <w:rPr>
          <w:rFonts w:ascii="宋体" w:hAnsi="Calibri" w:cs="宋体" w:hint="eastAsia"/>
          <w:kern w:val="0"/>
          <w:sz w:val="24"/>
          <w:szCs w:val="24"/>
          <w:lang w:val="zh-CN"/>
        </w:rPr>
        <w:t>将企业先进技术融入到教学中，进一步提升现代学徒制试点成效。并</w:t>
      </w:r>
      <w:r>
        <w:rPr>
          <w:rFonts w:hint="eastAsia"/>
          <w:sz w:val="24"/>
        </w:rPr>
        <w:t>遵循学生成长规律和职业能力形成规律，强化知行合一，培养学生职业道德、职业技能，将人文素养和职业素质教育融入人才培养过程。</w:t>
      </w:r>
    </w:p>
    <w:p w:rsidR="00FB1595" w:rsidRDefault="00FB1595" w:rsidP="003C0153">
      <w:pPr>
        <w:adjustRightInd w:val="0"/>
        <w:snapToGrid w:val="0"/>
        <w:spacing w:beforeLines="50" w:before="156" w:line="360" w:lineRule="auto"/>
        <w:ind w:firstLineChars="200" w:firstLine="562"/>
        <w:rPr>
          <w:rFonts w:ascii="宋体"/>
          <w:b/>
          <w:sz w:val="28"/>
          <w:szCs w:val="28"/>
        </w:rPr>
      </w:pPr>
      <w:r>
        <w:rPr>
          <w:rFonts w:ascii="宋体" w:hAnsi="宋体"/>
          <w:b/>
          <w:sz w:val="28"/>
          <w:szCs w:val="28"/>
        </w:rPr>
        <w:t>3</w:t>
      </w:r>
      <w:r>
        <w:rPr>
          <w:rFonts w:ascii="宋体"/>
          <w:b/>
          <w:sz w:val="28"/>
          <w:szCs w:val="28"/>
        </w:rPr>
        <w:t>.</w:t>
      </w:r>
      <w:r>
        <w:rPr>
          <w:rFonts w:ascii="宋体" w:hAnsi="宋体" w:hint="eastAsia"/>
          <w:b/>
          <w:sz w:val="28"/>
          <w:szCs w:val="28"/>
        </w:rPr>
        <w:t>以赛促教、赛教融合</w:t>
      </w:r>
    </w:p>
    <w:p w:rsidR="00FB1595" w:rsidRDefault="00FB1595" w:rsidP="003C0153">
      <w:pPr>
        <w:adjustRightInd w:val="0"/>
        <w:snapToGrid w:val="0"/>
        <w:spacing w:line="360" w:lineRule="auto"/>
        <w:ind w:firstLineChars="200" w:firstLine="480"/>
        <w:rPr>
          <w:sz w:val="24"/>
        </w:rPr>
      </w:pPr>
      <w:r>
        <w:rPr>
          <w:rFonts w:hint="eastAsia"/>
          <w:sz w:val="24"/>
        </w:rPr>
        <w:lastRenderedPageBreak/>
        <w:t>每学年举行学生技能大赛，提高了学生的学习积极性，促进了学生综合能力的提升。学校建立赛教融合机制，探索赛教融合人才培养目标，将各类各项技能竞赛的相关理念覆盖到教学的全部课程，以此强化学生职业技能的培养，提高专业课的教学质量。</w:t>
      </w:r>
    </w:p>
    <w:p w:rsidR="00FB1595" w:rsidRDefault="00FB1595">
      <w:pPr>
        <w:adjustRightInd w:val="0"/>
        <w:snapToGrid w:val="0"/>
        <w:spacing w:beforeLines="50" w:before="156" w:line="360" w:lineRule="auto"/>
        <w:rPr>
          <w:rFonts w:ascii="黑体" w:eastAsia="黑体" w:hAnsi="黑体"/>
          <w:b/>
          <w:sz w:val="30"/>
          <w:szCs w:val="30"/>
        </w:rPr>
      </w:pPr>
      <w:r>
        <w:rPr>
          <w:rFonts w:ascii="黑体" w:eastAsia="黑体" w:hAnsi="黑体" w:hint="eastAsia"/>
          <w:b/>
          <w:sz w:val="30"/>
          <w:szCs w:val="30"/>
        </w:rPr>
        <w:t>（五）学习评价</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按照德、智、体、美、劳全面发展的要求，由学校与企业、教师与师傅共同实施评价，评价内容包括基本素养、文化知识和专业技能、顶岗实习三个方面。</w:t>
      </w:r>
    </w:p>
    <w:p w:rsidR="00FB1595" w:rsidRDefault="00FB1595" w:rsidP="003C0153">
      <w:pPr>
        <w:adjustRightInd w:val="0"/>
        <w:snapToGrid w:val="0"/>
        <w:spacing w:beforeLines="50" w:before="156"/>
        <w:ind w:firstLineChars="200" w:firstLine="562"/>
        <w:rPr>
          <w:rFonts w:ascii="宋体"/>
          <w:b/>
          <w:sz w:val="28"/>
          <w:szCs w:val="28"/>
        </w:rPr>
      </w:pPr>
      <w:r>
        <w:rPr>
          <w:rFonts w:ascii="宋体" w:hAnsi="宋体"/>
          <w:b/>
          <w:sz w:val="28"/>
          <w:szCs w:val="28"/>
        </w:rPr>
        <w:t>1</w:t>
      </w:r>
      <w:r>
        <w:rPr>
          <w:rFonts w:ascii="宋体"/>
          <w:b/>
          <w:sz w:val="28"/>
          <w:szCs w:val="28"/>
        </w:rPr>
        <w:t>.</w:t>
      </w:r>
      <w:r>
        <w:rPr>
          <w:rFonts w:ascii="宋体" w:hAnsi="宋体" w:hint="eastAsia"/>
          <w:b/>
          <w:sz w:val="28"/>
          <w:szCs w:val="28"/>
        </w:rPr>
        <w:t>基本素养评价</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由学校、企业共同实施评价，主要包括品德修养、行为习惯、敬业精神、团队合作、组织协调四个方面。</w:t>
      </w:r>
    </w:p>
    <w:p w:rsidR="00FB1595" w:rsidRDefault="00FB1595" w:rsidP="003C0153">
      <w:pPr>
        <w:adjustRightInd w:val="0"/>
        <w:snapToGrid w:val="0"/>
        <w:spacing w:beforeLines="50" w:before="156"/>
        <w:ind w:firstLineChars="200" w:firstLine="562"/>
        <w:rPr>
          <w:rFonts w:ascii="宋体"/>
          <w:b/>
          <w:sz w:val="28"/>
          <w:szCs w:val="28"/>
        </w:rPr>
      </w:pPr>
      <w:r>
        <w:rPr>
          <w:rFonts w:ascii="宋体" w:hAnsi="宋体"/>
          <w:b/>
          <w:sz w:val="28"/>
          <w:szCs w:val="28"/>
        </w:rPr>
        <w:t>2</w:t>
      </w:r>
      <w:r>
        <w:rPr>
          <w:rFonts w:ascii="宋体"/>
          <w:b/>
          <w:sz w:val="28"/>
          <w:szCs w:val="28"/>
        </w:rPr>
        <w:t>.</w:t>
      </w:r>
      <w:r>
        <w:rPr>
          <w:rFonts w:ascii="宋体" w:hAnsi="宋体" w:hint="eastAsia"/>
          <w:b/>
          <w:sz w:val="28"/>
          <w:szCs w:val="28"/>
        </w:rPr>
        <w:t>文化知识和专业技能评价</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主要由学校组织评价，包括文化知识、专业基础、专业技能三个方面的评价。</w:t>
      </w:r>
    </w:p>
    <w:p w:rsidR="00FB1595" w:rsidRDefault="00FB1595" w:rsidP="003C0153">
      <w:pPr>
        <w:adjustRightInd w:val="0"/>
        <w:snapToGrid w:val="0"/>
        <w:spacing w:beforeLines="50" w:before="156"/>
        <w:ind w:firstLineChars="200" w:firstLine="562"/>
        <w:rPr>
          <w:rFonts w:ascii="宋体"/>
          <w:b/>
          <w:sz w:val="28"/>
          <w:szCs w:val="28"/>
        </w:rPr>
      </w:pPr>
      <w:r>
        <w:rPr>
          <w:rFonts w:ascii="宋体" w:hAnsi="宋体"/>
          <w:b/>
          <w:sz w:val="28"/>
          <w:szCs w:val="28"/>
        </w:rPr>
        <w:t>3</w:t>
      </w:r>
      <w:r>
        <w:rPr>
          <w:rFonts w:ascii="宋体"/>
          <w:b/>
          <w:sz w:val="28"/>
          <w:szCs w:val="28"/>
        </w:rPr>
        <w:t>.</w:t>
      </w:r>
      <w:r>
        <w:rPr>
          <w:rFonts w:ascii="宋体" w:hAnsi="宋体" w:hint="eastAsia"/>
          <w:b/>
          <w:sz w:val="28"/>
          <w:szCs w:val="28"/>
        </w:rPr>
        <w:t>顶岗实习评价</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以企业评价为主，通过评价学生顶岗实习的实习态度、遵守纪律情况、任务完成情况、实习报告等方面进行综合评定，按照优秀、良好、及格、不及格五个等级评价。</w:t>
      </w:r>
    </w:p>
    <w:p w:rsidR="00FB1595" w:rsidRDefault="00FB1595" w:rsidP="003C0153">
      <w:pPr>
        <w:adjustRightInd w:val="0"/>
        <w:snapToGrid w:val="0"/>
        <w:spacing w:beforeLines="50" w:before="156"/>
        <w:ind w:firstLineChars="200" w:firstLine="562"/>
        <w:rPr>
          <w:rFonts w:ascii="宋体"/>
          <w:b/>
          <w:sz w:val="28"/>
          <w:szCs w:val="28"/>
        </w:rPr>
      </w:pPr>
      <w:r>
        <w:rPr>
          <w:rFonts w:ascii="宋体" w:hAnsi="宋体"/>
          <w:b/>
          <w:sz w:val="28"/>
          <w:szCs w:val="28"/>
        </w:rPr>
        <w:t>4.</w:t>
      </w:r>
      <w:r>
        <w:rPr>
          <w:rFonts w:ascii="宋体" w:hAnsi="宋体" w:hint="eastAsia"/>
          <w:b/>
          <w:sz w:val="28"/>
          <w:szCs w:val="28"/>
        </w:rPr>
        <w:t>我校具体评价体系</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t>我校经过多年的探索与实践，形成了“三元两段</w:t>
      </w:r>
      <w:r>
        <w:rPr>
          <w:rFonts w:ascii="宋体" w:hAnsi="宋体" w:cs="宋体"/>
          <w:kern w:val="0"/>
          <w:sz w:val="24"/>
          <w:szCs w:val="24"/>
        </w:rPr>
        <w:t>+</w:t>
      </w:r>
      <w:r>
        <w:rPr>
          <w:rFonts w:ascii="宋体" w:hAnsi="宋体" w:cs="宋体" w:hint="eastAsia"/>
          <w:kern w:val="0"/>
          <w:sz w:val="24"/>
          <w:szCs w:val="24"/>
        </w:rPr>
        <w:t>综合学业”评价的综合性评学体系。“三元”</w:t>
      </w:r>
      <w:r>
        <w:rPr>
          <w:rFonts w:ascii="宋体" w:hAnsi="宋体" w:cs="宋体"/>
          <w:kern w:val="0"/>
          <w:sz w:val="24"/>
          <w:szCs w:val="24"/>
        </w:rPr>
        <w:t>——</w:t>
      </w:r>
      <w:r>
        <w:rPr>
          <w:rFonts w:ascii="宋体" w:hAnsi="宋体" w:cs="宋体" w:hint="eastAsia"/>
          <w:kern w:val="0"/>
          <w:sz w:val="24"/>
          <w:szCs w:val="24"/>
        </w:rPr>
        <w:t>即由学生、老师、企业构成的三大评价主体；“两段”</w:t>
      </w:r>
      <w:r>
        <w:rPr>
          <w:rFonts w:ascii="宋体" w:hAnsi="宋体" w:cs="宋体"/>
          <w:kern w:val="0"/>
          <w:sz w:val="24"/>
          <w:szCs w:val="24"/>
        </w:rPr>
        <w:t>——</w:t>
      </w:r>
      <w:r>
        <w:rPr>
          <w:rFonts w:ascii="宋体" w:hAnsi="宋体" w:cs="宋体" w:hint="eastAsia"/>
          <w:kern w:val="0"/>
          <w:sz w:val="24"/>
          <w:szCs w:val="24"/>
        </w:rPr>
        <w:t>即将学生分为一、二年级的知识技能考核部分、三年级的实际企业任务（员工）考核部分。最终的毕业成绩由三年成绩的总分</w:t>
      </w:r>
      <w:r>
        <w:rPr>
          <w:rFonts w:ascii="宋体" w:hAnsi="宋体" w:cs="宋体"/>
          <w:kern w:val="0"/>
          <w:sz w:val="24"/>
          <w:szCs w:val="24"/>
        </w:rPr>
        <w:t>*70%+</w:t>
      </w:r>
      <w:r>
        <w:rPr>
          <w:rFonts w:ascii="宋体" w:hAnsi="宋体" w:cs="宋体" w:hint="eastAsia"/>
          <w:kern w:val="0"/>
          <w:sz w:val="24"/>
          <w:szCs w:val="24"/>
        </w:rPr>
        <w:t>“</w:t>
      </w:r>
      <w:r>
        <w:rPr>
          <w:rFonts w:ascii="宋体" w:hAnsi="宋体" w:cs="宋体"/>
          <w:kern w:val="0"/>
          <w:sz w:val="24"/>
          <w:szCs w:val="24"/>
        </w:rPr>
        <w:t>1+X</w:t>
      </w:r>
      <w:r>
        <w:rPr>
          <w:rFonts w:ascii="宋体" w:hAnsi="宋体" w:cs="宋体" w:hint="eastAsia"/>
          <w:kern w:val="0"/>
          <w:sz w:val="24"/>
          <w:szCs w:val="24"/>
        </w:rPr>
        <w:t>”农林牧渔类职业资格鉴定的考试成绩</w:t>
      </w:r>
      <w:r>
        <w:rPr>
          <w:rFonts w:ascii="宋体" w:hAnsi="宋体" w:cs="宋体"/>
          <w:kern w:val="0"/>
          <w:sz w:val="24"/>
          <w:szCs w:val="24"/>
        </w:rPr>
        <w:t>*30%</w:t>
      </w:r>
      <w:r>
        <w:rPr>
          <w:rFonts w:ascii="宋体" w:hAnsi="宋体" w:cs="宋体" w:hint="eastAsia"/>
          <w:kern w:val="0"/>
          <w:sz w:val="24"/>
          <w:szCs w:val="24"/>
        </w:rPr>
        <w:t>构成。</w:t>
      </w:r>
    </w:p>
    <w:p w:rsidR="00FB1595" w:rsidRDefault="00FB1595" w:rsidP="003C0153">
      <w:pPr>
        <w:spacing w:line="400" w:lineRule="exact"/>
        <w:ind w:firstLineChars="200" w:firstLine="480"/>
        <w:rPr>
          <w:rFonts w:ascii="宋体" w:cs="宋体"/>
          <w:kern w:val="0"/>
          <w:sz w:val="24"/>
          <w:szCs w:val="24"/>
        </w:rPr>
      </w:pPr>
      <w:r>
        <w:rPr>
          <w:rFonts w:ascii="宋体" w:hAnsi="宋体" w:cs="宋体"/>
          <w:kern w:val="0"/>
          <w:sz w:val="24"/>
          <w:szCs w:val="24"/>
        </w:rPr>
        <w:t>4.1</w:t>
      </w:r>
      <w:r>
        <w:rPr>
          <w:rFonts w:ascii="宋体" w:hAnsi="宋体" w:cs="宋体" w:hint="eastAsia"/>
          <w:kern w:val="0"/>
          <w:sz w:val="24"/>
          <w:szCs w:val="24"/>
        </w:rPr>
        <w:t>知识技能考核部分</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t>针对一二年级学生展开，就学生在校学习的知识和技能的学习状况进行评价。具体包括如下内容：</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1</w:t>
      </w:r>
      <w:r>
        <w:rPr>
          <w:rFonts w:ascii="宋体" w:hAnsi="宋体" w:cs="宋体" w:hint="eastAsia"/>
          <w:kern w:val="0"/>
          <w:sz w:val="24"/>
          <w:szCs w:val="24"/>
        </w:rPr>
        <w:t>）自我评价（</w:t>
      </w:r>
      <w:r>
        <w:rPr>
          <w:rFonts w:ascii="宋体" w:hAnsi="宋体" w:cs="宋体"/>
          <w:kern w:val="0"/>
          <w:sz w:val="24"/>
          <w:szCs w:val="24"/>
        </w:rPr>
        <w:t>10%</w:t>
      </w:r>
      <w:r>
        <w:rPr>
          <w:rFonts w:ascii="宋体" w:hAnsi="宋体" w:cs="宋体" w:hint="eastAsia"/>
          <w:kern w:val="0"/>
          <w:sz w:val="24"/>
          <w:szCs w:val="24"/>
        </w:rPr>
        <w:t>）</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2</w:t>
      </w:r>
      <w:r>
        <w:rPr>
          <w:rFonts w:ascii="宋体" w:hAnsi="宋体" w:cs="宋体" w:hint="eastAsia"/>
          <w:kern w:val="0"/>
          <w:sz w:val="24"/>
          <w:szCs w:val="24"/>
        </w:rPr>
        <w:t>）出勤成绩（</w:t>
      </w:r>
      <w:r>
        <w:rPr>
          <w:rFonts w:ascii="宋体" w:hAnsi="宋体" w:cs="宋体"/>
          <w:kern w:val="0"/>
          <w:sz w:val="24"/>
          <w:szCs w:val="24"/>
        </w:rPr>
        <w:t>10%</w:t>
      </w:r>
      <w:r>
        <w:rPr>
          <w:rFonts w:ascii="宋体" w:hAnsi="宋体" w:cs="宋体" w:hint="eastAsia"/>
          <w:kern w:val="0"/>
          <w:sz w:val="24"/>
          <w:szCs w:val="24"/>
        </w:rPr>
        <w:t>）</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3</w:t>
      </w:r>
      <w:r>
        <w:rPr>
          <w:rFonts w:ascii="宋体" w:hAnsi="宋体" w:cs="宋体" w:hint="eastAsia"/>
          <w:kern w:val="0"/>
          <w:sz w:val="24"/>
          <w:szCs w:val="24"/>
        </w:rPr>
        <w:t>）课堂表现（</w:t>
      </w:r>
      <w:r>
        <w:rPr>
          <w:rFonts w:ascii="宋体" w:hAnsi="宋体" w:cs="宋体"/>
          <w:kern w:val="0"/>
          <w:sz w:val="24"/>
          <w:szCs w:val="24"/>
        </w:rPr>
        <w:t>10%</w:t>
      </w:r>
      <w:r>
        <w:rPr>
          <w:rFonts w:ascii="宋体" w:hAnsi="宋体" w:cs="宋体" w:hint="eastAsia"/>
          <w:kern w:val="0"/>
          <w:sz w:val="24"/>
          <w:szCs w:val="24"/>
        </w:rPr>
        <w:t>）</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4</w:t>
      </w:r>
      <w:r>
        <w:rPr>
          <w:rFonts w:ascii="宋体" w:hAnsi="宋体" w:cs="宋体" w:hint="eastAsia"/>
          <w:kern w:val="0"/>
          <w:sz w:val="24"/>
          <w:szCs w:val="24"/>
        </w:rPr>
        <w:t>）平时作业成绩（</w:t>
      </w:r>
      <w:r>
        <w:rPr>
          <w:rFonts w:ascii="宋体" w:hAnsi="宋体" w:cs="宋体"/>
          <w:kern w:val="0"/>
          <w:sz w:val="24"/>
          <w:szCs w:val="24"/>
        </w:rPr>
        <w:t>10%</w:t>
      </w:r>
      <w:r>
        <w:rPr>
          <w:rFonts w:ascii="宋体" w:hAnsi="宋体" w:cs="宋体" w:hint="eastAsia"/>
          <w:kern w:val="0"/>
          <w:sz w:val="24"/>
          <w:szCs w:val="24"/>
        </w:rPr>
        <w:t>）</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5</w:t>
      </w:r>
      <w:r>
        <w:rPr>
          <w:rFonts w:ascii="宋体" w:hAnsi="宋体" w:cs="宋体" w:hint="eastAsia"/>
          <w:kern w:val="0"/>
          <w:sz w:val="24"/>
          <w:szCs w:val="24"/>
        </w:rPr>
        <w:t>）期中成绩（</w:t>
      </w:r>
      <w:r>
        <w:rPr>
          <w:rFonts w:ascii="宋体" w:hAnsi="宋体" w:cs="宋体"/>
          <w:kern w:val="0"/>
          <w:sz w:val="24"/>
          <w:szCs w:val="24"/>
        </w:rPr>
        <w:t>20%</w:t>
      </w:r>
      <w:r>
        <w:rPr>
          <w:rFonts w:ascii="宋体" w:hAnsi="宋体" w:cs="宋体" w:hint="eastAsia"/>
          <w:kern w:val="0"/>
          <w:sz w:val="24"/>
          <w:szCs w:val="24"/>
        </w:rPr>
        <w:t>）</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lastRenderedPageBreak/>
        <w:t>（</w:t>
      </w:r>
      <w:r>
        <w:rPr>
          <w:rFonts w:ascii="宋体" w:hAnsi="宋体" w:cs="宋体"/>
          <w:kern w:val="0"/>
          <w:sz w:val="24"/>
          <w:szCs w:val="24"/>
        </w:rPr>
        <w:t>6</w:t>
      </w:r>
      <w:r>
        <w:rPr>
          <w:rFonts w:ascii="宋体" w:hAnsi="宋体" w:cs="宋体" w:hint="eastAsia"/>
          <w:kern w:val="0"/>
          <w:sz w:val="24"/>
          <w:szCs w:val="24"/>
        </w:rPr>
        <w:t>）期末成绩（</w:t>
      </w:r>
      <w:r>
        <w:rPr>
          <w:rFonts w:ascii="宋体" w:hAnsi="宋体" w:cs="宋体"/>
          <w:kern w:val="0"/>
          <w:sz w:val="24"/>
          <w:szCs w:val="24"/>
        </w:rPr>
        <w:t>40%</w:t>
      </w:r>
      <w:r>
        <w:rPr>
          <w:rFonts w:ascii="宋体" w:hAnsi="宋体" w:cs="宋体" w:hint="eastAsia"/>
          <w:kern w:val="0"/>
          <w:sz w:val="24"/>
          <w:szCs w:val="24"/>
        </w:rPr>
        <w:t>）</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7</w:t>
      </w:r>
      <w:r>
        <w:rPr>
          <w:rFonts w:ascii="宋体" w:hAnsi="宋体" w:cs="宋体" w:hint="eastAsia"/>
          <w:kern w:val="0"/>
          <w:sz w:val="24"/>
          <w:szCs w:val="24"/>
        </w:rPr>
        <w:t>）“</w:t>
      </w:r>
      <w:r>
        <w:rPr>
          <w:rFonts w:ascii="宋体" w:hAnsi="宋体" w:cs="宋体"/>
          <w:kern w:val="0"/>
          <w:sz w:val="24"/>
          <w:szCs w:val="24"/>
        </w:rPr>
        <w:t>1+X</w:t>
      </w:r>
      <w:r>
        <w:rPr>
          <w:rFonts w:ascii="宋体" w:hAnsi="宋体" w:cs="宋体" w:hint="eastAsia"/>
          <w:kern w:val="0"/>
          <w:sz w:val="24"/>
          <w:szCs w:val="24"/>
        </w:rPr>
        <w:t>”农林牧渔类职业资格鉴定考试成绩（</w:t>
      </w:r>
      <w:r>
        <w:rPr>
          <w:rFonts w:ascii="宋体" w:hAnsi="宋体" w:cs="宋体"/>
          <w:kern w:val="0"/>
          <w:sz w:val="24"/>
          <w:szCs w:val="24"/>
        </w:rPr>
        <w:t>10%</w:t>
      </w:r>
      <w:r>
        <w:rPr>
          <w:rFonts w:ascii="宋体" w:hAnsi="宋体" w:cs="宋体" w:hint="eastAsia"/>
          <w:kern w:val="0"/>
          <w:sz w:val="24"/>
          <w:szCs w:val="24"/>
        </w:rPr>
        <w:t>）</w:t>
      </w:r>
    </w:p>
    <w:p w:rsidR="00FB1595" w:rsidRDefault="00FB1595" w:rsidP="003C0153">
      <w:pPr>
        <w:spacing w:line="400" w:lineRule="exact"/>
        <w:ind w:firstLineChars="200" w:firstLine="480"/>
        <w:rPr>
          <w:rFonts w:ascii="宋体" w:cs="宋体"/>
          <w:kern w:val="0"/>
          <w:sz w:val="24"/>
          <w:szCs w:val="24"/>
        </w:rPr>
      </w:pPr>
      <w:r>
        <w:rPr>
          <w:rFonts w:ascii="宋体" w:hAnsi="宋体" w:cs="宋体"/>
          <w:kern w:val="0"/>
          <w:sz w:val="24"/>
          <w:szCs w:val="24"/>
        </w:rPr>
        <w:t>4.2</w:t>
      </w:r>
      <w:r>
        <w:rPr>
          <w:rFonts w:ascii="宋体" w:hAnsi="宋体" w:cs="宋体" w:hint="eastAsia"/>
          <w:kern w:val="0"/>
          <w:sz w:val="24"/>
          <w:szCs w:val="24"/>
        </w:rPr>
        <w:t>实际企业任务（员工）考核部分</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t>针对三年级学生校内、校外实习的情况，由辅导教师、企业人员对学生的校内、外实习任务的完成情况进行评价。</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1</w:t>
      </w:r>
      <w:r>
        <w:rPr>
          <w:rFonts w:ascii="宋体" w:hAnsi="宋体" w:cs="宋体" w:hint="eastAsia"/>
          <w:kern w:val="0"/>
          <w:sz w:val="24"/>
          <w:szCs w:val="24"/>
        </w:rPr>
        <w:t>）校内实习考核（</w:t>
      </w:r>
      <w:r>
        <w:rPr>
          <w:rFonts w:ascii="宋体" w:hAnsi="宋体" w:cs="宋体"/>
          <w:kern w:val="0"/>
          <w:sz w:val="24"/>
          <w:szCs w:val="24"/>
        </w:rPr>
        <w:t>30%</w:t>
      </w:r>
      <w:r>
        <w:rPr>
          <w:rFonts w:ascii="宋体" w:hAnsi="宋体" w:cs="宋体" w:hint="eastAsia"/>
          <w:kern w:val="0"/>
          <w:sz w:val="24"/>
          <w:szCs w:val="24"/>
        </w:rPr>
        <w:t>）</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2</w:t>
      </w:r>
      <w:r>
        <w:rPr>
          <w:rFonts w:ascii="宋体" w:hAnsi="宋体" w:cs="宋体" w:hint="eastAsia"/>
          <w:kern w:val="0"/>
          <w:sz w:val="24"/>
          <w:szCs w:val="24"/>
        </w:rPr>
        <w:t>）校内职业体验考核（</w:t>
      </w:r>
      <w:r>
        <w:rPr>
          <w:rFonts w:ascii="宋体" w:hAnsi="宋体" w:cs="宋体"/>
          <w:kern w:val="0"/>
          <w:sz w:val="24"/>
          <w:szCs w:val="24"/>
        </w:rPr>
        <w:t>30%</w:t>
      </w:r>
      <w:r>
        <w:rPr>
          <w:rFonts w:ascii="宋体" w:hAnsi="宋体" w:cs="宋体" w:hint="eastAsia"/>
          <w:kern w:val="0"/>
          <w:sz w:val="24"/>
          <w:szCs w:val="24"/>
        </w:rPr>
        <w:t>）</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3</w:t>
      </w:r>
      <w:r>
        <w:rPr>
          <w:rFonts w:ascii="宋体" w:hAnsi="宋体" w:cs="宋体" w:hint="eastAsia"/>
          <w:kern w:val="0"/>
          <w:sz w:val="24"/>
          <w:szCs w:val="24"/>
        </w:rPr>
        <w:t>）实习单位顶岗实习考核（</w:t>
      </w:r>
      <w:r>
        <w:rPr>
          <w:rFonts w:ascii="宋体" w:hAnsi="宋体" w:cs="宋体"/>
          <w:kern w:val="0"/>
          <w:sz w:val="24"/>
          <w:szCs w:val="24"/>
        </w:rPr>
        <w:t>40%</w:t>
      </w:r>
      <w:r>
        <w:rPr>
          <w:rFonts w:ascii="宋体" w:hAnsi="宋体" w:cs="宋体" w:hint="eastAsia"/>
          <w:kern w:val="0"/>
          <w:sz w:val="24"/>
          <w:szCs w:val="24"/>
        </w:rPr>
        <w:t>）</w:t>
      </w:r>
    </w:p>
    <w:p w:rsidR="00FB1595" w:rsidRDefault="00FB1595" w:rsidP="003C0153">
      <w:pPr>
        <w:spacing w:line="400" w:lineRule="exact"/>
        <w:ind w:firstLineChars="200" w:firstLine="480"/>
        <w:rPr>
          <w:rFonts w:ascii="宋体" w:cs="宋体"/>
          <w:kern w:val="0"/>
          <w:sz w:val="24"/>
          <w:szCs w:val="24"/>
        </w:rPr>
      </w:pPr>
      <w:r>
        <w:rPr>
          <w:rFonts w:ascii="宋体" w:hAnsi="宋体" w:cs="宋体"/>
          <w:kern w:val="0"/>
          <w:sz w:val="24"/>
          <w:szCs w:val="24"/>
        </w:rPr>
        <w:t>4.3</w:t>
      </w:r>
      <w:r>
        <w:rPr>
          <w:rFonts w:ascii="宋体" w:hAnsi="宋体" w:cs="宋体" w:hint="eastAsia"/>
          <w:kern w:val="0"/>
          <w:sz w:val="24"/>
          <w:szCs w:val="24"/>
        </w:rPr>
        <w:t>综合学业评价</w:t>
      </w:r>
    </w:p>
    <w:p w:rsidR="00FB1595" w:rsidRDefault="00FB1595" w:rsidP="003C0153">
      <w:pPr>
        <w:spacing w:line="400" w:lineRule="exact"/>
        <w:ind w:firstLineChars="200" w:firstLine="480"/>
        <w:rPr>
          <w:rFonts w:ascii="宋体" w:cs="宋体"/>
          <w:kern w:val="0"/>
          <w:sz w:val="24"/>
          <w:szCs w:val="24"/>
        </w:rPr>
      </w:pPr>
      <w:r>
        <w:rPr>
          <w:rFonts w:ascii="宋体" w:hAnsi="宋体" w:cs="宋体" w:hint="eastAsia"/>
          <w:kern w:val="0"/>
          <w:sz w:val="24"/>
          <w:szCs w:val="24"/>
        </w:rPr>
        <w:t>毕业生成绩</w:t>
      </w:r>
      <w:r>
        <w:rPr>
          <w:rFonts w:ascii="宋体" w:hAnsi="宋体" w:cs="宋体"/>
          <w:kern w:val="0"/>
          <w:sz w:val="24"/>
          <w:szCs w:val="24"/>
        </w:rPr>
        <w:t>=</w:t>
      </w:r>
      <w:r>
        <w:rPr>
          <w:rFonts w:ascii="宋体" w:hAnsi="宋体" w:cs="宋体" w:hint="eastAsia"/>
          <w:kern w:val="0"/>
          <w:sz w:val="24"/>
          <w:szCs w:val="24"/>
        </w:rPr>
        <w:t>三年成绩的总分</w:t>
      </w:r>
      <w:r>
        <w:rPr>
          <w:rFonts w:ascii="宋体" w:hAnsi="宋体" w:cs="宋体"/>
          <w:kern w:val="0"/>
          <w:sz w:val="24"/>
          <w:szCs w:val="24"/>
        </w:rPr>
        <w:t>*70%+</w:t>
      </w:r>
      <w:r>
        <w:rPr>
          <w:rFonts w:ascii="宋体" w:hAnsi="宋体" w:cs="宋体" w:hint="eastAsia"/>
          <w:kern w:val="0"/>
          <w:sz w:val="24"/>
          <w:szCs w:val="24"/>
        </w:rPr>
        <w:t>农林牧渔类初中级职业资格鉴定的考试成绩</w:t>
      </w:r>
      <w:r>
        <w:rPr>
          <w:rFonts w:ascii="宋体" w:hAnsi="宋体" w:cs="宋体"/>
          <w:kern w:val="0"/>
          <w:sz w:val="24"/>
          <w:szCs w:val="24"/>
        </w:rPr>
        <w:t>*30%</w:t>
      </w:r>
      <w:r>
        <w:rPr>
          <w:rFonts w:ascii="宋体" w:hAnsi="宋体" w:cs="宋体" w:hint="eastAsia"/>
          <w:kern w:val="0"/>
          <w:sz w:val="24"/>
          <w:szCs w:val="24"/>
        </w:rPr>
        <w:t>。以百分制折算，综合得分</w:t>
      </w:r>
      <w:r>
        <w:rPr>
          <w:rFonts w:ascii="宋体" w:hAnsi="宋体" w:cs="宋体"/>
          <w:kern w:val="0"/>
          <w:sz w:val="24"/>
          <w:szCs w:val="24"/>
        </w:rPr>
        <w:t>85—100</w:t>
      </w:r>
      <w:r>
        <w:rPr>
          <w:rFonts w:ascii="宋体" w:hAnsi="宋体" w:cs="宋体" w:hint="eastAsia"/>
          <w:kern w:val="0"/>
          <w:sz w:val="24"/>
          <w:szCs w:val="24"/>
        </w:rPr>
        <w:t>分为优秀；</w:t>
      </w:r>
      <w:r>
        <w:rPr>
          <w:rFonts w:ascii="宋体" w:hAnsi="宋体" w:cs="宋体"/>
          <w:kern w:val="0"/>
          <w:sz w:val="24"/>
          <w:szCs w:val="24"/>
        </w:rPr>
        <w:t>70—84</w:t>
      </w:r>
      <w:r>
        <w:rPr>
          <w:rFonts w:ascii="宋体" w:hAnsi="宋体" w:cs="宋体" w:hint="eastAsia"/>
          <w:kern w:val="0"/>
          <w:sz w:val="24"/>
          <w:szCs w:val="24"/>
        </w:rPr>
        <w:t>分为优良；</w:t>
      </w:r>
      <w:r>
        <w:rPr>
          <w:rFonts w:ascii="宋体" w:hAnsi="宋体" w:cs="宋体"/>
          <w:kern w:val="0"/>
          <w:sz w:val="24"/>
          <w:szCs w:val="24"/>
        </w:rPr>
        <w:t>60-69</w:t>
      </w:r>
      <w:r>
        <w:rPr>
          <w:rFonts w:ascii="宋体" w:hAnsi="宋体" w:cs="宋体" w:hint="eastAsia"/>
          <w:kern w:val="0"/>
          <w:sz w:val="24"/>
          <w:szCs w:val="24"/>
        </w:rPr>
        <w:t>分为合格；</w:t>
      </w:r>
      <w:r>
        <w:rPr>
          <w:rFonts w:ascii="宋体" w:hAnsi="宋体" w:cs="宋体"/>
          <w:kern w:val="0"/>
          <w:sz w:val="24"/>
          <w:szCs w:val="24"/>
        </w:rPr>
        <w:t>60</w:t>
      </w:r>
      <w:r>
        <w:rPr>
          <w:rFonts w:ascii="宋体" w:hAnsi="宋体" w:cs="宋体" w:hint="eastAsia"/>
          <w:kern w:val="0"/>
          <w:sz w:val="24"/>
          <w:szCs w:val="24"/>
        </w:rPr>
        <w:t>分以下的同学按不合格的学科补考直至合格，方可毕业。</w:t>
      </w:r>
    </w:p>
    <w:p w:rsidR="00FB1595" w:rsidRDefault="00FB1595">
      <w:pPr>
        <w:adjustRightInd w:val="0"/>
        <w:snapToGrid w:val="0"/>
        <w:spacing w:beforeLines="50" w:before="156" w:line="360" w:lineRule="auto"/>
        <w:rPr>
          <w:rFonts w:ascii="黑体" w:eastAsia="黑体" w:hAnsi="黑体"/>
          <w:b/>
          <w:sz w:val="30"/>
          <w:szCs w:val="30"/>
        </w:rPr>
      </w:pPr>
      <w:r>
        <w:rPr>
          <w:rFonts w:ascii="黑体" w:eastAsia="黑体" w:hAnsi="黑体" w:hint="eastAsia"/>
          <w:b/>
          <w:sz w:val="30"/>
          <w:szCs w:val="30"/>
        </w:rPr>
        <w:t>（六）质量管理</w:t>
      </w:r>
    </w:p>
    <w:p w:rsidR="00FB1595" w:rsidRDefault="00FB1595" w:rsidP="003C0153">
      <w:pPr>
        <w:adjustRightInd w:val="0"/>
        <w:snapToGrid w:val="0"/>
        <w:spacing w:line="360" w:lineRule="auto"/>
        <w:ind w:firstLineChars="200" w:firstLine="480"/>
        <w:rPr>
          <w:sz w:val="24"/>
        </w:rPr>
      </w:pPr>
      <w:r>
        <w:rPr>
          <w:rFonts w:hint="eastAsia"/>
          <w:sz w:val="24"/>
        </w:rPr>
        <w:t>教学质量是学校的生命线，学校的教学工作是为企业培养实战型技能人才，所以保证教学质量更是合作的根本，校企双方在协商后制定以下监控方法与制度以保证人才培养的质量。</w:t>
      </w:r>
    </w:p>
    <w:p w:rsidR="00FB1595" w:rsidRDefault="00FB1595" w:rsidP="003C0153">
      <w:pPr>
        <w:adjustRightInd w:val="0"/>
        <w:snapToGrid w:val="0"/>
        <w:spacing w:beforeLines="50" w:before="156" w:line="360" w:lineRule="auto"/>
        <w:ind w:firstLineChars="200" w:firstLine="562"/>
        <w:rPr>
          <w:rFonts w:ascii="宋体"/>
          <w:b/>
          <w:sz w:val="28"/>
          <w:szCs w:val="28"/>
        </w:rPr>
      </w:pPr>
      <w:r>
        <w:rPr>
          <w:rFonts w:ascii="宋体" w:hAnsi="宋体"/>
          <w:b/>
          <w:sz w:val="28"/>
          <w:szCs w:val="28"/>
        </w:rPr>
        <w:t>1.</w:t>
      </w:r>
      <w:r>
        <w:rPr>
          <w:rFonts w:ascii="宋体" w:hAnsi="宋体" w:hint="eastAsia"/>
          <w:b/>
          <w:sz w:val="28"/>
          <w:szCs w:val="28"/>
        </w:rPr>
        <w:t>教学质量监控方法</w:t>
      </w:r>
    </w:p>
    <w:p w:rsidR="00FB1595" w:rsidRDefault="00FB1595" w:rsidP="003C0153">
      <w:pPr>
        <w:adjustRightInd w:val="0"/>
        <w:snapToGrid w:val="0"/>
        <w:spacing w:line="360" w:lineRule="auto"/>
        <w:ind w:firstLineChars="200" w:firstLine="480"/>
        <w:rPr>
          <w:sz w:val="24"/>
        </w:rPr>
      </w:pPr>
      <w:r>
        <w:rPr>
          <w:sz w:val="24"/>
        </w:rPr>
        <w:t>1.1</w:t>
      </w:r>
      <w:r>
        <w:rPr>
          <w:rFonts w:hint="eastAsia"/>
          <w:sz w:val="24"/>
        </w:rPr>
        <w:t>每个教学周期教师要提交教学日志；</w:t>
      </w:r>
    </w:p>
    <w:p w:rsidR="00FB1595" w:rsidRDefault="00FB1595" w:rsidP="003C0153">
      <w:pPr>
        <w:adjustRightInd w:val="0"/>
        <w:snapToGrid w:val="0"/>
        <w:spacing w:line="360" w:lineRule="auto"/>
        <w:ind w:firstLineChars="200" w:firstLine="480"/>
        <w:rPr>
          <w:sz w:val="24"/>
        </w:rPr>
      </w:pPr>
      <w:r>
        <w:rPr>
          <w:sz w:val="24"/>
        </w:rPr>
        <w:t>1.2</w:t>
      </w:r>
      <w:r>
        <w:rPr>
          <w:rFonts w:hint="eastAsia"/>
          <w:sz w:val="24"/>
        </w:rPr>
        <w:t>班主任定期进行教学回访，建立家、校、企三方联系群，通报学习情况，分享学员成果；</w:t>
      </w:r>
    </w:p>
    <w:p w:rsidR="00FB1595" w:rsidRDefault="00FB1595" w:rsidP="003C0153">
      <w:pPr>
        <w:adjustRightInd w:val="0"/>
        <w:snapToGrid w:val="0"/>
        <w:spacing w:line="360" w:lineRule="auto"/>
        <w:ind w:firstLineChars="200" w:firstLine="480"/>
        <w:rPr>
          <w:sz w:val="24"/>
        </w:rPr>
      </w:pPr>
      <w:r>
        <w:rPr>
          <w:sz w:val="24"/>
        </w:rPr>
        <w:t>1.3</w:t>
      </w:r>
      <w:r>
        <w:rPr>
          <w:rFonts w:hint="eastAsia"/>
          <w:sz w:val="24"/>
        </w:rPr>
        <w:t>组织开展家长会，汇报学习成果，展示行业动态，分析就业形势。</w:t>
      </w:r>
    </w:p>
    <w:p w:rsidR="00FB1595" w:rsidRDefault="00FB1595" w:rsidP="003C0153">
      <w:pPr>
        <w:adjustRightInd w:val="0"/>
        <w:snapToGrid w:val="0"/>
        <w:spacing w:beforeLines="50" w:before="156" w:line="360" w:lineRule="auto"/>
        <w:ind w:firstLineChars="200" w:firstLine="562"/>
        <w:rPr>
          <w:rFonts w:ascii="宋体"/>
          <w:b/>
          <w:sz w:val="28"/>
          <w:szCs w:val="28"/>
        </w:rPr>
      </w:pPr>
      <w:r>
        <w:rPr>
          <w:rFonts w:ascii="宋体" w:hAnsi="宋体"/>
          <w:b/>
          <w:sz w:val="28"/>
          <w:szCs w:val="28"/>
        </w:rPr>
        <w:t>2.</w:t>
      </w:r>
      <w:r>
        <w:rPr>
          <w:rFonts w:ascii="宋体" w:hAnsi="宋体" w:hint="eastAsia"/>
          <w:b/>
          <w:sz w:val="28"/>
          <w:szCs w:val="28"/>
        </w:rPr>
        <w:t>教学质量监控制度</w:t>
      </w:r>
    </w:p>
    <w:p w:rsidR="00FB1595" w:rsidRDefault="00FB1595" w:rsidP="003C0153">
      <w:pPr>
        <w:adjustRightInd w:val="0"/>
        <w:snapToGrid w:val="0"/>
        <w:spacing w:line="360" w:lineRule="auto"/>
        <w:ind w:firstLineChars="200" w:firstLine="480"/>
        <w:rPr>
          <w:sz w:val="24"/>
        </w:rPr>
      </w:pPr>
      <w:r>
        <w:rPr>
          <w:sz w:val="24"/>
        </w:rPr>
        <w:t>2.1</w:t>
      </w:r>
      <w:r>
        <w:rPr>
          <w:rFonts w:hint="eastAsia"/>
          <w:sz w:val="24"/>
        </w:rPr>
        <w:t>教师必须严格按照企业与校方制定的课程内容与进度授课，以保证教学质量；</w:t>
      </w:r>
    </w:p>
    <w:p w:rsidR="00FB1595" w:rsidRDefault="00FB1595" w:rsidP="003C0153">
      <w:pPr>
        <w:adjustRightInd w:val="0"/>
        <w:snapToGrid w:val="0"/>
        <w:spacing w:line="360" w:lineRule="auto"/>
        <w:ind w:firstLineChars="200" w:firstLine="480"/>
        <w:rPr>
          <w:sz w:val="24"/>
        </w:rPr>
      </w:pPr>
      <w:r>
        <w:rPr>
          <w:sz w:val="24"/>
        </w:rPr>
        <w:t>2.2</w:t>
      </w:r>
      <w:r>
        <w:rPr>
          <w:rFonts w:hint="eastAsia"/>
          <w:sz w:val="24"/>
        </w:rPr>
        <w:t>定期举行阶段性测试，以检验学生的学习效果，从而保证阶段性学习质量；</w:t>
      </w:r>
    </w:p>
    <w:p w:rsidR="00FB1595" w:rsidRDefault="00FB1595" w:rsidP="003C0153">
      <w:pPr>
        <w:adjustRightInd w:val="0"/>
        <w:snapToGrid w:val="0"/>
        <w:spacing w:line="360" w:lineRule="auto"/>
        <w:ind w:firstLineChars="200" w:firstLine="480"/>
        <w:rPr>
          <w:sz w:val="24"/>
        </w:rPr>
      </w:pPr>
      <w:r>
        <w:rPr>
          <w:sz w:val="24"/>
        </w:rPr>
        <w:t>2.3</w:t>
      </w:r>
      <w:r>
        <w:rPr>
          <w:rFonts w:hint="eastAsia"/>
          <w:sz w:val="24"/>
        </w:rPr>
        <w:t>教师必须严格检查学生完成作业情况，并认真点评指正，记录汇总形成学生个人学习档案；</w:t>
      </w:r>
    </w:p>
    <w:p w:rsidR="00FB1595" w:rsidRDefault="00FB1595" w:rsidP="003C0153">
      <w:pPr>
        <w:adjustRightInd w:val="0"/>
        <w:snapToGrid w:val="0"/>
        <w:spacing w:line="360" w:lineRule="auto"/>
        <w:ind w:firstLineChars="200" w:firstLine="480"/>
        <w:rPr>
          <w:sz w:val="24"/>
        </w:rPr>
      </w:pPr>
      <w:r>
        <w:rPr>
          <w:sz w:val="24"/>
        </w:rPr>
        <w:t>2.4</w:t>
      </w:r>
      <w:r>
        <w:rPr>
          <w:rFonts w:hint="eastAsia"/>
          <w:sz w:val="24"/>
        </w:rPr>
        <w:t>学校严格审查教师的教学日志，并纳入员工绩效的考核标准；</w:t>
      </w:r>
    </w:p>
    <w:p w:rsidR="00FB1595" w:rsidRDefault="00FB1595" w:rsidP="003C0153">
      <w:pPr>
        <w:adjustRightInd w:val="0"/>
        <w:snapToGrid w:val="0"/>
        <w:spacing w:line="360" w:lineRule="auto"/>
        <w:ind w:firstLineChars="200" w:firstLine="480"/>
        <w:rPr>
          <w:sz w:val="24"/>
        </w:rPr>
      </w:pPr>
      <w:r>
        <w:rPr>
          <w:sz w:val="24"/>
        </w:rPr>
        <w:t>2.5</w:t>
      </w:r>
      <w:r>
        <w:rPr>
          <w:rFonts w:hint="eastAsia"/>
          <w:sz w:val="24"/>
        </w:rPr>
        <w:t>学校准备好教学所需设备、场地、时间等环境因素，提供给学生最大的</w:t>
      </w:r>
      <w:r>
        <w:rPr>
          <w:rFonts w:hint="eastAsia"/>
          <w:sz w:val="24"/>
        </w:rPr>
        <w:lastRenderedPageBreak/>
        <w:t>学习保障。</w:t>
      </w:r>
      <w:bookmarkStart w:id="49" w:name="_Toc27231"/>
      <w:bookmarkStart w:id="50" w:name="_Toc12041"/>
    </w:p>
    <w:p w:rsidR="00FB1595" w:rsidRDefault="00FB1595" w:rsidP="003C0153">
      <w:pPr>
        <w:adjustRightInd w:val="0"/>
        <w:snapToGrid w:val="0"/>
        <w:spacing w:line="360" w:lineRule="auto"/>
        <w:ind w:firstLineChars="200" w:firstLine="602"/>
        <w:rPr>
          <w:rFonts w:ascii="宋体"/>
          <w:sz w:val="30"/>
          <w:szCs w:val="30"/>
        </w:rPr>
      </w:pPr>
      <w:r>
        <w:rPr>
          <w:rFonts w:ascii="宋体" w:hAnsi="宋体" w:cs="仿宋" w:hint="eastAsia"/>
          <w:b/>
          <w:bCs/>
          <w:sz w:val="30"/>
          <w:szCs w:val="30"/>
        </w:rPr>
        <w:t>九、课程免修置换规定</w:t>
      </w:r>
      <w:bookmarkEnd w:id="49"/>
      <w:bookmarkEnd w:id="50"/>
    </w:p>
    <w:p w:rsidR="00FB1595" w:rsidRDefault="00FB1595" w:rsidP="003C0153">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鼓励将学生取得的行业企业认可度高的有关职业技能等级证书或已掌握的有关技术技能，按一定规则折算为学历教育相应学分。</w:t>
      </w:r>
    </w:p>
    <w:p w:rsidR="00FB1595" w:rsidRDefault="00FB1595" w:rsidP="003C0153">
      <w:pPr>
        <w:spacing w:line="400" w:lineRule="exact"/>
        <w:ind w:firstLineChars="200" w:firstLine="480"/>
        <w:jc w:val="center"/>
        <w:rPr>
          <w:rFonts w:ascii="宋体" w:cs="仿宋"/>
          <w:sz w:val="24"/>
          <w:szCs w:val="24"/>
        </w:rPr>
      </w:pPr>
      <w:r>
        <w:rPr>
          <w:rFonts w:ascii="宋体" w:hAnsi="宋体" w:cs="仿宋" w:hint="eastAsia"/>
          <w:sz w:val="24"/>
          <w:szCs w:val="24"/>
        </w:rPr>
        <w:t>表</w:t>
      </w:r>
      <w:r>
        <w:rPr>
          <w:rFonts w:ascii="宋体" w:hAnsi="宋体" w:cs="仿宋"/>
          <w:sz w:val="24"/>
          <w:szCs w:val="24"/>
        </w:rPr>
        <w:t>16</w:t>
      </w:r>
      <w:r>
        <w:rPr>
          <w:rFonts w:ascii="宋体" w:hAnsi="宋体" w:cs="仿宋" w:hint="eastAsia"/>
          <w:sz w:val="24"/>
          <w:szCs w:val="24"/>
        </w:rPr>
        <w:t>：证书与免修课程对应表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9"/>
        <w:gridCol w:w="2853"/>
        <w:gridCol w:w="1559"/>
        <w:gridCol w:w="2070"/>
        <w:gridCol w:w="1241"/>
      </w:tblGrid>
      <w:tr w:rsidR="00FB1595">
        <w:trPr>
          <w:trHeight w:val="966"/>
          <w:jc w:val="center"/>
        </w:trPr>
        <w:tc>
          <w:tcPr>
            <w:tcW w:w="799" w:type="dxa"/>
            <w:vAlign w:val="center"/>
          </w:tcPr>
          <w:p w:rsidR="00FB1595" w:rsidRDefault="00FB1595">
            <w:pPr>
              <w:jc w:val="center"/>
              <w:rPr>
                <w:rFonts w:ascii="仿宋" w:eastAsia="仿宋" w:hAnsi="仿宋" w:cs="仿宋"/>
              </w:rPr>
            </w:pPr>
            <w:r>
              <w:rPr>
                <w:rFonts w:ascii="仿宋" w:eastAsia="仿宋" w:hAnsi="仿宋" w:cs="仿宋" w:hint="eastAsia"/>
              </w:rPr>
              <w:t>序号</w:t>
            </w:r>
          </w:p>
        </w:tc>
        <w:tc>
          <w:tcPr>
            <w:tcW w:w="2853" w:type="dxa"/>
            <w:vAlign w:val="center"/>
          </w:tcPr>
          <w:p w:rsidR="00FB1595" w:rsidRDefault="00FB1595">
            <w:pPr>
              <w:jc w:val="center"/>
              <w:rPr>
                <w:rFonts w:ascii="仿宋" w:eastAsia="仿宋" w:hAnsi="仿宋" w:cs="仿宋"/>
              </w:rPr>
            </w:pPr>
            <w:r>
              <w:rPr>
                <w:rFonts w:ascii="仿宋" w:eastAsia="仿宋" w:hAnsi="仿宋" w:cs="仿宋" w:hint="eastAsia"/>
              </w:rPr>
              <w:t>证书名称</w:t>
            </w:r>
          </w:p>
        </w:tc>
        <w:tc>
          <w:tcPr>
            <w:tcW w:w="1559" w:type="dxa"/>
            <w:vAlign w:val="center"/>
          </w:tcPr>
          <w:p w:rsidR="00FB1595" w:rsidRDefault="00FB1595">
            <w:pPr>
              <w:jc w:val="center"/>
              <w:rPr>
                <w:rFonts w:ascii="仿宋" w:eastAsia="仿宋" w:hAnsi="仿宋" w:cs="仿宋"/>
              </w:rPr>
            </w:pPr>
            <w:r>
              <w:rPr>
                <w:rFonts w:ascii="仿宋" w:eastAsia="仿宋" w:hAnsi="仿宋" w:cs="仿宋" w:hint="eastAsia"/>
              </w:rPr>
              <w:t>证书等级</w:t>
            </w:r>
          </w:p>
        </w:tc>
        <w:tc>
          <w:tcPr>
            <w:tcW w:w="2070" w:type="dxa"/>
            <w:vAlign w:val="center"/>
          </w:tcPr>
          <w:p w:rsidR="00FB1595" w:rsidRDefault="00FB1595">
            <w:pPr>
              <w:jc w:val="center"/>
              <w:rPr>
                <w:rFonts w:ascii="仿宋" w:eastAsia="仿宋" w:hAnsi="仿宋" w:cs="仿宋"/>
              </w:rPr>
            </w:pPr>
            <w:r>
              <w:rPr>
                <w:rFonts w:ascii="仿宋" w:eastAsia="仿宋" w:hAnsi="仿宋" w:cs="仿宋" w:hint="eastAsia"/>
              </w:rPr>
              <w:t>免修课程（代码）</w:t>
            </w:r>
          </w:p>
        </w:tc>
        <w:tc>
          <w:tcPr>
            <w:tcW w:w="1241" w:type="dxa"/>
            <w:vAlign w:val="center"/>
          </w:tcPr>
          <w:p w:rsidR="00FB1595" w:rsidRDefault="00FB1595">
            <w:pPr>
              <w:jc w:val="center"/>
              <w:rPr>
                <w:rFonts w:ascii="仿宋" w:eastAsia="仿宋" w:hAnsi="仿宋" w:cs="仿宋"/>
              </w:rPr>
            </w:pPr>
            <w:r>
              <w:rPr>
                <w:rFonts w:ascii="仿宋" w:eastAsia="仿宋" w:hAnsi="仿宋" w:cs="仿宋" w:hint="eastAsia"/>
              </w:rPr>
              <w:t>免修学分</w:t>
            </w:r>
          </w:p>
        </w:tc>
      </w:tr>
      <w:tr w:rsidR="00FB1595">
        <w:trPr>
          <w:jc w:val="center"/>
        </w:trPr>
        <w:tc>
          <w:tcPr>
            <w:tcW w:w="799" w:type="dxa"/>
            <w:vAlign w:val="center"/>
          </w:tcPr>
          <w:p w:rsidR="00FB1595" w:rsidRDefault="00FB1595">
            <w:pPr>
              <w:jc w:val="center"/>
              <w:rPr>
                <w:rFonts w:ascii="仿宋" w:eastAsia="仿宋" w:hAnsi="仿宋" w:cs="仿宋"/>
              </w:rPr>
            </w:pPr>
            <w:r>
              <w:rPr>
                <w:rFonts w:ascii="仿宋" w:eastAsia="仿宋" w:hAnsi="仿宋" w:cs="仿宋"/>
              </w:rPr>
              <w:t>1</w:t>
            </w:r>
          </w:p>
        </w:tc>
        <w:tc>
          <w:tcPr>
            <w:tcW w:w="2853" w:type="dxa"/>
            <w:vAlign w:val="center"/>
          </w:tcPr>
          <w:p w:rsidR="00FB1595" w:rsidRDefault="00FB1595">
            <w:pPr>
              <w:jc w:val="center"/>
              <w:rPr>
                <w:rFonts w:ascii="仿宋" w:eastAsia="仿宋" w:hAnsi="仿宋" w:cs="仿宋"/>
              </w:rPr>
            </w:pPr>
            <w:r>
              <w:rPr>
                <w:rFonts w:ascii="仿宋" w:eastAsia="仿宋" w:hAnsi="仿宋" w:cs="仿宋" w:hint="eastAsia"/>
              </w:rPr>
              <w:t>家畜饲养工</w:t>
            </w:r>
          </w:p>
        </w:tc>
        <w:tc>
          <w:tcPr>
            <w:tcW w:w="1559" w:type="dxa"/>
            <w:vAlign w:val="center"/>
          </w:tcPr>
          <w:p w:rsidR="00FB1595" w:rsidRDefault="00FB1595">
            <w:pPr>
              <w:jc w:val="center"/>
              <w:rPr>
                <w:rFonts w:ascii="仿宋" w:eastAsia="仿宋" w:hAnsi="仿宋" w:cs="仿宋"/>
              </w:rPr>
            </w:pPr>
            <w:r>
              <w:rPr>
                <w:rFonts w:ascii="仿宋" w:eastAsia="仿宋" w:hAnsi="仿宋" w:cs="仿宋" w:hint="eastAsia"/>
              </w:rPr>
              <w:t>四级</w:t>
            </w:r>
          </w:p>
        </w:tc>
        <w:tc>
          <w:tcPr>
            <w:tcW w:w="2070" w:type="dxa"/>
            <w:vAlign w:val="center"/>
          </w:tcPr>
          <w:p w:rsidR="00FB1595" w:rsidRDefault="00FB1595">
            <w:pPr>
              <w:jc w:val="center"/>
              <w:rPr>
                <w:rFonts w:ascii="仿宋" w:eastAsia="仿宋" w:hAnsi="仿宋" w:cs="仿宋"/>
              </w:rPr>
            </w:pPr>
            <w:r>
              <w:rPr>
                <w:rFonts w:ascii="仿宋" w:eastAsia="仿宋" w:hAnsi="仿宋" w:cs="仿宋" w:hint="eastAsia"/>
              </w:rPr>
              <w:t>畜禽繁殖技术</w:t>
            </w:r>
            <w:r>
              <w:rPr>
                <w:rFonts w:ascii="仿宋" w:eastAsia="仿宋" w:hAnsi="仿宋" w:cs="仿宋"/>
              </w:rPr>
              <w:t>121102</w:t>
            </w:r>
          </w:p>
        </w:tc>
        <w:tc>
          <w:tcPr>
            <w:tcW w:w="1241" w:type="dxa"/>
            <w:vAlign w:val="center"/>
          </w:tcPr>
          <w:p w:rsidR="00FB1595" w:rsidRDefault="00FB1595">
            <w:pPr>
              <w:jc w:val="center"/>
              <w:rPr>
                <w:rFonts w:ascii="仿宋" w:eastAsia="仿宋" w:hAnsi="仿宋" w:cs="仿宋"/>
              </w:rPr>
            </w:pPr>
            <w:r>
              <w:rPr>
                <w:rFonts w:ascii="仿宋" w:eastAsia="仿宋" w:hAnsi="仿宋" w:cs="仿宋"/>
              </w:rPr>
              <w:t>2</w:t>
            </w:r>
          </w:p>
        </w:tc>
      </w:tr>
      <w:tr w:rsidR="00FB1595">
        <w:trPr>
          <w:jc w:val="center"/>
        </w:trPr>
        <w:tc>
          <w:tcPr>
            <w:tcW w:w="799" w:type="dxa"/>
            <w:vAlign w:val="center"/>
          </w:tcPr>
          <w:p w:rsidR="00FB1595" w:rsidRDefault="00FB1595">
            <w:pPr>
              <w:jc w:val="center"/>
              <w:rPr>
                <w:rFonts w:ascii="仿宋" w:eastAsia="仿宋" w:hAnsi="仿宋" w:cs="仿宋"/>
              </w:rPr>
            </w:pPr>
            <w:r>
              <w:rPr>
                <w:rFonts w:ascii="仿宋" w:eastAsia="仿宋" w:hAnsi="仿宋" w:cs="仿宋"/>
              </w:rPr>
              <w:t>2</w:t>
            </w:r>
          </w:p>
        </w:tc>
        <w:tc>
          <w:tcPr>
            <w:tcW w:w="2853" w:type="dxa"/>
            <w:vAlign w:val="center"/>
          </w:tcPr>
          <w:p w:rsidR="00FB1595" w:rsidRDefault="00FB1595">
            <w:pPr>
              <w:jc w:val="center"/>
              <w:rPr>
                <w:rFonts w:ascii="仿宋" w:eastAsia="仿宋" w:hAnsi="仿宋" w:cs="仿宋"/>
              </w:rPr>
            </w:pPr>
            <w:r>
              <w:rPr>
                <w:rFonts w:ascii="仿宋" w:eastAsia="仿宋" w:hAnsi="仿宋" w:cs="仿宋" w:hint="eastAsia"/>
              </w:rPr>
              <w:t>家禽饲养工</w:t>
            </w:r>
          </w:p>
        </w:tc>
        <w:tc>
          <w:tcPr>
            <w:tcW w:w="1559" w:type="dxa"/>
            <w:vAlign w:val="center"/>
          </w:tcPr>
          <w:p w:rsidR="00FB1595" w:rsidRDefault="00FB1595">
            <w:pPr>
              <w:jc w:val="center"/>
              <w:rPr>
                <w:rFonts w:ascii="仿宋" w:eastAsia="仿宋" w:hAnsi="仿宋" w:cs="仿宋"/>
              </w:rPr>
            </w:pPr>
            <w:r>
              <w:rPr>
                <w:rFonts w:ascii="仿宋" w:eastAsia="仿宋" w:hAnsi="仿宋" w:cs="仿宋" w:hint="eastAsia"/>
              </w:rPr>
              <w:t>四级</w:t>
            </w:r>
          </w:p>
        </w:tc>
        <w:tc>
          <w:tcPr>
            <w:tcW w:w="2070" w:type="dxa"/>
            <w:vAlign w:val="center"/>
          </w:tcPr>
          <w:p w:rsidR="00FB1595" w:rsidRDefault="00FB1595">
            <w:pPr>
              <w:jc w:val="center"/>
              <w:rPr>
                <w:rFonts w:ascii="仿宋" w:eastAsia="仿宋" w:hAnsi="仿宋" w:cs="仿宋"/>
              </w:rPr>
            </w:pPr>
            <w:r>
              <w:rPr>
                <w:rFonts w:ascii="仿宋" w:eastAsia="仿宋" w:hAnsi="仿宋" w:cs="仿宋" w:hint="eastAsia"/>
              </w:rPr>
              <w:t>畜禽繁殖技术</w:t>
            </w:r>
            <w:r>
              <w:rPr>
                <w:rFonts w:ascii="仿宋" w:eastAsia="仿宋" w:hAnsi="仿宋" w:cs="仿宋"/>
              </w:rPr>
              <w:t>121102</w:t>
            </w:r>
          </w:p>
        </w:tc>
        <w:tc>
          <w:tcPr>
            <w:tcW w:w="1241" w:type="dxa"/>
            <w:vAlign w:val="center"/>
          </w:tcPr>
          <w:p w:rsidR="00FB1595" w:rsidRDefault="00FB1595">
            <w:pPr>
              <w:jc w:val="center"/>
              <w:rPr>
                <w:rFonts w:ascii="仿宋" w:eastAsia="仿宋" w:hAnsi="仿宋" w:cs="仿宋"/>
              </w:rPr>
            </w:pPr>
            <w:r>
              <w:rPr>
                <w:rFonts w:ascii="仿宋" w:eastAsia="仿宋" w:hAnsi="仿宋" w:cs="仿宋"/>
              </w:rPr>
              <w:t>4</w:t>
            </w:r>
          </w:p>
        </w:tc>
      </w:tr>
      <w:tr w:rsidR="00FB1595">
        <w:trPr>
          <w:jc w:val="center"/>
        </w:trPr>
        <w:tc>
          <w:tcPr>
            <w:tcW w:w="799" w:type="dxa"/>
            <w:vAlign w:val="center"/>
          </w:tcPr>
          <w:p w:rsidR="00FB1595" w:rsidRDefault="00FB1595">
            <w:pPr>
              <w:jc w:val="center"/>
              <w:rPr>
                <w:rFonts w:ascii="仿宋" w:eastAsia="仿宋" w:hAnsi="仿宋" w:cs="仿宋"/>
              </w:rPr>
            </w:pPr>
            <w:r>
              <w:rPr>
                <w:rFonts w:ascii="仿宋" w:eastAsia="仿宋" w:hAnsi="仿宋" w:cs="仿宋"/>
              </w:rPr>
              <w:t>4</w:t>
            </w:r>
          </w:p>
        </w:tc>
        <w:tc>
          <w:tcPr>
            <w:tcW w:w="2853" w:type="dxa"/>
            <w:vAlign w:val="center"/>
          </w:tcPr>
          <w:p w:rsidR="00FB1595" w:rsidRDefault="00FB1595">
            <w:pPr>
              <w:jc w:val="center"/>
              <w:rPr>
                <w:rFonts w:ascii="仿宋" w:eastAsia="仿宋" w:hAnsi="仿宋" w:cs="仿宋"/>
              </w:rPr>
            </w:pPr>
            <w:r>
              <w:rPr>
                <w:rFonts w:ascii="仿宋" w:eastAsia="仿宋" w:hAnsi="仿宋" w:cs="仿宋" w:hint="eastAsia"/>
              </w:rPr>
              <w:t>家畜繁殖工</w:t>
            </w:r>
          </w:p>
        </w:tc>
        <w:tc>
          <w:tcPr>
            <w:tcW w:w="1559" w:type="dxa"/>
            <w:vAlign w:val="center"/>
          </w:tcPr>
          <w:p w:rsidR="00FB1595" w:rsidRDefault="00FB1595">
            <w:pPr>
              <w:jc w:val="center"/>
              <w:rPr>
                <w:rFonts w:ascii="仿宋" w:eastAsia="仿宋" w:hAnsi="仿宋" w:cs="仿宋"/>
              </w:rPr>
            </w:pPr>
            <w:r>
              <w:rPr>
                <w:rFonts w:ascii="仿宋" w:eastAsia="仿宋" w:hAnsi="仿宋" w:cs="仿宋" w:hint="eastAsia"/>
              </w:rPr>
              <w:t>四级</w:t>
            </w:r>
          </w:p>
        </w:tc>
        <w:tc>
          <w:tcPr>
            <w:tcW w:w="2070" w:type="dxa"/>
            <w:vAlign w:val="center"/>
          </w:tcPr>
          <w:p w:rsidR="00FB1595" w:rsidRDefault="00FB1595">
            <w:pPr>
              <w:jc w:val="center"/>
              <w:rPr>
                <w:rFonts w:ascii="仿宋" w:eastAsia="仿宋" w:hAnsi="仿宋" w:cs="仿宋"/>
              </w:rPr>
            </w:pPr>
            <w:r>
              <w:rPr>
                <w:rFonts w:ascii="仿宋" w:eastAsia="仿宋" w:hAnsi="仿宋" w:cs="仿宋" w:hint="eastAsia"/>
              </w:rPr>
              <w:t>畜禽繁殖技术</w:t>
            </w:r>
            <w:r>
              <w:rPr>
                <w:rFonts w:ascii="仿宋" w:eastAsia="仿宋" w:hAnsi="仿宋" w:cs="仿宋"/>
              </w:rPr>
              <w:t>121102</w:t>
            </w:r>
          </w:p>
        </w:tc>
        <w:tc>
          <w:tcPr>
            <w:tcW w:w="1241" w:type="dxa"/>
            <w:vAlign w:val="center"/>
          </w:tcPr>
          <w:p w:rsidR="00FB1595" w:rsidRDefault="00FB1595">
            <w:pPr>
              <w:jc w:val="center"/>
              <w:rPr>
                <w:rFonts w:ascii="仿宋" w:eastAsia="仿宋" w:hAnsi="仿宋" w:cs="仿宋"/>
              </w:rPr>
            </w:pPr>
            <w:r>
              <w:rPr>
                <w:rFonts w:ascii="仿宋" w:eastAsia="仿宋" w:hAnsi="仿宋" w:cs="仿宋"/>
              </w:rPr>
              <w:t>4</w:t>
            </w:r>
          </w:p>
        </w:tc>
      </w:tr>
      <w:tr w:rsidR="00FB1595">
        <w:trPr>
          <w:jc w:val="center"/>
        </w:trPr>
        <w:tc>
          <w:tcPr>
            <w:tcW w:w="799" w:type="dxa"/>
            <w:vAlign w:val="center"/>
          </w:tcPr>
          <w:p w:rsidR="00FB1595" w:rsidRDefault="00FB1595">
            <w:pPr>
              <w:jc w:val="center"/>
              <w:rPr>
                <w:rFonts w:ascii="仿宋" w:eastAsia="仿宋" w:hAnsi="仿宋" w:cs="仿宋"/>
              </w:rPr>
            </w:pPr>
            <w:r>
              <w:rPr>
                <w:rFonts w:ascii="仿宋" w:eastAsia="仿宋" w:hAnsi="仿宋" w:cs="仿宋"/>
              </w:rPr>
              <w:t>5</w:t>
            </w:r>
          </w:p>
        </w:tc>
        <w:tc>
          <w:tcPr>
            <w:tcW w:w="2853" w:type="dxa"/>
            <w:vAlign w:val="center"/>
          </w:tcPr>
          <w:p w:rsidR="00FB1595" w:rsidRDefault="00FB1595">
            <w:pPr>
              <w:jc w:val="center"/>
              <w:rPr>
                <w:rFonts w:ascii="仿宋" w:eastAsia="仿宋" w:hAnsi="仿宋" w:cs="仿宋"/>
              </w:rPr>
            </w:pPr>
            <w:r>
              <w:rPr>
                <w:rFonts w:ascii="仿宋" w:eastAsia="仿宋" w:hAnsi="仿宋" w:cs="仿宋" w:hint="eastAsia"/>
              </w:rPr>
              <w:t>动物疫病防治员</w:t>
            </w:r>
          </w:p>
        </w:tc>
        <w:tc>
          <w:tcPr>
            <w:tcW w:w="1559" w:type="dxa"/>
            <w:vAlign w:val="center"/>
          </w:tcPr>
          <w:p w:rsidR="00FB1595" w:rsidRDefault="00FB1595">
            <w:pPr>
              <w:jc w:val="center"/>
              <w:rPr>
                <w:rFonts w:ascii="仿宋" w:eastAsia="仿宋" w:hAnsi="仿宋" w:cs="仿宋"/>
              </w:rPr>
            </w:pPr>
            <w:r>
              <w:rPr>
                <w:rFonts w:ascii="仿宋" w:eastAsia="仿宋" w:hAnsi="仿宋" w:cs="仿宋" w:hint="eastAsia"/>
              </w:rPr>
              <w:t>四级</w:t>
            </w:r>
          </w:p>
        </w:tc>
        <w:tc>
          <w:tcPr>
            <w:tcW w:w="2070" w:type="dxa"/>
            <w:vAlign w:val="center"/>
          </w:tcPr>
          <w:p w:rsidR="00FB1595" w:rsidRDefault="00FB1595">
            <w:pPr>
              <w:jc w:val="center"/>
              <w:rPr>
                <w:rFonts w:ascii="仿宋" w:eastAsia="仿宋" w:hAnsi="仿宋" w:cs="仿宋"/>
              </w:rPr>
            </w:pPr>
            <w:r>
              <w:rPr>
                <w:rFonts w:ascii="仿宋" w:eastAsia="仿宋" w:hAnsi="仿宋" w:cs="仿宋" w:hint="eastAsia"/>
              </w:rPr>
              <w:t>畜禽疾病防治</w:t>
            </w:r>
          </w:p>
          <w:p w:rsidR="00FB1595" w:rsidRDefault="00FB1595">
            <w:pPr>
              <w:jc w:val="center"/>
              <w:rPr>
                <w:rFonts w:ascii="仿宋" w:eastAsia="仿宋" w:hAnsi="仿宋" w:cs="仿宋"/>
              </w:rPr>
            </w:pPr>
            <w:r>
              <w:rPr>
                <w:rFonts w:ascii="仿宋" w:eastAsia="仿宋" w:hAnsi="仿宋" w:cs="仿宋"/>
              </w:rPr>
              <w:t>121103</w:t>
            </w:r>
          </w:p>
        </w:tc>
        <w:tc>
          <w:tcPr>
            <w:tcW w:w="1241" w:type="dxa"/>
            <w:vAlign w:val="center"/>
          </w:tcPr>
          <w:p w:rsidR="00FB1595" w:rsidRDefault="00FB1595">
            <w:pPr>
              <w:jc w:val="center"/>
              <w:rPr>
                <w:rFonts w:ascii="仿宋" w:eastAsia="仿宋" w:hAnsi="仿宋" w:cs="仿宋"/>
              </w:rPr>
            </w:pPr>
            <w:r>
              <w:rPr>
                <w:rFonts w:ascii="仿宋" w:eastAsia="仿宋" w:hAnsi="仿宋" w:cs="仿宋"/>
              </w:rPr>
              <w:t>4</w:t>
            </w:r>
          </w:p>
        </w:tc>
      </w:tr>
      <w:tr w:rsidR="00FB1595">
        <w:trPr>
          <w:jc w:val="center"/>
        </w:trPr>
        <w:tc>
          <w:tcPr>
            <w:tcW w:w="799" w:type="dxa"/>
            <w:vAlign w:val="center"/>
          </w:tcPr>
          <w:p w:rsidR="00FB1595" w:rsidRDefault="00FB1595">
            <w:pPr>
              <w:jc w:val="center"/>
              <w:rPr>
                <w:rFonts w:ascii="仿宋" w:eastAsia="仿宋" w:hAnsi="仿宋" w:cs="仿宋"/>
              </w:rPr>
            </w:pPr>
            <w:r>
              <w:rPr>
                <w:rFonts w:ascii="仿宋" w:eastAsia="仿宋" w:hAnsi="仿宋" w:cs="仿宋"/>
              </w:rPr>
              <w:t>6</w:t>
            </w:r>
          </w:p>
        </w:tc>
        <w:tc>
          <w:tcPr>
            <w:tcW w:w="2853" w:type="dxa"/>
            <w:vAlign w:val="center"/>
          </w:tcPr>
          <w:p w:rsidR="00FB1595" w:rsidRDefault="00FB1595">
            <w:pPr>
              <w:jc w:val="center"/>
              <w:rPr>
                <w:rFonts w:ascii="仿宋" w:eastAsia="仿宋" w:hAnsi="仿宋" w:cs="仿宋"/>
              </w:rPr>
            </w:pPr>
            <w:r>
              <w:rPr>
                <w:rFonts w:ascii="仿宋" w:eastAsia="仿宋" w:hAnsi="仿宋" w:cs="仿宋" w:hint="eastAsia"/>
              </w:rPr>
              <w:t>饲料检验化验员</w:t>
            </w:r>
          </w:p>
        </w:tc>
        <w:tc>
          <w:tcPr>
            <w:tcW w:w="1559" w:type="dxa"/>
            <w:vAlign w:val="center"/>
          </w:tcPr>
          <w:p w:rsidR="00FB1595" w:rsidRDefault="00FB1595">
            <w:pPr>
              <w:jc w:val="center"/>
              <w:rPr>
                <w:rFonts w:ascii="仿宋" w:eastAsia="仿宋" w:hAnsi="仿宋" w:cs="仿宋"/>
              </w:rPr>
            </w:pPr>
            <w:r>
              <w:rPr>
                <w:rFonts w:ascii="仿宋" w:eastAsia="仿宋" w:hAnsi="仿宋" w:cs="仿宋" w:hint="eastAsia"/>
              </w:rPr>
              <w:t>四级</w:t>
            </w:r>
          </w:p>
        </w:tc>
        <w:tc>
          <w:tcPr>
            <w:tcW w:w="2070" w:type="dxa"/>
            <w:vAlign w:val="center"/>
          </w:tcPr>
          <w:p w:rsidR="00FB1595" w:rsidRDefault="00FB1595">
            <w:pPr>
              <w:jc w:val="center"/>
              <w:rPr>
                <w:rFonts w:ascii="仿宋" w:eastAsia="仿宋" w:hAnsi="仿宋" w:cs="仿宋"/>
              </w:rPr>
            </w:pPr>
            <w:r>
              <w:rPr>
                <w:rFonts w:ascii="仿宋" w:eastAsia="仿宋" w:hAnsi="仿宋" w:cs="仿宋" w:hint="eastAsia"/>
              </w:rPr>
              <w:t>畜禽营养与饲料</w:t>
            </w:r>
          </w:p>
          <w:p w:rsidR="00FB1595" w:rsidRDefault="00FB1595">
            <w:pPr>
              <w:jc w:val="center"/>
              <w:rPr>
                <w:rFonts w:ascii="仿宋" w:eastAsia="仿宋" w:hAnsi="仿宋" w:cs="仿宋"/>
              </w:rPr>
            </w:pPr>
            <w:r>
              <w:rPr>
                <w:rFonts w:ascii="仿宋" w:eastAsia="仿宋" w:hAnsi="仿宋" w:cs="仿宋"/>
              </w:rPr>
              <w:t>121101</w:t>
            </w:r>
          </w:p>
        </w:tc>
        <w:tc>
          <w:tcPr>
            <w:tcW w:w="1241" w:type="dxa"/>
            <w:vAlign w:val="center"/>
          </w:tcPr>
          <w:p w:rsidR="00FB1595" w:rsidRDefault="00FB1595">
            <w:pPr>
              <w:jc w:val="center"/>
              <w:rPr>
                <w:rFonts w:ascii="仿宋" w:eastAsia="仿宋" w:hAnsi="仿宋" w:cs="仿宋"/>
              </w:rPr>
            </w:pPr>
            <w:r>
              <w:rPr>
                <w:rFonts w:ascii="仿宋" w:eastAsia="仿宋" w:hAnsi="仿宋" w:cs="仿宋"/>
              </w:rPr>
              <w:t>2</w:t>
            </w:r>
          </w:p>
        </w:tc>
      </w:tr>
      <w:tr w:rsidR="00FB1595">
        <w:trPr>
          <w:jc w:val="center"/>
        </w:trPr>
        <w:tc>
          <w:tcPr>
            <w:tcW w:w="799" w:type="dxa"/>
            <w:vAlign w:val="center"/>
          </w:tcPr>
          <w:p w:rsidR="00FB1595" w:rsidRDefault="00FB1595">
            <w:pPr>
              <w:jc w:val="center"/>
              <w:rPr>
                <w:rFonts w:ascii="仿宋" w:eastAsia="仿宋" w:hAnsi="仿宋" w:cs="仿宋"/>
              </w:rPr>
            </w:pPr>
            <w:r>
              <w:rPr>
                <w:rFonts w:ascii="仿宋" w:eastAsia="仿宋" w:hAnsi="仿宋" w:cs="仿宋"/>
              </w:rPr>
              <w:t>7</w:t>
            </w:r>
          </w:p>
        </w:tc>
        <w:tc>
          <w:tcPr>
            <w:tcW w:w="2853" w:type="dxa"/>
            <w:vAlign w:val="center"/>
          </w:tcPr>
          <w:p w:rsidR="00FB1595" w:rsidRDefault="00FB1595">
            <w:pPr>
              <w:jc w:val="center"/>
              <w:rPr>
                <w:rFonts w:ascii="仿宋" w:eastAsia="仿宋" w:hAnsi="仿宋" w:cs="仿宋"/>
              </w:rPr>
            </w:pPr>
            <w:r>
              <w:rPr>
                <w:rFonts w:ascii="仿宋" w:eastAsia="仿宋" w:hAnsi="仿宋" w:cs="仿宋" w:hint="eastAsia"/>
              </w:rPr>
              <w:t>饲料兽药营销员</w:t>
            </w:r>
          </w:p>
        </w:tc>
        <w:tc>
          <w:tcPr>
            <w:tcW w:w="1559" w:type="dxa"/>
            <w:vAlign w:val="center"/>
          </w:tcPr>
          <w:p w:rsidR="00FB1595" w:rsidRDefault="00FB1595">
            <w:pPr>
              <w:jc w:val="center"/>
              <w:rPr>
                <w:rFonts w:ascii="仿宋" w:eastAsia="仿宋" w:hAnsi="仿宋" w:cs="仿宋"/>
              </w:rPr>
            </w:pPr>
            <w:r>
              <w:rPr>
                <w:rFonts w:ascii="仿宋" w:eastAsia="仿宋" w:hAnsi="仿宋" w:cs="仿宋" w:hint="eastAsia"/>
              </w:rPr>
              <w:t>四级</w:t>
            </w:r>
          </w:p>
        </w:tc>
        <w:tc>
          <w:tcPr>
            <w:tcW w:w="2070" w:type="dxa"/>
            <w:vAlign w:val="center"/>
          </w:tcPr>
          <w:p w:rsidR="00FB1595" w:rsidRDefault="00FB1595">
            <w:pPr>
              <w:jc w:val="center"/>
              <w:rPr>
                <w:rFonts w:ascii="仿宋" w:eastAsia="仿宋" w:hAnsi="仿宋" w:cs="仿宋"/>
              </w:rPr>
            </w:pPr>
            <w:r>
              <w:rPr>
                <w:rFonts w:ascii="仿宋" w:eastAsia="仿宋" w:hAnsi="仿宋" w:cs="仿宋" w:hint="eastAsia"/>
              </w:rPr>
              <w:t>兽药与饲料营销</w:t>
            </w:r>
          </w:p>
          <w:p w:rsidR="00FB1595" w:rsidRDefault="00FB1595">
            <w:pPr>
              <w:jc w:val="center"/>
              <w:rPr>
                <w:rFonts w:ascii="仿宋" w:eastAsia="仿宋" w:hAnsi="仿宋" w:cs="仿宋"/>
              </w:rPr>
            </w:pPr>
            <w:r>
              <w:rPr>
                <w:rFonts w:ascii="仿宋" w:eastAsia="仿宋" w:hAnsi="仿宋" w:cs="仿宋"/>
              </w:rPr>
              <w:t>121105</w:t>
            </w:r>
          </w:p>
        </w:tc>
        <w:tc>
          <w:tcPr>
            <w:tcW w:w="1241" w:type="dxa"/>
            <w:vAlign w:val="center"/>
          </w:tcPr>
          <w:p w:rsidR="00FB1595" w:rsidRDefault="00FB1595">
            <w:pPr>
              <w:jc w:val="center"/>
              <w:rPr>
                <w:rFonts w:ascii="仿宋" w:eastAsia="仿宋" w:hAnsi="仿宋" w:cs="仿宋"/>
              </w:rPr>
            </w:pPr>
            <w:r>
              <w:rPr>
                <w:rFonts w:ascii="仿宋" w:eastAsia="仿宋" w:hAnsi="仿宋" w:cs="仿宋"/>
              </w:rPr>
              <w:t>2</w:t>
            </w:r>
          </w:p>
        </w:tc>
      </w:tr>
    </w:tbl>
    <w:p w:rsidR="00FB1595" w:rsidRDefault="00FB1595">
      <w:pPr>
        <w:widowControl/>
        <w:adjustRightInd w:val="0"/>
        <w:snapToGrid w:val="0"/>
        <w:spacing w:beforeLines="100" w:before="312" w:line="360" w:lineRule="auto"/>
        <w:rPr>
          <w:rFonts w:ascii="黑体" w:eastAsia="黑体" w:hAnsi="黑体" w:cs="宋体"/>
          <w:b/>
          <w:bCs/>
          <w:sz w:val="30"/>
          <w:szCs w:val="30"/>
        </w:rPr>
      </w:pPr>
      <w:bookmarkStart w:id="51" w:name="_Toc66651164"/>
      <w:r>
        <w:rPr>
          <w:rFonts w:ascii="黑体" w:eastAsia="黑体" w:hAnsi="黑体" w:cs="宋体" w:hint="eastAsia"/>
          <w:b/>
          <w:bCs/>
          <w:sz w:val="30"/>
          <w:szCs w:val="30"/>
        </w:rPr>
        <w:t>十、毕业要求</w:t>
      </w:r>
      <w:bookmarkEnd w:id="51"/>
    </w:p>
    <w:p w:rsidR="00FB1595" w:rsidRDefault="00FB1595">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（一）</w:t>
      </w:r>
      <w:r>
        <w:rPr>
          <w:rFonts w:ascii="黑体" w:eastAsia="黑体" w:hAnsi="黑体" w:cs="宋体" w:hint="eastAsia"/>
          <w:b/>
          <w:sz w:val="28"/>
          <w:szCs w:val="28"/>
        </w:rPr>
        <w:t>毕业资格</w:t>
      </w:r>
    </w:p>
    <w:p w:rsidR="00FB1595" w:rsidRDefault="00FB1595" w:rsidP="003C0153">
      <w:pPr>
        <w:adjustRightInd w:val="0"/>
        <w:snapToGrid w:val="0"/>
        <w:spacing w:line="360" w:lineRule="auto"/>
        <w:ind w:firstLineChars="200" w:firstLine="480"/>
        <w:rPr>
          <w:sz w:val="24"/>
        </w:rPr>
      </w:pPr>
      <w:r>
        <w:rPr>
          <w:rFonts w:hint="eastAsia"/>
          <w:sz w:val="24"/>
        </w:rPr>
        <w:t>学生必须修完本校课程表所规定的课程，其中考查科目必须每个项目模块过关，考试科目理论和操作实践必须合格，且必须参加内江市中职生统一毕业考试全科及格，并取得规定的职业资格证书方可毕业。</w:t>
      </w:r>
    </w:p>
    <w:p w:rsidR="00FB1595" w:rsidRDefault="00FB1595">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（二）职业资格证书要求</w:t>
      </w:r>
    </w:p>
    <w:p w:rsidR="00FB1595" w:rsidRDefault="00FB1595" w:rsidP="003C0153">
      <w:pPr>
        <w:widowControl/>
        <w:adjustRightInd w:val="0"/>
        <w:snapToGrid w:val="0"/>
        <w:spacing w:line="360" w:lineRule="auto"/>
        <w:ind w:firstLineChars="200" w:firstLine="480"/>
        <w:jc w:val="left"/>
        <w:rPr>
          <w:rFonts w:ascii="宋体" w:cs="宋体"/>
          <w:kern w:val="0"/>
          <w:sz w:val="24"/>
          <w:szCs w:val="24"/>
        </w:rPr>
      </w:pPr>
      <w:r>
        <w:rPr>
          <w:rFonts w:ascii="宋体" w:hAnsi="宋体" w:cs="宋体" w:hint="eastAsia"/>
          <w:kern w:val="0"/>
          <w:sz w:val="24"/>
          <w:szCs w:val="24"/>
        </w:rPr>
        <w:t>学生毕业时至少需取得一项由人力资源和社会保障部门或由通过考证考试获得的相应职业资格证书。鼓励学生通过考核，获取多项职业资格证书。</w:t>
      </w:r>
    </w:p>
    <w:p w:rsidR="00FB1595" w:rsidRDefault="00FB1595" w:rsidP="003C0153">
      <w:pPr>
        <w:adjustRightInd w:val="0"/>
        <w:snapToGrid w:val="0"/>
        <w:spacing w:beforeLines="100" w:before="312" w:line="360" w:lineRule="auto"/>
        <w:ind w:firstLineChars="200" w:firstLine="602"/>
        <w:rPr>
          <w:rFonts w:ascii="黑体" w:eastAsia="黑体" w:hAnsi="黑体" w:cs="黑体"/>
          <w:b/>
          <w:bCs/>
          <w:sz w:val="30"/>
          <w:szCs w:val="30"/>
        </w:rPr>
      </w:pPr>
      <w:bookmarkStart w:id="52" w:name="_Toc66651165"/>
      <w:r>
        <w:rPr>
          <w:rFonts w:ascii="黑体" w:eastAsia="黑体" w:hAnsi="黑体" w:cs="黑体" w:hint="eastAsia"/>
          <w:b/>
          <w:bCs/>
          <w:sz w:val="30"/>
          <w:szCs w:val="30"/>
        </w:rPr>
        <w:t>十一、附录</w:t>
      </w:r>
      <w:bookmarkEnd w:id="52"/>
    </w:p>
    <w:p w:rsidR="00FB1595" w:rsidRDefault="00FB1595" w:rsidP="003C0153">
      <w:pPr>
        <w:spacing w:line="400" w:lineRule="exact"/>
        <w:ind w:firstLineChars="200" w:firstLine="560"/>
        <w:rPr>
          <w:rFonts w:ascii="仿宋" w:eastAsia="仿宋" w:hAnsi="仿宋" w:cs="仿宋"/>
          <w:sz w:val="28"/>
          <w:szCs w:val="28"/>
        </w:rPr>
      </w:pPr>
      <w:r>
        <w:rPr>
          <w:rFonts w:ascii="仿宋" w:eastAsia="仿宋" w:hAnsi="仿宋" w:cs="仿宋"/>
          <w:sz w:val="28"/>
          <w:szCs w:val="28"/>
        </w:rPr>
        <w:t>1.</w:t>
      </w:r>
      <w:r>
        <w:rPr>
          <w:rFonts w:ascii="仿宋" w:eastAsia="仿宋" w:hAnsi="仿宋" w:cs="仿宋" w:hint="eastAsia"/>
          <w:sz w:val="28"/>
          <w:szCs w:val="28"/>
        </w:rPr>
        <w:t>专业教学进程安排表</w:t>
      </w:r>
    </w:p>
    <w:p w:rsidR="00FB1595" w:rsidRDefault="00FB1595" w:rsidP="003C0153">
      <w:pPr>
        <w:spacing w:line="400" w:lineRule="exact"/>
        <w:ind w:firstLineChars="200" w:firstLine="560"/>
        <w:rPr>
          <w:rFonts w:ascii="仿宋" w:eastAsia="仿宋" w:hAnsi="仿宋" w:cs="仿宋"/>
          <w:sz w:val="28"/>
          <w:szCs w:val="28"/>
        </w:rPr>
      </w:pPr>
      <w:r>
        <w:rPr>
          <w:rFonts w:ascii="仿宋" w:eastAsia="仿宋" w:hAnsi="仿宋" w:cs="仿宋"/>
          <w:sz w:val="28"/>
          <w:szCs w:val="28"/>
        </w:rPr>
        <w:t>2.</w:t>
      </w:r>
      <w:r>
        <w:rPr>
          <w:rFonts w:ascii="仿宋" w:eastAsia="仿宋" w:hAnsi="仿宋" w:cs="仿宋" w:hint="eastAsia"/>
          <w:sz w:val="28"/>
          <w:szCs w:val="28"/>
        </w:rPr>
        <w:t>教学计划变更审批表</w:t>
      </w:r>
    </w:p>
    <w:p w:rsidR="00FB1595" w:rsidRDefault="00FB1595">
      <w:pPr>
        <w:widowControl/>
        <w:spacing w:line="400" w:lineRule="exact"/>
        <w:jc w:val="left"/>
        <w:rPr>
          <w:rFonts w:ascii="仿宋" w:eastAsia="仿宋" w:hAnsi="仿宋" w:cs="仿宋"/>
          <w:sz w:val="32"/>
          <w:szCs w:val="32"/>
        </w:rPr>
      </w:pPr>
    </w:p>
    <w:p w:rsidR="00FB1595" w:rsidRDefault="00FB1595">
      <w:pPr>
        <w:widowControl/>
        <w:spacing w:line="400" w:lineRule="exact"/>
        <w:jc w:val="left"/>
        <w:rPr>
          <w:rFonts w:ascii="仿宋" w:eastAsia="仿宋" w:hAnsi="仿宋" w:cs="仿宋"/>
          <w:sz w:val="32"/>
          <w:szCs w:val="32"/>
        </w:rPr>
      </w:pPr>
      <w:r>
        <w:rPr>
          <w:rFonts w:ascii="仿宋" w:eastAsia="仿宋" w:hAnsi="仿宋" w:cs="仿宋" w:hint="eastAsia"/>
          <w:sz w:val="32"/>
          <w:szCs w:val="32"/>
        </w:rPr>
        <w:lastRenderedPageBreak/>
        <w:t>附录</w:t>
      </w:r>
      <w:r>
        <w:rPr>
          <w:rFonts w:ascii="仿宋" w:eastAsia="仿宋" w:hAnsi="仿宋" w:cs="仿宋"/>
          <w:sz w:val="32"/>
          <w:szCs w:val="32"/>
        </w:rPr>
        <w:t>1</w:t>
      </w:r>
      <w:r>
        <w:rPr>
          <w:rFonts w:ascii="仿宋" w:eastAsia="仿宋" w:hAnsi="仿宋" w:cs="仿宋" w:hint="eastAsia"/>
          <w:sz w:val="32"/>
          <w:szCs w:val="32"/>
        </w:rPr>
        <w:t>：</w:t>
      </w:r>
    </w:p>
    <w:p w:rsidR="00FB1595" w:rsidRDefault="00FB1595">
      <w:pPr>
        <w:jc w:val="center"/>
      </w:pPr>
      <w:bookmarkStart w:id="53" w:name="_Toc24520"/>
      <w:bookmarkStart w:id="54" w:name="_Toc14489"/>
      <w:r>
        <w:rPr>
          <w:rFonts w:hint="eastAsia"/>
        </w:rPr>
        <w:t>畜禽生产技术专业教学进程安排表</w:t>
      </w:r>
      <w:bookmarkEnd w:id="53"/>
      <w:bookmarkEnd w:id="54"/>
    </w:p>
    <w:tbl>
      <w:tblPr>
        <w:tblW w:w="8483" w:type="dxa"/>
        <w:jc w:val="center"/>
        <w:tblLayout w:type="fixed"/>
        <w:tblCellMar>
          <w:left w:w="0" w:type="dxa"/>
          <w:right w:w="0" w:type="dxa"/>
        </w:tblCellMar>
        <w:tblLook w:val="00A0" w:firstRow="1" w:lastRow="0" w:firstColumn="1" w:lastColumn="0" w:noHBand="0" w:noVBand="0"/>
      </w:tblPr>
      <w:tblGrid>
        <w:gridCol w:w="567"/>
        <w:gridCol w:w="709"/>
        <w:gridCol w:w="567"/>
        <w:gridCol w:w="1866"/>
        <w:gridCol w:w="700"/>
        <w:gridCol w:w="550"/>
        <w:gridCol w:w="633"/>
        <w:gridCol w:w="634"/>
        <w:gridCol w:w="564"/>
        <w:gridCol w:w="564"/>
        <w:gridCol w:w="564"/>
        <w:gridCol w:w="565"/>
      </w:tblGrid>
      <w:tr w:rsidR="00FB1595">
        <w:trPr>
          <w:trHeight w:val="300"/>
          <w:jc w:val="center"/>
        </w:trPr>
        <w:tc>
          <w:tcPr>
            <w:tcW w:w="127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课程类别</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性质</w:t>
            </w:r>
          </w:p>
        </w:tc>
        <w:tc>
          <w:tcPr>
            <w:tcW w:w="186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课程名称</w:t>
            </w:r>
          </w:p>
        </w:tc>
        <w:tc>
          <w:tcPr>
            <w:tcW w:w="70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代码</w:t>
            </w:r>
          </w:p>
        </w:tc>
        <w:tc>
          <w:tcPr>
            <w:tcW w:w="55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学时</w:t>
            </w:r>
          </w:p>
        </w:tc>
        <w:tc>
          <w:tcPr>
            <w:tcW w:w="3524"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开设学期（周课时）</w:t>
            </w:r>
          </w:p>
        </w:tc>
      </w:tr>
      <w:tr w:rsidR="00FB1595">
        <w:trPr>
          <w:trHeight w:val="270"/>
          <w:jc w:val="center"/>
        </w:trPr>
        <w:tc>
          <w:tcPr>
            <w:tcW w:w="1276"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186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70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5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w:t>
            </w:r>
            <w:r>
              <w:rPr>
                <w:rFonts w:ascii="仿宋" w:eastAsia="仿宋" w:hAnsi="仿宋" w:cs="仿宋" w:hint="eastAsia"/>
                <w:b/>
                <w:kern w:val="0"/>
                <w:sz w:val="18"/>
                <w:szCs w:val="18"/>
                <w:lang w:bidi="ar"/>
              </w:rPr>
              <w:t>期</w:t>
            </w: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2</w:t>
            </w:r>
            <w:r>
              <w:rPr>
                <w:rFonts w:ascii="仿宋" w:eastAsia="仿宋" w:hAnsi="仿宋" w:cs="仿宋" w:hint="eastAsia"/>
                <w:b/>
                <w:kern w:val="0"/>
                <w:sz w:val="18"/>
                <w:szCs w:val="18"/>
                <w:lang w:bidi="ar"/>
              </w:rPr>
              <w:t>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3</w:t>
            </w:r>
            <w:r>
              <w:rPr>
                <w:rFonts w:ascii="仿宋" w:eastAsia="仿宋" w:hAnsi="仿宋" w:cs="仿宋" w:hint="eastAsia"/>
                <w:b/>
                <w:kern w:val="0"/>
                <w:sz w:val="18"/>
                <w:szCs w:val="18"/>
                <w:lang w:bidi="ar"/>
              </w:rPr>
              <w:t>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4</w:t>
            </w:r>
            <w:r>
              <w:rPr>
                <w:rFonts w:ascii="仿宋" w:eastAsia="仿宋" w:hAnsi="仿宋" w:cs="仿宋" w:hint="eastAsia"/>
                <w:b/>
                <w:kern w:val="0"/>
                <w:sz w:val="18"/>
                <w:szCs w:val="18"/>
                <w:lang w:bidi="ar"/>
              </w:rPr>
              <w:t>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5</w:t>
            </w:r>
            <w:r>
              <w:rPr>
                <w:rFonts w:ascii="仿宋" w:eastAsia="仿宋" w:hAnsi="仿宋" w:cs="仿宋" w:hint="eastAsia"/>
                <w:b/>
                <w:kern w:val="0"/>
                <w:sz w:val="18"/>
                <w:szCs w:val="18"/>
                <w:lang w:bidi="ar"/>
              </w:rPr>
              <w:t>期</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6</w:t>
            </w:r>
            <w:r>
              <w:rPr>
                <w:rFonts w:ascii="仿宋" w:eastAsia="仿宋" w:hAnsi="仿宋" w:cs="仿宋" w:hint="eastAsia"/>
                <w:b/>
                <w:kern w:val="0"/>
                <w:sz w:val="18"/>
                <w:szCs w:val="18"/>
                <w:lang w:bidi="ar"/>
              </w:rPr>
              <w:t>期</w:t>
            </w:r>
          </w:p>
        </w:tc>
      </w:tr>
      <w:tr w:rsidR="00FB1595">
        <w:trPr>
          <w:trHeight w:val="72"/>
          <w:jc w:val="center"/>
        </w:trPr>
        <w:tc>
          <w:tcPr>
            <w:tcW w:w="1276" w:type="dxa"/>
            <w:gridSpan w:val="2"/>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公共基础课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8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B1595" w:rsidRDefault="00FB1595">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中国特色社会主义</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000001</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36</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8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B1595" w:rsidRDefault="00FB1595">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心理健康与职业生涯</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000002</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36</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8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B1595" w:rsidRDefault="00FB1595">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哲学与人生</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000003</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36</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8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B1595" w:rsidRDefault="00FB1595">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职业道德与法治</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000004</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36</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8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语文</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000005</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198</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w:t>
            </w: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8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数学</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000006</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180</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w:t>
            </w: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8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英语</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000007</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180</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w:t>
            </w: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8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信息技术</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000008</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144</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8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体育与健康</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000009</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180</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8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历史</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000010</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72</w:t>
            </w:r>
          </w:p>
        </w:tc>
        <w:tc>
          <w:tcPr>
            <w:tcW w:w="6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rPr>
                <w:rFonts w:ascii="宋体" w:cs="宋体"/>
                <w:sz w:val="18"/>
                <w:szCs w:val="18"/>
              </w:rPr>
            </w:pPr>
            <w:r>
              <w:rPr>
                <w:rFonts w:ascii="宋体" w:hAnsi="宋体" w:cs="宋体"/>
                <w:sz w:val="18"/>
                <w:szCs w:val="18"/>
              </w:rPr>
              <w:t xml:space="preserve">   2</w:t>
            </w:r>
          </w:p>
        </w:tc>
        <w:tc>
          <w:tcPr>
            <w:tcW w:w="63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rPr>
                <w:rFonts w:ascii="宋体" w:cs="宋体"/>
                <w:sz w:val="18"/>
                <w:szCs w:val="18"/>
              </w:rPr>
            </w:pPr>
            <w:r>
              <w:rPr>
                <w:rFonts w:ascii="宋体" w:hAnsi="宋体" w:cs="宋体"/>
                <w:sz w:val="18"/>
                <w:szCs w:val="18"/>
              </w:rPr>
              <w:t xml:space="preserve">   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8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共公艺术（音乐）</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000011</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18</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1</w:t>
            </w: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8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866"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共公艺术（书法）</w:t>
            </w:r>
          </w:p>
        </w:tc>
        <w:tc>
          <w:tcPr>
            <w:tcW w:w="700"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000014</w:t>
            </w:r>
          </w:p>
        </w:tc>
        <w:tc>
          <w:tcPr>
            <w:tcW w:w="550"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18</w:t>
            </w:r>
          </w:p>
        </w:tc>
        <w:tc>
          <w:tcPr>
            <w:tcW w:w="633"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634"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w:t>
            </w:r>
          </w:p>
        </w:tc>
        <w:tc>
          <w:tcPr>
            <w:tcW w:w="564"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300"/>
          <w:jc w:val="center"/>
        </w:trPr>
        <w:tc>
          <w:tcPr>
            <w:tcW w:w="1276"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3133"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1134</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18</w:t>
            </w: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sz w:val="18"/>
                <w:szCs w:val="18"/>
              </w:rPr>
              <w:t>12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sz w:val="18"/>
                <w:szCs w:val="18"/>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r>
      <w:tr w:rsidR="00FB1595">
        <w:trPr>
          <w:trHeight w:val="26"/>
          <w:jc w:val="center"/>
        </w:trPr>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FB1595" w:rsidRDefault="00FB1595">
            <w:pPr>
              <w:widowControl/>
              <w:ind w:left="113" w:right="113"/>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专业（技能）课程</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核心课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8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畜禽营养与饲料</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121101</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144</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sz w:val="18"/>
                <w:szCs w:val="18"/>
              </w:rPr>
              <w:t>3</w:t>
            </w: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8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畜禽繁育技术</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121102</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144</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8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畜禽疫病防治</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121103</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144</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8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养殖场环境卫生与控制技术</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121104</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72</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8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饲料与兽药营销</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121105</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72</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8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畜禽解剖生理</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121106</w:t>
            </w:r>
          </w:p>
        </w:tc>
        <w:tc>
          <w:tcPr>
            <w:tcW w:w="5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90</w:t>
            </w:r>
          </w:p>
        </w:tc>
        <w:tc>
          <w:tcPr>
            <w:tcW w:w="6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63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c>
          <w:tcPr>
            <w:tcW w:w="56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243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666</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5</w:t>
            </w: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7</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11</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r>
      <w:tr w:rsidR="00FB1595">
        <w:trPr>
          <w:trHeight w:val="35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技能课</w:t>
            </w:r>
          </w:p>
        </w:tc>
        <w:tc>
          <w:tcPr>
            <w:tcW w:w="567"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866"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猪的生产专门化方向</w:t>
            </w:r>
          </w:p>
        </w:tc>
        <w:tc>
          <w:tcPr>
            <w:tcW w:w="700"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121108</w:t>
            </w:r>
          </w:p>
        </w:tc>
        <w:tc>
          <w:tcPr>
            <w:tcW w:w="550"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sz w:val="18"/>
                <w:szCs w:val="18"/>
              </w:rPr>
              <w:t>72</w:t>
            </w:r>
          </w:p>
        </w:tc>
        <w:tc>
          <w:tcPr>
            <w:tcW w:w="633"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634"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49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8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牛羊的生产专门化方向</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121109</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sz w:val="18"/>
                <w:szCs w:val="18"/>
              </w:rPr>
              <w:t>90</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sz w:val="18"/>
                <w:szCs w:val="18"/>
              </w:rPr>
              <w:t>1</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369"/>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866"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sz w:val="18"/>
                <w:szCs w:val="18"/>
              </w:rPr>
              <w:t>禽的生产专门化方向</w:t>
            </w:r>
          </w:p>
        </w:tc>
        <w:tc>
          <w:tcPr>
            <w:tcW w:w="700"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121110</w:t>
            </w:r>
          </w:p>
        </w:tc>
        <w:tc>
          <w:tcPr>
            <w:tcW w:w="550"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sz w:val="18"/>
                <w:szCs w:val="18"/>
              </w:rPr>
              <w:t>72</w:t>
            </w:r>
          </w:p>
        </w:tc>
        <w:tc>
          <w:tcPr>
            <w:tcW w:w="633"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p>
        </w:tc>
        <w:tc>
          <w:tcPr>
            <w:tcW w:w="634"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1</w:t>
            </w:r>
          </w:p>
        </w:tc>
        <w:tc>
          <w:tcPr>
            <w:tcW w:w="564" w:type="dxa"/>
            <w:tcBorders>
              <w:top w:val="single" w:sz="4" w:space="0" w:color="000000"/>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r>
              <w:rPr>
                <w:rFonts w:ascii="仿宋" w:eastAsia="仿宋" w:hAnsi="仿宋" w:cs="仿宋"/>
                <w:sz w:val="18"/>
                <w:szCs w:val="18"/>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243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 xml:space="preserve"> </w:t>
            </w:r>
            <w:r>
              <w:rPr>
                <w:rFonts w:ascii="仿宋" w:eastAsia="仿宋" w:hAnsi="仿宋" w:cs="仿宋" w:hint="eastAsia"/>
                <w:b/>
                <w:kern w:val="0"/>
                <w:sz w:val="18"/>
                <w:szCs w:val="18"/>
                <w:lang w:bidi="ar"/>
              </w:rPr>
              <w:t>小计</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234</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2</w:t>
            </w: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r>
      <w:tr w:rsidR="00FB1595">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实践课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8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认知实习</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121117</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36</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2</w:t>
            </w:r>
          </w:p>
        </w:tc>
        <w:tc>
          <w:tcPr>
            <w:tcW w:w="63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B1595" w:rsidRDefault="00FB1595">
            <w:pPr>
              <w:rPr>
                <w:rFonts w:ascii="宋体" w:cs="宋体"/>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8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跟岗实习</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121118</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180</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6</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r>
      <w:tr w:rsidR="00FB1595">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86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顶岗实习</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121119</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600</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600</w:t>
            </w:r>
          </w:p>
        </w:tc>
      </w:tr>
      <w:tr w:rsidR="00FB1595">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243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816</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2</w:t>
            </w: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6</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600</w:t>
            </w:r>
          </w:p>
        </w:tc>
      </w:tr>
      <w:tr w:rsidR="00FB1595">
        <w:trPr>
          <w:trHeight w:val="270"/>
          <w:jc w:val="center"/>
        </w:trPr>
        <w:tc>
          <w:tcPr>
            <w:tcW w:w="567" w:type="dxa"/>
            <w:vMerge w:val="restart"/>
            <w:tcBorders>
              <w:top w:val="single" w:sz="4" w:space="0" w:color="000000"/>
              <w:left w:val="single" w:sz="4" w:space="0" w:color="000000"/>
              <w:right w:val="single" w:sz="4" w:space="0" w:color="000000"/>
            </w:tcBorders>
            <w:vAlign w:val="center"/>
          </w:tcPr>
          <w:p w:rsidR="00FB1595" w:rsidRDefault="00FB1595">
            <w:pPr>
              <w:jc w:val="center"/>
              <w:rPr>
                <w:rFonts w:ascii="仿宋" w:eastAsia="仿宋" w:hAnsi="仿宋" w:cs="仿宋"/>
                <w:sz w:val="18"/>
                <w:szCs w:val="18"/>
              </w:rPr>
            </w:pPr>
            <w:r>
              <w:rPr>
                <w:rFonts w:ascii="仿宋" w:eastAsia="仿宋" w:hAnsi="仿宋" w:cs="仿宋" w:hint="eastAsia"/>
                <w:sz w:val="18"/>
                <w:szCs w:val="18"/>
              </w:rPr>
              <w:t>选</w:t>
            </w:r>
          </w:p>
          <w:p w:rsidR="00FB1595" w:rsidRDefault="00FB1595">
            <w:pPr>
              <w:jc w:val="center"/>
              <w:rPr>
                <w:rFonts w:ascii="仿宋" w:eastAsia="仿宋" w:hAnsi="仿宋" w:cs="仿宋"/>
                <w:sz w:val="18"/>
                <w:szCs w:val="18"/>
              </w:rPr>
            </w:pPr>
            <w:r>
              <w:rPr>
                <w:rFonts w:ascii="仿宋" w:eastAsia="仿宋" w:hAnsi="仿宋" w:cs="仿宋" w:hint="eastAsia"/>
                <w:sz w:val="18"/>
                <w:szCs w:val="18"/>
              </w:rPr>
              <w:t>修</w:t>
            </w:r>
          </w:p>
          <w:p w:rsidR="00FB1595" w:rsidRDefault="00FB1595">
            <w:pPr>
              <w:jc w:val="center"/>
              <w:rPr>
                <w:rFonts w:ascii="仿宋" w:eastAsia="仿宋" w:hAnsi="仿宋" w:cs="仿宋"/>
                <w:sz w:val="18"/>
                <w:szCs w:val="18"/>
              </w:rPr>
            </w:pPr>
            <w:r>
              <w:rPr>
                <w:rFonts w:ascii="仿宋" w:eastAsia="仿宋" w:hAnsi="仿宋" w:cs="仿宋" w:hint="eastAsia"/>
                <w:sz w:val="18"/>
                <w:szCs w:val="18"/>
              </w:rPr>
              <w:t>课</w:t>
            </w:r>
          </w:p>
        </w:tc>
        <w:tc>
          <w:tcPr>
            <w:tcW w:w="709" w:type="dxa"/>
            <w:vMerge w:val="restart"/>
            <w:tcBorders>
              <w:top w:val="single" w:sz="4" w:space="0" w:color="000000"/>
              <w:left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B1595" w:rsidRDefault="00FB1595">
            <w:pPr>
              <w:jc w:val="center"/>
              <w:rPr>
                <w:rFonts w:ascii="仿宋" w:eastAsia="仿宋" w:hAnsi="仿宋" w:cs="仿宋"/>
                <w:sz w:val="18"/>
                <w:szCs w:val="18"/>
              </w:rPr>
            </w:pPr>
            <w:r>
              <w:rPr>
                <w:rFonts w:ascii="仿宋" w:eastAsia="仿宋" w:hAnsi="仿宋" w:cs="仿宋" w:hint="eastAsia"/>
                <w:kern w:val="0"/>
                <w:sz w:val="18"/>
                <w:szCs w:val="18"/>
                <w:lang w:bidi="ar"/>
              </w:rPr>
              <w:t>选修课</w:t>
            </w:r>
          </w:p>
        </w:tc>
        <w:tc>
          <w:tcPr>
            <w:tcW w:w="567" w:type="dxa"/>
            <w:tcBorders>
              <w:top w:val="single" w:sz="4" w:space="0" w:color="000000"/>
              <w:left w:val="single" w:sz="4" w:space="0" w:color="auto"/>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866" w:type="dxa"/>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特种动物养殖</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r>
              <w:rPr>
                <w:rFonts w:ascii="仿宋" w:eastAsia="仿宋" w:hAnsi="仿宋" w:cs="仿宋"/>
                <w:kern w:val="0"/>
                <w:sz w:val="18"/>
                <w:szCs w:val="18"/>
                <w:lang w:bidi="ar"/>
              </w:rPr>
              <w:t>121121</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kern w:val="0"/>
                <w:sz w:val="18"/>
                <w:szCs w:val="18"/>
                <w:lang w:bidi="ar"/>
              </w:rPr>
              <w:t>72</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r>
      <w:tr w:rsidR="00FB1595">
        <w:trPr>
          <w:trHeight w:val="270"/>
          <w:jc w:val="center"/>
        </w:trPr>
        <w:tc>
          <w:tcPr>
            <w:tcW w:w="567" w:type="dxa"/>
            <w:vMerge/>
            <w:tcBorders>
              <w:left w:val="single" w:sz="4" w:space="0" w:color="000000"/>
              <w:right w:val="single" w:sz="4" w:space="0" w:color="000000"/>
            </w:tcBorders>
            <w:vAlign w:val="center"/>
          </w:tcPr>
          <w:p w:rsidR="00FB1595" w:rsidRDefault="00FB1595">
            <w:pPr>
              <w:jc w:val="center"/>
              <w:rPr>
                <w:rFonts w:ascii="仿宋" w:eastAsia="仿宋" w:hAnsi="仿宋" w:cs="仿宋"/>
                <w:sz w:val="18"/>
                <w:szCs w:val="18"/>
              </w:rPr>
            </w:pPr>
          </w:p>
        </w:tc>
        <w:tc>
          <w:tcPr>
            <w:tcW w:w="709" w:type="dxa"/>
            <w:vMerge/>
            <w:tcBorders>
              <w:left w:val="single" w:sz="4" w:space="0" w:color="000000"/>
              <w:right w:val="single" w:sz="4" w:space="0" w:color="auto"/>
            </w:tcBorders>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866" w:type="dxa"/>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宠物饲养技术</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r>
              <w:rPr>
                <w:rFonts w:ascii="仿宋" w:eastAsia="仿宋" w:hAnsi="仿宋" w:cs="仿宋"/>
                <w:kern w:val="0"/>
                <w:sz w:val="18"/>
                <w:szCs w:val="18"/>
                <w:lang w:bidi="ar"/>
              </w:rPr>
              <w:t>121122</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kern w:val="0"/>
                <w:sz w:val="18"/>
                <w:szCs w:val="18"/>
                <w:lang w:bidi="ar"/>
              </w:rPr>
              <w:t>90</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r>
      <w:tr w:rsidR="00FB1595">
        <w:trPr>
          <w:trHeight w:val="270"/>
          <w:jc w:val="center"/>
        </w:trPr>
        <w:tc>
          <w:tcPr>
            <w:tcW w:w="567" w:type="dxa"/>
            <w:vMerge/>
            <w:tcBorders>
              <w:left w:val="single" w:sz="4" w:space="0" w:color="000000"/>
              <w:right w:val="single" w:sz="4" w:space="0" w:color="000000"/>
            </w:tcBorders>
            <w:vAlign w:val="center"/>
          </w:tcPr>
          <w:p w:rsidR="00FB1595" w:rsidRDefault="00FB1595">
            <w:pPr>
              <w:jc w:val="center"/>
              <w:rPr>
                <w:rFonts w:ascii="仿宋" w:eastAsia="仿宋" w:hAnsi="仿宋" w:cs="仿宋"/>
                <w:sz w:val="18"/>
                <w:szCs w:val="18"/>
              </w:rPr>
            </w:pPr>
          </w:p>
        </w:tc>
        <w:tc>
          <w:tcPr>
            <w:tcW w:w="709" w:type="dxa"/>
            <w:vMerge/>
            <w:tcBorders>
              <w:left w:val="single" w:sz="4" w:space="0" w:color="000000"/>
              <w:right w:val="single" w:sz="4" w:space="0" w:color="auto"/>
            </w:tcBorders>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866" w:type="dxa"/>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淡水鱼养殖</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r>
              <w:rPr>
                <w:rFonts w:ascii="仿宋" w:eastAsia="仿宋" w:hAnsi="仿宋" w:cs="仿宋"/>
                <w:b/>
                <w:sz w:val="18"/>
                <w:szCs w:val="18"/>
              </w:rPr>
              <w:t>121123</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108</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r>
      <w:tr w:rsidR="00FB1595">
        <w:trPr>
          <w:trHeight w:val="270"/>
          <w:jc w:val="center"/>
        </w:trPr>
        <w:tc>
          <w:tcPr>
            <w:tcW w:w="567" w:type="dxa"/>
            <w:vMerge/>
            <w:tcBorders>
              <w:left w:val="single" w:sz="4" w:space="0" w:color="000000"/>
              <w:right w:val="single" w:sz="4" w:space="0" w:color="000000"/>
            </w:tcBorders>
            <w:vAlign w:val="center"/>
          </w:tcPr>
          <w:p w:rsidR="00FB1595" w:rsidRDefault="00FB1595">
            <w:pPr>
              <w:jc w:val="center"/>
              <w:rPr>
                <w:rFonts w:ascii="仿宋" w:eastAsia="仿宋" w:hAnsi="仿宋" w:cs="仿宋"/>
                <w:sz w:val="18"/>
                <w:szCs w:val="18"/>
              </w:rPr>
            </w:pPr>
          </w:p>
        </w:tc>
        <w:tc>
          <w:tcPr>
            <w:tcW w:w="709" w:type="dxa"/>
            <w:vMerge/>
            <w:tcBorders>
              <w:left w:val="single" w:sz="4" w:space="0" w:color="000000"/>
              <w:right w:val="single" w:sz="4" w:space="0" w:color="auto"/>
            </w:tcBorders>
            <w:vAlign w:val="center"/>
          </w:tcPr>
          <w:p w:rsidR="00FB1595" w:rsidRDefault="00FB1595">
            <w:pPr>
              <w:jc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限选</w:t>
            </w:r>
          </w:p>
        </w:tc>
        <w:tc>
          <w:tcPr>
            <w:tcW w:w="1866" w:type="dxa"/>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畜产品加工</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r>
              <w:rPr>
                <w:rFonts w:ascii="仿宋" w:eastAsia="仿宋" w:hAnsi="仿宋" w:cs="仿宋"/>
                <w:b/>
                <w:sz w:val="18"/>
                <w:szCs w:val="18"/>
              </w:rPr>
              <w:t>121124</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90</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r>
      <w:tr w:rsidR="00FB1595">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709" w:type="dxa"/>
            <w:vMerge/>
            <w:tcBorders>
              <w:left w:val="single" w:sz="4" w:space="0" w:color="000000"/>
              <w:bottom w:val="single" w:sz="4" w:space="0" w:color="000000"/>
              <w:right w:val="single" w:sz="4" w:space="0" w:color="auto"/>
            </w:tcBorders>
            <w:tcMar>
              <w:top w:w="15" w:type="dxa"/>
              <w:left w:w="15" w:type="dxa"/>
              <w:right w:w="15" w:type="dxa"/>
            </w:tcMar>
            <w:vAlign w:val="center"/>
          </w:tcPr>
          <w:p w:rsidR="00FB1595" w:rsidRDefault="00FB1595">
            <w:pPr>
              <w:jc w:val="center"/>
              <w:rPr>
                <w:rFonts w:ascii="仿宋" w:eastAsia="仿宋" w:hAnsi="仿宋" w:cs="仿宋"/>
                <w:sz w:val="18"/>
                <w:szCs w:val="18"/>
              </w:rPr>
            </w:pPr>
          </w:p>
        </w:tc>
        <w:tc>
          <w:tcPr>
            <w:tcW w:w="2433" w:type="dxa"/>
            <w:gridSpan w:val="2"/>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360</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8</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r>
      <w:tr w:rsidR="00FB1595">
        <w:trPr>
          <w:trHeight w:val="270"/>
          <w:jc w:val="center"/>
        </w:trPr>
        <w:tc>
          <w:tcPr>
            <w:tcW w:w="567" w:type="dxa"/>
            <w:vMerge/>
            <w:tcBorders>
              <w:left w:val="single" w:sz="4" w:space="0" w:color="000000"/>
              <w:right w:val="single" w:sz="4" w:space="0" w:color="000000"/>
            </w:tcBorders>
            <w:vAlign w:val="center"/>
          </w:tcPr>
          <w:p w:rsidR="00FB1595" w:rsidRDefault="00FB1595">
            <w:pPr>
              <w:jc w:val="center"/>
              <w:rPr>
                <w:rFonts w:ascii="仿宋" w:eastAsia="仿宋" w:hAnsi="仿宋" w:cs="仿宋"/>
                <w:sz w:val="18"/>
                <w:szCs w:val="18"/>
              </w:rPr>
            </w:pPr>
          </w:p>
        </w:tc>
        <w:tc>
          <w:tcPr>
            <w:tcW w:w="709" w:type="dxa"/>
            <w:vMerge w:val="restart"/>
            <w:tcBorders>
              <w:top w:val="single" w:sz="4" w:space="0" w:color="000000"/>
              <w:left w:val="single" w:sz="4" w:space="0" w:color="000000"/>
              <w:right w:val="single" w:sz="4" w:space="0" w:color="auto"/>
            </w:tcBorders>
            <w:vAlign w:val="center"/>
          </w:tcPr>
          <w:p w:rsidR="00FB1595" w:rsidRDefault="00FB1595">
            <w:pPr>
              <w:jc w:val="center"/>
              <w:rPr>
                <w:rFonts w:ascii="仿宋" w:eastAsia="仿宋" w:hAnsi="仿宋" w:cs="仿宋"/>
                <w:sz w:val="18"/>
                <w:szCs w:val="18"/>
              </w:rPr>
            </w:pPr>
            <w:r>
              <w:rPr>
                <w:rFonts w:ascii="仿宋" w:eastAsia="仿宋" w:hAnsi="仿宋" w:cs="仿宋" w:hint="eastAsia"/>
                <w:sz w:val="18"/>
                <w:szCs w:val="18"/>
              </w:rPr>
              <w:t>素养</w:t>
            </w:r>
          </w:p>
          <w:p w:rsidR="00FB1595" w:rsidRDefault="00FB1595">
            <w:pPr>
              <w:jc w:val="center"/>
              <w:rPr>
                <w:rFonts w:ascii="仿宋" w:eastAsia="仿宋" w:hAnsi="仿宋" w:cs="仿宋"/>
                <w:sz w:val="18"/>
                <w:szCs w:val="18"/>
              </w:rPr>
            </w:pPr>
            <w:r>
              <w:rPr>
                <w:rFonts w:ascii="仿宋" w:eastAsia="仿宋" w:hAnsi="仿宋" w:cs="仿宋" w:hint="eastAsia"/>
                <w:sz w:val="18"/>
                <w:szCs w:val="18"/>
              </w:rPr>
              <w:t>选修课</w:t>
            </w:r>
          </w:p>
        </w:tc>
        <w:tc>
          <w:tcPr>
            <w:tcW w:w="567" w:type="dxa"/>
            <w:tcBorders>
              <w:top w:val="single" w:sz="4" w:space="0" w:color="000000"/>
              <w:left w:val="single" w:sz="4" w:space="0" w:color="auto"/>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866" w:type="dxa"/>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Cs/>
                <w:kern w:val="0"/>
                <w:sz w:val="18"/>
                <w:szCs w:val="18"/>
                <w:lang w:bidi="ar"/>
              </w:rPr>
            </w:pPr>
            <w:r>
              <w:rPr>
                <w:rFonts w:ascii="仿宋" w:eastAsia="仿宋" w:hAnsi="仿宋" w:cs="仿宋" w:hint="eastAsia"/>
                <w:bCs/>
                <w:kern w:val="0"/>
                <w:sz w:val="18"/>
                <w:szCs w:val="18"/>
                <w:lang w:bidi="ar"/>
              </w:rPr>
              <w:t>中华优秀文化</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r>
              <w:rPr>
                <w:rFonts w:ascii="仿宋" w:eastAsia="仿宋" w:hAnsi="仿宋" w:cs="仿宋"/>
                <w:b/>
                <w:sz w:val="18"/>
                <w:szCs w:val="18"/>
              </w:rPr>
              <w:t>000013</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18</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r>
      <w:tr w:rsidR="00FB1595">
        <w:trPr>
          <w:trHeight w:val="300"/>
          <w:jc w:val="center"/>
        </w:trPr>
        <w:tc>
          <w:tcPr>
            <w:tcW w:w="567" w:type="dxa"/>
            <w:vMerge/>
            <w:tcBorders>
              <w:left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sz w:val="18"/>
                <w:szCs w:val="18"/>
              </w:rPr>
            </w:pPr>
          </w:p>
        </w:tc>
        <w:tc>
          <w:tcPr>
            <w:tcW w:w="709" w:type="dxa"/>
            <w:vMerge/>
            <w:tcBorders>
              <w:left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sz w:val="18"/>
                <w:szCs w:val="18"/>
              </w:rPr>
            </w:pPr>
          </w:p>
        </w:tc>
        <w:tc>
          <w:tcPr>
            <w:tcW w:w="567" w:type="dxa"/>
            <w:tcBorders>
              <w:top w:val="single" w:sz="4" w:space="0" w:color="000000"/>
              <w:left w:val="single" w:sz="4" w:space="0" w:color="auto"/>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hint="eastAsia"/>
                <w:kern w:val="0"/>
                <w:sz w:val="18"/>
                <w:szCs w:val="18"/>
                <w:lang w:bidi="ar"/>
              </w:rPr>
              <w:t>限选</w:t>
            </w:r>
          </w:p>
        </w:tc>
        <w:tc>
          <w:tcPr>
            <w:tcW w:w="1866" w:type="dxa"/>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Cs/>
                <w:sz w:val="18"/>
                <w:szCs w:val="18"/>
              </w:rPr>
            </w:pPr>
            <w:r>
              <w:rPr>
                <w:rFonts w:ascii="仿宋" w:eastAsia="仿宋" w:hAnsi="仿宋" w:cs="仿宋" w:hint="eastAsia"/>
                <w:bCs/>
                <w:sz w:val="18"/>
                <w:szCs w:val="18"/>
              </w:rPr>
              <w:t>职业素养</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r>
              <w:rPr>
                <w:rFonts w:ascii="仿宋" w:eastAsia="仿宋" w:hAnsi="仿宋" w:cs="仿宋"/>
                <w:b/>
                <w:sz w:val="18"/>
                <w:szCs w:val="18"/>
              </w:rPr>
              <w:t>000014</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sz w:val="18"/>
                <w:szCs w:val="18"/>
              </w:rPr>
              <w:t>36</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r>
              <w:rPr>
                <w:rFonts w:ascii="仿宋" w:eastAsia="仿宋" w:hAnsi="仿宋" w:cs="仿宋"/>
                <w:b/>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sz w:val="18"/>
                <w:szCs w:val="18"/>
              </w:rPr>
            </w:pPr>
          </w:p>
        </w:tc>
      </w:tr>
      <w:tr w:rsidR="00FB1595">
        <w:trPr>
          <w:trHeight w:val="300"/>
          <w:jc w:val="center"/>
        </w:trPr>
        <w:tc>
          <w:tcPr>
            <w:tcW w:w="567" w:type="dxa"/>
            <w:vMerge/>
            <w:tcBorders>
              <w:left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p>
        </w:tc>
        <w:tc>
          <w:tcPr>
            <w:tcW w:w="709" w:type="dxa"/>
            <w:vMerge/>
            <w:tcBorders>
              <w:left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7" w:type="dxa"/>
            <w:tcBorders>
              <w:top w:val="single" w:sz="4" w:space="0" w:color="000000"/>
              <w:left w:val="single" w:sz="4" w:space="0" w:color="auto"/>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866" w:type="dxa"/>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Cs/>
                <w:kern w:val="0"/>
                <w:sz w:val="18"/>
                <w:szCs w:val="18"/>
                <w:lang w:bidi="ar"/>
              </w:rPr>
            </w:pPr>
            <w:r>
              <w:rPr>
                <w:rFonts w:ascii="仿宋" w:eastAsia="仿宋" w:hAnsi="仿宋" w:cs="仿宋" w:hint="eastAsia"/>
                <w:bCs/>
                <w:kern w:val="0"/>
                <w:sz w:val="18"/>
                <w:szCs w:val="18"/>
                <w:lang w:bidi="ar"/>
              </w:rPr>
              <w:t>化学</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r>
              <w:rPr>
                <w:rFonts w:ascii="仿宋" w:eastAsia="仿宋" w:hAnsi="仿宋" w:cs="仿宋"/>
                <w:b/>
                <w:sz w:val="18"/>
                <w:szCs w:val="18"/>
              </w:rPr>
              <w:t>000015</w:t>
            </w: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36</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w:t>
            </w: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r>
      <w:tr w:rsidR="00FB1595">
        <w:trPr>
          <w:trHeight w:val="300"/>
          <w:jc w:val="center"/>
        </w:trPr>
        <w:tc>
          <w:tcPr>
            <w:tcW w:w="567" w:type="dxa"/>
            <w:vMerge/>
            <w:tcBorders>
              <w:left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p>
        </w:tc>
        <w:tc>
          <w:tcPr>
            <w:tcW w:w="709" w:type="dxa"/>
            <w:vMerge/>
            <w:tcBorders>
              <w:left w:val="single" w:sz="4" w:space="0" w:color="000000"/>
              <w:bottom w:val="single" w:sz="4" w:space="0" w:color="000000"/>
              <w:right w:val="single" w:sz="4" w:space="0" w:color="auto"/>
            </w:tcBorders>
            <w:vAlign w:val="center"/>
          </w:tcPr>
          <w:p w:rsidR="00FB1595" w:rsidRDefault="00FB1595">
            <w:pPr>
              <w:widowControl/>
              <w:jc w:val="center"/>
              <w:textAlignment w:val="center"/>
              <w:rPr>
                <w:rFonts w:ascii="仿宋" w:eastAsia="仿宋" w:hAnsi="仿宋" w:cs="仿宋"/>
                <w:b/>
                <w:kern w:val="0"/>
                <w:sz w:val="18"/>
                <w:szCs w:val="18"/>
                <w:lang w:bidi="ar"/>
              </w:rPr>
            </w:pPr>
          </w:p>
        </w:tc>
        <w:tc>
          <w:tcPr>
            <w:tcW w:w="2433" w:type="dxa"/>
            <w:gridSpan w:val="2"/>
            <w:tcBorders>
              <w:top w:val="single" w:sz="4" w:space="0" w:color="000000"/>
              <w:left w:val="single" w:sz="4" w:space="0" w:color="auto"/>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90</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w:t>
            </w: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r>
      <w:tr w:rsidR="00FB1595">
        <w:trPr>
          <w:trHeight w:val="300"/>
          <w:jc w:val="center"/>
        </w:trPr>
        <w:tc>
          <w:tcPr>
            <w:tcW w:w="567" w:type="dxa"/>
            <w:vMerge/>
            <w:tcBorders>
              <w:left w:val="single" w:sz="4" w:space="0" w:color="000000"/>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p>
        </w:tc>
        <w:tc>
          <w:tcPr>
            <w:tcW w:w="3142" w:type="dxa"/>
            <w:gridSpan w:val="3"/>
            <w:tcBorders>
              <w:top w:val="single" w:sz="4" w:space="0" w:color="auto"/>
              <w:left w:val="single" w:sz="4" w:space="0" w:color="000000"/>
              <w:bottom w:val="single" w:sz="4" w:space="0" w:color="000000"/>
              <w:right w:val="single" w:sz="4" w:space="0" w:color="000000"/>
            </w:tcBorders>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合计</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30</w:t>
            </w: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p>
        </w:tc>
      </w:tr>
      <w:tr w:rsidR="00FB1595">
        <w:trPr>
          <w:trHeight w:val="83"/>
          <w:jc w:val="center"/>
        </w:trPr>
        <w:tc>
          <w:tcPr>
            <w:tcW w:w="3709"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总计</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jc w:val="center"/>
              <w:rPr>
                <w:rFonts w:ascii="仿宋" w:eastAsia="仿宋" w:hAnsi="仿宋" w:cs="仿宋"/>
                <w:b/>
                <w:sz w:val="18"/>
                <w:szCs w:val="18"/>
              </w:rPr>
            </w:pPr>
          </w:p>
        </w:tc>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3300</w:t>
            </w:r>
          </w:p>
        </w:tc>
        <w:tc>
          <w:tcPr>
            <w:tcW w:w="6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540</w:t>
            </w:r>
          </w:p>
        </w:tc>
        <w:tc>
          <w:tcPr>
            <w:tcW w:w="6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540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540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540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540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B1595" w:rsidRDefault="00FB1595">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600</w:t>
            </w:r>
          </w:p>
        </w:tc>
      </w:tr>
    </w:tbl>
    <w:p w:rsidR="00FB1595" w:rsidRDefault="00FB1595">
      <w:pPr>
        <w:adjustRightInd w:val="0"/>
        <w:snapToGrid w:val="0"/>
        <w:spacing w:line="360" w:lineRule="auto"/>
        <w:rPr>
          <w:sz w:val="24"/>
        </w:rPr>
      </w:pPr>
    </w:p>
    <w:p w:rsidR="00FB1595" w:rsidRDefault="00FB1595">
      <w:pPr>
        <w:adjustRightInd w:val="0"/>
        <w:snapToGrid w:val="0"/>
        <w:spacing w:line="360" w:lineRule="auto"/>
        <w:rPr>
          <w:sz w:val="24"/>
        </w:rPr>
      </w:pPr>
    </w:p>
    <w:p w:rsidR="00FB1595" w:rsidRDefault="00FB1595">
      <w:pPr>
        <w:widowControl/>
        <w:spacing w:line="400" w:lineRule="exact"/>
        <w:jc w:val="left"/>
        <w:rPr>
          <w:rFonts w:ascii="仿宋" w:eastAsia="仿宋" w:hAnsi="仿宋" w:cs="仿宋"/>
          <w:sz w:val="32"/>
          <w:szCs w:val="32"/>
        </w:rPr>
      </w:pPr>
      <w:r>
        <w:rPr>
          <w:rFonts w:ascii="仿宋" w:eastAsia="仿宋" w:hAnsi="仿宋" w:cs="仿宋" w:hint="eastAsia"/>
          <w:sz w:val="32"/>
          <w:szCs w:val="32"/>
        </w:rPr>
        <w:t>附录</w:t>
      </w:r>
      <w:r>
        <w:rPr>
          <w:rFonts w:ascii="仿宋" w:eastAsia="仿宋" w:hAnsi="仿宋" w:cs="仿宋"/>
          <w:sz w:val="32"/>
          <w:szCs w:val="32"/>
        </w:rPr>
        <w:t>2</w:t>
      </w:r>
      <w:r>
        <w:rPr>
          <w:rFonts w:ascii="仿宋" w:eastAsia="仿宋" w:hAnsi="仿宋" w:cs="仿宋" w:hint="eastAsia"/>
          <w:sz w:val="32"/>
          <w:szCs w:val="32"/>
        </w:rPr>
        <w:t>：</w:t>
      </w:r>
    </w:p>
    <w:p w:rsidR="00FB1595" w:rsidRDefault="00FB1595">
      <w:pPr>
        <w:widowControl/>
        <w:spacing w:line="400" w:lineRule="exact"/>
        <w:jc w:val="center"/>
        <w:rPr>
          <w:rFonts w:ascii="仿宋" w:eastAsia="仿宋" w:hAnsi="仿宋" w:cs="仿宋"/>
          <w:sz w:val="30"/>
          <w:szCs w:val="30"/>
        </w:rPr>
      </w:pPr>
      <w:r>
        <w:rPr>
          <w:rFonts w:ascii="宋体" w:hAnsi="Calibri" w:cs="宋体" w:hint="eastAsia"/>
          <w:b/>
          <w:bCs/>
          <w:kern w:val="0"/>
          <w:sz w:val="30"/>
          <w:szCs w:val="30"/>
          <w:lang w:val="zh-CN"/>
        </w:rPr>
        <w:t>资中县职业技术学校教学计划变更审批表</w:t>
      </w:r>
    </w:p>
    <w:tbl>
      <w:tblPr>
        <w:tblW w:w="9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1275"/>
        <w:gridCol w:w="1985"/>
        <w:gridCol w:w="992"/>
        <w:gridCol w:w="709"/>
        <w:gridCol w:w="992"/>
        <w:gridCol w:w="851"/>
        <w:gridCol w:w="1428"/>
      </w:tblGrid>
      <w:tr w:rsidR="00FB1595">
        <w:trPr>
          <w:jc w:val="center"/>
        </w:trPr>
        <w:tc>
          <w:tcPr>
            <w:tcW w:w="988"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专业</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名称</w:t>
            </w:r>
          </w:p>
        </w:tc>
        <w:tc>
          <w:tcPr>
            <w:tcW w:w="4961" w:type="dxa"/>
            <w:gridSpan w:val="4"/>
            <w:vAlign w:val="center"/>
          </w:tcPr>
          <w:p w:rsidR="00FB1595" w:rsidRDefault="00FB1595">
            <w:pPr>
              <w:pStyle w:val="ae"/>
              <w:ind w:firstLine="360"/>
              <w:jc w:val="center"/>
              <w:rPr>
                <w:rFonts w:ascii="宋体" w:cs="宋体"/>
                <w:kern w:val="0"/>
                <w:szCs w:val="24"/>
                <w:lang w:val="en-US"/>
              </w:rPr>
            </w:pPr>
            <w:r>
              <w:rPr>
                <w:rFonts w:ascii="宋体" w:hAnsi="宋体" w:cs="宋体"/>
                <w:kern w:val="0"/>
                <w:szCs w:val="24"/>
                <w:lang w:val="en-US"/>
              </w:rPr>
              <w:t>3</w:t>
            </w:r>
          </w:p>
          <w:p w:rsidR="00FB1595" w:rsidRDefault="00FB1595">
            <w:pPr>
              <w:pStyle w:val="ae"/>
              <w:ind w:firstLine="360"/>
              <w:jc w:val="center"/>
              <w:rPr>
                <w:rFonts w:ascii="宋体" w:cs="宋体"/>
                <w:kern w:val="0"/>
                <w:szCs w:val="24"/>
                <w:lang w:val="en-US"/>
              </w:rPr>
            </w:pPr>
            <w:r>
              <w:rPr>
                <w:rFonts w:ascii="宋体" w:hAnsi="宋体" w:cs="宋体" w:hint="eastAsia"/>
                <w:kern w:val="0"/>
                <w:szCs w:val="24"/>
                <w:lang w:val="en-US"/>
              </w:rPr>
              <w:t>畜禽生产技术</w:t>
            </w:r>
          </w:p>
        </w:tc>
        <w:tc>
          <w:tcPr>
            <w:tcW w:w="992"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专业</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代码</w:t>
            </w:r>
          </w:p>
        </w:tc>
        <w:tc>
          <w:tcPr>
            <w:tcW w:w="2279" w:type="dxa"/>
            <w:gridSpan w:val="2"/>
            <w:vAlign w:val="center"/>
          </w:tcPr>
          <w:p w:rsidR="00FB1595" w:rsidRDefault="00FB1595">
            <w:pPr>
              <w:pStyle w:val="ae"/>
              <w:ind w:firstLine="360"/>
              <w:jc w:val="center"/>
              <w:rPr>
                <w:rFonts w:ascii="宋体" w:cs="宋体"/>
                <w:kern w:val="0"/>
                <w:szCs w:val="24"/>
                <w:lang w:val="en-US"/>
              </w:rPr>
            </w:pPr>
            <w:r>
              <w:rPr>
                <w:rFonts w:ascii="宋体" w:hAnsi="宋体" w:cs="宋体"/>
                <w:kern w:val="0"/>
                <w:szCs w:val="24"/>
                <w:lang w:val="en-US"/>
              </w:rPr>
              <w:t>011800</w:t>
            </w:r>
          </w:p>
        </w:tc>
      </w:tr>
      <w:tr w:rsidR="00FB1595">
        <w:trPr>
          <w:trHeight w:val="721"/>
          <w:jc w:val="center"/>
        </w:trPr>
        <w:tc>
          <w:tcPr>
            <w:tcW w:w="988"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年级</w:t>
            </w:r>
          </w:p>
        </w:tc>
        <w:tc>
          <w:tcPr>
            <w:tcW w:w="4961" w:type="dxa"/>
            <w:gridSpan w:val="4"/>
            <w:vAlign w:val="center"/>
          </w:tcPr>
          <w:p w:rsidR="00FB1595" w:rsidRDefault="00FB1595">
            <w:pPr>
              <w:pStyle w:val="ae"/>
              <w:ind w:firstLine="360"/>
              <w:jc w:val="center"/>
              <w:rPr>
                <w:rFonts w:ascii="宋体" w:cs="宋体"/>
                <w:kern w:val="0"/>
                <w:szCs w:val="24"/>
                <w:lang w:val="en-US"/>
              </w:rPr>
            </w:pPr>
            <w:r>
              <w:rPr>
                <w:rFonts w:ascii="宋体" w:hAnsi="宋体" w:cs="宋体"/>
                <w:kern w:val="0"/>
                <w:szCs w:val="24"/>
                <w:lang w:val="en-US"/>
              </w:rPr>
              <w:t>2020</w:t>
            </w:r>
          </w:p>
        </w:tc>
        <w:tc>
          <w:tcPr>
            <w:tcW w:w="992"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学制</w:t>
            </w:r>
          </w:p>
        </w:tc>
        <w:tc>
          <w:tcPr>
            <w:tcW w:w="2279" w:type="dxa"/>
            <w:gridSpan w:val="2"/>
            <w:vAlign w:val="center"/>
          </w:tcPr>
          <w:p w:rsidR="00FB1595" w:rsidRDefault="00FB1595">
            <w:pPr>
              <w:pStyle w:val="ae"/>
              <w:ind w:firstLine="360"/>
              <w:jc w:val="center"/>
              <w:rPr>
                <w:rFonts w:ascii="宋体" w:cs="宋体"/>
                <w:kern w:val="0"/>
                <w:szCs w:val="24"/>
                <w:lang w:val="en-US"/>
              </w:rPr>
            </w:pPr>
            <w:r>
              <w:rPr>
                <w:rFonts w:ascii="宋体" w:hAnsi="宋体" w:cs="宋体"/>
                <w:kern w:val="0"/>
                <w:szCs w:val="24"/>
                <w:lang w:val="en-US"/>
              </w:rPr>
              <w:t>3</w:t>
            </w:r>
          </w:p>
        </w:tc>
      </w:tr>
      <w:tr w:rsidR="00FB1595">
        <w:trPr>
          <w:jc w:val="center"/>
        </w:trPr>
        <w:tc>
          <w:tcPr>
            <w:tcW w:w="988" w:type="dxa"/>
            <w:vMerge w:val="restart"/>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原教学</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计划</w:t>
            </w:r>
          </w:p>
        </w:tc>
        <w:tc>
          <w:tcPr>
            <w:tcW w:w="1275"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课程</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编号</w:t>
            </w:r>
          </w:p>
        </w:tc>
        <w:tc>
          <w:tcPr>
            <w:tcW w:w="1985"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课程</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名称</w:t>
            </w:r>
          </w:p>
        </w:tc>
        <w:tc>
          <w:tcPr>
            <w:tcW w:w="992"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课程</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性质</w:t>
            </w:r>
          </w:p>
        </w:tc>
        <w:tc>
          <w:tcPr>
            <w:tcW w:w="709"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学</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分</w:t>
            </w:r>
          </w:p>
        </w:tc>
        <w:tc>
          <w:tcPr>
            <w:tcW w:w="992"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学时</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总数</w:t>
            </w:r>
          </w:p>
        </w:tc>
        <w:tc>
          <w:tcPr>
            <w:tcW w:w="851"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开课</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学期</w:t>
            </w:r>
          </w:p>
        </w:tc>
        <w:tc>
          <w:tcPr>
            <w:tcW w:w="1428"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变更状态</w:t>
            </w:r>
          </w:p>
          <w:p w:rsidR="00FB1595" w:rsidRDefault="00FB1595">
            <w:pPr>
              <w:pStyle w:val="ae"/>
              <w:ind w:firstLine="0"/>
              <w:jc w:val="center"/>
              <w:rPr>
                <w:rFonts w:ascii="宋体" w:cs="宋体"/>
                <w:kern w:val="0"/>
                <w:szCs w:val="24"/>
                <w:lang w:val="en-US"/>
              </w:rPr>
            </w:pPr>
            <w:r>
              <w:rPr>
                <w:rFonts w:ascii="宋体" w:hAnsi="宋体" w:cs="宋体" w:hint="eastAsia"/>
                <w:kern w:val="0"/>
                <w:sz w:val="16"/>
                <w:szCs w:val="24"/>
                <w:lang w:val="en-US"/>
              </w:rPr>
              <w:t>（增加或撤消）</w:t>
            </w:r>
          </w:p>
        </w:tc>
      </w:tr>
      <w:tr w:rsidR="00FB1595">
        <w:trPr>
          <w:jc w:val="center"/>
        </w:trPr>
        <w:tc>
          <w:tcPr>
            <w:tcW w:w="988" w:type="dxa"/>
            <w:vMerge/>
            <w:vAlign w:val="center"/>
          </w:tcPr>
          <w:p w:rsidR="00FB1595" w:rsidRDefault="00FB1595">
            <w:pPr>
              <w:pStyle w:val="ae"/>
              <w:ind w:firstLine="360"/>
              <w:jc w:val="center"/>
              <w:rPr>
                <w:rFonts w:ascii="宋体" w:cs="宋体"/>
                <w:kern w:val="0"/>
                <w:szCs w:val="24"/>
                <w:lang w:val="en-US"/>
              </w:rPr>
            </w:pPr>
          </w:p>
        </w:tc>
        <w:tc>
          <w:tcPr>
            <w:tcW w:w="1275" w:type="dxa"/>
            <w:vAlign w:val="center"/>
          </w:tcPr>
          <w:p w:rsidR="00FB1595" w:rsidRDefault="00FB1595">
            <w:pPr>
              <w:pStyle w:val="ae"/>
              <w:ind w:firstLine="0"/>
              <w:jc w:val="center"/>
              <w:rPr>
                <w:rFonts w:ascii="宋体" w:cs="宋体"/>
                <w:kern w:val="0"/>
                <w:sz w:val="21"/>
                <w:szCs w:val="24"/>
                <w:lang w:val="en-US"/>
              </w:rPr>
            </w:pPr>
          </w:p>
        </w:tc>
        <w:tc>
          <w:tcPr>
            <w:tcW w:w="1985" w:type="dxa"/>
            <w:vAlign w:val="center"/>
          </w:tcPr>
          <w:p w:rsidR="00FB1595" w:rsidRDefault="00FB1595">
            <w:pPr>
              <w:pStyle w:val="ae"/>
              <w:ind w:firstLine="0"/>
              <w:jc w:val="center"/>
              <w:rPr>
                <w:rFonts w:ascii="宋体" w:cs="宋体"/>
                <w:kern w:val="0"/>
                <w:szCs w:val="24"/>
                <w:lang w:val="en-US"/>
              </w:rPr>
            </w:pPr>
          </w:p>
        </w:tc>
        <w:tc>
          <w:tcPr>
            <w:tcW w:w="992" w:type="dxa"/>
            <w:vAlign w:val="center"/>
          </w:tcPr>
          <w:p w:rsidR="00FB1595" w:rsidRDefault="00FB1595">
            <w:pPr>
              <w:pStyle w:val="ae"/>
              <w:ind w:firstLine="0"/>
              <w:jc w:val="center"/>
              <w:rPr>
                <w:rFonts w:ascii="宋体" w:cs="宋体"/>
                <w:kern w:val="0"/>
                <w:szCs w:val="24"/>
                <w:lang w:val="en-US"/>
              </w:rPr>
            </w:pPr>
          </w:p>
        </w:tc>
        <w:tc>
          <w:tcPr>
            <w:tcW w:w="709" w:type="dxa"/>
            <w:vAlign w:val="center"/>
          </w:tcPr>
          <w:p w:rsidR="00FB1595" w:rsidRDefault="00FB1595">
            <w:pPr>
              <w:pStyle w:val="ae"/>
              <w:ind w:firstLine="0"/>
              <w:jc w:val="center"/>
              <w:rPr>
                <w:rFonts w:ascii="宋体" w:cs="宋体"/>
                <w:kern w:val="0"/>
                <w:szCs w:val="24"/>
                <w:lang w:val="en-US"/>
              </w:rPr>
            </w:pPr>
          </w:p>
        </w:tc>
        <w:tc>
          <w:tcPr>
            <w:tcW w:w="992" w:type="dxa"/>
            <w:vAlign w:val="center"/>
          </w:tcPr>
          <w:p w:rsidR="00FB1595" w:rsidRDefault="00FB1595">
            <w:pPr>
              <w:pStyle w:val="ae"/>
              <w:ind w:firstLine="0"/>
              <w:jc w:val="center"/>
              <w:rPr>
                <w:rFonts w:ascii="宋体" w:cs="宋体"/>
                <w:kern w:val="0"/>
                <w:szCs w:val="24"/>
                <w:lang w:val="en-US"/>
              </w:rPr>
            </w:pPr>
          </w:p>
        </w:tc>
        <w:tc>
          <w:tcPr>
            <w:tcW w:w="851" w:type="dxa"/>
            <w:vAlign w:val="center"/>
          </w:tcPr>
          <w:p w:rsidR="00FB1595" w:rsidRDefault="00FB1595">
            <w:pPr>
              <w:pStyle w:val="ae"/>
              <w:ind w:firstLine="0"/>
              <w:jc w:val="center"/>
              <w:rPr>
                <w:rFonts w:ascii="宋体" w:cs="宋体"/>
                <w:kern w:val="0"/>
                <w:szCs w:val="24"/>
                <w:lang w:val="en-US"/>
              </w:rPr>
            </w:pPr>
          </w:p>
        </w:tc>
        <w:tc>
          <w:tcPr>
            <w:tcW w:w="1428" w:type="dxa"/>
            <w:vAlign w:val="center"/>
          </w:tcPr>
          <w:p w:rsidR="00FB1595" w:rsidRDefault="00FB1595">
            <w:pPr>
              <w:pStyle w:val="ae"/>
              <w:ind w:firstLine="0"/>
              <w:jc w:val="center"/>
              <w:rPr>
                <w:rFonts w:ascii="宋体" w:cs="宋体"/>
                <w:kern w:val="0"/>
                <w:szCs w:val="24"/>
                <w:lang w:val="en-US"/>
              </w:rPr>
            </w:pPr>
          </w:p>
        </w:tc>
      </w:tr>
      <w:tr w:rsidR="00FB1595">
        <w:trPr>
          <w:trHeight w:val="70"/>
          <w:jc w:val="center"/>
        </w:trPr>
        <w:tc>
          <w:tcPr>
            <w:tcW w:w="988" w:type="dxa"/>
            <w:vMerge/>
            <w:vAlign w:val="center"/>
          </w:tcPr>
          <w:p w:rsidR="00FB1595" w:rsidRDefault="00FB1595">
            <w:pPr>
              <w:pStyle w:val="ae"/>
              <w:ind w:firstLine="360"/>
              <w:jc w:val="center"/>
              <w:rPr>
                <w:rFonts w:ascii="宋体" w:cs="宋体"/>
                <w:kern w:val="0"/>
                <w:szCs w:val="24"/>
                <w:lang w:val="en-US"/>
              </w:rPr>
            </w:pPr>
          </w:p>
        </w:tc>
        <w:tc>
          <w:tcPr>
            <w:tcW w:w="1275" w:type="dxa"/>
            <w:vAlign w:val="center"/>
          </w:tcPr>
          <w:p w:rsidR="00FB1595" w:rsidRDefault="00FB1595">
            <w:pPr>
              <w:pStyle w:val="ae"/>
              <w:ind w:firstLine="0"/>
              <w:jc w:val="center"/>
              <w:rPr>
                <w:rFonts w:ascii="宋体" w:cs="宋体"/>
                <w:kern w:val="0"/>
                <w:sz w:val="21"/>
                <w:szCs w:val="24"/>
                <w:lang w:val="en-US"/>
              </w:rPr>
            </w:pPr>
          </w:p>
        </w:tc>
        <w:tc>
          <w:tcPr>
            <w:tcW w:w="1985" w:type="dxa"/>
            <w:vAlign w:val="center"/>
          </w:tcPr>
          <w:p w:rsidR="00FB1595" w:rsidRDefault="00FB1595">
            <w:pPr>
              <w:pStyle w:val="ae"/>
              <w:ind w:firstLine="0"/>
              <w:jc w:val="center"/>
              <w:rPr>
                <w:rFonts w:ascii="宋体" w:cs="宋体"/>
                <w:kern w:val="0"/>
                <w:szCs w:val="24"/>
                <w:lang w:val="en-US"/>
              </w:rPr>
            </w:pPr>
          </w:p>
        </w:tc>
        <w:tc>
          <w:tcPr>
            <w:tcW w:w="992" w:type="dxa"/>
            <w:vAlign w:val="center"/>
          </w:tcPr>
          <w:p w:rsidR="00FB1595" w:rsidRDefault="00FB1595">
            <w:pPr>
              <w:pStyle w:val="ae"/>
              <w:ind w:firstLine="0"/>
              <w:jc w:val="center"/>
              <w:rPr>
                <w:rFonts w:ascii="宋体" w:cs="宋体"/>
                <w:kern w:val="0"/>
                <w:szCs w:val="24"/>
                <w:lang w:val="en-US"/>
              </w:rPr>
            </w:pPr>
          </w:p>
        </w:tc>
        <w:tc>
          <w:tcPr>
            <w:tcW w:w="709" w:type="dxa"/>
            <w:vAlign w:val="center"/>
          </w:tcPr>
          <w:p w:rsidR="00FB1595" w:rsidRDefault="00FB1595">
            <w:pPr>
              <w:pStyle w:val="ae"/>
              <w:ind w:firstLine="0"/>
              <w:jc w:val="center"/>
              <w:rPr>
                <w:rFonts w:ascii="宋体" w:cs="宋体"/>
                <w:kern w:val="0"/>
                <w:szCs w:val="24"/>
                <w:lang w:val="en-US"/>
              </w:rPr>
            </w:pPr>
          </w:p>
        </w:tc>
        <w:tc>
          <w:tcPr>
            <w:tcW w:w="992" w:type="dxa"/>
            <w:vAlign w:val="center"/>
          </w:tcPr>
          <w:p w:rsidR="00FB1595" w:rsidRDefault="00FB1595">
            <w:pPr>
              <w:pStyle w:val="ae"/>
              <w:ind w:firstLine="0"/>
              <w:jc w:val="center"/>
              <w:rPr>
                <w:rFonts w:ascii="宋体" w:cs="宋体"/>
                <w:kern w:val="0"/>
                <w:szCs w:val="24"/>
                <w:lang w:val="en-US"/>
              </w:rPr>
            </w:pPr>
          </w:p>
        </w:tc>
        <w:tc>
          <w:tcPr>
            <w:tcW w:w="851" w:type="dxa"/>
            <w:vAlign w:val="center"/>
          </w:tcPr>
          <w:p w:rsidR="00FB1595" w:rsidRDefault="00FB1595">
            <w:pPr>
              <w:pStyle w:val="ae"/>
              <w:ind w:firstLine="0"/>
              <w:jc w:val="center"/>
              <w:rPr>
                <w:rFonts w:ascii="宋体" w:cs="宋体"/>
                <w:kern w:val="0"/>
                <w:szCs w:val="24"/>
                <w:lang w:val="en-US"/>
              </w:rPr>
            </w:pPr>
          </w:p>
        </w:tc>
        <w:tc>
          <w:tcPr>
            <w:tcW w:w="1428" w:type="dxa"/>
            <w:vAlign w:val="center"/>
          </w:tcPr>
          <w:p w:rsidR="00FB1595" w:rsidRDefault="00FB1595">
            <w:pPr>
              <w:pStyle w:val="ae"/>
              <w:ind w:firstLine="0"/>
              <w:jc w:val="center"/>
              <w:rPr>
                <w:rFonts w:ascii="宋体" w:cs="宋体"/>
                <w:kern w:val="0"/>
                <w:szCs w:val="24"/>
                <w:lang w:val="en-US"/>
              </w:rPr>
            </w:pPr>
          </w:p>
        </w:tc>
      </w:tr>
      <w:tr w:rsidR="00FB1595">
        <w:trPr>
          <w:jc w:val="center"/>
        </w:trPr>
        <w:tc>
          <w:tcPr>
            <w:tcW w:w="988" w:type="dxa"/>
            <w:vMerge/>
            <w:vAlign w:val="center"/>
          </w:tcPr>
          <w:p w:rsidR="00FB1595" w:rsidRDefault="00FB1595">
            <w:pPr>
              <w:pStyle w:val="ae"/>
              <w:ind w:firstLine="360"/>
              <w:jc w:val="center"/>
              <w:rPr>
                <w:rFonts w:ascii="宋体" w:cs="宋体"/>
                <w:kern w:val="0"/>
                <w:szCs w:val="24"/>
                <w:lang w:val="en-US"/>
              </w:rPr>
            </w:pPr>
          </w:p>
        </w:tc>
        <w:tc>
          <w:tcPr>
            <w:tcW w:w="1275" w:type="dxa"/>
            <w:vAlign w:val="center"/>
          </w:tcPr>
          <w:p w:rsidR="00FB1595" w:rsidRDefault="00FB1595">
            <w:pPr>
              <w:pStyle w:val="ae"/>
              <w:ind w:firstLine="0"/>
              <w:jc w:val="center"/>
              <w:rPr>
                <w:rFonts w:ascii="宋体" w:cs="宋体"/>
                <w:kern w:val="0"/>
                <w:sz w:val="21"/>
                <w:szCs w:val="24"/>
                <w:lang w:val="en-US"/>
              </w:rPr>
            </w:pPr>
          </w:p>
        </w:tc>
        <w:tc>
          <w:tcPr>
            <w:tcW w:w="1985" w:type="dxa"/>
            <w:vAlign w:val="center"/>
          </w:tcPr>
          <w:p w:rsidR="00FB1595" w:rsidRDefault="00FB1595">
            <w:pPr>
              <w:pStyle w:val="ae"/>
              <w:ind w:firstLine="0"/>
              <w:jc w:val="center"/>
              <w:rPr>
                <w:rFonts w:ascii="宋体" w:cs="宋体"/>
                <w:kern w:val="0"/>
                <w:szCs w:val="24"/>
                <w:lang w:val="en-US"/>
              </w:rPr>
            </w:pPr>
          </w:p>
        </w:tc>
        <w:tc>
          <w:tcPr>
            <w:tcW w:w="992" w:type="dxa"/>
            <w:vAlign w:val="center"/>
          </w:tcPr>
          <w:p w:rsidR="00FB1595" w:rsidRDefault="00FB1595">
            <w:pPr>
              <w:pStyle w:val="ae"/>
              <w:ind w:firstLine="0"/>
              <w:jc w:val="center"/>
              <w:rPr>
                <w:rFonts w:ascii="宋体" w:cs="宋体"/>
                <w:kern w:val="0"/>
                <w:szCs w:val="24"/>
                <w:lang w:val="en-US"/>
              </w:rPr>
            </w:pPr>
          </w:p>
        </w:tc>
        <w:tc>
          <w:tcPr>
            <w:tcW w:w="709" w:type="dxa"/>
            <w:vAlign w:val="center"/>
          </w:tcPr>
          <w:p w:rsidR="00FB1595" w:rsidRDefault="00FB1595">
            <w:pPr>
              <w:pStyle w:val="ae"/>
              <w:ind w:firstLine="0"/>
              <w:jc w:val="center"/>
              <w:rPr>
                <w:rFonts w:ascii="宋体" w:cs="宋体"/>
                <w:kern w:val="0"/>
                <w:szCs w:val="24"/>
                <w:lang w:val="en-US"/>
              </w:rPr>
            </w:pPr>
          </w:p>
        </w:tc>
        <w:tc>
          <w:tcPr>
            <w:tcW w:w="992" w:type="dxa"/>
            <w:vAlign w:val="center"/>
          </w:tcPr>
          <w:p w:rsidR="00FB1595" w:rsidRDefault="00FB1595">
            <w:pPr>
              <w:pStyle w:val="ae"/>
              <w:ind w:firstLine="0"/>
              <w:jc w:val="center"/>
              <w:rPr>
                <w:rFonts w:ascii="宋体" w:cs="宋体"/>
                <w:kern w:val="0"/>
                <w:szCs w:val="24"/>
                <w:lang w:val="en-US"/>
              </w:rPr>
            </w:pPr>
          </w:p>
        </w:tc>
        <w:tc>
          <w:tcPr>
            <w:tcW w:w="851" w:type="dxa"/>
            <w:vAlign w:val="center"/>
          </w:tcPr>
          <w:p w:rsidR="00FB1595" w:rsidRDefault="00FB1595">
            <w:pPr>
              <w:pStyle w:val="ae"/>
              <w:ind w:firstLine="0"/>
              <w:jc w:val="center"/>
              <w:rPr>
                <w:rFonts w:ascii="宋体" w:cs="宋体"/>
                <w:kern w:val="0"/>
                <w:szCs w:val="24"/>
                <w:lang w:val="en-US"/>
              </w:rPr>
            </w:pPr>
          </w:p>
        </w:tc>
        <w:tc>
          <w:tcPr>
            <w:tcW w:w="1428" w:type="dxa"/>
            <w:vAlign w:val="center"/>
          </w:tcPr>
          <w:p w:rsidR="00FB1595" w:rsidRDefault="00FB1595">
            <w:pPr>
              <w:pStyle w:val="ae"/>
              <w:ind w:firstLine="0"/>
              <w:jc w:val="center"/>
              <w:rPr>
                <w:rFonts w:ascii="宋体" w:cs="宋体"/>
                <w:kern w:val="0"/>
                <w:szCs w:val="24"/>
                <w:lang w:val="en-US"/>
              </w:rPr>
            </w:pPr>
          </w:p>
        </w:tc>
      </w:tr>
      <w:tr w:rsidR="00FB1595">
        <w:trPr>
          <w:trHeight w:val="259"/>
          <w:jc w:val="center"/>
        </w:trPr>
        <w:tc>
          <w:tcPr>
            <w:tcW w:w="988"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调整后</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计划</w:t>
            </w:r>
          </w:p>
        </w:tc>
        <w:tc>
          <w:tcPr>
            <w:tcW w:w="1275" w:type="dxa"/>
            <w:vAlign w:val="center"/>
          </w:tcPr>
          <w:p w:rsidR="00FB1595" w:rsidRDefault="00FB1595">
            <w:pPr>
              <w:pStyle w:val="ae"/>
              <w:ind w:firstLine="0"/>
              <w:jc w:val="center"/>
              <w:rPr>
                <w:rFonts w:ascii="宋体" w:cs="宋体"/>
                <w:kern w:val="0"/>
                <w:sz w:val="21"/>
                <w:szCs w:val="24"/>
                <w:lang w:val="en-US"/>
              </w:rPr>
            </w:pPr>
          </w:p>
        </w:tc>
        <w:tc>
          <w:tcPr>
            <w:tcW w:w="1985" w:type="dxa"/>
            <w:vAlign w:val="center"/>
          </w:tcPr>
          <w:p w:rsidR="00FB1595" w:rsidRDefault="00FB1595">
            <w:pPr>
              <w:pStyle w:val="ae"/>
              <w:ind w:firstLine="0"/>
              <w:jc w:val="center"/>
              <w:rPr>
                <w:rFonts w:ascii="宋体" w:cs="宋体"/>
                <w:kern w:val="0"/>
                <w:szCs w:val="24"/>
                <w:lang w:val="en-US"/>
              </w:rPr>
            </w:pPr>
          </w:p>
        </w:tc>
        <w:tc>
          <w:tcPr>
            <w:tcW w:w="992" w:type="dxa"/>
            <w:vAlign w:val="center"/>
          </w:tcPr>
          <w:p w:rsidR="00FB1595" w:rsidRDefault="00FB1595">
            <w:pPr>
              <w:pStyle w:val="ae"/>
              <w:ind w:firstLine="0"/>
              <w:jc w:val="center"/>
              <w:rPr>
                <w:rFonts w:ascii="宋体" w:cs="宋体"/>
                <w:kern w:val="0"/>
                <w:szCs w:val="24"/>
                <w:lang w:val="en-US"/>
              </w:rPr>
            </w:pPr>
          </w:p>
        </w:tc>
        <w:tc>
          <w:tcPr>
            <w:tcW w:w="709" w:type="dxa"/>
            <w:vAlign w:val="center"/>
          </w:tcPr>
          <w:p w:rsidR="00FB1595" w:rsidRDefault="00FB1595">
            <w:pPr>
              <w:pStyle w:val="ae"/>
              <w:ind w:firstLine="0"/>
              <w:jc w:val="center"/>
              <w:rPr>
                <w:rFonts w:ascii="宋体" w:cs="宋体"/>
                <w:kern w:val="0"/>
                <w:szCs w:val="24"/>
                <w:lang w:val="en-US"/>
              </w:rPr>
            </w:pPr>
          </w:p>
        </w:tc>
        <w:tc>
          <w:tcPr>
            <w:tcW w:w="992" w:type="dxa"/>
            <w:vAlign w:val="center"/>
          </w:tcPr>
          <w:p w:rsidR="00FB1595" w:rsidRDefault="00FB1595">
            <w:pPr>
              <w:pStyle w:val="ae"/>
              <w:ind w:firstLine="0"/>
              <w:jc w:val="center"/>
              <w:rPr>
                <w:rFonts w:ascii="宋体" w:cs="宋体"/>
                <w:kern w:val="0"/>
                <w:szCs w:val="24"/>
                <w:lang w:val="en-US"/>
              </w:rPr>
            </w:pPr>
          </w:p>
        </w:tc>
        <w:tc>
          <w:tcPr>
            <w:tcW w:w="851" w:type="dxa"/>
            <w:vAlign w:val="center"/>
          </w:tcPr>
          <w:p w:rsidR="00FB1595" w:rsidRDefault="00FB1595">
            <w:pPr>
              <w:pStyle w:val="ae"/>
              <w:ind w:firstLine="0"/>
              <w:jc w:val="center"/>
              <w:rPr>
                <w:rFonts w:ascii="宋体" w:cs="宋体"/>
                <w:kern w:val="0"/>
                <w:szCs w:val="24"/>
                <w:lang w:val="en-US"/>
              </w:rPr>
            </w:pPr>
          </w:p>
        </w:tc>
        <w:tc>
          <w:tcPr>
            <w:tcW w:w="1428" w:type="dxa"/>
            <w:vAlign w:val="center"/>
          </w:tcPr>
          <w:p w:rsidR="00FB1595" w:rsidRDefault="00FB1595">
            <w:pPr>
              <w:pStyle w:val="ae"/>
              <w:ind w:firstLine="0"/>
              <w:jc w:val="center"/>
              <w:rPr>
                <w:rFonts w:ascii="宋体" w:cs="宋体"/>
                <w:kern w:val="0"/>
                <w:szCs w:val="24"/>
                <w:lang w:val="en-US"/>
              </w:rPr>
            </w:pPr>
          </w:p>
        </w:tc>
      </w:tr>
      <w:tr w:rsidR="00FB1595">
        <w:trPr>
          <w:trHeight w:val="1320"/>
          <w:jc w:val="center"/>
        </w:trPr>
        <w:tc>
          <w:tcPr>
            <w:tcW w:w="988"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变更</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理由</w:t>
            </w:r>
          </w:p>
        </w:tc>
        <w:tc>
          <w:tcPr>
            <w:tcW w:w="8232" w:type="dxa"/>
            <w:gridSpan w:val="7"/>
            <w:vAlign w:val="center"/>
          </w:tcPr>
          <w:p w:rsidR="00FB1595" w:rsidRDefault="00FB1595">
            <w:pPr>
              <w:pStyle w:val="ae"/>
              <w:ind w:firstLine="360"/>
              <w:rPr>
                <w:rFonts w:ascii="宋体" w:cs="宋体"/>
                <w:kern w:val="0"/>
                <w:szCs w:val="24"/>
                <w:lang w:val="en-US"/>
              </w:rPr>
            </w:pPr>
          </w:p>
        </w:tc>
      </w:tr>
      <w:tr w:rsidR="00FB1595">
        <w:trPr>
          <w:jc w:val="center"/>
        </w:trPr>
        <w:tc>
          <w:tcPr>
            <w:tcW w:w="988"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变更</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内容</w:t>
            </w:r>
          </w:p>
        </w:tc>
        <w:tc>
          <w:tcPr>
            <w:tcW w:w="8232" w:type="dxa"/>
            <w:gridSpan w:val="7"/>
            <w:vAlign w:val="center"/>
          </w:tcPr>
          <w:p w:rsidR="00FB1595" w:rsidRDefault="00FB1595">
            <w:pPr>
              <w:pStyle w:val="ae"/>
              <w:ind w:firstLine="360"/>
              <w:jc w:val="center"/>
              <w:rPr>
                <w:rFonts w:ascii="宋体" w:cs="宋体"/>
                <w:kern w:val="0"/>
                <w:szCs w:val="24"/>
                <w:lang w:val="en-US"/>
              </w:rPr>
            </w:pPr>
          </w:p>
          <w:p w:rsidR="00FB1595" w:rsidRDefault="00FB1595">
            <w:pPr>
              <w:pStyle w:val="ae"/>
              <w:ind w:firstLine="360"/>
              <w:jc w:val="center"/>
              <w:rPr>
                <w:rFonts w:ascii="宋体" w:cs="宋体"/>
                <w:kern w:val="0"/>
                <w:szCs w:val="24"/>
                <w:lang w:val="en-US"/>
              </w:rPr>
            </w:pPr>
          </w:p>
          <w:p w:rsidR="00FB1595" w:rsidRDefault="00FB1595">
            <w:pPr>
              <w:pStyle w:val="ae"/>
              <w:ind w:firstLine="360"/>
              <w:jc w:val="center"/>
              <w:rPr>
                <w:rFonts w:ascii="宋体" w:cs="宋体"/>
                <w:kern w:val="0"/>
                <w:szCs w:val="24"/>
                <w:lang w:val="en-US"/>
              </w:rPr>
            </w:pPr>
          </w:p>
          <w:p w:rsidR="00FB1595" w:rsidRDefault="00FB1595" w:rsidP="003C0153">
            <w:pPr>
              <w:pStyle w:val="ae"/>
              <w:ind w:firstLineChars="100" w:firstLine="240"/>
              <w:jc w:val="center"/>
              <w:rPr>
                <w:rFonts w:ascii="宋体" w:cs="宋体"/>
                <w:kern w:val="0"/>
                <w:szCs w:val="24"/>
                <w:lang w:val="en-US"/>
              </w:rPr>
            </w:pPr>
            <w:r>
              <w:rPr>
                <w:rFonts w:ascii="宋体" w:hAnsi="宋体" w:cs="宋体" w:hint="eastAsia"/>
                <w:kern w:val="0"/>
                <w:szCs w:val="24"/>
                <w:lang w:val="en-US"/>
              </w:rPr>
              <w:t>专业负责人签字：</w:t>
            </w:r>
            <w:r>
              <w:rPr>
                <w:rFonts w:ascii="宋体" w:hAnsi="宋体" w:cs="宋体"/>
                <w:kern w:val="0"/>
                <w:szCs w:val="24"/>
                <w:lang w:val="en-US"/>
              </w:rPr>
              <w:t xml:space="preserve">                                </w:t>
            </w:r>
            <w:r>
              <w:rPr>
                <w:rFonts w:ascii="宋体" w:hAnsi="宋体" w:cs="宋体" w:hint="eastAsia"/>
                <w:kern w:val="0"/>
                <w:szCs w:val="24"/>
                <w:lang w:val="en-US"/>
              </w:rPr>
              <w:t>年</w:t>
            </w:r>
            <w:r>
              <w:rPr>
                <w:rFonts w:ascii="宋体" w:hAnsi="宋体" w:cs="宋体"/>
                <w:kern w:val="0"/>
                <w:szCs w:val="24"/>
                <w:lang w:val="en-US"/>
              </w:rPr>
              <w:t xml:space="preserve">  </w:t>
            </w:r>
            <w:r>
              <w:rPr>
                <w:rFonts w:ascii="宋体" w:hAnsi="宋体" w:cs="宋体" w:hint="eastAsia"/>
                <w:kern w:val="0"/>
                <w:szCs w:val="24"/>
                <w:lang w:val="en-US"/>
              </w:rPr>
              <w:t>月</w:t>
            </w:r>
            <w:r>
              <w:rPr>
                <w:rFonts w:ascii="宋体" w:hAnsi="宋体" w:cs="宋体"/>
                <w:kern w:val="0"/>
                <w:szCs w:val="24"/>
                <w:lang w:val="en-US"/>
              </w:rPr>
              <w:t xml:space="preserve">  </w:t>
            </w:r>
            <w:r>
              <w:rPr>
                <w:rFonts w:ascii="宋体" w:hAnsi="宋体" w:cs="宋体" w:hint="eastAsia"/>
                <w:kern w:val="0"/>
                <w:szCs w:val="24"/>
                <w:lang w:val="en-US"/>
              </w:rPr>
              <w:t>日</w:t>
            </w:r>
          </w:p>
        </w:tc>
      </w:tr>
      <w:tr w:rsidR="00FB1595">
        <w:trPr>
          <w:jc w:val="center"/>
        </w:trPr>
        <w:tc>
          <w:tcPr>
            <w:tcW w:w="988"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教务处</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审核</w:t>
            </w:r>
          </w:p>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意见</w:t>
            </w:r>
          </w:p>
        </w:tc>
        <w:tc>
          <w:tcPr>
            <w:tcW w:w="8232" w:type="dxa"/>
            <w:gridSpan w:val="7"/>
            <w:vAlign w:val="center"/>
          </w:tcPr>
          <w:p w:rsidR="00FB1595" w:rsidRDefault="00FB1595">
            <w:pPr>
              <w:pStyle w:val="ae"/>
              <w:ind w:firstLine="360"/>
              <w:jc w:val="center"/>
              <w:rPr>
                <w:rFonts w:ascii="宋体" w:cs="宋体"/>
                <w:kern w:val="0"/>
                <w:szCs w:val="24"/>
                <w:lang w:val="en-US"/>
              </w:rPr>
            </w:pPr>
          </w:p>
          <w:p w:rsidR="00FB1595" w:rsidRDefault="00FB1595">
            <w:pPr>
              <w:pStyle w:val="ae"/>
              <w:ind w:firstLine="360"/>
              <w:jc w:val="center"/>
              <w:rPr>
                <w:rFonts w:ascii="宋体" w:cs="宋体"/>
                <w:kern w:val="0"/>
                <w:szCs w:val="24"/>
                <w:lang w:val="en-US"/>
              </w:rPr>
            </w:pPr>
          </w:p>
          <w:p w:rsidR="00FB1595" w:rsidRDefault="00FB1595">
            <w:pPr>
              <w:pStyle w:val="ae"/>
              <w:ind w:firstLine="360"/>
              <w:jc w:val="center"/>
              <w:rPr>
                <w:rFonts w:ascii="宋体" w:cs="宋体"/>
                <w:kern w:val="0"/>
                <w:szCs w:val="24"/>
                <w:lang w:val="en-US"/>
              </w:rPr>
            </w:pPr>
          </w:p>
          <w:p w:rsidR="00FB1595" w:rsidRDefault="00FB1595">
            <w:pPr>
              <w:pStyle w:val="ae"/>
              <w:ind w:firstLine="360"/>
              <w:jc w:val="center"/>
              <w:rPr>
                <w:rFonts w:ascii="宋体" w:cs="宋体"/>
                <w:kern w:val="0"/>
                <w:szCs w:val="24"/>
                <w:lang w:val="en-US"/>
              </w:rPr>
            </w:pPr>
          </w:p>
          <w:p w:rsidR="00FB1595" w:rsidRDefault="00FB1595" w:rsidP="003C0153">
            <w:pPr>
              <w:pStyle w:val="ae"/>
              <w:ind w:firstLineChars="100" w:firstLine="240"/>
              <w:jc w:val="center"/>
              <w:rPr>
                <w:rFonts w:ascii="宋体" w:cs="宋体"/>
                <w:kern w:val="0"/>
                <w:szCs w:val="24"/>
                <w:lang w:val="en-US"/>
              </w:rPr>
            </w:pPr>
            <w:r>
              <w:rPr>
                <w:rFonts w:ascii="宋体" w:hAnsi="宋体" w:cs="宋体" w:hint="eastAsia"/>
                <w:kern w:val="0"/>
                <w:szCs w:val="24"/>
                <w:lang w:val="en-US"/>
              </w:rPr>
              <w:t>教务主任签字：</w:t>
            </w:r>
            <w:r>
              <w:rPr>
                <w:rFonts w:ascii="宋体" w:hAnsi="宋体" w:cs="宋体"/>
                <w:kern w:val="0"/>
                <w:szCs w:val="24"/>
                <w:lang w:val="en-US"/>
              </w:rPr>
              <w:t xml:space="preserve">                                  </w:t>
            </w:r>
            <w:r>
              <w:rPr>
                <w:rFonts w:ascii="宋体" w:hAnsi="宋体" w:cs="宋体" w:hint="eastAsia"/>
                <w:kern w:val="0"/>
                <w:szCs w:val="24"/>
                <w:lang w:val="en-US"/>
              </w:rPr>
              <w:t>年</w:t>
            </w:r>
            <w:r>
              <w:rPr>
                <w:rFonts w:ascii="宋体" w:hAnsi="宋体" w:cs="宋体"/>
                <w:kern w:val="0"/>
                <w:szCs w:val="24"/>
                <w:lang w:val="en-US"/>
              </w:rPr>
              <w:t xml:space="preserve">  </w:t>
            </w:r>
            <w:r>
              <w:rPr>
                <w:rFonts w:ascii="宋体" w:hAnsi="宋体" w:cs="宋体" w:hint="eastAsia"/>
                <w:kern w:val="0"/>
                <w:szCs w:val="24"/>
                <w:lang w:val="en-US"/>
              </w:rPr>
              <w:t>月</w:t>
            </w:r>
            <w:r>
              <w:rPr>
                <w:rFonts w:ascii="宋体" w:hAnsi="宋体" w:cs="宋体"/>
                <w:kern w:val="0"/>
                <w:szCs w:val="24"/>
                <w:lang w:val="en-US"/>
              </w:rPr>
              <w:t xml:space="preserve">  </w:t>
            </w:r>
            <w:r>
              <w:rPr>
                <w:rFonts w:ascii="宋体" w:hAnsi="宋体" w:cs="宋体" w:hint="eastAsia"/>
                <w:kern w:val="0"/>
                <w:szCs w:val="24"/>
                <w:lang w:val="en-US"/>
              </w:rPr>
              <w:t>日</w:t>
            </w:r>
          </w:p>
        </w:tc>
      </w:tr>
      <w:tr w:rsidR="00FB1595">
        <w:trPr>
          <w:jc w:val="center"/>
        </w:trPr>
        <w:tc>
          <w:tcPr>
            <w:tcW w:w="988"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分管副校长审核意见</w:t>
            </w:r>
          </w:p>
        </w:tc>
        <w:tc>
          <w:tcPr>
            <w:tcW w:w="8232" w:type="dxa"/>
            <w:gridSpan w:val="7"/>
            <w:vAlign w:val="center"/>
          </w:tcPr>
          <w:p w:rsidR="00FB1595" w:rsidRDefault="00FB1595">
            <w:pPr>
              <w:pStyle w:val="ae"/>
              <w:ind w:firstLine="360"/>
              <w:jc w:val="center"/>
              <w:rPr>
                <w:rFonts w:ascii="宋体" w:cs="宋体"/>
                <w:kern w:val="0"/>
                <w:szCs w:val="24"/>
                <w:lang w:val="en-US"/>
              </w:rPr>
            </w:pPr>
          </w:p>
          <w:p w:rsidR="00FB1595" w:rsidRDefault="00FB1595">
            <w:pPr>
              <w:pStyle w:val="ae"/>
              <w:ind w:firstLine="360"/>
              <w:jc w:val="center"/>
              <w:rPr>
                <w:rFonts w:ascii="宋体" w:cs="宋体"/>
                <w:kern w:val="0"/>
                <w:szCs w:val="24"/>
                <w:lang w:val="en-US"/>
              </w:rPr>
            </w:pPr>
          </w:p>
          <w:p w:rsidR="00FB1595" w:rsidRDefault="00FB1595">
            <w:pPr>
              <w:pStyle w:val="ae"/>
              <w:ind w:firstLine="360"/>
              <w:jc w:val="center"/>
              <w:rPr>
                <w:rFonts w:ascii="宋体" w:cs="宋体"/>
                <w:kern w:val="0"/>
                <w:szCs w:val="24"/>
                <w:lang w:val="en-US"/>
              </w:rPr>
            </w:pPr>
          </w:p>
          <w:p w:rsidR="00FB1595" w:rsidRDefault="00FB1595" w:rsidP="003C0153">
            <w:pPr>
              <w:pStyle w:val="ae"/>
              <w:ind w:firstLineChars="100" w:firstLine="240"/>
              <w:jc w:val="center"/>
              <w:rPr>
                <w:rFonts w:ascii="宋体" w:cs="宋体"/>
                <w:kern w:val="0"/>
                <w:szCs w:val="24"/>
                <w:lang w:val="en-US"/>
              </w:rPr>
            </w:pPr>
            <w:r>
              <w:rPr>
                <w:rFonts w:ascii="宋体" w:hAnsi="宋体" w:cs="宋体" w:hint="eastAsia"/>
                <w:kern w:val="0"/>
                <w:szCs w:val="24"/>
                <w:lang w:val="en-US"/>
              </w:rPr>
              <w:t>签字：</w:t>
            </w:r>
            <w:r>
              <w:rPr>
                <w:rFonts w:ascii="宋体" w:hAnsi="宋体" w:cs="宋体"/>
                <w:kern w:val="0"/>
                <w:szCs w:val="24"/>
                <w:lang w:val="en-US"/>
              </w:rPr>
              <w:t xml:space="preserve">                                          </w:t>
            </w:r>
            <w:r>
              <w:rPr>
                <w:rFonts w:ascii="宋体" w:hAnsi="宋体" w:cs="宋体" w:hint="eastAsia"/>
                <w:kern w:val="0"/>
                <w:szCs w:val="24"/>
                <w:lang w:val="en-US"/>
              </w:rPr>
              <w:t>年</w:t>
            </w:r>
            <w:r>
              <w:rPr>
                <w:rFonts w:ascii="宋体" w:hAnsi="宋体" w:cs="宋体"/>
                <w:kern w:val="0"/>
                <w:szCs w:val="24"/>
                <w:lang w:val="en-US"/>
              </w:rPr>
              <w:t xml:space="preserve">  </w:t>
            </w:r>
            <w:r>
              <w:rPr>
                <w:rFonts w:ascii="宋体" w:hAnsi="宋体" w:cs="宋体" w:hint="eastAsia"/>
                <w:kern w:val="0"/>
                <w:szCs w:val="24"/>
                <w:lang w:val="en-US"/>
              </w:rPr>
              <w:t>月</w:t>
            </w:r>
            <w:r>
              <w:rPr>
                <w:rFonts w:ascii="宋体" w:hAnsi="宋体" w:cs="宋体"/>
                <w:kern w:val="0"/>
                <w:szCs w:val="24"/>
                <w:lang w:val="en-US"/>
              </w:rPr>
              <w:t xml:space="preserve">  </w:t>
            </w:r>
            <w:r>
              <w:rPr>
                <w:rFonts w:ascii="宋体" w:hAnsi="宋体" w:cs="宋体" w:hint="eastAsia"/>
                <w:kern w:val="0"/>
                <w:szCs w:val="24"/>
                <w:lang w:val="en-US"/>
              </w:rPr>
              <w:t>日</w:t>
            </w:r>
          </w:p>
        </w:tc>
      </w:tr>
      <w:tr w:rsidR="00FB1595">
        <w:trPr>
          <w:jc w:val="center"/>
        </w:trPr>
        <w:tc>
          <w:tcPr>
            <w:tcW w:w="988" w:type="dxa"/>
            <w:vAlign w:val="center"/>
          </w:tcPr>
          <w:p w:rsidR="00FB1595" w:rsidRDefault="00FB1595">
            <w:pPr>
              <w:pStyle w:val="ae"/>
              <w:ind w:firstLine="0"/>
              <w:jc w:val="center"/>
              <w:rPr>
                <w:rFonts w:ascii="宋体" w:cs="宋体"/>
                <w:kern w:val="0"/>
                <w:szCs w:val="24"/>
                <w:lang w:val="en-US"/>
              </w:rPr>
            </w:pPr>
            <w:r>
              <w:rPr>
                <w:rFonts w:ascii="宋体" w:hAnsi="宋体" w:cs="宋体" w:hint="eastAsia"/>
                <w:kern w:val="0"/>
                <w:szCs w:val="24"/>
                <w:lang w:val="en-US"/>
              </w:rPr>
              <w:t>学校党组织审核意见</w:t>
            </w:r>
          </w:p>
        </w:tc>
        <w:tc>
          <w:tcPr>
            <w:tcW w:w="8232" w:type="dxa"/>
            <w:gridSpan w:val="7"/>
            <w:vAlign w:val="center"/>
          </w:tcPr>
          <w:p w:rsidR="00FB1595" w:rsidRDefault="00FB1595">
            <w:pPr>
              <w:pStyle w:val="ae"/>
              <w:ind w:firstLine="360"/>
              <w:jc w:val="center"/>
              <w:rPr>
                <w:rFonts w:ascii="宋体" w:cs="宋体"/>
                <w:kern w:val="0"/>
                <w:szCs w:val="24"/>
                <w:lang w:val="en-US"/>
              </w:rPr>
            </w:pPr>
          </w:p>
          <w:p w:rsidR="00FB1595" w:rsidRDefault="00FB1595">
            <w:pPr>
              <w:pStyle w:val="ae"/>
              <w:ind w:firstLine="360"/>
              <w:jc w:val="center"/>
              <w:rPr>
                <w:rFonts w:ascii="宋体" w:cs="宋体"/>
                <w:kern w:val="0"/>
                <w:szCs w:val="24"/>
                <w:lang w:val="en-US"/>
              </w:rPr>
            </w:pPr>
          </w:p>
          <w:p w:rsidR="00FB1595" w:rsidRDefault="00FB1595">
            <w:pPr>
              <w:pStyle w:val="ae"/>
              <w:ind w:firstLine="360"/>
              <w:jc w:val="center"/>
              <w:rPr>
                <w:rFonts w:ascii="宋体" w:cs="宋体"/>
                <w:kern w:val="0"/>
                <w:szCs w:val="24"/>
                <w:lang w:val="en-US"/>
              </w:rPr>
            </w:pPr>
          </w:p>
          <w:p w:rsidR="00FB1595" w:rsidRDefault="00FB1595">
            <w:pPr>
              <w:pStyle w:val="ae"/>
              <w:ind w:firstLine="360"/>
              <w:rPr>
                <w:rFonts w:ascii="宋体" w:cs="宋体"/>
                <w:kern w:val="0"/>
                <w:szCs w:val="24"/>
                <w:lang w:val="en-US"/>
              </w:rPr>
            </w:pPr>
            <w:r>
              <w:rPr>
                <w:rFonts w:ascii="宋体" w:hAnsi="宋体" w:cs="宋体" w:hint="eastAsia"/>
                <w:kern w:val="0"/>
                <w:szCs w:val="24"/>
                <w:lang w:val="en-US"/>
              </w:rPr>
              <w:t>书记（校长）签字：</w:t>
            </w:r>
            <w:r>
              <w:rPr>
                <w:rFonts w:ascii="宋体" w:hAnsi="宋体" w:cs="宋体"/>
                <w:kern w:val="0"/>
                <w:szCs w:val="24"/>
                <w:lang w:val="en-US"/>
              </w:rPr>
              <w:t xml:space="preserve">                               </w:t>
            </w:r>
            <w:r>
              <w:rPr>
                <w:rFonts w:ascii="宋体" w:hAnsi="宋体" w:cs="宋体" w:hint="eastAsia"/>
                <w:kern w:val="0"/>
                <w:szCs w:val="24"/>
                <w:lang w:val="en-US"/>
              </w:rPr>
              <w:t>年</w:t>
            </w:r>
            <w:r>
              <w:rPr>
                <w:rFonts w:ascii="宋体" w:hAnsi="宋体" w:cs="宋体"/>
                <w:kern w:val="0"/>
                <w:szCs w:val="24"/>
                <w:lang w:val="en-US"/>
              </w:rPr>
              <w:t xml:space="preserve">  </w:t>
            </w:r>
            <w:r>
              <w:rPr>
                <w:rFonts w:ascii="宋体" w:hAnsi="宋体" w:cs="宋体" w:hint="eastAsia"/>
                <w:kern w:val="0"/>
                <w:szCs w:val="24"/>
                <w:lang w:val="en-US"/>
              </w:rPr>
              <w:t>月</w:t>
            </w:r>
            <w:r>
              <w:rPr>
                <w:rFonts w:ascii="宋体" w:hAnsi="宋体" w:cs="宋体"/>
                <w:kern w:val="0"/>
                <w:szCs w:val="24"/>
                <w:lang w:val="en-US"/>
              </w:rPr>
              <w:t xml:space="preserve">  </w:t>
            </w:r>
            <w:r>
              <w:rPr>
                <w:rFonts w:ascii="宋体" w:hAnsi="宋体" w:cs="宋体" w:hint="eastAsia"/>
                <w:kern w:val="0"/>
                <w:szCs w:val="24"/>
                <w:lang w:val="en-US"/>
              </w:rPr>
              <w:t>日</w:t>
            </w:r>
          </w:p>
        </w:tc>
      </w:tr>
    </w:tbl>
    <w:p w:rsidR="00FB1595" w:rsidRDefault="00FB1595">
      <w:pPr>
        <w:spacing w:line="300" w:lineRule="auto"/>
        <w:rPr>
          <w:rFonts w:ascii="仿宋" w:eastAsia="仿宋" w:hAnsi="仿宋" w:cs="仿宋"/>
          <w:sz w:val="32"/>
          <w:szCs w:val="32"/>
        </w:rPr>
      </w:pPr>
    </w:p>
    <w:sectPr w:rsidR="00FB1595" w:rsidSect="00260CAD">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217" w:rsidRDefault="00123217">
      <w:r>
        <w:separator/>
      </w:r>
    </w:p>
  </w:endnote>
  <w:endnote w:type="continuationSeparator" w:id="0">
    <w:p w:rsidR="00123217" w:rsidRDefault="00123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GB2312">
    <w:altName w:val="Times New Roman"/>
    <w:panose1 w:val="00000000000000000000"/>
    <w:charset w:val="00"/>
    <w:family w:val="auto"/>
    <w:notTrueType/>
    <w:pitch w:val="default"/>
    <w:sig w:usb0="00000003" w:usb1="00000000" w:usb2="00000000" w:usb3="00000000" w:csb0="00000001" w:csb1="00000000"/>
  </w:font>
  <w:font w:name="&amp;quot">
    <w:altName w:val="Cambria"/>
    <w:charset w:val="00"/>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595" w:rsidRDefault="00FB1595">
    <w:pPr>
      <w:pStyle w:val="a7"/>
      <w:jc w:val="center"/>
    </w:pPr>
    <w:r>
      <w:fldChar w:fldCharType="begin"/>
    </w:r>
    <w:r>
      <w:instrText>PAGE   \* MERGEFORMAT</w:instrText>
    </w:r>
    <w:r>
      <w:fldChar w:fldCharType="separate"/>
    </w:r>
    <w:r w:rsidR="001B4529" w:rsidRPr="001B4529">
      <w:rPr>
        <w:noProof/>
        <w:lang w:val="zh-CN"/>
      </w:rPr>
      <w:t>1</w:t>
    </w:r>
    <w:r>
      <w:fldChar w:fldCharType="end"/>
    </w:r>
  </w:p>
  <w:p w:rsidR="00FB1595" w:rsidRDefault="00FB159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217" w:rsidRDefault="00123217">
      <w:r>
        <w:separator/>
      </w:r>
    </w:p>
  </w:footnote>
  <w:footnote w:type="continuationSeparator" w:id="0">
    <w:p w:rsidR="00123217" w:rsidRDefault="00123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595" w:rsidRDefault="00123217">
    <w:pPr>
      <w:pStyle w:val="a8"/>
      <w:jc w:val="left"/>
    </w:pPr>
    <w:r>
      <w:rPr>
        <w:rFonts w:ascii="宋体"/>
        <w:b/>
        <w:noProof/>
        <w:sz w:val="32"/>
        <w:szCs w:val="7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92" o:spid="_x0000_i1025" type="#_x0000_t75" alt="新校标" style="width:174pt;height:36pt;visibility:visible">
          <v:imagedata r:id="rId1" o:titl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323A"/>
    <w:rsid w:val="000244A0"/>
    <w:rsid w:val="00042D33"/>
    <w:rsid w:val="000447EA"/>
    <w:rsid w:val="000669F8"/>
    <w:rsid w:val="00075D69"/>
    <w:rsid w:val="0008745A"/>
    <w:rsid w:val="000D19DC"/>
    <w:rsid w:val="000E6B4A"/>
    <w:rsid w:val="000F2931"/>
    <w:rsid w:val="001022F4"/>
    <w:rsid w:val="0011003D"/>
    <w:rsid w:val="00123217"/>
    <w:rsid w:val="001411F3"/>
    <w:rsid w:val="00155840"/>
    <w:rsid w:val="00163018"/>
    <w:rsid w:val="00167F2F"/>
    <w:rsid w:val="00187365"/>
    <w:rsid w:val="00197833"/>
    <w:rsid w:val="001B4529"/>
    <w:rsid w:val="001B7376"/>
    <w:rsid w:val="001D0BCE"/>
    <w:rsid w:val="001E4EA5"/>
    <w:rsid w:val="00204928"/>
    <w:rsid w:val="00205AA3"/>
    <w:rsid w:val="00210ED8"/>
    <w:rsid w:val="00211217"/>
    <w:rsid w:val="00214AD4"/>
    <w:rsid w:val="00226E2D"/>
    <w:rsid w:val="00246A82"/>
    <w:rsid w:val="002514ED"/>
    <w:rsid w:val="0025250A"/>
    <w:rsid w:val="00256378"/>
    <w:rsid w:val="00260CAD"/>
    <w:rsid w:val="00267E67"/>
    <w:rsid w:val="002764A9"/>
    <w:rsid w:val="00295204"/>
    <w:rsid w:val="002B3364"/>
    <w:rsid w:val="002B418C"/>
    <w:rsid w:val="002E5709"/>
    <w:rsid w:val="002E6E00"/>
    <w:rsid w:val="00330B7B"/>
    <w:rsid w:val="003666DB"/>
    <w:rsid w:val="00392431"/>
    <w:rsid w:val="003A13F2"/>
    <w:rsid w:val="003A1594"/>
    <w:rsid w:val="003B0BF9"/>
    <w:rsid w:val="003C0153"/>
    <w:rsid w:val="003C602A"/>
    <w:rsid w:val="003C6B9F"/>
    <w:rsid w:val="003C77A4"/>
    <w:rsid w:val="00403210"/>
    <w:rsid w:val="00406834"/>
    <w:rsid w:val="00417B19"/>
    <w:rsid w:val="00422BD1"/>
    <w:rsid w:val="00435E4D"/>
    <w:rsid w:val="00441543"/>
    <w:rsid w:val="0045308B"/>
    <w:rsid w:val="004543D8"/>
    <w:rsid w:val="004669FA"/>
    <w:rsid w:val="0047072A"/>
    <w:rsid w:val="00476A09"/>
    <w:rsid w:val="00495518"/>
    <w:rsid w:val="00495C25"/>
    <w:rsid w:val="004B4B2D"/>
    <w:rsid w:val="004B7EEF"/>
    <w:rsid w:val="0052470A"/>
    <w:rsid w:val="00550350"/>
    <w:rsid w:val="00560303"/>
    <w:rsid w:val="00566779"/>
    <w:rsid w:val="0056689C"/>
    <w:rsid w:val="00585452"/>
    <w:rsid w:val="005B48C1"/>
    <w:rsid w:val="005D5625"/>
    <w:rsid w:val="005E13B6"/>
    <w:rsid w:val="00625291"/>
    <w:rsid w:val="00692918"/>
    <w:rsid w:val="006A300B"/>
    <w:rsid w:val="00701A16"/>
    <w:rsid w:val="00745BDD"/>
    <w:rsid w:val="007626AB"/>
    <w:rsid w:val="007628BB"/>
    <w:rsid w:val="007634A7"/>
    <w:rsid w:val="00784176"/>
    <w:rsid w:val="007C06D5"/>
    <w:rsid w:val="00802162"/>
    <w:rsid w:val="0081182C"/>
    <w:rsid w:val="008379CF"/>
    <w:rsid w:val="0084026D"/>
    <w:rsid w:val="00844D0F"/>
    <w:rsid w:val="00852A89"/>
    <w:rsid w:val="008958C4"/>
    <w:rsid w:val="008A66C7"/>
    <w:rsid w:val="008B265F"/>
    <w:rsid w:val="008F2E2D"/>
    <w:rsid w:val="00912D48"/>
    <w:rsid w:val="0091476B"/>
    <w:rsid w:val="00946415"/>
    <w:rsid w:val="00952746"/>
    <w:rsid w:val="009576C0"/>
    <w:rsid w:val="00971712"/>
    <w:rsid w:val="00975916"/>
    <w:rsid w:val="00976C0F"/>
    <w:rsid w:val="0098212D"/>
    <w:rsid w:val="00983DEE"/>
    <w:rsid w:val="00985B99"/>
    <w:rsid w:val="00985E16"/>
    <w:rsid w:val="009A48DB"/>
    <w:rsid w:val="009B3BD1"/>
    <w:rsid w:val="009D7C3E"/>
    <w:rsid w:val="009E2485"/>
    <w:rsid w:val="009E77B9"/>
    <w:rsid w:val="009F643A"/>
    <w:rsid w:val="00A207E7"/>
    <w:rsid w:val="00A21746"/>
    <w:rsid w:val="00A3295F"/>
    <w:rsid w:val="00A3361D"/>
    <w:rsid w:val="00A33761"/>
    <w:rsid w:val="00A65EDF"/>
    <w:rsid w:val="00A80AC8"/>
    <w:rsid w:val="00A82FF4"/>
    <w:rsid w:val="00AA3AD9"/>
    <w:rsid w:val="00AD1A76"/>
    <w:rsid w:val="00B00FCB"/>
    <w:rsid w:val="00B068C1"/>
    <w:rsid w:val="00B10F4A"/>
    <w:rsid w:val="00B11DA6"/>
    <w:rsid w:val="00B279C7"/>
    <w:rsid w:val="00B53B10"/>
    <w:rsid w:val="00B7200F"/>
    <w:rsid w:val="00BB0E5F"/>
    <w:rsid w:val="00BB4276"/>
    <w:rsid w:val="00BC3378"/>
    <w:rsid w:val="00BD2D03"/>
    <w:rsid w:val="00BE15E4"/>
    <w:rsid w:val="00C05C3F"/>
    <w:rsid w:val="00C258E3"/>
    <w:rsid w:val="00C37F2D"/>
    <w:rsid w:val="00C40486"/>
    <w:rsid w:val="00C816BE"/>
    <w:rsid w:val="00C82393"/>
    <w:rsid w:val="00C9508C"/>
    <w:rsid w:val="00CC4880"/>
    <w:rsid w:val="00CD45FB"/>
    <w:rsid w:val="00D126CB"/>
    <w:rsid w:val="00D13025"/>
    <w:rsid w:val="00D20319"/>
    <w:rsid w:val="00D239D0"/>
    <w:rsid w:val="00D452F1"/>
    <w:rsid w:val="00D77965"/>
    <w:rsid w:val="00D861F8"/>
    <w:rsid w:val="00D866BC"/>
    <w:rsid w:val="00D900AF"/>
    <w:rsid w:val="00DB0EA2"/>
    <w:rsid w:val="00DB32DB"/>
    <w:rsid w:val="00DB42A4"/>
    <w:rsid w:val="00DB4ADA"/>
    <w:rsid w:val="00DB7CED"/>
    <w:rsid w:val="00DC300A"/>
    <w:rsid w:val="00DC5197"/>
    <w:rsid w:val="00DE13EA"/>
    <w:rsid w:val="00DE1555"/>
    <w:rsid w:val="00DE43B9"/>
    <w:rsid w:val="00E04E08"/>
    <w:rsid w:val="00E0719B"/>
    <w:rsid w:val="00E24E16"/>
    <w:rsid w:val="00E3163F"/>
    <w:rsid w:val="00E403C6"/>
    <w:rsid w:val="00E6686C"/>
    <w:rsid w:val="00E67851"/>
    <w:rsid w:val="00E71BB7"/>
    <w:rsid w:val="00EB1D4C"/>
    <w:rsid w:val="00EB23FA"/>
    <w:rsid w:val="00ED6063"/>
    <w:rsid w:val="00EE064B"/>
    <w:rsid w:val="00EF2C9F"/>
    <w:rsid w:val="00F03039"/>
    <w:rsid w:val="00F14E09"/>
    <w:rsid w:val="00F22570"/>
    <w:rsid w:val="00F46071"/>
    <w:rsid w:val="00F62F4C"/>
    <w:rsid w:val="00F631C4"/>
    <w:rsid w:val="00F7246A"/>
    <w:rsid w:val="00F7323A"/>
    <w:rsid w:val="00F74889"/>
    <w:rsid w:val="00F97F2B"/>
    <w:rsid w:val="00FA10DB"/>
    <w:rsid w:val="00FB1595"/>
    <w:rsid w:val="00FB6C54"/>
    <w:rsid w:val="0ED6584E"/>
    <w:rsid w:val="12C10A21"/>
    <w:rsid w:val="139A6DDF"/>
    <w:rsid w:val="152A6D51"/>
    <w:rsid w:val="1E8E56B0"/>
    <w:rsid w:val="20933FFF"/>
    <w:rsid w:val="22DB168B"/>
    <w:rsid w:val="23850216"/>
    <w:rsid w:val="2959154F"/>
    <w:rsid w:val="2B2E7136"/>
    <w:rsid w:val="2B363457"/>
    <w:rsid w:val="40114B09"/>
    <w:rsid w:val="451A164C"/>
    <w:rsid w:val="477C2C33"/>
    <w:rsid w:val="49904949"/>
    <w:rsid w:val="502E4E8A"/>
    <w:rsid w:val="54147056"/>
    <w:rsid w:val="6CC266AD"/>
    <w:rsid w:val="6E8252E4"/>
    <w:rsid w:val="6EAD6480"/>
    <w:rsid w:val="7A785721"/>
    <w:rsid w:val="7FB32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AutoShape 28"/>
        <o:r id="V:Rule2" type="connector" idref="#AutoShape 33"/>
        <o:r id="V:Rule3" type="connector" idref="#AutoShape 26"/>
        <o:r id="V:Rule4" type="connector" idref="#AutoShape 27"/>
        <o:r id="V:Rule5" type="connector" idref="#AutoShape 28"/>
        <o:r id="V:Rule6" type="connector" idref="#AutoShape 29"/>
        <o:r id="V:Rule7" type="connector" idref="#AutoShape 31"/>
        <o:r id="V:Rule8" type="connector" idref="#AutoShape 32"/>
        <o:r id="V:Rule9" type="connector" idref="#AutoShape 33"/>
        <o:r id="V:Rule10" type="connector" idref="#直接箭头连接符 143"/>
        <o:r id="V:Rule11" type="connector" idref="#直接箭头连接符 15"/>
        <o:r id="V:Rule12" type="connector" idref="#直接箭头连接符 144"/>
        <o:r id="V:Rule13" type="connector" idref="#直接箭头连接符 148"/>
        <o:r id="V:Rule14" type="connector" idref="#直接箭头连接符 145"/>
        <o:r id="V:Rule15" type="connector" idref="#直接箭头连接符 149"/>
        <o:r id="V:Rule16" type="connector" idref="#直接箭头连接符 52"/>
        <o:r id="V:Rule17" type="connector" idref="#AutoShape 26"/>
        <o:r id="V:Rule18" type="connector" idref="#直接箭头连接符 150"/>
        <o:r id="V:Rule19" type="connector" idref="#AutoShape 28"/>
        <o:r id="V:Rule20" type="connector" idref="#AutoShape 27"/>
        <o:r id="V:Rule21" type="connector" idref="#直接箭头连接符 60"/>
        <o:r id="V:Rule22" type="connector" idref="#AutoShape 29"/>
        <o:r id="V:Rule23" type="connector" idref="#直接箭头连接符 58"/>
        <o:r id="V:Rule24" type="connector" idref="#直接箭头连接符 59"/>
        <o:r id="V:Rule25" type="connector" idref="#直接箭头连接符 152"/>
        <o:r id="V:Rule26" type="connector" idref="#直接箭头连接符 53"/>
        <o:r id="V:Rule27" type="connector" idref="#AutoShape 31"/>
        <o:r id="V:Rule28" type="connector" idref="#直接箭头连接符 54"/>
        <o:r id="V:Rule29" type="connector" idref="#直接箭头连接符 151"/>
        <o:r id="V:Rule30" type="connector" idref="#直接箭头连接符 57"/>
        <o:r id="V:Rule31" type="connector" idref="#AutoShape 33"/>
        <o:r id="V:Rule32" type="connector" idref="#AutoShape 32"/>
        <o:r id="V:Rule33" type="connector" idref="#直接箭头连接符 56"/>
      </o:rules>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locked="1" w:semiHidden="0" w:uiPriority="0"/>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locked="1" w:semiHidden="0" w:uiPriority="0"/>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pPr>
      <w:widowControl w:val="0"/>
      <w:jc w:val="both"/>
    </w:pPr>
    <w:rPr>
      <w:rFonts w:ascii="Times New Roman" w:hAnsi="Times New Roman"/>
      <w:kern w:val="2"/>
      <w:sz w:val="21"/>
      <w:szCs w:val="21"/>
    </w:rPr>
  </w:style>
  <w:style w:type="paragraph" w:styleId="1">
    <w:name w:val="heading 1"/>
    <w:basedOn w:val="a"/>
    <w:next w:val="a"/>
    <w:link w:val="1Char"/>
    <w:uiPriority w:val="99"/>
    <w:qFormat/>
    <w:pPr>
      <w:keepNext/>
      <w:keepLines/>
      <w:spacing w:before="340" w:after="330" w:line="578" w:lineRule="auto"/>
      <w:outlineLvl w:val="0"/>
    </w:pPr>
    <w:rPr>
      <w:b/>
      <w:bCs/>
      <w:kern w:val="44"/>
      <w:sz w:val="44"/>
      <w:szCs w:val="24"/>
    </w:rPr>
  </w:style>
  <w:style w:type="paragraph" w:styleId="2">
    <w:name w:val="heading 2"/>
    <w:basedOn w:val="a"/>
    <w:next w:val="a"/>
    <w:link w:val="2Char"/>
    <w:uiPriority w:val="99"/>
    <w:qFormat/>
    <w:pPr>
      <w:keepNext/>
      <w:keepLines/>
      <w:spacing w:before="260" w:after="260" w:line="415" w:lineRule="auto"/>
      <w:outlineLvl w:val="1"/>
    </w:pPr>
    <w:rPr>
      <w:rFonts w:ascii="Arial" w:eastAsia="黑体" w:hAnsi="Arial"/>
      <w:b/>
      <w:sz w:val="32"/>
      <w:szCs w:val="24"/>
    </w:rPr>
  </w:style>
  <w:style w:type="paragraph" w:styleId="3">
    <w:name w:val="heading 3"/>
    <w:basedOn w:val="a"/>
    <w:next w:val="a"/>
    <w:link w:val="3Char"/>
    <w:uiPriority w:val="99"/>
    <w:qFormat/>
    <w:pPr>
      <w:keepNext/>
      <w:keepLines/>
      <w:spacing w:before="260" w:after="260" w:line="415" w:lineRule="auto"/>
      <w:outlineLvl w:val="2"/>
    </w:pPr>
    <w:rPr>
      <w:b/>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Pr>
      <w:rFonts w:ascii="Times New Roman" w:eastAsia="宋体" w:hAnsi="Times New Roman"/>
      <w:b/>
      <w:kern w:val="44"/>
      <w:sz w:val="24"/>
    </w:rPr>
  </w:style>
  <w:style w:type="character" w:customStyle="1" w:styleId="2Char">
    <w:name w:val="标题 2 Char"/>
    <w:link w:val="2"/>
    <w:uiPriority w:val="99"/>
    <w:locked/>
    <w:rPr>
      <w:rFonts w:ascii="Arial" w:eastAsia="黑体" w:hAnsi="Arial"/>
      <w:b/>
      <w:kern w:val="2"/>
      <w:sz w:val="24"/>
    </w:rPr>
  </w:style>
  <w:style w:type="character" w:customStyle="1" w:styleId="3Char">
    <w:name w:val="标题 3 Char"/>
    <w:link w:val="3"/>
    <w:uiPriority w:val="99"/>
    <w:locked/>
    <w:rPr>
      <w:rFonts w:ascii="Times New Roman" w:eastAsia="宋体" w:hAnsi="Times New Roman"/>
      <w:b/>
      <w:kern w:val="2"/>
      <w:sz w:val="24"/>
    </w:rPr>
  </w:style>
  <w:style w:type="paragraph" w:styleId="a3">
    <w:name w:val="Document Map"/>
    <w:basedOn w:val="a"/>
    <w:link w:val="Char"/>
    <w:uiPriority w:val="99"/>
    <w:rPr>
      <w:rFonts w:ascii="宋体"/>
      <w:sz w:val="18"/>
      <w:szCs w:val="18"/>
    </w:rPr>
  </w:style>
  <w:style w:type="character" w:customStyle="1" w:styleId="Char">
    <w:name w:val="文档结构图 Char"/>
    <w:link w:val="a3"/>
    <w:uiPriority w:val="99"/>
    <w:locked/>
    <w:rPr>
      <w:rFonts w:ascii="宋体" w:eastAsia="宋体" w:hAnsi="Times New Roman"/>
      <w:sz w:val="18"/>
    </w:rPr>
  </w:style>
  <w:style w:type="paragraph" w:styleId="a4">
    <w:name w:val="Body Text Indent"/>
    <w:basedOn w:val="a"/>
    <w:link w:val="Char0"/>
    <w:uiPriority w:val="99"/>
    <w:pPr>
      <w:ind w:firstLineChars="200" w:firstLine="560"/>
    </w:pPr>
    <w:rPr>
      <w:rFonts w:ascii="Calibri" w:hAnsi="Calibri"/>
      <w:sz w:val="28"/>
      <w:szCs w:val="24"/>
    </w:rPr>
  </w:style>
  <w:style w:type="character" w:customStyle="1" w:styleId="Char0">
    <w:name w:val="正文文本缩进 Char"/>
    <w:link w:val="a4"/>
    <w:uiPriority w:val="99"/>
    <w:locked/>
    <w:rPr>
      <w:rFonts w:ascii="Calibri" w:eastAsia="宋体" w:hAnsi="Calibri"/>
      <w:kern w:val="2"/>
      <w:sz w:val="24"/>
    </w:rPr>
  </w:style>
  <w:style w:type="paragraph" w:styleId="a5">
    <w:name w:val="Date"/>
    <w:basedOn w:val="a"/>
    <w:next w:val="a"/>
    <w:link w:val="Char1"/>
    <w:uiPriority w:val="99"/>
    <w:semiHidden/>
    <w:pPr>
      <w:ind w:leftChars="2500" w:left="100"/>
    </w:pPr>
    <w:rPr>
      <w:kern w:val="0"/>
      <w:sz w:val="24"/>
      <w:szCs w:val="24"/>
    </w:rPr>
  </w:style>
  <w:style w:type="character" w:customStyle="1" w:styleId="Char1">
    <w:name w:val="日期 Char"/>
    <w:link w:val="a5"/>
    <w:uiPriority w:val="99"/>
    <w:semiHidden/>
    <w:locked/>
    <w:rPr>
      <w:rFonts w:ascii="Times New Roman" w:eastAsia="宋体" w:hAnsi="Times New Roman"/>
      <w:kern w:val="0"/>
      <w:sz w:val="24"/>
    </w:rPr>
  </w:style>
  <w:style w:type="paragraph" w:styleId="a6">
    <w:name w:val="Balloon Text"/>
    <w:basedOn w:val="a"/>
    <w:link w:val="Char2"/>
    <w:uiPriority w:val="99"/>
    <w:rPr>
      <w:kern w:val="0"/>
      <w:sz w:val="18"/>
      <w:szCs w:val="18"/>
    </w:rPr>
  </w:style>
  <w:style w:type="character" w:customStyle="1" w:styleId="Char2">
    <w:name w:val="批注框文本 Char"/>
    <w:link w:val="a6"/>
    <w:uiPriority w:val="99"/>
    <w:semiHidden/>
    <w:locked/>
    <w:rPr>
      <w:rFonts w:ascii="Times New Roman" w:eastAsia="宋体" w:hAnsi="Times New Roman"/>
      <w:kern w:val="0"/>
      <w:sz w:val="18"/>
    </w:rPr>
  </w:style>
  <w:style w:type="paragraph" w:styleId="a7">
    <w:name w:val="footer"/>
    <w:basedOn w:val="a"/>
    <w:link w:val="Char3"/>
    <w:uiPriority w:val="99"/>
    <w:pPr>
      <w:tabs>
        <w:tab w:val="center" w:pos="4153"/>
        <w:tab w:val="right" w:pos="8306"/>
      </w:tabs>
      <w:snapToGrid w:val="0"/>
      <w:jc w:val="left"/>
    </w:pPr>
    <w:rPr>
      <w:rFonts w:ascii="Calibri" w:hAnsi="Calibri"/>
      <w:kern w:val="0"/>
      <w:sz w:val="18"/>
      <w:szCs w:val="18"/>
    </w:rPr>
  </w:style>
  <w:style w:type="character" w:customStyle="1" w:styleId="Char3">
    <w:name w:val="页脚 Char"/>
    <w:link w:val="a7"/>
    <w:uiPriority w:val="99"/>
    <w:locked/>
    <w:rPr>
      <w:rFonts w:ascii="Calibri" w:eastAsia="宋体" w:hAnsi="Calibri"/>
      <w:kern w:val="0"/>
      <w:sz w:val="18"/>
    </w:rPr>
  </w:style>
  <w:style w:type="paragraph" w:styleId="a8">
    <w:name w:val="header"/>
    <w:basedOn w:val="a"/>
    <w:link w:val="Char4"/>
    <w:uiPriority w:val="99"/>
    <w:pPr>
      <w:pBdr>
        <w:bottom w:val="single" w:sz="6" w:space="1" w:color="auto"/>
      </w:pBdr>
      <w:tabs>
        <w:tab w:val="center" w:pos="4153"/>
        <w:tab w:val="right" w:pos="8306"/>
      </w:tabs>
      <w:snapToGrid w:val="0"/>
      <w:jc w:val="center"/>
    </w:pPr>
    <w:rPr>
      <w:rFonts w:ascii="Calibri" w:hAnsi="Calibri"/>
      <w:kern w:val="0"/>
      <w:sz w:val="18"/>
      <w:szCs w:val="18"/>
    </w:rPr>
  </w:style>
  <w:style w:type="character" w:customStyle="1" w:styleId="Char4">
    <w:name w:val="页眉 Char"/>
    <w:link w:val="a8"/>
    <w:uiPriority w:val="99"/>
    <w:locked/>
    <w:rPr>
      <w:rFonts w:ascii="Calibri" w:eastAsia="宋体" w:hAnsi="Calibri"/>
      <w:kern w:val="0"/>
      <w:sz w:val="18"/>
    </w:rPr>
  </w:style>
  <w:style w:type="paragraph" w:styleId="10">
    <w:name w:val="toc 1"/>
    <w:basedOn w:val="a"/>
    <w:next w:val="a"/>
    <w:uiPriority w:val="99"/>
  </w:style>
  <w:style w:type="paragraph" w:styleId="a9">
    <w:name w:val="Title"/>
    <w:basedOn w:val="a"/>
    <w:next w:val="a"/>
    <w:link w:val="Char10"/>
    <w:uiPriority w:val="99"/>
    <w:qFormat/>
    <w:pPr>
      <w:spacing w:before="240" w:after="60"/>
      <w:jc w:val="center"/>
      <w:outlineLvl w:val="0"/>
    </w:pPr>
    <w:rPr>
      <w:rFonts w:ascii="等线 Light" w:hAnsi="等线 Light"/>
      <w:b/>
      <w:bCs/>
      <w:sz w:val="32"/>
      <w:szCs w:val="32"/>
    </w:rPr>
  </w:style>
  <w:style w:type="character" w:customStyle="1" w:styleId="Char10">
    <w:name w:val="标题 Char1"/>
    <w:link w:val="a9"/>
    <w:uiPriority w:val="99"/>
    <w:locked/>
    <w:rPr>
      <w:rFonts w:ascii="等线 Light" w:eastAsia="宋体" w:hAnsi="等线 Light"/>
      <w:b/>
      <w:kern w:val="2"/>
      <w:sz w:val="32"/>
    </w:rPr>
  </w:style>
  <w:style w:type="table" w:styleId="aa">
    <w:name w:val="Table Grid"/>
    <w:basedOn w:val="a1"/>
    <w:uiPriority w:val="9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Light Shading"/>
    <w:basedOn w:val="a1"/>
    <w:uiPriority w:val="99"/>
    <w:rPr>
      <w:rFonts w:cs="Calibri"/>
      <w:color w:val="000000"/>
    </w:rPr>
    <w:tblPr>
      <w:tblBorders>
        <w:top w:val="single" w:sz="8" w:space="0" w:color="000000"/>
        <w:bottom w:val="single" w:sz="8" w:space="0" w:color="000000"/>
      </w:tblBorders>
    </w:tblPr>
    <w:tblStylePr w:type="fir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C0C0C0"/>
      </w:tcPr>
    </w:tblStylePr>
    <w:tblStylePr w:type="band1Horz">
      <w:rPr>
        <w:rFonts w:cs="Calibri"/>
      </w:rPr>
      <w:tblPr/>
      <w:tcPr>
        <w:tcBorders>
          <w:left w:val="nil"/>
          <w:right w:val="nil"/>
          <w:insideH w:val="nil"/>
          <w:insideV w:val="nil"/>
        </w:tcBorders>
        <w:shd w:val="clear" w:color="auto" w:fill="C0C0C0"/>
      </w:tcPr>
    </w:tblStylePr>
  </w:style>
  <w:style w:type="character" w:styleId="ac">
    <w:name w:val="Hyperlink"/>
    <w:uiPriority w:val="99"/>
    <w:rPr>
      <w:rFonts w:cs="Times New Roman"/>
      <w:color w:val="0000FF"/>
      <w:u w:val="single"/>
    </w:rPr>
  </w:style>
  <w:style w:type="paragraph" w:styleId="ad">
    <w:name w:val="List Paragraph"/>
    <w:basedOn w:val="a"/>
    <w:uiPriority w:val="99"/>
    <w:qFormat/>
    <w:pPr>
      <w:ind w:firstLineChars="200" w:firstLine="420"/>
    </w:pPr>
  </w:style>
  <w:style w:type="table" w:customStyle="1" w:styleId="11">
    <w:name w:val="网格型1"/>
    <w:uiPriority w:val="99"/>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1"/>
    <w:basedOn w:val="a"/>
    <w:uiPriority w:val="99"/>
    <w:rPr>
      <w:rFonts w:eastAsia="楷体"/>
      <w:b/>
      <w:bCs/>
      <w:sz w:val="28"/>
      <w:szCs w:val="28"/>
    </w:rPr>
  </w:style>
  <w:style w:type="paragraph" w:customStyle="1" w:styleId="ae">
    <w:name w:val="首行缩进"/>
    <w:basedOn w:val="a"/>
    <w:uiPriority w:val="99"/>
    <w:pPr>
      <w:ind w:firstLine="480"/>
    </w:pPr>
    <w:rPr>
      <w:sz w:val="24"/>
      <w:szCs w:val="22"/>
      <w:lang w:val="zh-CN"/>
    </w:rPr>
  </w:style>
  <w:style w:type="paragraph" w:customStyle="1" w:styleId="13">
    <w:name w:val="样式1"/>
    <w:basedOn w:val="a"/>
    <w:uiPriority w:val="99"/>
    <w:rPr>
      <w:szCs w:val="24"/>
    </w:rPr>
  </w:style>
  <w:style w:type="paragraph" w:customStyle="1" w:styleId="xl24">
    <w:name w:val="xl24"/>
    <w:basedOn w:val="a"/>
    <w:uiPriority w:val="99"/>
    <w:pPr>
      <w:widowControl/>
      <w:pBdr>
        <w:left w:val="single" w:sz="4" w:space="0" w:color="auto"/>
        <w:bottom w:val="single" w:sz="4" w:space="0" w:color="auto"/>
        <w:right w:val="single" w:sz="4" w:space="0" w:color="auto"/>
      </w:pBdr>
      <w:spacing w:before="100" w:after="100"/>
      <w:jc w:val="center"/>
      <w:textAlignment w:val="center"/>
    </w:pPr>
    <w:rPr>
      <w:rFonts w:ascii="宋体" w:hAnsi="宋体"/>
      <w:kern w:val="0"/>
      <w:sz w:val="24"/>
      <w:szCs w:val="20"/>
    </w:rPr>
  </w:style>
  <w:style w:type="table" w:customStyle="1" w:styleId="110">
    <w:name w:val="网格型11"/>
    <w:uiPriority w:val="99"/>
    <w:rPr>
      <w:rFonts w:ascii="Times New Roman" w:hAnsi="Times New Roman"/>
      <w:kern w:val="2"/>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5">
    <w:name w:val="标题 Char"/>
    <w:uiPriority w:val="99"/>
    <w:rPr>
      <w:rFonts w:ascii="Cambria" w:eastAsia="宋体" w:hAnsi="Cambria"/>
      <w:b/>
      <w:kern w:val="2"/>
      <w:sz w:val="32"/>
    </w:rPr>
  </w:style>
  <w:style w:type="character" w:customStyle="1" w:styleId="1Char1">
    <w:name w:val="标题 1 Char1"/>
    <w:uiPriority w:val="99"/>
    <w:rPr>
      <w:rFonts w:ascii="等线 Light" w:eastAsia="黑体" w:hAnsi="等线 Light"/>
      <w:kern w:val="44"/>
      <w:sz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9%93%85%E7%AC%94" TargetMode="External"/><Relationship Id="rId3" Type="http://schemas.openxmlformats.org/officeDocument/2006/relationships/settings" Target="settings.xml"/><Relationship Id="rId7" Type="http://schemas.openxmlformats.org/officeDocument/2006/relationships/hyperlink" Target="https://baike.baidu.com/item/%E9%93%85%E7%AC%94"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70</Pages>
  <Words>8253</Words>
  <Characters>47047</Characters>
  <Application>Microsoft Office Word</Application>
  <DocSecurity>0</DocSecurity>
  <Lines>392</Lines>
  <Paragraphs>110</Paragraphs>
  <ScaleCrop>false</ScaleCrop>
  <Company>微软中国</Company>
  <LinksUpToDate>false</LinksUpToDate>
  <CharactersWithSpaces>55190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微软中国</dc:creator>
  <cp:keywords/>
  <dc:description/>
  <cp:lastModifiedBy>tangjigen</cp:lastModifiedBy>
  <cp:revision>142</cp:revision>
  <cp:lastPrinted>2021-03-29T03:12:00Z</cp:lastPrinted>
  <dcterms:created xsi:type="dcterms:W3CDTF">2020-12-22T14:16:00Z</dcterms:created>
  <dcterms:modified xsi:type="dcterms:W3CDTF">2022-05-19T02:15:00Z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D94572AC3F8A45AF8292AD4C88EB8D9E</vt:lpwstr>
  </property>
</Properties>
</file>