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2BCE55" w14:textId="77777777" w:rsidR="004304F8" w:rsidRDefault="004304F8">
      <w:pPr>
        <w:spacing w:beforeLines="100" w:before="312" w:afterLines="100" w:after="312"/>
        <w:jc w:val="center"/>
        <w:rPr>
          <w:rFonts w:ascii="黑体" w:eastAsia="黑体" w:hAnsi="黑体"/>
          <w:b/>
          <w:color w:val="000000" w:themeColor="text1"/>
          <w:sz w:val="36"/>
          <w:szCs w:val="36"/>
        </w:rPr>
      </w:pPr>
    </w:p>
    <w:p w14:paraId="0F976C7F" w14:textId="4CDA248F" w:rsidR="004304F8" w:rsidRDefault="007F70DE">
      <w:pPr>
        <w:spacing w:beforeLines="100" w:before="312" w:afterLines="100" w:after="312"/>
        <w:jc w:val="center"/>
        <w:rPr>
          <w:rFonts w:ascii="黑体" w:eastAsia="黑体" w:hAnsi="黑体"/>
          <w:b/>
          <w:color w:val="000000" w:themeColor="text1"/>
          <w:sz w:val="44"/>
          <w:szCs w:val="44"/>
        </w:rPr>
      </w:pPr>
      <w:r>
        <w:rPr>
          <w:rFonts w:ascii="黑体" w:eastAsia="黑体" w:hAnsi="黑体" w:hint="eastAsia"/>
          <w:b/>
          <w:color w:val="000000" w:themeColor="text1"/>
          <w:sz w:val="44"/>
          <w:szCs w:val="44"/>
        </w:rPr>
        <w:t>电子商务专业人才培养方案</w:t>
      </w:r>
    </w:p>
    <w:p w14:paraId="3F2A00E7" w14:textId="77777777" w:rsidR="004304F8" w:rsidRDefault="004304F8">
      <w:pPr>
        <w:spacing w:beforeLines="100" w:before="312" w:afterLines="100" w:after="312"/>
        <w:jc w:val="center"/>
        <w:rPr>
          <w:rFonts w:ascii="黑体" w:eastAsia="黑体" w:hAnsi="黑体"/>
          <w:b/>
          <w:color w:val="000000" w:themeColor="text1"/>
          <w:sz w:val="44"/>
          <w:szCs w:val="44"/>
        </w:rPr>
      </w:pPr>
    </w:p>
    <w:p w14:paraId="22D52A96" w14:textId="77777777" w:rsidR="004304F8" w:rsidRDefault="004304F8">
      <w:pPr>
        <w:spacing w:line="480" w:lineRule="auto"/>
        <w:ind w:firstLineChars="200" w:firstLine="482"/>
        <w:rPr>
          <w:rFonts w:ascii="宋体" w:hAnsi="宋体"/>
          <w:b/>
          <w:color w:val="000000" w:themeColor="text1"/>
          <w:sz w:val="24"/>
          <w:szCs w:val="36"/>
        </w:rPr>
      </w:pPr>
    </w:p>
    <w:p w14:paraId="66CF92CF" w14:textId="67B950D9" w:rsidR="004304F8" w:rsidRDefault="007F70DE">
      <w:pPr>
        <w:pStyle w:val="10"/>
        <w:tabs>
          <w:tab w:val="right" w:leader="dot" w:pos="9174"/>
        </w:tabs>
        <w:spacing w:line="480" w:lineRule="auto"/>
        <w:ind w:firstLineChars="200" w:firstLine="482"/>
        <w:rPr>
          <w:rFonts w:ascii="宋体" w:hAnsi="宋体" w:cstheme="minorBidi"/>
          <w:b/>
          <w:sz w:val="24"/>
          <w:szCs w:val="22"/>
        </w:rPr>
      </w:pPr>
      <w:r>
        <w:rPr>
          <w:rFonts w:ascii="宋体" w:hAnsi="宋体"/>
          <w:b/>
          <w:color w:val="000000" w:themeColor="text1"/>
          <w:sz w:val="24"/>
          <w:szCs w:val="36"/>
        </w:rPr>
        <w:fldChar w:fldCharType="begin"/>
      </w:r>
      <w:r>
        <w:rPr>
          <w:rFonts w:ascii="宋体" w:hAnsi="宋体"/>
          <w:b/>
          <w:color w:val="000000" w:themeColor="text1"/>
          <w:sz w:val="24"/>
          <w:szCs w:val="36"/>
        </w:rPr>
        <w:instrText xml:space="preserve"> </w:instrText>
      </w:r>
      <w:r>
        <w:rPr>
          <w:rFonts w:ascii="宋体" w:hAnsi="宋体" w:hint="eastAsia"/>
          <w:b/>
          <w:color w:val="000000" w:themeColor="text1"/>
          <w:sz w:val="24"/>
          <w:szCs w:val="36"/>
        </w:rPr>
        <w:instrText>TOC \o "1-1" \h \z \u</w:instrText>
      </w:r>
      <w:r>
        <w:rPr>
          <w:rFonts w:ascii="宋体" w:hAnsi="宋体"/>
          <w:b/>
          <w:color w:val="000000" w:themeColor="text1"/>
          <w:sz w:val="24"/>
          <w:szCs w:val="36"/>
        </w:rPr>
        <w:instrText xml:space="preserve"> </w:instrText>
      </w:r>
      <w:r>
        <w:rPr>
          <w:rFonts w:ascii="宋体" w:hAnsi="宋体"/>
          <w:b/>
          <w:color w:val="000000" w:themeColor="text1"/>
          <w:sz w:val="24"/>
          <w:szCs w:val="36"/>
        </w:rPr>
        <w:fldChar w:fldCharType="separate"/>
      </w:r>
      <w:hyperlink w:anchor="_Toc69160645" w:history="1">
        <w:r>
          <w:rPr>
            <w:rStyle w:val="ab"/>
            <w:rFonts w:ascii="宋体" w:hAnsi="宋体" w:hint="eastAsia"/>
            <w:b/>
            <w:sz w:val="24"/>
          </w:rPr>
          <w:t>电子商务专业人才培养方案（升学方向）</w:t>
        </w:r>
        <w:r>
          <w:rPr>
            <w:rFonts w:ascii="宋体" w:hAnsi="宋体"/>
            <w:b/>
            <w:sz w:val="24"/>
          </w:rPr>
          <w:tab/>
        </w:r>
        <w:r>
          <w:rPr>
            <w:rFonts w:ascii="宋体" w:hAnsi="宋体"/>
            <w:b/>
            <w:sz w:val="24"/>
          </w:rPr>
          <w:fldChar w:fldCharType="begin"/>
        </w:r>
        <w:r>
          <w:rPr>
            <w:rFonts w:ascii="宋体" w:hAnsi="宋体"/>
            <w:b/>
            <w:sz w:val="24"/>
          </w:rPr>
          <w:instrText xml:space="preserve"> PAGEREF _Toc69160645 \h </w:instrText>
        </w:r>
        <w:r>
          <w:rPr>
            <w:rFonts w:ascii="宋体" w:hAnsi="宋体"/>
            <w:b/>
            <w:sz w:val="24"/>
          </w:rPr>
        </w:r>
        <w:r>
          <w:rPr>
            <w:rFonts w:ascii="宋体" w:hAnsi="宋体"/>
            <w:b/>
            <w:sz w:val="24"/>
          </w:rPr>
          <w:fldChar w:fldCharType="separate"/>
        </w:r>
        <w:r>
          <w:rPr>
            <w:rFonts w:ascii="宋体" w:hAnsi="宋体"/>
            <w:b/>
            <w:sz w:val="24"/>
          </w:rPr>
          <w:t>2</w:t>
        </w:r>
        <w:r>
          <w:rPr>
            <w:rFonts w:ascii="宋体" w:hAnsi="宋体"/>
            <w:b/>
            <w:sz w:val="24"/>
          </w:rPr>
          <w:fldChar w:fldCharType="end"/>
        </w:r>
      </w:hyperlink>
    </w:p>
    <w:p w14:paraId="443FF2A1" w14:textId="4B5F78F0" w:rsidR="004304F8" w:rsidRDefault="00185F02">
      <w:pPr>
        <w:pStyle w:val="10"/>
        <w:tabs>
          <w:tab w:val="right" w:leader="dot" w:pos="9174"/>
        </w:tabs>
        <w:spacing w:line="480" w:lineRule="auto"/>
        <w:ind w:firstLineChars="200" w:firstLine="420"/>
        <w:rPr>
          <w:rFonts w:ascii="宋体" w:hAnsi="宋体" w:cstheme="minorBidi"/>
          <w:b/>
          <w:sz w:val="24"/>
          <w:szCs w:val="22"/>
        </w:rPr>
      </w:pPr>
      <w:hyperlink w:anchor="_Toc69160646" w:history="1">
        <w:r w:rsidR="007F70DE">
          <w:rPr>
            <w:rStyle w:val="ab"/>
            <w:rFonts w:ascii="宋体" w:hAnsi="宋体" w:hint="eastAsia"/>
            <w:b/>
            <w:sz w:val="24"/>
          </w:rPr>
          <w:t>电子商务专业人才培养方案（就业方向）</w:t>
        </w:r>
        <w:r w:rsidR="007F70DE">
          <w:rPr>
            <w:rFonts w:ascii="宋体" w:hAnsi="宋体"/>
            <w:b/>
            <w:sz w:val="24"/>
          </w:rPr>
          <w:tab/>
        </w:r>
        <w:r w:rsidR="007F70DE">
          <w:rPr>
            <w:rFonts w:ascii="宋体" w:hAnsi="宋体"/>
            <w:b/>
            <w:sz w:val="24"/>
          </w:rPr>
          <w:fldChar w:fldCharType="begin"/>
        </w:r>
        <w:r w:rsidR="007F70DE">
          <w:rPr>
            <w:rFonts w:ascii="宋体" w:hAnsi="宋体"/>
            <w:b/>
            <w:sz w:val="24"/>
          </w:rPr>
          <w:instrText xml:space="preserve"> PAGEREF _Toc69160646 \h </w:instrText>
        </w:r>
        <w:r w:rsidR="007F70DE">
          <w:rPr>
            <w:rFonts w:ascii="宋体" w:hAnsi="宋体"/>
            <w:b/>
            <w:sz w:val="24"/>
          </w:rPr>
        </w:r>
        <w:r w:rsidR="007F70DE">
          <w:rPr>
            <w:rFonts w:ascii="宋体" w:hAnsi="宋体"/>
            <w:b/>
            <w:sz w:val="24"/>
          </w:rPr>
          <w:fldChar w:fldCharType="separate"/>
        </w:r>
        <w:r w:rsidR="007F70DE">
          <w:rPr>
            <w:rFonts w:ascii="宋体" w:hAnsi="宋体"/>
            <w:b/>
            <w:sz w:val="24"/>
          </w:rPr>
          <w:t>35</w:t>
        </w:r>
        <w:r w:rsidR="007F70DE">
          <w:rPr>
            <w:rFonts w:ascii="宋体" w:hAnsi="宋体"/>
            <w:b/>
            <w:sz w:val="24"/>
          </w:rPr>
          <w:fldChar w:fldCharType="end"/>
        </w:r>
      </w:hyperlink>
    </w:p>
    <w:p w14:paraId="644BE5C0" w14:textId="77777777" w:rsidR="004304F8" w:rsidRDefault="007F70DE">
      <w:pPr>
        <w:spacing w:line="480" w:lineRule="auto"/>
        <w:ind w:firstLineChars="200" w:firstLine="482"/>
        <w:rPr>
          <w:rFonts w:ascii="黑体" w:eastAsia="黑体" w:hAnsi="黑体"/>
          <w:b/>
          <w:color w:val="000000" w:themeColor="text1"/>
          <w:sz w:val="36"/>
          <w:szCs w:val="36"/>
        </w:rPr>
      </w:pPr>
      <w:r>
        <w:rPr>
          <w:rFonts w:ascii="宋体" w:hAnsi="宋体"/>
          <w:b/>
          <w:color w:val="000000" w:themeColor="text1"/>
          <w:sz w:val="24"/>
          <w:szCs w:val="36"/>
        </w:rPr>
        <w:fldChar w:fldCharType="end"/>
      </w:r>
    </w:p>
    <w:p w14:paraId="4EB9D9BB" w14:textId="383AE6CF" w:rsidR="004304F8" w:rsidRDefault="004304F8">
      <w:pPr>
        <w:spacing w:beforeLines="100" w:before="312" w:afterLines="100" w:after="312"/>
        <w:jc w:val="center"/>
        <w:rPr>
          <w:rFonts w:ascii="黑体" w:eastAsia="黑体" w:hAnsi="黑体"/>
          <w:b/>
          <w:color w:val="000000" w:themeColor="text1"/>
          <w:sz w:val="36"/>
          <w:szCs w:val="36"/>
        </w:rPr>
      </w:pPr>
    </w:p>
    <w:p w14:paraId="46B57475" w14:textId="3A417D81" w:rsidR="00884F2B" w:rsidRDefault="00884F2B">
      <w:pPr>
        <w:spacing w:beforeLines="100" w:before="312" w:afterLines="100" w:after="312"/>
        <w:jc w:val="center"/>
        <w:rPr>
          <w:rFonts w:ascii="黑体" w:eastAsia="黑体" w:hAnsi="黑体"/>
          <w:b/>
          <w:color w:val="000000" w:themeColor="text1"/>
          <w:sz w:val="36"/>
          <w:szCs w:val="36"/>
        </w:rPr>
      </w:pPr>
    </w:p>
    <w:p w14:paraId="7D787EE6" w14:textId="12A930DF" w:rsidR="00884F2B" w:rsidRDefault="00884F2B">
      <w:pPr>
        <w:spacing w:beforeLines="100" w:before="312" w:afterLines="100" w:after="312"/>
        <w:jc w:val="center"/>
        <w:rPr>
          <w:rFonts w:ascii="黑体" w:eastAsia="黑体" w:hAnsi="黑体"/>
          <w:b/>
          <w:color w:val="000000" w:themeColor="text1"/>
          <w:sz w:val="36"/>
          <w:szCs w:val="36"/>
        </w:rPr>
      </w:pPr>
    </w:p>
    <w:p w14:paraId="7FC4A377" w14:textId="35BFFEDF" w:rsidR="00884F2B" w:rsidRDefault="00884F2B">
      <w:pPr>
        <w:spacing w:beforeLines="100" w:before="312" w:afterLines="100" w:after="312"/>
        <w:jc w:val="center"/>
        <w:rPr>
          <w:rFonts w:ascii="黑体" w:eastAsia="黑体" w:hAnsi="黑体"/>
          <w:b/>
          <w:color w:val="000000" w:themeColor="text1"/>
          <w:sz w:val="36"/>
          <w:szCs w:val="36"/>
        </w:rPr>
      </w:pPr>
    </w:p>
    <w:p w14:paraId="21A1878E" w14:textId="77777777" w:rsidR="00884F2B" w:rsidRDefault="00884F2B">
      <w:pPr>
        <w:spacing w:beforeLines="100" w:before="312" w:afterLines="100" w:after="312"/>
        <w:jc w:val="center"/>
        <w:rPr>
          <w:rFonts w:ascii="黑体" w:eastAsia="黑体" w:hAnsi="黑体"/>
          <w:b/>
          <w:color w:val="000000" w:themeColor="text1"/>
          <w:sz w:val="36"/>
          <w:szCs w:val="36"/>
        </w:rPr>
      </w:pPr>
    </w:p>
    <w:p w14:paraId="4AE2B2C0" w14:textId="77777777" w:rsidR="004304F8" w:rsidRPr="002A1628" w:rsidRDefault="007F70DE">
      <w:pPr>
        <w:spacing w:beforeLines="100" w:before="312" w:afterLines="100" w:after="312"/>
        <w:jc w:val="center"/>
        <w:rPr>
          <w:rFonts w:ascii="黑体" w:eastAsia="黑体" w:hAnsi="黑体"/>
          <w:b/>
          <w:sz w:val="36"/>
          <w:szCs w:val="36"/>
        </w:rPr>
      </w:pPr>
      <w:r w:rsidRPr="002A1628">
        <w:rPr>
          <w:rFonts w:ascii="黑体" w:eastAsia="黑体" w:hAnsi="黑体" w:hint="eastAsia"/>
          <w:b/>
          <w:sz w:val="36"/>
          <w:szCs w:val="36"/>
        </w:rPr>
        <w:t>合作企业：资中县电子商务局</w:t>
      </w:r>
    </w:p>
    <w:p w14:paraId="75F04517" w14:textId="77777777" w:rsidR="004304F8" w:rsidRDefault="007F70DE">
      <w:pPr>
        <w:widowControl/>
        <w:jc w:val="left"/>
        <w:rPr>
          <w:rFonts w:ascii="黑体" w:eastAsia="黑体" w:hAnsi="黑体"/>
          <w:b/>
          <w:color w:val="000000" w:themeColor="text1"/>
          <w:sz w:val="36"/>
          <w:szCs w:val="36"/>
        </w:rPr>
      </w:pPr>
      <w:r>
        <w:rPr>
          <w:rFonts w:ascii="黑体" w:eastAsia="黑体" w:hAnsi="黑体"/>
          <w:b/>
          <w:color w:val="000000" w:themeColor="text1"/>
          <w:sz w:val="36"/>
          <w:szCs w:val="36"/>
        </w:rPr>
        <w:br w:type="page"/>
      </w:r>
    </w:p>
    <w:p w14:paraId="1D977F4A" w14:textId="28AF5C71" w:rsidR="004304F8" w:rsidRDefault="007F70DE">
      <w:pPr>
        <w:spacing w:beforeLines="100" w:before="312" w:afterLines="100" w:after="312"/>
        <w:jc w:val="center"/>
        <w:outlineLvl w:val="0"/>
        <w:rPr>
          <w:rFonts w:ascii="黑体" w:eastAsia="黑体" w:hAnsi="黑体"/>
          <w:b/>
          <w:sz w:val="36"/>
          <w:szCs w:val="36"/>
        </w:rPr>
      </w:pPr>
      <w:bookmarkStart w:id="0" w:name="_Toc69160645"/>
      <w:r>
        <w:rPr>
          <w:rFonts w:ascii="黑体" w:eastAsia="黑体" w:hAnsi="黑体" w:hint="eastAsia"/>
          <w:b/>
          <w:sz w:val="36"/>
          <w:szCs w:val="36"/>
        </w:rPr>
        <w:lastRenderedPageBreak/>
        <w:t>电子商务专业人才培养方案（升学方向）</w:t>
      </w:r>
      <w:bookmarkEnd w:id="0"/>
    </w:p>
    <w:p w14:paraId="57FAFE24" w14:textId="77777777" w:rsidR="004304F8" w:rsidRDefault="007F70DE">
      <w:pPr>
        <w:adjustRightInd w:val="0"/>
        <w:snapToGrid w:val="0"/>
        <w:spacing w:beforeLines="100" w:before="312" w:line="360" w:lineRule="auto"/>
        <w:rPr>
          <w:rFonts w:ascii="黑体" w:eastAsia="黑体" w:hAnsi="黑体"/>
          <w:b/>
          <w:sz w:val="30"/>
          <w:szCs w:val="30"/>
        </w:rPr>
      </w:pPr>
      <w:r>
        <w:rPr>
          <w:rFonts w:ascii="黑体" w:eastAsia="黑体" w:hAnsi="黑体" w:hint="eastAsia"/>
          <w:b/>
          <w:sz w:val="30"/>
          <w:szCs w:val="30"/>
        </w:rPr>
        <w:t>一、</w:t>
      </w:r>
      <w:r>
        <w:rPr>
          <w:rFonts w:ascii="黑体" w:eastAsia="黑体" w:hAnsi="黑体"/>
          <w:b/>
          <w:sz w:val="30"/>
          <w:szCs w:val="30"/>
        </w:rPr>
        <w:t>专业名</w:t>
      </w:r>
      <w:r>
        <w:rPr>
          <w:rFonts w:ascii="黑体" w:eastAsia="黑体" w:hAnsi="黑体" w:hint="eastAsia"/>
          <w:b/>
          <w:sz w:val="30"/>
          <w:szCs w:val="30"/>
        </w:rPr>
        <w:t>称及</w:t>
      </w:r>
      <w:r>
        <w:rPr>
          <w:rFonts w:ascii="黑体" w:eastAsia="黑体" w:hAnsi="黑体"/>
          <w:b/>
          <w:sz w:val="30"/>
          <w:szCs w:val="30"/>
        </w:rPr>
        <w:t>专业代码</w:t>
      </w:r>
    </w:p>
    <w:p w14:paraId="52F49720" w14:textId="77777777" w:rsidR="004304F8" w:rsidRDefault="007F70DE">
      <w:pPr>
        <w:adjustRightInd w:val="0"/>
        <w:snapToGrid w:val="0"/>
        <w:spacing w:line="360" w:lineRule="auto"/>
        <w:ind w:firstLineChars="200" w:firstLine="560"/>
        <w:rPr>
          <w:rFonts w:asciiTheme="minorEastAsia" w:eastAsiaTheme="minorEastAsia" w:hAnsiTheme="minorEastAsia"/>
          <w:sz w:val="24"/>
          <w:szCs w:val="24"/>
        </w:rPr>
      </w:pPr>
      <w:r>
        <w:rPr>
          <w:rFonts w:ascii="仿宋" w:eastAsia="仿宋" w:hAnsi="仿宋" w:cs="仿宋" w:hint="eastAsia"/>
          <w:sz w:val="28"/>
          <w:szCs w:val="28"/>
        </w:rPr>
        <w:t>专业名称：</w:t>
      </w:r>
      <w:r>
        <w:rPr>
          <w:rFonts w:asciiTheme="minorEastAsia" w:eastAsiaTheme="minorEastAsia" w:hAnsiTheme="minorEastAsia"/>
          <w:sz w:val="24"/>
          <w:szCs w:val="24"/>
        </w:rPr>
        <w:t>电子商务</w:t>
      </w:r>
    </w:p>
    <w:p w14:paraId="0C567D9F" w14:textId="0543F3E1" w:rsidR="004304F8" w:rsidRDefault="007F70DE">
      <w:pPr>
        <w:adjustRightInd w:val="0"/>
        <w:snapToGrid w:val="0"/>
        <w:spacing w:line="360" w:lineRule="auto"/>
        <w:ind w:firstLineChars="200" w:firstLine="560"/>
        <w:rPr>
          <w:rFonts w:asciiTheme="minorEastAsia" w:eastAsiaTheme="minorEastAsia" w:hAnsiTheme="minorEastAsia"/>
          <w:sz w:val="24"/>
          <w:szCs w:val="24"/>
        </w:rPr>
      </w:pPr>
      <w:r>
        <w:rPr>
          <w:rFonts w:ascii="仿宋" w:eastAsia="仿宋" w:hAnsi="仿宋" w:cs="仿宋" w:hint="eastAsia"/>
          <w:sz w:val="28"/>
          <w:szCs w:val="28"/>
        </w:rPr>
        <w:t>专业代码：</w:t>
      </w:r>
      <w:r w:rsidR="00364C2E">
        <w:rPr>
          <w:rFonts w:asciiTheme="minorEastAsia" w:eastAsiaTheme="minorEastAsia" w:hAnsiTheme="minorEastAsia" w:hint="eastAsia"/>
          <w:sz w:val="24"/>
          <w:szCs w:val="24"/>
        </w:rPr>
        <w:t>730701</w:t>
      </w:r>
    </w:p>
    <w:p w14:paraId="6D1DEBD0" w14:textId="77777777" w:rsidR="004304F8" w:rsidRDefault="007F70DE">
      <w:pPr>
        <w:adjustRightInd w:val="0"/>
        <w:snapToGrid w:val="0"/>
        <w:spacing w:beforeLines="100" w:before="312" w:line="360" w:lineRule="auto"/>
        <w:rPr>
          <w:rFonts w:ascii="黑体" w:eastAsia="黑体" w:hAnsi="黑体"/>
          <w:b/>
          <w:sz w:val="30"/>
          <w:szCs w:val="30"/>
        </w:rPr>
      </w:pPr>
      <w:r>
        <w:rPr>
          <w:rFonts w:ascii="黑体" w:eastAsia="黑体" w:hAnsi="黑体" w:hint="eastAsia"/>
          <w:b/>
          <w:sz w:val="30"/>
          <w:szCs w:val="30"/>
        </w:rPr>
        <w:t>二、</w:t>
      </w:r>
      <w:r>
        <w:rPr>
          <w:rFonts w:ascii="黑体" w:eastAsia="黑体" w:hAnsi="黑体"/>
          <w:b/>
          <w:sz w:val="30"/>
          <w:szCs w:val="30"/>
        </w:rPr>
        <w:t>入学要求</w:t>
      </w:r>
    </w:p>
    <w:p w14:paraId="2FEC8D77"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初中毕业或具有同等学</w:t>
      </w:r>
      <w:r>
        <w:rPr>
          <w:rFonts w:asciiTheme="minorEastAsia" w:eastAsiaTheme="minorEastAsia" w:hAnsiTheme="minorEastAsia" w:hint="eastAsia"/>
          <w:sz w:val="24"/>
          <w:szCs w:val="24"/>
        </w:rPr>
        <w:t>历</w:t>
      </w:r>
    </w:p>
    <w:p w14:paraId="20FBCE4C" w14:textId="77777777" w:rsidR="004304F8" w:rsidRDefault="007F70DE">
      <w:pPr>
        <w:adjustRightInd w:val="0"/>
        <w:snapToGrid w:val="0"/>
        <w:spacing w:beforeLines="100" w:before="312" w:line="360" w:lineRule="auto"/>
        <w:rPr>
          <w:rFonts w:ascii="黑体" w:eastAsia="黑体" w:hAnsi="黑体"/>
          <w:b/>
          <w:sz w:val="30"/>
          <w:szCs w:val="30"/>
        </w:rPr>
      </w:pPr>
      <w:r>
        <w:rPr>
          <w:rFonts w:ascii="黑体" w:eastAsia="黑体" w:hAnsi="黑体"/>
          <w:b/>
          <w:sz w:val="30"/>
          <w:szCs w:val="30"/>
        </w:rPr>
        <w:t>三、</w:t>
      </w:r>
      <w:r>
        <w:rPr>
          <w:rFonts w:ascii="黑体" w:eastAsia="黑体" w:hAnsi="黑体" w:hint="eastAsia"/>
          <w:b/>
          <w:sz w:val="30"/>
          <w:szCs w:val="30"/>
        </w:rPr>
        <w:t>修业年限</w:t>
      </w:r>
    </w:p>
    <w:p w14:paraId="7725F8B2"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3年</w:t>
      </w:r>
    </w:p>
    <w:p w14:paraId="06C2C29F" w14:textId="77777777" w:rsidR="004304F8" w:rsidRDefault="007F70DE">
      <w:pPr>
        <w:adjustRightInd w:val="0"/>
        <w:snapToGrid w:val="0"/>
        <w:spacing w:beforeLines="100" w:before="312" w:line="360" w:lineRule="auto"/>
        <w:rPr>
          <w:rFonts w:ascii="黑体" w:eastAsia="黑体" w:hAnsi="黑体"/>
          <w:b/>
          <w:sz w:val="30"/>
          <w:szCs w:val="30"/>
        </w:rPr>
      </w:pPr>
      <w:r>
        <w:rPr>
          <w:rFonts w:ascii="黑体" w:eastAsia="黑体" w:hAnsi="黑体"/>
          <w:b/>
          <w:sz w:val="30"/>
          <w:szCs w:val="30"/>
        </w:rPr>
        <w:t>四、</w:t>
      </w:r>
      <w:r>
        <w:rPr>
          <w:rFonts w:ascii="黑体" w:eastAsia="黑体" w:hAnsi="黑体" w:hint="eastAsia"/>
          <w:b/>
          <w:sz w:val="30"/>
          <w:szCs w:val="30"/>
        </w:rPr>
        <w:t>职业面向</w:t>
      </w:r>
      <w:r>
        <w:rPr>
          <w:rFonts w:ascii="黑体" w:eastAsia="黑体" w:hAnsi="黑体"/>
          <w:b/>
          <w:sz w:val="30"/>
          <w:szCs w:val="30"/>
        </w:rPr>
        <w:t>。</w:t>
      </w:r>
    </w:p>
    <w:p w14:paraId="78B10E46" w14:textId="77777777" w:rsidR="004304F8" w:rsidRDefault="007F70DE">
      <w:pPr>
        <w:adjustRightInd w:val="0"/>
        <w:snapToGrid w:val="0"/>
        <w:spacing w:beforeLines="100" w:before="312" w:line="360" w:lineRule="auto"/>
        <w:ind w:firstLineChars="200" w:firstLine="480"/>
        <w:rPr>
          <w:rFonts w:asciiTheme="minorEastAsia" w:eastAsiaTheme="minorEastAsia" w:hAnsiTheme="minorEastAsia"/>
          <w:sz w:val="24"/>
          <w:szCs w:val="24"/>
        </w:rPr>
      </w:pPr>
      <w:r>
        <w:rPr>
          <w:rFonts w:ascii="宋体" w:hAnsi="宋体" w:hint="eastAsia"/>
          <w:sz w:val="24"/>
          <w:szCs w:val="24"/>
        </w:rPr>
        <w:t>坚持立德树人，面向商业行业企业，</w:t>
      </w:r>
      <w:r>
        <w:rPr>
          <w:rFonts w:ascii="宋体" w:hAnsi="宋体" w:hint="eastAsia"/>
          <w:bCs/>
          <w:sz w:val="24"/>
          <w:szCs w:val="24"/>
        </w:rPr>
        <w:t>面向网络营销方向、客户服务方向、网店编辑方向工作岗位</w:t>
      </w:r>
      <w:r>
        <w:rPr>
          <w:rFonts w:ascii="宋体" w:hAnsi="宋体" w:hint="eastAsia"/>
          <w:b/>
          <w:bCs/>
          <w:sz w:val="24"/>
          <w:szCs w:val="24"/>
        </w:rPr>
        <w:t>，</w:t>
      </w:r>
      <w:r>
        <w:rPr>
          <w:rFonts w:ascii="宋体" w:hAnsi="宋体" w:hint="eastAsia"/>
          <w:sz w:val="24"/>
          <w:szCs w:val="24"/>
        </w:rPr>
        <w:t>培养适应本地经济社会发展和行业变化需要，具有良好的职业道德、踏实的工作态度、严谨的工作作风和行业规范，掌握必需的文化基础和专业知识，具有相应的综合职业能力，能通过电子商务平台从事网络营销、网店编辑、客户服务、网站维护、</w:t>
      </w:r>
      <w:r>
        <w:rPr>
          <w:rFonts w:ascii="宋体" w:hAnsi="宋体" w:hint="eastAsia"/>
          <w:b/>
          <w:bCs/>
          <w:sz w:val="24"/>
          <w:szCs w:val="24"/>
        </w:rPr>
        <w:t>运营推广</w:t>
      </w:r>
      <w:r>
        <w:rPr>
          <w:rFonts w:ascii="宋体" w:hAnsi="宋体" w:hint="eastAsia"/>
          <w:sz w:val="24"/>
          <w:szCs w:val="24"/>
        </w:rPr>
        <w:t>等工作，德、智、体、</w:t>
      </w:r>
      <w:r>
        <w:rPr>
          <w:rFonts w:ascii="宋体" w:hAnsi="宋体" w:hint="eastAsia"/>
          <w:b/>
          <w:bCs/>
          <w:sz w:val="24"/>
          <w:szCs w:val="24"/>
        </w:rPr>
        <w:t>美、</w:t>
      </w:r>
      <w:proofErr w:type="gramStart"/>
      <w:r>
        <w:rPr>
          <w:rFonts w:ascii="宋体" w:hAnsi="宋体" w:hint="eastAsia"/>
          <w:b/>
          <w:bCs/>
          <w:sz w:val="24"/>
          <w:szCs w:val="24"/>
        </w:rPr>
        <w:t>劳</w:t>
      </w:r>
      <w:proofErr w:type="gramEnd"/>
      <w:r>
        <w:rPr>
          <w:rFonts w:ascii="宋体" w:hAnsi="宋体" w:hint="eastAsia"/>
          <w:sz w:val="24"/>
          <w:szCs w:val="24"/>
        </w:rPr>
        <w:t>全面发展的高素劳动者和技能型人才</w:t>
      </w:r>
      <w:r>
        <w:rPr>
          <w:rFonts w:asciiTheme="minorEastAsia" w:eastAsiaTheme="minorEastAsia" w:hAnsiTheme="minorEastAsia" w:hint="eastAsia"/>
          <w:sz w:val="24"/>
          <w:szCs w:val="24"/>
        </w:rPr>
        <w:t>。为高等院校输送合格人才</w:t>
      </w:r>
    </w:p>
    <w:tbl>
      <w:tblPr>
        <w:tblW w:w="55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8"/>
        <w:gridCol w:w="1340"/>
        <w:gridCol w:w="1325"/>
        <w:gridCol w:w="1663"/>
        <w:gridCol w:w="1548"/>
        <w:gridCol w:w="3520"/>
      </w:tblGrid>
      <w:tr w:rsidR="004304F8" w14:paraId="72D48617" w14:textId="77777777">
        <w:trPr>
          <w:trHeight w:val="20"/>
          <w:jc w:val="center"/>
        </w:trPr>
        <w:tc>
          <w:tcPr>
            <w:tcW w:w="497" w:type="pct"/>
            <w:tcBorders>
              <w:top w:val="single" w:sz="4" w:space="0" w:color="auto"/>
              <w:left w:val="single" w:sz="4" w:space="0" w:color="auto"/>
              <w:bottom w:val="single" w:sz="4" w:space="0" w:color="auto"/>
              <w:right w:val="single" w:sz="4" w:space="0" w:color="auto"/>
            </w:tcBorders>
            <w:vAlign w:val="center"/>
          </w:tcPr>
          <w:p w14:paraId="3B7D7C54" w14:textId="77777777" w:rsidR="004304F8" w:rsidRDefault="007F70DE">
            <w:pPr>
              <w:jc w:val="center"/>
              <w:rPr>
                <w:rFonts w:ascii="仿宋" w:eastAsia="仿宋" w:hAnsi="仿宋" w:cs="仿宋"/>
                <w:b/>
              </w:rPr>
            </w:pPr>
            <w:r>
              <w:rPr>
                <w:rFonts w:ascii="仿宋" w:eastAsia="仿宋" w:hAnsi="仿宋" w:cs="仿宋" w:hint="eastAsia"/>
                <w:b/>
              </w:rPr>
              <w:t>所属专业大类</w:t>
            </w:r>
          </w:p>
          <w:p w14:paraId="581787BE" w14:textId="77777777" w:rsidR="004304F8" w:rsidRDefault="007F70DE">
            <w:pPr>
              <w:jc w:val="center"/>
              <w:rPr>
                <w:rFonts w:ascii="仿宋" w:eastAsia="仿宋" w:hAnsi="仿宋" w:cs="仿宋"/>
                <w:b/>
              </w:rPr>
            </w:pPr>
            <w:r>
              <w:rPr>
                <w:rFonts w:ascii="仿宋" w:eastAsia="仿宋" w:hAnsi="仿宋" w:cs="仿宋" w:hint="eastAsia"/>
                <w:b/>
              </w:rPr>
              <w:t>（代码）</w:t>
            </w:r>
          </w:p>
        </w:tc>
        <w:tc>
          <w:tcPr>
            <w:tcW w:w="642" w:type="pct"/>
            <w:tcBorders>
              <w:top w:val="single" w:sz="4" w:space="0" w:color="auto"/>
              <w:left w:val="single" w:sz="4" w:space="0" w:color="auto"/>
              <w:bottom w:val="single" w:sz="4" w:space="0" w:color="auto"/>
              <w:right w:val="single" w:sz="4" w:space="0" w:color="auto"/>
            </w:tcBorders>
            <w:vAlign w:val="center"/>
          </w:tcPr>
          <w:p w14:paraId="19BF6D13" w14:textId="77777777" w:rsidR="004304F8" w:rsidRDefault="007F70DE">
            <w:pPr>
              <w:jc w:val="center"/>
              <w:rPr>
                <w:rFonts w:ascii="仿宋" w:eastAsia="仿宋" w:hAnsi="仿宋" w:cs="仿宋"/>
                <w:b/>
              </w:rPr>
            </w:pPr>
            <w:r>
              <w:rPr>
                <w:rFonts w:ascii="仿宋" w:eastAsia="仿宋" w:hAnsi="仿宋" w:cs="仿宋" w:hint="eastAsia"/>
                <w:b/>
              </w:rPr>
              <w:t>所属</w:t>
            </w:r>
          </w:p>
          <w:p w14:paraId="5FC83EB4" w14:textId="77777777" w:rsidR="004304F8" w:rsidRDefault="007F70DE">
            <w:pPr>
              <w:jc w:val="center"/>
              <w:rPr>
                <w:rFonts w:ascii="仿宋" w:eastAsia="仿宋" w:hAnsi="仿宋" w:cs="仿宋"/>
                <w:b/>
              </w:rPr>
            </w:pPr>
            <w:r>
              <w:rPr>
                <w:rFonts w:ascii="仿宋" w:eastAsia="仿宋" w:hAnsi="仿宋" w:cs="仿宋" w:hint="eastAsia"/>
                <w:b/>
              </w:rPr>
              <w:t>专业类</w:t>
            </w:r>
          </w:p>
          <w:p w14:paraId="201A6033" w14:textId="77777777" w:rsidR="004304F8" w:rsidRDefault="007F70DE">
            <w:pPr>
              <w:jc w:val="center"/>
              <w:rPr>
                <w:rFonts w:ascii="仿宋" w:eastAsia="仿宋" w:hAnsi="仿宋" w:cs="仿宋"/>
                <w:b/>
              </w:rPr>
            </w:pPr>
            <w:r>
              <w:rPr>
                <w:rFonts w:ascii="仿宋" w:eastAsia="仿宋" w:hAnsi="仿宋" w:cs="仿宋" w:hint="eastAsia"/>
                <w:b/>
              </w:rPr>
              <w:t>（代码）</w:t>
            </w:r>
          </w:p>
        </w:tc>
        <w:tc>
          <w:tcPr>
            <w:tcW w:w="635" w:type="pct"/>
            <w:tcBorders>
              <w:top w:val="single" w:sz="4" w:space="0" w:color="auto"/>
              <w:left w:val="single" w:sz="4" w:space="0" w:color="auto"/>
              <w:bottom w:val="single" w:sz="4" w:space="0" w:color="auto"/>
              <w:right w:val="single" w:sz="4" w:space="0" w:color="auto"/>
            </w:tcBorders>
            <w:vAlign w:val="center"/>
          </w:tcPr>
          <w:p w14:paraId="2EE95214" w14:textId="77777777" w:rsidR="004304F8" w:rsidRDefault="007F70DE">
            <w:pPr>
              <w:jc w:val="center"/>
              <w:rPr>
                <w:rFonts w:ascii="仿宋" w:eastAsia="仿宋" w:hAnsi="仿宋" w:cs="仿宋"/>
                <w:b/>
              </w:rPr>
            </w:pPr>
            <w:r>
              <w:rPr>
                <w:rFonts w:ascii="仿宋" w:eastAsia="仿宋" w:hAnsi="仿宋" w:cs="仿宋" w:hint="eastAsia"/>
                <w:b/>
              </w:rPr>
              <w:t>对应</w:t>
            </w:r>
          </w:p>
          <w:p w14:paraId="47FEA308" w14:textId="77777777" w:rsidR="004304F8" w:rsidRDefault="007F70DE">
            <w:pPr>
              <w:jc w:val="center"/>
              <w:rPr>
                <w:rFonts w:ascii="仿宋" w:eastAsia="仿宋" w:hAnsi="仿宋" w:cs="仿宋"/>
                <w:b/>
              </w:rPr>
            </w:pPr>
            <w:r>
              <w:rPr>
                <w:rFonts w:ascii="仿宋" w:eastAsia="仿宋" w:hAnsi="仿宋" w:cs="仿宋" w:hint="eastAsia"/>
                <w:b/>
              </w:rPr>
              <w:t>行业</w:t>
            </w:r>
          </w:p>
        </w:tc>
        <w:tc>
          <w:tcPr>
            <w:tcW w:w="797" w:type="pct"/>
            <w:tcBorders>
              <w:top w:val="single" w:sz="4" w:space="0" w:color="auto"/>
              <w:left w:val="single" w:sz="4" w:space="0" w:color="auto"/>
              <w:bottom w:val="single" w:sz="4" w:space="0" w:color="auto"/>
              <w:right w:val="single" w:sz="4" w:space="0" w:color="auto"/>
            </w:tcBorders>
            <w:vAlign w:val="center"/>
          </w:tcPr>
          <w:p w14:paraId="0EC1349D" w14:textId="77777777" w:rsidR="004304F8" w:rsidRDefault="007F70DE">
            <w:pPr>
              <w:jc w:val="center"/>
              <w:rPr>
                <w:rFonts w:ascii="仿宋" w:eastAsia="仿宋" w:hAnsi="仿宋" w:cs="仿宋"/>
                <w:b/>
              </w:rPr>
            </w:pPr>
            <w:r>
              <w:rPr>
                <w:rFonts w:ascii="仿宋" w:eastAsia="仿宋" w:hAnsi="仿宋" w:cs="仿宋" w:hint="eastAsia"/>
                <w:b/>
              </w:rPr>
              <w:t>主要职业类别</w:t>
            </w:r>
          </w:p>
          <w:p w14:paraId="250C222F" w14:textId="77777777" w:rsidR="004304F8" w:rsidRDefault="007F70DE">
            <w:pPr>
              <w:jc w:val="center"/>
              <w:rPr>
                <w:rFonts w:ascii="仿宋" w:eastAsia="仿宋" w:hAnsi="仿宋" w:cs="仿宋"/>
                <w:b/>
              </w:rPr>
            </w:pPr>
            <w:r>
              <w:rPr>
                <w:rFonts w:ascii="仿宋" w:eastAsia="仿宋" w:hAnsi="仿宋" w:cs="仿宋" w:hint="eastAsia"/>
                <w:b/>
              </w:rPr>
              <w:t>（代码）</w:t>
            </w:r>
          </w:p>
        </w:tc>
        <w:tc>
          <w:tcPr>
            <w:tcW w:w="742" w:type="pct"/>
            <w:tcBorders>
              <w:top w:val="single" w:sz="4" w:space="0" w:color="auto"/>
              <w:left w:val="single" w:sz="4" w:space="0" w:color="auto"/>
              <w:bottom w:val="single" w:sz="4" w:space="0" w:color="auto"/>
              <w:right w:val="single" w:sz="4" w:space="0" w:color="auto"/>
            </w:tcBorders>
            <w:vAlign w:val="center"/>
          </w:tcPr>
          <w:p w14:paraId="5D8832EC" w14:textId="77777777" w:rsidR="004304F8" w:rsidRDefault="007F70DE">
            <w:pPr>
              <w:jc w:val="center"/>
              <w:rPr>
                <w:rFonts w:ascii="仿宋" w:eastAsia="仿宋" w:hAnsi="仿宋" w:cs="仿宋"/>
                <w:b/>
              </w:rPr>
            </w:pPr>
            <w:r>
              <w:rPr>
                <w:rFonts w:ascii="仿宋" w:eastAsia="仿宋" w:hAnsi="仿宋" w:cs="仿宋" w:hint="eastAsia"/>
                <w:b/>
              </w:rPr>
              <w:t>主要岗位类别</w:t>
            </w:r>
          </w:p>
        </w:tc>
        <w:tc>
          <w:tcPr>
            <w:tcW w:w="1687" w:type="pct"/>
            <w:tcBorders>
              <w:top w:val="single" w:sz="4" w:space="0" w:color="auto"/>
              <w:left w:val="single" w:sz="4" w:space="0" w:color="auto"/>
              <w:bottom w:val="single" w:sz="4" w:space="0" w:color="auto"/>
              <w:right w:val="single" w:sz="4" w:space="0" w:color="auto"/>
            </w:tcBorders>
            <w:vAlign w:val="center"/>
          </w:tcPr>
          <w:p w14:paraId="4D167D5F" w14:textId="77777777" w:rsidR="004304F8" w:rsidRDefault="007F70DE">
            <w:pPr>
              <w:jc w:val="center"/>
              <w:rPr>
                <w:rFonts w:ascii="仿宋" w:eastAsia="仿宋" w:hAnsi="仿宋" w:cs="仿宋"/>
                <w:b/>
              </w:rPr>
            </w:pPr>
            <w:r>
              <w:rPr>
                <w:rFonts w:ascii="仿宋" w:eastAsia="仿宋" w:hAnsi="仿宋" w:cs="仿宋" w:hint="eastAsia"/>
                <w:b/>
              </w:rPr>
              <w:t>职业资格证书</w:t>
            </w:r>
          </w:p>
        </w:tc>
      </w:tr>
      <w:tr w:rsidR="004304F8" w14:paraId="2779AD2A" w14:textId="77777777">
        <w:trPr>
          <w:trHeight w:val="1363"/>
          <w:jc w:val="center"/>
        </w:trPr>
        <w:tc>
          <w:tcPr>
            <w:tcW w:w="497" w:type="pct"/>
            <w:tcBorders>
              <w:top w:val="single" w:sz="4" w:space="0" w:color="auto"/>
              <w:left w:val="single" w:sz="4" w:space="0" w:color="auto"/>
              <w:bottom w:val="single" w:sz="4" w:space="0" w:color="auto"/>
              <w:right w:val="single" w:sz="4" w:space="0" w:color="auto"/>
            </w:tcBorders>
            <w:vAlign w:val="center"/>
          </w:tcPr>
          <w:p w14:paraId="5E2925BA" w14:textId="2BA2201E" w:rsidR="004304F8" w:rsidRPr="001B4CED" w:rsidRDefault="007F70DE">
            <w:pPr>
              <w:jc w:val="center"/>
              <w:rPr>
                <w:rFonts w:ascii="宋体" w:hAnsi="宋体"/>
                <w:sz w:val="22"/>
                <w:szCs w:val="24"/>
              </w:rPr>
            </w:pPr>
            <w:r w:rsidRPr="001B4CED">
              <w:rPr>
                <w:rFonts w:ascii="宋体" w:hAnsi="宋体" w:hint="eastAsia"/>
                <w:sz w:val="22"/>
                <w:szCs w:val="24"/>
              </w:rPr>
              <w:t>财经商贸</w:t>
            </w:r>
            <w:r w:rsidR="00E93686">
              <w:rPr>
                <w:rFonts w:ascii="宋体" w:hAnsi="宋体" w:hint="eastAsia"/>
                <w:sz w:val="22"/>
                <w:szCs w:val="24"/>
              </w:rPr>
              <w:t>大</w:t>
            </w:r>
            <w:r w:rsidRPr="001B4CED">
              <w:rPr>
                <w:rFonts w:ascii="宋体" w:hAnsi="宋体" w:hint="eastAsia"/>
                <w:sz w:val="22"/>
                <w:szCs w:val="24"/>
              </w:rPr>
              <w:t>类</w:t>
            </w:r>
          </w:p>
          <w:p w14:paraId="6B9936B2" w14:textId="41779AFA" w:rsidR="004304F8" w:rsidRPr="001B4CED" w:rsidRDefault="007F70DE" w:rsidP="001B4CED">
            <w:pPr>
              <w:jc w:val="center"/>
              <w:rPr>
                <w:rFonts w:ascii="宋体" w:hAnsi="宋体"/>
                <w:sz w:val="22"/>
                <w:szCs w:val="24"/>
              </w:rPr>
            </w:pPr>
            <w:r w:rsidRPr="001B4CED">
              <w:rPr>
                <w:rFonts w:ascii="宋体" w:hAnsi="宋体" w:hint="eastAsia"/>
                <w:sz w:val="22"/>
                <w:szCs w:val="24"/>
              </w:rPr>
              <w:t>（</w:t>
            </w:r>
            <w:r w:rsidR="001B4CED" w:rsidRPr="001B4CED">
              <w:rPr>
                <w:rFonts w:ascii="宋体" w:hAnsi="宋体" w:hint="eastAsia"/>
                <w:sz w:val="22"/>
                <w:szCs w:val="24"/>
              </w:rPr>
              <w:t>73</w:t>
            </w:r>
            <w:r w:rsidRPr="001B4CED">
              <w:rPr>
                <w:rFonts w:ascii="宋体" w:hAnsi="宋体" w:hint="eastAsia"/>
                <w:sz w:val="22"/>
                <w:szCs w:val="24"/>
              </w:rPr>
              <w:t>）</w:t>
            </w:r>
          </w:p>
        </w:tc>
        <w:tc>
          <w:tcPr>
            <w:tcW w:w="642" w:type="pct"/>
            <w:tcBorders>
              <w:top w:val="single" w:sz="4" w:space="0" w:color="auto"/>
              <w:left w:val="single" w:sz="4" w:space="0" w:color="auto"/>
              <w:bottom w:val="single" w:sz="4" w:space="0" w:color="auto"/>
              <w:right w:val="single" w:sz="4" w:space="0" w:color="auto"/>
            </w:tcBorders>
            <w:vAlign w:val="center"/>
          </w:tcPr>
          <w:p w14:paraId="6FD43A9B" w14:textId="6BFF4494" w:rsidR="004304F8" w:rsidRPr="001B4CED" w:rsidRDefault="007F70DE" w:rsidP="001B4CED">
            <w:pPr>
              <w:jc w:val="center"/>
              <w:rPr>
                <w:rFonts w:ascii="宋体" w:hAnsi="宋体"/>
                <w:sz w:val="22"/>
                <w:szCs w:val="24"/>
              </w:rPr>
            </w:pPr>
            <w:r w:rsidRPr="001B4CED">
              <w:rPr>
                <w:rFonts w:ascii="宋体" w:hAnsi="宋体" w:hint="eastAsia"/>
                <w:sz w:val="22"/>
                <w:szCs w:val="24"/>
              </w:rPr>
              <w:t>电子商务</w:t>
            </w:r>
            <w:r w:rsidR="001B4CED" w:rsidRPr="001B4CED">
              <w:rPr>
                <w:rFonts w:ascii="宋体" w:hAnsi="宋体" w:hint="eastAsia"/>
                <w:sz w:val="22"/>
                <w:szCs w:val="24"/>
              </w:rPr>
              <w:t>类</w:t>
            </w:r>
            <w:r w:rsidRPr="001B4CED">
              <w:rPr>
                <w:rFonts w:ascii="宋体" w:hAnsi="宋体" w:hint="eastAsia"/>
                <w:sz w:val="22"/>
                <w:szCs w:val="24"/>
              </w:rPr>
              <w:t>（</w:t>
            </w:r>
            <w:r w:rsidR="001B4CED" w:rsidRPr="001B4CED">
              <w:rPr>
                <w:rFonts w:ascii="宋体" w:hAnsi="宋体" w:hint="eastAsia"/>
                <w:sz w:val="22"/>
                <w:szCs w:val="24"/>
              </w:rPr>
              <w:t>7307</w:t>
            </w:r>
            <w:r w:rsidRPr="001B4CED">
              <w:rPr>
                <w:rFonts w:ascii="宋体" w:hAnsi="宋体" w:hint="eastAsia"/>
                <w:sz w:val="22"/>
                <w:szCs w:val="24"/>
              </w:rPr>
              <w:t>）</w:t>
            </w:r>
          </w:p>
        </w:tc>
        <w:tc>
          <w:tcPr>
            <w:tcW w:w="635" w:type="pct"/>
            <w:tcBorders>
              <w:top w:val="single" w:sz="4" w:space="0" w:color="auto"/>
              <w:left w:val="single" w:sz="4" w:space="0" w:color="auto"/>
              <w:bottom w:val="single" w:sz="4" w:space="0" w:color="auto"/>
              <w:right w:val="single" w:sz="4" w:space="0" w:color="auto"/>
            </w:tcBorders>
            <w:vAlign w:val="center"/>
          </w:tcPr>
          <w:p w14:paraId="3BD93489" w14:textId="77777777" w:rsidR="004304F8" w:rsidRPr="001B4CED" w:rsidRDefault="007F70DE">
            <w:pPr>
              <w:jc w:val="center"/>
              <w:rPr>
                <w:rFonts w:ascii="宋体" w:hAnsi="宋体"/>
                <w:sz w:val="22"/>
                <w:szCs w:val="24"/>
              </w:rPr>
            </w:pPr>
            <w:r w:rsidRPr="001B4CED">
              <w:rPr>
                <w:rFonts w:ascii="宋体" w:hAnsi="宋体" w:hint="eastAsia"/>
                <w:sz w:val="22"/>
                <w:szCs w:val="24"/>
              </w:rPr>
              <w:t>互联网和相关服务业</w:t>
            </w:r>
          </w:p>
          <w:p w14:paraId="16C138B9" w14:textId="77777777" w:rsidR="004304F8" w:rsidRPr="001B4CED" w:rsidRDefault="007F70DE">
            <w:pPr>
              <w:jc w:val="center"/>
              <w:rPr>
                <w:rFonts w:ascii="宋体" w:hAnsi="宋体"/>
                <w:sz w:val="22"/>
                <w:szCs w:val="24"/>
              </w:rPr>
            </w:pPr>
            <w:r w:rsidRPr="001B4CED">
              <w:rPr>
                <w:rFonts w:ascii="宋体" w:hAnsi="宋体" w:hint="eastAsia"/>
                <w:sz w:val="22"/>
                <w:szCs w:val="24"/>
              </w:rPr>
              <w:t>（64）</w:t>
            </w:r>
          </w:p>
        </w:tc>
        <w:tc>
          <w:tcPr>
            <w:tcW w:w="797" w:type="pct"/>
            <w:tcBorders>
              <w:top w:val="single" w:sz="4" w:space="0" w:color="auto"/>
              <w:left w:val="single" w:sz="4" w:space="0" w:color="auto"/>
              <w:bottom w:val="single" w:sz="4" w:space="0" w:color="auto"/>
              <w:right w:val="single" w:sz="4" w:space="0" w:color="auto"/>
            </w:tcBorders>
            <w:vAlign w:val="center"/>
          </w:tcPr>
          <w:p w14:paraId="0DA9D997" w14:textId="77777777" w:rsidR="004304F8" w:rsidRPr="001B4CED" w:rsidRDefault="007F70DE">
            <w:pPr>
              <w:jc w:val="center"/>
              <w:rPr>
                <w:rFonts w:ascii="宋体" w:hAnsi="宋体"/>
                <w:sz w:val="22"/>
                <w:szCs w:val="24"/>
              </w:rPr>
            </w:pPr>
            <w:r w:rsidRPr="001B4CED">
              <w:rPr>
                <w:rFonts w:ascii="宋体" w:hAnsi="宋体" w:hint="eastAsia"/>
                <w:sz w:val="22"/>
                <w:szCs w:val="24"/>
              </w:rPr>
              <w:t>计算机操作员</w:t>
            </w:r>
          </w:p>
          <w:p w14:paraId="480D3B2A" w14:textId="77777777" w:rsidR="004304F8" w:rsidRPr="001B4CED" w:rsidRDefault="007F70DE">
            <w:pPr>
              <w:jc w:val="center"/>
              <w:rPr>
                <w:rFonts w:ascii="宋体" w:hAnsi="宋体"/>
                <w:sz w:val="22"/>
                <w:szCs w:val="24"/>
              </w:rPr>
            </w:pPr>
            <w:r w:rsidRPr="001B4CED">
              <w:rPr>
                <w:rFonts w:ascii="宋体" w:hAnsi="宋体" w:hint="eastAsia"/>
                <w:sz w:val="22"/>
                <w:szCs w:val="24"/>
              </w:rPr>
              <w:t>3-01-02-05</w:t>
            </w:r>
          </w:p>
          <w:p w14:paraId="3EA394C6" w14:textId="77777777" w:rsidR="004304F8" w:rsidRPr="001B4CED" w:rsidRDefault="007F70DE">
            <w:pPr>
              <w:jc w:val="center"/>
              <w:rPr>
                <w:rFonts w:ascii="宋体" w:hAnsi="宋体"/>
                <w:sz w:val="22"/>
                <w:szCs w:val="24"/>
              </w:rPr>
            </w:pPr>
            <w:r w:rsidRPr="001B4CED">
              <w:rPr>
                <w:rFonts w:ascii="宋体" w:hAnsi="宋体" w:hint="eastAsia"/>
                <w:sz w:val="22"/>
                <w:szCs w:val="24"/>
              </w:rPr>
              <w:t>电子商务师</w:t>
            </w:r>
          </w:p>
          <w:p w14:paraId="248F3398" w14:textId="77777777" w:rsidR="004304F8" w:rsidRPr="001B4CED" w:rsidRDefault="007F70DE">
            <w:pPr>
              <w:jc w:val="center"/>
              <w:rPr>
                <w:rFonts w:ascii="宋体" w:hAnsi="宋体"/>
                <w:sz w:val="22"/>
                <w:szCs w:val="24"/>
              </w:rPr>
            </w:pPr>
            <w:r w:rsidRPr="001B4CED">
              <w:rPr>
                <w:rFonts w:ascii="宋体" w:hAnsi="宋体" w:hint="eastAsia"/>
                <w:sz w:val="22"/>
                <w:szCs w:val="24"/>
              </w:rPr>
              <w:t>4-99-00-01</w:t>
            </w:r>
          </w:p>
        </w:tc>
        <w:tc>
          <w:tcPr>
            <w:tcW w:w="742" w:type="pct"/>
            <w:tcBorders>
              <w:top w:val="single" w:sz="4" w:space="0" w:color="auto"/>
              <w:left w:val="single" w:sz="4" w:space="0" w:color="auto"/>
              <w:bottom w:val="single" w:sz="4" w:space="0" w:color="auto"/>
              <w:right w:val="single" w:sz="4" w:space="0" w:color="auto"/>
            </w:tcBorders>
            <w:vAlign w:val="center"/>
          </w:tcPr>
          <w:p w14:paraId="24BB0285" w14:textId="77777777" w:rsidR="004304F8" w:rsidRPr="001B4CED" w:rsidRDefault="007F70DE">
            <w:pPr>
              <w:jc w:val="center"/>
              <w:rPr>
                <w:rFonts w:ascii="宋体" w:hAnsi="宋体"/>
                <w:sz w:val="22"/>
                <w:szCs w:val="24"/>
              </w:rPr>
            </w:pPr>
            <w:r w:rsidRPr="001B4CED">
              <w:rPr>
                <w:rFonts w:ascii="宋体" w:hAnsi="宋体" w:hint="eastAsia"/>
                <w:sz w:val="22"/>
                <w:szCs w:val="24"/>
              </w:rPr>
              <w:t>网店运营</w:t>
            </w:r>
          </w:p>
          <w:p w14:paraId="355C79EA" w14:textId="77777777" w:rsidR="004304F8" w:rsidRPr="001B4CED" w:rsidRDefault="007F70DE">
            <w:pPr>
              <w:jc w:val="center"/>
              <w:rPr>
                <w:rFonts w:ascii="宋体" w:hAnsi="宋体"/>
                <w:sz w:val="22"/>
                <w:szCs w:val="24"/>
              </w:rPr>
            </w:pPr>
            <w:r w:rsidRPr="001B4CED">
              <w:rPr>
                <w:rFonts w:ascii="宋体" w:hAnsi="宋体" w:hint="eastAsia"/>
                <w:sz w:val="22"/>
                <w:szCs w:val="24"/>
              </w:rPr>
              <w:t>网店推广</w:t>
            </w:r>
          </w:p>
          <w:p w14:paraId="37BDD86E" w14:textId="77777777" w:rsidR="004304F8" w:rsidRPr="001B4CED" w:rsidRDefault="007F70DE">
            <w:pPr>
              <w:jc w:val="center"/>
              <w:rPr>
                <w:rFonts w:ascii="宋体" w:hAnsi="宋体"/>
                <w:sz w:val="22"/>
                <w:szCs w:val="24"/>
              </w:rPr>
            </w:pPr>
            <w:r w:rsidRPr="001B4CED">
              <w:rPr>
                <w:rFonts w:ascii="宋体" w:hAnsi="宋体" w:hint="eastAsia"/>
                <w:sz w:val="22"/>
                <w:szCs w:val="24"/>
              </w:rPr>
              <w:t>网络营销</w:t>
            </w:r>
          </w:p>
          <w:p w14:paraId="0924C650" w14:textId="3AF6DE26" w:rsidR="004304F8" w:rsidRPr="001B4CED" w:rsidRDefault="007F70DE" w:rsidP="001B4CED">
            <w:pPr>
              <w:jc w:val="center"/>
              <w:rPr>
                <w:rFonts w:ascii="宋体" w:hAnsi="宋体"/>
                <w:sz w:val="22"/>
                <w:szCs w:val="24"/>
              </w:rPr>
            </w:pPr>
            <w:r w:rsidRPr="001B4CED">
              <w:rPr>
                <w:rFonts w:ascii="宋体" w:hAnsi="宋体" w:hint="eastAsia"/>
                <w:sz w:val="22"/>
                <w:szCs w:val="24"/>
              </w:rPr>
              <w:t>短视频直播运营</w:t>
            </w:r>
          </w:p>
        </w:tc>
        <w:tc>
          <w:tcPr>
            <w:tcW w:w="1687" w:type="pct"/>
            <w:tcBorders>
              <w:top w:val="single" w:sz="4" w:space="0" w:color="auto"/>
              <w:left w:val="single" w:sz="4" w:space="0" w:color="auto"/>
              <w:bottom w:val="single" w:sz="4" w:space="0" w:color="auto"/>
              <w:right w:val="single" w:sz="4" w:space="0" w:color="auto"/>
            </w:tcBorders>
            <w:vAlign w:val="center"/>
          </w:tcPr>
          <w:p w14:paraId="62D89013" w14:textId="77777777" w:rsidR="004304F8" w:rsidRPr="001B4CED" w:rsidRDefault="007F70DE">
            <w:pPr>
              <w:widowControl/>
              <w:spacing w:line="340" w:lineRule="exact"/>
              <w:jc w:val="left"/>
              <w:rPr>
                <w:rFonts w:ascii="宋体" w:hAnsi="宋体" w:cs="宋体"/>
                <w:kern w:val="0"/>
                <w:sz w:val="22"/>
              </w:rPr>
            </w:pPr>
            <w:r w:rsidRPr="001B4CED">
              <w:rPr>
                <w:rFonts w:ascii="宋体" w:hAnsi="宋体" w:cs="宋体" w:hint="eastAsia"/>
                <w:kern w:val="0"/>
                <w:sz w:val="22"/>
              </w:rPr>
              <w:t>助理电子商务师     由行业颁发。</w:t>
            </w:r>
          </w:p>
          <w:p w14:paraId="291C1EC4" w14:textId="77777777" w:rsidR="004304F8" w:rsidRPr="001B4CED" w:rsidRDefault="007F70DE">
            <w:pPr>
              <w:widowControl/>
              <w:spacing w:line="340" w:lineRule="exact"/>
              <w:jc w:val="left"/>
              <w:rPr>
                <w:rFonts w:ascii="宋体" w:hAnsi="宋体" w:cs="宋体"/>
                <w:kern w:val="0"/>
                <w:sz w:val="22"/>
              </w:rPr>
            </w:pPr>
            <w:r w:rsidRPr="001B4CED">
              <w:rPr>
                <w:rFonts w:ascii="宋体" w:hAnsi="宋体" w:cs="宋体" w:hint="eastAsia"/>
                <w:kern w:val="0"/>
                <w:sz w:val="22"/>
              </w:rPr>
              <w:t>助理营销师         由行业颁发。</w:t>
            </w:r>
          </w:p>
          <w:p w14:paraId="36D51454" w14:textId="77777777" w:rsidR="004304F8" w:rsidRPr="001B4CED" w:rsidRDefault="007F70DE">
            <w:pPr>
              <w:jc w:val="center"/>
              <w:rPr>
                <w:rFonts w:ascii="宋体" w:hAnsi="宋体"/>
                <w:sz w:val="22"/>
                <w:szCs w:val="24"/>
              </w:rPr>
            </w:pPr>
            <w:r w:rsidRPr="001B4CED">
              <w:rPr>
                <w:rFonts w:ascii="宋体" w:hAnsi="宋体" w:cs="宋体" w:hint="eastAsia"/>
                <w:kern w:val="0"/>
                <w:sz w:val="22"/>
              </w:rPr>
              <w:t>文字录入处理员   由劳动部颁发</w:t>
            </w:r>
          </w:p>
        </w:tc>
      </w:tr>
    </w:tbl>
    <w:p w14:paraId="01F4E526" w14:textId="77777777" w:rsidR="004304F8" w:rsidRDefault="007F70DE">
      <w:pPr>
        <w:adjustRightInd w:val="0"/>
        <w:snapToGrid w:val="0"/>
        <w:spacing w:beforeLines="100" w:before="312" w:line="360" w:lineRule="auto"/>
        <w:rPr>
          <w:rFonts w:ascii="黑体" w:eastAsia="黑体" w:hAnsi="黑体"/>
          <w:b/>
          <w:sz w:val="30"/>
          <w:szCs w:val="30"/>
        </w:rPr>
      </w:pPr>
      <w:r>
        <w:rPr>
          <w:rFonts w:ascii="黑体" w:eastAsia="黑体" w:hAnsi="黑体" w:hint="eastAsia"/>
          <w:b/>
          <w:sz w:val="30"/>
          <w:szCs w:val="30"/>
        </w:rPr>
        <w:t>（二）接续专业</w:t>
      </w:r>
    </w:p>
    <w:p w14:paraId="2B07A1D2" w14:textId="77777777" w:rsidR="004304F8" w:rsidRDefault="007F70DE">
      <w:pPr>
        <w:adjustRightInd w:val="0"/>
        <w:snapToGrid w:val="0"/>
        <w:spacing w:beforeLines="100" w:before="312"/>
        <w:rPr>
          <w:rFonts w:asciiTheme="minorEastAsia" w:eastAsiaTheme="minorEastAsia" w:hAnsiTheme="minorEastAsia"/>
          <w:sz w:val="24"/>
          <w:szCs w:val="24"/>
        </w:rPr>
      </w:pPr>
      <w:r>
        <w:rPr>
          <w:rFonts w:ascii="黑体" w:eastAsia="黑体" w:hAnsi="黑体" w:hint="eastAsia"/>
          <w:sz w:val="30"/>
          <w:szCs w:val="30"/>
        </w:rPr>
        <w:t>高职：</w:t>
      </w:r>
      <w:r>
        <w:rPr>
          <w:rFonts w:asciiTheme="minorEastAsia" w:eastAsiaTheme="minorEastAsia" w:hAnsiTheme="minorEastAsia" w:hint="eastAsia"/>
          <w:sz w:val="24"/>
          <w:szCs w:val="24"/>
        </w:rPr>
        <w:t xml:space="preserve">电子商务   工商企业 金融学      </w:t>
      </w:r>
    </w:p>
    <w:p w14:paraId="5ED7C5EA" w14:textId="77777777" w:rsidR="004304F8" w:rsidRDefault="007F70DE">
      <w:pPr>
        <w:adjustRightInd w:val="0"/>
        <w:snapToGrid w:val="0"/>
        <w:spacing w:beforeLines="100" w:before="312"/>
        <w:rPr>
          <w:rFonts w:asciiTheme="minorEastAsia" w:eastAsiaTheme="minorEastAsia" w:hAnsiTheme="minorEastAsia"/>
          <w:sz w:val="24"/>
          <w:szCs w:val="24"/>
        </w:rPr>
      </w:pPr>
      <w:r>
        <w:rPr>
          <w:rFonts w:asciiTheme="minorEastAsia" w:eastAsiaTheme="minorEastAsia" w:hAnsiTheme="minorEastAsia" w:hint="eastAsia"/>
          <w:b/>
          <w:sz w:val="24"/>
          <w:szCs w:val="24"/>
        </w:rPr>
        <w:lastRenderedPageBreak/>
        <w:t xml:space="preserve"> 本科</w:t>
      </w:r>
      <w:r>
        <w:rPr>
          <w:rFonts w:asciiTheme="minorEastAsia" w:eastAsiaTheme="minorEastAsia" w:hAnsiTheme="minorEastAsia" w:hint="eastAsia"/>
          <w:sz w:val="24"/>
          <w:szCs w:val="24"/>
        </w:rPr>
        <w:t>：电子商务   工商企业    经济管理</w:t>
      </w:r>
    </w:p>
    <w:p w14:paraId="16D07D93" w14:textId="77777777" w:rsidR="004304F8" w:rsidRDefault="007F70DE">
      <w:pPr>
        <w:adjustRightInd w:val="0"/>
        <w:snapToGrid w:val="0"/>
        <w:spacing w:beforeLines="100" w:before="312" w:line="360" w:lineRule="auto"/>
        <w:rPr>
          <w:rFonts w:ascii="黑体" w:eastAsia="黑体" w:hAnsi="黑体"/>
          <w:b/>
          <w:sz w:val="30"/>
          <w:szCs w:val="30"/>
        </w:rPr>
      </w:pPr>
      <w:r>
        <w:rPr>
          <w:rFonts w:ascii="黑体" w:eastAsia="黑体" w:hAnsi="黑体" w:hint="eastAsia"/>
          <w:b/>
          <w:sz w:val="30"/>
          <w:szCs w:val="30"/>
        </w:rPr>
        <w:t>五、培养目标与人才规格</w:t>
      </w:r>
    </w:p>
    <w:p w14:paraId="576E2287" w14:textId="77777777" w:rsidR="004304F8" w:rsidRDefault="007F70DE">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（一）培养目标</w:t>
      </w:r>
    </w:p>
    <w:p w14:paraId="372F82BD" w14:textId="77777777" w:rsidR="004304F8" w:rsidRDefault="007F70DE">
      <w:pPr>
        <w:spacing w:line="440" w:lineRule="exact"/>
        <w:ind w:firstLineChars="200" w:firstLine="480"/>
        <w:rPr>
          <w:rFonts w:ascii="宋体" w:hAnsi="宋体"/>
          <w:sz w:val="24"/>
          <w:szCs w:val="24"/>
        </w:rPr>
      </w:pPr>
      <w:r>
        <w:rPr>
          <w:rFonts w:asciiTheme="minorEastAsia" w:eastAsiaTheme="minorEastAsia" w:hAnsiTheme="minorEastAsia" w:hint="eastAsia"/>
          <w:sz w:val="24"/>
          <w:szCs w:val="24"/>
        </w:rPr>
        <w:t xml:space="preserve">  本专业坚持以习近平新时代中国特色社会主义思想为指导，以立德树人为根本任务。培养理想信念坚定，德智体美劳全面发展、具有一定的科学文化水平、良好的职业道德、人文素养、求真务实、精益求精的工匠精神、较强的就业能力和可持续发展能力，掌握本专业知识和技能</w:t>
      </w:r>
      <w:r>
        <w:rPr>
          <w:rFonts w:asciiTheme="minorEastAsia" w:eastAsiaTheme="minorEastAsia" w:hAnsiTheme="minorEastAsia"/>
          <w:sz w:val="24"/>
          <w:szCs w:val="24"/>
        </w:rPr>
        <w:t>本专业坚持立德树人，面向商业行业企业，培养通过电子商务平台从事网络营销</w:t>
      </w:r>
      <w:r>
        <w:rPr>
          <w:rFonts w:asciiTheme="minorEastAsia" w:eastAsiaTheme="minorEastAsia" w:hAnsiTheme="minorEastAsia" w:hint="eastAsia"/>
          <w:sz w:val="24"/>
          <w:szCs w:val="24"/>
        </w:rPr>
        <w:t>、</w:t>
      </w:r>
      <w:r>
        <w:rPr>
          <w:rFonts w:asciiTheme="minorEastAsia" w:eastAsiaTheme="minorEastAsia" w:hAnsiTheme="minorEastAsia"/>
          <w:sz w:val="24"/>
          <w:szCs w:val="24"/>
        </w:rPr>
        <w:t>客户服务等工作.德智体美全面发展的高素质劳动者和技能型人才</w:t>
      </w:r>
      <w:r>
        <w:rPr>
          <w:rFonts w:asciiTheme="minorEastAsia" w:eastAsiaTheme="minorEastAsia" w:hAnsiTheme="minorEastAsia" w:hint="eastAsia"/>
          <w:sz w:val="24"/>
          <w:szCs w:val="24"/>
        </w:rPr>
        <w:t>。</w:t>
      </w:r>
    </w:p>
    <w:p w14:paraId="34B76381" w14:textId="77777777" w:rsidR="004304F8" w:rsidRDefault="007F70DE">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（二）人才规格</w:t>
      </w:r>
    </w:p>
    <w:p w14:paraId="7A711357" w14:textId="77777777" w:rsidR="004304F8" w:rsidRDefault="007F70DE">
      <w:pPr>
        <w:adjustRightInd w:val="0"/>
        <w:snapToGrid w:val="0"/>
        <w:spacing w:beforeLines="50" w:before="156" w:line="360" w:lineRule="auto"/>
        <w:ind w:firstLineChars="200" w:firstLine="562"/>
        <w:rPr>
          <w:rFonts w:asciiTheme="minorEastAsia" w:eastAsiaTheme="minorEastAsia" w:hAnsiTheme="minorEastAsia"/>
          <w:b/>
          <w:sz w:val="28"/>
          <w:szCs w:val="28"/>
        </w:rPr>
      </w:pPr>
      <w:r>
        <w:rPr>
          <w:rFonts w:asciiTheme="minorEastAsia" w:eastAsiaTheme="minorEastAsia" w:hAnsiTheme="minorEastAsia" w:hint="eastAsia"/>
          <w:b/>
          <w:sz w:val="28"/>
          <w:szCs w:val="28"/>
        </w:rPr>
        <w:t>1.素质要求</w:t>
      </w:r>
    </w:p>
    <w:p w14:paraId="5EFFFBBF"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1.1拥护中国共产党领导和社会主义制度，</w:t>
      </w:r>
      <w:proofErr w:type="gramStart"/>
      <w:r>
        <w:rPr>
          <w:rFonts w:asciiTheme="minorEastAsia" w:eastAsiaTheme="minorEastAsia" w:hAnsiTheme="minorEastAsia" w:hint="eastAsia"/>
          <w:sz w:val="24"/>
          <w:szCs w:val="24"/>
        </w:rPr>
        <w:t>践行</w:t>
      </w:r>
      <w:proofErr w:type="gramEnd"/>
      <w:r>
        <w:rPr>
          <w:rFonts w:asciiTheme="minorEastAsia" w:eastAsiaTheme="minorEastAsia" w:hAnsiTheme="minorEastAsia" w:hint="eastAsia"/>
          <w:sz w:val="24"/>
          <w:szCs w:val="24"/>
        </w:rPr>
        <w:t>社会主义核心价值观，具有深厚的爱国主义情怀。</w:t>
      </w:r>
    </w:p>
    <w:p w14:paraId="1D69B411"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1.2崇尚宪法，遵纪守法诚实守信，遵守道德准则和行为规范。</w:t>
      </w:r>
    </w:p>
    <w:p w14:paraId="7B2DB64E"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1.3具有质量意识、安全意识、集体意识，信息素养、工匠精神。</w:t>
      </w:r>
    </w:p>
    <w:p w14:paraId="23B7CF24"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1.4具有健康的体魄、健全的心理和人格、良好的健身与卫生习惯、良好的行不习惯。</w:t>
      </w:r>
    </w:p>
    <w:p w14:paraId="5D9254D8"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1.5具有一定的审美和人文素养，能有高雅的爱好和特长。</w:t>
      </w:r>
    </w:p>
    <w:p w14:paraId="51CDC838" w14:textId="77777777" w:rsidR="004304F8" w:rsidRDefault="007F70DE">
      <w:pPr>
        <w:spacing w:line="440" w:lineRule="exact"/>
        <w:ind w:firstLineChars="200" w:firstLine="480"/>
        <w:rPr>
          <w:rFonts w:ascii="宋体" w:hAnsi="宋体"/>
          <w:sz w:val="24"/>
          <w:szCs w:val="24"/>
        </w:rPr>
      </w:pPr>
      <w:r>
        <w:rPr>
          <w:rFonts w:ascii="宋体" w:hAnsi="宋体" w:hint="eastAsia"/>
          <w:sz w:val="24"/>
          <w:szCs w:val="24"/>
        </w:rPr>
        <w:t>1.6具备“四心”职业素养（即对待工作有责任心、做事情有耐心、对单位企业有忠诚之心、对自己有信心）；</w:t>
      </w:r>
    </w:p>
    <w:p w14:paraId="5E86FFCF" w14:textId="77777777" w:rsidR="004304F8" w:rsidRDefault="007F70DE">
      <w:pPr>
        <w:spacing w:line="440" w:lineRule="exact"/>
        <w:ind w:firstLineChars="200" w:firstLine="480"/>
        <w:rPr>
          <w:rFonts w:ascii="宋体" w:hAnsi="宋体"/>
          <w:sz w:val="24"/>
          <w:szCs w:val="24"/>
        </w:rPr>
      </w:pPr>
      <w:r>
        <w:rPr>
          <w:rFonts w:ascii="宋体" w:hAnsi="宋体" w:hint="eastAsia"/>
          <w:sz w:val="24"/>
          <w:szCs w:val="24"/>
        </w:rPr>
        <w:t>1.7具有一定的创新、创业能力。</w:t>
      </w:r>
    </w:p>
    <w:p w14:paraId="7C107E83" w14:textId="77777777" w:rsidR="004304F8" w:rsidRDefault="007F70DE">
      <w:pPr>
        <w:adjustRightInd w:val="0"/>
        <w:snapToGrid w:val="0"/>
        <w:spacing w:beforeLines="50" w:before="156" w:line="360" w:lineRule="auto"/>
        <w:ind w:firstLineChars="200" w:firstLine="562"/>
        <w:rPr>
          <w:rFonts w:asciiTheme="minorEastAsia" w:eastAsiaTheme="minorEastAsia" w:hAnsiTheme="minorEastAsia"/>
          <w:b/>
          <w:sz w:val="28"/>
          <w:szCs w:val="28"/>
        </w:rPr>
      </w:pPr>
      <w:r>
        <w:rPr>
          <w:rFonts w:asciiTheme="minorEastAsia" w:eastAsiaTheme="minorEastAsia" w:hAnsiTheme="minorEastAsia" w:hint="eastAsia"/>
          <w:b/>
          <w:sz w:val="28"/>
          <w:szCs w:val="28"/>
        </w:rPr>
        <w:t>2.</w:t>
      </w:r>
      <w:r>
        <w:rPr>
          <w:rFonts w:asciiTheme="minorEastAsia" w:eastAsiaTheme="minorEastAsia" w:hAnsiTheme="minorEastAsia"/>
          <w:b/>
          <w:sz w:val="28"/>
          <w:szCs w:val="28"/>
        </w:rPr>
        <w:t>知</w:t>
      </w:r>
      <w:r>
        <w:rPr>
          <w:rFonts w:asciiTheme="minorEastAsia" w:eastAsiaTheme="minorEastAsia" w:hAnsiTheme="minorEastAsia" w:hint="eastAsia"/>
          <w:b/>
          <w:sz w:val="28"/>
          <w:szCs w:val="28"/>
        </w:rPr>
        <w:t>识要求</w:t>
      </w:r>
    </w:p>
    <w:p w14:paraId="1FD27163"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2.1掌握必备的思想政治理论、科学文化知识和中华优秀传统文化知识。</w:t>
      </w:r>
    </w:p>
    <w:p w14:paraId="675497F0"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2.2熟悉与专业相关的法律法规、安全知识、环境保护、文明生产的相关知识</w:t>
      </w:r>
    </w:p>
    <w:p w14:paraId="3355BC23"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2.3理解会计的基本概念和相关专业术语和</w:t>
      </w:r>
      <w:r>
        <w:rPr>
          <w:rFonts w:asciiTheme="minorEastAsia" w:eastAsiaTheme="minorEastAsia" w:hAnsiTheme="minorEastAsia"/>
          <w:sz w:val="24"/>
          <w:szCs w:val="24"/>
        </w:rPr>
        <w:t>了解</w:t>
      </w:r>
      <w:r>
        <w:rPr>
          <w:rFonts w:asciiTheme="minorEastAsia" w:eastAsiaTheme="minorEastAsia" w:hAnsiTheme="minorEastAsia" w:hint="eastAsia"/>
          <w:sz w:val="24"/>
          <w:szCs w:val="24"/>
        </w:rPr>
        <w:t>营销</w:t>
      </w:r>
      <w:r>
        <w:rPr>
          <w:rFonts w:asciiTheme="minorEastAsia" w:eastAsiaTheme="minorEastAsia" w:hAnsiTheme="minorEastAsia"/>
          <w:sz w:val="24"/>
          <w:szCs w:val="24"/>
        </w:rPr>
        <w:t>基</w:t>
      </w:r>
      <w:r>
        <w:rPr>
          <w:rFonts w:asciiTheme="minorEastAsia" w:eastAsiaTheme="minorEastAsia" w:hAnsiTheme="minorEastAsia" w:hint="eastAsia"/>
          <w:sz w:val="24"/>
          <w:szCs w:val="24"/>
        </w:rPr>
        <w:t>础</w:t>
      </w:r>
      <w:r>
        <w:rPr>
          <w:rFonts w:asciiTheme="minorEastAsia" w:eastAsiaTheme="minorEastAsia" w:hAnsiTheme="minorEastAsia"/>
          <w:sz w:val="24"/>
          <w:szCs w:val="24"/>
        </w:rPr>
        <w:t>知</w:t>
      </w:r>
      <w:r>
        <w:rPr>
          <w:rFonts w:asciiTheme="minorEastAsia" w:eastAsiaTheme="minorEastAsia" w:hAnsiTheme="minorEastAsia" w:hint="eastAsia"/>
          <w:sz w:val="24"/>
          <w:szCs w:val="24"/>
        </w:rPr>
        <w:t>识</w:t>
      </w:r>
      <w:r>
        <w:rPr>
          <w:rFonts w:asciiTheme="minorEastAsia" w:eastAsiaTheme="minorEastAsia" w:hAnsiTheme="minorEastAsia"/>
          <w:sz w:val="24"/>
          <w:szCs w:val="24"/>
        </w:rPr>
        <w:t>。</w:t>
      </w:r>
    </w:p>
    <w:p w14:paraId="7B1F5E68"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2.4</w:t>
      </w:r>
      <w:r>
        <w:rPr>
          <w:rFonts w:asciiTheme="minorEastAsia" w:eastAsiaTheme="minorEastAsia" w:hAnsiTheme="minorEastAsia"/>
          <w:sz w:val="24"/>
          <w:szCs w:val="24"/>
        </w:rPr>
        <w:t>掌握</w:t>
      </w:r>
      <w:r>
        <w:rPr>
          <w:rFonts w:asciiTheme="minorEastAsia" w:eastAsiaTheme="minorEastAsia" w:hAnsiTheme="minorEastAsia" w:hint="eastAsia"/>
          <w:sz w:val="24"/>
          <w:szCs w:val="24"/>
        </w:rPr>
        <w:t>计</w:t>
      </w:r>
      <w:r>
        <w:rPr>
          <w:rFonts w:asciiTheme="minorEastAsia" w:eastAsiaTheme="minorEastAsia" w:hAnsiTheme="minorEastAsia"/>
          <w:sz w:val="24"/>
          <w:szCs w:val="24"/>
        </w:rPr>
        <w:t>算机</w:t>
      </w:r>
      <w:r>
        <w:rPr>
          <w:rFonts w:asciiTheme="minorEastAsia" w:eastAsiaTheme="minorEastAsia" w:hAnsiTheme="minorEastAsia" w:hint="eastAsia"/>
          <w:sz w:val="24"/>
          <w:szCs w:val="24"/>
        </w:rPr>
        <w:t>应</w:t>
      </w:r>
      <w:r>
        <w:rPr>
          <w:rFonts w:asciiTheme="minorEastAsia" w:eastAsiaTheme="minorEastAsia" w:hAnsiTheme="minorEastAsia"/>
          <w:sz w:val="24"/>
          <w:szCs w:val="24"/>
        </w:rPr>
        <w:t>用基</w:t>
      </w:r>
      <w:r>
        <w:rPr>
          <w:rFonts w:asciiTheme="minorEastAsia" w:eastAsiaTheme="minorEastAsia" w:hAnsiTheme="minorEastAsia" w:hint="eastAsia"/>
          <w:sz w:val="24"/>
          <w:szCs w:val="24"/>
        </w:rPr>
        <w:t>础</w:t>
      </w:r>
      <w:r>
        <w:rPr>
          <w:rFonts w:asciiTheme="minorEastAsia" w:eastAsiaTheme="minorEastAsia" w:hAnsiTheme="minorEastAsia"/>
          <w:sz w:val="24"/>
          <w:szCs w:val="24"/>
        </w:rPr>
        <w:t>知</w:t>
      </w:r>
      <w:r>
        <w:rPr>
          <w:rFonts w:asciiTheme="minorEastAsia" w:eastAsiaTheme="minorEastAsia" w:hAnsiTheme="minorEastAsia" w:hint="eastAsia"/>
          <w:sz w:val="24"/>
          <w:szCs w:val="24"/>
        </w:rPr>
        <w:t>识。</w:t>
      </w:r>
      <w:r>
        <w:rPr>
          <w:rFonts w:asciiTheme="minorEastAsia" w:eastAsiaTheme="minorEastAsia" w:hAnsiTheme="minorEastAsia"/>
          <w:sz w:val="24"/>
          <w:szCs w:val="24"/>
        </w:rPr>
        <w:t>能使用</w:t>
      </w:r>
      <w:r>
        <w:rPr>
          <w:rFonts w:asciiTheme="minorEastAsia" w:eastAsiaTheme="minorEastAsia" w:hAnsiTheme="minorEastAsia" w:hint="eastAsia"/>
          <w:sz w:val="24"/>
          <w:szCs w:val="24"/>
        </w:rPr>
        <w:t>计</w:t>
      </w:r>
      <w:r>
        <w:rPr>
          <w:rFonts w:asciiTheme="minorEastAsia" w:eastAsiaTheme="minorEastAsia" w:hAnsiTheme="minorEastAsia"/>
          <w:sz w:val="24"/>
          <w:szCs w:val="24"/>
        </w:rPr>
        <w:t>算机常用工具</w:t>
      </w:r>
      <w:r>
        <w:rPr>
          <w:rFonts w:asciiTheme="minorEastAsia" w:eastAsiaTheme="minorEastAsia" w:hAnsiTheme="minorEastAsia" w:hint="eastAsia"/>
          <w:sz w:val="24"/>
          <w:szCs w:val="24"/>
        </w:rPr>
        <w:t>软</w:t>
      </w:r>
      <w:r>
        <w:rPr>
          <w:rFonts w:asciiTheme="minorEastAsia" w:eastAsiaTheme="minorEastAsia" w:hAnsiTheme="minorEastAsia"/>
          <w:sz w:val="24"/>
          <w:szCs w:val="24"/>
        </w:rPr>
        <w:t>件(包括</w:t>
      </w:r>
      <w:r>
        <w:rPr>
          <w:rFonts w:asciiTheme="minorEastAsia" w:eastAsiaTheme="minorEastAsia" w:hAnsiTheme="minorEastAsia" w:hint="eastAsia"/>
          <w:sz w:val="24"/>
          <w:szCs w:val="24"/>
        </w:rPr>
        <w:t>网络</w:t>
      </w:r>
      <w:r>
        <w:rPr>
          <w:rFonts w:asciiTheme="minorEastAsia" w:eastAsiaTheme="minorEastAsia" w:hAnsiTheme="minorEastAsia"/>
          <w:sz w:val="24"/>
          <w:szCs w:val="24"/>
        </w:rPr>
        <w:t>工具</w:t>
      </w:r>
      <w:r>
        <w:rPr>
          <w:rFonts w:asciiTheme="minorEastAsia" w:eastAsiaTheme="minorEastAsia" w:hAnsiTheme="minorEastAsia" w:hint="eastAsia"/>
          <w:sz w:val="24"/>
          <w:szCs w:val="24"/>
        </w:rPr>
        <w:t>软</w:t>
      </w:r>
      <w:r>
        <w:rPr>
          <w:rFonts w:asciiTheme="minorEastAsia" w:eastAsiaTheme="minorEastAsia" w:hAnsiTheme="minorEastAsia"/>
          <w:sz w:val="24"/>
          <w:szCs w:val="24"/>
        </w:rPr>
        <w:t>件</w:t>
      </w:r>
      <w:r>
        <w:rPr>
          <w:rFonts w:asciiTheme="minorEastAsia" w:eastAsiaTheme="minorEastAsia" w:hAnsiTheme="minorEastAsia" w:hint="eastAsia"/>
          <w:sz w:val="24"/>
          <w:szCs w:val="24"/>
        </w:rPr>
        <w:t>、能够从事小企业会计电算化核算工作</w:t>
      </w:r>
      <w:r>
        <w:rPr>
          <w:rFonts w:asciiTheme="minorEastAsia" w:eastAsiaTheme="minorEastAsia" w:hAnsiTheme="minorEastAsia"/>
          <w:sz w:val="24"/>
          <w:szCs w:val="24"/>
        </w:rPr>
        <w:t>)</w:t>
      </w:r>
      <w:r>
        <w:rPr>
          <w:rFonts w:asciiTheme="minorEastAsia" w:eastAsiaTheme="minorEastAsia" w:hAnsiTheme="minorEastAsia" w:hint="eastAsia"/>
          <w:sz w:val="24"/>
          <w:szCs w:val="24"/>
        </w:rPr>
        <w:t>处</w:t>
      </w:r>
      <w:r>
        <w:rPr>
          <w:rFonts w:asciiTheme="minorEastAsia" w:eastAsiaTheme="minorEastAsia" w:hAnsiTheme="minorEastAsia"/>
          <w:sz w:val="24"/>
          <w:szCs w:val="24"/>
        </w:rPr>
        <w:t>理日常工作文档</w:t>
      </w:r>
      <w:r>
        <w:rPr>
          <w:rFonts w:asciiTheme="minorEastAsia" w:eastAsiaTheme="minorEastAsia" w:hAnsiTheme="minorEastAsia" w:hint="eastAsia"/>
          <w:sz w:val="24"/>
          <w:szCs w:val="24"/>
        </w:rPr>
        <w:t>，满</w:t>
      </w:r>
      <w:r>
        <w:rPr>
          <w:rFonts w:asciiTheme="minorEastAsia" w:eastAsiaTheme="minorEastAsia" w:hAnsiTheme="minorEastAsia"/>
          <w:sz w:val="24"/>
          <w:szCs w:val="24"/>
        </w:rPr>
        <w:t>足工作需要。</w:t>
      </w:r>
    </w:p>
    <w:p w14:paraId="7D75B7DC"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2.5掌握电</w:t>
      </w:r>
      <w:r>
        <w:rPr>
          <w:rFonts w:asciiTheme="minorEastAsia" w:eastAsiaTheme="minorEastAsia" w:hAnsiTheme="minorEastAsia"/>
          <w:sz w:val="24"/>
          <w:szCs w:val="24"/>
        </w:rPr>
        <w:t>子商</w:t>
      </w:r>
      <w:r>
        <w:rPr>
          <w:rFonts w:asciiTheme="minorEastAsia" w:eastAsiaTheme="minorEastAsia" w:hAnsiTheme="minorEastAsia" w:hint="eastAsia"/>
          <w:sz w:val="24"/>
          <w:szCs w:val="24"/>
        </w:rPr>
        <w:t>务</w:t>
      </w:r>
      <w:r>
        <w:rPr>
          <w:rFonts w:asciiTheme="minorEastAsia" w:eastAsiaTheme="minorEastAsia" w:hAnsiTheme="minorEastAsia"/>
          <w:sz w:val="24"/>
          <w:szCs w:val="24"/>
        </w:rPr>
        <w:t>基</w:t>
      </w:r>
      <w:r>
        <w:rPr>
          <w:rFonts w:asciiTheme="minorEastAsia" w:eastAsiaTheme="minorEastAsia" w:hAnsiTheme="minorEastAsia" w:hint="eastAsia"/>
          <w:sz w:val="24"/>
          <w:szCs w:val="24"/>
        </w:rPr>
        <w:t>础</w:t>
      </w:r>
      <w:r>
        <w:rPr>
          <w:rFonts w:asciiTheme="minorEastAsia" w:eastAsiaTheme="minorEastAsia" w:hAnsiTheme="minorEastAsia"/>
          <w:sz w:val="24"/>
          <w:szCs w:val="24"/>
        </w:rPr>
        <w:t>知</w:t>
      </w:r>
      <w:r>
        <w:rPr>
          <w:rFonts w:asciiTheme="minorEastAsia" w:eastAsiaTheme="minorEastAsia" w:hAnsiTheme="minorEastAsia" w:hint="eastAsia"/>
          <w:sz w:val="24"/>
          <w:szCs w:val="24"/>
        </w:rPr>
        <w:t>识</w:t>
      </w:r>
      <w:r>
        <w:rPr>
          <w:rFonts w:asciiTheme="minorEastAsia" w:eastAsiaTheme="minorEastAsia" w:hAnsiTheme="minorEastAsia"/>
          <w:sz w:val="24"/>
          <w:szCs w:val="24"/>
        </w:rPr>
        <w:t>，能</w:t>
      </w:r>
      <w:r>
        <w:rPr>
          <w:rFonts w:asciiTheme="minorEastAsia" w:eastAsiaTheme="minorEastAsia" w:hAnsiTheme="minorEastAsia" w:hint="eastAsia"/>
          <w:sz w:val="24"/>
          <w:szCs w:val="24"/>
        </w:rPr>
        <w:t>熟练</w:t>
      </w:r>
      <w:r>
        <w:rPr>
          <w:rFonts w:asciiTheme="minorEastAsia" w:eastAsiaTheme="minorEastAsia" w:hAnsiTheme="minorEastAsia"/>
          <w:sz w:val="24"/>
          <w:szCs w:val="24"/>
        </w:rPr>
        <w:t>使用互</w:t>
      </w:r>
      <w:proofErr w:type="gramStart"/>
      <w:r>
        <w:rPr>
          <w:rFonts w:asciiTheme="minorEastAsia" w:eastAsiaTheme="minorEastAsia" w:hAnsiTheme="minorEastAsia"/>
          <w:sz w:val="24"/>
          <w:szCs w:val="24"/>
        </w:rPr>
        <w:t>朕</w:t>
      </w:r>
      <w:r>
        <w:rPr>
          <w:rFonts w:asciiTheme="minorEastAsia" w:eastAsiaTheme="minorEastAsia" w:hAnsiTheme="minorEastAsia" w:hint="eastAsia"/>
          <w:sz w:val="24"/>
          <w:szCs w:val="24"/>
        </w:rPr>
        <w:t>网</w:t>
      </w:r>
      <w:r>
        <w:rPr>
          <w:rFonts w:asciiTheme="minorEastAsia" w:eastAsiaTheme="minorEastAsia" w:hAnsiTheme="minorEastAsia"/>
          <w:sz w:val="24"/>
          <w:szCs w:val="24"/>
        </w:rPr>
        <w:t>交易</w:t>
      </w:r>
      <w:proofErr w:type="gramEnd"/>
      <w:r>
        <w:rPr>
          <w:rFonts w:asciiTheme="minorEastAsia" w:eastAsiaTheme="minorEastAsia" w:hAnsiTheme="minorEastAsia"/>
          <w:sz w:val="24"/>
          <w:szCs w:val="24"/>
        </w:rPr>
        <w:t>平台</w:t>
      </w:r>
      <w:r>
        <w:rPr>
          <w:rFonts w:asciiTheme="minorEastAsia" w:eastAsiaTheme="minorEastAsia" w:hAnsiTheme="minorEastAsia" w:hint="eastAsia"/>
          <w:sz w:val="24"/>
          <w:szCs w:val="24"/>
        </w:rPr>
        <w:t>处</w:t>
      </w:r>
      <w:r>
        <w:rPr>
          <w:rFonts w:asciiTheme="minorEastAsia" w:eastAsiaTheme="minorEastAsia" w:hAnsiTheme="minorEastAsia"/>
          <w:sz w:val="24"/>
          <w:szCs w:val="24"/>
        </w:rPr>
        <w:t>理</w:t>
      </w:r>
      <w:r>
        <w:rPr>
          <w:rFonts w:asciiTheme="minorEastAsia" w:eastAsiaTheme="minorEastAsia" w:hAnsiTheme="minorEastAsia" w:hint="eastAsia"/>
          <w:sz w:val="24"/>
          <w:szCs w:val="24"/>
        </w:rPr>
        <w:t>B</w:t>
      </w:r>
      <w:r>
        <w:rPr>
          <w:rFonts w:asciiTheme="minorEastAsia" w:eastAsiaTheme="minorEastAsia" w:hAnsiTheme="minorEastAsia"/>
          <w:sz w:val="24"/>
          <w:szCs w:val="24"/>
        </w:rPr>
        <w:t>2B、B2C、C2C</w:t>
      </w:r>
      <w:r>
        <w:rPr>
          <w:rFonts w:asciiTheme="minorEastAsia" w:eastAsiaTheme="minorEastAsia" w:hAnsiTheme="minorEastAsia" w:hint="eastAsia"/>
          <w:sz w:val="24"/>
          <w:szCs w:val="24"/>
        </w:rPr>
        <w:t>、</w:t>
      </w:r>
      <w:proofErr w:type="gramStart"/>
      <w:r>
        <w:rPr>
          <w:rFonts w:asciiTheme="minorEastAsia" w:eastAsiaTheme="minorEastAsia" w:hAnsiTheme="minorEastAsia"/>
          <w:sz w:val="24"/>
          <w:szCs w:val="24"/>
        </w:rPr>
        <w:t>団</w:t>
      </w:r>
      <w:proofErr w:type="gramEnd"/>
      <w:r>
        <w:rPr>
          <w:rFonts w:asciiTheme="minorEastAsia" w:eastAsiaTheme="minorEastAsia" w:hAnsiTheme="minorEastAsia" w:hint="eastAsia"/>
          <w:sz w:val="24"/>
          <w:szCs w:val="24"/>
        </w:rPr>
        <w:t>购</w:t>
      </w:r>
      <w:r>
        <w:rPr>
          <w:rFonts w:asciiTheme="minorEastAsia" w:eastAsiaTheme="minorEastAsia" w:hAnsiTheme="minorEastAsia"/>
          <w:sz w:val="24"/>
          <w:szCs w:val="24"/>
        </w:rPr>
        <w:t>等商</w:t>
      </w:r>
      <w:r>
        <w:rPr>
          <w:rFonts w:asciiTheme="minorEastAsia" w:eastAsiaTheme="minorEastAsia" w:hAnsiTheme="minorEastAsia" w:hint="eastAsia"/>
          <w:sz w:val="24"/>
          <w:szCs w:val="24"/>
        </w:rPr>
        <w:t>务</w:t>
      </w:r>
      <w:r>
        <w:rPr>
          <w:rFonts w:asciiTheme="minorEastAsia" w:eastAsiaTheme="minorEastAsia" w:hAnsiTheme="minorEastAsia"/>
          <w:sz w:val="24"/>
          <w:szCs w:val="24"/>
        </w:rPr>
        <w:t>活</w:t>
      </w:r>
      <w:r>
        <w:rPr>
          <w:rFonts w:asciiTheme="minorEastAsia" w:eastAsiaTheme="minorEastAsia" w:hAnsiTheme="minorEastAsia" w:hint="eastAsia"/>
          <w:sz w:val="24"/>
          <w:szCs w:val="24"/>
        </w:rPr>
        <w:t>动</w:t>
      </w:r>
      <w:r>
        <w:rPr>
          <w:rFonts w:asciiTheme="minorEastAsia" w:eastAsiaTheme="minorEastAsia" w:hAnsiTheme="minorEastAsia"/>
          <w:sz w:val="24"/>
          <w:szCs w:val="24"/>
        </w:rPr>
        <w:t>交易</w:t>
      </w:r>
      <w:r>
        <w:rPr>
          <w:rFonts w:asciiTheme="minorEastAsia" w:eastAsiaTheme="minorEastAsia" w:hAnsiTheme="minorEastAsia" w:hint="eastAsia"/>
          <w:sz w:val="24"/>
          <w:szCs w:val="24"/>
        </w:rPr>
        <w:t>和从事小企业会计业务核算工作。</w:t>
      </w:r>
    </w:p>
    <w:p w14:paraId="281B6B55"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2.6</w:t>
      </w:r>
      <w:r>
        <w:rPr>
          <w:rFonts w:asciiTheme="minorEastAsia" w:eastAsiaTheme="minorEastAsia" w:hAnsiTheme="minorEastAsia"/>
          <w:sz w:val="24"/>
          <w:szCs w:val="24"/>
        </w:rPr>
        <w:t>掌握电子商务网站信息采集与信息加</w:t>
      </w:r>
      <w:r>
        <w:rPr>
          <w:rFonts w:asciiTheme="minorEastAsia" w:eastAsiaTheme="minorEastAsia" w:hAnsiTheme="minorEastAsia" w:hint="eastAsia"/>
          <w:sz w:val="24"/>
          <w:szCs w:val="24"/>
        </w:rPr>
        <w:t>工</w:t>
      </w:r>
      <w:r>
        <w:rPr>
          <w:rFonts w:asciiTheme="minorEastAsia" w:eastAsiaTheme="minorEastAsia" w:hAnsiTheme="minorEastAsia"/>
          <w:sz w:val="24"/>
          <w:szCs w:val="24"/>
        </w:rPr>
        <w:t>的相关知识，能完成信息搜集，原创、编辑、发布等信息处理工作。</w:t>
      </w:r>
    </w:p>
    <w:p w14:paraId="3EF171D2"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2.7</w:t>
      </w:r>
      <w:r>
        <w:rPr>
          <w:rFonts w:asciiTheme="minorEastAsia" w:eastAsiaTheme="minorEastAsia" w:hAnsiTheme="minorEastAsia"/>
          <w:sz w:val="24"/>
          <w:szCs w:val="24"/>
        </w:rPr>
        <w:t>掌握电子商务网站相关知识，能根据需求，设计网站风格，网页布局、网站色调等，并使用设计类</w:t>
      </w:r>
      <w:r>
        <w:rPr>
          <w:rFonts w:asciiTheme="minorEastAsia" w:eastAsiaTheme="minorEastAsia" w:hAnsiTheme="minorEastAsia" w:hint="eastAsia"/>
          <w:sz w:val="24"/>
          <w:szCs w:val="24"/>
        </w:rPr>
        <w:t>工</w:t>
      </w:r>
      <w:r>
        <w:rPr>
          <w:rFonts w:asciiTheme="minorEastAsia" w:eastAsiaTheme="minorEastAsia" w:hAnsiTheme="minorEastAsia"/>
          <w:sz w:val="24"/>
          <w:szCs w:val="24"/>
        </w:rPr>
        <w:t>具软件呈现设计效果图。</w:t>
      </w:r>
    </w:p>
    <w:p w14:paraId="4FA86C3D"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2.8</w:t>
      </w:r>
      <w:r>
        <w:rPr>
          <w:rFonts w:asciiTheme="minorEastAsia" w:eastAsiaTheme="minorEastAsia" w:hAnsiTheme="minorEastAsia"/>
          <w:sz w:val="24"/>
          <w:szCs w:val="24"/>
        </w:rPr>
        <w:t>掌握网络营销相关知识，能根据需求，操作站内和站外推广媒介，达到网络营销</w:t>
      </w:r>
      <w:r>
        <w:rPr>
          <w:rFonts w:asciiTheme="minorEastAsia" w:eastAsiaTheme="minorEastAsia" w:hAnsiTheme="minorEastAsia" w:hint="eastAsia"/>
          <w:sz w:val="24"/>
          <w:szCs w:val="24"/>
        </w:rPr>
        <w:t>目</w:t>
      </w:r>
      <w:r>
        <w:rPr>
          <w:rFonts w:asciiTheme="minorEastAsia" w:eastAsiaTheme="minorEastAsia" w:hAnsiTheme="minorEastAsia"/>
          <w:sz w:val="24"/>
          <w:szCs w:val="24"/>
        </w:rPr>
        <w:t>的。</w:t>
      </w:r>
    </w:p>
    <w:p w14:paraId="0B4D5008" w14:textId="77777777" w:rsidR="004304F8" w:rsidRDefault="007F70DE">
      <w:pPr>
        <w:adjustRightInd w:val="0"/>
        <w:snapToGrid w:val="0"/>
        <w:spacing w:beforeLines="50" w:before="156" w:line="360" w:lineRule="auto"/>
        <w:ind w:firstLineChars="200" w:firstLine="562"/>
        <w:rPr>
          <w:rFonts w:asciiTheme="minorEastAsia" w:eastAsiaTheme="minorEastAsia" w:hAnsiTheme="minorEastAsia"/>
          <w:b/>
          <w:sz w:val="28"/>
          <w:szCs w:val="28"/>
        </w:rPr>
      </w:pPr>
      <w:r>
        <w:rPr>
          <w:rFonts w:asciiTheme="minorEastAsia" w:eastAsiaTheme="minorEastAsia" w:hAnsiTheme="minorEastAsia" w:hint="eastAsia"/>
          <w:b/>
          <w:sz w:val="28"/>
          <w:szCs w:val="28"/>
        </w:rPr>
        <w:t>3.能力要求</w:t>
      </w:r>
    </w:p>
    <w:p w14:paraId="3003FDA7"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3.1 具有终生学习、持续民展的能力。</w:t>
      </w:r>
    </w:p>
    <w:p w14:paraId="2426B2BB"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3.2具有良好语言、文字表述能力和人际交往、沟通的能。</w:t>
      </w:r>
    </w:p>
    <w:p w14:paraId="7BA37936"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3.3具有与本专业相适应的信息技术应用能力。</w:t>
      </w:r>
    </w:p>
    <w:p w14:paraId="496DFF2F"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3.4</w:t>
      </w:r>
      <w:r>
        <w:rPr>
          <w:rFonts w:asciiTheme="minorEastAsia" w:eastAsiaTheme="minorEastAsia" w:hAnsiTheme="minorEastAsia"/>
          <w:sz w:val="24"/>
          <w:szCs w:val="24"/>
        </w:rPr>
        <w:t>根据企业需求，策划促销活动主题，撰写促销活动方案，制定促销活动实施计划</w:t>
      </w:r>
      <w:r>
        <w:rPr>
          <w:rFonts w:asciiTheme="minorEastAsia" w:eastAsiaTheme="minorEastAsia" w:hAnsiTheme="minorEastAsia" w:hint="eastAsia"/>
          <w:sz w:val="24"/>
          <w:szCs w:val="24"/>
        </w:rPr>
        <w:t>。</w:t>
      </w:r>
    </w:p>
    <w:p w14:paraId="1BE37D93"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3.5</w:t>
      </w:r>
      <w:r>
        <w:rPr>
          <w:rFonts w:asciiTheme="minorEastAsia" w:eastAsiaTheme="minorEastAsia" w:hAnsiTheme="minorEastAsia"/>
          <w:sz w:val="24"/>
          <w:szCs w:val="24"/>
        </w:rPr>
        <w:t>能根据企业需求，运用整合网络营销相关知识，利用推广媒介实施网络推广。</w:t>
      </w:r>
    </w:p>
    <w:p w14:paraId="01553F88"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3.6能够从事小型制造企业、小型商品流通企业、小型服务业企业会计核算工作。</w:t>
      </w:r>
    </w:p>
    <w:p w14:paraId="3E72F0B0"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3.7</w:t>
      </w:r>
      <w:r>
        <w:rPr>
          <w:rFonts w:asciiTheme="minorEastAsia" w:eastAsiaTheme="minorEastAsia" w:hAnsiTheme="minorEastAsia"/>
          <w:sz w:val="24"/>
          <w:szCs w:val="24"/>
        </w:rPr>
        <w:t>能根据促销方案，使用软件，设计制作促销广告，清晰表达促销方案重点信息</w:t>
      </w:r>
      <w:r>
        <w:rPr>
          <w:rFonts w:asciiTheme="minorEastAsia" w:eastAsiaTheme="minorEastAsia" w:hAnsiTheme="minorEastAsia" w:hint="eastAsia"/>
          <w:sz w:val="24"/>
          <w:szCs w:val="24"/>
        </w:rPr>
        <w:t>。</w:t>
      </w:r>
    </w:p>
    <w:p w14:paraId="5A887730" w14:textId="77777777" w:rsidR="004304F8" w:rsidRDefault="007F70DE">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4.思政要求</w:t>
      </w:r>
    </w:p>
    <w:p w14:paraId="40515D48" w14:textId="77777777" w:rsidR="004304F8" w:rsidRDefault="007F70DE">
      <w:pPr>
        <w:adjustRightInd w:val="0"/>
        <w:snapToGrid w:val="0"/>
        <w:spacing w:line="360" w:lineRule="auto"/>
        <w:ind w:firstLineChars="200" w:firstLine="480"/>
        <w:rPr>
          <w:rFonts w:ascii="宋体" w:hAnsi="宋体"/>
          <w:sz w:val="24"/>
          <w:szCs w:val="24"/>
        </w:rPr>
      </w:pPr>
      <w:bookmarkStart w:id="1" w:name="_Toc5901"/>
      <w:bookmarkStart w:id="2" w:name="_Toc1456"/>
      <w:r>
        <w:rPr>
          <w:rFonts w:ascii="宋体" w:hAnsi="宋体" w:hint="eastAsia"/>
          <w:sz w:val="24"/>
        </w:rPr>
        <w:t>4.1了解伟大祖国灿烂的历史文化和发展历程，培养学生热爱祖国，热爱社会主义制度，拥护中国共产党的领导，</w:t>
      </w:r>
      <w:proofErr w:type="gramStart"/>
      <w:r>
        <w:rPr>
          <w:rFonts w:ascii="宋体" w:hAnsi="宋体" w:hint="eastAsia"/>
          <w:sz w:val="24"/>
        </w:rPr>
        <w:t>践行</w:t>
      </w:r>
      <w:proofErr w:type="gramEnd"/>
      <w:r>
        <w:rPr>
          <w:rFonts w:ascii="宋体" w:hAnsi="宋体" w:hint="eastAsia"/>
          <w:sz w:val="24"/>
        </w:rPr>
        <w:t>社会主义核心价值观，具有深厚的爱国主义情怀和坚定正确的政治方向，做到“两个维护”</w:t>
      </w:r>
      <w:bookmarkEnd w:id="1"/>
      <w:bookmarkEnd w:id="2"/>
      <w:r>
        <w:rPr>
          <w:rFonts w:ascii="宋体" w:hAnsi="宋体" w:hint="eastAsia"/>
          <w:sz w:val="24"/>
        </w:rPr>
        <w:t xml:space="preserve"> </w:t>
      </w:r>
    </w:p>
    <w:p w14:paraId="0C745BC4" w14:textId="77777777" w:rsidR="004304F8" w:rsidRDefault="007F70DE">
      <w:pPr>
        <w:adjustRightInd w:val="0"/>
        <w:snapToGrid w:val="0"/>
        <w:spacing w:line="360" w:lineRule="auto"/>
        <w:ind w:firstLineChars="200" w:firstLine="480"/>
        <w:rPr>
          <w:rFonts w:ascii="宋体" w:hAnsi="宋体"/>
          <w:sz w:val="24"/>
        </w:rPr>
      </w:pPr>
      <w:bookmarkStart w:id="3" w:name="_Toc4039"/>
      <w:bookmarkStart w:id="4" w:name="_Toc6763"/>
      <w:r>
        <w:rPr>
          <w:rFonts w:ascii="宋体" w:hAnsi="宋体" w:hint="eastAsia"/>
          <w:sz w:val="24"/>
        </w:rPr>
        <w:t>4.2了解国家电子商务专业最新发展趋势，了解我国商务行业在国际上的领先地位，认同改革开放以来取得的伟大成就，坚定“四个自信”。</w:t>
      </w:r>
      <w:bookmarkEnd w:id="3"/>
      <w:bookmarkEnd w:id="4"/>
    </w:p>
    <w:p w14:paraId="66F1220D" w14:textId="77777777" w:rsidR="004304F8" w:rsidRDefault="007F70DE">
      <w:pPr>
        <w:adjustRightInd w:val="0"/>
        <w:snapToGrid w:val="0"/>
        <w:spacing w:line="360" w:lineRule="auto"/>
        <w:ind w:firstLineChars="200" w:firstLine="480"/>
        <w:rPr>
          <w:rFonts w:ascii="宋体" w:hAnsi="宋体"/>
          <w:sz w:val="24"/>
        </w:rPr>
      </w:pPr>
      <w:bookmarkStart w:id="5" w:name="_Toc10377"/>
      <w:bookmarkStart w:id="6" w:name="_Toc24304"/>
      <w:r>
        <w:rPr>
          <w:rFonts w:ascii="宋体" w:hAnsi="宋体" w:hint="eastAsia"/>
          <w:sz w:val="24"/>
        </w:rPr>
        <w:t>4.3了解电子商务专业的先进人物事迹，让学生树立和追求崇高理想，逐步形成正确的世界观、人生观、价值观。</w:t>
      </w:r>
      <w:bookmarkEnd w:id="5"/>
      <w:bookmarkEnd w:id="6"/>
    </w:p>
    <w:p w14:paraId="4BB4413C" w14:textId="77777777" w:rsidR="004304F8" w:rsidRDefault="007F70DE">
      <w:pPr>
        <w:widowControl/>
        <w:jc w:val="left"/>
        <w:rPr>
          <w:rFonts w:ascii="宋体" w:hAnsi="宋体" w:cs="宋体"/>
          <w:kern w:val="0"/>
          <w:sz w:val="24"/>
        </w:rPr>
      </w:pPr>
      <w:r>
        <w:rPr>
          <w:rFonts w:ascii="宋体" w:hAnsi="宋体" w:hint="eastAsia"/>
          <w:sz w:val="24"/>
        </w:rPr>
        <w:t>4.4 崇尚宪法，遵纪守法，诚实守信，遵守道德准则和行为规范，引导学生扣好人生第一粒扣子，立鸿鹄志，做奋斗者，做有理想、有道德、有文化、有纪律的“四有新人”</w:t>
      </w:r>
      <w:r>
        <w:rPr>
          <w:rFonts w:ascii="宋体" w:hAnsi="宋体" w:cs="宋体" w:hint="eastAsia"/>
          <w:kern w:val="0"/>
          <w:sz w:val="24"/>
        </w:rPr>
        <w:t xml:space="preserve"> </w:t>
      </w:r>
    </w:p>
    <w:p w14:paraId="5D3785F1" w14:textId="77777777" w:rsidR="004304F8" w:rsidRDefault="007F70DE">
      <w:pPr>
        <w:adjustRightInd w:val="0"/>
        <w:snapToGrid w:val="0"/>
        <w:rPr>
          <w:rFonts w:ascii="黑体" w:eastAsia="黑体" w:hAnsi="黑体" w:cs="黑体"/>
          <w:b/>
          <w:bCs/>
          <w:sz w:val="30"/>
          <w:szCs w:val="30"/>
        </w:rPr>
      </w:pPr>
      <w:r>
        <w:rPr>
          <w:rFonts w:ascii="黑体" w:eastAsia="黑体" w:hAnsi="黑体" w:cs="黑体" w:hint="eastAsia"/>
          <w:b/>
          <w:bCs/>
          <w:sz w:val="30"/>
          <w:szCs w:val="30"/>
        </w:rPr>
        <w:t>六、课程设置及要求</w:t>
      </w:r>
    </w:p>
    <w:p w14:paraId="361A6503"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本专业课程设置分为公共基础课程和专业（技能）课程。</w:t>
      </w:r>
    </w:p>
    <w:p w14:paraId="2DA20499"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公共基础课包括思想政治、语文、数学、英语、历史、信息技术、体育与健康、艺术和劳动专题教育等课程。</w:t>
      </w:r>
    </w:p>
    <w:p w14:paraId="3B9739A0"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专业（技能）课包括专业核心课、专业技能课、综合实训和顶岗实习等课程。</w:t>
      </w:r>
    </w:p>
    <w:p w14:paraId="338A7303"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lastRenderedPageBreak/>
        <w:t>选修课包括专业选修课程和人文素养选修课程。</w:t>
      </w:r>
    </w:p>
    <w:p w14:paraId="616B034B" w14:textId="77777777" w:rsidR="004304F8" w:rsidRDefault="007F70DE">
      <w:pPr>
        <w:spacing w:line="560" w:lineRule="exact"/>
        <w:ind w:leftChars="8" w:left="17" w:firstLineChars="150" w:firstLine="422"/>
        <w:rPr>
          <w:b/>
          <w:sz w:val="28"/>
          <w:szCs w:val="28"/>
        </w:rPr>
      </w:pPr>
      <w:r>
        <w:rPr>
          <w:rFonts w:ascii="黑体" w:eastAsia="黑体" w:hAnsi="黑体" w:hint="eastAsia"/>
          <w:b/>
          <w:sz w:val="28"/>
          <w:szCs w:val="28"/>
        </w:rPr>
        <w:t>（一）</w:t>
      </w:r>
      <w:r>
        <w:rPr>
          <w:rFonts w:hint="eastAsia"/>
          <w:b/>
          <w:sz w:val="28"/>
          <w:szCs w:val="28"/>
        </w:rPr>
        <w:t>课程结构</w:t>
      </w:r>
    </w:p>
    <w:p w14:paraId="616A3FD7" w14:textId="77777777" w:rsidR="004304F8" w:rsidRDefault="00185F02">
      <w:pPr>
        <w:spacing w:line="360" w:lineRule="auto"/>
        <w:jc w:val="center"/>
        <w:rPr>
          <w:rFonts w:ascii="宋体" w:hAnsi="宋体" w:cs="宋体"/>
          <w:kern w:val="0"/>
          <w:szCs w:val="28"/>
        </w:rPr>
      </w:pPr>
      <w:r>
        <w:rPr>
          <w:rFonts w:asciiTheme="minorHAnsi" w:hAnsiTheme="minorHAnsi" w:cstheme="minorBidi"/>
          <w:szCs w:val="22"/>
        </w:rPr>
        <w:pict w14:anchorId="511B9C70">
          <v:shapetype id="_x0000_t202" coordsize="21600,21600" o:spt="202" path="m,l,21600r21600,l21600,xe">
            <v:stroke joinstyle="miter"/>
            <v:path gradientshapeok="t" o:connecttype="rect"/>
          </v:shapetype>
          <v:shape id="文本框 118" o:spid="_x0000_s1162" type="#_x0000_t202" style="position:absolute;left:0;text-align:left;margin-left:67.1pt;margin-top:26.15pt;width:369.75pt;height:28.35pt;z-index:25165926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">
            <v:textbox>
              <w:txbxContent>
                <w:p w14:paraId="41E6D750" w14:textId="77777777" w:rsidR="004304F8" w:rsidRDefault="007F70DE">
                  <w:pPr>
                    <w:jc w:val="center"/>
                  </w:pPr>
                  <w:r>
                    <w:rPr>
                      <w:rFonts w:hint="eastAsia"/>
                    </w:rPr>
                    <w:t>顶岗实习</w:t>
                  </w:r>
                </w:p>
              </w:txbxContent>
            </v:textbox>
          </v:shape>
        </w:pict>
      </w:r>
      <w:r>
        <w:rPr>
          <w:rFonts w:asciiTheme="minorHAnsi" w:hAnsiTheme="minorHAnsi" w:cstheme="minorBidi"/>
          <w:szCs w:val="22"/>
        </w:rPr>
        <w:pict w14:anchorId="2B4D581E">
          <v:shape id="文本框 117" o:spid="_x0000_s1164" type="#_x0000_t202" style="position:absolute;left:0;text-align:left;margin-left:28.1pt;margin-top:25.4pt;width:28.35pt;height:402.75pt;z-index:25166131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">
            <v:textbox style="layout-flow:vertical-ideographic">
              <w:txbxContent>
                <w:p w14:paraId="38770B22" w14:textId="77777777" w:rsidR="004304F8" w:rsidRDefault="007F70DE">
                  <w:pPr>
                    <w:jc w:val="center"/>
                  </w:pPr>
                  <w:r>
                    <w:rPr>
                      <w:rFonts w:hint="eastAsia"/>
                    </w:rPr>
                    <w:t>专业技能课</w:t>
                  </w:r>
                </w:p>
              </w:txbxContent>
            </v:textbox>
          </v:shape>
        </w:pict>
      </w:r>
    </w:p>
    <w:p w14:paraId="44201504" w14:textId="77777777" w:rsidR="004304F8" w:rsidRDefault="00185F02">
      <w:pPr>
        <w:spacing w:line="360" w:lineRule="auto"/>
        <w:ind w:left="562"/>
        <w:rPr>
          <w:rFonts w:ascii="宋体" w:hAnsi="宋体" w:cs="宋体"/>
          <w:kern w:val="0"/>
          <w:sz w:val="28"/>
          <w:szCs w:val="28"/>
        </w:rPr>
      </w:pPr>
      <w:r>
        <w:rPr>
          <w:rFonts w:asciiTheme="minorHAnsi" w:hAnsiTheme="minorHAnsi" w:cstheme="minorBidi"/>
          <w:szCs w:val="22"/>
        </w:rPr>
        <w:pict w14:anchorId="513A5229">
          <v:shape id="文本框 116" o:spid="_x0000_s1163" type="#_x0000_t202" style="position:absolute;left:0;text-align:left;margin-left:67.1pt;margin-top:23.6pt;width:369.75pt;height:28.35pt;z-index:25166028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">
            <v:textbox>
              <w:txbxContent>
                <w:p w14:paraId="0527B87D" w14:textId="77777777" w:rsidR="004304F8" w:rsidRDefault="007F70DE">
                  <w:pPr>
                    <w:jc w:val="center"/>
                  </w:pPr>
                  <w:r>
                    <w:rPr>
                      <w:rFonts w:hint="eastAsia"/>
                    </w:rPr>
                    <w:t>综合实训</w:t>
                  </w:r>
                </w:p>
              </w:txbxContent>
            </v:textbox>
          </v:shape>
        </w:pict>
      </w:r>
    </w:p>
    <w:p w14:paraId="1DD3023D" w14:textId="77777777" w:rsidR="004304F8" w:rsidRDefault="00185F02">
      <w:pPr>
        <w:spacing w:line="360" w:lineRule="auto"/>
        <w:ind w:left="562"/>
        <w:rPr>
          <w:rFonts w:ascii="宋体" w:hAnsi="宋体" w:cs="宋体"/>
          <w:kern w:val="0"/>
          <w:sz w:val="28"/>
          <w:szCs w:val="28"/>
        </w:rPr>
      </w:pPr>
      <w:r>
        <w:rPr>
          <w:rFonts w:asciiTheme="minorHAnsi" w:hAnsiTheme="minorHAnsi" w:cstheme="minorBidi"/>
          <w:szCs w:val="22"/>
        </w:rPr>
        <w:pict w14:anchorId="456ED1E0">
          <v:group id="组合 107" o:spid="_x0000_s1166" style="position:absolute;left:0;text-align:left;margin-left:67.85pt;margin-top:23.75pt;width:369pt;height:331.5pt;z-index:251663360" coordorigin="2775,4968" coordsize="7425,6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">
            <v:shape id="文本框 31" o:spid="_x0000_s1167" type="#_x0000_t202" style="position:absolute;left:2775;top:4968;width:588;height:3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Oy8QA&#10;AADcAAAADwAAAGRycy9kb3ducmV2LnhtbESPT2sCMRDF74V+hzCFXkrN2oPK1ihFFHpR/Nf7sJnu&#10;Lt1MliRd47d3DoK3Gd6b934zX2bXqYFCbD0bGI8KUMSVty3XBs6nzfsMVEzIFjvPZOBKEZaL56c5&#10;ltZf+EDDMdVKQjiWaKBJqS+1jlVDDuPI98Si/frgMMkaam0DXiTcdfqjKCbaYcvS0GBPq4aqv+O/&#10;M5Anp7ft9JCm69luyDuNm/U+/Bjz+pK/PkElyulhvl9/W8EvhFaekQn0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FjsvEAAAA3AAAAA8AAAAAAAAAAAAAAAAAmAIAAGRycy9k&#10;b3ducmV2LnhtbFBLBQYAAAAABAAEAPUAAACJAwAAAAA=&#10;">
              <v:textbox style="layout-flow:vertical-ideographic">
                <w:txbxContent>
                  <w:p w14:paraId="4856D43B" w14:textId="77777777" w:rsidR="004304F8" w:rsidRDefault="007F70DE">
                    <w:pPr>
                      <w:jc w:val="center"/>
                    </w:pPr>
                    <w:r>
                      <w:rPr>
                        <w:rFonts w:hint="eastAsia"/>
                      </w:rPr>
                      <w:t>专业（技能）课</w:t>
                    </w:r>
                  </w:p>
                </w:txbxContent>
              </v:textbox>
            </v:shape>
            <v:group id="组合 51" o:spid="_x0000_s1168" style="position:absolute;left:3465;top:5058;width:2460;height:3168" coordorigin="3600,6402" coordsize="2460,31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shape id="文本框 32" o:spid="_x0000_s1169" type="#_x0000_t202" style="position:absolute;left:3600;top:6402;width:2460;height:1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mq+8YA&#10;AADcAAAADwAAAGRycy9kb3ducmV2LnhtbESPQW/CMAyF70j8h8iTdplGykAMCgFNk4bgtrFpu1qN&#10;aas1TkmyUv49PkziZus9v/d5teldozoKsfZsYDzKQBEX3tZcGvj6fHucg4oJ2WLjmQxcKMJmPRys&#10;MLf+zB/UHVKpJIRjjgaqlNpc61hU5DCOfEss2tEHh0nWUGob8CzhrtFPWTbTDmuWhgpbeq2o+D38&#10;OQPz6a77ifvJ+3cxOzaL9PDcbU/BmPu7/mUJKlGfbub/650V/LHgyzMygV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mq+8YAAADcAAAADwAAAAAAAAAAAAAAAACYAgAAZHJz&#10;L2Rvd25yZXYueG1sUEsFBgAAAAAEAAQA9QAAAIsDAAAAAA==&#10;">
                <v:textbox>
                  <w:txbxContent>
                    <w:p w14:paraId="3BA47EF9" w14:textId="77777777" w:rsidR="004304F8" w:rsidRDefault="007F70DE">
                      <w:pPr>
                        <w:jc w:val="center"/>
                      </w:pPr>
                      <w:r>
                        <w:rPr>
                          <w:rFonts w:hint="eastAsia"/>
                        </w:rPr>
                        <w:t>网络营销</w:t>
                      </w:r>
                    </w:p>
                    <w:p w14:paraId="30A7FD69" w14:textId="77777777" w:rsidR="004304F8" w:rsidRDefault="004304F8"/>
                  </w:txbxContent>
                </v:textbox>
              </v:shape>
              <v:shape id="文本框 34" o:spid="_x0000_s1170" type="#_x0000_t202" style="position:absolute;left:3600;top:7407;width:2460;height:21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UPYMMA&#10;AADcAAAADwAAAGRycy9kb3ducmV2LnhtbERPTWvCQBC9F/oflhF6KbpJFbWpq5RCRW9WRa9DdkyC&#10;2dl0dxvjv3cFobd5vM+ZLTpTi5acrywrSAcJCOLc6ooLBfvdd38KwgdkjbVlUnAlD4v589MMM20v&#10;/EPtNhQihrDPUEEZQpNJ6fOSDPqBbYgjd7LOYIjQFVI7vMRwU8u3JBlLgxXHhhIb+iopP2//jILp&#10;aNUe/Xq4OeTjU/0eXift8tcp9dLrPj9ABOrCv/jhXuk4P03h/ky8QM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UPYMMAAADcAAAADwAAAAAAAAAAAAAAAACYAgAAZHJzL2Rv&#10;d25yZXYueG1sUEsFBgAAAAAEAAQA9QAAAIgDAAAAAA==&#10;">
                <v:textbox>
                  <w:txbxContent>
                    <w:p w14:paraId="2CEEB76A" w14:textId="77777777" w:rsidR="004304F8" w:rsidRDefault="004304F8"/>
                    <w:p w14:paraId="5CFF2091" w14:textId="77777777" w:rsidR="004304F8" w:rsidRDefault="007F70DE">
                      <w:r>
                        <w:rPr>
                          <w:rFonts w:hint="eastAsia"/>
                        </w:rPr>
                        <w:t>. 1.</w:t>
                      </w:r>
                      <w:r>
                        <w:rPr>
                          <w:rFonts w:hint="eastAsia"/>
                        </w:rPr>
                        <w:t>活动策划与实施</w:t>
                      </w:r>
                    </w:p>
                    <w:p w14:paraId="42914A52" w14:textId="77777777" w:rsidR="004304F8" w:rsidRDefault="007F70DE">
                      <w:r>
                        <w:rPr>
                          <w:rFonts w:hint="eastAsia"/>
                        </w:rPr>
                        <w:t>2.</w:t>
                      </w:r>
                      <w:r>
                        <w:rPr>
                          <w:rFonts w:hint="eastAsia"/>
                        </w:rPr>
                        <w:t>网络推广</w:t>
                      </w:r>
                    </w:p>
                  </w:txbxContent>
                </v:textbox>
              </v:shape>
            </v:group>
            <v:group id="组合 50" o:spid="_x0000_s1171" style="position:absolute;left:6060;top:5058;width:2460;height:3168" coordorigin="6525,6402" coordsize="2460,31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shape id="文本框 35" o:spid="_x0000_s1172" type="#_x0000_t202" style="position:absolute;left:6525;top:6402;width:2460;height:1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s0jMQA&#10;AADcAAAADwAAAGRycy9kb3ducmV2LnhtbERPS2vCQBC+F/oflil4KbrxgY80GylCi721VvQ6ZMck&#10;NDub7q4x/nu3IPQ2H99zsnVvGtGR87VlBeNRAoK4sLrmUsH++224BOEDssbGMim4kod1/viQYart&#10;hb+o24VSxBD2KSqoQmhTKX1RkUE/si1x5E7WGQwRulJqh5cYbho5SZK5NFhzbKiwpU1Fxc/ubBQs&#10;Z9vu6D+mn4difmpW4XnRvf86pQZP/esLiEB9+Bff3Vsd54+n8PdMv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bNIzEAAAA3AAAAA8AAAAAAAAAAAAAAAAAmAIAAGRycy9k&#10;b3ducmV2LnhtbFBLBQYAAAAABAAEAPUAAACJAwAAAAA=&#10;">
                <v:textbox>
                  <w:txbxContent>
                    <w:p w14:paraId="6A229AB2" w14:textId="77777777" w:rsidR="004304F8" w:rsidRDefault="007F70DE">
                      <w:pPr>
                        <w:jc w:val="center"/>
                        <w:rPr>
                          <w:color w:val="00B0F0"/>
                        </w:rPr>
                      </w:pPr>
                      <w:r>
                        <w:rPr>
                          <w:rFonts w:hint="eastAsia"/>
                          <w:color w:val="00B0F0"/>
                        </w:rPr>
                        <w:t>专业技能方向课</w:t>
                      </w:r>
                    </w:p>
                  </w:txbxContent>
                </v:textbox>
              </v:shape>
              <v:shape id="文本框 36" o:spid="_x0000_s1173" type="#_x0000_t202" style="position:absolute;left:6525;top:7407;width:2460;height:21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Ks+MQA&#10;AADcAAAADwAAAGRycy9kb3ducmV2LnhtbERPS2vCQBC+C/0PyxS8iG604iPNRorQYm/Wil6H7JiE&#10;ZmfT3TWm/75bKHibj+852aY3jejI+dqygukkAUFcWF1zqeD4+TpegfABWWNjmRT8kIdN/jDIMNX2&#10;xh/UHUIpYgj7FBVUIbSplL6oyKCf2JY4chfrDIYIXSm1w1sMN42cJclCGqw5NlTY0rai4utwNQpW&#10;81139u9P+1OxuDTrMFp2b99OqeFj//IMIlAf7uJ/907H+dM5/D0TL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yrPjEAAAA3AAAAA8AAAAAAAAAAAAAAAAAmAIAAGRycy9k&#10;b3ducmV2LnhtbFBLBQYAAAAABAAEAPUAAACJAwAAAAA=&#10;">
                <v:textbox>
                  <w:txbxContent>
                    <w:p w14:paraId="20561AD8" w14:textId="77777777" w:rsidR="004304F8" w:rsidRDefault="004304F8"/>
                    <w:p w14:paraId="225090FC" w14:textId="77777777" w:rsidR="004304F8" w:rsidRDefault="007F70DE">
                      <w:pPr>
                        <w:rPr>
                          <w:color w:val="00B0F0"/>
                        </w:rPr>
                      </w:pPr>
                      <w:r>
                        <w:rPr>
                          <w:rFonts w:hint="eastAsia"/>
                          <w:color w:val="00B0F0"/>
                        </w:rPr>
                        <w:t>短视频和直播运营</w:t>
                      </w:r>
                    </w:p>
                  </w:txbxContent>
                </v:textbox>
              </v:shape>
            </v:group>
            <v:shape id="文本框 47" o:spid="_x0000_s1174" type="#_x0000_t202" style="position:absolute;left:8640;top:5058;width:1560;height:6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4JY8MA&#10;AADcAAAADwAAAGRycy9kb3ducmV2LnhtbERPTWvCQBC9F/wPywi9SN3YarSpq5RCi97Uil6H7JgE&#10;s7NxdxvTf98VhN7m8T5nvuxMLVpyvrKsYDRMQBDnVldcKNh/fz7NQPiArLG2TAp+ycNy0XuYY6bt&#10;lbfU7kIhYgj7DBWUITSZlD4vyaAf2oY4cifrDIYIXSG1w2sMN7V8TpJUGqw4NpTY0EdJ+Xn3YxTM&#10;xqv26Ncvm0OenurXMJi2Xxen1GO/e38DEagL/+K7e6Xj/NEEbs/EC+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4JY8MAAADcAAAADwAAAAAAAAAAAAAAAACYAgAAZHJzL2Rv&#10;d25yZXYueG1sUEsFBgAAAAAEAAQA9QAAAIgDAAAAAA==&#10;">
              <v:textbox>
                <w:txbxContent>
                  <w:p w14:paraId="57DFC8DB" w14:textId="77777777" w:rsidR="004304F8" w:rsidRDefault="007F70DE">
                    <w:r>
                      <w:rPr>
                        <w:rFonts w:hint="eastAsia"/>
                      </w:rPr>
                      <w:t>专业选修课</w:t>
                    </w:r>
                  </w:p>
                  <w:p w14:paraId="3F29629C" w14:textId="77777777" w:rsidR="004304F8" w:rsidRDefault="007F70DE">
                    <w:pPr>
                      <w:jc w:val="center"/>
                    </w:pPr>
                    <w:r>
                      <w:rPr>
                        <w:rFonts w:asciiTheme="minorEastAsia" w:eastAsiaTheme="minorEastAsia" w:hAnsiTheme="minorEastAsia" w:hint="eastAsia"/>
                      </w:rPr>
                      <w:t>1.电子商务\客户服务</w:t>
                    </w:r>
                  </w:p>
                  <w:p w14:paraId="31B8C779" w14:textId="77777777" w:rsidR="004304F8" w:rsidRDefault="007F70DE">
                    <w:pPr>
                      <w:jc w:val="center"/>
                    </w:pPr>
                    <w:r>
                      <w:rPr>
                        <w:rFonts w:asciiTheme="minorEastAsia" w:eastAsiaTheme="minorEastAsia" w:hAnsiTheme="minorEastAsia" w:hint="eastAsia"/>
                      </w:rPr>
                      <w:t>2.店铺运营</w:t>
                    </w:r>
                  </w:p>
                  <w:p w14:paraId="18C94DC4" w14:textId="77777777" w:rsidR="004304F8" w:rsidRDefault="004304F8"/>
                </w:txbxContent>
              </v:textbox>
            </v:shape>
          </v:group>
        </w:pict>
      </w:r>
    </w:p>
    <w:p w14:paraId="43099216" w14:textId="77777777" w:rsidR="004304F8" w:rsidRDefault="004304F8">
      <w:pPr>
        <w:spacing w:line="360" w:lineRule="auto"/>
        <w:ind w:left="562"/>
        <w:rPr>
          <w:rFonts w:ascii="宋体" w:hAnsi="宋体" w:cs="宋体"/>
          <w:kern w:val="0"/>
          <w:sz w:val="28"/>
          <w:szCs w:val="28"/>
        </w:rPr>
      </w:pPr>
    </w:p>
    <w:p w14:paraId="61362B1C" w14:textId="77777777" w:rsidR="004304F8" w:rsidRDefault="004304F8">
      <w:pPr>
        <w:spacing w:line="360" w:lineRule="auto"/>
        <w:ind w:left="562"/>
        <w:rPr>
          <w:rFonts w:ascii="宋体" w:hAnsi="宋体" w:cs="宋体"/>
          <w:kern w:val="0"/>
          <w:sz w:val="28"/>
          <w:szCs w:val="28"/>
        </w:rPr>
      </w:pPr>
    </w:p>
    <w:p w14:paraId="7620B832" w14:textId="77777777" w:rsidR="004304F8" w:rsidRDefault="004304F8">
      <w:pPr>
        <w:spacing w:line="360" w:lineRule="auto"/>
        <w:ind w:left="562"/>
        <w:rPr>
          <w:rFonts w:ascii="宋体" w:hAnsi="宋体" w:cs="宋体"/>
          <w:kern w:val="0"/>
          <w:sz w:val="28"/>
          <w:szCs w:val="28"/>
        </w:rPr>
      </w:pPr>
    </w:p>
    <w:p w14:paraId="60474D00" w14:textId="77777777" w:rsidR="004304F8" w:rsidRDefault="004304F8">
      <w:pPr>
        <w:spacing w:line="360" w:lineRule="auto"/>
        <w:ind w:left="562"/>
        <w:rPr>
          <w:rFonts w:ascii="宋体" w:hAnsi="宋体" w:cs="宋体"/>
          <w:kern w:val="0"/>
          <w:sz w:val="28"/>
          <w:szCs w:val="28"/>
        </w:rPr>
      </w:pPr>
    </w:p>
    <w:p w14:paraId="2A61D623" w14:textId="77777777" w:rsidR="004304F8" w:rsidRDefault="004304F8">
      <w:pPr>
        <w:spacing w:line="360" w:lineRule="auto"/>
        <w:ind w:left="562"/>
        <w:rPr>
          <w:rFonts w:ascii="宋体" w:hAnsi="宋体" w:cs="宋体"/>
          <w:kern w:val="0"/>
          <w:sz w:val="28"/>
          <w:szCs w:val="28"/>
        </w:rPr>
      </w:pPr>
    </w:p>
    <w:p w14:paraId="0660CE17" w14:textId="77777777" w:rsidR="004304F8" w:rsidRDefault="00185F02">
      <w:pPr>
        <w:spacing w:line="360" w:lineRule="auto"/>
        <w:ind w:left="562"/>
        <w:rPr>
          <w:rFonts w:ascii="宋体" w:hAnsi="宋体" w:cs="宋体"/>
          <w:kern w:val="0"/>
          <w:sz w:val="28"/>
          <w:szCs w:val="28"/>
        </w:rPr>
      </w:pPr>
      <w:r>
        <w:rPr>
          <w:rFonts w:asciiTheme="minorHAnsi" w:hAnsiTheme="minorHAnsi" w:cstheme="minorBidi"/>
          <w:szCs w:val="22"/>
        </w:rPr>
        <w:pict w14:anchorId="47765631">
          <v:group id="组合 97" o:spid="_x0000_s1206" style="position:absolute;left:0;text-align:left;margin-left:126.35pt;margin-top:-.55pt;width:198.75pt;height:45pt;z-index:251669504" coordorigin="3945,8271" coordsize="397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">
            <v:group id="组合 65" o:spid="_x0000_s1207" style="position:absolute;left:3945;top:8271;width:3975;height:225" coordorigin="4770,9570" coordsize="2385,2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shapetype id="_x0000_t32" coordsize="21600,21600" o:spt="32" o:oned="t" path="m,l21600,21600e" filled="f">
                <v:path arrowok="t" fillok="f" o:connecttype="none"/>
                <o:lock v:ext="edit" shapetype="t"/>
              </v:shapetype>
              <v:shape id="自选图形 66" o:spid="_x0000_s1208" type="#_x0000_t32" style="position:absolute;left:4770;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O6nMIAAADbAAAADwAAAGRycy9kb3ducmV2LnhtbESPQWvCQBSE74L/YXlCb7qx0KLRTVCh&#10;IL2U2oIeH9lnsph9G7LbbPz33ULB4zAz3zDbcrStGKj3xrGC5SIDQVw5bbhW8P31Nl+B8AFZY+uY&#10;FNzJQ1lMJ1vMtYv8ScMp1CJB2OeooAmhy6X0VUMW/cJ1xMm7ut5iSLKvpe4xJrht5XOWvUqLhtNC&#10;gx0dGqpupx+rwMQPM3THQ9y/ny9eRzL3F2eUepqNuw2IQGN4hP/bR61gvYa/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5O6nMIAAADbAAAADwAAAAAAAAAAAAAA&#10;AAChAgAAZHJzL2Rvd25yZXYueG1sUEsFBgAAAAAEAAQA+QAAAJADAAAAAA==&#10;">
                <v:stroke endarrow="block"/>
              </v:shape>
              <v:shape id="自选图形 67" o:spid="_x0000_s1209" type="#_x0000_t32" style="position:absolute;left:7155;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5l18MAAADcAAAADwAAAGRycy9kb3ducmV2LnhtbESPQWsCMRCF7wX/QxjBW80qWMrWKFUQ&#10;pBepFfQ4bKa7oZvJskk36793DoXeZnhv3vtmvR19qwbqowtsYDEvQBFXwTquDVy+Ds+voGJCttgG&#10;JgN3irDdTJ7WWNqQ+ZOGc6qVhHAs0UCTUldqHauGPMZ56IhF+w69xyRrX2vbY5Zw3+plUbxoj46l&#10;ocGO9g1VP+dfb8Dlkxu64z7vPq63aDO5+yo4Y2bT8f0NVKIx/Zv/ro9W8AvBl2dkAr1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uZdfDAAAA3AAAAA8AAAAAAAAAAAAA&#10;AAAAoQIAAGRycy9kb3ducmV2LnhtbFBLBQYAAAAABAAEAPkAAACRAwAAAAA=&#10;">
                <v:stroke endarrow="block"/>
              </v:shape>
              <v:shape id="自选图形 68" o:spid="_x0000_s1210" type="#_x0000_t32" style="position:absolute;left:4770;top:9795;width:2385;height: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QnWMMAAADcAAAADwAAAGRycy9kb3ducmV2LnhtbERP32vCMBB+F/wfwgl7kTXtYDI6o1RB&#10;mAMfdNv7rbk1weZSm6jdf78MBN/u4/t58+XgWnGhPljPCoosB0Fce225UfD5sXl8AREissbWMyn4&#10;pQDLxXg0x1L7K+/pcoiNSCEcSlRgYuxKKUNtyGHIfEecuB/fO4wJ9o3UPV5TuGvlU57PpEPLqcFg&#10;R2tD9fFwdgp222JVfRu7fd+f7O55U7XnZvql1MNkqF5BRBriXXxzv+k0Py/g/5l0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kJ1jDAAAA3AAAAA8AAAAAAAAAAAAA&#10;AAAAoQIAAGRycy9kb3ducmV2LnhtbFBLBQYAAAAABAAEAPkAAACRAwAAAAA=&#10;"/>
            </v:group>
            <v:shape id="自选图形 70" o:spid="_x0000_s1211" type="#_x0000_t32" style="position:absolute;left:5938;top:8496;width:0;height:46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BeO8EAAADcAAAADwAAAGRycy9kb3ducmV2LnhtbERPTWvDMAy9D/ofjAq9rc4CGyOrE7pA&#10;oewy1hXao4i1xDSWQ+zG6b+vB4Pd9Hif2lSz7cVEozeOFTytMxDEjdOGWwXH793jKwgfkDX2jknB&#10;jTxU5eJhg4V2kb9oOoRWpBD2BSroQhgKKX3TkUW/dgNx4n7caDEkOLZSjxhTuO1lnmUv0qLh1NDh&#10;QHVHzeVwtQpM/DTTsK/j+8fp7HUkc3t2RqnVct6+gQg0h3/xn3uv0/wsh99n0gWyv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MF47wQAAANwAAAAPAAAAAAAAAAAAAAAA&#10;AKECAABkcnMvZG93bnJldi54bWxQSwUGAAAAAAQABAD5AAAAjwMAAAAA&#10;">
              <v:stroke endarrow="block"/>
            </v:shape>
            <v:group id="组合 83" o:spid="_x0000_s1212" style="position:absolute;left:4521;top:8961;width:2968;height:210;rotation:180" coordorigin="4770,9570" coordsize="2385,2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BWiocAAAADcAAAADwAAAGRycy9kb3ducmV2LnhtbERPS4vCMBC+L/gfwgje&#10;1lRdZekaRQSxpwUf4HVoxqa7zaQkUeu/N4LgbT6+58yXnW3ElXyoHSsYDTMQxKXTNVcKjofN5zeI&#10;EJE1No5JwZ0CLBe9jznm2t14R9d9rEQK4ZCjAhNjm0sZSkMWw9C1xIk7O28xJugrqT3eUrht5DjL&#10;ZtJizanBYEtrQ+X//mIV6K8wOVJRrPz49+8wradbU51PSg363eoHRKQuvsUvd6HT/GwCz2fSBXLx&#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kFaKhwAAAANwAAAAPAAAA&#10;AAAAAAAAAAAAAKoCAABkcnMvZG93bnJldi54bWxQSwUGAAAAAAQABAD6AAAAlwMAAAAA&#10;">
              <v:shape id="自选图形 84" o:spid="_x0000_s1213" type="#_x0000_t32" style="position:absolute;left:4770;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Vj1MEAAADcAAAADwAAAGRycy9kb3ducmV2LnhtbERP32vCMBB+F/Y/hBP2ZlNlE6nGshUG&#10;spcxFbbHoznbsOZSmtjU/34ZDHy7j+/n7crJdmKkwRvHCpZZDoK4dtpwo+B8eltsQPiArLFzTApu&#10;5KHcP8x2WGgX+ZPGY2hECmFfoII2hL6Q0tctWfSZ64kTd3GDxZDg0Eg9YEzhtpOrPF9Li4ZTQ4s9&#10;VS3VP8erVWDihxn7QxVf37++vY5kbs/OKPU4n162IAJN4S7+dx90mp8/wd8z6QK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lWPUwQAAANwAAAAPAAAAAAAAAAAAAAAA&#10;AKECAABkcnMvZG93bnJldi54bWxQSwUGAAAAAAQABAD5AAAAjwMAAAAA&#10;">
                <v:stroke endarrow="block"/>
              </v:shape>
              <v:shape id="自选图形 85" o:spid="_x0000_s1214" type="#_x0000_t32" style="position:absolute;left:7155;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nGT78AAADcAAAADwAAAGRycy9kb3ducmV2LnhtbERPTYvCMBC9L/gfwgje1lTBZalGUUEQ&#10;L7KuoMehGdtgMylNbOq/N8LC3ubxPmex6m0tOmq9caxgMs5AEBdOGy4VnH93n98gfEDWWDsmBU/y&#10;sFoOPhaYaxf5h7pTKEUKYZ+jgiqEJpfSFxVZ9GPXECfu5lqLIcG2lLrFmMJtLadZ9iUtGk4NFTa0&#10;rai4nx5WgYlH0zX7bdwcLlevI5nnzBmlRsN+PQcRqA//4j/3Xqf52Qzez6QL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9tnGT78AAADcAAAADwAAAAAAAAAAAAAAAACh&#10;AgAAZHJzL2Rvd25yZXYueG1sUEsFBgAAAAAEAAQA+QAAAI0DAAAAAA==&#10;">
                <v:stroke endarrow="block"/>
              </v:shape>
              <v:shape id="自选图形 86" o:spid="_x0000_s1215" type="#_x0000_t32" style="position:absolute;left:4770;top:9795;width:2385;height: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2/LMIAAADcAAAADwAAAGRycy9kb3ducmV2LnhtbERPTWsCMRC9F/wPYYReimYtKGU1yloQ&#10;asGDWu/jZtwEN5N1E3X7702h4G0e73Nmi87V4kZtsJ4VjIYZCOLSa8uVgp/9avABIkRkjbVnUvBL&#10;ARbz3ssMc+3vvKXbLlYihXDIUYGJscmlDKUhh2HoG+LEnXzrMCbYVlK3eE/hrpbvWTaRDi2nBoMN&#10;fRoqz7urU7BZj5bF0dj19/ZiN+NVUV+rt4NSr/2umIKI1MWn+N/9pdP8bAJ/z6QL5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s2/LMIAAADcAAAADwAAAAAAAAAAAAAA&#10;AAChAgAAZHJzL2Rvd25yZXYueG1sUEsFBgAAAAAEAAQA+QAAAJADAAAAAA==&#10;"/>
            </v:group>
          </v:group>
        </w:pict>
      </w:r>
    </w:p>
    <w:p w14:paraId="4ACF05DF" w14:textId="77777777" w:rsidR="004304F8" w:rsidRDefault="00185F02">
      <w:pPr>
        <w:spacing w:line="360" w:lineRule="auto"/>
        <w:ind w:left="562"/>
        <w:rPr>
          <w:rFonts w:ascii="宋体" w:hAnsi="宋体" w:cs="宋体"/>
          <w:kern w:val="0"/>
          <w:sz w:val="28"/>
          <w:szCs w:val="28"/>
        </w:rPr>
      </w:pPr>
      <w:r>
        <w:rPr>
          <w:rFonts w:asciiTheme="minorHAnsi" w:hAnsiTheme="minorHAnsi" w:cstheme="minorBidi"/>
          <w:szCs w:val="22"/>
        </w:rPr>
        <w:pict w14:anchorId="21D56B25">
          <v:shape id="文本框 43" o:spid="_x0000_s1223" type="#_x0000_t202" style="position:absolute;left:0;text-align:left;margin-left:288.95pt;margin-top:11.6pt;width:28.6pt;height:125.25pt;z-index:251677696;mso-width-relative:page;mso-height-relative:pag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Jn08MA&#10;AADbAAAADwAAAGRycy9kb3ducmV2LnhtbESPT2sCMRTE74LfITyhF6nZ9rDa1SgiCr0o9d/9sXnu&#10;Lm5eliRd029vCoUeh5n5DbNYRdOKnpxvLCt4m2QgiEurG64UXM671xkIH5A1tpZJwQ95WC2HgwUW&#10;2j74SP0pVCJB2BeooA6hK6T0ZU0G/cR2xMm7WWcwJOkqqR0+Ety08j3Lcmmw4bRQY0ebmsr76dso&#10;iPl5vJ8ew3Q7O/TxIHG3/XJXpV5GcT0HESiG//Bf+1Mr+Mjh90v6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Jn08MAAADbAAAADwAAAAAAAAAAAAAAAACYAgAAZHJzL2Rv&#10;d25yZXYueG1sUEsFBgAAAAAEAAQA9QAAAIgDAAAAAA==&#10;">
            <v:textbox style="layout-flow:vertical-ideographic">
              <w:txbxContent>
                <w:p w14:paraId="42EA36E1" w14:textId="77777777" w:rsidR="004304F8" w:rsidRDefault="007F70DE">
                  <w:pPr>
                    <w:jc w:val="center"/>
                  </w:pPr>
                  <w:r>
                    <w:rPr>
                      <w:rFonts w:asciiTheme="minorEastAsia" w:eastAsiaTheme="minorEastAsia" w:hAnsiTheme="minorEastAsia" w:hint="eastAsia"/>
                    </w:rPr>
                    <w:t>会计基础</w:t>
                  </w:r>
                </w:p>
              </w:txbxContent>
            </v:textbox>
          </v:shape>
        </w:pict>
      </w:r>
      <w:r>
        <w:rPr>
          <w:rFonts w:asciiTheme="minorHAnsi" w:hAnsiTheme="minorHAnsi" w:cstheme="minorBidi"/>
          <w:szCs w:val="22"/>
        </w:rPr>
        <w:pict w14:anchorId="137C4003">
          <v:shape id="文本框 42" o:spid="_x0000_s1222" type="#_x0000_t202" style="position:absolute;left:0;text-align:left;margin-left:260.3pt;margin-top:11.6pt;width:28.65pt;height:125.25pt;z-index:251676672;mso-width-relative:page;mso-height-relative:pag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D5pMQA&#10;AADbAAAADwAAAGRycy9kb3ducmV2LnhtbESPW2sCMRSE3wv+h3CEvhTNVqiX1ShSFPqi1Nv7YXPc&#10;XdycLElc039vCoU+DjPzDbNYRdOIjpyvLSt4H2YgiAuray4VnE/bwRSED8gaG8uk4Ic8rJa9lwXm&#10;2j74QN0xlCJB2OeooAqhzaX0RUUG/dC2xMm7WmcwJOlKqR0+Etw0cpRlY2mw5rRQYUufFRW3490o&#10;iOPT225yCJPNdN/FvcTt5ttdlHrtx/UcRKAY/sN/7S+tYPYBv1/S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A+aTEAAAA2wAAAA8AAAAAAAAAAAAAAAAAmAIAAGRycy9k&#10;b3ducmV2LnhtbFBLBQYAAAAABAAEAPUAAACJAwAAAAA=&#10;">
            <v:textbox style="layout-flow:vertical-ideographic">
              <w:txbxContent>
                <w:p w14:paraId="20172C4E" w14:textId="77777777" w:rsidR="004304F8" w:rsidRDefault="007F70DE">
                  <w:pPr>
                    <w:jc w:val="center"/>
                  </w:pPr>
                  <w:r>
                    <w:rPr>
                      <w:rFonts w:asciiTheme="minorEastAsia" w:eastAsiaTheme="minorEastAsia" w:hAnsiTheme="minorEastAsia" w:hint="eastAsia"/>
                    </w:rPr>
                    <w:t>网页设计</w:t>
                  </w:r>
                </w:p>
              </w:txbxContent>
            </v:textbox>
          </v:shape>
        </w:pict>
      </w:r>
      <w:r>
        <w:rPr>
          <w:rFonts w:asciiTheme="minorHAnsi" w:hAnsiTheme="minorHAnsi" w:cstheme="minorBidi"/>
          <w:szCs w:val="22"/>
        </w:rPr>
        <w:pict w14:anchorId="20B07734">
          <v:shape id="文本框 41" o:spid="_x0000_s1221" type="#_x0000_t202" style="position:absolute;left:0;text-align:left;margin-left:231.7pt;margin-top:11.6pt;width:28.6pt;height:125.25pt;z-index:251675648;mso-width-relative:page;mso-height-relative:pag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xcP8QA&#10;AADbAAAADwAAAGRycy9kb3ducmV2LnhtbESPW2sCMRSE3wv+h3CEvhTNVoqX1ShSFPqi1Nv7YXPc&#10;XdycLElc039vCoU+DjPzDbNYRdOIjpyvLSt4H2YgiAuray4VnE/bwRSED8gaG8uk4Ic8rJa9lwXm&#10;2j74QN0xlCJB2OeooAqhzaX0RUUG/dC2xMm7WmcwJOlKqR0+Etw0cpRlY2mw5rRQYUufFRW3490o&#10;iOPT225yCJPNdN/FvcTt5ttdlHrtx/UcRKAY/sN/7S+tYPYBv1/S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MXD/EAAAA2wAAAA8AAAAAAAAAAAAAAAAAmAIAAGRycy9k&#10;b3ducmV2LnhtbFBLBQYAAAAABAAEAPUAAACJAwAAAAA=&#10;">
            <v:textbox style="layout-flow:vertical-ideographic">
              <w:txbxContent>
                <w:p w14:paraId="361F20F0" w14:textId="77777777" w:rsidR="004304F8" w:rsidRDefault="007F70DE">
                  <w:pPr>
                    <w:jc w:val="center"/>
                  </w:pPr>
                  <w:r>
                    <w:rPr>
                      <w:rFonts w:asciiTheme="minorEastAsia" w:eastAsiaTheme="minorEastAsia" w:hAnsiTheme="minorEastAsia" w:hint="eastAsia"/>
                    </w:rPr>
                    <w:t>网络营销实务</w:t>
                  </w:r>
                </w:p>
              </w:txbxContent>
            </v:textbox>
          </v:shape>
        </w:pict>
      </w:r>
      <w:r>
        <w:rPr>
          <w:rFonts w:asciiTheme="minorHAnsi" w:hAnsiTheme="minorHAnsi" w:cstheme="minorBidi"/>
          <w:szCs w:val="22"/>
        </w:rPr>
        <w:pict w14:anchorId="2CD9BDA4">
          <v:shape id="文本框 39" o:spid="_x0000_s1220" type="#_x0000_t202" style="position:absolute;left:0;text-align:left;margin-left:174.45pt;margin-top:11.6pt;width:28.6pt;height:125.25pt;z-index:251674624;mso-width-relative:page;mso-height-relative:pag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XES8QA&#10;AADbAAAADwAAAGRycy9kb3ducmV2LnhtbESPW2sCMRSE3wv+h3CEvhTN1oKX1ShSFPqi1Nv7YXPc&#10;XdycLElc039vCoU+DjPzDbNYRdOIjpyvLSt4H2YgiAuray4VnE/bwRSED8gaG8uk4Ic8rJa9lwXm&#10;2j74QN0xlCJB2OeooAqhzaX0RUUG/dC2xMm7WmcwJOlKqR0+Etw0cpRlY2mw5rRQYUufFRW3490o&#10;iOPT225yCJPNdN/FvcTt5ttdlHrtx/UcRKAY/sN/7S+tYPYBv1/S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7lxEvEAAAA2wAAAA8AAAAAAAAAAAAAAAAAmAIAAGRycy9k&#10;b3ducmV2LnhtbFBLBQYAAAAABAAEAPUAAACJAwAAAAA=&#10;">
            <v:textbox style="layout-flow:vertical-ideographic">
              <w:txbxContent>
                <w:p w14:paraId="13D46BBC" w14:textId="77777777" w:rsidR="004304F8" w:rsidRDefault="007F70DE">
                  <w:pPr>
                    <w:jc w:val="center"/>
                    <w:rPr>
                      <w:sz w:val="18"/>
                      <w:szCs w:val="18"/>
                    </w:rPr>
                  </w:pPr>
                  <w:r>
                    <w:rPr>
                      <w:rFonts w:asciiTheme="minorEastAsia" w:eastAsiaTheme="minorEastAsia" w:hAnsiTheme="minorEastAsia" w:hint="eastAsia"/>
                      <w:sz w:val="18"/>
                      <w:szCs w:val="18"/>
                    </w:rPr>
                    <w:t>商品拍摄与图片处理</w:t>
                  </w:r>
                </w:p>
              </w:txbxContent>
            </v:textbox>
          </v:shape>
        </w:pict>
      </w:r>
      <w:r>
        <w:rPr>
          <w:rFonts w:asciiTheme="minorHAnsi" w:hAnsiTheme="minorHAnsi" w:cstheme="minorBidi"/>
          <w:szCs w:val="22"/>
        </w:rPr>
        <w:pict w14:anchorId="384CF573">
          <v:shape id="文本框 38" o:spid="_x0000_s1219" type="#_x0000_t202" style="position:absolute;left:0;text-align:left;margin-left:145.8pt;margin-top:11.6pt;width:28.65pt;height:125.25pt;z-index:251673600;mso-width-relative:page;mso-height-relative:pag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lh0MMA&#10;AADbAAAADwAAAGRycy9kb3ducmV2LnhtbESPT2sCMRTE7wW/Q3hCL0Wz9aB2NYoUBS8V/9T7Y/Pc&#10;Xdy8LEm6xm/fCILHYWZ+w8yX0TSiI+drywo+hxkI4sLqmksFv6fNYArCB2SNjWVScCcPy0XvbY65&#10;tjc+UHcMpUgQ9jkqqEJocyl9UZFBP7QtcfIu1hkMSbpSaoe3BDeNHGXZWBqsOS1U2NJ3RcX1+GcU&#10;xPHp42dyCJP1dNfFncTNeu/OSr3342oGIlAMr/CzvdUKvkbw+J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lh0MMAAADbAAAADwAAAAAAAAAAAAAAAACYAgAAZHJzL2Rv&#10;d25yZXYueG1sUEsFBgAAAAAEAAQA9QAAAIgDAAAAAA==&#10;">
            <v:textbox style="layout-flow:vertical-ideographic">
              <w:txbxContent>
                <w:p w14:paraId="464BA7ED" w14:textId="77777777" w:rsidR="004304F8" w:rsidRDefault="007F70DE">
                  <w:pPr>
                    <w:jc w:val="center"/>
                  </w:pPr>
                  <w:r>
                    <w:rPr>
                      <w:rFonts w:asciiTheme="minorEastAsia" w:eastAsiaTheme="minorEastAsia" w:hAnsiTheme="minorEastAsia" w:hint="eastAsia"/>
                    </w:rPr>
                    <w:t>电子商务基础</w:t>
                  </w:r>
                </w:p>
              </w:txbxContent>
            </v:textbox>
          </v:shape>
        </w:pict>
      </w:r>
      <w:r>
        <w:rPr>
          <w:rFonts w:asciiTheme="minorHAnsi" w:hAnsiTheme="minorHAnsi" w:cstheme="minorBidi"/>
          <w:szCs w:val="22"/>
        </w:rPr>
        <w:pict w14:anchorId="7B711171">
          <v:shape id="文本框 40" o:spid="_x0000_s1218" type="#_x0000_t202" style="position:absolute;left:0;text-align:left;margin-left:203.05pt;margin-top:11.6pt;width:28.65pt;height:125.25pt;z-index:251672576;mso-width-relative:page;mso-height-relative:pag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v/p8MA&#10;AADbAAAADwAAAGRycy9kb3ducmV2LnhtbESPT2sCMRTE7wW/Q3iCl6JZPahdjSJFoZeKf+r9sXnu&#10;Lm5eliRd02/fCILHYWZ+wyzX0TSiI+drywrGowwEcWF1zaWCn/NuOAfhA7LGxjIp+CMP61XvbYm5&#10;tnc+UncKpUgQ9jkqqEJocyl9UZFBP7ItcfKu1hkMSbpSaof3BDeNnGTZVBqsOS1U2NJnRcXt9GsU&#10;xOn5/Xt2DLPtfN/FvcTd9uAuSg36cbMAESiGV/jZ/tIKPsbw+JJ+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v/p8MAAADbAAAADwAAAAAAAAAAAAAAAACYAgAAZHJzL2Rv&#10;d25yZXYueG1sUEsFBgAAAAAEAAQA9QAAAIgDAAAAAA==&#10;">
            <v:textbox style="layout-flow:vertical-ideographic">
              <w:txbxContent>
                <w:p w14:paraId="4E41B0DC" w14:textId="77777777" w:rsidR="004304F8" w:rsidRDefault="007F70DE">
                  <w:pPr>
                    <w:jc w:val="center"/>
                  </w:pPr>
                  <w:r>
                    <w:rPr>
                      <w:rFonts w:asciiTheme="minorEastAsia" w:eastAsiaTheme="minorEastAsia" w:hAnsiTheme="minorEastAsia" w:hint="eastAsia"/>
                    </w:rPr>
                    <w:t>经济法律法规</w:t>
                  </w:r>
                </w:p>
              </w:txbxContent>
            </v:textbox>
          </v:shape>
        </w:pict>
      </w:r>
      <w:r>
        <w:rPr>
          <w:rFonts w:asciiTheme="minorHAnsi" w:hAnsiTheme="minorHAnsi" w:cstheme="minorBidi"/>
          <w:szCs w:val="22"/>
        </w:rPr>
        <w:pict w14:anchorId="3BB725FF">
          <v:shape id="文本框 89" o:spid="_x0000_s1165" type="#_x0000_t202" style="position:absolute;left:0;text-align:left;margin-left:67.1pt;margin-top:15.55pt;width:28.35pt;height:125.25pt;z-index:251662336;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">
            <v:textbox style="layout-flow:vertical-ideographic">
              <w:txbxContent>
                <w:p w14:paraId="0846E84B" w14:textId="77777777" w:rsidR="004304F8" w:rsidRDefault="007F70DE">
                  <w:pPr>
                    <w:jc w:val="center"/>
                  </w:pPr>
                  <w:r>
                    <w:rPr>
                      <w:rFonts w:hint="eastAsia"/>
                    </w:rPr>
                    <w:t>专业核心课</w:t>
                  </w:r>
                </w:p>
              </w:txbxContent>
            </v:textbox>
          </v:shape>
        </w:pict>
      </w:r>
    </w:p>
    <w:p w14:paraId="03211ABA" w14:textId="77777777" w:rsidR="004304F8" w:rsidRDefault="004304F8">
      <w:pPr>
        <w:spacing w:line="360" w:lineRule="auto"/>
        <w:ind w:left="562"/>
        <w:rPr>
          <w:rFonts w:ascii="宋体" w:hAnsi="宋体" w:cs="宋体"/>
          <w:kern w:val="0"/>
          <w:sz w:val="28"/>
          <w:szCs w:val="28"/>
        </w:rPr>
      </w:pPr>
    </w:p>
    <w:p w14:paraId="280AF576" w14:textId="77777777" w:rsidR="004304F8" w:rsidRDefault="004304F8">
      <w:pPr>
        <w:spacing w:line="360" w:lineRule="auto"/>
        <w:ind w:left="562"/>
        <w:rPr>
          <w:rFonts w:ascii="宋体" w:hAnsi="宋体" w:cs="宋体"/>
          <w:kern w:val="0"/>
          <w:sz w:val="28"/>
          <w:szCs w:val="28"/>
        </w:rPr>
      </w:pPr>
    </w:p>
    <w:p w14:paraId="477789EF" w14:textId="77777777" w:rsidR="004304F8" w:rsidRDefault="004304F8">
      <w:pPr>
        <w:spacing w:line="360" w:lineRule="auto"/>
        <w:ind w:left="562"/>
        <w:rPr>
          <w:rFonts w:ascii="宋体" w:hAnsi="宋体" w:cs="宋体"/>
          <w:kern w:val="0"/>
          <w:sz w:val="28"/>
          <w:szCs w:val="28"/>
        </w:rPr>
      </w:pPr>
    </w:p>
    <w:p w14:paraId="4FF36D0A" w14:textId="77777777" w:rsidR="004304F8" w:rsidRDefault="00185F02">
      <w:pPr>
        <w:spacing w:line="360" w:lineRule="auto"/>
        <w:ind w:left="562"/>
        <w:rPr>
          <w:rFonts w:ascii="宋体" w:hAnsi="宋体" w:cs="宋体"/>
          <w:kern w:val="0"/>
          <w:sz w:val="28"/>
          <w:szCs w:val="28"/>
        </w:rPr>
      </w:pPr>
      <w:r>
        <w:rPr>
          <w:rFonts w:asciiTheme="minorHAnsi" w:hAnsiTheme="minorHAnsi" w:cstheme="minorBidi"/>
          <w:szCs w:val="22"/>
        </w:rPr>
        <w:pict w14:anchorId="7C396A8B">
          <v:group id="组合 79" o:spid="_x0000_s1196" style="position:absolute;left:0;text-align:left;margin-left:126.35pt;margin-top:13.7pt;width:198.75pt;height:46.35pt;z-index:251668480" coordorigin="3945,11676" coordsize="3975,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">
            <v:shape id="自选图形 93" o:spid="_x0000_s1197" type="#_x0000_t32" style="position:absolute;left:6016;top:11913;width:0;height:46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CF3L4AAADbAAAADwAAAGRycy9kb3ducmV2LnhtbERPy4rCMBTdC/5DuMLsbKqgSDXKjCCI&#10;m8EH6PLS3GnDNDeliU39+8liwOXhvDe7wTaip84bxwpmWQ6CuHTacKXgdj1MVyB8QNbYOCYFL/Kw&#10;245HGyy0i3ym/hIqkULYF6igDqEtpPRlTRZ95lrixP24zmJIsKuk7jCmcNvIeZ4vpUXDqaHGlvY1&#10;lb+Xp1Vg4rfp2+M+fp3uD68jmdfCGaU+JsPnGkSgIbzF/+6jVrBK69OX9APk9g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fcIXcvgAAANsAAAAPAAAAAAAAAAAAAAAAAKEC&#10;AABkcnMvZG93bnJldi54bWxQSwUGAAAAAAQABAD5AAAAjAMAAAAA&#10;">
              <v:stroke endarrow="block"/>
            </v:shape>
            <v:group id="组合 94" o:spid="_x0000_s1198" style="position:absolute;left:3945;top:12378;width:3975;height:225;rotation:180" coordorigin="4770,9570" coordsize="2385,2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FIOMXCAAAA2wAAAA8A&#10;AAAAAAAAAAAAAAAAqgIAAGRycy9kb3ducmV2LnhtbFBLBQYAAAAABAAEAPoAAACZAwAAAAA=&#10;">
              <v:shape id="自选图形 95" o:spid="_x0000_s1199" type="#_x0000_t32" style="position:absolute;left:4770;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6+MMEAAADbAAAADwAAAGRycy9kb3ducmV2LnhtbESPQYvCMBSE7wv+h/AEb2uqoEg1igqC&#10;7EVWF9bjo3m2wealNNmm/nuzIHgcZuYbZrXpbS06ar1xrGAyzkAQF04bLhX8XA6fCxA+IGusHZOC&#10;B3nYrAcfK8y1i/xN3TmUIkHY56igCqHJpfRFRRb92DXEybu51mJIsi2lbjEmuK3lNMvm0qLhtFBh&#10;Q/uKivv5zyow8WS65riPu6/fq9eRzGPmjFKjYb9dggjUh3f41T5qBYsp/H9JP0C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7r4wwQAAANsAAAAPAAAAAAAAAAAAAAAA&#10;AKECAABkcnMvZG93bnJldi54bWxQSwUGAAAAAAQABAD5AAAAjwMAAAAA&#10;">
                <v:stroke endarrow="block"/>
              </v:shape>
              <v:shape id="自选图形 96" o:spid="_x0000_s1200" type="#_x0000_t32" style="position:absolute;left:7155;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Ibq8IAAADbAAAADwAAAGRycy9kb3ducmV2LnhtbESPQWvCQBSE74L/YXlCb7qxpSLRTVCh&#10;IL2U2oIeH9lnsph9G7LbbPz33ULB4zAz3zDbcrStGKj3xrGC5SIDQVw5bbhW8P31Nl+D8AFZY+uY&#10;FNzJQ1lMJ1vMtYv8ScMp1CJB2OeooAmhy6X0VUMW/cJ1xMm7ut5iSLKvpe4xJrht5XOWraRFw2mh&#10;wY4ODVW3049VYOKHGbrjIe7fzxevI5n7qzNKPc3G3QZEoDE8wv/to1awfoG/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6Ibq8IAAADbAAAADwAAAAAAAAAAAAAA&#10;AAChAgAAZHJzL2Rvd25yZXYueG1sUEsFBgAAAAAEAAQA+QAAAJADAAAAAA==&#10;">
                <v:stroke endarrow="block"/>
              </v:shape>
              <v:shape id="自选图形 97" o:spid="_x0000_s1201" type="#_x0000_t32" style="position:absolute;left:4770;top:9795;width:2385;height: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gZOcQAAADbAAAADwAAAGRycy9kb3ducmV2LnhtbESPQWsCMRSE7wX/Q3iFXkrNWmqR1Shr&#10;QaiCB229PzfPTejmZbuJuv57Iwgeh5n5hpnMOleLE7XBelYw6GcgiEuvLVcKfn8WbyMQISJrrD2T&#10;ggsFmE17TxPMtT/zhk7bWIkE4ZCjAhNjk0sZSkMOQ983xMk7+NZhTLKtpG7xnOCulu9Z9ikdWk4L&#10;Bhv6MlT+bY9OwXo5mBd7Y5erzb9dDxdFfaxed0q9PHfFGESkLj7C9/a3VjD6g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OBk5xAAAANsAAAAPAAAAAAAAAAAA&#10;AAAAAKECAABkcnMvZG93bnJldi54bWxQSwUGAAAAAAQABAD5AAAAkgMAAAAA&#10;"/>
            </v:group>
            <v:group id="组合 112" o:spid="_x0000_s1202" style="position:absolute;left:4634;top:11676;width:2938;height:165" coordorigin="4770,9570" coordsize="2385,2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自选图形 113" o:spid="_x0000_s1203" type="#_x0000_t32" style="position:absolute;left:4770;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W4M8EAAADbAAAADwAAAGRycy9kb3ducmV2LnhtbESPQYvCMBSE78L+h/AWvGm6wopUo6iw&#10;IHsRXUGPj+bZBpuX0sSm/nsjCHscZuYbZrHqbS06ar1xrOBrnIEgLpw2XCo4/f2MZiB8QNZYOyYF&#10;D/KwWn4MFphrF/lA3TGUIkHY56igCqHJpfRFRRb92DXEybu61mJIsi2lbjEmuK3lJMum0qLhtFBh&#10;Q9uKitvxbhWYuDdds9vGze/54nUk8/h2RqnhZ7+egwjUh//wu73TCmZTeH1JP0A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1bgzwQAAANsAAAAPAAAAAAAAAAAAAAAA&#10;AKECAABkcnMvZG93bnJldi54bWxQSwUGAAAAAAQABAD5AAAAjwMAAAAA&#10;">
                <v:stroke endarrow="block"/>
              </v:shape>
              <v:shape id="自选图形 114" o:spid="_x0000_s1204" type="#_x0000_t32" style="position:absolute;left:7155;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kdqMIAAADbAAAADwAAAGRycy9kb3ducmV2LnhtbESPQWvCQBSE74L/YXlCb7qx0CrRTVCh&#10;IL2U2oIeH9lnsph9G7LbbPz33ULB4zAz3zDbcrStGKj3xrGC5SIDQVw5bbhW8P31Nl+D8AFZY+uY&#10;FNzJQ1lMJ1vMtYv8ScMp1CJB2OeooAmhy6X0VUMW/cJ1xMm7ut5iSLKvpe4xJrht5XOWvUqLhtNC&#10;gx0dGqpupx+rwMQPM3THQ9y/ny9eRzL3F2eUepqNuw2IQGN4hP/bR61gvYK/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JkdqMIAAADbAAAADwAAAAAAAAAAAAAA&#10;AAChAgAAZHJzL2Rvd25yZXYueG1sUEsFBgAAAAAEAAQA+QAAAJADAAAAAA==&#10;">
                <v:stroke endarrow="block"/>
              </v:shape>
              <v:shape id="自选图形 115" o:spid="_x0000_s1205" type="#_x0000_t32" style="position:absolute;left:4770;top:9795;width:2385;height: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UTPMEAAADbAAAADwAAAGRycy9kb3ducmV2LnhtbERPy2oCMRTdF/yHcIVuimYUWmQ0ylgQ&#10;tODC1/46uU6Ck5vpJOr0781C6PJw3rNF52pxpzZYzwpGwwwEcem15UrB8bAaTECEiKyx9kwK/ijA&#10;Yt57m2Gu/YN3dN/HSqQQDjkqMDE2uZShNOQwDH1DnLiLbx3GBNtK6hYfKdzVcpxlX9Kh5dRgsKFv&#10;Q+V1f3MKtpvRsjgbu/nZ/drt56qob9XHSan3fldMQUTq4r/45V5rBZM0Nn1JP0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dRM8wQAAANsAAAAPAAAAAAAAAAAAAAAA&#10;AKECAABkcnMvZG93bnJldi54bWxQSwUGAAAAAAQABAD5AAAAjwMAAAAA&#10;"/>
            </v:group>
          </v:group>
        </w:pict>
      </w:r>
      <w:r>
        <w:rPr>
          <w:rFonts w:asciiTheme="minorHAnsi" w:hAnsiTheme="minorHAnsi" w:cstheme="minorBidi"/>
          <w:szCs w:val="22"/>
        </w:rPr>
        <w:pict w14:anchorId="41B95E91">
          <v:group id="组合 75" o:spid="_x0000_s1192" style="position:absolute;left:0;text-align:left;margin-left:160.8pt;margin-top:14.3pt;width:146.9pt;height:8.25pt;z-index:251667456" coordorigin="4770,9570" coordsize="2385,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">
            <v:shape id="自选图形 90" o:spid="_x0000_s1193" type="#_x0000_t32" style="position:absolute;left:4770;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DIFMIAAADbAAAADwAAAGRycy9kb3ducmV2LnhtbESPQWsCMRSE74L/ITyhN81WqMpqlCoI&#10;0kupCnp8bJ67wc3Lsomb9d83hYLHYWa+YVab3taio9YbxwreJxkI4sJpw6WC82k/XoDwAVlj7ZgU&#10;PMnDZj0crDDXLvIPdcdQigRhn6OCKoQml9IXFVn0E9cQJ+/mWoshybaUusWY4LaW0yybSYuG00KF&#10;De0qKu7Hh1Vg4rfpmsMubr8uV68jmeeHM0q9jfrPJYhAfXiF/9sHrWA+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gDIFMIAAADbAAAADwAAAAAAAAAAAAAA&#10;AAChAgAAZHJzL2Rvd25yZXYueG1sUEsFBgAAAAAEAAQA+QAAAJADAAAAAA==&#10;">
              <v:stroke endarrow="block"/>
            </v:shape>
            <v:shape id="自选图形 91" o:spid="_x0000_s1194" type="#_x0000_t32" style="position:absolute;left:7155;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xtj8MAAADbAAAADwAAAGRycy9kb3ducmV2LnhtbESPwWrDMBBE74X8g9hAb7WcQJPiRjGJ&#10;oRB6CUkL7XGxNraItTKWajl/XxUKOQ4z84bZlJPtxEiDN44VLLIcBHHttOFGwefH29MLCB+QNXaO&#10;ScGNPJTb2cMGC+0in2g8h0YkCPsCFbQh9IWUvm7Jos9cT5y8ixsshiSHRuoBY4LbTi7zfCUtGk4L&#10;LfZUtVRfzz9WgYlHM/aHKu7fv769jmRuz84o9Tifdq8gAk3hHv5vH7SC9Rr+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MbY/DAAAA2wAAAA8AAAAAAAAAAAAA&#10;AAAAoQIAAGRycy9kb3ducmV2LnhtbFBLBQYAAAAABAAEAPkAAACRAwAAAAA=&#10;">
              <v:stroke endarrow="block"/>
            </v:shape>
            <v:shape id="自选图形 92" o:spid="_x0000_s1195" type="#_x0000_t32" style="position:absolute;left:4770;top:9795;width:2385;height: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BjG8EAAADbAAAADwAAAGRycy9kb3ducmV2LnhtbERPTWsCMRC9C/0PYQpeRLMK1rI1yioI&#10;WvCg1vt0M92EbibrJur675tDwePjfc+XnavFjdpgPSsYjzIQxKXXlisFX6fN8B1EiMgaa8+k4EEB&#10;louX3hxz7e98oNsxViKFcMhRgYmxyaUMpSGHYeQb4sT9+NZhTLCtpG7xnsJdLSdZ9iYdWk4NBhta&#10;Gyp/j1enYL8br4pvY3efh4vdTzdFfa0GZ6X6r13xASJSF5/if/dWK5il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oGMbwQAAANsAAAAPAAAAAAAAAAAAAAAA&#10;AKECAABkcnMvZG93bnJldi54bWxQSwUGAAAAAAQABAD5AAAAjwMAAAAA&#10;"/>
          </v:group>
        </w:pict>
      </w:r>
    </w:p>
    <w:p w14:paraId="48AB02F5" w14:textId="77777777" w:rsidR="004304F8" w:rsidRDefault="00185F02">
      <w:pPr>
        <w:spacing w:line="360" w:lineRule="auto"/>
        <w:ind w:left="562"/>
        <w:rPr>
          <w:rFonts w:ascii="宋体" w:hAnsi="宋体" w:cs="宋体"/>
          <w:kern w:val="0"/>
          <w:sz w:val="28"/>
          <w:szCs w:val="28"/>
        </w:rPr>
      </w:pPr>
      <w:r>
        <w:rPr>
          <w:rFonts w:asciiTheme="minorHAnsi" w:hAnsiTheme="minorHAnsi" w:cstheme="minorBidi"/>
          <w:szCs w:val="22"/>
        </w:rPr>
        <w:pict w14:anchorId="7F6DB51E">
          <v:group id="组合 60" o:spid="_x0000_s1176" style="position:absolute;left:0;text-align:left;margin-left:65.45pt;margin-top:28.85pt;width:293.85pt;height:125.25pt;z-index:251665408" coordorigin="3567,12603" coordsize="5925,2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">
            <v:group id="组合 72" o:spid="_x0000_s1177" style="position:absolute;left:3567;top:12603;width:4305;height:2505" coordorigin="3885,10167" coordsize="4305,2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文本框 73" o:spid="_x0000_s1178" type="#_x0000_t202" style="position:absolute;left:4965;top:10167;width:540;height:25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wR98MA&#10;AADbAAAADwAAAGRycy9kb3ducmV2LnhtbESPQWsCMRSE70L/Q3iFXkSzelhla5QiCl4qddX7Y/O6&#10;u3TzsiRxTf99Iwg9DjPzDbPaRNOJgZxvLSuYTTMQxJXVLdcKLuf9ZAnCB2SNnWVS8EseNuuX0QoL&#10;be98oqEMtUgQ9gUqaELoCyl91ZBBP7U9cfK+rTMYknS11A7vCW46Oc+yXBpsOS002NO2oeqnvBkF&#10;MT+PPxensNgtj0M8StzvvtxVqbfX+PEOIlAM/+Fn+6AV5HN4fE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wR98MAAADbAAAADwAAAAAAAAAAAAAAAACYAgAAZHJzL2Rv&#10;d25yZXYueG1sUEsFBgAAAAAEAAQA9QAAAIgDAAAAAA==&#10;">
                <v:textbox style="layout-flow:vertical-ideographic">
                  <w:txbxContent>
                    <w:p w14:paraId="6F527B31" w14:textId="77777777" w:rsidR="004304F8" w:rsidRDefault="007F70DE">
                      <w:pPr>
                        <w:jc w:val="center"/>
                      </w:pPr>
                      <w:r>
                        <w:rPr>
                          <w:rFonts w:hint="eastAsia"/>
                        </w:rPr>
                        <w:t>哲学与人生</w:t>
                      </w:r>
                    </w:p>
                  </w:txbxContent>
                </v:textbox>
              </v:shape>
              <v:group id="组合 74" o:spid="_x0000_s1179" style="position:absolute;left:3885;top:10167;width:4305;height:2505" coordorigin="3885,10167" coordsize="4305,2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文本框 75" o:spid="_x0000_s1180" type="#_x0000_t202" style="position:absolute;left:3885;top:10167;width:540;height:25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ksGMQA&#10;AADbAAAADwAAAGRycy9kb3ducmV2LnhtbESPzWrDMBCE74W8g9hALyWRW4oTHMshlAR6aWj+7ou1&#10;sU2slZFUR337qlDocZiZb5hyHU0vRnK+s6zgeZ6BIK6t7rhRcD7tZksQPiBr7C2Tgm/ysK4mDyUW&#10;2t75QOMxNCJB2BeooA1hKKT0dUsG/dwOxMm7WmcwJOkaqR3eE9z08iXLcmmw47TQ4kBvLdW345dR&#10;EPPT08fiEBbb5X6Me4m77ae7KPU4jZsViEAx/If/2u9aQf4Kv1/SD5D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ZLBjEAAAA2wAAAA8AAAAAAAAAAAAAAAAAmAIAAGRycy9k&#10;b3ducmV2LnhtbFBLBQYAAAAABAAEAPUAAACJAwAAAAA=&#10;">
                  <v:textbox style="layout-flow:vertical-ideographic">
                    <w:txbxContent>
                      <w:p w14:paraId="0360F92C" w14:textId="77777777" w:rsidR="004304F8" w:rsidRDefault="007F70DE">
                        <w:pPr>
                          <w:jc w:val="center"/>
                        </w:pPr>
                        <w:r>
                          <w:rPr>
                            <w:rFonts w:hint="eastAsia"/>
                          </w:rPr>
                          <w:t>中国特色社会主义</w:t>
                        </w:r>
                      </w:p>
                    </w:txbxContent>
                  </v:textbox>
                </v:shape>
                <v:shape id="文本框 76" o:spid="_x0000_s1181" type="#_x0000_t202" style="position:absolute;left:4425;top:10167;width:540;height:25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WJg8QA&#10;AADbAAAADwAAAGRycy9kb3ducmV2LnhtbESPzWrDMBCE74W8g9hALyWRW6gTHMshlAR6aWj+7ou1&#10;sU2slZFUR337qlDocZiZb5hyHU0vRnK+s6zgeZ6BIK6t7rhRcD7tZksQPiBr7C2Tgm/ysK4mDyUW&#10;2t75QOMxNCJB2BeooA1hKKT0dUsG/dwOxMm7WmcwJOkaqR3eE9z08iXLcmmw47TQ4kBvLdW345dR&#10;EPPT08fiEBbb5X6Me4m77ae7KPU4jZsViEAx/If/2u9aQf4Kv1/SD5D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ViYPEAAAA2wAAAA8AAAAAAAAAAAAAAAAAmAIAAGRycy9k&#10;b3ducmV2LnhtbFBLBQYAAAAABAAEAPUAAACJAwAAAAA=&#10;">
                  <v:textbox style="layout-flow:vertical-ideographic">
                    <w:txbxContent>
                      <w:p w14:paraId="54A59BC1" w14:textId="77777777" w:rsidR="004304F8" w:rsidRDefault="007F70DE">
                        <w:pPr>
                          <w:jc w:val="center"/>
                        </w:pPr>
                        <w:r>
                          <w:rPr>
                            <w:rFonts w:hint="eastAsia"/>
                          </w:rPr>
                          <w:t>心理健康与职业生涯</w:t>
                        </w:r>
                      </w:p>
                    </w:txbxContent>
                  </v:textbox>
                </v:shape>
                <v:shape id="文本框 77" o:spid="_x0000_s1182" type="#_x0000_t202" style="position:absolute;left:5505;top:10167;width:540;height:25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cX9MMA&#10;AADbAAAADwAAAGRycy9kb3ducmV2LnhtbESPT2sCMRTE7wW/Q3hCL0Wz9bDKahQRBS+Kf9r7Y/Pc&#10;Xdy8LEm6pt/eFAoeh5n5DbNYRdOKnpxvLCv4HGcgiEurG64UfF13oxkIH5A1tpZJwS95WC0Hbwss&#10;tH3wmfpLqESCsC9QQR1CV0jpy5oM+rHtiJN3s85gSNJVUjt8JLhp5STLcmmw4bRQY0ebmsr75cco&#10;iPn14zA9h+l2duzjUeJue3LfSr0P43oOIlAMr/B/e68V5Dn8fUk/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cX9MMAAADbAAAADwAAAAAAAAAAAAAAAACYAgAAZHJzL2Rv&#10;d25yZXYueG1sUEsFBgAAAAAEAAQA9QAAAIgDAAAAAA==&#10;">
                  <v:textbox style="layout-flow:vertical-ideographic">
                    <w:txbxContent>
                      <w:p w14:paraId="0B25C569" w14:textId="77777777" w:rsidR="004304F8" w:rsidRDefault="007F70DE">
                        <w:pPr>
                          <w:jc w:val="center"/>
                        </w:pPr>
                        <w:r>
                          <w:rPr>
                            <w:rFonts w:hint="eastAsia"/>
                          </w:rPr>
                          <w:t>职业道德与法治</w:t>
                        </w:r>
                      </w:p>
                    </w:txbxContent>
                  </v:textbox>
                </v:shape>
                <v:shape id="文本框 78" o:spid="_x0000_s1183" type="#_x0000_t202" style="position:absolute;left:6045;top:10167;width:540;height:25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uyb8MA&#10;AADbAAAADwAAAGRycy9kb3ducmV2LnhtbESPQWsCMRSE7wX/Q3hCL6Vm9bArW6OIKHhRqrb3x+Z1&#10;d+nmZUnimv57Iwg9DjPzDbNYRdOJgZxvLSuYTjIQxJXVLdcKvi679zkIH5A1dpZJwR95WC1HLwss&#10;tb3xiYZzqEWCsC9RQRNCX0rpq4YM+ontiZP3Y53BkKSrpXZ4S3DTyVmW5dJgy2mhwZ42DVW/56tR&#10;EPPL26E4hWI7Pw7xKHG3/XTfSr2O4/oDRKAY/sPP9l4ryAt4fEk/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uyb8MAAADbAAAADwAAAAAAAAAAAAAAAACYAgAAZHJzL2Rv&#10;d25yZXYueG1sUEsFBgAAAAAEAAQA9QAAAIgDAAAAAA==&#10;">
                  <v:textbox style="layout-flow:vertical-ideographic">
                    <w:txbxContent>
                      <w:p w14:paraId="4C6A55A8" w14:textId="77777777" w:rsidR="004304F8" w:rsidRDefault="007F70DE">
                        <w:pPr>
                          <w:jc w:val="center"/>
                        </w:pPr>
                        <w:r>
                          <w:rPr>
                            <w:rFonts w:hint="eastAsia"/>
                          </w:rPr>
                          <w:t>语文</w:t>
                        </w:r>
                      </w:p>
                    </w:txbxContent>
                  </v:textbox>
                </v:shape>
                <v:shape id="文本框 79" o:spid="_x0000_s1184" type="#_x0000_t202" style="position:absolute;left:6585;top:10167;width:540;height:25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QmHb8A&#10;AADbAAAADwAAAGRycy9kb3ducmV2LnhtbERPy4rCMBTdD/gP4QpuBk11UaUaRURhNsr42l+aa1ts&#10;bkqSqfHvJ4uBWR7Oe7WJphU9Od9YVjCdZCCIS6sbrhTcrofxAoQPyBpby6TgTR4268HHCgttX3ym&#10;/hIqkULYF6igDqErpPRlTQb9xHbEiXtYZzAk6CqpHb5SuGnlLMtyabDh1FBjR7uayuflxyiI+fXz&#10;OD+H+X5x6uNJ4mH/7e5KjYZxuwQRKIZ/8Z/7SyvI09j0Jf0Auf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lCYdvwAAANsAAAAPAAAAAAAAAAAAAAAAAJgCAABkcnMvZG93bnJl&#10;di54bWxQSwUGAAAAAAQABAD1AAAAhAMAAAAA&#10;">
                  <v:textbox style="layout-flow:vertical-ideographic">
                    <w:txbxContent>
                      <w:p w14:paraId="0773AF72" w14:textId="77777777" w:rsidR="004304F8" w:rsidRDefault="007F70DE">
                        <w:pPr>
                          <w:jc w:val="center"/>
                        </w:pPr>
                        <w:r>
                          <w:rPr>
                            <w:rFonts w:hint="eastAsia"/>
                          </w:rPr>
                          <w:t>数学</w:t>
                        </w:r>
                      </w:p>
                    </w:txbxContent>
                  </v:textbox>
                </v:shape>
                <v:shape id="文本框 80" o:spid="_x0000_s1185" type="#_x0000_t202" style="position:absolute;left:7125;top:10167;width:540;height:25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iDhsMA&#10;AADbAAAADwAAAGRycy9kb3ducmV2LnhtbESPT2sCMRTE74LfITyhF6nZ9rDa1SgiCr0o9d/9sXnu&#10;Lm5eliRd029vCoUeh5n5DbNYRdOKnpxvLCt4m2QgiEurG64UXM671xkIH5A1tpZJwQ95WC2HgwUW&#10;2j74SP0pVCJB2BeooA6hK6T0ZU0G/cR2xMm7WWcwJOkqqR0+Ety08j3Lcmmw4bRQY0ebmsr76dso&#10;iPl5vJ8ew3Q7O/TxIHG3/XJXpV5GcT0HESiG//Bf+1MryD/g90v6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iDhsMAAADbAAAADwAAAAAAAAAAAAAAAACYAgAAZHJzL2Rv&#10;d25yZXYueG1sUEsFBgAAAAAEAAQA9QAAAIgDAAAAAA==&#10;">
                  <v:textbox style="layout-flow:vertical-ideographic">
                    <w:txbxContent>
                      <w:p w14:paraId="36362ECA" w14:textId="77777777" w:rsidR="004304F8" w:rsidRDefault="007F70DE">
                        <w:pPr>
                          <w:jc w:val="center"/>
                        </w:pPr>
                        <w:r>
                          <w:rPr>
                            <w:rFonts w:hint="eastAsia"/>
                          </w:rPr>
                          <w:t>英语</w:t>
                        </w:r>
                      </w:p>
                    </w:txbxContent>
                  </v:textbox>
                </v:shape>
                <v:shape id="文本框 81" o:spid="_x0000_s1186" type="#_x0000_t202" style="position:absolute;left:7650;top:10167;width:540;height:25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u8xr8A&#10;AADbAAAADwAAAGRycy9kb3ducmV2LnhtbERPy4rCMBTdD/gP4QpuBk11YaUaRURhNsr42l+aa1ts&#10;bkqSqfHvJ4uBWR7Oe7WJphU9Od9YVjCdZCCIS6sbrhTcrofxAoQPyBpby6TgTR4268HHCgttX3ym&#10;/hIqkULYF6igDqErpPRlTQb9xHbEiXtYZzAk6CqpHb5SuGnlLMvm0mDDqaHGjnY1lc/Lj1EQ59fP&#10;Y34O+X5x6uNJ4mH/7e5KjYZxuwQRKIZ/8Z/7SyvI0/r0Jf0Auf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7zGvwAAANsAAAAPAAAAAAAAAAAAAAAAAJgCAABkcnMvZG93bnJl&#10;di54bWxQSwUGAAAAAAQABAD1AAAAhAMAAAAA&#10;">
                  <v:textbox style="layout-flow:vertical-ideographic">
                    <w:txbxContent>
                      <w:p w14:paraId="43A8B411" w14:textId="77777777" w:rsidR="004304F8" w:rsidRDefault="007F70DE">
                        <w:pPr>
                          <w:jc w:val="center"/>
                        </w:pPr>
                        <w:r>
                          <w:rPr>
                            <w:rFonts w:hint="eastAsia"/>
                          </w:rPr>
                          <w:t>历史</w:t>
                        </w:r>
                      </w:p>
                      <w:p w14:paraId="3A10D3C2" w14:textId="77777777" w:rsidR="004304F8" w:rsidRDefault="004304F8">
                        <w:pPr>
                          <w:jc w:val="center"/>
                        </w:pPr>
                      </w:p>
                    </w:txbxContent>
                  </v:textbox>
                </v:shape>
              </v:group>
            </v:group>
            <v:group id="组合 108" o:spid="_x0000_s1187" style="position:absolute;left:7872;top:12603;width:1620;height:2505" coordorigin="7872,12603" coordsize="1620,2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文本框 99" o:spid="_x0000_s1188" type="#_x0000_t202" style="position:absolute;left:8952;top:12603;width:540;height:25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WHKsMA&#10;AADbAAAADwAAAGRycy9kb3ducmV2LnhtbESPQWsCMRSE70L/Q3iFXkSzenBlNYqIQi+Vuur9sXnu&#10;Lm5eliRd03/fFAo9DjPzDbPeRtOJgZxvLSuYTTMQxJXVLdcKrpfjZAnCB2SNnWVS8E0etpuX0RoL&#10;bZ98pqEMtUgQ9gUqaELoCyl91ZBBP7U9cfLu1hkMSbpaaofPBDednGfZQhpsOS002NO+oepRfhkF&#10;cXEZf+TnkB+WpyGeJB4Pn+6m1Ntr3K1ABIrhP/zXftcK8jn8fkk/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WHKsMAAADbAAAADwAAAAAAAAAAAAAAAACYAgAAZHJzL2Rv&#10;d25yZXYueG1sUEsFBgAAAAAEAAQA9QAAAIgDAAAAAA==&#10;">
                <v:textbox style="layout-flow:vertical-ideographic">
                  <w:txbxContent>
                    <w:p w14:paraId="1EE5E3CE" w14:textId="77777777" w:rsidR="004304F8" w:rsidRDefault="007F70DE">
                      <w:pPr>
                        <w:jc w:val="center"/>
                      </w:pPr>
                      <w:r>
                        <w:rPr>
                          <w:rFonts w:hint="eastAsia"/>
                        </w:rPr>
                        <w:t>艺术</w:t>
                      </w:r>
                    </w:p>
                    <w:p w14:paraId="74610809" w14:textId="77777777" w:rsidR="004304F8" w:rsidRDefault="004304F8">
                      <w:pPr>
                        <w:jc w:val="center"/>
                      </w:pPr>
                    </w:p>
                  </w:txbxContent>
                </v:textbox>
              </v:shape>
              <v:shape id="文本框 101" o:spid="_x0000_s1189" type="#_x0000_t202" style="position:absolute;left:7872;top:12603;width:540;height:25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kiscMA&#10;AADbAAAADwAAAGRycy9kb3ducmV2LnhtbESPT2sCMRTE7wW/Q3hCL6VmbcGV1SgiCr1U/Nf7Y/Pc&#10;Xdy8LEm6xm9vCgWPw8z8hpkvo2lFT843lhWMRxkI4tLqhisF59P2fQrCB2SNrWVScCcPy8XgZY6F&#10;tjc+UH8MlUgQ9gUqqEPoCil9WZNBP7IdcfIu1hkMSbpKaoe3BDet/MiyiTTYcFqosaN1TeX1+GsU&#10;xMnp7Ts/hHwz3fVxJ3G72bsfpV6HcTUDESiGZ/i//aUV5J/w9yX9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kiscMAAADbAAAADwAAAAAAAAAAAAAAAACYAgAAZHJzL2Rv&#10;d25yZXYueG1sUEsFBgAAAAAEAAQA9QAAAIgDAAAAAA==&#10;">
                <v:textbox style="layout-flow:vertical-ideographic">
                  <w:txbxContent>
                    <w:p w14:paraId="09E7E4A0" w14:textId="77777777" w:rsidR="004304F8" w:rsidRDefault="007F70DE">
                      <w:pPr>
                        <w:jc w:val="center"/>
                      </w:pPr>
                      <w:r>
                        <w:rPr>
                          <w:rFonts w:hint="eastAsia"/>
                        </w:rPr>
                        <w:t>信息技术</w:t>
                      </w:r>
                    </w:p>
                    <w:p w14:paraId="203A7697" w14:textId="77777777" w:rsidR="004304F8" w:rsidRDefault="004304F8">
                      <w:pPr>
                        <w:jc w:val="center"/>
                      </w:pPr>
                    </w:p>
                  </w:txbxContent>
                </v:textbox>
              </v:shape>
              <v:shape id="文本框 102" o:spid="_x0000_s1190" type="#_x0000_t202" style="position:absolute;left:8412;top:12603;width:540;height:25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C6xcMA&#10;AADbAAAADwAAAGRycy9kb3ducmV2LnhtbESPT2sCMRTE7wW/Q3hCL6VmLcWV1SgiCr1U/Nf7Y/Pc&#10;Xdy8LEm6xm9vCgWPw8z8hpkvo2lFT843lhWMRxkI4tLqhisF59P2fQrCB2SNrWVScCcPy8XgZY6F&#10;tjc+UH8MlUgQ9gUqqEPoCil9WZNBP7IdcfIu1hkMSbpKaoe3BDet/MiyiTTYcFqosaN1TeX1+GsU&#10;xMnp7Ts/hHwz3fVxJ3G72bsfpV6HcTUDESiGZ/i//aUV5J/w9yX9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C6xcMAAADbAAAADwAAAAAAAAAAAAAAAACYAgAAZHJzL2Rv&#10;d25yZXYueG1sUEsFBgAAAAAEAAQA9QAAAIgDAAAAAA==&#10;">
                <v:textbox style="layout-flow:vertical-ideographic">
                  <w:txbxContent>
                    <w:p w14:paraId="36EA32DC" w14:textId="77777777" w:rsidR="004304F8" w:rsidRDefault="007F70DE">
                      <w:pPr>
                        <w:jc w:val="center"/>
                      </w:pPr>
                      <w:r>
                        <w:rPr>
                          <w:rFonts w:hint="eastAsia"/>
                        </w:rPr>
                        <w:t>体育与健康</w:t>
                      </w:r>
                    </w:p>
                    <w:p w14:paraId="51AE05F3" w14:textId="77777777" w:rsidR="004304F8" w:rsidRDefault="004304F8">
                      <w:pPr>
                        <w:jc w:val="center"/>
                      </w:pPr>
                    </w:p>
                  </w:txbxContent>
                </v:textbox>
              </v:shape>
            </v:group>
          </v:group>
        </w:pict>
      </w:r>
      <w:r>
        <w:rPr>
          <w:rFonts w:asciiTheme="minorHAnsi" w:hAnsiTheme="minorHAnsi" w:cstheme="minorBidi"/>
          <w:szCs w:val="22"/>
        </w:rPr>
        <w:pict w14:anchorId="2ECA34F0">
          <v:shape id="文本框 59" o:spid="_x0000_s1191" type="#_x0000_t202" style="position:absolute;left:0;text-align:left;margin-left:364.85pt;margin-top:27.95pt;width:1in;height:125.3pt;z-index:25166643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">
            <v:textbox>
              <w:txbxContent>
                <w:p w14:paraId="2533711D" w14:textId="77777777" w:rsidR="004304F8" w:rsidRDefault="007F70DE">
                  <w:r>
                    <w:rPr>
                      <w:rFonts w:hint="eastAsia"/>
                    </w:rPr>
                    <w:t>公共选修课</w:t>
                  </w:r>
                </w:p>
                <w:p w14:paraId="418719FC" w14:textId="77777777" w:rsidR="004304F8" w:rsidRDefault="007F70DE">
                  <w:r>
                    <w:rPr>
                      <w:rFonts w:hint="eastAsia"/>
                    </w:rPr>
                    <w:t>1.</w:t>
                  </w:r>
                  <w:r>
                    <w:rPr>
                      <w:rFonts w:hint="eastAsia"/>
                    </w:rPr>
                    <w:t>中华传统文化</w:t>
                  </w:r>
                </w:p>
                <w:p w14:paraId="76FCB814" w14:textId="77777777" w:rsidR="004304F8" w:rsidRDefault="007F70DE">
                  <w:r>
                    <w:rPr>
                      <w:rFonts w:hint="eastAsia"/>
                    </w:rPr>
                    <w:t>2.</w:t>
                  </w:r>
                  <w:r>
                    <w:rPr>
                      <w:rFonts w:hint="eastAsia"/>
                    </w:rPr>
                    <w:t>职业素养</w:t>
                  </w:r>
                </w:p>
              </w:txbxContent>
            </v:textbox>
          </v:shape>
        </w:pict>
      </w:r>
      <w:r>
        <w:rPr>
          <w:rFonts w:asciiTheme="minorHAnsi" w:hAnsiTheme="minorHAnsi" w:cstheme="minorBidi"/>
          <w:szCs w:val="22"/>
        </w:rPr>
        <w:pict w14:anchorId="1E5DAA8A">
          <v:shape id="文本框 58" o:spid="_x0000_s1175" type="#_x0000_t202" style="position:absolute;left:0;text-align:left;margin-left:28.1pt;margin-top:28.85pt;width:28.35pt;height:125.25pt;z-index:25166438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">
            <v:textbox>
              <w:txbxContent>
                <w:p w14:paraId="15B42373" w14:textId="77777777" w:rsidR="004304F8" w:rsidRDefault="004304F8">
                  <w:pPr>
                    <w:jc w:val="center"/>
                  </w:pPr>
                </w:p>
                <w:p w14:paraId="3AC09EB0" w14:textId="77777777" w:rsidR="004304F8" w:rsidRDefault="007F70DE">
                  <w:pPr>
                    <w:jc w:val="center"/>
                  </w:pPr>
                  <w:r>
                    <w:rPr>
                      <w:rFonts w:hint="eastAsia"/>
                    </w:rPr>
                    <w:t>公共</w:t>
                  </w:r>
                </w:p>
                <w:p w14:paraId="0A948A5A" w14:textId="77777777" w:rsidR="004304F8" w:rsidRDefault="007F70DE">
                  <w:pPr>
                    <w:jc w:val="center"/>
                  </w:pPr>
                  <w:r>
                    <w:rPr>
                      <w:rFonts w:hint="eastAsia"/>
                    </w:rPr>
                    <w:t>基础课</w:t>
                  </w:r>
                </w:p>
              </w:txbxContent>
            </v:textbox>
          </v:shape>
        </w:pict>
      </w:r>
    </w:p>
    <w:p w14:paraId="639D412D" w14:textId="77777777" w:rsidR="004304F8" w:rsidRDefault="004304F8">
      <w:pPr>
        <w:spacing w:line="360" w:lineRule="auto"/>
        <w:ind w:left="562"/>
        <w:rPr>
          <w:rFonts w:ascii="宋体" w:hAnsi="宋体" w:cs="宋体"/>
          <w:kern w:val="0"/>
          <w:sz w:val="28"/>
          <w:szCs w:val="28"/>
        </w:rPr>
      </w:pPr>
    </w:p>
    <w:p w14:paraId="22DA42D3" w14:textId="77777777" w:rsidR="004304F8" w:rsidRDefault="004304F8">
      <w:pPr>
        <w:rPr>
          <w:b/>
          <w:sz w:val="28"/>
          <w:szCs w:val="28"/>
        </w:rPr>
      </w:pPr>
    </w:p>
    <w:p w14:paraId="2A426C93" w14:textId="77777777" w:rsidR="004304F8" w:rsidRDefault="004304F8">
      <w:pPr>
        <w:rPr>
          <w:b/>
          <w:sz w:val="28"/>
          <w:szCs w:val="28"/>
        </w:rPr>
      </w:pPr>
    </w:p>
    <w:p w14:paraId="514C07A9" w14:textId="77777777" w:rsidR="004304F8" w:rsidRDefault="004304F8">
      <w:pPr>
        <w:rPr>
          <w:b/>
          <w:sz w:val="28"/>
          <w:szCs w:val="28"/>
        </w:rPr>
      </w:pPr>
    </w:p>
    <w:p w14:paraId="6CCECA70" w14:textId="77777777" w:rsidR="004304F8" w:rsidRDefault="007F70DE">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（一）公共基础课程</w:t>
      </w:r>
    </w:p>
    <w:p w14:paraId="5439280B" w14:textId="77777777" w:rsidR="004304F8" w:rsidRDefault="007F70DE">
      <w:pPr>
        <w:spacing w:line="400" w:lineRule="exact"/>
        <w:ind w:firstLineChars="200" w:firstLine="560"/>
        <w:jc w:val="left"/>
        <w:rPr>
          <w:rFonts w:ascii="仿宋" w:eastAsia="仿宋" w:hAnsi="仿宋" w:cs="仿宋"/>
          <w:sz w:val="28"/>
          <w:szCs w:val="28"/>
        </w:rPr>
      </w:pPr>
      <w:r>
        <w:rPr>
          <w:rFonts w:ascii="仿宋" w:eastAsia="仿宋" w:hAnsi="仿宋" w:cs="仿宋" w:hint="eastAsia"/>
          <w:sz w:val="28"/>
          <w:szCs w:val="28"/>
        </w:rPr>
        <w:lastRenderedPageBreak/>
        <w:t>依据教育部办公厅关于印发《中等职业学校公共基础课程方案》的通知（</w:t>
      </w:r>
      <w:proofErr w:type="gramStart"/>
      <w:r>
        <w:rPr>
          <w:rFonts w:ascii="仿宋" w:eastAsia="仿宋" w:hAnsi="仿宋" w:cs="仿宋" w:hint="eastAsia"/>
          <w:sz w:val="28"/>
          <w:szCs w:val="28"/>
        </w:rPr>
        <w:t>教职成厅〔2019〕</w:t>
      </w:r>
      <w:proofErr w:type="gramEnd"/>
      <w:r>
        <w:rPr>
          <w:rFonts w:ascii="仿宋" w:eastAsia="仿宋" w:hAnsi="仿宋" w:cs="仿宋" w:hint="eastAsia"/>
          <w:sz w:val="28"/>
          <w:szCs w:val="28"/>
        </w:rPr>
        <w:t>6号）精神，按照《思想政治》《语文》《数学》《英语》《历史》《信息技术》《体育与健康》《艺术》等课程标准，以及《大中小学劳动教育指导纲要（试行）》，开设公共基础课程。</w:t>
      </w:r>
    </w:p>
    <w:p w14:paraId="2FC2037E" w14:textId="77777777" w:rsidR="004304F8" w:rsidRDefault="004304F8">
      <w:pPr>
        <w:jc w:val="center"/>
        <w:rPr>
          <w:rFonts w:ascii="宋体" w:hAnsi="宋体" w:cs="宋体"/>
          <w:sz w:val="24"/>
          <w:szCs w:val="24"/>
        </w:rPr>
      </w:pPr>
    </w:p>
    <w:p w14:paraId="410CB5EA" w14:textId="77777777" w:rsidR="004304F8" w:rsidRDefault="007F70DE">
      <w:pPr>
        <w:jc w:val="center"/>
        <w:rPr>
          <w:rFonts w:ascii="Calibri" w:hAnsi="Calibri"/>
        </w:rPr>
      </w:pPr>
      <w:r>
        <w:rPr>
          <w:rFonts w:ascii="宋体" w:hAnsi="宋体" w:cs="宋体" w:hint="eastAsia"/>
          <w:sz w:val="24"/>
        </w:rPr>
        <w:t>表2：公共基础必修课开设情况一览表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1250"/>
        <w:gridCol w:w="1252"/>
        <w:gridCol w:w="415"/>
        <w:gridCol w:w="3423"/>
        <w:gridCol w:w="170"/>
        <w:gridCol w:w="579"/>
        <w:gridCol w:w="8"/>
        <w:gridCol w:w="8"/>
        <w:gridCol w:w="8"/>
        <w:gridCol w:w="15"/>
        <w:gridCol w:w="8"/>
        <w:gridCol w:w="547"/>
      </w:tblGrid>
      <w:tr w:rsidR="004304F8" w14:paraId="24330302" w14:textId="77777777">
        <w:trPr>
          <w:trHeight w:val="502"/>
          <w:jc w:val="center"/>
        </w:trPr>
        <w:tc>
          <w:tcPr>
            <w:tcW w:w="1246" w:type="dxa"/>
            <w:tcBorders>
              <w:top w:val="single" w:sz="4" w:space="0" w:color="auto"/>
              <w:left w:val="single" w:sz="4" w:space="0" w:color="auto"/>
              <w:bottom w:val="single" w:sz="4" w:space="0" w:color="auto"/>
              <w:right w:val="single" w:sz="4" w:space="0" w:color="auto"/>
            </w:tcBorders>
            <w:vAlign w:val="center"/>
          </w:tcPr>
          <w:p w14:paraId="1FABB43E" w14:textId="77777777" w:rsidR="004304F8" w:rsidRDefault="007F70DE">
            <w:pPr>
              <w:jc w:val="center"/>
              <w:rPr>
                <w:rFonts w:ascii="仿宋" w:eastAsia="仿宋" w:hAnsi="仿宋"/>
                <w:b/>
              </w:rPr>
            </w:pPr>
            <w:r>
              <w:rPr>
                <w:rFonts w:ascii="仿宋" w:eastAsia="仿宋" w:hAnsi="仿宋" w:hint="eastAsia"/>
                <w:b/>
              </w:rPr>
              <w:t>课程名称</w:t>
            </w:r>
          </w:p>
        </w:tc>
        <w:tc>
          <w:tcPr>
            <w:tcW w:w="7683" w:type="dxa"/>
            <w:gridSpan w:val="12"/>
            <w:tcBorders>
              <w:top w:val="single" w:sz="4" w:space="0" w:color="auto"/>
              <w:left w:val="single" w:sz="4" w:space="0" w:color="auto"/>
              <w:bottom w:val="single" w:sz="4" w:space="0" w:color="auto"/>
              <w:right w:val="single" w:sz="4" w:space="0" w:color="auto"/>
            </w:tcBorders>
            <w:vAlign w:val="center"/>
          </w:tcPr>
          <w:p w14:paraId="192E6706" w14:textId="77777777" w:rsidR="004304F8" w:rsidRDefault="007F70DE">
            <w:pPr>
              <w:jc w:val="center"/>
              <w:rPr>
                <w:rFonts w:ascii="仿宋" w:eastAsia="仿宋" w:hAnsi="仿宋" w:cs="宋体"/>
                <w:b/>
                <w:kern w:val="0"/>
              </w:rPr>
            </w:pPr>
            <w:r>
              <w:rPr>
                <w:rFonts w:ascii="仿宋" w:eastAsia="仿宋" w:hAnsi="仿宋" w:cs="宋体" w:hint="eastAsia"/>
                <w:b/>
                <w:kern w:val="0"/>
              </w:rPr>
              <w:t>课程概况</w:t>
            </w:r>
          </w:p>
        </w:tc>
      </w:tr>
      <w:tr w:rsidR="004304F8" w14:paraId="7168E497" w14:textId="77777777">
        <w:trPr>
          <w:trHeight w:val="633"/>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5407358C" w14:textId="77777777" w:rsidR="004304F8" w:rsidRDefault="007F70DE">
            <w:pPr>
              <w:jc w:val="center"/>
              <w:rPr>
                <w:rFonts w:ascii="仿宋" w:eastAsia="仿宋" w:hAnsi="仿宋"/>
              </w:rPr>
            </w:pPr>
            <w:r>
              <w:rPr>
                <w:rFonts w:ascii="仿宋" w:eastAsia="仿宋" w:hAnsi="仿宋" w:hint="eastAsia"/>
              </w:rPr>
              <w:t>思想政治</w:t>
            </w:r>
          </w:p>
        </w:tc>
        <w:tc>
          <w:tcPr>
            <w:tcW w:w="1250" w:type="dxa"/>
            <w:tcBorders>
              <w:top w:val="single" w:sz="4" w:space="0" w:color="auto"/>
              <w:left w:val="single" w:sz="4" w:space="0" w:color="auto"/>
              <w:bottom w:val="single" w:sz="4" w:space="0" w:color="auto"/>
              <w:right w:val="single" w:sz="4" w:space="0" w:color="auto"/>
            </w:tcBorders>
            <w:vAlign w:val="center"/>
          </w:tcPr>
          <w:p w14:paraId="339E2330" w14:textId="77777777" w:rsidR="004304F8" w:rsidRDefault="007F70DE">
            <w:pPr>
              <w:jc w:val="center"/>
              <w:rPr>
                <w:rFonts w:ascii="仿宋" w:eastAsia="仿宋" w:hAnsi="仿宋"/>
              </w:rPr>
            </w:pPr>
            <w:r>
              <w:rPr>
                <w:rFonts w:ascii="仿宋" w:eastAsia="仿宋" w:hAnsi="仿宋" w:hint="eastAsia"/>
              </w:rPr>
              <w:t>学科核心</w:t>
            </w:r>
          </w:p>
          <w:p w14:paraId="54B8AE6B" w14:textId="77777777" w:rsidR="004304F8" w:rsidRDefault="007F70DE">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14:paraId="4C0831BC" w14:textId="77777777" w:rsidR="004304F8" w:rsidRDefault="007F70DE">
            <w:pPr>
              <w:rPr>
                <w:rFonts w:ascii="仿宋" w:eastAsia="仿宋" w:hAnsi="仿宋" w:cs="宋体"/>
                <w:kern w:val="0"/>
              </w:rPr>
            </w:pPr>
            <w:r>
              <w:rPr>
                <w:rFonts w:ascii="仿宋" w:eastAsia="仿宋" w:hAnsi="仿宋" w:cs="宋体" w:hint="eastAsia"/>
                <w:kern w:val="0"/>
              </w:rPr>
              <w:t>政治认同、职业精神、法治意识、健全人格、公共参与</w:t>
            </w:r>
          </w:p>
        </w:tc>
      </w:tr>
      <w:tr w:rsidR="004304F8" w14:paraId="1C7D9267" w14:textId="77777777">
        <w:trPr>
          <w:trHeight w:val="476"/>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0167941" w14:textId="77777777" w:rsidR="004304F8" w:rsidRDefault="004304F8">
            <w:pPr>
              <w:widowControl/>
              <w:jc w:val="left"/>
              <w:rPr>
                <w:rFonts w:ascii="仿宋" w:eastAsia="仿宋" w:hAnsi="仿宋"/>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14:paraId="59368AF4" w14:textId="77777777" w:rsidR="004304F8" w:rsidRDefault="007F70DE">
            <w:pPr>
              <w:jc w:val="center"/>
              <w:rPr>
                <w:rFonts w:ascii="仿宋" w:eastAsia="仿宋" w:hAnsi="仿宋" w:cs="宋体"/>
                <w:kern w:val="0"/>
              </w:rPr>
            </w:pPr>
            <w:r>
              <w:rPr>
                <w:rFonts w:ascii="仿宋" w:eastAsia="仿宋" w:hAnsi="仿宋" w:hint="eastAsia"/>
              </w:rPr>
              <w:t>中国特色社会主义</w:t>
            </w:r>
          </w:p>
        </w:tc>
      </w:tr>
      <w:tr w:rsidR="004304F8" w14:paraId="7C34EE29" w14:textId="77777777">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8663224"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239E55D0" w14:textId="77777777" w:rsidR="004304F8" w:rsidRDefault="007F70DE">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0C4ED206"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1.正确认识我国发展新的历史方位和社会主要矛盾的变化，理解习近平新时代中国特色社会主义思想是党和国家必须长期坚持的指导思想；</w:t>
            </w:r>
          </w:p>
          <w:p w14:paraId="46DBF244"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2.拥护党的领导，领会中国共产党领导是中国特色社会主义</w:t>
            </w:r>
            <w:proofErr w:type="gramStart"/>
            <w:r>
              <w:rPr>
                <w:rFonts w:ascii="仿宋" w:eastAsia="仿宋" w:hAnsi="仿宋" w:cs="宋体" w:hint="eastAsia"/>
                <w:kern w:val="0"/>
              </w:rPr>
              <w:t>最</w:t>
            </w:r>
            <w:proofErr w:type="gramEnd"/>
            <w:r>
              <w:rPr>
                <w:rFonts w:ascii="仿宋" w:eastAsia="仿宋" w:hAnsi="仿宋" w:cs="宋体" w:hint="eastAsia"/>
                <w:kern w:val="0"/>
              </w:rPr>
              <w:t>本质的特征和中国特色社会主义制度的最大优势，理解新时代中国共产党的历史使命；</w:t>
            </w:r>
          </w:p>
          <w:p w14:paraId="7EE9FC7B"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3.坚信坚持和发展中国特色社会主义是当代中国发展进步的根本方向，认同和拥护中国特色社会主义制度，坚定中国特色社会主义道路自信、理论自信、制度自信、文化自信；</w:t>
            </w:r>
          </w:p>
          <w:p w14:paraId="7187FC75"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4.坚持社会主义核心价值体系，自觉培育和</w:t>
            </w:r>
            <w:proofErr w:type="gramStart"/>
            <w:r>
              <w:rPr>
                <w:rFonts w:ascii="仿宋" w:eastAsia="仿宋" w:hAnsi="仿宋" w:cs="宋体" w:hint="eastAsia"/>
                <w:kern w:val="0"/>
              </w:rPr>
              <w:t>践行</w:t>
            </w:r>
            <w:proofErr w:type="gramEnd"/>
            <w:r>
              <w:rPr>
                <w:rFonts w:ascii="仿宋" w:eastAsia="仿宋" w:hAnsi="仿宋" w:cs="宋体" w:hint="eastAsia"/>
                <w:kern w:val="0"/>
              </w:rPr>
              <w:t>社会主义核心价值观；</w:t>
            </w:r>
          </w:p>
          <w:p w14:paraId="08ED056D"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5.热爱伟大祖国，自觉弘扬和实践爱国主义精神，树立远大志向，在实现中国梦的伟大实践中创造自己精彩人生。</w:t>
            </w:r>
          </w:p>
          <w:p w14:paraId="07F5CFE3"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6.具有人民当家作主的主人翁意识，积极参与民主选举、民主管理、民主决策、民主监督的实践，提高对话协商、沟通合作、表达诉求和解决问题的能力；</w:t>
            </w:r>
          </w:p>
        </w:tc>
      </w:tr>
      <w:tr w:rsidR="004304F8" w14:paraId="1A33E7CB" w14:textId="77777777">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5A18BAA"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7177BA78" w14:textId="77777777" w:rsidR="004304F8" w:rsidRDefault="007F70DE">
            <w:pPr>
              <w:jc w:val="center"/>
              <w:rPr>
                <w:rFonts w:ascii="仿宋" w:eastAsia="仿宋" w:hAnsi="仿宋"/>
              </w:rPr>
            </w:pPr>
            <w:r>
              <w:rPr>
                <w:rFonts w:ascii="仿宋" w:eastAsia="仿宋" w:hAnsi="仿宋" w:hint="eastAsia"/>
              </w:rPr>
              <w:t>主要内容</w:t>
            </w:r>
          </w:p>
        </w:tc>
        <w:tc>
          <w:tcPr>
            <w:tcW w:w="5260" w:type="dxa"/>
            <w:gridSpan w:val="4"/>
            <w:tcBorders>
              <w:top w:val="single" w:sz="4" w:space="0" w:color="auto"/>
              <w:left w:val="single" w:sz="4" w:space="0" w:color="auto"/>
              <w:bottom w:val="single" w:sz="4" w:space="0" w:color="auto"/>
              <w:right w:val="single" w:sz="4" w:space="0" w:color="auto"/>
            </w:tcBorders>
          </w:tcPr>
          <w:p w14:paraId="193972E6" w14:textId="77777777" w:rsidR="004304F8" w:rsidRDefault="007F70DE">
            <w:pPr>
              <w:rPr>
                <w:rFonts w:ascii="仿宋" w:eastAsia="仿宋" w:hAnsi="仿宋" w:cs="宋体"/>
                <w:kern w:val="0"/>
              </w:rPr>
            </w:pPr>
            <w:r>
              <w:rPr>
                <w:rFonts w:ascii="仿宋" w:eastAsia="仿宋" w:hAnsi="仿宋" w:cs="宋体" w:hint="eastAsia"/>
                <w:kern w:val="0"/>
              </w:rPr>
              <w:t>中国特色社会主义的创立、发展和完善</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4BF9AB35" w14:textId="77777777" w:rsidR="004304F8" w:rsidRDefault="007F70DE">
            <w:pPr>
              <w:jc w:val="center"/>
              <w:rPr>
                <w:rFonts w:ascii="仿宋" w:eastAsia="仿宋" w:hAnsi="仿宋" w:cs="宋体"/>
                <w:kern w:val="0"/>
              </w:rPr>
            </w:pPr>
            <w:r>
              <w:rPr>
                <w:rFonts w:ascii="仿宋" w:eastAsia="仿宋" w:hAnsi="仿宋" w:cs="宋体" w:hint="eastAsia"/>
                <w:kern w:val="0"/>
              </w:rPr>
              <w:t>6</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14:paraId="4429FF4C" w14:textId="77777777" w:rsidR="004304F8" w:rsidRDefault="007F70DE">
            <w:pPr>
              <w:jc w:val="center"/>
              <w:rPr>
                <w:rFonts w:ascii="仿宋" w:eastAsia="仿宋" w:hAnsi="仿宋" w:cs="宋体"/>
                <w:kern w:val="0"/>
              </w:rPr>
            </w:pPr>
            <w:r>
              <w:rPr>
                <w:rFonts w:ascii="仿宋" w:eastAsia="仿宋" w:hAnsi="仿宋" w:cs="宋体" w:hint="eastAsia"/>
                <w:kern w:val="0"/>
              </w:rPr>
              <w:t>36</w:t>
            </w:r>
          </w:p>
        </w:tc>
      </w:tr>
      <w:tr w:rsidR="004304F8" w14:paraId="3EF1F29D" w14:textId="77777777">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45020C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063774"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068A29B9" w14:textId="77777777" w:rsidR="004304F8" w:rsidRDefault="007F70DE">
            <w:pPr>
              <w:rPr>
                <w:rFonts w:ascii="仿宋" w:eastAsia="仿宋" w:hAnsi="仿宋" w:cs="宋体"/>
                <w:kern w:val="0"/>
              </w:rPr>
            </w:pPr>
            <w:r>
              <w:rPr>
                <w:rFonts w:ascii="仿宋" w:eastAsia="仿宋" w:hAnsi="仿宋" w:cs="宋体" w:hint="eastAsia"/>
                <w:kern w:val="0"/>
              </w:rPr>
              <w:t>中国特色社会主义经济</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7D6F43BE" w14:textId="77777777" w:rsidR="004304F8" w:rsidRDefault="007F70DE">
            <w:pPr>
              <w:jc w:val="center"/>
              <w:rPr>
                <w:rFonts w:ascii="仿宋" w:eastAsia="仿宋" w:hAnsi="仿宋" w:cs="宋体"/>
                <w:kern w:val="0"/>
              </w:rPr>
            </w:pPr>
            <w:r>
              <w:rPr>
                <w:rFonts w:ascii="仿宋" w:eastAsia="仿宋" w:hAnsi="仿宋" w:cs="宋体" w:hint="eastAsia"/>
                <w:kern w:val="0"/>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3086D04D" w14:textId="77777777" w:rsidR="004304F8" w:rsidRDefault="004304F8">
            <w:pPr>
              <w:widowControl/>
              <w:jc w:val="left"/>
              <w:rPr>
                <w:rFonts w:ascii="仿宋" w:eastAsia="仿宋" w:hAnsi="仿宋" w:cs="宋体"/>
                <w:kern w:val="0"/>
              </w:rPr>
            </w:pPr>
          </w:p>
        </w:tc>
      </w:tr>
      <w:tr w:rsidR="004304F8" w14:paraId="2150D517" w14:textId="77777777">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2F5464D"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96ECEF"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170C7B6C" w14:textId="77777777" w:rsidR="004304F8" w:rsidRDefault="007F70DE">
            <w:pPr>
              <w:rPr>
                <w:rFonts w:ascii="仿宋" w:eastAsia="仿宋" w:hAnsi="仿宋" w:cs="宋体"/>
                <w:kern w:val="0"/>
              </w:rPr>
            </w:pPr>
            <w:r>
              <w:rPr>
                <w:rFonts w:ascii="仿宋" w:eastAsia="仿宋" w:hAnsi="仿宋" w:cs="宋体" w:hint="eastAsia"/>
                <w:kern w:val="0"/>
              </w:rPr>
              <w:t>中国特色社会主义政治</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54E7959B" w14:textId="77777777" w:rsidR="004304F8" w:rsidRDefault="007F70DE">
            <w:pPr>
              <w:jc w:val="center"/>
              <w:rPr>
                <w:rFonts w:ascii="仿宋" w:eastAsia="仿宋" w:hAnsi="仿宋" w:cs="宋体"/>
                <w:kern w:val="0"/>
              </w:rPr>
            </w:pPr>
            <w:r>
              <w:rPr>
                <w:rFonts w:ascii="仿宋" w:eastAsia="仿宋" w:hAnsi="仿宋" w:cs="宋体" w:hint="eastAsia"/>
                <w:kern w:val="0"/>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53633E10" w14:textId="77777777" w:rsidR="004304F8" w:rsidRDefault="004304F8">
            <w:pPr>
              <w:widowControl/>
              <w:jc w:val="left"/>
              <w:rPr>
                <w:rFonts w:ascii="仿宋" w:eastAsia="仿宋" w:hAnsi="仿宋" w:cs="宋体"/>
                <w:kern w:val="0"/>
              </w:rPr>
            </w:pPr>
          </w:p>
        </w:tc>
      </w:tr>
      <w:tr w:rsidR="004304F8" w14:paraId="5BC6853E" w14:textId="77777777">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50B8EB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6E3D79"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7B3919A1" w14:textId="77777777" w:rsidR="004304F8" w:rsidRDefault="007F70DE">
            <w:pPr>
              <w:rPr>
                <w:rFonts w:ascii="仿宋" w:eastAsia="仿宋" w:hAnsi="仿宋" w:cs="宋体"/>
                <w:kern w:val="0"/>
              </w:rPr>
            </w:pPr>
            <w:r>
              <w:rPr>
                <w:rFonts w:ascii="仿宋" w:eastAsia="仿宋" w:hAnsi="仿宋" w:cs="宋体" w:hint="eastAsia"/>
                <w:kern w:val="0"/>
              </w:rPr>
              <w:t>中国特色社会主义文化</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58992B0D" w14:textId="77777777" w:rsidR="004304F8" w:rsidRDefault="007F70DE">
            <w:pPr>
              <w:jc w:val="center"/>
              <w:rPr>
                <w:rFonts w:ascii="仿宋" w:eastAsia="仿宋" w:hAnsi="仿宋" w:cs="宋体"/>
                <w:kern w:val="0"/>
              </w:rPr>
            </w:pPr>
            <w:r>
              <w:rPr>
                <w:rFonts w:ascii="仿宋" w:eastAsia="仿宋" w:hAnsi="仿宋" w:cs="宋体" w:hint="eastAsia"/>
                <w:kern w:val="0"/>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07156B6A" w14:textId="77777777" w:rsidR="004304F8" w:rsidRDefault="004304F8">
            <w:pPr>
              <w:widowControl/>
              <w:jc w:val="left"/>
              <w:rPr>
                <w:rFonts w:ascii="仿宋" w:eastAsia="仿宋" w:hAnsi="仿宋" w:cs="宋体"/>
                <w:kern w:val="0"/>
              </w:rPr>
            </w:pPr>
          </w:p>
        </w:tc>
      </w:tr>
      <w:tr w:rsidR="004304F8" w14:paraId="4CC4165F" w14:textId="77777777">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9F27D27"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B83503"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33D66086" w14:textId="77777777" w:rsidR="004304F8" w:rsidRDefault="007F70DE">
            <w:pPr>
              <w:rPr>
                <w:rFonts w:ascii="仿宋" w:eastAsia="仿宋" w:hAnsi="仿宋" w:cs="宋体"/>
                <w:kern w:val="0"/>
              </w:rPr>
            </w:pPr>
            <w:r>
              <w:rPr>
                <w:rFonts w:ascii="仿宋" w:eastAsia="仿宋" w:hAnsi="仿宋" w:cs="宋体" w:hint="eastAsia"/>
                <w:kern w:val="0"/>
              </w:rPr>
              <w:t>中国特色社会主义社会建设与生态文明建设</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4241C381" w14:textId="77777777" w:rsidR="004304F8" w:rsidRDefault="007F70DE">
            <w:pPr>
              <w:jc w:val="center"/>
              <w:rPr>
                <w:rFonts w:ascii="仿宋" w:eastAsia="仿宋" w:hAnsi="仿宋" w:cs="宋体"/>
                <w:kern w:val="0"/>
              </w:rPr>
            </w:pPr>
            <w:r>
              <w:rPr>
                <w:rFonts w:ascii="仿宋" w:eastAsia="仿宋" w:hAnsi="仿宋" w:cs="宋体" w:hint="eastAsia"/>
                <w:kern w:val="0"/>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6FF608FF" w14:textId="77777777" w:rsidR="004304F8" w:rsidRDefault="004304F8">
            <w:pPr>
              <w:widowControl/>
              <w:jc w:val="left"/>
              <w:rPr>
                <w:rFonts w:ascii="仿宋" w:eastAsia="仿宋" w:hAnsi="仿宋" w:cs="宋体"/>
                <w:kern w:val="0"/>
              </w:rPr>
            </w:pPr>
          </w:p>
        </w:tc>
      </w:tr>
      <w:tr w:rsidR="004304F8" w14:paraId="08A8B95E" w14:textId="77777777">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99B1E8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EF80C7"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752C3AAA" w14:textId="77777777" w:rsidR="004304F8" w:rsidRDefault="007F70DE">
            <w:pPr>
              <w:rPr>
                <w:rFonts w:ascii="仿宋" w:eastAsia="仿宋" w:hAnsi="仿宋" w:cs="宋体"/>
                <w:kern w:val="0"/>
              </w:rPr>
            </w:pPr>
            <w:r>
              <w:rPr>
                <w:rFonts w:ascii="仿宋" w:eastAsia="仿宋" w:hAnsi="仿宋" w:cs="宋体" w:hint="eastAsia"/>
                <w:kern w:val="0"/>
              </w:rPr>
              <w:t>踏上新征程共圆中国梦</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3CD38D02" w14:textId="77777777" w:rsidR="004304F8" w:rsidRDefault="007F70DE">
            <w:pPr>
              <w:jc w:val="center"/>
              <w:rPr>
                <w:rFonts w:ascii="仿宋" w:eastAsia="仿宋" w:hAnsi="仿宋" w:cs="宋体"/>
                <w:kern w:val="0"/>
              </w:rPr>
            </w:pPr>
            <w:r>
              <w:rPr>
                <w:rFonts w:ascii="仿宋" w:eastAsia="仿宋" w:hAnsi="仿宋" w:cs="宋体" w:hint="eastAsia"/>
                <w:kern w:val="0"/>
              </w:rPr>
              <w:t>2</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1AD56C4E" w14:textId="77777777" w:rsidR="004304F8" w:rsidRDefault="004304F8">
            <w:pPr>
              <w:widowControl/>
              <w:jc w:val="left"/>
              <w:rPr>
                <w:rFonts w:ascii="仿宋" w:eastAsia="仿宋" w:hAnsi="仿宋" w:cs="宋体"/>
                <w:kern w:val="0"/>
              </w:rPr>
            </w:pPr>
          </w:p>
        </w:tc>
      </w:tr>
      <w:tr w:rsidR="004304F8" w14:paraId="3FD7983A" w14:textId="77777777">
        <w:trPr>
          <w:trHeight w:val="32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BDBF422"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5031A3E7" w14:textId="77777777" w:rsidR="004304F8" w:rsidRDefault="007F70DE">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1B69AFCF"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1.学生能够正确认识中华民族近代以来从站起来到富起来再到强起来的发展进程；</w:t>
            </w:r>
          </w:p>
          <w:p w14:paraId="408A5857"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2.明确中国特色社会主义制度的显著优势，坚决拥护中国共产党的领导，坚定中国特色社会主义道路自信、理论自信、制度自信、文化自信；</w:t>
            </w:r>
          </w:p>
          <w:p w14:paraId="166BC7AB"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3.认清自己在实现中国特色社会主义新时代发展目标中的历史机遇与使命担当，以热爱祖国为立身之本、成才之基，在新时代新征程中健康成长、成才报国。</w:t>
            </w:r>
          </w:p>
        </w:tc>
      </w:tr>
      <w:tr w:rsidR="004304F8" w14:paraId="550F3B5A" w14:textId="77777777">
        <w:trPr>
          <w:trHeight w:val="466"/>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CF7D03F" w14:textId="77777777" w:rsidR="004304F8" w:rsidRDefault="004304F8">
            <w:pPr>
              <w:widowControl/>
              <w:jc w:val="left"/>
              <w:rPr>
                <w:rFonts w:ascii="仿宋" w:eastAsia="仿宋" w:hAnsi="仿宋"/>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14:paraId="59FCDF4C" w14:textId="77777777" w:rsidR="004304F8" w:rsidRDefault="007F70DE">
            <w:pPr>
              <w:jc w:val="center"/>
              <w:rPr>
                <w:rFonts w:ascii="仿宋" w:eastAsia="仿宋" w:hAnsi="仿宋" w:cs="宋体"/>
                <w:kern w:val="0"/>
              </w:rPr>
            </w:pPr>
            <w:r>
              <w:rPr>
                <w:rFonts w:ascii="仿宋" w:eastAsia="仿宋" w:hAnsi="仿宋" w:hint="eastAsia"/>
              </w:rPr>
              <w:t>心理健康与职业生涯</w:t>
            </w:r>
          </w:p>
        </w:tc>
      </w:tr>
      <w:tr w:rsidR="004304F8" w14:paraId="3D6A1C12"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464D63E"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6B7BED99" w14:textId="77777777" w:rsidR="004304F8" w:rsidRDefault="007F70DE">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0C570810" w14:textId="77777777" w:rsidR="004304F8" w:rsidRDefault="007F70DE">
            <w:pPr>
              <w:ind w:firstLineChars="100" w:firstLine="210"/>
              <w:rPr>
                <w:rFonts w:ascii="仿宋" w:eastAsia="仿宋" w:hAnsi="仿宋"/>
              </w:rPr>
            </w:pPr>
            <w:r>
              <w:rPr>
                <w:rFonts w:ascii="仿宋" w:eastAsia="仿宋" w:hAnsi="仿宋" w:hint="eastAsia"/>
              </w:rPr>
              <w:t>1.具有自立自强、敬业乐群的心理品质和自尊自信、理性平和、积极向上的良好心态；</w:t>
            </w:r>
          </w:p>
          <w:p w14:paraId="01DCFC7F" w14:textId="77777777" w:rsidR="004304F8" w:rsidRDefault="007F70DE">
            <w:pPr>
              <w:ind w:firstLineChars="100" w:firstLine="210"/>
              <w:rPr>
                <w:rFonts w:ascii="仿宋" w:eastAsia="仿宋" w:hAnsi="仿宋"/>
              </w:rPr>
            </w:pPr>
            <w:r>
              <w:rPr>
                <w:rFonts w:ascii="仿宋" w:eastAsia="仿宋" w:hAnsi="仿宋" w:hint="eastAsia"/>
              </w:rPr>
              <w:t>2.能够正确认识自我，正确处理个人与他人、个人与社会的关系，确立符合社会需要和自身实际的积极生活目标，选择正确的人生发展道路；</w:t>
            </w:r>
          </w:p>
          <w:p w14:paraId="15CF4DD6" w14:textId="77777777" w:rsidR="004304F8" w:rsidRDefault="007F70DE">
            <w:pPr>
              <w:ind w:firstLineChars="100" w:firstLine="210"/>
              <w:rPr>
                <w:rFonts w:ascii="仿宋" w:eastAsia="仿宋" w:hAnsi="仿宋"/>
              </w:rPr>
            </w:pPr>
            <w:r>
              <w:rPr>
                <w:rFonts w:ascii="仿宋" w:eastAsia="仿宋" w:hAnsi="仿宋" w:hint="eastAsia"/>
              </w:rPr>
              <w:t>3.能够适应环境、应对挫折、把握机遇、勇于创新，正确处理在生活、成长、学习和求职就业过程中出现的心理和行为问题，增强调控情绪、自主自助和积极适应社会发展变化的能力。</w:t>
            </w:r>
          </w:p>
          <w:p w14:paraId="4CE9B8FA" w14:textId="77777777" w:rsidR="004304F8" w:rsidRDefault="007F70DE">
            <w:pPr>
              <w:ind w:firstLineChars="100" w:firstLine="210"/>
              <w:rPr>
                <w:rFonts w:ascii="仿宋" w:eastAsia="仿宋" w:hAnsi="仿宋"/>
              </w:rPr>
            </w:pPr>
            <w:r>
              <w:rPr>
                <w:rFonts w:ascii="仿宋" w:eastAsia="仿宋" w:hAnsi="仿宋" w:hint="eastAsia"/>
              </w:rPr>
              <w:t>4.学会根据社会发展需要和自身特点进行职业生涯规划，正确处理人生发展过程中遇到的问题，养成良好职业道德行为习惯，自觉</w:t>
            </w:r>
            <w:proofErr w:type="gramStart"/>
            <w:r>
              <w:rPr>
                <w:rFonts w:ascii="仿宋" w:eastAsia="仿宋" w:hAnsi="仿宋" w:hint="eastAsia"/>
              </w:rPr>
              <w:t>践行</w:t>
            </w:r>
            <w:proofErr w:type="gramEnd"/>
            <w:r>
              <w:rPr>
                <w:rFonts w:ascii="仿宋" w:eastAsia="仿宋" w:hAnsi="仿宋" w:hint="eastAsia"/>
              </w:rPr>
              <w:t>劳动精神、劳模精神和工匠精神，不断提升职业道德境界。</w:t>
            </w:r>
          </w:p>
        </w:tc>
      </w:tr>
      <w:tr w:rsidR="004304F8" w14:paraId="726936CC"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AC3C2CB"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3314C0EF" w14:textId="77777777" w:rsidR="004304F8" w:rsidRDefault="007F70DE">
            <w:pPr>
              <w:jc w:val="center"/>
              <w:rPr>
                <w:rFonts w:ascii="仿宋" w:eastAsia="仿宋" w:hAnsi="仿宋"/>
              </w:rPr>
            </w:pPr>
            <w:r>
              <w:rPr>
                <w:rFonts w:ascii="仿宋" w:eastAsia="仿宋" w:hAnsi="仿宋" w:hint="eastAsia"/>
              </w:rPr>
              <w:t>主要内容</w:t>
            </w:r>
          </w:p>
        </w:tc>
        <w:tc>
          <w:tcPr>
            <w:tcW w:w="5260" w:type="dxa"/>
            <w:gridSpan w:val="4"/>
            <w:tcBorders>
              <w:top w:val="single" w:sz="4" w:space="0" w:color="auto"/>
              <w:left w:val="single" w:sz="4" w:space="0" w:color="auto"/>
              <w:bottom w:val="single" w:sz="4" w:space="0" w:color="auto"/>
              <w:right w:val="single" w:sz="4" w:space="0" w:color="auto"/>
            </w:tcBorders>
          </w:tcPr>
          <w:p w14:paraId="3E3A6CD6" w14:textId="77777777" w:rsidR="004304F8" w:rsidRDefault="007F70DE">
            <w:pPr>
              <w:rPr>
                <w:rFonts w:ascii="仿宋" w:eastAsia="仿宋" w:hAnsi="仿宋"/>
              </w:rPr>
            </w:pPr>
            <w:r>
              <w:rPr>
                <w:rFonts w:ascii="仿宋" w:eastAsia="仿宋" w:hAnsi="仿宋" w:hint="eastAsia"/>
              </w:rPr>
              <w:t>时代导航 生涯筑梦</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626E29AD" w14:textId="77777777" w:rsidR="004304F8" w:rsidRDefault="007F70DE">
            <w:pPr>
              <w:jc w:val="center"/>
              <w:rPr>
                <w:rFonts w:ascii="仿宋" w:eastAsia="仿宋" w:hAnsi="仿宋"/>
              </w:rPr>
            </w:pPr>
            <w:r>
              <w:rPr>
                <w:rFonts w:ascii="仿宋" w:eastAsia="仿宋" w:hAnsi="仿宋" w:hint="eastAsia"/>
              </w:rPr>
              <w:t>4</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14:paraId="3741CD2E" w14:textId="77777777" w:rsidR="004304F8" w:rsidRDefault="007F70DE">
            <w:pPr>
              <w:jc w:val="center"/>
              <w:rPr>
                <w:rFonts w:ascii="仿宋" w:eastAsia="仿宋" w:hAnsi="仿宋"/>
              </w:rPr>
            </w:pPr>
            <w:r>
              <w:rPr>
                <w:rFonts w:ascii="仿宋" w:eastAsia="仿宋" w:hAnsi="仿宋" w:hint="eastAsia"/>
              </w:rPr>
              <w:t>36</w:t>
            </w:r>
          </w:p>
        </w:tc>
      </w:tr>
      <w:tr w:rsidR="004304F8" w14:paraId="3EAD8379"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9682F30"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E720AD"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09DD5754" w14:textId="77777777" w:rsidR="004304F8" w:rsidRDefault="007F70DE">
            <w:pPr>
              <w:rPr>
                <w:rFonts w:ascii="仿宋" w:eastAsia="仿宋" w:hAnsi="仿宋"/>
              </w:rPr>
            </w:pPr>
            <w:r>
              <w:rPr>
                <w:rFonts w:ascii="仿宋" w:eastAsia="仿宋" w:hAnsi="仿宋" w:hint="eastAsia"/>
              </w:rPr>
              <w:t>认识自我 健康成长</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0B6BFA20" w14:textId="77777777" w:rsidR="004304F8" w:rsidRDefault="007F70DE">
            <w:pPr>
              <w:jc w:val="center"/>
              <w:rPr>
                <w:rFonts w:ascii="仿宋" w:eastAsia="仿宋" w:hAnsi="仿宋"/>
              </w:rPr>
            </w:pPr>
            <w:r>
              <w:rPr>
                <w:rFonts w:ascii="仿宋" w:eastAsia="仿宋" w:hAnsi="仿宋" w:hint="eastAsia"/>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4867517A" w14:textId="77777777" w:rsidR="004304F8" w:rsidRDefault="004304F8">
            <w:pPr>
              <w:widowControl/>
              <w:jc w:val="left"/>
              <w:rPr>
                <w:rFonts w:ascii="仿宋" w:eastAsia="仿宋" w:hAnsi="仿宋"/>
              </w:rPr>
            </w:pPr>
          </w:p>
        </w:tc>
      </w:tr>
      <w:tr w:rsidR="004304F8" w14:paraId="5ABF3B27"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1997DBE"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79B220"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0FB32FC6" w14:textId="77777777" w:rsidR="004304F8" w:rsidRDefault="007F70DE">
            <w:pPr>
              <w:rPr>
                <w:rFonts w:ascii="仿宋" w:eastAsia="仿宋" w:hAnsi="仿宋"/>
              </w:rPr>
            </w:pPr>
            <w:r>
              <w:rPr>
                <w:rFonts w:ascii="仿宋" w:eastAsia="仿宋" w:hAnsi="仿宋" w:hint="eastAsia"/>
              </w:rPr>
              <w:t>立足专业 谋划发展</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683C709B" w14:textId="77777777" w:rsidR="004304F8" w:rsidRDefault="007F70DE">
            <w:pPr>
              <w:jc w:val="center"/>
              <w:rPr>
                <w:rFonts w:ascii="仿宋" w:eastAsia="仿宋" w:hAnsi="仿宋"/>
              </w:rPr>
            </w:pPr>
            <w:r>
              <w:rPr>
                <w:rFonts w:ascii="仿宋" w:eastAsia="仿宋" w:hAnsi="仿宋" w:hint="eastAsia"/>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71B8D48E" w14:textId="77777777" w:rsidR="004304F8" w:rsidRDefault="004304F8">
            <w:pPr>
              <w:widowControl/>
              <w:jc w:val="left"/>
              <w:rPr>
                <w:rFonts w:ascii="仿宋" w:eastAsia="仿宋" w:hAnsi="仿宋"/>
              </w:rPr>
            </w:pPr>
          </w:p>
        </w:tc>
      </w:tr>
      <w:tr w:rsidR="004304F8" w14:paraId="5A6F2F96"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54D32D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A43C9F"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10B6636D" w14:textId="77777777" w:rsidR="004304F8" w:rsidRDefault="007F70DE">
            <w:pPr>
              <w:rPr>
                <w:rFonts w:ascii="仿宋" w:eastAsia="仿宋" w:hAnsi="仿宋"/>
              </w:rPr>
            </w:pPr>
            <w:r>
              <w:rPr>
                <w:rFonts w:ascii="仿宋" w:eastAsia="仿宋" w:hAnsi="仿宋" w:hint="eastAsia"/>
              </w:rPr>
              <w:t>和谐交往 快乐生活</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401100E6" w14:textId="77777777" w:rsidR="004304F8" w:rsidRDefault="007F70DE">
            <w:pPr>
              <w:jc w:val="center"/>
              <w:rPr>
                <w:rFonts w:ascii="仿宋" w:eastAsia="仿宋" w:hAnsi="仿宋"/>
              </w:rPr>
            </w:pPr>
            <w:r>
              <w:rPr>
                <w:rFonts w:ascii="仿宋" w:eastAsia="仿宋" w:hAnsi="仿宋" w:hint="eastAsia"/>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675C4926" w14:textId="77777777" w:rsidR="004304F8" w:rsidRDefault="004304F8">
            <w:pPr>
              <w:widowControl/>
              <w:jc w:val="left"/>
              <w:rPr>
                <w:rFonts w:ascii="仿宋" w:eastAsia="仿宋" w:hAnsi="仿宋"/>
              </w:rPr>
            </w:pPr>
          </w:p>
        </w:tc>
      </w:tr>
      <w:tr w:rsidR="004304F8" w14:paraId="76FD588D"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681863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064444"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2575DAB8" w14:textId="77777777" w:rsidR="004304F8" w:rsidRDefault="007F70DE">
            <w:pPr>
              <w:rPr>
                <w:rFonts w:ascii="仿宋" w:eastAsia="仿宋" w:hAnsi="仿宋"/>
              </w:rPr>
            </w:pPr>
            <w:r>
              <w:rPr>
                <w:rFonts w:ascii="仿宋" w:eastAsia="仿宋" w:hAnsi="仿宋" w:hint="eastAsia"/>
              </w:rPr>
              <w:t>学会学习 终生受益</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35547B8B" w14:textId="77777777" w:rsidR="004304F8" w:rsidRDefault="007F70DE">
            <w:pPr>
              <w:jc w:val="center"/>
              <w:rPr>
                <w:rFonts w:ascii="仿宋" w:eastAsia="仿宋" w:hAnsi="仿宋"/>
              </w:rPr>
            </w:pPr>
            <w:r>
              <w:rPr>
                <w:rFonts w:ascii="仿宋" w:eastAsia="仿宋" w:hAnsi="仿宋" w:hint="eastAsia"/>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05144DE7" w14:textId="77777777" w:rsidR="004304F8" w:rsidRDefault="004304F8">
            <w:pPr>
              <w:widowControl/>
              <w:jc w:val="left"/>
              <w:rPr>
                <w:rFonts w:ascii="仿宋" w:eastAsia="仿宋" w:hAnsi="仿宋"/>
              </w:rPr>
            </w:pPr>
          </w:p>
        </w:tc>
      </w:tr>
      <w:tr w:rsidR="004304F8" w14:paraId="21B960F3"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03B1DE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F7B496"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07D7ADD8" w14:textId="77777777" w:rsidR="004304F8" w:rsidRDefault="007F70DE">
            <w:pPr>
              <w:rPr>
                <w:rFonts w:ascii="仿宋" w:eastAsia="仿宋" w:hAnsi="仿宋"/>
              </w:rPr>
            </w:pPr>
            <w:r>
              <w:rPr>
                <w:rFonts w:ascii="仿宋" w:eastAsia="仿宋" w:hAnsi="仿宋" w:hint="eastAsia"/>
              </w:rPr>
              <w:t>规划生涯 放飞理想</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7834F8A7" w14:textId="77777777" w:rsidR="004304F8" w:rsidRDefault="007F70DE">
            <w:pPr>
              <w:jc w:val="center"/>
              <w:rPr>
                <w:rFonts w:ascii="仿宋" w:eastAsia="仿宋" w:hAnsi="仿宋"/>
              </w:rPr>
            </w:pPr>
            <w:r>
              <w:rPr>
                <w:rFonts w:ascii="仿宋" w:eastAsia="仿宋" w:hAnsi="仿宋" w:hint="eastAsia"/>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23341FEC" w14:textId="77777777" w:rsidR="004304F8" w:rsidRDefault="004304F8">
            <w:pPr>
              <w:widowControl/>
              <w:jc w:val="left"/>
              <w:rPr>
                <w:rFonts w:ascii="仿宋" w:eastAsia="仿宋" w:hAnsi="仿宋"/>
              </w:rPr>
            </w:pPr>
          </w:p>
        </w:tc>
      </w:tr>
      <w:tr w:rsidR="004304F8" w14:paraId="5212CD83"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FC9174D"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408FDAAF" w14:textId="77777777" w:rsidR="004304F8" w:rsidRDefault="007F70DE">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69C5531F" w14:textId="77777777" w:rsidR="004304F8" w:rsidRDefault="007F70DE">
            <w:pPr>
              <w:ind w:firstLineChars="100" w:firstLine="210"/>
              <w:rPr>
                <w:rFonts w:ascii="仿宋" w:eastAsia="仿宋" w:hAnsi="仿宋"/>
              </w:rPr>
            </w:pPr>
            <w:r>
              <w:rPr>
                <w:rFonts w:ascii="仿宋" w:eastAsia="仿宋" w:hAnsi="仿宋" w:hint="eastAsia"/>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4304F8" w14:paraId="688994C3" w14:textId="77777777">
        <w:trPr>
          <w:trHeight w:val="532"/>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6630118" w14:textId="77777777" w:rsidR="004304F8" w:rsidRDefault="004304F8">
            <w:pPr>
              <w:widowControl/>
              <w:jc w:val="left"/>
              <w:rPr>
                <w:rFonts w:ascii="仿宋" w:eastAsia="仿宋" w:hAnsi="仿宋"/>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14:paraId="0F2DBBC8" w14:textId="77777777" w:rsidR="004304F8" w:rsidRDefault="007F70DE">
            <w:pPr>
              <w:jc w:val="center"/>
              <w:rPr>
                <w:rFonts w:ascii="仿宋" w:eastAsia="仿宋" w:hAnsi="仿宋" w:cs="宋体"/>
                <w:kern w:val="0"/>
              </w:rPr>
            </w:pPr>
            <w:r>
              <w:rPr>
                <w:rFonts w:ascii="仿宋" w:eastAsia="仿宋" w:hAnsi="仿宋" w:hint="eastAsia"/>
              </w:rPr>
              <w:t>哲学与人生</w:t>
            </w:r>
          </w:p>
        </w:tc>
      </w:tr>
      <w:tr w:rsidR="004304F8" w14:paraId="47EF2C8E"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11CE405"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4C644BDD" w14:textId="77777777" w:rsidR="004304F8" w:rsidRDefault="007F70DE">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3EBF3208"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初步掌握辩证唯物主义和历史唯物主义基本原理，运用马克思主义立场、观点和方法，观察分析经济、政治、文化、社会、生态文明等现象，对社会现实和人生问题进行正确价值判断和行为选择。</w:t>
            </w:r>
          </w:p>
        </w:tc>
      </w:tr>
      <w:tr w:rsidR="004304F8" w14:paraId="50E25BC3"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D8D20A6"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6A2A4AB5" w14:textId="77777777" w:rsidR="004304F8" w:rsidRDefault="007F70DE">
            <w:pPr>
              <w:jc w:val="center"/>
              <w:rPr>
                <w:rFonts w:ascii="仿宋" w:eastAsia="仿宋" w:hAnsi="仿宋"/>
              </w:rPr>
            </w:pPr>
            <w:r>
              <w:rPr>
                <w:rFonts w:ascii="仿宋" w:eastAsia="仿宋" w:hAnsi="仿宋" w:hint="eastAsia"/>
              </w:rPr>
              <w:t>主要内容</w:t>
            </w:r>
          </w:p>
        </w:tc>
        <w:tc>
          <w:tcPr>
            <w:tcW w:w="5260" w:type="dxa"/>
            <w:gridSpan w:val="4"/>
            <w:tcBorders>
              <w:top w:val="single" w:sz="4" w:space="0" w:color="auto"/>
              <w:left w:val="single" w:sz="4" w:space="0" w:color="auto"/>
              <w:bottom w:val="single" w:sz="4" w:space="0" w:color="auto"/>
              <w:right w:val="single" w:sz="4" w:space="0" w:color="auto"/>
            </w:tcBorders>
          </w:tcPr>
          <w:p w14:paraId="7380E9C0" w14:textId="77777777" w:rsidR="004304F8" w:rsidRDefault="007F70DE">
            <w:pPr>
              <w:rPr>
                <w:rFonts w:ascii="仿宋" w:eastAsia="仿宋" w:hAnsi="仿宋" w:cs="宋体"/>
                <w:kern w:val="0"/>
              </w:rPr>
            </w:pPr>
            <w:r>
              <w:rPr>
                <w:rFonts w:ascii="仿宋" w:eastAsia="仿宋" w:hAnsi="仿宋" w:cs="宋体" w:hint="eastAsia"/>
                <w:kern w:val="0"/>
              </w:rPr>
              <w:t>立足客观实际，树立人生理想</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33946F73" w14:textId="77777777" w:rsidR="004304F8" w:rsidRDefault="007F70DE">
            <w:pPr>
              <w:jc w:val="center"/>
              <w:rPr>
                <w:rFonts w:ascii="仿宋" w:eastAsia="仿宋" w:hAnsi="仿宋" w:cs="宋体"/>
                <w:kern w:val="0"/>
              </w:rPr>
            </w:pPr>
            <w:r>
              <w:rPr>
                <w:rFonts w:ascii="仿宋" w:eastAsia="仿宋" w:hAnsi="仿宋" w:cs="宋体" w:hint="eastAsia"/>
                <w:kern w:val="0"/>
              </w:rPr>
              <w:t>8</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14:paraId="60845CA0" w14:textId="77777777" w:rsidR="004304F8" w:rsidRDefault="007F70DE">
            <w:pPr>
              <w:jc w:val="center"/>
              <w:rPr>
                <w:rFonts w:ascii="仿宋" w:eastAsia="仿宋" w:hAnsi="仿宋" w:cs="宋体"/>
                <w:kern w:val="0"/>
              </w:rPr>
            </w:pPr>
            <w:r>
              <w:rPr>
                <w:rFonts w:ascii="仿宋" w:eastAsia="仿宋" w:hAnsi="仿宋" w:cs="宋体" w:hint="eastAsia"/>
                <w:kern w:val="0"/>
              </w:rPr>
              <w:t>36</w:t>
            </w:r>
          </w:p>
        </w:tc>
      </w:tr>
      <w:tr w:rsidR="004304F8" w14:paraId="544970BF"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6E7286D"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D06963E"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40BEAEA7" w14:textId="77777777" w:rsidR="004304F8" w:rsidRDefault="007F70DE">
            <w:pPr>
              <w:rPr>
                <w:rFonts w:ascii="仿宋" w:eastAsia="仿宋" w:hAnsi="仿宋" w:cs="宋体"/>
                <w:kern w:val="0"/>
              </w:rPr>
            </w:pPr>
            <w:r>
              <w:rPr>
                <w:rFonts w:ascii="仿宋" w:eastAsia="仿宋" w:hAnsi="仿宋" w:cs="宋体" w:hint="eastAsia"/>
                <w:kern w:val="0"/>
              </w:rPr>
              <w:t>辩证看问题，走好人生路</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6E3F063F" w14:textId="77777777" w:rsidR="004304F8" w:rsidRDefault="007F70DE">
            <w:pPr>
              <w:jc w:val="center"/>
              <w:rPr>
                <w:rFonts w:ascii="仿宋" w:eastAsia="仿宋" w:hAnsi="仿宋" w:cs="宋体"/>
                <w:kern w:val="0"/>
              </w:rPr>
            </w:pPr>
            <w:r>
              <w:rPr>
                <w:rFonts w:ascii="仿宋" w:eastAsia="仿宋" w:hAnsi="仿宋" w:cs="宋体" w:hint="eastAsia"/>
                <w:kern w:val="0"/>
              </w:rPr>
              <w:t>10</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02DF86F7" w14:textId="77777777" w:rsidR="004304F8" w:rsidRDefault="004304F8">
            <w:pPr>
              <w:widowControl/>
              <w:jc w:val="left"/>
              <w:rPr>
                <w:rFonts w:ascii="仿宋" w:eastAsia="仿宋" w:hAnsi="仿宋" w:cs="宋体"/>
                <w:kern w:val="0"/>
              </w:rPr>
            </w:pPr>
          </w:p>
        </w:tc>
      </w:tr>
      <w:tr w:rsidR="004304F8" w14:paraId="571FD890"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077200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13EEA8"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38B75529" w14:textId="77777777" w:rsidR="004304F8" w:rsidRDefault="007F70DE">
            <w:pPr>
              <w:rPr>
                <w:rFonts w:ascii="仿宋" w:eastAsia="仿宋" w:hAnsi="仿宋" w:cs="宋体"/>
                <w:kern w:val="0"/>
              </w:rPr>
            </w:pPr>
            <w:r>
              <w:rPr>
                <w:rFonts w:ascii="仿宋" w:eastAsia="仿宋" w:hAnsi="仿宋" w:cs="宋体" w:hint="eastAsia"/>
                <w:kern w:val="0"/>
              </w:rPr>
              <w:t>实践出真知，创新增才干</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6C4ACD39" w14:textId="77777777" w:rsidR="004304F8" w:rsidRDefault="007F70DE">
            <w:pPr>
              <w:jc w:val="center"/>
              <w:rPr>
                <w:rFonts w:ascii="仿宋" w:eastAsia="仿宋" w:hAnsi="仿宋" w:cs="宋体"/>
                <w:kern w:val="0"/>
              </w:rPr>
            </w:pPr>
            <w:r>
              <w:rPr>
                <w:rFonts w:ascii="仿宋" w:eastAsia="仿宋" w:hAnsi="仿宋" w:cs="宋体" w:hint="eastAsia"/>
                <w:kern w:val="0"/>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0CB000EA" w14:textId="77777777" w:rsidR="004304F8" w:rsidRDefault="004304F8">
            <w:pPr>
              <w:widowControl/>
              <w:jc w:val="left"/>
              <w:rPr>
                <w:rFonts w:ascii="仿宋" w:eastAsia="仿宋" w:hAnsi="仿宋" w:cs="宋体"/>
                <w:kern w:val="0"/>
              </w:rPr>
            </w:pPr>
          </w:p>
        </w:tc>
      </w:tr>
      <w:tr w:rsidR="004304F8" w14:paraId="3F0371F4" w14:textId="77777777">
        <w:trPr>
          <w:trHeight w:val="324"/>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BC3F80E"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1038EF"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1164E871" w14:textId="77777777" w:rsidR="004304F8" w:rsidRDefault="007F70DE">
            <w:pPr>
              <w:rPr>
                <w:rFonts w:ascii="仿宋" w:eastAsia="仿宋" w:hAnsi="仿宋" w:cs="宋体"/>
                <w:kern w:val="0"/>
              </w:rPr>
            </w:pPr>
            <w:r>
              <w:rPr>
                <w:rFonts w:ascii="仿宋" w:eastAsia="仿宋" w:hAnsi="仿宋" w:cs="宋体" w:hint="eastAsia"/>
                <w:kern w:val="0"/>
              </w:rPr>
              <w:t>坚持唯物史观，在奉献中实现人生价值</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6735F2B1" w14:textId="77777777" w:rsidR="004304F8" w:rsidRDefault="007F70DE">
            <w:pPr>
              <w:jc w:val="center"/>
              <w:rPr>
                <w:rFonts w:ascii="仿宋" w:eastAsia="仿宋" w:hAnsi="仿宋" w:cs="宋体"/>
                <w:kern w:val="0"/>
              </w:rPr>
            </w:pPr>
            <w:r>
              <w:rPr>
                <w:rFonts w:ascii="仿宋" w:eastAsia="仿宋" w:hAnsi="仿宋" w:cs="宋体" w:hint="eastAsia"/>
                <w:kern w:val="0"/>
              </w:rPr>
              <w:t>10</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1BAC609F" w14:textId="77777777" w:rsidR="004304F8" w:rsidRDefault="004304F8">
            <w:pPr>
              <w:widowControl/>
              <w:jc w:val="left"/>
              <w:rPr>
                <w:rFonts w:ascii="仿宋" w:eastAsia="仿宋" w:hAnsi="仿宋" w:cs="宋体"/>
                <w:kern w:val="0"/>
              </w:rPr>
            </w:pPr>
          </w:p>
        </w:tc>
      </w:tr>
      <w:tr w:rsidR="004304F8" w14:paraId="629D8744"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2376E58"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2390CB23" w14:textId="77777777" w:rsidR="004304F8" w:rsidRDefault="007F70DE">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04CDB4CB"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w:t>
            </w:r>
            <w:proofErr w:type="gramStart"/>
            <w:r>
              <w:rPr>
                <w:rFonts w:ascii="仿宋" w:eastAsia="仿宋" w:hAnsi="仿宋" w:cs="宋体" w:hint="eastAsia"/>
                <w:kern w:val="0"/>
              </w:rPr>
              <w:t>践行</w:t>
            </w:r>
            <w:proofErr w:type="gramEnd"/>
            <w:r>
              <w:rPr>
                <w:rFonts w:ascii="仿宋" w:eastAsia="仿宋" w:hAnsi="仿宋" w:cs="宋体" w:hint="eastAsia"/>
                <w:kern w:val="0"/>
              </w:rPr>
              <w:t>社会主义核心价值观，为形成正确的世界观、人生观和价值观奠定基础。</w:t>
            </w:r>
          </w:p>
        </w:tc>
      </w:tr>
      <w:tr w:rsidR="004304F8" w14:paraId="57D93EA9" w14:textId="77777777">
        <w:trPr>
          <w:trHeight w:val="55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05B2C65" w14:textId="77777777" w:rsidR="004304F8" w:rsidRDefault="004304F8">
            <w:pPr>
              <w:widowControl/>
              <w:jc w:val="left"/>
              <w:rPr>
                <w:rFonts w:ascii="仿宋" w:eastAsia="仿宋" w:hAnsi="仿宋"/>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14:paraId="54C2FFB9" w14:textId="77777777" w:rsidR="004304F8" w:rsidRDefault="007F70DE">
            <w:pPr>
              <w:jc w:val="center"/>
              <w:rPr>
                <w:rFonts w:ascii="仿宋" w:eastAsia="仿宋" w:hAnsi="仿宋" w:cs="宋体"/>
                <w:kern w:val="0"/>
              </w:rPr>
            </w:pPr>
            <w:r>
              <w:rPr>
                <w:rFonts w:ascii="仿宋" w:eastAsia="仿宋" w:hAnsi="仿宋" w:hint="eastAsia"/>
              </w:rPr>
              <w:t>职业道德与法治</w:t>
            </w:r>
          </w:p>
        </w:tc>
      </w:tr>
      <w:tr w:rsidR="004304F8" w14:paraId="18A9D1E7"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445CD29"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44DC69B9" w14:textId="77777777" w:rsidR="004304F8" w:rsidRDefault="007F70DE">
            <w:pP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56D0B127"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1.正确认识劳动在人类社会发展中的作用，理解正确的职业理想对国家以及人生发展的作用，明确职业生涯规划对实现职业理想的重要性，懂得职业道德对职业发展和人生成长的意义；</w:t>
            </w:r>
          </w:p>
          <w:p w14:paraId="1F2901EE"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2.树立正确的劳动观、职业观、就业观、创业观和成才观，强化无</w:t>
            </w:r>
            <w:r>
              <w:rPr>
                <w:rFonts w:ascii="仿宋" w:eastAsia="仿宋" w:hAnsi="仿宋" w:cs="宋体" w:hint="eastAsia"/>
                <w:kern w:val="0"/>
              </w:rPr>
              <w:lastRenderedPageBreak/>
              <w:t>论从事什么劳动和职业，都要有干一行、爱一行、钻一行的意识，增强职业道德意识，确立通过辛勤劳动、诚实劳动、创造性劳动实现自身发展的信念；</w:t>
            </w:r>
          </w:p>
          <w:p w14:paraId="033BDC5C"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3.了解与日常生活和职业活动密切相关的法律知识，理解法治是党领导人民治理国家的基本方式，明确建设社会主义法治国家的战略目标；</w:t>
            </w:r>
          </w:p>
          <w:p w14:paraId="2A81612E"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4.树立宪法法律至上、法律面前人人平等的法治理念，形成法治让社会更和谐、生活更美好的认知和情感；学会从法的角度去认识和理解社会，养成依法行使权利、履行法定义务的思维方式和行为习惯。</w:t>
            </w:r>
          </w:p>
          <w:p w14:paraId="4079FE8D"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5.正确行使公民权利，自觉履行公民义务，热心公益事业，弘扬集体主义精神；</w:t>
            </w:r>
          </w:p>
          <w:p w14:paraId="232733BA"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6.遵守社会规则和公共道德，有序参与公共事务；</w:t>
            </w:r>
          </w:p>
          <w:p w14:paraId="31F82B81"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7.乐于为人民服务，勇于担当社会责任。</w:t>
            </w:r>
          </w:p>
        </w:tc>
      </w:tr>
      <w:tr w:rsidR="004304F8" w14:paraId="469867A0"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5E63CD2"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2CB81D15" w14:textId="77777777" w:rsidR="004304F8" w:rsidRDefault="007F70DE">
            <w:pPr>
              <w:rPr>
                <w:rFonts w:ascii="仿宋" w:eastAsia="仿宋" w:hAnsi="仿宋"/>
              </w:rPr>
            </w:pPr>
            <w:r>
              <w:rPr>
                <w:rFonts w:ascii="仿宋" w:eastAsia="仿宋" w:hAnsi="仿宋" w:hint="eastAsia"/>
              </w:rPr>
              <w:t>主要内容</w:t>
            </w:r>
          </w:p>
        </w:tc>
        <w:tc>
          <w:tcPr>
            <w:tcW w:w="5260" w:type="dxa"/>
            <w:gridSpan w:val="4"/>
            <w:tcBorders>
              <w:top w:val="single" w:sz="4" w:space="0" w:color="auto"/>
              <w:left w:val="single" w:sz="4" w:space="0" w:color="auto"/>
              <w:bottom w:val="single" w:sz="4" w:space="0" w:color="auto"/>
              <w:right w:val="single" w:sz="4" w:space="0" w:color="auto"/>
            </w:tcBorders>
          </w:tcPr>
          <w:p w14:paraId="2E406B79" w14:textId="77777777" w:rsidR="004304F8" w:rsidRDefault="007F70DE">
            <w:pPr>
              <w:rPr>
                <w:rFonts w:ascii="仿宋" w:eastAsia="仿宋" w:hAnsi="仿宋" w:cs="宋体"/>
                <w:kern w:val="0"/>
              </w:rPr>
            </w:pPr>
            <w:r>
              <w:rPr>
                <w:rFonts w:ascii="仿宋" w:eastAsia="仿宋" w:hAnsi="仿宋" w:cs="宋体" w:hint="eastAsia"/>
                <w:kern w:val="0"/>
              </w:rPr>
              <w:t>感悟道德力量</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7867C750" w14:textId="77777777" w:rsidR="004304F8" w:rsidRDefault="007F70DE">
            <w:pPr>
              <w:jc w:val="center"/>
              <w:rPr>
                <w:rFonts w:ascii="仿宋" w:eastAsia="仿宋" w:hAnsi="仿宋" w:cs="宋体"/>
                <w:kern w:val="0"/>
              </w:rPr>
            </w:pPr>
            <w:r>
              <w:rPr>
                <w:rFonts w:ascii="仿宋" w:eastAsia="仿宋" w:hAnsi="仿宋" w:cs="宋体" w:hint="eastAsia"/>
                <w:kern w:val="0"/>
              </w:rPr>
              <w:t>6</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14:paraId="40563768" w14:textId="77777777" w:rsidR="004304F8" w:rsidRDefault="007F70DE">
            <w:pPr>
              <w:jc w:val="center"/>
              <w:rPr>
                <w:rFonts w:ascii="仿宋" w:eastAsia="仿宋" w:hAnsi="仿宋" w:cs="宋体"/>
                <w:kern w:val="0"/>
              </w:rPr>
            </w:pPr>
            <w:r>
              <w:rPr>
                <w:rFonts w:ascii="仿宋" w:eastAsia="仿宋" w:hAnsi="仿宋" w:cs="宋体" w:hint="eastAsia"/>
                <w:kern w:val="0"/>
              </w:rPr>
              <w:t>36</w:t>
            </w:r>
          </w:p>
        </w:tc>
      </w:tr>
      <w:tr w:rsidR="004304F8" w14:paraId="44B39B98"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FCC2C9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D81B17"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1B940099" w14:textId="77777777" w:rsidR="004304F8" w:rsidRDefault="007F70DE">
            <w:pPr>
              <w:rPr>
                <w:rFonts w:ascii="仿宋" w:eastAsia="仿宋" w:hAnsi="仿宋" w:cs="宋体"/>
                <w:kern w:val="0"/>
              </w:rPr>
            </w:pPr>
            <w:proofErr w:type="gramStart"/>
            <w:r>
              <w:rPr>
                <w:rFonts w:ascii="仿宋" w:eastAsia="仿宋" w:hAnsi="仿宋" w:cs="宋体" w:hint="eastAsia"/>
                <w:kern w:val="0"/>
              </w:rPr>
              <w:t>践行</w:t>
            </w:r>
            <w:proofErr w:type="gramEnd"/>
            <w:r>
              <w:rPr>
                <w:rFonts w:ascii="仿宋" w:eastAsia="仿宋" w:hAnsi="仿宋" w:cs="宋体" w:hint="eastAsia"/>
                <w:kern w:val="0"/>
              </w:rPr>
              <w:t>职业道德基本规范</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17E7ACC0" w14:textId="77777777" w:rsidR="004304F8" w:rsidRDefault="007F70DE">
            <w:pPr>
              <w:jc w:val="center"/>
              <w:rPr>
                <w:rFonts w:ascii="仿宋" w:eastAsia="仿宋" w:hAnsi="仿宋" w:cs="宋体"/>
                <w:kern w:val="0"/>
              </w:rPr>
            </w:pPr>
            <w:r>
              <w:rPr>
                <w:rFonts w:ascii="仿宋" w:eastAsia="仿宋" w:hAnsi="仿宋" w:cs="宋体" w:hint="eastAsia"/>
                <w:kern w:val="0"/>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2DDAF9F3" w14:textId="77777777" w:rsidR="004304F8" w:rsidRDefault="004304F8">
            <w:pPr>
              <w:widowControl/>
              <w:jc w:val="left"/>
              <w:rPr>
                <w:rFonts w:ascii="仿宋" w:eastAsia="仿宋" w:hAnsi="仿宋" w:cs="宋体"/>
                <w:kern w:val="0"/>
              </w:rPr>
            </w:pPr>
          </w:p>
        </w:tc>
      </w:tr>
      <w:tr w:rsidR="004304F8" w14:paraId="6AFE72F8"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964F887"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9F1281"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7E95D94B" w14:textId="77777777" w:rsidR="004304F8" w:rsidRDefault="007F70DE">
            <w:pPr>
              <w:rPr>
                <w:rFonts w:ascii="仿宋" w:eastAsia="仿宋" w:hAnsi="仿宋" w:cs="宋体"/>
                <w:kern w:val="0"/>
              </w:rPr>
            </w:pPr>
            <w:r>
              <w:rPr>
                <w:rFonts w:ascii="仿宋" w:eastAsia="仿宋" w:hAnsi="仿宋" w:cs="宋体" w:hint="eastAsia"/>
                <w:kern w:val="0"/>
              </w:rPr>
              <w:t>提升职业道德境界</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55BE0AF4" w14:textId="77777777" w:rsidR="004304F8" w:rsidRDefault="007F70DE">
            <w:pPr>
              <w:jc w:val="center"/>
              <w:rPr>
                <w:rFonts w:ascii="仿宋" w:eastAsia="仿宋" w:hAnsi="仿宋" w:cs="宋体"/>
                <w:kern w:val="0"/>
              </w:rPr>
            </w:pPr>
            <w:r>
              <w:rPr>
                <w:rFonts w:ascii="仿宋" w:eastAsia="仿宋" w:hAnsi="仿宋" w:cs="宋体" w:hint="eastAsia"/>
                <w:kern w:val="0"/>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76B72474" w14:textId="77777777" w:rsidR="004304F8" w:rsidRDefault="004304F8">
            <w:pPr>
              <w:widowControl/>
              <w:jc w:val="left"/>
              <w:rPr>
                <w:rFonts w:ascii="仿宋" w:eastAsia="仿宋" w:hAnsi="仿宋" w:cs="宋体"/>
                <w:kern w:val="0"/>
              </w:rPr>
            </w:pPr>
          </w:p>
        </w:tc>
      </w:tr>
      <w:tr w:rsidR="004304F8" w14:paraId="6F53AD11"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E8D859C"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64B92B4"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2C47E5D9" w14:textId="77777777" w:rsidR="004304F8" w:rsidRDefault="007F70DE">
            <w:pPr>
              <w:rPr>
                <w:rFonts w:ascii="仿宋" w:eastAsia="仿宋" w:hAnsi="仿宋" w:cs="宋体"/>
                <w:kern w:val="0"/>
              </w:rPr>
            </w:pPr>
            <w:r>
              <w:rPr>
                <w:rFonts w:ascii="仿宋" w:eastAsia="仿宋" w:hAnsi="仿宋" w:cs="宋体" w:hint="eastAsia"/>
                <w:kern w:val="0"/>
              </w:rPr>
              <w:t>坚持全面依法治国</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5D49833B" w14:textId="77777777" w:rsidR="004304F8" w:rsidRDefault="007F70DE">
            <w:pPr>
              <w:jc w:val="center"/>
              <w:rPr>
                <w:rFonts w:ascii="仿宋" w:eastAsia="仿宋" w:hAnsi="仿宋" w:cs="宋体"/>
                <w:kern w:val="0"/>
              </w:rPr>
            </w:pPr>
            <w:r>
              <w:rPr>
                <w:rFonts w:ascii="仿宋" w:eastAsia="仿宋" w:hAnsi="仿宋" w:cs="宋体" w:hint="eastAsia"/>
                <w:kern w:val="0"/>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683C609F" w14:textId="77777777" w:rsidR="004304F8" w:rsidRDefault="004304F8">
            <w:pPr>
              <w:widowControl/>
              <w:jc w:val="left"/>
              <w:rPr>
                <w:rFonts w:ascii="仿宋" w:eastAsia="仿宋" w:hAnsi="仿宋" w:cs="宋体"/>
                <w:kern w:val="0"/>
              </w:rPr>
            </w:pPr>
          </w:p>
        </w:tc>
      </w:tr>
      <w:tr w:rsidR="004304F8" w14:paraId="375D7849" w14:textId="77777777">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823684C"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652705"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2096A497" w14:textId="77777777" w:rsidR="004304F8" w:rsidRDefault="007F70DE">
            <w:pPr>
              <w:rPr>
                <w:rFonts w:ascii="仿宋" w:eastAsia="仿宋" w:hAnsi="仿宋" w:cs="宋体"/>
                <w:kern w:val="0"/>
              </w:rPr>
            </w:pPr>
            <w:r>
              <w:rPr>
                <w:rFonts w:ascii="仿宋" w:eastAsia="仿宋" w:hAnsi="仿宋" w:cs="宋体" w:hint="eastAsia"/>
                <w:kern w:val="0"/>
              </w:rPr>
              <w:t>维护宪法尊严</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4E34EA0E" w14:textId="77777777" w:rsidR="004304F8" w:rsidRDefault="007F70DE">
            <w:pPr>
              <w:jc w:val="center"/>
              <w:rPr>
                <w:rFonts w:ascii="仿宋" w:eastAsia="仿宋" w:hAnsi="仿宋" w:cs="宋体"/>
                <w:kern w:val="0"/>
              </w:rPr>
            </w:pPr>
            <w:r>
              <w:rPr>
                <w:rFonts w:ascii="仿宋" w:eastAsia="仿宋" w:hAnsi="仿宋" w:cs="宋体" w:hint="eastAsia"/>
                <w:kern w:val="0"/>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5F03FF14" w14:textId="77777777" w:rsidR="004304F8" w:rsidRDefault="004304F8">
            <w:pPr>
              <w:widowControl/>
              <w:jc w:val="left"/>
              <w:rPr>
                <w:rFonts w:ascii="仿宋" w:eastAsia="仿宋" w:hAnsi="仿宋" w:cs="宋体"/>
                <w:kern w:val="0"/>
              </w:rPr>
            </w:pPr>
          </w:p>
        </w:tc>
      </w:tr>
      <w:tr w:rsidR="004304F8" w14:paraId="6FF538E5"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7DC501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F8D4A5"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5A02C5C9" w14:textId="77777777" w:rsidR="004304F8" w:rsidRDefault="007F70DE">
            <w:pPr>
              <w:rPr>
                <w:rFonts w:ascii="仿宋" w:eastAsia="仿宋" w:hAnsi="仿宋" w:cs="宋体"/>
                <w:kern w:val="0"/>
              </w:rPr>
            </w:pPr>
            <w:r>
              <w:rPr>
                <w:rFonts w:ascii="仿宋" w:eastAsia="仿宋" w:hAnsi="仿宋" w:cs="宋体" w:hint="eastAsia"/>
                <w:kern w:val="0"/>
              </w:rPr>
              <w:t>遵循法律规范</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376A95FF" w14:textId="77777777" w:rsidR="004304F8" w:rsidRDefault="007F70DE">
            <w:pPr>
              <w:jc w:val="center"/>
              <w:rPr>
                <w:rFonts w:ascii="仿宋" w:eastAsia="仿宋" w:hAnsi="仿宋" w:cs="宋体"/>
                <w:kern w:val="0"/>
              </w:rPr>
            </w:pPr>
            <w:r>
              <w:rPr>
                <w:rFonts w:ascii="仿宋" w:eastAsia="仿宋" w:hAnsi="仿宋" w:cs="宋体" w:hint="eastAsia"/>
                <w:kern w:val="0"/>
              </w:rPr>
              <w:t>10</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0F0939A5" w14:textId="77777777" w:rsidR="004304F8" w:rsidRDefault="004304F8">
            <w:pPr>
              <w:widowControl/>
              <w:jc w:val="left"/>
              <w:rPr>
                <w:rFonts w:ascii="仿宋" w:eastAsia="仿宋" w:hAnsi="仿宋" w:cs="宋体"/>
                <w:kern w:val="0"/>
              </w:rPr>
            </w:pPr>
          </w:p>
        </w:tc>
      </w:tr>
      <w:tr w:rsidR="004304F8" w14:paraId="5437AB88"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D948DBF"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370EA93C" w14:textId="77777777" w:rsidR="004304F8" w:rsidRDefault="007F70DE">
            <w:pP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487F3C43"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学生能够理解全面依法治国的总目标，了解我国新时代加强公民道德建设、</w:t>
            </w:r>
            <w:proofErr w:type="gramStart"/>
            <w:r>
              <w:rPr>
                <w:rFonts w:ascii="仿宋" w:eastAsia="仿宋" w:hAnsi="仿宋" w:cs="宋体" w:hint="eastAsia"/>
                <w:kern w:val="0"/>
              </w:rPr>
              <w:t>践行</w:t>
            </w:r>
            <w:proofErr w:type="gramEnd"/>
            <w:r>
              <w:rPr>
                <w:rFonts w:ascii="仿宋" w:eastAsia="仿宋" w:hAnsi="仿宋" w:cs="宋体" w:hint="eastAsia"/>
                <w:kern w:val="0"/>
              </w:rPr>
              <w:t>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4304F8" w14:paraId="0D120D49" w14:textId="77777777">
        <w:trPr>
          <w:trHeight w:val="633"/>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76BC6E66" w14:textId="77777777" w:rsidR="004304F8" w:rsidRDefault="007F70DE">
            <w:pPr>
              <w:jc w:val="center"/>
              <w:rPr>
                <w:rFonts w:ascii="仿宋" w:eastAsia="仿宋" w:hAnsi="仿宋"/>
              </w:rPr>
            </w:pPr>
            <w:r>
              <w:rPr>
                <w:rFonts w:ascii="仿宋" w:eastAsia="仿宋" w:hAnsi="仿宋" w:hint="eastAsia"/>
              </w:rPr>
              <w:t>语文</w:t>
            </w:r>
          </w:p>
        </w:tc>
        <w:tc>
          <w:tcPr>
            <w:tcW w:w="1250" w:type="dxa"/>
            <w:tcBorders>
              <w:top w:val="single" w:sz="4" w:space="0" w:color="auto"/>
              <w:left w:val="single" w:sz="4" w:space="0" w:color="auto"/>
              <w:bottom w:val="single" w:sz="4" w:space="0" w:color="auto"/>
              <w:right w:val="single" w:sz="4" w:space="0" w:color="auto"/>
            </w:tcBorders>
            <w:vAlign w:val="center"/>
          </w:tcPr>
          <w:p w14:paraId="35E431C5" w14:textId="77777777" w:rsidR="004304F8" w:rsidRDefault="007F70DE">
            <w:pPr>
              <w:jc w:val="center"/>
              <w:rPr>
                <w:rFonts w:ascii="仿宋" w:eastAsia="仿宋" w:hAnsi="仿宋"/>
              </w:rPr>
            </w:pPr>
            <w:r>
              <w:rPr>
                <w:rFonts w:ascii="仿宋" w:eastAsia="仿宋" w:hAnsi="仿宋" w:hint="eastAsia"/>
              </w:rPr>
              <w:t>学科核心</w:t>
            </w:r>
          </w:p>
          <w:p w14:paraId="0E563001" w14:textId="77777777" w:rsidR="004304F8" w:rsidRDefault="007F70DE">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tcPr>
          <w:p w14:paraId="1B7C5D3F" w14:textId="77777777" w:rsidR="004304F8" w:rsidRDefault="007F70DE">
            <w:pPr>
              <w:rPr>
                <w:rFonts w:ascii="仿宋" w:eastAsia="仿宋" w:hAnsi="仿宋"/>
              </w:rPr>
            </w:pPr>
            <w:r>
              <w:rPr>
                <w:rFonts w:ascii="仿宋" w:eastAsia="仿宋" w:hAnsi="仿宋" w:cs="宋体" w:hint="eastAsia"/>
                <w:kern w:val="0"/>
              </w:rPr>
              <w:t>语言理解与运用、思维发展与提升、审美发现与鉴赏、文化传承与参与</w:t>
            </w:r>
          </w:p>
        </w:tc>
      </w:tr>
      <w:tr w:rsidR="004304F8" w14:paraId="1C3DE5D1"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894635E"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3FB4C951" w14:textId="77777777" w:rsidR="004304F8" w:rsidRDefault="007F70DE">
            <w:pP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159BFCCC" w14:textId="77777777" w:rsidR="004304F8" w:rsidRDefault="007F70DE">
            <w:pPr>
              <w:widowControl/>
              <w:ind w:firstLineChars="100" w:firstLine="210"/>
              <w:rPr>
                <w:rFonts w:ascii="仿宋" w:eastAsia="仿宋" w:hAnsi="仿宋" w:cs="宋体"/>
                <w:kern w:val="0"/>
              </w:rPr>
            </w:pPr>
            <w:r>
              <w:rPr>
                <w:rFonts w:ascii="仿宋" w:eastAsia="仿宋" w:hAnsi="仿宋" w:cs="宋体" w:hint="eastAsia"/>
                <w:kern w:val="0"/>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rsidR="004304F8" w14:paraId="287E73D7" w14:textId="77777777">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DA65640"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41478820" w14:textId="77777777" w:rsidR="004304F8" w:rsidRDefault="007F70DE">
            <w:pP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703E1A46" w14:textId="77777777" w:rsidR="004304F8" w:rsidRDefault="007F70DE">
            <w:pPr>
              <w:widowControl/>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1982E9CA" w14:textId="77777777" w:rsidR="004304F8" w:rsidRDefault="007F70DE">
            <w:pPr>
              <w:widowControl/>
              <w:rPr>
                <w:rFonts w:ascii="仿宋" w:eastAsia="仿宋" w:hAnsi="仿宋" w:cs="宋体"/>
                <w:kern w:val="0"/>
              </w:rPr>
            </w:pPr>
            <w:r>
              <w:rPr>
                <w:rFonts w:ascii="仿宋" w:eastAsia="仿宋" w:hAnsi="仿宋" w:cs="宋体" w:hint="eastAsia"/>
                <w:kern w:val="0"/>
              </w:rPr>
              <w:t>专题1：语感与语言习得</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14:paraId="4E4FB5AF" w14:textId="77777777" w:rsidR="004304F8" w:rsidRDefault="007F70DE">
            <w:pPr>
              <w:widowControl/>
              <w:jc w:val="center"/>
              <w:rPr>
                <w:rFonts w:ascii="仿宋" w:eastAsia="仿宋" w:hAnsi="仿宋" w:cs="宋体"/>
                <w:kern w:val="0"/>
              </w:rPr>
            </w:pPr>
            <w:r>
              <w:rPr>
                <w:rFonts w:ascii="仿宋" w:eastAsia="仿宋" w:hAnsi="仿宋" w:cs="宋体" w:hint="eastAsia"/>
                <w:kern w:val="0"/>
              </w:rPr>
              <w:t>144</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14:paraId="62F9E977" w14:textId="77777777" w:rsidR="004304F8" w:rsidRDefault="007F70DE">
            <w:pPr>
              <w:widowControl/>
              <w:jc w:val="center"/>
              <w:rPr>
                <w:rFonts w:ascii="仿宋" w:eastAsia="仿宋" w:hAnsi="仿宋" w:cs="宋体"/>
                <w:kern w:val="0"/>
              </w:rPr>
            </w:pPr>
            <w:r>
              <w:rPr>
                <w:rFonts w:ascii="仿宋" w:eastAsia="仿宋" w:hAnsi="仿宋" w:cs="宋体" w:hint="eastAsia"/>
                <w:kern w:val="0"/>
              </w:rPr>
              <w:t>443</w:t>
            </w:r>
          </w:p>
        </w:tc>
      </w:tr>
      <w:tr w:rsidR="004304F8" w14:paraId="537B722B" w14:textId="77777777">
        <w:trPr>
          <w:trHeight w:val="30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62ED16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233AA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8DC5EC"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38EEE3D9" w14:textId="77777777" w:rsidR="004304F8" w:rsidRDefault="007F70DE">
            <w:pPr>
              <w:rPr>
                <w:rFonts w:ascii="仿宋" w:eastAsia="仿宋" w:hAnsi="仿宋" w:cs="宋体"/>
                <w:kern w:val="0"/>
              </w:rPr>
            </w:pPr>
            <w:r>
              <w:rPr>
                <w:rFonts w:ascii="仿宋" w:eastAsia="仿宋" w:hAnsi="仿宋" w:cs="宋体" w:hint="eastAsia"/>
                <w:kern w:val="0"/>
              </w:rPr>
              <w:t>专题2：中外文学作品选读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3FA7D213"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2432FF5E" w14:textId="77777777" w:rsidR="004304F8" w:rsidRDefault="004304F8">
            <w:pPr>
              <w:widowControl/>
              <w:jc w:val="left"/>
              <w:rPr>
                <w:rFonts w:ascii="仿宋" w:eastAsia="仿宋" w:hAnsi="仿宋" w:cs="宋体"/>
                <w:kern w:val="0"/>
              </w:rPr>
            </w:pPr>
          </w:p>
        </w:tc>
      </w:tr>
      <w:tr w:rsidR="004304F8" w14:paraId="6C1D72D7" w14:textId="77777777">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1D7BE3A"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A99269"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6289BA"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3F4A9EA1" w14:textId="77777777" w:rsidR="004304F8" w:rsidRDefault="007F70DE">
            <w:pPr>
              <w:widowControl/>
              <w:rPr>
                <w:rFonts w:ascii="仿宋" w:eastAsia="仿宋" w:hAnsi="仿宋" w:cs="宋体"/>
                <w:kern w:val="0"/>
              </w:rPr>
            </w:pPr>
            <w:r>
              <w:rPr>
                <w:rFonts w:ascii="仿宋" w:eastAsia="仿宋" w:hAnsi="仿宋" w:cs="宋体" w:hint="eastAsia"/>
                <w:kern w:val="0"/>
              </w:rPr>
              <w:t>专题3：实用性阅读与交流</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2CB45C35"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1E422F4E" w14:textId="77777777" w:rsidR="004304F8" w:rsidRDefault="004304F8">
            <w:pPr>
              <w:widowControl/>
              <w:jc w:val="left"/>
              <w:rPr>
                <w:rFonts w:ascii="仿宋" w:eastAsia="仿宋" w:hAnsi="仿宋" w:cs="宋体"/>
                <w:kern w:val="0"/>
              </w:rPr>
            </w:pPr>
          </w:p>
        </w:tc>
      </w:tr>
      <w:tr w:rsidR="004304F8" w14:paraId="3472FC58" w14:textId="77777777">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0CB8217"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4A7A0E"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3952C9"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1029D1D9" w14:textId="77777777" w:rsidR="004304F8" w:rsidRDefault="007F70DE">
            <w:pPr>
              <w:rPr>
                <w:rFonts w:ascii="仿宋" w:eastAsia="仿宋" w:hAnsi="仿宋" w:cs="宋体"/>
                <w:kern w:val="0"/>
              </w:rPr>
            </w:pPr>
            <w:r>
              <w:rPr>
                <w:rFonts w:ascii="仿宋" w:eastAsia="仿宋" w:hAnsi="仿宋" w:cs="宋体" w:hint="eastAsia"/>
                <w:kern w:val="0"/>
              </w:rPr>
              <w:t>专题4：古代诗文选读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2F6429CE"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30A4919D" w14:textId="77777777" w:rsidR="004304F8" w:rsidRDefault="004304F8">
            <w:pPr>
              <w:widowControl/>
              <w:jc w:val="left"/>
              <w:rPr>
                <w:rFonts w:ascii="仿宋" w:eastAsia="仿宋" w:hAnsi="仿宋" w:cs="宋体"/>
                <w:kern w:val="0"/>
              </w:rPr>
            </w:pPr>
          </w:p>
        </w:tc>
      </w:tr>
      <w:tr w:rsidR="004304F8" w14:paraId="5C5460C6" w14:textId="77777777">
        <w:trPr>
          <w:trHeight w:val="19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A477A4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2C0755"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223188"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9D2E63A" w14:textId="77777777" w:rsidR="004304F8" w:rsidRDefault="007F70DE">
            <w:pPr>
              <w:rPr>
                <w:rFonts w:ascii="仿宋" w:eastAsia="仿宋" w:hAnsi="仿宋" w:cs="宋体"/>
                <w:kern w:val="0"/>
              </w:rPr>
            </w:pPr>
            <w:r>
              <w:rPr>
                <w:rFonts w:ascii="仿宋" w:eastAsia="仿宋" w:hAnsi="仿宋" w:cs="宋体" w:hint="eastAsia"/>
                <w:kern w:val="0"/>
              </w:rPr>
              <w:t>专题5：中国革命传统作品选读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0AD72547"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7ABDBEF9" w14:textId="77777777" w:rsidR="004304F8" w:rsidRDefault="004304F8">
            <w:pPr>
              <w:widowControl/>
              <w:jc w:val="left"/>
              <w:rPr>
                <w:rFonts w:ascii="仿宋" w:eastAsia="仿宋" w:hAnsi="仿宋" w:cs="宋体"/>
                <w:kern w:val="0"/>
              </w:rPr>
            </w:pPr>
          </w:p>
        </w:tc>
      </w:tr>
      <w:tr w:rsidR="004304F8" w14:paraId="648A0111" w14:textId="77777777">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C1171C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45F38C"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9D140D"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71740E3" w14:textId="77777777" w:rsidR="004304F8" w:rsidRDefault="007F70DE">
            <w:pPr>
              <w:widowControl/>
              <w:rPr>
                <w:rFonts w:ascii="仿宋" w:eastAsia="仿宋" w:hAnsi="仿宋" w:cs="宋体"/>
                <w:kern w:val="0"/>
              </w:rPr>
            </w:pPr>
            <w:r>
              <w:rPr>
                <w:rFonts w:ascii="仿宋" w:eastAsia="仿宋" w:hAnsi="仿宋" w:cs="宋体" w:hint="eastAsia"/>
                <w:kern w:val="0"/>
              </w:rPr>
              <w:t>专题6：社会主义先进文化作品选读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52214292"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6103A97D" w14:textId="77777777" w:rsidR="004304F8" w:rsidRDefault="004304F8">
            <w:pPr>
              <w:widowControl/>
              <w:jc w:val="left"/>
              <w:rPr>
                <w:rFonts w:ascii="仿宋" w:eastAsia="仿宋" w:hAnsi="仿宋" w:cs="宋体"/>
                <w:kern w:val="0"/>
              </w:rPr>
            </w:pPr>
          </w:p>
        </w:tc>
      </w:tr>
      <w:tr w:rsidR="004304F8" w14:paraId="3C10CC88" w14:textId="77777777">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D57CF2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B2ED2C"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41A14E"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BD5EB86" w14:textId="77777777" w:rsidR="004304F8" w:rsidRDefault="007F70DE">
            <w:pPr>
              <w:rPr>
                <w:rFonts w:ascii="仿宋" w:eastAsia="仿宋" w:hAnsi="仿宋" w:cs="宋体"/>
                <w:kern w:val="0"/>
              </w:rPr>
            </w:pPr>
            <w:r>
              <w:rPr>
                <w:rFonts w:ascii="仿宋" w:eastAsia="仿宋" w:hAnsi="仿宋" w:cs="宋体" w:hint="eastAsia"/>
                <w:kern w:val="0"/>
              </w:rPr>
              <w:t>专题7：整本书阅读与研讨</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58B96ABD"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5C40C6A0" w14:textId="77777777" w:rsidR="004304F8" w:rsidRDefault="004304F8">
            <w:pPr>
              <w:widowControl/>
              <w:jc w:val="left"/>
              <w:rPr>
                <w:rFonts w:ascii="仿宋" w:eastAsia="仿宋" w:hAnsi="仿宋" w:cs="宋体"/>
                <w:kern w:val="0"/>
              </w:rPr>
            </w:pPr>
          </w:p>
        </w:tc>
      </w:tr>
      <w:tr w:rsidR="004304F8" w14:paraId="62921C6F" w14:textId="77777777">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B83402A"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418565"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A72A2A"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109691E" w14:textId="77777777" w:rsidR="004304F8" w:rsidRDefault="007F70DE">
            <w:pPr>
              <w:rPr>
                <w:rFonts w:ascii="仿宋" w:eastAsia="仿宋" w:hAnsi="仿宋" w:cs="宋体"/>
                <w:kern w:val="0"/>
              </w:rPr>
            </w:pPr>
            <w:r>
              <w:rPr>
                <w:rFonts w:ascii="仿宋" w:eastAsia="仿宋" w:hAnsi="仿宋" w:cs="宋体" w:hint="eastAsia"/>
                <w:kern w:val="0"/>
              </w:rPr>
              <w:t>专题8：跨媒介阅读与交流</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11129844"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11681FA1" w14:textId="77777777" w:rsidR="004304F8" w:rsidRDefault="004304F8">
            <w:pPr>
              <w:widowControl/>
              <w:jc w:val="left"/>
              <w:rPr>
                <w:rFonts w:ascii="仿宋" w:eastAsia="仿宋" w:hAnsi="仿宋" w:cs="宋体"/>
                <w:kern w:val="0"/>
              </w:rPr>
            </w:pPr>
          </w:p>
        </w:tc>
      </w:tr>
      <w:tr w:rsidR="004304F8" w14:paraId="7A46E841" w14:textId="77777777">
        <w:trPr>
          <w:trHeight w:val="33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A59A9F7"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CDA21D3" w14:textId="77777777" w:rsidR="004304F8" w:rsidRDefault="004304F8">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5750853A" w14:textId="77777777" w:rsidR="004304F8" w:rsidRDefault="007F70DE">
            <w:pPr>
              <w:widowControl/>
              <w:rPr>
                <w:rFonts w:ascii="仿宋" w:eastAsia="仿宋" w:hAnsi="仿宋" w:cs="宋体"/>
                <w:kern w:val="0"/>
              </w:rPr>
            </w:pPr>
            <w:r>
              <w:rPr>
                <w:rFonts w:ascii="仿宋" w:eastAsia="仿宋" w:hAnsi="仿宋" w:cs="宋体" w:hint="eastAsia"/>
                <w:kern w:val="0"/>
              </w:rPr>
              <w:t>职业模块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4713D95D" w14:textId="77777777" w:rsidR="004304F8" w:rsidRDefault="007F70DE">
            <w:pPr>
              <w:widowControl/>
              <w:rPr>
                <w:rFonts w:ascii="仿宋" w:eastAsia="仿宋" w:hAnsi="仿宋" w:cs="宋体"/>
                <w:kern w:val="0"/>
              </w:rPr>
            </w:pPr>
            <w:r>
              <w:rPr>
                <w:rFonts w:ascii="仿宋" w:eastAsia="仿宋" w:hAnsi="仿宋" w:cs="宋体" w:hint="eastAsia"/>
                <w:kern w:val="0"/>
              </w:rPr>
              <w:t>专题1：劳模精神工匠精神作品研读</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14:paraId="5F868FB6" w14:textId="77777777" w:rsidR="004304F8" w:rsidRDefault="007F70DE">
            <w:pPr>
              <w:widowControl/>
              <w:jc w:val="center"/>
              <w:rPr>
                <w:rFonts w:ascii="仿宋" w:eastAsia="仿宋" w:hAnsi="仿宋" w:cs="宋体"/>
                <w:kern w:val="0"/>
              </w:rPr>
            </w:pPr>
            <w:r>
              <w:rPr>
                <w:rFonts w:ascii="仿宋" w:eastAsia="仿宋" w:hAnsi="仿宋" w:cs="宋体" w:hint="eastAsia"/>
                <w:kern w:val="0"/>
              </w:rPr>
              <w:t>144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48442B88" w14:textId="77777777" w:rsidR="004304F8" w:rsidRDefault="004304F8">
            <w:pPr>
              <w:widowControl/>
              <w:jc w:val="left"/>
              <w:rPr>
                <w:rFonts w:ascii="仿宋" w:eastAsia="仿宋" w:hAnsi="仿宋" w:cs="宋体"/>
                <w:kern w:val="0"/>
              </w:rPr>
            </w:pPr>
          </w:p>
        </w:tc>
      </w:tr>
      <w:tr w:rsidR="004304F8" w14:paraId="1273191B" w14:textId="77777777">
        <w:trPr>
          <w:trHeight w:val="33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D48FC6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06C4F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BF2C9E"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B1F9107" w14:textId="77777777" w:rsidR="004304F8" w:rsidRDefault="007F70DE">
            <w:pPr>
              <w:widowControl/>
              <w:rPr>
                <w:rFonts w:ascii="仿宋" w:eastAsia="仿宋" w:hAnsi="仿宋" w:cs="宋体"/>
                <w:kern w:val="0"/>
              </w:rPr>
            </w:pPr>
            <w:r>
              <w:rPr>
                <w:rFonts w:ascii="仿宋" w:eastAsia="仿宋" w:hAnsi="仿宋" w:cs="宋体" w:hint="eastAsia"/>
                <w:kern w:val="0"/>
              </w:rPr>
              <w:t>专题2：</w:t>
            </w:r>
            <w:proofErr w:type="gramStart"/>
            <w:r>
              <w:rPr>
                <w:rFonts w:ascii="仿宋" w:eastAsia="仿宋" w:hAnsi="仿宋" w:cs="宋体" w:hint="eastAsia"/>
                <w:kern w:val="0"/>
              </w:rPr>
              <w:t>职场应用</w:t>
            </w:r>
            <w:proofErr w:type="gramEnd"/>
            <w:r>
              <w:rPr>
                <w:rFonts w:ascii="仿宋" w:eastAsia="仿宋" w:hAnsi="仿宋" w:cs="宋体" w:hint="eastAsia"/>
                <w:kern w:val="0"/>
              </w:rPr>
              <w:t>写作与交流</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550B7509"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3395BCA7" w14:textId="77777777" w:rsidR="004304F8" w:rsidRDefault="004304F8">
            <w:pPr>
              <w:widowControl/>
              <w:jc w:val="left"/>
              <w:rPr>
                <w:rFonts w:ascii="仿宋" w:eastAsia="仿宋" w:hAnsi="仿宋" w:cs="宋体"/>
                <w:kern w:val="0"/>
              </w:rPr>
            </w:pPr>
          </w:p>
        </w:tc>
      </w:tr>
      <w:tr w:rsidR="004304F8" w14:paraId="0A42FEFD" w14:textId="77777777">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496CA6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DF574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2385A0"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3CA0E43" w14:textId="77777777" w:rsidR="004304F8" w:rsidRDefault="007F70DE">
            <w:pPr>
              <w:widowControl/>
              <w:rPr>
                <w:rFonts w:ascii="仿宋" w:eastAsia="仿宋" w:hAnsi="仿宋" w:cs="宋体"/>
                <w:kern w:val="0"/>
              </w:rPr>
            </w:pPr>
            <w:r>
              <w:rPr>
                <w:rFonts w:ascii="仿宋" w:eastAsia="仿宋" w:hAnsi="仿宋" w:cs="宋体" w:hint="eastAsia"/>
                <w:kern w:val="0"/>
              </w:rPr>
              <w:t>专题3：微写作</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0991F097"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3EC798F0" w14:textId="77777777" w:rsidR="004304F8" w:rsidRDefault="004304F8">
            <w:pPr>
              <w:widowControl/>
              <w:jc w:val="left"/>
              <w:rPr>
                <w:rFonts w:ascii="仿宋" w:eastAsia="仿宋" w:hAnsi="仿宋" w:cs="宋体"/>
                <w:kern w:val="0"/>
              </w:rPr>
            </w:pPr>
          </w:p>
        </w:tc>
      </w:tr>
      <w:tr w:rsidR="004304F8" w14:paraId="27CAFA2D" w14:textId="77777777">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73CF48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7E610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5CE590"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4DDFC2F7" w14:textId="77777777" w:rsidR="004304F8" w:rsidRDefault="007F70DE">
            <w:pPr>
              <w:rPr>
                <w:rFonts w:ascii="仿宋" w:eastAsia="仿宋" w:hAnsi="仿宋" w:cs="宋体"/>
                <w:kern w:val="0"/>
              </w:rPr>
            </w:pPr>
            <w:r>
              <w:rPr>
                <w:rFonts w:ascii="仿宋" w:eastAsia="仿宋" w:hAnsi="仿宋" w:cs="宋体" w:hint="eastAsia"/>
                <w:kern w:val="0"/>
              </w:rPr>
              <w:t>专题4：科普作品选读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1C476F19"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7B7DE519" w14:textId="77777777" w:rsidR="004304F8" w:rsidRDefault="004304F8">
            <w:pPr>
              <w:widowControl/>
              <w:jc w:val="left"/>
              <w:rPr>
                <w:rFonts w:ascii="仿宋" w:eastAsia="仿宋" w:hAnsi="仿宋" w:cs="宋体"/>
                <w:kern w:val="0"/>
              </w:rPr>
            </w:pPr>
          </w:p>
        </w:tc>
      </w:tr>
      <w:tr w:rsidR="004304F8" w14:paraId="45B2A4AD" w14:textId="77777777">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0EC613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5994A0" w14:textId="77777777" w:rsidR="004304F8" w:rsidRDefault="004304F8">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42A7B9AF" w14:textId="77777777" w:rsidR="004304F8" w:rsidRDefault="007F70DE">
            <w:pPr>
              <w:widowControl/>
              <w:rPr>
                <w:rFonts w:ascii="仿宋" w:eastAsia="仿宋" w:hAnsi="仿宋" w:cs="宋体"/>
                <w:kern w:val="0"/>
              </w:rPr>
            </w:pPr>
            <w:r>
              <w:rPr>
                <w:rFonts w:ascii="仿宋" w:eastAsia="仿宋" w:hAnsi="仿宋" w:cs="宋体" w:hint="eastAsia"/>
                <w:kern w:val="0"/>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378B3648" w14:textId="77777777" w:rsidR="004304F8" w:rsidRDefault="007F70DE">
            <w:pPr>
              <w:rPr>
                <w:rFonts w:ascii="仿宋" w:eastAsia="仿宋" w:hAnsi="仿宋" w:cs="宋体"/>
                <w:kern w:val="0"/>
              </w:rPr>
            </w:pPr>
            <w:r>
              <w:rPr>
                <w:rFonts w:ascii="仿宋" w:eastAsia="仿宋" w:hAnsi="仿宋" w:cs="宋体" w:hint="eastAsia"/>
                <w:kern w:val="0"/>
              </w:rPr>
              <w:t>专题1：思辨性阅读与表达</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14:paraId="72AE3B79" w14:textId="77777777" w:rsidR="004304F8" w:rsidRDefault="007F70DE">
            <w:pPr>
              <w:widowControl/>
              <w:jc w:val="center"/>
              <w:rPr>
                <w:rFonts w:ascii="仿宋" w:eastAsia="仿宋" w:hAnsi="仿宋" w:cs="宋体"/>
                <w:kern w:val="0"/>
              </w:rPr>
            </w:pPr>
            <w:r>
              <w:rPr>
                <w:rFonts w:ascii="仿宋" w:eastAsia="仿宋" w:hAnsi="仿宋" w:cs="宋体" w:hint="eastAsia"/>
                <w:kern w:val="0"/>
              </w:rPr>
              <w:t>155</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212C9090" w14:textId="77777777" w:rsidR="004304F8" w:rsidRDefault="004304F8">
            <w:pPr>
              <w:widowControl/>
              <w:jc w:val="left"/>
              <w:rPr>
                <w:rFonts w:ascii="仿宋" w:eastAsia="仿宋" w:hAnsi="仿宋" w:cs="宋体"/>
                <w:kern w:val="0"/>
              </w:rPr>
            </w:pPr>
          </w:p>
        </w:tc>
      </w:tr>
      <w:tr w:rsidR="004304F8" w14:paraId="6296FD1E" w14:textId="77777777">
        <w:trPr>
          <w:trHeight w:val="34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1645BC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2301AC"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03E580"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48813F4" w14:textId="77777777" w:rsidR="004304F8" w:rsidRDefault="007F70DE">
            <w:pPr>
              <w:widowControl/>
              <w:rPr>
                <w:rFonts w:ascii="仿宋" w:eastAsia="仿宋" w:hAnsi="仿宋" w:cs="宋体"/>
                <w:kern w:val="0"/>
              </w:rPr>
            </w:pPr>
            <w:r>
              <w:rPr>
                <w:rFonts w:ascii="仿宋" w:eastAsia="仿宋" w:hAnsi="仿宋" w:cs="宋体" w:hint="eastAsia"/>
                <w:kern w:val="0"/>
              </w:rPr>
              <w:t>专题2：古代科技著述选读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137230D0"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1EC765BE" w14:textId="77777777" w:rsidR="004304F8" w:rsidRDefault="004304F8">
            <w:pPr>
              <w:widowControl/>
              <w:jc w:val="left"/>
              <w:rPr>
                <w:rFonts w:ascii="仿宋" w:eastAsia="仿宋" w:hAnsi="仿宋" w:cs="宋体"/>
                <w:kern w:val="0"/>
              </w:rPr>
            </w:pPr>
          </w:p>
        </w:tc>
      </w:tr>
      <w:tr w:rsidR="004304F8" w14:paraId="7A81E674" w14:textId="77777777">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579529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62843C"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77C4AB"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DC0A9EA" w14:textId="77777777" w:rsidR="004304F8" w:rsidRDefault="007F70DE">
            <w:pPr>
              <w:rPr>
                <w:rFonts w:ascii="仿宋" w:eastAsia="仿宋" w:hAnsi="仿宋" w:cs="宋体"/>
                <w:kern w:val="0"/>
              </w:rPr>
            </w:pPr>
            <w:r>
              <w:rPr>
                <w:rFonts w:ascii="仿宋" w:eastAsia="仿宋" w:hAnsi="仿宋" w:cs="宋体" w:hint="eastAsia"/>
                <w:kern w:val="0"/>
              </w:rPr>
              <w:t>专题3：中外文学作品研读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53434F06"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583B6AED" w14:textId="77777777" w:rsidR="004304F8" w:rsidRDefault="004304F8">
            <w:pPr>
              <w:widowControl/>
              <w:jc w:val="left"/>
              <w:rPr>
                <w:rFonts w:ascii="仿宋" w:eastAsia="仿宋" w:hAnsi="仿宋" w:cs="宋体"/>
                <w:kern w:val="0"/>
              </w:rPr>
            </w:pPr>
          </w:p>
        </w:tc>
      </w:tr>
      <w:tr w:rsidR="004304F8" w14:paraId="3BC4D2CC"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472E09B"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261F8CE0" w14:textId="77777777" w:rsidR="004304F8" w:rsidRDefault="007F70DE">
            <w:pP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236C3CCD"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坚持立德树人，发挥语文课程独特的育人功能。引导学生树立正确的历史观、民族观、国家观、文化观，培养爱党爱国爱人民的深厚感情和积极的人生态度，增强社会责任感和历史使命感。</w:t>
            </w:r>
          </w:p>
          <w:p w14:paraId="0A654CA2"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整体把握语文学科核心素养，合理设计教学活动，深刻领会并树立发展学科核心素养的教学理念，要加强模块间的衔接与整合，与课程发展同步提高课程开发设计等专业能力。</w:t>
            </w:r>
          </w:p>
          <w:p w14:paraId="6B399341"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14:paraId="1AD30B7E"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14:paraId="2D6CA363" w14:textId="77777777" w:rsidR="004304F8" w:rsidRDefault="007F70DE">
            <w:pPr>
              <w:widowControl/>
              <w:ind w:firstLineChars="100" w:firstLine="210"/>
              <w:rPr>
                <w:rFonts w:ascii="仿宋" w:eastAsia="仿宋" w:hAnsi="仿宋" w:cs="宋体"/>
                <w:kern w:val="0"/>
              </w:rPr>
            </w:pPr>
            <w:r>
              <w:rPr>
                <w:rFonts w:ascii="仿宋" w:eastAsia="仿宋" w:hAnsi="仿宋" w:cs="宋体" w:hint="eastAsia"/>
                <w:kern w:val="0"/>
              </w:rPr>
              <w:t>提高信息素养，探索信息化背景下教与</w:t>
            </w:r>
            <w:proofErr w:type="gramStart"/>
            <w:r>
              <w:rPr>
                <w:rFonts w:ascii="仿宋" w:eastAsia="仿宋" w:hAnsi="仿宋" w:cs="宋体" w:hint="eastAsia"/>
                <w:kern w:val="0"/>
              </w:rPr>
              <w:t>学方式</w:t>
            </w:r>
            <w:proofErr w:type="gramEnd"/>
            <w:r>
              <w:rPr>
                <w:rFonts w:ascii="仿宋" w:eastAsia="仿宋" w:hAnsi="仿宋" w:cs="宋体" w:hint="eastAsia"/>
                <w:kern w:val="0"/>
              </w:rPr>
              <w:t>的转变。创设更生动、逼真的学习情境，引导学生有效整合语文学习资源，开展基于网络的多种阅读与欣赏、表达与交流、语文综合实践等活动,改善师生的互动方式，提高自主学习的能力。适应新一代信息技术的发展趋势，优化语文学习环境，不断思考和探寻现代信息技术下的语文教学新模式。</w:t>
            </w:r>
          </w:p>
        </w:tc>
      </w:tr>
      <w:tr w:rsidR="004304F8" w14:paraId="778121B1" w14:textId="77777777">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08D7C10B" w14:textId="77777777" w:rsidR="004304F8" w:rsidRDefault="007F70DE">
            <w:pPr>
              <w:jc w:val="center"/>
              <w:rPr>
                <w:rFonts w:ascii="仿宋" w:eastAsia="仿宋" w:hAnsi="仿宋"/>
              </w:rPr>
            </w:pPr>
            <w:r>
              <w:rPr>
                <w:rFonts w:ascii="仿宋" w:eastAsia="仿宋" w:hAnsi="仿宋" w:hint="eastAsia"/>
              </w:rPr>
              <w:t>数学</w:t>
            </w:r>
          </w:p>
        </w:tc>
        <w:tc>
          <w:tcPr>
            <w:tcW w:w="1250" w:type="dxa"/>
            <w:tcBorders>
              <w:top w:val="single" w:sz="4" w:space="0" w:color="auto"/>
              <w:left w:val="single" w:sz="4" w:space="0" w:color="auto"/>
              <w:bottom w:val="single" w:sz="4" w:space="0" w:color="auto"/>
              <w:right w:val="single" w:sz="4" w:space="0" w:color="auto"/>
            </w:tcBorders>
            <w:vAlign w:val="center"/>
          </w:tcPr>
          <w:p w14:paraId="581569CF" w14:textId="77777777" w:rsidR="004304F8" w:rsidRDefault="007F70DE">
            <w:pPr>
              <w:jc w:val="center"/>
              <w:rPr>
                <w:rFonts w:ascii="仿宋" w:eastAsia="仿宋" w:hAnsi="仿宋"/>
              </w:rPr>
            </w:pPr>
            <w:r>
              <w:rPr>
                <w:rFonts w:ascii="仿宋" w:eastAsia="仿宋" w:hAnsi="仿宋" w:hint="eastAsia"/>
              </w:rPr>
              <w:t>学科核心</w:t>
            </w:r>
          </w:p>
          <w:p w14:paraId="4889077C" w14:textId="77777777" w:rsidR="004304F8" w:rsidRDefault="007F70DE">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14:paraId="4BF0FF5B" w14:textId="77777777" w:rsidR="004304F8" w:rsidRDefault="007F70DE">
            <w:pPr>
              <w:rPr>
                <w:rFonts w:ascii="仿宋" w:eastAsia="仿宋" w:hAnsi="仿宋" w:cs="宋体"/>
                <w:kern w:val="0"/>
              </w:rPr>
            </w:pPr>
            <w:r>
              <w:rPr>
                <w:rFonts w:ascii="仿宋" w:eastAsia="仿宋" w:hAnsi="仿宋" w:cs="宋体" w:hint="eastAsia"/>
                <w:kern w:val="0"/>
              </w:rPr>
              <w:t>数学运算、直观想象、逻辑推理、数学抽象、数据分析、数学建模</w:t>
            </w:r>
          </w:p>
        </w:tc>
      </w:tr>
      <w:tr w:rsidR="004304F8" w14:paraId="330E9806"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FF68920"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1FF753FD" w14:textId="77777777" w:rsidR="004304F8" w:rsidRDefault="007F70DE">
            <w:pP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6E5DCFB3"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14:paraId="1FF5E81C"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14:paraId="37D64B2C"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rsidR="004304F8" w14:paraId="39F4160A"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1EAEB21"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3C4B3FBC" w14:textId="77777777" w:rsidR="004304F8" w:rsidRDefault="007F70DE">
            <w:pP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2DD8D49B" w14:textId="77777777" w:rsidR="004304F8" w:rsidRDefault="007F70DE">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26118D2" w14:textId="77777777" w:rsidR="004304F8" w:rsidRDefault="007F70DE">
            <w:pPr>
              <w:rPr>
                <w:rFonts w:ascii="仿宋" w:eastAsia="仿宋" w:hAnsi="仿宋" w:cs="宋体"/>
                <w:kern w:val="0"/>
              </w:rPr>
            </w:pPr>
            <w:r>
              <w:rPr>
                <w:rFonts w:ascii="仿宋" w:eastAsia="仿宋" w:hAnsi="仿宋" w:cs="宋体" w:hint="eastAsia"/>
                <w:kern w:val="0"/>
              </w:rPr>
              <w:t>基础知识</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14:paraId="12021A51" w14:textId="77777777" w:rsidR="004304F8" w:rsidRDefault="007F70DE">
            <w:pPr>
              <w:jc w:val="center"/>
              <w:rPr>
                <w:rFonts w:ascii="仿宋" w:eastAsia="仿宋" w:hAnsi="仿宋" w:cs="宋体"/>
                <w:kern w:val="0"/>
              </w:rPr>
            </w:pPr>
            <w:r>
              <w:rPr>
                <w:rFonts w:ascii="仿宋" w:eastAsia="仿宋" w:hAnsi="仿宋" w:cs="宋体" w:hint="eastAsia"/>
                <w:kern w:val="0"/>
              </w:rPr>
              <w:t>144</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14:paraId="75B849CC" w14:textId="77777777" w:rsidR="004304F8" w:rsidRDefault="007F70DE">
            <w:pPr>
              <w:jc w:val="center"/>
              <w:rPr>
                <w:rFonts w:ascii="仿宋" w:eastAsia="仿宋" w:hAnsi="仿宋" w:cs="宋体"/>
                <w:kern w:val="0"/>
              </w:rPr>
            </w:pPr>
            <w:r>
              <w:rPr>
                <w:rFonts w:ascii="仿宋" w:eastAsia="仿宋" w:hAnsi="仿宋" w:cs="宋体" w:hint="eastAsia"/>
                <w:kern w:val="0"/>
              </w:rPr>
              <w:t>443</w:t>
            </w:r>
          </w:p>
        </w:tc>
      </w:tr>
      <w:tr w:rsidR="004304F8" w14:paraId="6046CB95"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3FE4C15"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B9A24A"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93B07F"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4DE6DA24" w14:textId="77777777" w:rsidR="004304F8" w:rsidRDefault="007F70DE">
            <w:pPr>
              <w:rPr>
                <w:rFonts w:ascii="仿宋" w:eastAsia="仿宋" w:hAnsi="仿宋" w:cs="宋体"/>
                <w:kern w:val="0"/>
              </w:rPr>
            </w:pPr>
            <w:r>
              <w:rPr>
                <w:rFonts w:ascii="仿宋" w:eastAsia="仿宋" w:hAnsi="仿宋" w:cs="宋体" w:hint="eastAsia"/>
                <w:kern w:val="0"/>
              </w:rPr>
              <w:t>函数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2C4B8766"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6896123E" w14:textId="77777777" w:rsidR="004304F8" w:rsidRDefault="004304F8">
            <w:pPr>
              <w:widowControl/>
              <w:jc w:val="left"/>
              <w:rPr>
                <w:rFonts w:ascii="仿宋" w:eastAsia="仿宋" w:hAnsi="仿宋" w:cs="宋体"/>
                <w:kern w:val="0"/>
              </w:rPr>
            </w:pPr>
          </w:p>
        </w:tc>
      </w:tr>
      <w:tr w:rsidR="004304F8" w14:paraId="7CEC9E0B"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6FD050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B66E4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B07A80"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5582D87" w14:textId="77777777" w:rsidR="004304F8" w:rsidRDefault="007F70DE">
            <w:pPr>
              <w:rPr>
                <w:rFonts w:ascii="仿宋" w:eastAsia="仿宋" w:hAnsi="仿宋" w:cs="宋体"/>
                <w:kern w:val="0"/>
              </w:rPr>
            </w:pPr>
            <w:r>
              <w:rPr>
                <w:rFonts w:ascii="仿宋" w:eastAsia="仿宋" w:hAnsi="仿宋" w:cs="宋体" w:hint="eastAsia"/>
                <w:kern w:val="0"/>
              </w:rPr>
              <w:t>几何与代数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52D79A9D"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34535B91" w14:textId="77777777" w:rsidR="004304F8" w:rsidRDefault="004304F8">
            <w:pPr>
              <w:widowControl/>
              <w:jc w:val="left"/>
              <w:rPr>
                <w:rFonts w:ascii="仿宋" w:eastAsia="仿宋" w:hAnsi="仿宋" w:cs="宋体"/>
                <w:kern w:val="0"/>
              </w:rPr>
            </w:pPr>
          </w:p>
        </w:tc>
      </w:tr>
      <w:tr w:rsidR="004304F8" w14:paraId="66C3067E"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C77FA1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C1319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978E40"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038E96A" w14:textId="77777777" w:rsidR="004304F8" w:rsidRDefault="007F70DE">
            <w:pPr>
              <w:rPr>
                <w:rFonts w:ascii="仿宋" w:eastAsia="仿宋" w:hAnsi="仿宋" w:cs="宋体"/>
                <w:kern w:val="0"/>
              </w:rPr>
            </w:pPr>
            <w:r>
              <w:rPr>
                <w:rFonts w:ascii="仿宋" w:eastAsia="仿宋" w:hAnsi="仿宋" w:cs="宋体" w:hint="eastAsia"/>
                <w:kern w:val="0"/>
              </w:rPr>
              <w:t>概率与统计</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525F823D"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35144C61" w14:textId="77777777" w:rsidR="004304F8" w:rsidRDefault="004304F8">
            <w:pPr>
              <w:widowControl/>
              <w:jc w:val="left"/>
              <w:rPr>
                <w:rFonts w:ascii="仿宋" w:eastAsia="仿宋" w:hAnsi="仿宋" w:cs="宋体"/>
                <w:kern w:val="0"/>
              </w:rPr>
            </w:pPr>
          </w:p>
        </w:tc>
      </w:tr>
      <w:tr w:rsidR="004304F8" w14:paraId="39B6256F"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2DD072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678AC0" w14:textId="77777777" w:rsidR="004304F8" w:rsidRDefault="004304F8">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2342DB11" w14:textId="77777777" w:rsidR="004304F8" w:rsidRDefault="007F70DE">
            <w:pPr>
              <w:jc w:val="center"/>
              <w:rPr>
                <w:rFonts w:ascii="仿宋" w:eastAsia="仿宋" w:hAnsi="仿宋" w:cs="宋体"/>
                <w:kern w:val="0"/>
              </w:rPr>
            </w:pPr>
            <w:r>
              <w:rPr>
                <w:rFonts w:ascii="仿宋" w:eastAsia="仿宋" w:hAnsi="仿宋" w:cs="宋体" w:hint="eastAsia"/>
                <w:kern w:val="0"/>
              </w:rPr>
              <w:t>拓展模块</w:t>
            </w:r>
            <w:proofErr w:type="gramStart"/>
            <w:r>
              <w:rPr>
                <w:rFonts w:ascii="仿宋" w:eastAsia="仿宋" w:hAnsi="仿宋" w:cs="宋体" w:hint="eastAsia"/>
                <w:kern w:val="0"/>
              </w:rPr>
              <w:lastRenderedPageBreak/>
              <w:t>一</w:t>
            </w:r>
            <w:proofErr w:type="gramEnd"/>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6DAE38E" w14:textId="77777777" w:rsidR="004304F8" w:rsidRDefault="007F70DE">
            <w:pPr>
              <w:rPr>
                <w:rFonts w:ascii="仿宋" w:eastAsia="仿宋" w:hAnsi="仿宋" w:cs="宋体"/>
                <w:kern w:val="0"/>
              </w:rPr>
            </w:pPr>
            <w:r>
              <w:rPr>
                <w:rFonts w:ascii="仿宋" w:eastAsia="仿宋" w:hAnsi="仿宋" w:cs="宋体" w:hint="eastAsia"/>
                <w:kern w:val="0"/>
              </w:rPr>
              <w:lastRenderedPageBreak/>
              <w:t>基础知识</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14:paraId="2658AA43" w14:textId="77777777" w:rsidR="004304F8" w:rsidRDefault="007F70DE">
            <w:pPr>
              <w:jc w:val="center"/>
              <w:rPr>
                <w:rFonts w:ascii="仿宋" w:eastAsia="仿宋" w:hAnsi="仿宋" w:cs="宋体"/>
                <w:kern w:val="0"/>
              </w:rPr>
            </w:pPr>
            <w:r>
              <w:rPr>
                <w:rFonts w:ascii="仿宋" w:eastAsia="仿宋" w:hAnsi="仿宋" w:cs="宋体" w:hint="eastAsia"/>
                <w:kern w:val="0"/>
              </w:rPr>
              <w:t>144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3288807E" w14:textId="77777777" w:rsidR="004304F8" w:rsidRDefault="004304F8">
            <w:pPr>
              <w:widowControl/>
              <w:jc w:val="left"/>
              <w:rPr>
                <w:rFonts w:ascii="仿宋" w:eastAsia="仿宋" w:hAnsi="仿宋" w:cs="宋体"/>
                <w:kern w:val="0"/>
              </w:rPr>
            </w:pPr>
          </w:p>
        </w:tc>
      </w:tr>
      <w:tr w:rsidR="004304F8" w14:paraId="7BA8930B"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BC6EDFD"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9A4D48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7951A7"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603E1FA6" w14:textId="77777777" w:rsidR="004304F8" w:rsidRDefault="007F70DE">
            <w:pPr>
              <w:rPr>
                <w:rFonts w:ascii="仿宋" w:eastAsia="仿宋" w:hAnsi="仿宋" w:cs="宋体"/>
                <w:kern w:val="0"/>
              </w:rPr>
            </w:pPr>
            <w:r>
              <w:rPr>
                <w:rFonts w:ascii="仿宋" w:eastAsia="仿宋" w:hAnsi="仿宋" w:cs="宋体" w:hint="eastAsia"/>
                <w:kern w:val="0"/>
              </w:rPr>
              <w:t>函数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4A51150C"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23A13CDC" w14:textId="77777777" w:rsidR="004304F8" w:rsidRDefault="004304F8">
            <w:pPr>
              <w:widowControl/>
              <w:jc w:val="left"/>
              <w:rPr>
                <w:rFonts w:ascii="仿宋" w:eastAsia="仿宋" w:hAnsi="仿宋" w:cs="宋体"/>
                <w:kern w:val="0"/>
              </w:rPr>
            </w:pPr>
          </w:p>
        </w:tc>
      </w:tr>
      <w:tr w:rsidR="004304F8" w14:paraId="7E98F660"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D1E060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3D93BB0"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D3BB48"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8C4AC06" w14:textId="77777777" w:rsidR="004304F8" w:rsidRDefault="007F70DE">
            <w:pPr>
              <w:rPr>
                <w:rFonts w:ascii="仿宋" w:eastAsia="仿宋" w:hAnsi="仿宋" w:cs="宋体"/>
                <w:kern w:val="0"/>
              </w:rPr>
            </w:pPr>
            <w:r>
              <w:rPr>
                <w:rFonts w:ascii="仿宋" w:eastAsia="仿宋" w:hAnsi="仿宋" w:cs="宋体" w:hint="eastAsia"/>
                <w:kern w:val="0"/>
              </w:rPr>
              <w:t>几何与代数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7C08271C"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5FD16192" w14:textId="77777777" w:rsidR="004304F8" w:rsidRDefault="004304F8">
            <w:pPr>
              <w:widowControl/>
              <w:jc w:val="left"/>
              <w:rPr>
                <w:rFonts w:ascii="仿宋" w:eastAsia="仿宋" w:hAnsi="仿宋" w:cs="宋体"/>
                <w:kern w:val="0"/>
              </w:rPr>
            </w:pPr>
          </w:p>
        </w:tc>
      </w:tr>
      <w:tr w:rsidR="004304F8" w14:paraId="1E0DF537"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D30C6F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4F03DE"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5456AE"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638E34CA" w14:textId="77777777" w:rsidR="004304F8" w:rsidRDefault="007F70DE">
            <w:pPr>
              <w:rPr>
                <w:rFonts w:ascii="仿宋" w:eastAsia="仿宋" w:hAnsi="仿宋" w:cs="宋体"/>
                <w:kern w:val="0"/>
              </w:rPr>
            </w:pPr>
            <w:r>
              <w:rPr>
                <w:rFonts w:ascii="仿宋" w:eastAsia="仿宋" w:hAnsi="仿宋" w:cs="宋体" w:hint="eastAsia"/>
                <w:kern w:val="0"/>
              </w:rPr>
              <w:t>概率与统计</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618C1295"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55B1B8DE" w14:textId="77777777" w:rsidR="004304F8" w:rsidRDefault="004304F8">
            <w:pPr>
              <w:widowControl/>
              <w:jc w:val="left"/>
              <w:rPr>
                <w:rFonts w:ascii="仿宋" w:eastAsia="仿宋" w:hAnsi="仿宋" w:cs="宋体"/>
                <w:kern w:val="0"/>
              </w:rPr>
            </w:pPr>
          </w:p>
        </w:tc>
      </w:tr>
      <w:tr w:rsidR="004304F8" w14:paraId="679B7CF7"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8850D49"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5B55E1" w14:textId="77777777" w:rsidR="004304F8" w:rsidRDefault="004304F8">
            <w:pPr>
              <w:widowControl/>
              <w:jc w:val="left"/>
              <w:rPr>
                <w:rFonts w:ascii="仿宋" w:eastAsia="仿宋" w:hAnsi="仿宋"/>
              </w:rPr>
            </w:pPr>
          </w:p>
        </w:tc>
        <w:tc>
          <w:tcPr>
            <w:tcW w:w="1252" w:type="dxa"/>
            <w:tcBorders>
              <w:top w:val="single" w:sz="4" w:space="0" w:color="auto"/>
              <w:left w:val="single" w:sz="4" w:space="0" w:color="auto"/>
              <w:bottom w:val="single" w:sz="4" w:space="0" w:color="auto"/>
              <w:right w:val="single" w:sz="4" w:space="0" w:color="auto"/>
            </w:tcBorders>
            <w:vAlign w:val="center"/>
          </w:tcPr>
          <w:p w14:paraId="21FA6099" w14:textId="77777777" w:rsidR="004304F8" w:rsidRDefault="007F70DE">
            <w:pPr>
              <w:jc w:val="center"/>
              <w:rPr>
                <w:rFonts w:ascii="仿宋" w:eastAsia="仿宋" w:hAnsi="仿宋" w:cs="宋体"/>
                <w:kern w:val="0"/>
              </w:rPr>
            </w:pPr>
            <w:r>
              <w:rPr>
                <w:rFonts w:ascii="仿宋" w:eastAsia="仿宋" w:hAnsi="仿宋" w:cs="宋体" w:hint="eastAsia"/>
                <w:kern w:val="0"/>
              </w:rPr>
              <w:t>拓展模块二</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1D58887A" w14:textId="77777777" w:rsidR="004304F8" w:rsidRDefault="007F70DE">
            <w:pPr>
              <w:rPr>
                <w:rFonts w:ascii="仿宋" w:eastAsia="仿宋" w:hAnsi="仿宋" w:cs="宋体"/>
                <w:kern w:val="0"/>
              </w:rPr>
            </w:pPr>
            <w:r>
              <w:rPr>
                <w:rFonts w:ascii="仿宋" w:eastAsia="仿宋" w:hAnsi="仿宋" w:cs="宋体" w:hint="eastAsia"/>
                <w:kern w:val="0"/>
              </w:rPr>
              <w:t>专题与案例</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68788151" w14:textId="77777777" w:rsidR="004304F8" w:rsidRDefault="007F70DE">
            <w:pPr>
              <w:jc w:val="center"/>
              <w:rPr>
                <w:rFonts w:ascii="仿宋" w:eastAsia="仿宋" w:hAnsi="仿宋" w:cs="宋体"/>
                <w:kern w:val="0"/>
              </w:rPr>
            </w:pPr>
            <w:r>
              <w:rPr>
                <w:rFonts w:ascii="仿宋" w:eastAsia="仿宋" w:hAnsi="仿宋" w:cs="宋体" w:hint="eastAsia"/>
                <w:kern w:val="0"/>
              </w:rPr>
              <w:t>155</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7205E7D3" w14:textId="77777777" w:rsidR="004304F8" w:rsidRDefault="004304F8">
            <w:pPr>
              <w:widowControl/>
              <w:jc w:val="left"/>
              <w:rPr>
                <w:rFonts w:ascii="仿宋" w:eastAsia="仿宋" w:hAnsi="仿宋" w:cs="宋体"/>
                <w:kern w:val="0"/>
              </w:rPr>
            </w:pPr>
          </w:p>
        </w:tc>
      </w:tr>
      <w:tr w:rsidR="004304F8" w14:paraId="6649A2C0"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315FE8C"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0DD33381" w14:textId="77777777" w:rsidR="004304F8" w:rsidRDefault="007F70DE">
            <w:pP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7A6B8BE4"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14:paraId="0AE2943B"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2.突出主体地位，改进教学方式。教师要实施以学生为中心的教学模式，根据学科特点、学生认识规律和专业特点，采用多种教学方式，采取低起点、重衔接、小梯度的教学策略。</w:t>
            </w:r>
          </w:p>
          <w:p w14:paraId="315D4C37"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14:paraId="634196F8"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4304F8" w14:paraId="693D3C49" w14:textId="77777777">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31F586DA" w14:textId="77777777" w:rsidR="004304F8" w:rsidRDefault="007F70DE">
            <w:pPr>
              <w:jc w:val="center"/>
              <w:rPr>
                <w:rFonts w:ascii="仿宋" w:eastAsia="仿宋" w:hAnsi="仿宋"/>
              </w:rPr>
            </w:pPr>
            <w:r>
              <w:rPr>
                <w:rFonts w:ascii="仿宋" w:eastAsia="仿宋" w:hAnsi="仿宋" w:hint="eastAsia"/>
              </w:rPr>
              <w:t>英语</w:t>
            </w:r>
          </w:p>
        </w:tc>
        <w:tc>
          <w:tcPr>
            <w:tcW w:w="1250" w:type="dxa"/>
            <w:tcBorders>
              <w:top w:val="single" w:sz="4" w:space="0" w:color="auto"/>
              <w:left w:val="single" w:sz="4" w:space="0" w:color="auto"/>
              <w:bottom w:val="single" w:sz="4" w:space="0" w:color="auto"/>
              <w:right w:val="single" w:sz="4" w:space="0" w:color="auto"/>
            </w:tcBorders>
            <w:vAlign w:val="center"/>
          </w:tcPr>
          <w:p w14:paraId="334330A3" w14:textId="77777777" w:rsidR="004304F8" w:rsidRDefault="007F70DE">
            <w:pPr>
              <w:jc w:val="center"/>
              <w:rPr>
                <w:rFonts w:ascii="仿宋" w:eastAsia="仿宋" w:hAnsi="仿宋"/>
              </w:rPr>
            </w:pPr>
            <w:r>
              <w:rPr>
                <w:rFonts w:ascii="仿宋" w:eastAsia="仿宋" w:hAnsi="仿宋" w:hint="eastAsia"/>
              </w:rPr>
              <w:t>学科核心</w:t>
            </w:r>
          </w:p>
          <w:p w14:paraId="33ADB615" w14:textId="77777777" w:rsidR="004304F8" w:rsidRDefault="007F70DE">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14:paraId="2A2F0771" w14:textId="77777777" w:rsidR="004304F8" w:rsidRDefault="007F70DE">
            <w:pPr>
              <w:rPr>
                <w:rFonts w:ascii="仿宋" w:eastAsia="仿宋" w:hAnsi="仿宋" w:cs="宋体"/>
                <w:kern w:val="0"/>
              </w:rPr>
            </w:pPr>
            <w:proofErr w:type="gramStart"/>
            <w:r>
              <w:rPr>
                <w:rFonts w:ascii="仿宋" w:eastAsia="仿宋" w:hAnsi="仿宋" w:cs="宋体" w:hint="eastAsia"/>
                <w:kern w:val="0"/>
              </w:rPr>
              <w:t>职场语言</w:t>
            </w:r>
            <w:proofErr w:type="gramEnd"/>
            <w:r>
              <w:rPr>
                <w:rFonts w:ascii="仿宋" w:eastAsia="仿宋" w:hAnsi="仿宋" w:cs="宋体" w:hint="eastAsia"/>
                <w:kern w:val="0"/>
              </w:rPr>
              <w:t>沟通、思维差异感知、跨文化理解、自主学习</w:t>
            </w:r>
          </w:p>
        </w:tc>
      </w:tr>
      <w:tr w:rsidR="004304F8" w14:paraId="0FD35313"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D3EAC3C"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18627355" w14:textId="77777777" w:rsidR="004304F8" w:rsidRDefault="007F70DE">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13EF4F56"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w:t>
            </w:r>
            <w:proofErr w:type="gramStart"/>
            <w:r>
              <w:rPr>
                <w:rFonts w:ascii="仿宋" w:eastAsia="仿宋" w:hAnsi="仿宋" w:cs="宋体" w:hint="eastAsia"/>
                <w:kern w:val="0"/>
              </w:rPr>
              <w:t>职场语言</w:t>
            </w:r>
            <w:proofErr w:type="gramEnd"/>
            <w:r>
              <w:rPr>
                <w:rFonts w:ascii="仿宋" w:eastAsia="仿宋" w:hAnsi="仿宋" w:cs="宋体" w:hint="eastAsia"/>
                <w:kern w:val="0"/>
              </w:rPr>
              <w:t>沟通目标：在日常英语的基础上，围绕</w:t>
            </w:r>
            <w:proofErr w:type="gramStart"/>
            <w:r>
              <w:rPr>
                <w:rFonts w:ascii="仿宋" w:eastAsia="仿宋" w:hAnsi="仿宋" w:cs="宋体" w:hint="eastAsia"/>
                <w:kern w:val="0"/>
              </w:rPr>
              <w:t>职场相关</w:t>
            </w:r>
            <w:proofErr w:type="gramEnd"/>
            <w:r>
              <w:rPr>
                <w:rFonts w:ascii="仿宋" w:eastAsia="仿宋" w:hAnsi="仿宋" w:cs="宋体" w:hint="eastAsia"/>
                <w:kern w:val="0"/>
              </w:rPr>
              <w:t>主题，能运用所学语言知识，理解不同类型语篇所传递的意义和情感；能以口头或书面形式进行基本的沟通；能在职场中综合运用语言知识和技能进行交流。</w:t>
            </w:r>
          </w:p>
          <w:p w14:paraId="5EC34658"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2.思维差异感知目标：能理解英语在表达方式上体现出的中西思维差异；能理解英语在逻辑论证上体现出的中西思维差异；在了解中西思维差异的基础上，能客观对待不同观点，做出正确价值判断。</w:t>
            </w:r>
          </w:p>
          <w:p w14:paraId="046E8F5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3.跨文化理解目标：能了解世界文化的多样性：能了解中外文化及中外企业文化；能进行基本的跨文化交流；能用英语讲述中国故事，促进中华优秀文化传播。</w:t>
            </w:r>
          </w:p>
          <w:p w14:paraId="207DA944"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4.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rsidR="004304F8" w14:paraId="02EF8A1C"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926AA50"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1B609190" w14:textId="77777777" w:rsidR="004304F8" w:rsidRDefault="007F70DE">
            <w:pPr>
              <w:jc w:val="cente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62BCF443" w14:textId="77777777" w:rsidR="004304F8" w:rsidRDefault="007F70DE">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5F39BF7" w14:textId="77777777" w:rsidR="004304F8" w:rsidRDefault="007F70DE">
            <w:pPr>
              <w:rPr>
                <w:rFonts w:ascii="仿宋" w:eastAsia="仿宋" w:hAnsi="仿宋" w:cs="宋体"/>
                <w:kern w:val="0"/>
              </w:rPr>
            </w:pPr>
            <w:r>
              <w:rPr>
                <w:rFonts w:ascii="仿宋" w:eastAsia="仿宋" w:hAnsi="仿宋" w:cs="宋体" w:hint="eastAsia"/>
                <w:kern w:val="0"/>
              </w:rPr>
              <w:t>自我与他人</w:t>
            </w:r>
          </w:p>
        </w:tc>
        <w:tc>
          <w:tcPr>
            <w:tcW w:w="618" w:type="dxa"/>
            <w:gridSpan w:val="5"/>
            <w:vMerge w:val="restart"/>
            <w:tcBorders>
              <w:top w:val="single" w:sz="4" w:space="0" w:color="auto"/>
              <w:left w:val="single" w:sz="4" w:space="0" w:color="auto"/>
              <w:bottom w:val="single" w:sz="4" w:space="0" w:color="auto"/>
              <w:right w:val="single" w:sz="4" w:space="0" w:color="auto"/>
            </w:tcBorders>
            <w:vAlign w:val="center"/>
          </w:tcPr>
          <w:p w14:paraId="6DB2FC3D" w14:textId="77777777" w:rsidR="004304F8" w:rsidRDefault="007F70DE">
            <w:pPr>
              <w:jc w:val="center"/>
              <w:rPr>
                <w:rFonts w:ascii="仿宋" w:eastAsia="仿宋" w:hAnsi="仿宋" w:cs="宋体"/>
                <w:kern w:val="0"/>
              </w:rPr>
            </w:pPr>
            <w:r>
              <w:rPr>
                <w:rFonts w:ascii="仿宋" w:eastAsia="仿宋" w:hAnsi="仿宋" w:cs="宋体" w:hint="eastAsia"/>
                <w:kern w:val="0"/>
              </w:rPr>
              <w:t>180</w:t>
            </w:r>
          </w:p>
        </w:tc>
        <w:tc>
          <w:tcPr>
            <w:tcW w:w="555" w:type="dxa"/>
            <w:gridSpan w:val="2"/>
            <w:vMerge w:val="restart"/>
            <w:tcBorders>
              <w:top w:val="single" w:sz="4" w:space="0" w:color="auto"/>
              <w:left w:val="single" w:sz="4" w:space="0" w:color="auto"/>
              <w:bottom w:val="single" w:sz="4" w:space="0" w:color="auto"/>
              <w:right w:val="single" w:sz="4" w:space="0" w:color="auto"/>
            </w:tcBorders>
            <w:vAlign w:val="center"/>
          </w:tcPr>
          <w:p w14:paraId="0683A221" w14:textId="77777777" w:rsidR="004304F8" w:rsidRDefault="007F70DE">
            <w:pPr>
              <w:jc w:val="center"/>
              <w:rPr>
                <w:rFonts w:ascii="仿宋" w:eastAsia="仿宋" w:hAnsi="仿宋" w:cs="宋体"/>
                <w:kern w:val="0"/>
              </w:rPr>
            </w:pPr>
            <w:r>
              <w:rPr>
                <w:rFonts w:ascii="仿宋" w:eastAsia="仿宋" w:hAnsi="仿宋" w:cs="宋体" w:hint="eastAsia"/>
                <w:kern w:val="0"/>
              </w:rPr>
              <w:t>443</w:t>
            </w:r>
          </w:p>
        </w:tc>
      </w:tr>
      <w:tr w:rsidR="004304F8" w14:paraId="5FFF8C87"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A91F78A"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D238CA"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D944B8"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652E2E8B" w14:textId="77777777" w:rsidR="004304F8" w:rsidRDefault="007F70DE">
            <w:pPr>
              <w:rPr>
                <w:rFonts w:ascii="仿宋" w:eastAsia="仿宋" w:hAnsi="仿宋" w:cs="宋体"/>
                <w:kern w:val="0"/>
              </w:rPr>
            </w:pPr>
            <w:r>
              <w:rPr>
                <w:rFonts w:ascii="仿宋" w:eastAsia="仿宋" w:hAnsi="仿宋" w:cs="宋体" w:hint="eastAsia"/>
                <w:kern w:val="0"/>
              </w:rPr>
              <w:t>学习与生活</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37BC7352"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3A0EF0C" w14:textId="77777777" w:rsidR="004304F8" w:rsidRDefault="004304F8">
            <w:pPr>
              <w:widowControl/>
              <w:jc w:val="left"/>
              <w:rPr>
                <w:rFonts w:ascii="仿宋" w:eastAsia="仿宋" w:hAnsi="仿宋" w:cs="宋体"/>
                <w:kern w:val="0"/>
              </w:rPr>
            </w:pPr>
          </w:p>
        </w:tc>
      </w:tr>
      <w:tr w:rsidR="004304F8" w14:paraId="7A9821BF"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9BF09D5"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E914B5"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CC45E8"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FA2D388" w14:textId="77777777" w:rsidR="004304F8" w:rsidRDefault="007F70DE">
            <w:pPr>
              <w:rPr>
                <w:rFonts w:ascii="仿宋" w:eastAsia="仿宋" w:hAnsi="仿宋" w:cs="宋体"/>
                <w:kern w:val="0"/>
              </w:rPr>
            </w:pPr>
            <w:r>
              <w:rPr>
                <w:rFonts w:ascii="仿宋" w:eastAsia="仿宋" w:hAnsi="仿宋" w:cs="宋体" w:hint="eastAsia"/>
                <w:kern w:val="0"/>
              </w:rPr>
              <w:t>社会交往</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249A0B15"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4A7F613" w14:textId="77777777" w:rsidR="004304F8" w:rsidRDefault="004304F8">
            <w:pPr>
              <w:widowControl/>
              <w:jc w:val="left"/>
              <w:rPr>
                <w:rFonts w:ascii="仿宋" w:eastAsia="仿宋" w:hAnsi="仿宋" w:cs="宋体"/>
                <w:kern w:val="0"/>
              </w:rPr>
            </w:pPr>
          </w:p>
        </w:tc>
      </w:tr>
      <w:tr w:rsidR="004304F8" w14:paraId="79E6872E"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9539D57"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C7DD4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981FD36"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ADBCE77" w14:textId="77777777" w:rsidR="004304F8" w:rsidRDefault="007F70DE">
            <w:pPr>
              <w:rPr>
                <w:rFonts w:ascii="仿宋" w:eastAsia="仿宋" w:hAnsi="仿宋" w:cs="宋体"/>
                <w:kern w:val="0"/>
              </w:rPr>
            </w:pPr>
            <w:r>
              <w:rPr>
                <w:rFonts w:ascii="仿宋" w:eastAsia="仿宋" w:hAnsi="仿宋" w:cs="宋体" w:hint="eastAsia"/>
                <w:kern w:val="0"/>
              </w:rPr>
              <w:t>社会服务</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5D8CA0DE"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7044561" w14:textId="77777777" w:rsidR="004304F8" w:rsidRDefault="004304F8">
            <w:pPr>
              <w:widowControl/>
              <w:jc w:val="left"/>
              <w:rPr>
                <w:rFonts w:ascii="仿宋" w:eastAsia="仿宋" w:hAnsi="仿宋" w:cs="宋体"/>
                <w:kern w:val="0"/>
              </w:rPr>
            </w:pPr>
          </w:p>
        </w:tc>
      </w:tr>
      <w:tr w:rsidR="004304F8" w14:paraId="38D6E1A7"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BDCF41D"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8DAE8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6CB75A"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9C2B06A" w14:textId="77777777" w:rsidR="004304F8" w:rsidRDefault="007F70DE">
            <w:pPr>
              <w:rPr>
                <w:rFonts w:ascii="仿宋" w:eastAsia="仿宋" w:hAnsi="仿宋" w:cs="宋体"/>
                <w:kern w:val="0"/>
              </w:rPr>
            </w:pPr>
            <w:r>
              <w:rPr>
                <w:rFonts w:ascii="仿宋" w:eastAsia="仿宋" w:hAnsi="仿宋" w:cs="宋体" w:hint="eastAsia"/>
                <w:kern w:val="0"/>
              </w:rPr>
              <w:t>历史与文化</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1CF6BF9B"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12162C4" w14:textId="77777777" w:rsidR="004304F8" w:rsidRDefault="004304F8">
            <w:pPr>
              <w:widowControl/>
              <w:jc w:val="left"/>
              <w:rPr>
                <w:rFonts w:ascii="仿宋" w:eastAsia="仿宋" w:hAnsi="仿宋" w:cs="宋体"/>
                <w:kern w:val="0"/>
              </w:rPr>
            </w:pPr>
          </w:p>
        </w:tc>
      </w:tr>
      <w:tr w:rsidR="004304F8" w14:paraId="44237A2F"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69BA57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27083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720A5B"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20414A1" w14:textId="77777777" w:rsidR="004304F8" w:rsidRDefault="007F70DE">
            <w:pPr>
              <w:rPr>
                <w:rFonts w:ascii="仿宋" w:eastAsia="仿宋" w:hAnsi="仿宋" w:cs="宋体"/>
                <w:kern w:val="0"/>
              </w:rPr>
            </w:pPr>
            <w:r>
              <w:rPr>
                <w:rFonts w:ascii="仿宋" w:eastAsia="仿宋" w:hAnsi="仿宋" w:cs="宋体" w:hint="eastAsia"/>
                <w:kern w:val="0"/>
              </w:rPr>
              <w:t>科学与技术</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219860F2"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DCBF283" w14:textId="77777777" w:rsidR="004304F8" w:rsidRDefault="004304F8">
            <w:pPr>
              <w:widowControl/>
              <w:jc w:val="left"/>
              <w:rPr>
                <w:rFonts w:ascii="仿宋" w:eastAsia="仿宋" w:hAnsi="仿宋" w:cs="宋体"/>
                <w:kern w:val="0"/>
              </w:rPr>
            </w:pPr>
          </w:p>
        </w:tc>
      </w:tr>
      <w:tr w:rsidR="004304F8" w14:paraId="6A1A8D20"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0133AD0"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C3F9F5"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58EEEB"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FD268B6" w14:textId="77777777" w:rsidR="004304F8" w:rsidRDefault="007F70DE">
            <w:pPr>
              <w:rPr>
                <w:rFonts w:ascii="仿宋" w:eastAsia="仿宋" w:hAnsi="仿宋" w:cs="宋体"/>
                <w:kern w:val="0"/>
              </w:rPr>
            </w:pPr>
            <w:r>
              <w:rPr>
                <w:rFonts w:ascii="仿宋" w:eastAsia="仿宋" w:hAnsi="仿宋" w:cs="宋体" w:hint="eastAsia"/>
                <w:kern w:val="0"/>
              </w:rPr>
              <w:t>自然与环境</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260808ED"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D4B3AC6" w14:textId="77777777" w:rsidR="004304F8" w:rsidRDefault="004304F8">
            <w:pPr>
              <w:widowControl/>
              <w:jc w:val="left"/>
              <w:rPr>
                <w:rFonts w:ascii="仿宋" w:eastAsia="仿宋" w:hAnsi="仿宋" w:cs="宋体"/>
                <w:kern w:val="0"/>
              </w:rPr>
            </w:pPr>
          </w:p>
        </w:tc>
      </w:tr>
      <w:tr w:rsidR="004304F8" w14:paraId="0FC2807D"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7A5049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AE6B1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4E9DA8"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19030323" w14:textId="77777777" w:rsidR="004304F8" w:rsidRDefault="007F70DE">
            <w:pPr>
              <w:rPr>
                <w:rFonts w:ascii="仿宋" w:eastAsia="仿宋" w:hAnsi="仿宋" w:cs="宋体"/>
                <w:kern w:val="0"/>
              </w:rPr>
            </w:pPr>
            <w:r>
              <w:rPr>
                <w:rFonts w:ascii="仿宋" w:eastAsia="仿宋" w:hAnsi="仿宋" w:cs="宋体" w:hint="eastAsia"/>
                <w:kern w:val="0"/>
              </w:rPr>
              <w:t>可持续发展</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239C05AC"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392548D" w14:textId="77777777" w:rsidR="004304F8" w:rsidRDefault="004304F8">
            <w:pPr>
              <w:widowControl/>
              <w:jc w:val="left"/>
              <w:rPr>
                <w:rFonts w:ascii="仿宋" w:eastAsia="仿宋" w:hAnsi="仿宋" w:cs="宋体"/>
                <w:kern w:val="0"/>
              </w:rPr>
            </w:pPr>
          </w:p>
        </w:tc>
      </w:tr>
      <w:tr w:rsidR="004304F8" w14:paraId="54445F42"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3C7F807"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82FC5D" w14:textId="77777777" w:rsidR="004304F8" w:rsidRDefault="004304F8">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51182AC4" w14:textId="77777777" w:rsidR="004304F8" w:rsidRDefault="007F70DE">
            <w:pPr>
              <w:jc w:val="center"/>
              <w:rPr>
                <w:rFonts w:ascii="仿宋" w:eastAsia="仿宋" w:hAnsi="仿宋" w:cs="宋体"/>
                <w:kern w:val="0"/>
              </w:rPr>
            </w:pPr>
            <w:r>
              <w:rPr>
                <w:rFonts w:ascii="仿宋" w:eastAsia="仿宋" w:hAnsi="仿宋" w:cs="宋体" w:hint="eastAsia"/>
                <w:kern w:val="0"/>
              </w:rPr>
              <w:t>职业模块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72D76C6" w14:textId="77777777" w:rsidR="004304F8" w:rsidRDefault="007F70DE">
            <w:pPr>
              <w:rPr>
                <w:rFonts w:ascii="仿宋" w:eastAsia="仿宋" w:hAnsi="仿宋" w:cs="宋体"/>
                <w:kern w:val="0"/>
              </w:rPr>
            </w:pPr>
            <w:r>
              <w:rPr>
                <w:rFonts w:ascii="仿宋" w:eastAsia="仿宋" w:hAnsi="仿宋" w:cs="宋体" w:hint="eastAsia"/>
                <w:kern w:val="0"/>
              </w:rPr>
              <w:t>求职应聘</w:t>
            </w:r>
          </w:p>
        </w:tc>
        <w:tc>
          <w:tcPr>
            <w:tcW w:w="618" w:type="dxa"/>
            <w:gridSpan w:val="5"/>
            <w:vMerge w:val="restart"/>
            <w:tcBorders>
              <w:top w:val="single" w:sz="4" w:space="0" w:color="auto"/>
              <w:left w:val="single" w:sz="4" w:space="0" w:color="auto"/>
              <w:bottom w:val="single" w:sz="4" w:space="0" w:color="auto"/>
              <w:right w:val="single" w:sz="4" w:space="0" w:color="auto"/>
            </w:tcBorders>
            <w:vAlign w:val="center"/>
          </w:tcPr>
          <w:p w14:paraId="16324E0B" w14:textId="77777777" w:rsidR="004304F8" w:rsidRDefault="007F70DE">
            <w:pPr>
              <w:jc w:val="center"/>
              <w:rPr>
                <w:rFonts w:ascii="仿宋" w:eastAsia="仿宋" w:hAnsi="仿宋" w:cs="宋体"/>
                <w:kern w:val="0"/>
              </w:rPr>
            </w:pPr>
            <w:r>
              <w:rPr>
                <w:rFonts w:ascii="仿宋" w:eastAsia="仿宋" w:hAnsi="仿宋" w:cs="宋体" w:hint="eastAsia"/>
                <w:kern w:val="0"/>
              </w:rPr>
              <w:t>144</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2E8B3BF" w14:textId="77777777" w:rsidR="004304F8" w:rsidRDefault="004304F8">
            <w:pPr>
              <w:widowControl/>
              <w:jc w:val="left"/>
              <w:rPr>
                <w:rFonts w:ascii="仿宋" w:eastAsia="仿宋" w:hAnsi="仿宋" w:cs="宋体"/>
                <w:kern w:val="0"/>
              </w:rPr>
            </w:pPr>
          </w:p>
        </w:tc>
      </w:tr>
      <w:tr w:rsidR="004304F8" w14:paraId="4B2F61FF"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E073BA5"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6880C85"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553384"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BA629B1" w14:textId="77777777" w:rsidR="004304F8" w:rsidRDefault="007F70DE">
            <w:pPr>
              <w:rPr>
                <w:rFonts w:ascii="仿宋" w:eastAsia="仿宋" w:hAnsi="仿宋" w:cs="宋体"/>
                <w:kern w:val="0"/>
              </w:rPr>
            </w:pPr>
            <w:proofErr w:type="gramStart"/>
            <w:r>
              <w:rPr>
                <w:rFonts w:ascii="仿宋" w:eastAsia="仿宋" w:hAnsi="仿宋" w:cs="宋体" w:hint="eastAsia"/>
                <w:kern w:val="0"/>
              </w:rPr>
              <w:t>职场礼仪</w:t>
            </w:r>
            <w:proofErr w:type="gramEnd"/>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209A43DE"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92A69F3" w14:textId="77777777" w:rsidR="004304F8" w:rsidRDefault="004304F8">
            <w:pPr>
              <w:widowControl/>
              <w:jc w:val="left"/>
              <w:rPr>
                <w:rFonts w:ascii="仿宋" w:eastAsia="仿宋" w:hAnsi="仿宋" w:cs="宋体"/>
                <w:kern w:val="0"/>
              </w:rPr>
            </w:pPr>
          </w:p>
        </w:tc>
      </w:tr>
      <w:tr w:rsidR="004304F8" w14:paraId="3900E21D"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3CF61DA"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E9EFD0"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A1F613"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26A05F4" w14:textId="77777777" w:rsidR="004304F8" w:rsidRDefault="007F70DE">
            <w:pPr>
              <w:rPr>
                <w:rFonts w:ascii="仿宋" w:eastAsia="仿宋" w:hAnsi="仿宋" w:cs="宋体"/>
                <w:kern w:val="0"/>
              </w:rPr>
            </w:pPr>
            <w:proofErr w:type="gramStart"/>
            <w:r>
              <w:rPr>
                <w:rFonts w:ascii="仿宋" w:eastAsia="仿宋" w:hAnsi="仿宋" w:cs="宋体" w:hint="eastAsia"/>
                <w:kern w:val="0"/>
              </w:rPr>
              <w:t>职场服务</w:t>
            </w:r>
            <w:proofErr w:type="gramEnd"/>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58732D51"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59E67CC" w14:textId="77777777" w:rsidR="004304F8" w:rsidRDefault="004304F8">
            <w:pPr>
              <w:widowControl/>
              <w:jc w:val="left"/>
              <w:rPr>
                <w:rFonts w:ascii="仿宋" w:eastAsia="仿宋" w:hAnsi="仿宋" w:cs="宋体"/>
                <w:kern w:val="0"/>
              </w:rPr>
            </w:pPr>
          </w:p>
        </w:tc>
      </w:tr>
      <w:tr w:rsidR="004304F8" w14:paraId="6B3B007D"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1EF46AD"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775A6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D2F4B6"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C02A9CE" w14:textId="77777777" w:rsidR="004304F8" w:rsidRDefault="007F70DE">
            <w:pPr>
              <w:rPr>
                <w:rFonts w:ascii="仿宋" w:eastAsia="仿宋" w:hAnsi="仿宋" w:cs="宋体"/>
                <w:kern w:val="0"/>
              </w:rPr>
            </w:pPr>
            <w:r>
              <w:rPr>
                <w:rFonts w:ascii="仿宋" w:eastAsia="仿宋" w:hAnsi="仿宋" w:cs="宋体" w:hint="eastAsia"/>
                <w:kern w:val="0"/>
              </w:rPr>
              <w:t>设备操作</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0D392CD0"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578ED78" w14:textId="77777777" w:rsidR="004304F8" w:rsidRDefault="004304F8">
            <w:pPr>
              <w:widowControl/>
              <w:jc w:val="left"/>
              <w:rPr>
                <w:rFonts w:ascii="仿宋" w:eastAsia="仿宋" w:hAnsi="仿宋" w:cs="宋体"/>
                <w:kern w:val="0"/>
              </w:rPr>
            </w:pPr>
          </w:p>
        </w:tc>
      </w:tr>
      <w:tr w:rsidR="004304F8" w14:paraId="46020AE3"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18EAAD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3C64C0"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F1FC81"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A70CA22" w14:textId="77777777" w:rsidR="004304F8" w:rsidRDefault="007F70DE">
            <w:pPr>
              <w:rPr>
                <w:rFonts w:ascii="仿宋" w:eastAsia="仿宋" w:hAnsi="仿宋" w:cs="宋体"/>
                <w:kern w:val="0"/>
              </w:rPr>
            </w:pPr>
            <w:r>
              <w:rPr>
                <w:rFonts w:ascii="仿宋" w:eastAsia="仿宋" w:hAnsi="仿宋" w:cs="宋体" w:hint="eastAsia"/>
                <w:kern w:val="0"/>
              </w:rPr>
              <w:t>技术应用</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5407826C"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F233DAE" w14:textId="77777777" w:rsidR="004304F8" w:rsidRDefault="004304F8">
            <w:pPr>
              <w:widowControl/>
              <w:jc w:val="left"/>
              <w:rPr>
                <w:rFonts w:ascii="仿宋" w:eastAsia="仿宋" w:hAnsi="仿宋" w:cs="宋体"/>
                <w:kern w:val="0"/>
              </w:rPr>
            </w:pPr>
          </w:p>
        </w:tc>
      </w:tr>
      <w:tr w:rsidR="004304F8" w14:paraId="284A59EE"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76875AA"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76D45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BE23A5"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436A3055" w14:textId="77777777" w:rsidR="004304F8" w:rsidRDefault="007F70DE">
            <w:pPr>
              <w:rPr>
                <w:rFonts w:ascii="仿宋" w:eastAsia="仿宋" w:hAnsi="仿宋" w:cs="宋体"/>
                <w:kern w:val="0"/>
              </w:rPr>
            </w:pPr>
            <w:proofErr w:type="gramStart"/>
            <w:r>
              <w:rPr>
                <w:rFonts w:ascii="仿宋" w:eastAsia="仿宋" w:hAnsi="仿宋" w:cs="宋体" w:hint="eastAsia"/>
                <w:kern w:val="0"/>
              </w:rPr>
              <w:t>职场安全</w:t>
            </w:r>
            <w:proofErr w:type="gramEnd"/>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5BCCF9FB"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19EE880" w14:textId="77777777" w:rsidR="004304F8" w:rsidRDefault="004304F8">
            <w:pPr>
              <w:widowControl/>
              <w:jc w:val="left"/>
              <w:rPr>
                <w:rFonts w:ascii="仿宋" w:eastAsia="仿宋" w:hAnsi="仿宋" w:cs="宋体"/>
                <w:kern w:val="0"/>
              </w:rPr>
            </w:pPr>
          </w:p>
        </w:tc>
      </w:tr>
      <w:tr w:rsidR="004304F8" w14:paraId="392A13B3"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768DAB9"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9BCE3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41DF41"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1A1E95F6" w14:textId="77777777" w:rsidR="004304F8" w:rsidRDefault="007F70DE">
            <w:pPr>
              <w:rPr>
                <w:rFonts w:ascii="仿宋" w:eastAsia="仿宋" w:hAnsi="仿宋" w:cs="宋体"/>
                <w:kern w:val="0"/>
              </w:rPr>
            </w:pPr>
            <w:r>
              <w:rPr>
                <w:rFonts w:ascii="仿宋" w:eastAsia="仿宋" w:hAnsi="仿宋" w:cs="宋体" w:hint="eastAsia"/>
                <w:kern w:val="0"/>
              </w:rPr>
              <w:t>危机应对</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226BAD93"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7EEA484" w14:textId="77777777" w:rsidR="004304F8" w:rsidRDefault="004304F8">
            <w:pPr>
              <w:widowControl/>
              <w:jc w:val="left"/>
              <w:rPr>
                <w:rFonts w:ascii="仿宋" w:eastAsia="仿宋" w:hAnsi="仿宋" w:cs="宋体"/>
                <w:kern w:val="0"/>
              </w:rPr>
            </w:pPr>
          </w:p>
        </w:tc>
      </w:tr>
      <w:tr w:rsidR="004304F8" w14:paraId="02369E25" w14:textId="77777777">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E42994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FE740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B5544E"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6701D9D" w14:textId="77777777" w:rsidR="004304F8" w:rsidRDefault="007F70DE">
            <w:pPr>
              <w:rPr>
                <w:rFonts w:ascii="仿宋" w:eastAsia="仿宋" w:hAnsi="仿宋" w:cs="宋体"/>
                <w:kern w:val="0"/>
              </w:rPr>
            </w:pPr>
            <w:r>
              <w:rPr>
                <w:rFonts w:ascii="仿宋" w:eastAsia="仿宋" w:hAnsi="仿宋" w:cs="宋体" w:hint="eastAsia"/>
                <w:kern w:val="0"/>
              </w:rPr>
              <w:t>职业规划</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362CCB74"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F85FC8D" w14:textId="77777777" w:rsidR="004304F8" w:rsidRDefault="004304F8">
            <w:pPr>
              <w:widowControl/>
              <w:jc w:val="left"/>
              <w:rPr>
                <w:rFonts w:ascii="仿宋" w:eastAsia="仿宋" w:hAnsi="仿宋" w:cs="宋体"/>
                <w:kern w:val="0"/>
              </w:rPr>
            </w:pPr>
          </w:p>
        </w:tc>
      </w:tr>
      <w:tr w:rsidR="004304F8" w14:paraId="57A2E885" w14:textId="77777777">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45D9AB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05AEA3" w14:textId="77777777" w:rsidR="004304F8" w:rsidRDefault="004304F8">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73095E3F" w14:textId="77777777" w:rsidR="004304F8" w:rsidRDefault="007F70DE">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49718CF0" w14:textId="77777777" w:rsidR="004304F8" w:rsidRDefault="007F70DE">
            <w:pPr>
              <w:rPr>
                <w:rFonts w:ascii="仿宋" w:eastAsia="仿宋" w:hAnsi="仿宋" w:cs="宋体"/>
                <w:kern w:val="0"/>
              </w:rPr>
            </w:pPr>
            <w:r>
              <w:rPr>
                <w:rFonts w:ascii="仿宋" w:eastAsia="仿宋" w:hAnsi="仿宋" w:cs="宋体" w:hint="eastAsia"/>
                <w:kern w:val="0"/>
              </w:rPr>
              <w:t>自我发展</w:t>
            </w:r>
          </w:p>
        </w:tc>
        <w:tc>
          <w:tcPr>
            <w:tcW w:w="618" w:type="dxa"/>
            <w:gridSpan w:val="5"/>
            <w:vMerge w:val="restart"/>
            <w:tcBorders>
              <w:top w:val="single" w:sz="4" w:space="0" w:color="auto"/>
              <w:left w:val="single" w:sz="4" w:space="0" w:color="auto"/>
              <w:bottom w:val="single" w:sz="4" w:space="0" w:color="auto"/>
              <w:right w:val="single" w:sz="4" w:space="0" w:color="auto"/>
            </w:tcBorders>
          </w:tcPr>
          <w:p w14:paraId="2438A097" w14:textId="77777777" w:rsidR="004304F8" w:rsidRDefault="007F70DE">
            <w:pPr>
              <w:rPr>
                <w:rFonts w:ascii="仿宋" w:eastAsia="仿宋" w:hAnsi="仿宋" w:cs="宋体"/>
                <w:kern w:val="0"/>
              </w:rPr>
            </w:pPr>
            <w:r>
              <w:rPr>
                <w:rFonts w:ascii="仿宋" w:eastAsia="仿宋" w:hAnsi="仿宋" w:cs="宋体" w:hint="eastAsia"/>
                <w:kern w:val="0"/>
              </w:rPr>
              <w:t>119</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B758CAF" w14:textId="77777777" w:rsidR="004304F8" w:rsidRDefault="004304F8">
            <w:pPr>
              <w:widowControl/>
              <w:jc w:val="left"/>
              <w:rPr>
                <w:rFonts w:ascii="仿宋" w:eastAsia="仿宋" w:hAnsi="仿宋" w:cs="宋体"/>
                <w:kern w:val="0"/>
              </w:rPr>
            </w:pPr>
          </w:p>
        </w:tc>
      </w:tr>
      <w:tr w:rsidR="004304F8" w14:paraId="2AA616F2" w14:textId="77777777">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FBF131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4BBB2A"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57E603"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6B20044A" w14:textId="77777777" w:rsidR="004304F8" w:rsidRDefault="007F70DE">
            <w:pPr>
              <w:rPr>
                <w:rFonts w:ascii="仿宋" w:eastAsia="仿宋" w:hAnsi="仿宋" w:cs="宋体"/>
                <w:kern w:val="0"/>
              </w:rPr>
            </w:pPr>
            <w:r>
              <w:rPr>
                <w:rFonts w:ascii="仿宋" w:eastAsia="仿宋" w:hAnsi="仿宋" w:cs="宋体" w:hint="eastAsia"/>
                <w:kern w:val="0"/>
              </w:rPr>
              <w:t>技术创新</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46517535"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E0A4281" w14:textId="77777777" w:rsidR="004304F8" w:rsidRDefault="004304F8">
            <w:pPr>
              <w:widowControl/>
              <w:jc w:val="left"/>
              <w:rPr>
                <w:rFonts w:ascii="仿宋" w:eastAsia="仿宋" w:hAnsi="仿宋" w:cs="宋体"/>
                <w:kern w:val="0"/>
              </w:rPr>
            </w:pPr>
          </w:p>
        </w:tc>
      </w:tr>
      <w:tr w:rsidR="004304F8" w14:paraId="50A0D944" w14:textId="77777777">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0CB11B7"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735E1D"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EE670F"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9F49332" w14:textId="77777777" w:rsidR="004304F8" w:rsidRDefault="007F70DE">
            <w:pPr>
              <w:rPr>
                <w:rFonts w:ascii="仿宋" w:eastAsia="仿宋" w:hAnsi="仿宋" w:cs="宋体"/>
                <w:kern w:val="0"/>
              </w:rPr>
            </w:pPr>
            <w:r>
              <w:rPr>
                <w:rFonts w:ascii="仿宋" w:eastAsia="仿宋" w:hAnsi="仿宋" w:cs="宋体" w:hint="eastAsia"/>
                <w:kern w:val="0"/>
              </w:rPr>
              <w:t>环境保护</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36BFE2D2"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A6D5D4A" w14:textId="77777777" w:rsidR="004304F8" w:rsidRDefault="004304F8">
            <w:pPr>
              <w:widowControl/>
              <w:jc w:val="left"/>
              <w:rPr>
                <w:rFonts w:ascii="仿宋" w:eastAsia="仿宋" w:hAnsi="仿宋" w:cs="宋体"/>
                <w:kern w:val="0"/>
              </w:rPr>
            </w:pPr>
          </w:p>
        </w:tc>
      </w:tr>
      <w:tr w:rsidR="004304F8" w14:paraId="3730FCB3"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5BBE96F"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54F71819" w14:textId="77777777" w:rsidR="004304F8" w:rsidRDefault="007F70DE">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26644994"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1.坚持立德树人，发挥英语课程育人功能。通过合理的教学活动，帮助学生学习语言的同时，形成对外国优秀文化的正确认识和对中华优秀文化的深刻认识，拓展国际视野，坚定文化自信。</w:t>
            </w:r>
          </w:p>
          <w:p w14:paraId="70678C14"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14:paraId="4F75C8E3"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3.尊重差异，促进学生的发展。教师应根据学生个体差异，有效整合课程内容，选择适当的教学方法和教学模式，为学生提供多样化的学习选择，让不同类型、不同层次的学生都能享受学习英语的乐趣。</w:t>
            </w:r>
          </w:p>
          <w:p w14:paraId="74A87C69"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4.突出职业教育特点，重视实践应用。教师应根据英语课程目标与人才培养规格，有意识加强英语课程与专业教育和职业生活的联系，探索融合的教学新模式，重视学生语言实践英语能力培养。</w:t>
            </w:r>
          </w:p>
          <w:p w14:paraId="7EB9C113"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5.运用信息技术，促进教与</w:t>
            </w:r>
            <w:proofErr w:type="gramStart"/>
            <w:r>
              <w:rPr>
                <w:rFonts w:ascii="仿宋" w:eastAsia="仿宋" w:hAnsi="仿宋" w:cs="宋体" w:hint="eastAsia"/>
                <w:kern w:val="0"/>
              </w:rPr>
              <w:t>学方式</w:t>
            </w:r>
            <w:proofErr w:type="gramEnd"/>
            <w:r>
              <w:rPr>
                <w:rFonts w:ascii="仿宋" w:eastAsia="仿宋" w:hAnsi="仿宋" w:cs="宋体" w:hint="eastAsia"/>
                <w:kern w:val="0"/>
              </w:rPr>
              <w:t>转变。将信息技术与英语课程深度融合，善于利用网络平台和教学资源，开展主动、个性化的学习活动，有效实施信息化教学。</w:t>
            </w:r>
          </w:p>
        </w:tc>
      </w:tr>
      <w:tr w:rsidR="004304F8" w14:paraId="521A4AEB" w14:textId="77777777">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6D5B302C" w14:textId="77777777" w:rsidR="004304F8" w:rsidRDefault="007F70DE">
            <w:pPr>
              <w:jc w:val="center"/>
              <w:rPr>
                <w:rFonts w:ascii="仿宋" w:eastAsia="仿宋" w:hAnsi="仿宋"/>
              </w:rPr>
            </w:pPr>
            <w:r>
              <w:rPr>
                <w:rFonts w:ascii="仿宋" w:eastAsia="仿宋" w:hAnsi="仿宋" w:hint="eastAsia"/>
              </w:rPr>
              <w:t>信息技术</w:t>
            </w:r>
          </w:p>
        </w:tc>
        <w:tc>
          <w:tcPr>
            <w:tcW w:w="1250" w:type="dxa"/>
            <w:tcBorders>
              <w:top w:val="single" w:sz="4" w:space="0" w:color="auto"/>
              <w:left w:val="single" w:sz="4" w:space="0" w:color="auto"/>
              <w:bottom w:val="single" w:sz="4" w:space="0" w:color="auto"/>
              <w:right w:val="single" w:sz="4" w:space="0" w:color="auto"/>
            </w:tcBorders>
            <w:vAlign w:val="center"/>
          </w:tcPr>
          <w:p w14:paraId="5E53FD52" w14:textId="77777777" w:rsidR="004304F8" w:rsidRDefault="007F70DE">
            <w:pPr>
              <w:jc w:val="center"/>
              <w:rPr>
                <w:rFonts w:ascii="仿宋" w:eastAsia="仿宋" w:hAnsi="仿宋"/>
              </w:rPr>
            </w:pPr>
            <w:r>
              <w:rPr>
                <w:rFonts w:ascii="仿宋" w:eastAsia="仿宋" w:hAnsi="仿宋" w:hint="eastAsia"/>
              </w:rPr>
              <w:t>学科核心</w:t>
            </w:r>
          </w:p>
          <w:p w14:paraId="572A1E03" w14:textId="77777777" w:rsidR="004304F8" w:rsidRDefault="007F70DE">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14:paraId="05CE3029" w14:textId="77777777" w:rsidR="004304F8" w:rsidRDefault="007F70DE">
            <w:pPr>
              <w:rPr>
                <w:rFonts w:ascii="仿宋" w:eastAsia="仿宋" w:hAnsi="仿宋" w:cs="宋体"/>
                <w:kern w:val="0"/>
              </w:rPr>
            </w:pPr>
            <w:r>
              <w:rPr>
                <w:rFonts w:ascii="仿宋" w:eastAsia="仿宋" w:hAnsi="仿宋" w:cs="宋体" w:hint="eastAsia"/>
                <w:kern w:val="0"/>
              </w:rPr>
              <w:t>信息意识、计算思维、数字化学习与创新、信息社会责任</w:t>
            </w:r>
          </w:p>
        </w:tc>
      </w:tr>
      <w:tr w:rsidR="004304F8" w14:paraId="3FA437CD"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5B8F1C9"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332092BF" w14:textId="77777777" w:rsidR="004304F8" w:rsidRDefault="007F70DE">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03AA845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4304F8" w14:paraId="2D9BB2DF"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9FD9BC7"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314DCEC7" w14:textId="77777777" w:rsidR="004304F8" w:rsidRDefault="007F70DE">
            <w:pPr>
              <w:jc w:val="cente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11026596" w14:textId="77777777" w:rsidR="004304F8" w:rsidRDefault="007F70DE">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3FFF54C" w14:textId="77777777" w:rsidR="004304F8" w:rsidRDefault="007F70DE">
            <w:pPr>
              <w:rPr>
                <w:rFonts w:ascii="仿宋" w:eastAsia="仿宋" w:hAnsi="仿宋" w:cs="宋体"/>
                <w:kern w:val="0"/>
              </w:rPr>
            </w:pPr>
            <w:r>
              <w:rPr>
                <w:rFonts w:ascii="仿宋" w:eastAsia="仿宋" w:hAnsi="仿宋" w:cs="宋体" w:hint="eastAsia"/>
                <w:kern w:val="0"/>
              </w:rPr>
              <w:t>信息技术应用基础</w:t>
            </w:r>
          </w:p>
        </w:tc>
        <w:tc>
          <w:tcPr>
            <w:tcW w:w="579" w:type="dxa"/>
            <w:vMerge w:val="restart"/>
            <w:tcBorders>
              <w:top w:val="single" w:sz="4" w:space="0" w:color="auto"/>
              <w:left w:val="single" w:sz="4" w:space="0" w:color="auto"/>
              <w:bottom w:val="single" w:sz="4" w:space="0" w:color="auto"/>
              <w:right w:val="single" w:sz="4" w:space="0" w:color="auto"/>
            </w:tcBorders>
            <w:vAlign w:val="center"/>
          </w:tcPr>
          <w:p w14:paraId="2D723B3A" w14:textId="77777777" w:rsidR="004304F8" w:rsidRDefault="007F70DE">
            <w:pPr>
              <w:jc w:val="center"/>
              <w:rPr>
                <w:rFonts w:ascii="仿宋" w:eastAsia="仿宋" w:hAnsi="仿宋" w:cs="宋体"/>
                <w:kern w:val="0"/>
              </w:rPr>
            </w:pPr>
            <w:r>
              <w:rPr>
                <w:rFonts w:ascii="仿宋" w:eastAsia="仿宋" w:hAnsi="仿宋" w:cs="宋体" w:hint="eastAsia"/>
                <w:kern w:val="0"/>
              </w:rPr>
              <w:t>72</w:t>
            </w:r>
          </w:p>
        </w:tc>
        <w:tc>
          <w:tcPr>
            <w:tcW w:w="594" w:type="dxa"/>
            <w:gridSpan w:val="6"/>
            <w:vMerge w:val="restart"/>
            <w:tcBorders>
              <w:top w:val="single" w:sz="4" w:space="0" w:color="auto"/>
              <w:left w:val="single" w:sz="4" w:space="0" w:color="auto"/>
              <w:bottom w:val="single" w:sz="4" w:space="0" w:color="auto"/>
              <w:right w:val="single" w:sz="4" w:space="0" w:color="auto"/>
            </w:tcBorders>
            <w:vAlign w:val="center"/>
          </w:tcPr>
          <w:p w14:paraId="1256F903" w14:textId="77777777" w:rsidR="004304F8" w:rsidRDefault="007F70DE">
            <w:pPr>
              <w:jc w:val="center"/>
              <w:rPr>
                <w:rFonts w:ascii="仿宋" w:eastAsia="仿宋" w:hAnsi="仿宋" w:cs="宋体"/>
                <w:kern w:val="0"/>
              </w:rPr>
            </w:pPr>
            <w:r>
              <w:rPr>
                <w:rFonts w:ascii="仿宋" w:eastAsia="仿宋" w:hAnsi="仿宋" w:cs="宋体" w:hint="eastAsia"/>
                <w:kern w:val="0"/>
              </w:rPr>
              <w:t>108</w:t>
            </w:r>
          </w:p>
        </w:tc>
      </w:tr>
      <w:tr w:rsidR="004304F8" w14:paraId="4E40C263"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929D32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9562B7"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F8FC7E"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7FB4AD5" w14:textId="77777777" w:rsidR="004304F8" w:rsidRDefault="007F70DE">
            <w:pPr>
              <w:rPr>
                <w:rFonts w:ascii="仿宋" w:eastAsia="仿宋" w:hAnsi="仿宋" w:cs="宋体"/>
                <w:kern w:val="0"/>
              </w:rPr>
            </w:pPr>
            <w:r>
              <w:rPr>
                <w:rFonts w:ascii="仿宋" w:eastAsia="仿宋" w:hAnsi="仿宋" w:cs="宋体" w:hint="eastAsia"/>
                <w:kern w:val="0"/>
              </w:rPr>
              <w:t>网络应用</w:t>
            </w:r>
          </w:p>
        </w:tc>
        <w:tc>
          <w:tcPr>
            <w:tcW w:w="0" w:type="auto"/>
            <w:vMerge/>
            <w:tcBorders>
              <w:top w:val="single" w:sz="4" w:space="0" w:color="auto"/>
              <w:left w:val="single" w:sz="4" w:space="0" w:color="auto"/>
              <w:bottom w:val="single" w:sz="4" w:space="0" w:color="auto"/>
              <w:right w:val="single" w:sz="4" w:space="0" w:color="auto"/>
            </w:tcBorders>
            <w:vAlign w:val="center"/>
          </w:tcPr>
          <w:p w14:paraId="5E72BE25"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72F57970" w14:textId="77777777" w:rsidR="004304F8" w:rsidRDefault="004304F8">
            <w:pPr>
              <w:widowControl/>
              <w:jc w:val="left"/>
              <w:rPr>
                <w:rFonts w:ascii="仿宋" w:eastAsia="仿宋" w:hAnsi="仿宋" w:cs="宋体"/>
                <w:kern w:val="0"/>
              </w:rPr>
            </w:pPr>
          </w:p>
        </w:tc>
      </w:tr>
      <w:tr w:rsidR="004304F8" w14:paraId="489A64A6"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56E1DD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7AAA3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E0471C"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F14DC2F" w14:textId="77777777" w:rsidR="004304F8" w:rsidRDefault="007F70DE">
            <w:pPr>
              <w:rPr>
                <w:rFonts w:ascii="仿宋" w:eastAsia="仿宋" w:hAnsi="仿宋" w:cs="宋体"/>
                <w:kern w:val="0"/>
              </w:rPr>
            </w:pPr>
            <w:r>
              <w:rPr>
                <w:rFonts w:ascii="仿宋" w:eastAsia="仿宋" w:hAnsi="仿宋" w:cs="宋体" w:hint="eastAsia"/>
                <w:kern w:val="0"/>
              </w:rPr>
              <w:t>图文编辑</w:t>
            </w:r>
          </w:p>
        </w:tc>
        <w:tc>
          <w:tcPr>
            <w:tcW w:w="0" w:type="auto"/>
            <w:vMerge/>
            <w:tcBorders>
              <w:top w:val="single" w:sz="4" w:space="0" w:color="auto"/>
              <w:left w:val="single" w:sz="4" w:space="0" w:color="auto"/>
              <w:bottom w:val="single" w:sz="4" w:space="0" w:color="auto"/>
              <w:right w:val="single" w:sz="4" w:space="0" w:color="auto"/>
            </w:tcBorders>
            <w:vAlign w:val="center"/>
          </w:tcPr>
          <w:p w14:paraId="4E4FB6D6"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63261FAF" w14:textId="77777777" w:rsidR="004304F8" w:rsidRDefault="004304F8">
            <w:pPr>
              <w:widowControl/>
              <w:jc w:val="left"/>
              <w:rPr>
                <w:rFonts w:ascii="仿宋" w:eastAsia="仿宋" w:hAnsi="仿宋" w:cs="宋体"/>
                <w:kern w:val="0"/>
              </w:rPr>
            </w:pPr>
          </w:p>
        </w:tc>
      </w:tr>
      <w:tr w:rsidR="004304F8" w14:paraId="422CBB62"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614199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273F5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B54231"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CB95958" w14:textId="77777777" w:rsidR="004304F8" w:rsidRDefault="007F70DE">
            <w:pPr>
              <w:rPr>
                <w:rFonts w:ascii="仿宋" w:eastAsia="仿宋" w:hAnsi="仿宋" w:cs="宋体"/>
                <w:kern w:val="0"/>
              </w:rPr>
            </w:pPr>
            <w:r>
              <w:rPr>
                <w:rFonts w:ascii="仿宋" w:eastAsia="仿宋" w:hAnsi="仿宋" w:cs="宋体" w:hint="eastAsia"/>
                <w:kern w:val="0"/>
              </w:rPr>
              <w:t>数据处理</w:t>
            </w:r>
          </w:p>
        </w:tc>
        <w:tc>
          <w:tcPr>
            <w:tcW w:w="0" w:type="auto"/>
            <w:vMerge/>
            <w:tcBorders>
              <w:top w:val="single" w:sz="4" w:space="0" w:color="auto"/>
              <w:left w:val="single" w:sz="4" w:space="0" w:color="auto"/>
              <w:bottom w:val="single" w:sz="4" w:space="0" w:color="auto"/>
              <w:right w:val="single" w:sz="4" w:space="0" w:color="auto"/>
            </w:tcBorders>
            <w:vAlign w:val="center"/>
          </w:tcPr>
          <w:p w14:paraId="4DA57570"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5F9715D0" w14:textId="77777777" w:rsidR="004304F8" w:rsidRDefault="004304F8">
            <w:pPr>
              <w:widowControl/>
              <w:jc w:val="left"/>
              <w:rPr>
                <w:rFonts w:ascii="仿宋" w:eastAsia="仿宋" w:hAnsi="仿宋" w:cs="宋体"/>
                <w:kern w:val="0"/>
              </w:rPr>
            </w:pPr>
          </w:p>
        </w:tc>
      </w:tr>
      <w:tr w:rsidR="004304F8" w14:paraId="5A98BF53"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91D6AE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9A102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69AC64"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607291C" w14:textId="77777777" w:rsidR="004304F8" w:rsidRDefault="007F70DE">
            <w:pPr>
              <w:rPr>
                <w:rFonts w:ascii="仿宋" w:eastAsia="仿宋" w:hAnsi="仿宋" w:cs="宋体"/>
                <w:kern w:val="0"/>
              </w:rPr>
            </w:pPr>
            <w:r>
              <w:rPr>
                <w:rFonts w:ascii="仿宋" w:eastAsia="仿宋" w:hAnsi="仿宋" w:cs="宋体" w:hint="eastAsia"/>
                <w:kern w:val="0"/>
              </w:rPr>
              <w:t>程序设计入门</w:t>
            </w:r>
          </w:p>
        </w:tc>
        <w:tc>
          <w:tcPr>
            <w:tcW w:w="0" w:type="auto"/>
            <w:vMerge/>
            <w:tcBorders>
              <w:top w:val="single" w:sz="4" w:space="0" w:color="auto"/>
              <w:left w:val="single" w:sz="4" w:space="0" w:color="auto"/>
              <w:bottom w:val="single" w:sz="4" w:space="0" w:color="auto"/>
              <w:right w:val="single" w:sz="4" w:space="0" w:color="auto"/>
            </w:tcBorders>
            <w:vAlign w:val="center"/>
          </w:tcPr>
          <w:p w14:paraId="5BC0D42A"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0F98238E" w14:textId="77777777" w:rsidR="004304F8" w:rsidRDefault="004304F8">
            <w:pPr>
              <w:widowControl/>
              <w:jc w:val="left"/>
              <w:rPr>
                <w:rFonts w:ascii="仿宋" w:eastAsia="仿宋" w:hAnsi="仿宋" w:cs="宋体"/>
                <w:kern w:val="0"/>
              </w:rPr>
            </w:pPr>
          </w:p>
        </w:tc>
      </w:tr>
      <w:tr w:rsidR="004304F8" w14:paraId="6540481B"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0F0AA9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CD621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38A9CE"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65D70612" w14:textId="77777777" w:rsidR="004304F8" w:rsidRDefault="007F70DE">
            <w:pPr>
              <w:rPr>
                <w:rFonts w:ascii="仿宋" w:eastAsia="仿宋" w:hAnsi="仿宋" w:cs="宋体"/>
                <w:kern w:val="0"/>
              </w:rPr>
            </w:pPr>
            <w:r>
              <w:rPr>
                <w:rFonts w:ascii="仿宋" w:eastAsia="仿宋" w:hAnsi="仿宋" w:cs="宋体" w:hint="eastAsia"/>
                <w:kern w:val="0"/>
              </w:rPr>
              <w:t>数字媒体技术应用</w:t>
            </w:r>
          </w:p>
        </w:tc>
        <w:tc>
          <w:tcPr>
            <w:tcW w:w="0" w:type="auto"/>
            <w:vMerge/>
            <w:tcBorders>
              <w:top w:val="single" w:sz="4" w:space="0" w:color="auto"/>
              <w:left w:val="single" w:sz="4" w:space="0" w:color="auto"/>
              <w:bottom w:val="single" w:sz="4" w:space="0" w:color="auto"/>
              <w:right w:val="single" w:sz="4" w:space="0" w:color="auto"/>
            </w:tcBorders>
            <w:vAlign w:val="center"/>
          </w:tcPr>
          <w:p w14:paraId="0510D043"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71124725" w14:textId="77777777" w:rsidR="004304F8" w:rsidRDefault="004304F8">
            <w:pPr>
              <w:widowControl/>
              <w:jc w:val="left"/>
              <w:rPr>
                <w:rFonts w:ascii="仿宋" w:eastAsia="仿宋" w:hAnsi="仿宋" w:cs="宋体"/>
                <w:kern w:val="0"/>
              </w:rPr>
            </w:pPr>
          </w:p>
        </w:tc>
      </w:tr>
      <w:tr w:rsidR="004304F8" w14:paraId="5BA7E903"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E1B22C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12068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907761"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49408906" w14:textId="77777777" w:rsidR="004304F8" w:rsidRDefault="007F70DE">
            <w:pPr>
              <w:rPr>
                <w:rFonts w:ascii="仿宋" w:eastAsia="仿宋" w:hAnsi="仿宋" w:cs="宋体"/>
                <w:kern w:val="0"/>
              </w:rPr>
            </w:pPr>
            <w:r>
              <w:rPr>
                <w:rFonts w:ascii="仿宋" w:eastAsia="仿宋" w:hAnsi="仿宋" w:cs="宋体" w:hint="eastAsia"/>
                <w:kern w:val="0"/>
              </w:rPr>
              <w:t>信息安全基础</w:t>
            </w:r>
          </w:p>
        </w:tc>
        <w:tc>
          <w:tcPr>
            <w:tcW w:w="0" w:type="auto"/>
            <w:vMerge/>
            <w:tcBorders>
              <w:top w:val="single" w:sz="4" w:space="0" w:color="auto"/>
              <w:left w:val="single" w:sz="4" w:space="0" w:color="auto"/>
              <w:bottom w:val="single" w:sz="4" w:space="0" w:color="auto"/>
              <w:right w:val="single" w:sz="4" w:space="0" w:color="auto"/>
            </w:tcBorders>
            <w:vAlign w:val="center"/>
          </w:tcPr>
          <w:p w14:paraId="4BD57B47"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57E7334D" w14:textId="77777777" w:rsidR="004304F8" w:rsidRDefault="004304F8">
            <w:pPr>
              <w:widowControl/>
              <w:jc w:val="left"/>
              <w:rPr>
                <w:rFonts w:ascii="仿宋" w:eastAsia="仿宋" w:hAnsi="仿宋" w:cs="宋体"/>
                <w:kern w:val="0"/>
              </w:rPr>
            </w:pPr>
          </w:p>
        </w:tc>
      </w:tr>
      <w:tr w:rsidR="004304F8" w14:paraId="5EB46A50"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3A3025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9D8CD0"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2FCCCC"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6D081A8" w14:textId="77777777" w:rsidR="004304F8" w:rsidRDefault="007F70DE">
            <w:pPr>
              <w:rPr>
                <w:rFonts w:ascii="仿宋" w:eastAsia="仿宋" w:hAnsi="仿宋" w:cs="宋体"/>
                <w:kern w:val="0"/>
              </w:rPr>
            </w:pPr>
            <w:r>
              <w:rPr>
                <w:rFonts w:ascii="仿宋" w:eastAsia="仿宋" w:hAnsi="仿宋" w:cs="宋体" w:hint="eastAsia"/>
                <w:kern w:val="0"/>
              </w:rPr>
              <w:t>人工智能初步</w:t>
            </w:r>
          </w:p>
        </w:tc>
        <w:tc>
          <w:tcPr>
            <w:tcW w:w="0" w:type="auto"/>
            <w:vMerge/>
            <w:tcBorders>
              <w:top w:val="single" w:sz="4" w:space="0" w:color="auto"/>
              <w:left w:val="single" w:sz="4" w:space="0" w:color="auto"/>
              <w:bottom w:val="single" w:sz="4" w:space="0" w:color="auto"/>
              <w:right w:val="single" w:sz="4" w:space="0" w:color="auto"/>
            </w:tcBorders>
            <w:vAlign w:val="center"/>
          </w:tcPr>
          <w:p w14:paraId="280AD1D0"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421FF2DA" w14:textId="77777777" w:rsidR="004304F8" w:rsidRDefault="004304F8">
            <w:pPr>
              <w:widowControl/>
              <w:jc w:val="left"/>
              <w:rPr>
                <w:rFonts w:ascii="仿宋" w:eastAsia="仿宋" w:hAnsi="仿宋" w:cs="宋体"/>
                <w:kern w:val="0"/>
              </w:rPr>
            </w:pPr>
          </w:p>
        </w:tc>
      </w:tr>
      <w:tr w:rsidR="004304F8" w14:paraId="49A58223"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A5F6617"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DC50D4" w14:textId="77777777" w:rsidR="004304F8" w:rsidRDefault="004304F8">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4715B200" w14:textId="77777777" w:rsidR="004304F8" w:rsidRDefault="007F70DE">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65A93CD" w14:textId="77777777" w:rsidR="004304F8" w:rsidRDefault="007F70DE">
            <w:pPr>
              <w:rPr>
                <w:rFonts w:ascii="仿宋" w:eastAsia="仿宋" w:hAnsi="仿宋" w:cs="宋体"/>
                <w:kern w:val="0"/>
              </w:rPr>
            </w:pPr>
            <w:r>
              <w:rPr>
                <w:rFonts w:ascii="仿宋" w:eastAsia="仿宋" w:hAnsi="仿宋" w:cs="宋体" w:hint="eastAsia"/>
                <w:kern w:val="0"/>
              </w:rPr>
              <w:t>计算机与移动终端维护</w:t>
            </w:r>
          </w:p>
        </w:tc>
        <w:tc>
          <w:tcPr>
            <w:tcW w:w="579" w:type="dxa"/>
            <w:vMerge w:val="restart"/>
            <w:tcBorders>
              <w:top w:val="single" w:sz="4" w:space="0" w:color="auto"/>
              <w:left w:val="single" w:sz="4" w:space="0" w:color="auto"/>
              <w:bottom w:val="single" w:sz="4" w:space="0" w:color="auto"/>
              <w:right w:val="single" w:sz="4" w:space="0" w:color="auto"/>
            </w:tcBorders>
            <w:vAlign w:val="center"/>
          </w:tcPr>
          <w:p w14:paraId="7BE4E53A" w14:textId="77777777" w:rsidR="004304F8" w:rsidRDefault="007F70DE">
            <w:pPr>
              <w:jc w:val="center"/>
              <w:rPr>
                <w:rFonts w:ascii="仿宋" w:eastAsia="仿宋" w:hAnsi="仿宋" w:cs="宋体"/>
                <w:kern w:val="0"/>
              </w:rPr>
            </w:pPr>
            <w:r>
              <w:rPr>
                <w:rFonts w:ascii="仿宋" w:eastAsia="仿宋" w:hAnsi="仿宋" w:cs="宋体" w:hint="eastAsia"/>
                <w:kern w:val="0"/>
              </w:rPr>
              <w:t>36</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173AE666" w14:textId="77777777" w:rsidR="004304F8" w:rsidRDefault="004304F8">
            <w:pPr>
              <w:widowControl/>
              <w:jc w:val="left"/>
              <w:rPr>
                <w:rFonts w:ascii="仿宋" w:eastAsia="仿宋" w:hAnsi="仿宋" w:cs="宋体"/>
                <w:kern w:val="0"/>
              </w:rPr>
            </w:pPr>
          </w:p>
        </w:tc>
      </w:tr>
      <w:tr w:rsidR="004304F8" w14:paraId="3609B28B"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D7E638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BE65E7"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758199F"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49DBC646" w14:textId="77777777" w:rsidR="004304F8" w:rsidRDefault="007F70DE">
            <w:pPr>
              <w:rPr>
                <w:rFonts w:ascii="仿宋" w:eastAsia="仿宋" w:hAnsi="仿宋" w:cs="宋体"/>
                <w:kern w:val="0"/>
              </w:rPr>
            </w:pPr>
            <w:r>
              <w:rPr>
                <w:rFonts w:ascii="仿宋" w:eastAsia="仿宋" w:hAnsi="仿宋" w:cs="宋体" w:hint="eastAsia"/>
                <w:kern w:val="0"/>
              </w:rPr>
              <w:t>小型网络系统搭建</w:t>
            </w:r>
          </w:p>
        </w:tc>
        <w:tc>
          <w:tcPr>
            <w:tcW w:w="0" w:type="auto"/>
            <w:vMerge/>
            <w:tcBorders>
              <w:top w:val="single" w:sz="4" w:space="0" w:color="auto"/>
              <w:left w:val="single" w:sz="4" w:space="0" w:color="auto"/>
              <w:bottom w:val="single" w:sz="4" w:space="0" w:color="auto"/>
              <w:right w:val="single" w:sz="4" w:space="0" w:color="auto"/>
            </w:tcBorders>
            <w:vAlign w:val="center"/>
          </w:tcPr>
          <w:p w14:paraId="0F523949"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606C4E6E" w14:textId="77777777" w:rsidR="004304F8" w:rsidRDefault="004304F8">
            <w:pPr>
              <w:widowControl/>
              <w:jc w:val="left"/>
              <w:rPr>
                <w:rFonts w:ascii="仿宋" w:eastAsia="仿宋" w:hAnsi="仿宋" w:cs="宋体"/>
                <w:kern w:val="0"/>
              </w:rPr>
            </w:pPr>
          </w:p>
        </w:tc>
      </w:tr>
      <w:tr w:rsidR="004304F8" w14:paraId="63C2534D"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D135D8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F703FD"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60F0DA"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F04C346" w14:textId="77777777" w:rsidR="004304F8" w:rsidRDefault="007F70DE">
            <w:pPr>
              <w:rPr>
                <w:rFonts w:ascii="仿宋" w:eastAsia="仿宋" w:hAnsi="仿宋" w:cs="宋体"/>
                <w:kern w:val="0"/>
              </w:rPr>
            </w:pPr>
            <w:r>
              <w:rPr>
                <w:rFonts w:ascii="仿宋" w:eastAsia="仿宋" w:hAnsi="仿宋" w:cs="宋体" w:hint="eastAsia"/>
                <w:kern w:val="0"/>
              </w:rPr>
              <w:t>实用图册制作</w:t>
            </w:r>
          </w:p>
        </w:tc>
        <w:tc>
          <w:tcPr>
            <w:tcW w:w="0" w:type="auto"/>
            <w:vMerge/>
            <w:tcBorders>
              <w:top w:val="single" w:sz="4" w:space="0" w:color="auto"/>
              <w:left w:val="single" w:sz="4" w:space="0" w:color="auto"/>
              <w:bottom w:val="single" w:sz="4" w:space="0" w:color="auto"/>
              <w:right w:val="single" w:sz="4" w:space="0" w:color="auto"/>
            </w:tcBorders>
            <w:vAlign w:val="center"/>
          </w:tcPr>
          <w:p w14:paraId="44C4135F"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3127ED2B" w14:textId="77777777" w:rsidR="004304F8" w:rsidRDefault="004304F8">
            <w:pPr>
              <w:widowControl/>
              <w:jc w:val="left"/>
              <w:rPr>
                <w:rFonts w:ascii="仿宋" w:eastAsia="仿宋" w:hAnsi="仿宋" w:cs="宋体"/>
                <w:kern w:val="0"/>
              </w:rPr>
            </w:pPr>
          </w:p>
        </w:tc>
      </w:tr>
      <w:tr w:rsidR="004304F8" w14:paraId="01DD25B3"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102922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ADD28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73A37A"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34532589" w14:textId="77777777" w:rsidR="004304F8" w:rsidRDefault="007F70DE">
            <w:pPr>
              <w:rPr>
                <w:rFonts w:ascii="仿宋" w:eastAsia="仿宋" w:hAnsi="仿宋" w:cs="宋体"/>
                <w:kern w:val="0"/>
              </w:rPr>
            </w:pPr>
            <w:r>
              <w:rPr>
                <w:rFonts w:ascii="仿宋" w:eastAsia="仿宋" w:hAnsi="仿宋" w:cs="宋体" w:hint="eastAsia"/>
                <w:kern w:val="0"/>
              </w:rPr>
              <w:t>三维数字模型绘制</w:t>
            </w:r>
          </w:p>
        </w:tc>
        <w:tc>
          <w:tcPr>
            <w:tcW w:w="0" w:type="auto"/>
            <w:vMerge/>
            <w:tcBorders>
              <w:top w:val="single" w:sz="4" w:space="0" w:color="auto"/>
              <w:left w:val="single" w:sz="4" w:space="0" w:color="auto"/>
              <w:bottom w:val="single" w:sz="4" w:space="0" w:color="auto"/>
              <w:right w:val="single" w:sz="4" w:space="0" w:color="auto"/>
            </w:tcBorders>
            <w:vAlign w:val="center"/>
          </w:tcPr>
          <w:p w14:paraId="74D3C4AB"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7B2CD465" w14:textId="77777777" w:rsidR="004304F8" w:rsidRDefault="004304F8">
            <w:pPr>
              <w:widowControl/>
              <w:jc w:val="left"/>
              <w:rPr>
                <w:rFonts w:ascii="仿宋" w:eastAsia="仿宋" w:hAnsi="仿宋" w:cs="宋体"/>
                <w:kern w:val="0"/>
              </w:rPr>
            </w:pPr>
          </w:p>
        </w:tc>
      </w:tr>
      <w:tr w:rsidR="004304F8" w14:paraId="1C9140DC"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BFBF30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A6694C"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2263B9"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4588541" w14:textId="77777777" w:rsidR="004304F8" w:rsidRDefault="007F70DE">
            <w:pPr>
              <w:rPr>
                <w:rFonts w:ascii="仿宋" w:eastAsia="仿宋" w:hAnsi="仿宋" w:cs="宋体"/>
                <w:kern w:val="0"/>
              </w:rPr>
            </w:pPr>
            <w:r>
              <w:rPr>
                <w:rFonts w:ascii="仿宋" w:eastAsia="仿宋" w:hAnsi="仿宋" w:cs="宋体" w:hint="eastAsia"/>
                <w:kern w:val="0"/>
              </w:rPr>
              <w:t>数据报表编制</w:t>
            </w:r>
          </w:p>
        </w:tc>
        <w:tc>
          <w:tcPr>
            <w:tcW w:w="0" w:type="auto"/>
            <w:vMerge/>
            <w:tcBorders>
              <w:top w:val="single" w:sz="4" w:space="0" w:color="auto"/>
              <w:left w:val="single" w:sz="4" w:space="0" w:color="auto"/>
              <w:bottom w:val="single" w:sz="4" w:space="0" w:color="auto"/>
              <w:right w:val="single" w:sz="4" w:space="0" w:color="auto"/>
            </w:tcBorders>
            <w:vAlign w:val="center"/>
          </w:tcPr>
          <w:p w14:paraId="52FCC84F"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469D534B" w14:textId="77777777" w:rsidR="004304F8" w:rsidRDefault="004304F8">
            <w:pPr>
              <w:widowControl/>
              <w:jc w:val="left"/>
              <w:rPr>
                <w:rFonts w:ascii="仿宋" w:eastAsia="仿宋" w:hAnsi="仿宋" w:cs="宋体"/>
                <w:kern w:val="0"/>
              </w:rPr>
            </w:pPr>
          </w:p>
        </w:tc>
      </w:tr>
      <w:tr w:rsidR="004304F8" w14:paraId="6E470D5D"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B71FEE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4BD81A"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AE3989"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35E1F950" w14:textId="77777777" w:rsidR="004304F8" w:rsidRDefault="007F70DE">
            <w:pPr>
              <w:rPr>
                <w:rFonts w:ascii="仿宋" w:eastAsia="仿宋" w:hAnsi="仿宋" w:cs="宋体"/>
                <w:kern w:val="0"/>
              </w:rPr>
            </w:pPr>
            <w:r>
              <w:rPr>
                <w:rFonts w:ascii="仿宋" w:eastAsia="仿宋" w:hAnsi="仿宋" w:cs="宋体" w:hint="eastAsia"/>
                <w:kern w:val="0"/>
              </w:rPr>
              <w:t>数字媒体创意</w:t>
            </w:r>
          </w:p>
        </w:tc>
        <w:tc>
          <w:tcPr>
            <w:tcW w:w="0" w:type="auto"/>
            <w:vMerge/>
            <w:tcBorders>
              <w:top w:val="single" w:sz="4" w:space="0" w:color="auto"/>
              <w:left w:val="single" w:sz="4" w:space="0" w:color="auto"/>
              <w:bottom w:val="single" w:sz="4" w:space="0" w:color="auto"/>
              <w:right w:val="single" w:sz="4" w:space="0" w:color="auto"/>
            </w:tcBorders>
            <w:vAlign w:val="center"/>
          </w:tcPr>
          <w:p w14:paraId="392642E9"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0BE1BE1D" w14:textId="77777777" w:rsidR="004304F8" w:rsidRDefault="004304F8">
            <w:pPr>
              <w:widowControl/>
              <w:jc w:val="left"/>
              <w:rPr>
                <w:rFonts w:ascii="仿宋" w:eastAsia="仿宋" w:hAnsi="仿宋" w:cs="宋体"/>
                <w:kern w:val="0"/>
              </w:rPr>
            </w:pPr>
          </w:p>
        </w:tc>
      </w:tr>
      <w:tr w:rsidR="004304F8" w14:paraId="2307B36C"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6D896C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1D430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A08117"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F850F45" w14:textId="77777777" w:rsidR="004304F8" w:rsidRDefault="007F70DE">
            <w:pPr>
              <w:rPr>
                <w:rFonts w:ascii="仿宋" w:eastAsia="仿宋" w:hAnsi="仿宋" w:cs="宋体"/>
                <w:kern w:val="0"/>
              </w:rPr>
            </w:pPr>
            <w:r>
              <w:rPr>
                <w:rFonts w:ascii="仿宋" w:eastAsia="仿宋" w:hAnsi="仿宋" w:cs="宋体" w:hint="eastAsia"/>
                <w:kern w:val="0"/>
              </w:rPr>
              <w:t>演示文稿制作</w:t>
            </w:r>
          </w:p>
        </w:tc>
        <w:tc>
          <w:tcPr>
            <w:tcW w:w="0" w:type="auto"/>
            <w:vMerge/>
            <w:tcBorders>
              <w:top w:val="single" w:sz="4" w:space="0" w:color="auto"/>
              <w:left w:val="single" w:sz="4" w:space="0" w:color="auto"/>
              <w:bottom w:val="single" w:sz="4" w:space="0" w:color="auto"/>
              <w:right w:val="single" w:sz="4" w:space="0" w:color="auto"/>
            </w:tcBorders>
            <w:vAlign w:val="center"/>
          </w:tcPr>
          <w:p w14:paraId="1EA7A196"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1FEEB0F7" w14:textId="77777777" w:rsidR="004304F8" w:rsidRDefault="004304F8">
            <w:pPr>
              <w:widowControl/>
              <w:jc w:val="left"/>
              <w:rPr>
                <w:rFonts w:ascii="仿宋" w:eastAsia="仿宋" w:hAnsi="仿宋" w:cs="宋体"/>
                <w:kern w:val="0"/>
              </w:rPr>
            </w:pPr>
          </w:p>
        </w:tc>
      </w:tr>
      <w:tr w:rsidR="004304F8" w14:paraId="7BF76A29" w14:textId="77777777">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97AF8D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DA962A9"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3AF8AF"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F63452F" w14:textId="77777777" w:rsidR="004304F8" w:rsidRDefault="007F70DE">
            <w:pPr>
              <w:rPr>
                <w:rFonts w:ascii="仿宋" w:eastAsia="仿宋" w:hAnsi="仿宋" w:cs="宋体"/>
                <w:kern w:val="0"/>
              </w:rPr>
            </w:pPr>
            <w:r>
              <w:rPr>
                <w:rFonts w:ascii="仿宋" w:eastAsia="仿宋" w:hAnsi="仿宋" w:cs="宋体" w:hint="eastAsia"/>
                <w:kern w:val="0"/>
              </w:rPr>
              <w:t>个人网店开设</w:t>
            </w:r>
          </w:p>
        </w:tc>
        <w:tc>
          <w:tcPr>
            <w:tcW w:w="0" w:type="auto"/>
            <w:vMerge/>
            <w:tcBorders>
              <w:top w:val="single" w:sz="4" w:space="0" w:color="auto"/>
              <w:left w:val="single" w:sz="4" w:space="0" w:color="auto"/>
              <w:bottom w:val="single" w:sz="4" w:space="0" w:color="auto"/>
              <w:right w:val="single" w:sz="4" w:space="0" w:color="auto"/>
            </w:tcBorders>
            <w:vAlign w:val="center"/>
          </w:tcPr>
          <w:p w14:paraId="1E6226B2"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36732FA4" w14:textId="77777777" w:rsidR="004304F8" w:rsidRDefault="004304F8">
            <w:pPr>
              <w:widowControl/>
              <w:jc w:val="left"/>
              <w:rPr>
                <w:rFonts w:ascii="仿宋" w:eastAsia="仿宋" w:hAnsi="仿宋" w:cs="宋体"/>
                <w:kern w:val="0"/>
              </w:rPr>
            </w:pPr>
          </w:p>
        </w:tc>
      </w:tr>
      <w:tr w:rsidR="004304F8" w14:paraId="719B1FAB" w14:textId="77777777">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DB0A0F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1B866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012957"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29BC059" w14:textId="77777777" w:rsidR="004304F8" w:rsidRDefault="007F70DE">
            <w:pPr>
              <w:rPr>
                <w:rFonts w:ascii="仿宋" w:eastAsia="仿宋" w:hAnsi="仿宋" w:cs="宋体"/>
                <w:kern w:val="0"/>
              </w:rPr>
            </w:pPr>
            <w:r>
              <w:rPr>
                <w:rFonts w:ascii="仿宋" w:eastAsia="仿宋" w:hAnsi="仿宋" w:cs="宋体" w:hint="eastAsia"/>
                <w:kern w:val="0"/>
              </w:rPr>
              <w:t>信息安全保护</w:t>
            </w:r>
          </w:p>
        </w:tc>
        <w:tc>
          <w:tcPr>
            <w:tcW w:w="0" w:type="auto"/>
            <w:vMerge/>
            <w:tcBorders>
              <w:top w:val="single" w:sz="4" w:space="0" w:color="auto"/>
              <w:left w:val="single" w:sz="4" w:space="0" w:color="auto"/>
              <w:bottom w:val="single" w:sz="4" w:space="0" w:color="auto"/>
              <w:right w:val="single" w:sz="4" w:space="0" w:color="auto"/>
            </w:tcBorders>
            <w:vAlign w:val="center"/>
          </w:tcPr>
          <w:p w14:paraId="5C2F1D0D"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167A6C58" w14:textId="77777777" w:rsidR="004304F8" w:rsidRDefault="004304F8">
            <w:pPr>
              <w:widowControl/>
              <w:jc w:val="left"/>
              <w:rPr>
                <w:rFonts w:ascii="仿宋" w:eastAsia="仿宋" w:hAnsi="仿宋" w:cs="宋体"/>
                <w:kern w:val="0"/>
              </w:rPr>
            </w:pPr>
          </w:p>
        </w:tc>
      </w:tr>
      <w:tr w:rsidR="004304F8" w14:paraId="2EF3396F" w14:textId="77777777">
        <w:trPr>
          <w:trHeight w:val="266"/>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71AC9B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B8A52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A3B94F"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308C8C5" w14:textId="77777777" w:rsidR="004304F8" w:rsidRDefault="007F70DE">
            <w:pPr>
              <w:rPr>
                <w:rFonts w:ascii="仿宋" w:eastAsia="仿宋" w:hAnsi="仿宋" w:cs="宋体"/>
                <w:kern w:val="0"/>
              </w:rPr>
            </w:pPr>
            <w:r>
              <w:rPr>
                <w:rFonts w:ascii="仿宋" w:eastAsia="仿宋" w:hAnsi="仿宋" w:cs="宋体" w:hint="eastAsia"/>
                <w:kern w:val="0"/>
              </w:rPr>
              <w:t>机器人操作</w:t>
            </w:r>
          </w:p>
        </w:tc>
        <w:tc>
          <w:tcPr>
            <w:tcW w:w="0" w:type="auto"/>
            <w:vMerge/>
            <w:tcBorders>
              <w:top w:val="single" w:sz="4" w:space="0" w:color="auto"/>
              <w:left w:val="single" w:sz="4" w:space="0" w:color="auto"/>
              <w:bottom w:val="single" w:sz="4" w:space="0" w:color="auto"/>
              <w:right w:val="single" w:sz="4" w:space="0" w:color="auto"/>
            </w:tcBorders>
            <w:vAlign w:val="center"/>
          </w:tcPr>
          <w:p w14:paraId="230AE278"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739ED235" w14:textId="77777777" w:rsidR="004304F8" w:rsidRDefault="004304F8">
            <w:pPr>
              <w:widowControl/>
              <w:jc w:val="left"/>
              <w:rPr>
                <w:rFonts w:ascii="仿宋" w:eastAsia="仿宋" w:hAnsi="仿宋" w:cs="宋体"/>
                <w:kern w:val="0"/>
              </w:rPr>
            </w:pPr>
          </w:p>
        </w:tc>
      </w:tr>
      <w:tr w:rsidR="004304F8" w14:paraId="5015EC3B"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3EF2CAB"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499171B0" w14:textId="77777777" w:rsidR="004304F8" w:rsidRDefault="007F70DE">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6BC35769"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14:paraId="3FFD3541"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2.立足岗位需求，培养信息能力。结合学生专业，与学生职业发展需求深度融合，以实践项目为引领，以</w:t>
            </w:r>
            <w:proofErr w:type="gramStart"/>
            <w:r>
              <w:rPr>
                <w:rFonts w:ascii="仿宋" w:eastAsia="仿宋" w:hAnsi="仿宋" w:cs="宋体" w:hint="eastAsia"/>
                <w:kern w:val="0"/>
              </w:rPr>
              <w:t>典型任务</w:t>
            </w:r>
            <w:proofErr w:type="gramEnd"/>
            <w:r>
              <w:rPr>
                <w:rFonts w:ascii="仿宋" w:eastAsia="仿宋" w:hAnsi="仿宋" w:cs="宋体" w:hint="eastAsia"/>
                <w:kern w:val="0"/>
              </w:rPr>
              <w:t>为驱动，实施行动导向教学，引导学生关联信息技术与职业知识，掌握岗位和任务情境中运用信息技术解决问题的综合技能。</w:t>
            </w:r>
          </w:p>
          <w:p w14:paraId="6FF0DDD8"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14:paraId="067BA281"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4304F8" w14:paraId="44F94D17" w14:textId="77777777">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74146434" w14:textId="77777777" w:rsidR="004304F8" w:rsidRDefault="007F70DE">
            <w:pPr>
              <w:jc w:val="center"/>
              <w:rPr>
                <w:rFonts w:ascii="仿宋" w:eastAsia="仿宋" w:hAnsi="仿宋"/>
              </w:rPr>
            </w:pPr>
            <w:r>
              <w:rPr>
                <w:rFonts w:ascii="仿宋" w:eastAsia="仿宋" w:hAnsi="仿宋" w:hint="eastAsia"/>
              </w:rPr>
              <w:t>历史</w:t>
            </w:r>
          </w:p>
        </w:tc>
        <w:tc>
          <w:tcPr>
            <w:tcW w:w="1250" w:type="dxa"/>
            <w:tcBorders>
              <w:top w:val="single" w:sz="4" w:space="0" w:color="auto"/>
              <w:left w:val="single" w:sz="4" w:space="0" w:color="auto"/>
              <w:bottom w:val="single" w:sz="4" w:space="0" w:color="auto"/>
              <w:right w:val="single" w:sz="4" w:space="0" w:color="auto"/>
            </w:tcBorders>
            <w:vAlign w:val="center"/>
          </w:tcPr>
          <w:p w14:paraId="4D5517C0" w14:textId="77777777" w:rsidR="004304F8" w:rsidRDefault="007F70DE">
            <w:pPr>
              <w:jc w:val="center"/>
              <w:rPr>
                <w:rFonts w:ascii="仿宋" w:eastAsia="仿宋" w:hAnsi="仿宋"/>
              </w:rPr>
            </w:pPr>
            <w:r>
              <w:rPr>
                <w:rFonts w:ascii="仿宋" w:eastAsia="仿宋" w:hAnsi="仿宋" w:hint="eastAsia"/>
              </w:rPr>
              <w:t>学科核心</w:t>
            </w:r>
          </w:p>
          <w:p w14:paraId="547CFA23" w14:textId="77777777" w:rsidR="004304F8" w:rsidRDefault="007F70DE">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14:paraId="5995054D" w14:textId="77777777" w:rsidR="004304F8" w:rsidRDefault="007F70DE">
            <w:pPr>
              <w:rPr>
                <w:rFonts w:ascii="仿宋" w:eastAsia="仿宋" w:hAnsi="仿宋" w:cs="宋体"/>
                <w:kern w:val="0"/>
              </w:rPr>
            </w:pPr>
            <w:r>
              <w:rPr>
                <w:rFonts w:ascii="仿宋" w:eastAsia="仿宋" w:hAnsi="仿宋" w:cs="宋体" w:hint="eastAsia"/>
                <w:kern w:val="0"/>
              </w:rPr>
              <w:t>唯物史观、时空观念、史料实证、历史解释、家国情怀</w:t>
            </w:r>
          </w:p>
        </w:tc>
      </w:tr>
      <w:tr w:rsidR="004304F8" w14:paraId="69BB7FFB" w14:textId="77777777">
        <w:trPr>
          <w:trHeight w:val="274"/>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B0F3756"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01CA98C4" w14:textId="77777777" w:rsidR="004304F8" w:rsidRDefault="007F70DE">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5453455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1.了解唯物史观的基本观点和方法，初步形成正确的历史观，能够将唯物史观运用于历史的学习和探究中，并将唯物史观作为认识和解释现实问题的指导思想。</w:t>
            </w:r>
          </w:p>
          <w:p w14:paraId="1998B012"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2.知道特定的史事是与特定的时间和空间相联系的，知道划分历史时间与空间的多种方式，能够在不同的时空框架</w:t>
            </w:r>
            <w:proofErr w:type="gramStart"/>
            <w:r>
              <w:rPr>
                <w:rFonts w:ascii="仿宋" w:eastAsia="仿宋" w:hAnsi="仿宋" w:cs="宋体" w:hint="eastAsia"/>
                <w:kern w:val="0"/>
              </w:rPr>
              <w:t>下理解</w:t>
            </w:r>
            <w:proofErr w:type="gramEnd"/>
            <w:r>
              <w:rPr>
                <w:rFonts w:ascii="仿宋" w:eastAsia="仿宋" w:hAnsi="仿宋" w:cs="宋体" w:hint="eastAsia"/>
                <w:kern w:val="0"/>
              </w:rPr>
              <w:t>历史的变化与延续、统一与多样、局部与整体，在认识现实社会或职业问题时，能够将认识的对象置于具体的时空条件下进行考察。</w:t>
            </w:r>
          </w:p>
          <w:p w14:paraId="11A75E43"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3.知道史料是通向历史认识的桥梁；了解史料的多种类型；能够尝试搜集、整理、运用可信的史料作为历史论述的证据；能够以实证精</w:t>
            </w:r>
            <w:r>
              <w:rPr>
                <w:rFonts w:ascii="仿宋" w:eastAsia="仿宋" w:hAnsi="仿宋" w:cs="宋体" w:hint="eastAsia"/>
                <w:kern w:val="0"/>
              </w:rPr>
              <w:lastRenderedPageBreak/>
              <w:t>神对待现实问题。</w:t>
            </w:r>
          </w:p>
          <w:p w14:paraId="5CD7DAE6"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4.能够依据史实与史料对史事表达自己的看法；能够对同一史事的不同解释加以评析；学会从历史表象中发现问题，对史事之间的内在联系做出解释；能够全面客观地评价历史人物；能够实事求是地认识和评判现实社会与职业发展中的问题。</w:t>
            </w:r>
          </w:p>
          <w:p w14:paraId="5FF589F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5.树立正确的国家观，增强对祖国的认同感；认识中华民族 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4304F8" w14:paraId="375B9D27" w14:textId="77777777">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929AE8D"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2F1A466B" w14:textId="77777777" w:rsidR="004304F8" w:rsidRDefault="007F70DE">
            <w:pPr>
              <w:jc w:val="cente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1E0C3FA1" w14:textId="77777777" w:rsidR="004304F8" w:rsidRDefault="007F70DE">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6F1C546" w14:textId="77777777" w:rsidR="004304F8" w:rsidRDefault="007F70DE">
            <w:pPr>
              <w:jc w:val="center"/>
              <w:rPr>
                <w:rFonts w:ascii="仿宋" w:eastAsia="仿宋" w:hAnsi="仿宋" w:cs="宋体"/>
                <w:kern w:val="0"/>
              </w:rPr>
            </w:pPr>
            <w:r>
              <w:rPr>
                <w:rFonts w:ascii="仿宋" w:eastAsia="仿宋" w:hAnsi="仿宋" w:cs="宋体" w:hint="eastAsia"/>
                <w:kern w:val="0"/>
              </w:rPr>
              <w:t>中国历史</w:t>
            </w:r>
          </w:p>
        </w:tc>
        <w:tc>
          <w:tcPr>
            <w:tcW w:w="587" w:type="dxa"/>
            <w:gridSpan w:val="2"/>
            <w:vMerge w:val="restart"/>
            <w:tcBorders>
              <w:top w:val="single" w:sz="4" w:space="0" w:color="auto"/>
              <w:left w:val="single" w:sz="4" w:space="0" w:color="auto"/>
              <w:bottom w:val="single" w:sz="4" w:space="0" w:color="auto"/>
              <w:right w:val="single" w:sz="4" w:space="0" w:color="auto"/>
            </w:tcBorders>
            <w:vAlign w:val="center"/>
          </w:tcPr>
          <w:p w14:paraId="1429FAB4" w14:textId="77777777" w:rsidR="004304F8" w:rsidRDefault="007F70DE">
            <w:pPr>
              <w:jc w:val="center"/>
              <w:rPr>
                <w:rFonts w:ascii="仿宋" w:eastAsia="仿宋" w:hAnsi="仿宋" w:cs="宋体"/>
                <w:kern w:val="0"/>
              </w:rPr>
            </w:pPr>
            <w:r>
              <w:rPr>
                <w:rFonts w:ascii="仿宋" w:eastAsia="仿宋" w:hAnsi="仿宋" w:cs="宋体" w:hint="eastAsia"/>
                <w:kern w:val="0"/>
              </w:rPr>
              <w:t>54</w:t>
            </w:r>
          </w:p>
        </w:tc>
        <w:tc>
          <w:tcPr>
            <w:tcW w:w="586" w:type="dxa"/>
            <w:gridSpan w:val="5"/>
            <w:vMerge w:val="restart"/>
            <w:tcBorders>
              <w:top w:val="single" w:sz="4" w:space="0" w:color="auto"/>
              <w:left w:val="single" w:sz="4" w:space="0" w:color="auto"/>
              <w:bottom w:val="single" w:sz="4" w:space="0" w:color="auto"/>
              <w:right w:val="single" w:sz="4" w:space="0" w:color="auto"/>
            </w:tcBorders>
            <w:vAlign w:val="center"/>
          </w:tcPr>
          <w:p w14:paraId="298390ED" w14:textId="77777777" w:rsidR="004304F8" w:rsidRDefault="007F70DE">
            <w:pPr>
              <w:jc w:val="center"/>
              <w:rPr>
                <w:rFonts w:ascii="仿宋" w:eastAsia="仿宋" w:hAnsi="仿宋" w:cs="宋体"/>
                <w:kern w:val="0"/>
              </w:rPr>
            </w:pPr>
            <w:r>
              <w:rPr>
                <w:rFonts w:ascii="仿宋" w:eastAsia="仿宋" w:hAnsi="仿宋" w:cs="宋体" w:hint="eastAsia"/>
                <w:kern w:val="0"/>
              </w:rPr>
              <w:t>72</w:t>
            </w:r>
          </w:p>
        </w:tc>
      </w:tr>
      <w:tr w:rsidR="004304F8" w14:paraId="696B3351" w14:textId="77777777">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0A8BED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ADA6CD"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E4F3DE"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1E6C6CFC" w14:textId="77777777" w:rsidR="004304F8" w:rsidRDefault="007F70DE">
            <w:pPr>
              <w:jc w:val="center"/>
              <w:rPr>
                <w:rFonts w:ascii="仿宋" w:eastAsia="仿宋" w:hAnsi="仿宋" w:cs="宋体"/>
                <w:kern w:val="0"/>
              </w:rPr>
            </w:pPr>
            <w:r>
              <w:rPr>
                <w:rFonts w:ascii="仿宋" w:eastAsia="仿宋" w:hAnsi="仿宋" w:cs="宋体" w:hint="eastAsia"/>
                <w:kern w:val="0"/>
              </w:rPr>
              <w:t>世界历史</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09DB126" w14:textId="77777777" w:rsidR="004304F8" w:rsidRDefault="004304F8">
            <w:pPr>
              <w:widowControl/>
              <w:jc w:val="left"/>
              <w:rPr>
                <w:rFonts w:ascii="仿宋" w:eastAsia="仿宋" w:hAnsi="仿宋" w:cs="宋体"/>
                <w:kern w:val="0"/>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7CA1E215" w14:textId="77777777" w:rsidR="004304F8" w:rsidRDefault="004304F8">
            <w:pPr>
              <w:widowControl/>
              <w:jc w:val="left"/>
              <w:rPr>
                <w:rFonts w:ascii="仿宋" w:eastAsia="仿宋" w:hAnsi="仿宋" w:cs="宋体"/>
                <w:kern w:val="0"/>
              </w:rPr>
            </w:pPr>
          </w:p>
        </w:tc>
      </w:tr>
      <w:tr w:rsidR="004304F8" w14:paraId="28B556DF" w14:textId="7777777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09C95A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25D860" w14:textId="77777777" w:rsidR="004304F8" w:rsidRDefault="004304F8">
            <w:pPr>
              <w:widowControl/>
              <w:jc w:val="left"/>
              <w:rPr>
                <w:rFonts w:ascii="仿宋" w:eastAsia="仿宋" w:hAnsi="仿宋"/>
              </w:rPr>
            </w:pPr>
          </w:p>
        </w:tc>
        <w:tc>
          <w:tcPr>
            <w:tcW w:w="1252" w:type="dxa"/>
            <w:tcBorders>
              <w:top w:val="single" w:sz="4" w:space="0" w:color="auto"/>
              <w:left w:val="single" w:sz="4" w:space="0" w:color="auto"/>
              <w:bottom w:val="single" w:sz="4" w:space="0" w:color="auto"/>
              <w:right w:val="single" w:sz="4" w:space="0" w:color="auto"/>
            </w:tcBorders>
            <w:vAlign w:val="center"/>
          </w:tcPr>
          <w:p w14:paraId="20EA90E7" w14:textId="77777777" w:rsidR="004304F8" w:rsidRDefault="007F70DE">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61C59FF8" w14:textId="77777777" w:rsidR="004304F8" w:rsidRDefault="007F70DE">
            <w:pPr>
              <w:jc w:val="center"/>
              <w:rPr>
                <w:rFonts w:ascii="仿宋" w:eastAsia="仿宋" w:hAnsi="仿宋" w:cs="宋体"/>
                <w:kern w:val="0"/>
              </w:rPr>
            </w:pPr>
            <w:r>
              <w:rPr>
                <w:rFonts w:ascii="仿宋" w:eastAsia="仿宋" w:hAnsi="仿宋" w:cs="宋体" w:hint="eastAsia"/>
                <w:kern w:val="0"/>
              </w:rPr>
              <w:t>自主开发</w:t>
            </w:r>
          </w:p>
        </w:tc>
        <w:tc>
          <w:tcPr>
            <w:tcW w:w="587" w:type="dxa"/>
            <w:gridSpan w:val="2"/>
            <w:tcBorders>
              <w:top w:val="single" w:sz="4" w:space="0" w:color="auto"/>
              <w:left w:val="single" w:sz="4" w:space="0" w:color="auto"/>
              <w:bottom w:val="single" w:sz="4" w:space="0" w:color="auto"/>
              <w:right w:val="single" w:sz="4" w:space="0" w:color="auto"/>
            </w:tcBorders>
            <w:vAlign w:val="center"/>
          </w:tcPr>
          <w:p w14:paraId="7596D3D1" w14:textId="77777777" w:rsidR="004304F8" w:rsidRDefault="007F70DE">
            <w:pPr>
              <w:jc w:val="center"/>
              <w:rPr>
                <w:rFonts w:ascii="仿宋" w:eastAsia="仿宋" w:hAnsi="仿宋" w:cs="宋体"/>
                <w:kern w:val="0"/>
              </w:rPr>
            </w:pPr>
            <w:r>
              <w:rPr>
                <w:rFonts w:ascii="仿宋" w:eastAsia="仿宋" w:hAnsi="仿宋" w:cs="宋体" w:hint="eastAsia"/>
                <w:kern w:val="0"/>
              </w:rPr>
              <w:t>18</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3648FA41" w14:textId="77777777" w:rsidR="004304F8" w:rsidRDefault="004304F8">
            <w:pPr>
              <w:widowControl/>
              <w:jc w:val="left"/>
              <w:rPr>
                <w:rFonts w:ascii="仿宋" w:eastAsia="仿宋" w:hAnsi="仿宋" w:cs="宋体"/>
                <w:kern w:val="0"/>
              </w:rPr>
            </w:pPr>
          </w:p>
        </w:tc>
      </w:tr>
      <w:tr w:rsidR="004304F8" w14:paraId="432D1AFE"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FD278E2"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58746811" w14:textId="77777777" w:rsidR="004304F8" w:rsidRDefault="007F70DE">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04C93895"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14:paraId="368C6EE4"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2.倡导多元化的教学方式。结合教学内容，创新教学形式、教学过程和教学方法；鼓励学生开展自主学习、探究学习和合作学习，在做中教、做中学，调动和发挥学生学习的积极性、主动性和创造性。</w:t>
            </w:r>
          </w:p>
          <w:p w14:paraId="4486F499"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3.注重历史学习与学生职业发展的融合。教师应结合专业人才培养方案，创设与行业、专业相近的教学情境，设计体验</w:t>
            </w:r>
            <w:proofErr w:type="gramStart"/>
            <w:r>
              <w:rPr>
                <w:rFonts w:ascii="仿宋" w:eastAsia="仿宋" w:hAnsi="仿宋" w:cs="宋体" w:hint="eastAsia"/>
                <w:kern w:val="0"/>
              </w:rPr>
              <w:t>未来职场</w:t>
            </w:r>
            <w:proofErr w:type="gramEnd"/>
            <w:r>
              <w:rPr>
                <w:rFonts w:ascii="仿宋" w:eastAsia="仿宋" w:hAnsi="仿宋" w:cs="宋体" w:hint="eastAsia"/>
                <w:kern w:val="0"/>
              </w:rPr>
              <w:t>的教学活动，探索课堂教学与专业实习</w:t>
            </w:r>
            <w:proofErr w:type="gramStart"/>
            <w:r>
              <w:rPr>
                <w:rFonts w:ascii="仿宋" w:eastAsia="仿宋" w:hAnsi="仿宋" w:cs="宋体" w:hint="eastAsia"/>
                <w:kern w:val="0"/>
              </w:rPr>
              <w:t>实训相融合</w:t>
            </w:r>
            <w:proofErr w:type="gramEnd"/>
            <w:r>
              <w:rPr>
                <w:rFonts w:ascii="仿宋" w:eastAsia="仿宋" w:hAnsi="仿宋" w:cs="宋体" w:hint="eastAsia"/>
                <w:kern w:val="0"/>
              </w:rPr>
              <w:t>的教学模式。</w:t>
            </w:r>
          </w:p>
          <w:p w14:paraId="08626E46"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4.加强现代信息技术在历史教学中的应用。教师应有</w:t>
            </w:r>
            <w:proofErr w:type="gramStart"/>
            <w:r>
              <w:rPr>
                <w:rFonts w:ascii="仿宋" w:eastAsia="仿宋" w:hAnsi="仿宋" w:cs="宋体" w:hint="eastAsia"/>
                <w:kern w:val="0"/>
              </w:rPr>
              <w:t>效</w:t>
            </w:r>
            <w:proofErr w:type="gramEnd"/>
            <w:r>
              <w:rPr>
                <w:rFonts w:ascii="仿宋" w:eastAsia="仿宋" w:hAnsi="仿宋" w:cs="宋体" w:hint="eastAsia"/>
                <w:kern w:val="0"/>
              </w:rPr>
              <w:t>运用现代信息技术，创设历史情境，指导学生充分利用各种信息资源，开展基于网络的自主学习，教师实时、动态监测与评价学习过程与结果，提供及时和针对性的指导，促进学生深度学习。</w:t>
            </w:r>
          </w:p>
        </w:tc>
      </w:tr>
      <w:tr w:rsidR="004304F8" w14:paraId="18EAAB89" w14:textId="77777777">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34715884" w14:textId="77777777" w:rsidR="004304F8" w:rsidRDefault="007F70DE">
            <w:pPr>
              <w:jc w:val="center"/>
              <w:rPr>
                <w:rFonts w:ascii="仿宋" w:eastAsia="仿宋" w:hAnsi="仿宋"/>
              </w:rPr>
            </w:pPr>
            <w:r>
              <w:rPr>
                <w:rFonts w:ascii="仿宋" w:eastAsia="仿宋" w:hAnsi="仿宋" w:hint="eastAsia"/>
              </w:rPr>
              <w:t>艺术</w:t>
            </w:r>
          </w:p>
        </w:tc>
        <w:tc>
          <w:tcPr>
            <w:tcW w:w="1250" w:type="dxa"/>
            <w:tcBorders>
              <w:top w:val="single" w:sz="4" w:space="0" w:color="auto"/>
              <w:left w:val="single" w:sz="4" w:space="0" w:color="auto"/>
              <w:bottom w:val="single" w:sz="4" w:space="0" w:color="auto"/>
              <w:right w:val="single" w:sz="4" w:space="0" w:color="auto"/>
            </w:tcBorders>
            <w:vAlign w:val="center"/>
          </w:tcPr>
          <w:p w14:paraId="7B5D9C69" w14:textId="77777777" w:rsidR="004304F8" w:rsidRDefault="007F70DE">
            <w:pPr>
              <w:jc w:val="center"/>
              <w:rPr>
                <w:rFonts w:ascii="仿宋" w:eastAsia="仿宋" w:hAnsi="仿宋"/>
              </w:rPr>
            </w:pPr>
            <w:r>
              <w:rPr>
                <w:rFonts w:ascii="仿宋" w:eastAsia="仿宋" w:hAnsi="仿宋" w:hint="eastAsia"/>
              </w:rPr>
              <w:t>学科核心</w:t>
            </w:r>
          </w:p>
          <w:p w14:paraId="51466DE4" w14:textId="77777777" w:rsidR="004304F8" w:rsidRDefault="007F70DE">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14:paraId="15F2A683" w14:textId="77777777" w:rsidR="004304F8" w:rsidRDefault="007F70DE">
            <w:pPr>
              <w:rPr>
                <w:rFonts w:ascii="仿宋" w:eastAsia="仿宋" w:hAnsi="仿宋" w:cs="宋体"/>
                <w:kern w:val="0"/>
              </w:rPr>
            </w:pPr>
            <w:r>
              <w:rPr>
                <w:rFonts w:ascii="仿宋" w:eastAsia="仿宋" w:hAnsi="仿宋" w:cs="宋体" w:hint="eastAsia"/>
                <w:kern w:val="0"/>
              </w:rPr>
              <w:t>艺术感知、审美判断、创意表达、文化理解</w:t>
            </w:r>
          </w:p>
        </w:tc>
      </w:tr>
      <w:tr w:rsidR="004304F8" w14:paraId="3E2ECFD9"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DC3663B"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4C35DFDE" w14:textId="77777777" w:rsidR="004304F8" w:rsidRDefault="007F70DE">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49DA19FF"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通过课程学习，参与艺术实践活动，掌握必备的艺术知识和表现技能。运用观赏、体验、联系、比较、讨论等方法，感受艺术作品的形象及情感表现，识别不同艺术的表现特征和风格特点，体会不同地域、不同时代艺术的风采。</w:t>
            </w:r>
          </w:p>
          <w:p w14:paraId="4F241704"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结合艺术情境，依据艺术原理和其他知识对艺术作品和现实中的审美对象进行描述、分析、解释和判断，丰富审美经验，增强审美理解，提高审美判断能力，陶冶道德情操，塑造美好心灵，形成健康的审美情趣。</w:t>
            </w:r>
          </w:p>
          <w:p w14:paraId="3693C3F4"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3.根据一个主题或一项任务，运用特定媒介、材料和艺术表现手段或方法进行创意表达，尝试解决学习、工作和生活中的问题，美化生活，具有创新意识与表现能力。</w:t>
            </w:r>
          </w:p>
          <w:p w14:paraId="5DD136C3"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lastRenderedPageBreak/>
              <w:t>4.从文化的角度分析和理解作品，认识文化与艺术的关系，了解中国文化的源远流长和博大精深，热爱中华优秀文化，增进文化认同，坚定文化自信，尊重人类文化的多样性。</w:t>
            </w:r>
          </w:p>
        </w:tc>
      </w:tr>
      <w:tr w:rsidR="004304F8" w14:paraId="0AC35DB2" w14:textId="77777777">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4E89F16"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0B2BCE03" w14:textId="77777777" w:rsidR="004304F8" w:rsidRDefault="007F70DE">
            <w:pPr>
              <w:jc w:val="cente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2A8AF35A" w14:textId="77777777" w:rsidR="004304F8" w:rsidRDefault="007F70DE">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tcPr>
          <w:p w14:paraId="2FA68842" w14:textId="77777777" w:rsidR="004304F8" w:rsidRDefault="007F70DE">
            <w:pPr>
              <w:jc w:val="center"/>
              <w:rPr>
                <w:rFonts w:ascii="仿宋" w:eastAsia="仿宋" w:hAnsi="仿宋" w:cs="宋体"/>
                <w:kern w:val="0"/>
              </w:rPr>
            </w:pPr>
            <w:r>
              <w:rPr>
                <w:rFonts w:ascii="仿宋" w:eastAsia="仿宋" w:hAnsi="仿宋" w:cs="宋体" w:hint="eastAsia"/>
                <w:kern w:val="0"/>
              </w:rPr>
              <w:t>音乐鉴赏与实践</w:t>
            </w:r>
          </w:p>
        </w:tc>
        <w:tc>
          <w:tcPr>
            <w:tcW w:w="595" w:type="dxa"/>
            <w:gridSpan w:val="3"/>
            <w:vMerge w:val="restart"/>
            <w:tcBorders>
              <w:top w:val="single" w:sz="4" w:space="0" w:color="auto"/>
              <w:left w:val="single" w:sz="4" w:space="0" w:color="auto"/>
              <w:bottom w:val="single" w:sz="4" w:space="0" w:color="auto"/>
              <w:right w:val="single" w:sz="4" w:space="0" w:color="auto"/>
            </w:tcBorders>
            <w:vAlign w:val="center"/>
          </w:tcPr>
          <w:p w14:paraId="22C6072C" w14:textId="77777777" w:rsidR="004304F8" w:rsidRDefault="007F70DE">
            <w:pPr>
              <w:jc w:val="center"/>
              <w:rPr>
                <w:rFonts w:ascii="仿宋" w:eastAsia="仿宋" w:hAnsi="仿宋" w:cs="宋体"/>
                <w:kern w:val="0"/>
              </w:rPr>
            </w:pPr>
            <w:r>
              <w:rPr>
                <w:rFonts w:ascii="仿宋" w:eastAsia="仿宋" w:hAnsi="仿宋" w:cs="宋体" w:hint="eastAsia"/>
                <w:kern w:val="0"/>
              </w:rPr>
              <w:t>18</w:t>
            </w:r>
          </w:p>
        </w:tc>
        <w:tc>
          <w:tcPr>
            <w:tcW w:w="578" w:type="dxa"/>
            <w:gridSpan w:val="4"/>
            <w:vMerge w:val="restart"/>
            <w:tcBorders>
              <w:top w:val="single" w:sz="4" w:space="0" w:color="auto"/>
              <w:left w:val="single" w:sz="4" w:space="0" w:color="auto"/>
              <w:bottom w:val="single" w:sz="4" w:space="0" w:color="auto"/>
              <w:right w:val="single" w:sz="4" w:space="0" w:color="auto"/>
            </w:tcBorders>
            <w:vAlign w:val="center"/>
          </w:tcPr>
          <w:p w14:paraId="220DE97E" w14:textId="77777777" w:rsidR="004304F8" w:rsidRDefault="007F70DE">
            <w:pPr>
              <w:jc w:val="center"/>
              <w:rPr>
                <w:rFonts w:ascii="仿宋" w:eastAsia="仿宋" w:hAnsi="仿宋" w:cs="宋体"/>
                <w:kern w:val="0"/>
              </w:rPr>
            </w:pPr>
            <w:r>
              <w:rPr>
                <w:rFonts w:ascii="仿宋" w:eastAsia="仿宋" w:hAnsi="仿宋" w:cs="宋体" w:hint="eastAsia"/>
                <w:kern w:val="0"/>
              </w:rPr>
              <w:t>36</w:t>
            </w:r>
          </w:p>
        </w:tc>
      </w:tr>
      <w:tr w:rsidR="004304F8" w14:paraId="0AE4354A" w14:textId="77777777">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3EE1DC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F82F6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3F8EC3"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tcPr>
          <w:p w14:paraId="1D548A7C" w14:textId="77777777" w:rsidR="004304F8" w:rsidRDefault="007F70DE">
            <w:pPr>
              <w:jc w:val="center"/>
              <w:rPr>
                <w:rFonts w:ascii="仿宋" w:eastAsia="仿宋" w:hAnsi="仿宋" w:cs="宋体"/>
                <w:kern w:val="0"/>
              </w:rPr>
            </w:pPr>
            <w:r>
              <w:rPr>
                <w:rFonts w:ascii="仿宋" w:eastAsia="仿宋" w:hAnsi="仿宋" w:cs="宋体" w:hint="eastAsia"/>
                <w:kern w:val="0"/>
              </w:rPr>
              <w:t>美术鉴赏与实践</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4F518100" w14:textId="77777777" w:rsidR="004304F8" w:rsidRDefault="004304F8">
            <w:pPr>
              <w:widowControl/>
              <w:jc w:val="left"/>
              <w:rPr>
                <w:rFonts w:ascii="仿宋" w:eastAsia="仿宋" w:hAnsi="仿宋" w:cs="宋体"/>
                <w:kern w:val="0"/>
              </w:rPr>
            </w:pP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04CEC18F" w14:textId="77777777" w:rsidR="004304F8" w:rsidRDefault="004304F8">
            <w:pPr>
              <w:widowControl/>
              <w:jc w:val="left"/>
              <w:rPr>
                <w:rFonts w:ascii="仿宋" w:eastAsia="仿宋" w:hAnsi="仿宋" w:cs="宋体"/>
                <w:kern w:val="0"/>
              </w:rPr>
            </w:pPr>
          </w:p>
        </w:tc>
      </w:tr>
      <w:tr w:rsidR="004304F8" w14:paraId="1A983DF9" w14:textId="7777777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FDCFD0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E492CC" w14:textId="77777777" w:rsidR="004304F8" w:rsidRDefault="004304F8">
            <w:pPr>
              <w:widowControl/>
              <w:jc w:val="left"/>
              <w:rPr>
                <w:rFonts w:ascii="仿宋" w:eastAsia="仿宋" w:hAnsi="仿宋"/>
              </w:rPr>
            </w:pPr>
          </w:p>
        </w:tc>
        <w:tc>
          <w:tcPr>
            <w:tcW w:w="1252" w:type="dxa"/>
            <w:tcBorders>
              <w:top w:val="single" w:sz="4" w:space="0" w:color="auto"/>
              <w:left w:val="single" w:sz="4" w:space="0" w:color="auto"/>
              <w:bottom w:val="single" w:sz="4" w:space="0" w:color="auto"/>
              <w:right w:val="single" w:sz="4" w:space="0" w:color="auto"/>
            </w:tcBorders>
            <w:vAlign w:val="center"/>
          </w:tcPr>
          <w:p w14:paraId="5AE06311" w14:textId="77777777" w:rsidR="004304F8" w:rsidRDefault="007F70DE">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tcBorders>
              <w:top w:val="single" w:sz="4" w:space="0" w:color="auto"/>
              <w:left w:val="single" w:sz="4" w:space="0" w:color="auto"/>
              <w:bottom w:val="single" w:sz="4" w:space="0" w:color="auto"/>
              <w:right w:val="single" w:sz="4" w:space="0" w:color="auto"/>
            </w:tcBorders>
          </w:tcPr>
          <w:p w14:paraId="6D455D89" w14:textId="77777777" w:rsidR="004304F8" w:rsidRDefault="007F70DE">
            <w:pPr>
              <w:rPr>
                <w:rFonts w:ascii="仿宋" w:eastAsia="仿宋" w:hAnsi="仿宋" w:cs="宋体"/>
                <w:kern w:val="0"/>
              </w:rPr>
            </w:pPr>
            <w:r>
              <w:rPr>
                <w:rFonts w:ascii="仿宋" w:eastAsia="仿宋" w:hAnsi="仿宋" w:cs="宋体" w:hint="eastAsia"/>
                <w:kern w:val="0"/>
              </w:rPr>
              <w:t>歌唱、演奏、舞蹈、设计、中国书画、中国传统工艺、戏剧、影视、其它</w:t>
            </w:r>
          </w:p>
        </w:tc>
        <w:tc>
          <w:tcPr>
            <w:tcW w:w="595" w:type="dxa"/>
            <w:gridSpan w:val="3"/>
            <w:tcBorders>
              <w:top w:val="single" w:sz="4" w:space="0" w:color="auto"/>
              <w:left w:val="single" w:sz="4" w:space="0" w:color="auto"/>
              <w:bottom w:val="single" w:sz="4" w:space="0" w:color="auto"/>
              <w:right w:val="single" w:sz="4" w:space="0" w:color="auto"/>
            </w:tcBorders>
            <w:vAlign w:val="center"/>
          </w:tcPr>
          <w:p w14:paraId="19225339" w14:textId="77777777" w:rsidR="004304F8" w:rsidRDefault="007F70DE">
            <w:pPr>
              <w:jc w:val="center"/>
              <w:rPr>
                <w:rFonts w:ascii="仿宋" w:eastAsia="仿宋" w:hAnsi="仿宋" w:cs="宋体"/>
                <w:kern w:val="0"/>
              </w:rPr>
            </w:pPr>
            <w:r>
              <w:rPr>
                <w:rFonts w:ascii="仿宋" w:eastAsia="仿宋" w:hAnsi="仿宋" w:cs="宋体" w:hint="eastAsia"/>
                <w:kern w:val="0"/>
              </w:rPr>
              <w:t>18</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54DF6E53" w14:textId="77777777" w:rsidR="004304F8" w:rsidRDefault="004304F8">
            <w:pPr>
              <w:widowControl/>
              <w:jc w:val="left"/>
              <w:rPr>
                <w:rFonts w:ascii="仿宋" w:eastAsia="仿宋" w:hAnsi="仿宋" w:cs="宋体"/>
                <w:kern w:val="0"/>
              </w:rPr>
            </w:pPr>
          </w:p>
        </w:tc>
      </w:tr>
      <w:tr w:rsidR="004304F8" w14:paraId="46859251"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D8E2870"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31B22642" w14:textId="77777777" w:rsidR="004304F8" w:rsidRDefault="007F70DE">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1A727617"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14:paraId="3429081A"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14:paraId="2528ACAE"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14:paraId="247563E2"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4.积极适应学生职业发展需要，体现职业教育特色。</w:t>
            </w:r>
          </w:p>
        </w:tc>
      </w:tr>
      <w:tr w:rsidR="004304F8" w14:paraId="734332C6" w14:textId="77777777">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0D4B16A1" w14:textId="77777777" w:rsidR="004304F8" w:rsidRDefault="007F70DE">
            <w:pPr>
              <w:jc w:val="center"/>
              <w:rPr>
                <w:rFonts w:ascii="仿宋" w:eastAsia="仿宋" w:hAnsi="仿宋"/>
              </w:rPr>
            </w:pPr>
            <w:r>
              <w:rPr>
                <w:rFonts w:ascii="仿宋" w:eastAsia="仿宋" w:hAnsi="仿宋" w:hint="eastAsia"/>
              </w:rPr>
              <w:t>体育与</w:t>
            </w:r>
          </w:p>
          <w:p w14:paraId="14AFD2DE" w14:textId="77777777" w:rsidR="004304F8" w:rsidRDefault="007F70DE">
            <w:pPr>
              <w:jc w:val="center"/>
              <w:rPr>
                <w:rFonts w:ascii="仿宋" w:eastAsia="仿宋" w:hAnsi="仿宋"/>
              </w:rPr>
            </w:pPr>
            <w:r>
              <w:rPr>
                <w:rFonts w:ascii="仿宋" w:eastAsia="仿宋" w:hAnsi="仿宋" w:hint="eastAsia"/>
              </w:rPr>
              <w:t>健康</w:t>
            </w:r>
          </w:p>
        </w:tc>
        <w:tc>
          <w:tcPr>
            <w:tcW w:w="1250" w:type="dxa"/>
            <w:tcBorders>
              <w:top w:val="single" w:sz="4" w:space="0" w:color="auto"/>
              <w:left w:val="single" w:sz="4" w:space="0" w:color="auto"/>
              <w:bottom w:val="single" w:sz="4" w:space="0" w:color="auto"/>
              <w:right w:val="single" w:sz="4" w:space="0" w:color="auto"/>
            </w:tcBorders>
            <w:vAlign w:val="center"/>
          </w:tcPr>
          <w:p w14:paraId="383940DA" w14:textId="77777777" w:rsidR="004304F8" w:rsidRDefault="007F70DE">
            <w:pPr>
              <w:jc w:val="center"/>
              <w:rPr>
                <w:rFonts w:ascii="仿宋" w:eastAsia="仿宋" w:hAnsi="仿宋"/>
              </w:rPr>
            </w:pPr>
            <w:r>
              <w:rPr>
                <w:rFonts w:ascii="仿宋" w:eastAsia="仿宋" w:hAnsi="仿宋" w:hint="eastAsia"/>
              </w:rPr>
              <w:t>学科核心</w:t>
            </w:r>
          </w:p>
          <w:p w14:paraId="0779B980" w14:textId="77777777" w:rsidR="004304F8" w:rsidRDefault="007F70DE">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14:paraId="63CE0FDB" w14:textId="77777777" w:rsidR="004304F8" w:rsidRDefault="007F70DE">
            <w:pPr>
              <w:rPr>
                <w:rFonts w:ascii="仿宋" w:eastAsia="仿宋" w:hAnsi="仿宋" w:cs="宋体"/>
                <w:kern w:val="0"/>
              </w:rPr>
            </w:pPr>
            <w:r>
              <w:rPr>
                <w:rFonts w:ascii="仿宋" w:eastAsia="仿宋" w:hAnsi="仿宋" w:cs="宋体" w:hint="eastAsia"/>
                <w:kern w:val="0"/>
              </w:rPr>
              <w:t>运动能力、健康行为、体育精神</w:t>
            </w:r>
          </w:p>
        </w:tc>
      </w:tr>
      <w:tr w:rsidR="004304F8" w14:paraId="328FB1FE"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3FFDD8C"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39E33B5F" w14:textId="77777777" w:rsidR="004304F8" w:rsidRDefault="007F70DE">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5D697A8F"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落实立德树人的根本任务，以体育人，增强学生体质。通过学习本课程，学生能够喜爱并积极参与体育运动，享受体育运动的乐趣，学会锻炼身体的科学方法，掌握1～2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rsidR="004304F8" w14:paraId="43F44F23" w14:textId="77777777">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DAC2248"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5FAC0928" w14:textId="77777777" w:rsidR="004304F8" w:rsidRDefault="007F70DE">
            <w:pPr>
              <w:jc w:val="center"/>
              <w:rPr>
                <w:rFonts w:ascii="仿宋" w:eastAsia="仿宋" w:hAnsi="仿宋"/>
              </w:rPr>
            </w:pPr>
            <w:r>
              <w:rPr>
                <w:rFonts w:ascii="仿宋" w:eastAsia="仿宋" w:hAnsi="仿宋" w:hint="eastAsia"/>
              </w:rPr>
              <w:t>主要内容</w:t>
            </w:r>
          </w:p>
        </w:tc>
        <w:tc>
          <w:tcPr>
            <w:tcW w:w="1667" w:type="dxa"/>
            <w:gridSpan w:val="2"/>
            <w:vMerge w:val="restart"/>
            <w:tcBorders>
              <w:top w:val="single" w:sz="4" w:space="0" w:color="auto"/>
              <w:left w:val="single" w:sz="4" w:space="0" w:color="auto"/>
              <w:bottom w:val="single" w:sz="4" w:space="0" w:color="auto"/>
              <w:right w:val="single" w:sz="4" w:space="0" w:color="auto"/>
            </w:tcBorders>
            <w:vAlign w:val="center"/>
          </w:tcPr>
          <w:p w14:paraId="65E83E09" w14:textId="77777777" w:rsidR="004304F8" w:rsidRDefault="007F70DE">
            <w:pPr>
              <w:jc w:val="center"/>
              <w:rPr>
                <w:rFonts w:ascii="仿宋" w:eastAsia="仿宋" w:hAnsi="仿宋" w:cs="宋体"/>
                <w:kern w:val="0"/>
              </w:rPr>
            </w:pPr>
            <w:r>
              <w:rPr>
                <w:rFonts w:ascii="仿宋" w:eastAsia="仿宋" w:hAnsi="仿宋" w:cs="宋体" w:hint="eastAsia"/>
                <w:kern w:val="0"/>
              </w:rPr>
              <w:t>基础模块</w:t>
            </w:r>
          </w:p>
        </w:tc>
        <w:tc>
          <w:tcPr>
            <w:tcW w:w="3593" w:type="dxa"/>
            <w:gridSpan w:val="2"/>
            <w:tcBorders>
              <w:top w:val="single" w:sz="4" w:space="0" w:color="auto"/>
              <w:left w:val="single" w:sz="4" w:space="0" w:color="auto"/>
              <w:bottom w:val="single" w:sz="4" w:space="0" w:color="auto"/>
              <w:right w:val="single" w:sz="4" w:space="0" w:color="auto"/>
            </w:tcBorders>
            <w:vAlign w:val="center"/>
          </w:tcPr>
          <w:p w14:paraId="19A0DECD" w14:textId="77777777" w:rsidR="004304F8" w:rsidRDefault="007F70DE">
            <w:pPr>
              <w:jc w:val="center"/>
              <w:rPr>
                <w:rFonts w:ascii="仿宋" w:eastAsia="仿宋" w:hAnsi="仿宋" w:cs="宋体"/>
                <w:kern w:val="0"/>
              </w:rPr>
            </w:pPr>
            <w:r>
              <w:rPr>
                <w:rFonts w:ascii="仿宋" w:eastAsia="仿宋" w:hAnsi="仿宋" w:cs="宋体" w:hint="eastAsia"/>
                <w:kern w:val="0"/>
              </w:rPr>
              <w:t>体能</w:t>
            </w:r>
          </w:p>
        </w:tc>
        <w:tc>
          <w:tcPr>
            <w:tcW w:w="626" w:type="dxa"/>
            <w:gridSpan w:val="6"/>
            <w:vMerge w:val="restart"/>
            <w:tcBorders>
              <w:top w:val="single" w:sz="4" w:space="0" w:color="auto"/>
              <w:left w:val="single" w:sz="4" w:space="0" w:color="auto"/>
              <w:bottom w:val="single" w:sz="4" w:space="0" w:color="auto"/>
              <w:right w:val="single" w:sz="4" w:space="0" w:color="auto"/>
            </w:tcBorders>
            <w:vAlign w:val="center"/>
          </w:tcPr>
          <w:p w14:paraId="4B9017CB" w14:textId="77777777" w:rsidR="004304F8" w:rsidRDefault="007F70DE">
            <w:pPr>
              <w:jc w:val="center"/>
              <w:rPr>
                <w:rFonts w:ascii="仿宋" w:eastAsia="仿宋" w:hAnsi="仿宋" w:cs="宋体"/>
                <w:kern w:val="0"/>
              </w:rPr>
            </w:pPr>
            <w:r>
              <w:rPr>
                <w:rFonts w:ascii="仿宋" w:eastAsia="仿宋" w:hAnsi="仿宋" w:cs="宋体" w:hint="eastAsia"/>
                <w:kern w:val="0"/>
              </w:rPr>
              <w:t>72</w:t>
            </w:r>
          </w:p>
        </w:tc>
        <w:tc>
          <w:tcPr>
            <w:tcW w:w="547" w:type="dxa"/>
            <w:vMerge w:val="restart"/>
            <w:tcBorders>
              <w:top w:val="single" w:sz="4" w:space="0" w:color="auto"/>
              <w:left w:val="single" w:sz="4" w:space="0" w:color="auto"/>
              <w:bottom w:val="single" w:sz="4" w:space="0" w:color="auto"/>
              <w:right w:val="single" w:sz="4" w:space="0" w:color="auto"/>
            </w:tcBorders>
            <w:vAlign w:val="center"/>
          </w:tcPr>
          <w:p w14:paraId="71ED9EDC" w14:textId="77777777" w:rsidR="004304F8" w:rsidRDefault="007F70DE">
            <w:pPr>
              <w:jc w:val="center"/>
              <w:rPr>
                <w:rFonts w:ascii="仿宋" w:eastAsia="仿宋" w:hAnsi="仿宋" w:cs="宋体"/>
                <w:kern w:val="0"/>
              </w:rPr>
            </w:pPr>
            <w:r>
              <w:rPr>
                <w:rFonts w:ascii="仿宋" w:eastAsia="仿宋" w:hAnsi="仿宋" w:cs="宋体" w:hint="eastAsia"/>
                <w:kern w:val="0"/>
              </w:rPr>
              <w:t>206</w:t>
            </w:r>
          </w:p>
        </w:tc>
      </w:tr>
      <w:tr w:rsidR="004304F8" w14:paraId="604FE5DC" w14:textId="77777777">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E8CDD3E"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1039BD" w14:textId="77777777" w:rsidR="004304F8" w:rsidRDefault="004304F8">
            <w:pPr>
              <w:widowControl/>
              <w:jc w:val="left"/>
              <w:rPr>
                <w:rFonts w:ascii="仿宋" w:eastAsia="仿宋" w:hAnsi="仿宋"/>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283D391" w14:textId="77777777" w:rsidR="004304F8" w:rsidRDefault="004304F8">
            <w:pPr>
              <w:widowControl/>
              <w:jc w:val="left"/>
              <w:rPr>
                <w:rFonts w:ascii="仿宋" w:eastAsia="仿宋" w:hAnsi="仿宋" w:cs="宋体"/>
                <w:kern w:val="0"/>
              </w:rPr>
            </w:pPr>
          </w:p>
        </w:tc>
        <w:tc>
          <w:tcPr>
            <w:tcW w:w="3593" w:type="dxa"/>
            <w:gridSpan w:val="2"/>
            <w:tcBorders>
              <w:top w:val="single" w:sz="4" w:space="0" w:color="auto"/>
              <w:left w:val="single" w:sz="4" w:space="0" w:color="auto"/>
              <w:bottom w:val="single" w:sz="4" w:space="0" w:color="auto"/>
              <w:right w:val="single" w:sz="4" w:space="0" w:color="auto"/>
            </w:tcBorders>
            <w:vAlign w:val="center"/>
          </w:tcPr>
          <w:p w14:paraId="1658153B" w14:textId="77777777" w:rsidR="004304F8" w:rsidRDefault="007F70DE">
            <w:pPr>
              <w:jc w:val="center"/>
              <w:rPr>
                <w:rFonts w:ascii="仿宋" w:eastAsia="仿宋" w:hAnsi="仿宋" w:cs="宋体"/>
                <w:kern w:val="0"/>
              </w:rPr>
            </w:pPr>
            <w:r>
              <w:rPr>
                <w:rFonts w:ascii="仿宋" w:eastAsia="仿宋" w:hAnsi="仿宋" w:cs="宋体" w:hint="eastAsia"/>
                <w:kern w:val="0"/>
              </w:rPr>
              <w:t>健康教育</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4C332AB6" w14:textId="77777777" w:rsidR="004304F8" w:rsidRDefault="004304F8">
            <w:pPr>
              <w:widowControl/>
              <w:jc w:val="left"/>
              <w:rPr>
                <w:rFonts w:ascii="仿宋" w:eastAsia="仿宋" w:hAnsi="仿宋" w:cs="宋体"/>
                <w:kern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FA7463" w14:textId="77777777" w:rsidR="004304F8" w:rsidRDefault="004304F8">
            <w:pPr>
              <w:widowControl/>
              <w:jc w:val="left"/>
              <w:rPr>
                <w:rFonts w:ascii="仿宋" w:eastAsia="仿宋" w:hAnsi="仿宋" w:cs="宋体"/>
                <w:kern w:val="0"/>
              </w:rPr>
            </w:pPr>
          </w:p>
        </w:tc>
      </w:tr>
      <w:tr w:rsidR="004304F8" w14:paraId="5B696C71" w14:textId="77777777">
        <w:trPr>
          <w:trHeight w:val="17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432185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DC9F44" w14:textId="77777777" w:rsidR="004304F8" w:rsidRDefault="004304F8">
            <w:pPr>
              <w:widowControl/>
              <w:jc w:val="left"/>
              <w:rPr>
                <w:rFonts w:ascii="仿宋" w:eastAsia="仿宋" w:hAnsi="仿宋"/>
              </w:rPr>
            </w:pPr>
          </w:p>
        </w:tc>
        <w:tc>
          <w:tcPr>
            <w:tcW w:w="1667" w:type="dxa"/>
            <w:gridSpan w:val="2"/>
            <w:tcBorders>
              <w:top w:val="single" w:sz="4" w:space="0" w:color="auto"/>
              <w:left w:val="single" w:sz="4" w:space="0" w:color="auto"/>
              <w:bottom w:val="single" w:sz="4" w:space="0" w:color="auto"/>
              <w:right w:val="single" w:sz="4" w:space="0" w:color="auto"/>
            </w:tcBorders>
            <w:vAlign w:val="center"/>
          </w:tcPr>
          <w:p w14:paraId="6AD6CFA3" w14:textId="77777777" w:rsidR="004304F8" w:rsidRDefault="007F70DE">
            <w:pPr>
              <w:jc w:val="center"/>
              <w:rPr>
                <w:rFonts w:ascii="仿宋" w:eastAsia="仿宋" w:hAnsi="仿宋" w:cs="宋体"/>
                <w:kern w:val="0"/>
              </w:rPr>
            </w:pPr>
            <w:r>
              <w:rPr>
                <w:rFonts w:ascii="仿宋" w:eastAsia="仿宋" w:hAnsi="仿宋" w:cs="宋体" w:hint="eastAsia"/>
                <w:kern w:val="0"/>
              </w:rPr>
              <w:t>拓展模块</w:t>
            </w:r>
            <w:proofErr w:type="gramStart"/>
            <w:r>
              <w:rPr>
                <w:rFonts w:ascii="仿宋" w:eastAsia="仿宋" w:hAnsi="仿宋" w:cs="宋体" w:hint="eastAsia"/>
                <w:kern w:val="0"/>
              </w:rPr>
              <w:t>一</w:t>
            </w:r>
            <w:proofErr w:type="gramEnd"/>
          </w:p>
        </w:tc>
        <w:tc>
          <w:tcPr>
            <w:tcW w:w="3593" w:type="dxa"/>
            <w:gridSpan w:val="2"/>
            <w:tcBorders>
              <w:top w:val="single" w:sz="4" w:space="0" w:color="auto"/>
              <w:left w:val="single" w:sz="4" w:space="0" w:color="auto"/>
              <w:bottom w:val="single" w:sz="4" w:space="0" w:color="auto"/>
              <w:right w:val="single" w:sz="4" w:space="0" w:color="auto"/>
            </w:tcBorders>
            <w:vAlign w:val="center"/>
          </w:tcPr>
          <w:p w14:paraId="4DE89B8C" w14:textId="77777777" w:rsidR="004304F8" w:rsidRDefault="007F70DE">
            <w:pPr>
              <w:jc w:val="center"/>
              <w:rPr>
                <w:rFonts w:ascii="仿宋" w:eastAsia="仿宋" w:hAnsi="仿宋" w:cs="宋体"/>
                <w:kern w:val="0"/>
              </w:rPr>
            </w:pPr>
            <w:r>
              <w:rPr>
                <w:rFonts w:ascii="仿宋" w:eastAsia="仿宋" w:hAnsi="仿宋" w:cs="宋体" w:hint="eastAsia"/>
                <w:kern w:val="0"/>
              </w:rPr>
              <w:t>限选2项运动技能</w:t>
            </w:r>
          </w:p>
        </w:tc>
        <w:tc>
          <w:tcPr>
            <w:tcW w:w="626" w:type="dxa"/>
            <w:gridSpan w:val="6"/>
            <w:tcBorders>
              <w:top w:val="single" w:sz="4" w:space="0" w:color="auto"/>
              <w:left w:val="single" w:sz="4" w:space="0" w:color="auto"/>
              <w:bottom w:val="single" w:sz="4" w:space="0" w:color="auto"/>
              <w:right w:val="single" w:sz="4" w:space="0" w:color="auto"/>
            </w:tcBorders>
            <w:vAlign w:val="center"/>
          </w:tcPr>
          <w:p w14:paraId="6FA42319" w14:textId="77777777" w:rsidR="004304F8" w:rsidRDefault="007F70DE">
            <w:pPr>
              <w:jc w:val="center"/>
              <w:rPr>
                <w:rFonts w:ascii="仿宋" w:eastAsia="仿宋" w:hAnsi="仿宋" w:cs="宋体"/>
                <w:kern w:val="0"/>
              </w:rPr>
            </w:pPr>
            <w:r>
              <w:rPr>
                <w:rFonts w:ascii="仿宋" w:eastAsia="仿宋" w:hAnsi="仿宋" w:cs="宋体" w:hint="eastAsia"/>
                <w:kern w:val="0"/>
              </w:rPr>
              <w:t>72</w:t>
            </w:r>
          </w:p>
        </w:tc>
        <w:tc>
          <w:tcPr>
            <w:tcW w:w="0" w:type="auto"/>
            <w:vMerge/>
            <w:tcBorders>
              <w:top w:val="single" w:sz="4" w:space="0" w:color="auto"/>
              <w:left w:val="single" w:sz="4" w:space="0" w:color="auto"/>
              <w:bottom w:val="single" w:sz="4" w:space="0" w:color="auto"/>
              <w:right w:val="single" w:sz="4" w:space="0" w:color="auto"/>
            </w:tcBorders>
            <w:vAlign w:val="center"/>
          </w:tcPr>
          <w:p w14:paraId="06E35CBD" w14:textId="77777777" w:rsidR="004304F8" w:rsidRDefault="004304F8">
            <w:pPr>
              <w:widowControl/>
              <w:jc w:val="left"/>
              <w:rPr>
                <w:rFonts w:ascii="仿宋" w:eastAsia="仿宋" w:hAnsi="仿宋" w:cs="宋体"/>
                <w:kern w:val="0"/>
              </w:rPr>
            </w:pPr>
          </w:p>
        </w:tc>
      </w:tr>
      <w:tr w:rsidR="004304F8" w14:paraId="4E48D87D" w14:textId="7777777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672043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1891AB" w14:textId="77777777" w:rsidR="004304F8" w:rsidRDefault="004304F8">
            <w:pPr>
              <w:widowControl/>
              <w:jc w:val="left"/>
              <w:rPr>
                <w:rFonts w:ascii="仿宋" w:eastAsia="仿宋" w:hAnsi="仿宋"/>
              </w:rPr>
            </w:pPr>
          </w:p>
        </w:tc>
        <w:tc>
          <w:tcPr>
            <w:tcW w:w="1667" w:type="dxa"/>
            <w:gridSpan w:val="2"/>
            <w:tcBorders>
              <w:top w:val="single" w:sz="4" w:space="0" w:color="auto"/>
              <w:left w:val="single" w:sz="4" w:space="0" w:color="auto"/>
              <w:bottom w:val="single" w:sz="4" w:space="0" w:color="auto"/>
              <w:right w:val="single" w:sz="4" w:space="0" w:color="auto"/>
            </w:tcBorders>
            <w:vAlign w:val="center"/>
          </w:tcPr>
          <w:p w14:paraId="3C98FEF3" w14:textId="77777777" w:rsidR="004304F8" w:rsidRDefault="007F70DE">
            <w:pPr>
              <w:jc w:val="center"/>
              <w:rPr>
                <w:rFonts w:ascii="仿宋" w:eastAsia="仿宋" w:hAnsi="仿宋" w:cs="宋体"/>
                <w:kern w:val="0"/>
              </w:rPr>
            </w:pPr>
            <w:r>
              <w:rPr>
                <w:rFonts w:ascii="仿宋" w:eastAsia="仿宋" w:hAnsi="仿宋" w:cs="宋体" w:hint="eastAsia"/>
                <w:kern w:val="0"/>
              </w:rPr>
              <w:t>拓展模块二</w:t>
            </w:r>
          </w:p>
        </w:tc>
        <w:tc>
          <w:tcPr>
            <w:tcW w:w="3593" w:type="dxa"/>
            <w:gridSpan w:val="2"/>
            <w:tcBorders>
              <w:top w:val="single" w:sz="4" w:space="0" w:color="auto"/>
              <w:left w:val="single" w:sz="4" w:space="0" w:color="auto"/>
              <w:bottom w:val="single" w:sz="4" w:space="0" w:color="auto"/>
              <w:right w:val="single" w:sz="4" w:space="0" w:color="auto"/>
            </w:tcBorders>
            <w:vAlign w:val="center"/>
          </w:tcPr>
          <w:p w14:paraId="54798219" w14:textId="77777777" w:rsidR="004304F8" w:rsidRDefault="007F70DE">
            <w:pPr>
              <w:jc w:val="center"/>
              <w:rPr>
                <w:rFonts w:ascii="仿宋" w:eastAsia="仿宋" w:hAnsi="仿宋" w:cs="宋体"/>
                <w:kern w:val="0"/>
              </w:rPr>
            </w:pPr>
            <w:r>
              <w:rPr>
                <w:rFonts w:ascii="仿宋" w:eastAsia="仿宋" w:hAnsi="仿宋" w:cs="宋体" w:hint="eastAsia"/>
                <w:kern w:val="0"/>
              </w:rPr>
              <w:t>任选（学校自主确定）</w:t>
            </w:r>
          </w:p>
        </w:tc>
        <w:tc>
          <w:tcPr>
            <w:tcW w:w="626" w:type="dxa"/>
            <w:gridSpan w:val="6"/>
            <w:tcBorders>
              <w:top w:val="single" w:sz="4" w:space="0" w:color="auto"/>
              <w:left w:val="single" w:sz="4" w:space="0" w:color="auto"/>
              <w:bottom w:val="single" w:sz="4" w:space="0" w:color="auto"/>
              <w:right w:val="single" w:sz="4" w:space="0" w:color="auto"/>
            </w:tcBorders>
            <w:vAlign w:val="center"/>
          </w:tcPr>
          <w:p w14:paraId="5480E068" w14:textId="77777777" w:rsidR="004304F8" w:rsidRDefault="007F70DE">
            <w:pPr>
              <w:jc w:val="center"/>
              <w:rPr>
                <w:rFonts w:ascii="仿宋" w:eastAsia="仿宋" w:hAnsi="仿宋" w:cs="宋体"/>
                <w:kern w:val="0"/>
              </w:rPr>
            </w:pPr>
            <w:r>
              <w:rPr>
                <w:rFonts w:ascii="仿宋" w:eastAsia="仿宋" w:hAnsi="仿宋" w:cs="宋体" w:hint="eastAsia"/>
                <w:kern w:val="0"/>
              </w:rPr>
              <w:t>62</w:t>
            </w:r>
          </w:p>
        </w:tc>
        <w:tc>
          <w:tcPr>
            <w:tcW w:w="0" w:type="auto"/>
            <w:vMerge/>
            <w:tcBorders>
              <w:top w:val="single" w:sz="4" w:space="0" w:color="auto"/>
              <w:left w:val="single" w:sz="4" w:space="0" w:color="auto"/>
              <w:bottom w:val="single" w:sz="4" w:space="0" w:color="auto"/>
              <w:right w:val="single" w:sz="4" w:space="0" w:color="auto"/>
            </w:tcBorders>
            <w:vAlign w:val="center"/>
          </w:tcPr>
          <w:p w14:paraId="6F2DE220" w14:textId="77777777" w:rsidR="004304F8" w:rsidRDefault="004304F8">
            <w:pPr>
              <w:widowControl/>
              <w:jc w:val="left"/>
              <w:rPr>
                <w:rFonts w:ascii="仿宋" w:eastAsia="仿宋" w:hAnsi="仿宋" w:cs="宋体"/>
                <w:kern w:val="0"/>
              </w:rPr>
            </w:pPr>
          </w:p>
        </w:tc>
      </w:tr>
      <w:tr w:rsidR="004304F8" w14:paraId="18FA13AA"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BA61EC8"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0EF7C3AA" w14:textId="77777777" w:rsidR="004304F8" w:rsidRDefault="007F70DE">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5219FE8A"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14:paraId="4A46CD4C"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2.遵循体育教学规律，提高学生运动能力。教师应加强运动技能形成的学理研究，具有难度递进的意识，优化设计运动技能模块的教学</w:t>
            </w:r>
            <w:r>
              <w:rPr>
                <w:rFonts w:ascii="仿宋" w:eastAsia="仿宋" w:hAnsi="仿宋" w:cs="宋体" w:hint="eastAsia"/>
                <w:kern w:val="0"/>
              </w:rPr>
              <w:lastRenderedPageBreak/>
              <w:t>过程。要研究在技能教学中渗透学习知识或原理的方法，探索知识和实践活动有机结合的方法。保证运动负荷，提高学生课堂学习效果。</w:t>
            </w:r>
          </w:p>
          <w:p w14:paraId="193EBC4C"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14:paraId="16CA615D"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14:paraId="6D05F7A3"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5.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rsidR="004304F8" w14:paraId="040785BA" w14:textId="77777777">
        <w:trPr>
          <w:trHeight w:val="143"/>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4CD12684" w14:textId="77777777" w:rsidR="004304F8" w:rsidRDefault="007F70DE">
            <w:pPr>
              <w:jc w:val="center"/>
              <w:rPr>
                <w:rFonts w:ascii="仿宋" w:eastAsia="仿宋" w:hAnsi="仿宋" w:cs="仿宋-GB2312"/>
              </w:rPr>
            </w:pPr>
            <w:r>
              <w:rPr>
                <w:rFonts w:ascii="仿宋" w:eastAsia="仿宋" w:hAnsi="仿宋" w:cs="仿宋-GB2312" w:hint="eastAsia"/>
              </w:rPr>
              <w:lastRenderedPageBreak/>
              <w:t>劳动专题</w:t>
            </w:r>
          </w:p>
          <w:p w14:paraId="0EBF73EB" w14:textId="77777777" w:rsidR="004304F8" w:rsidRDefault="007F70DE">
            <w:pPr>
              <w:jc w:val="center"/>
              <w:rPr>
                <w:rFonts w:ascii="仿宋" w:eastAsia="仿宋" w:hAnsi="仿宋"/>
              </w:rPr>
            </w:pPr>
            <w:r>
              <w:rPr>
                <w:rFonts w:ascii="仿宋" w:eastAsia="仿宋" w:hAnsi="仿宋" w:cs="仿宋-GB2312" w:hint="eastAsia"/>
              </w:rPr>
              <w:t>教育</w:t>
            </w:r>
          </w:p>
        </w:tc>
        <w:tc>
          <w:tcPr>
            <w:tcW w:w="1250" w:type="dxa"/>
            <w:tcBorders>
              <w:top w:val="single" w:sz="4" w:space="0" w:color="auto"/>
              <w:left w:val="single" w:sz="4" w:space="0" w:color="auto"/>
              <w:bottom w:val="single" w:sz="4" w:space="0" w:color="auto"/>
              <w:right w:val="single" w:sz="4" w:space="0" w:color="auto"/>
            </w:tcBorders>
            <w:vAlign w:val="center"/>
          </w:tcPr>
          <w:p w14:paraId="61CEA94E" w14:textId="77777777" w:rsidR="004304F8" w:rsidRDefault="007F70DE">
            <w:pPr>
              <w:jc w:val="center"/>
              <w:rPr>
                <w:rFonts w:ascii="仿宋" w:eastAsia="仿宋" w:hAnsi="仿宋"/>
              </w:rPr>
            </w:pPr>
            <w:r>
              <w:rPr>
                <w:rFonts w:ascii="仿宋" w:eastAsia="仿宋" w:hAnsi="仿宋" w:cs="仿宋" w:hint="eastAsia"/>
                <w:kern w:val="0"/>
              </w:rPr>
              <w:t>基本理念</w:t>
            </w:r>
          </w:p>
        </w:tc>
        <w:tc>
          <w:tcPr>
            <w:tcW w:w="5090" w:type="dxa"/>
            <w:gridSpan w:val="3"/>
            <w:tcBorders>
              <w:top w:val="single" w:sz="4" w:space="0" w:color="auto"/>
              <w:left w:val="single" w:sz="4" w:space="0" w:color="auto"/>
              <w:bottom w:val="single" w:sz="4" w:space="0" w:color="auto"/>
              <w:right w:val="single" w:sz="4" w:space="0" w:color="auto"/>
            </w:tcBorders>
          </w:tcPr>
          <w:p w14:paraId="5041F23F" w14:textId="77777777" w:rsidR="004304F8" w:rsidRDefault="007F70DE">
            <w:pPr>
              <w:rPr>
                <w:rFonts w:ascii="仿宋" w:eastAsia="仿宋" w:hAnsi="仿宋" w:cs="宋体"/>
                <w:kern w:val="0"/>
              </w:rPr>
            </w:pPr>
            <w:r>
              <w:rPr>
                <w:rFonts w:ascii="仿宋" w:eastAsia="仿宋" w:hAnsi="仿宋" w:cs="仿宋" w:hint="eastAsia"/>
                <w:kern w:val="0"/>
              </w:rPr>
              <w:t>强化劳动观念，弘扬劳动精神；强调身心参与，注重手脑并用；继承优良传统，彰</w:t>
            </w:r>
            <w:proofErr w:type="gramStart"/>
            <w:r>
              <w:rPr>
                <w:rFonts w:ascii="仿宋" w:eastAsia="仿宋" w:hAnsi="仿宋" w:cs="仿宋" w:hint="eastAsia"/>
                <w:kern w:val="0"/>
              </w:rPr>
              <w:t>显时代</w:t>
            </w:r>
            <w:proofErr w:type="gramEnd"/>
            <w:r>
              <w:rPr>
                <w:rFonts w:ascii="仿宋" w:eastAsia="仿宋" w:hAnsi="仿宋" w:cs="仿宋" w:hint="eastAsia"/>
                <w:kern w:val="0"/>
              </w:rPr>
              <w:t>特征。</w:t>
            </w:r>
          </w:p>
        </w:tc>
        <w:tc>
          <w:tcPr>
            <w:tcW w:w="1343" w:type="dxa"/>
            <w:gridSpan w:val="8"/>
            <w:vMerge w:val="restart"/>
            <w:tcBorders>
              <w:top w:val="single" w:sz="4" w:space="0" w:color="auto"/>
              <w:left w:val="single" w:sz="4" w:space="0" w:color="auto"/>
              <w:bottom w:val="single" w:sz="4" w:space="0" w:color="auto"/>
              <w:right w:val="single" w:sz="4" w:space="0" w:color="auto"/>
            </w:tcBorders>
            <w:vAlign w:val="center"/>
          </w:tcPr>
          <w:p w14:paraId="0CF73DB8" w14:textId="77777777" w:rsidR="004304F8" w:rsidRDefault="004304F8">
            <w:pPr>
              <w:ind w:firstLineChars="100" w:firstLine="210"/>
              <w:jc w:val="center"/>
              <w:rPr>
                <w:rFonts w:ascii="仿宋" w:eastAsia="仿宋" w:hAnsi="仿宋" w:cs="宋体"/>
                <w:kern w:val="0"/>
              </w:rPr>
            </w:pPr>
          </w:p>
        </w:tc>
      </w:tr>
      <w:tr w:rsidR="004304F8" w14:paraId="594833EA" w14:textId="77777777">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FA1E7CB"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71462B90" w14:textId="77777777" w:rsidR="004304F8" w:rsidRDefault="007F70DE">
            <w:pPr>
              <w:jc w:val="center"/>
              <w:rPr>
                <w:rFonts w:ascii="仿宋" w:eastAsia="仿宋" w:hAnsi="仿宋"/>
              </w:rPr>
            </w:pPr>
            <w:r>
              <w:rPr>
                <w:rFonts w:ascii="仿宋" w:eastAsia="仿宋" w:hAnsi="仿宋" w:cs="仿宋" w:hint="eastAsia"/>
                <w:kern w:val="0"/>
              </w:rPr>
              <w:t>课程目标</w:t>
            </w:r>
          </w:p>
        </w:tc>
        <w:tc>
          <w:tcPr>
            <w:tcW w:w="5090" w:type="dxa"/>
            <w:gridSpan w:val="3"/>
            <w:tcBorders>
              <w:top w:val="single" w:sz="4" w:space="0" w:color="auto"/>
              <w:left w:val="single" w:sz="4" w:space="0" w:color="auto"/>
              <w:bottom w:val="single" w:sz="4" w:space="0" w:color="auto"/>
              <w:right w:val="single" w:sz="4" w:space="0" w:color="auto"/>
            </w:tcBorders>
          </w:tcPr>
          <w:p w14:paraId="2C0224D5" w14:textId="77777777" w:rsidR="004304F8" w:rsidRDefault="007F70DE">
            <w:pPr>
              <w:widowControl/>
              <w:shd w:val="clear" w:color="auto" w:fill="FFFFFF"/>
              <w:ind w:firstLineChars="100" w:firstLine="210"/>
              <w:jc w:val="left"/>
              <w:rPr>
                <w:rFonts w:ascii="仿宋" w:eastAsia="仿宋" w:hAnsi="仿宋" w:cs="仿宋"/>
                <w:kern w:val="0"/>
              </w:rPr>
            </w:pPr>
            <w:r>
              <w:rPr>
                <w:rFonts w:ascii="仿宋" w:eastAsia="仿宋" w:hAnsi="仿宋" w:cs="仿宋" w:hint="eastAsia"/>
                <w:kern w:val="0"/>
              </w:rPr>
              <w:t xml:space="preserve">1.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 </w:t>
            </w:r>
          </w:p>
          <w:p w14:paraId="694BBA0C" w14:textId="77777777" w:rsidR="004304F8" w:rsidRDefault="007F70DE">
            <w:pPr>
              <w:widowControl/>
              <w:shd w:val="clear" w:color="auto" w:fill="FFFFFF"/>
              <w:ind w:firstLineChars="100" w:firstLine="210"/>
              <w:jc w:val="left"/>
              <w:rPr>
                <w:rFonts w:ascii="仿宋" w:eastAsia="仿宋" w:hAnsi="仿宋" w:cs="仿宋"/>
                <w:kern w:val="0"/>
              </w:rPr>
            </w:pPr>
            <w:r>
              <w:rPr>
                <w:rFonts w:ascii="仿宋" w:eastAsia="仿宋" w:hAnsi="仿宋" w:cs="仿宋" w:hint="eastAsia"/>
                <w:kern w:val="0"/>
              </w:rPr>
              <w:t xml:space="preserve">2.具有必备的劳动能力。掌握基本的劳动知识和技能，正确使用常见劳动工具，增强体力、智力和创造力，具备完成一定劳动任务所需要的设计、操作能力及团队合作能力。 </w:t>
            </w:r>
          </w:p>
          <w:p w14:paraId="192D40D1" w14:textId="77777777" w:rsidR="004304F8" w:rsidRDefault="007F70DE">
            <w:pPr>
              <w:widowControl/>
              <w:shd w:val="clear" w:color="auto" w:fill="FFFFFF"/>
              <w:ind w:firstLineChars="100" w:firstLine="210"/>
              <w:jc w:val="left"/>
              <w:rPr>
                <w:rFonts w:ascii="仿宋" w:eastAsia="仿宋" w:hAnsi="仿宋" w:cs="仿宋"/>
                <w:kern w:val="0"/>
              </w:rPr>
            </w:pPr>
            <w:r>
              <w:rPr>
                <w:rFonts w:ascii="仿宋" w:eastAsia="仿宋" w:hAnsi="仿宋" w:cs="仿宋" w:hint="eastAsia"/>
                <w:kern w:val="0"/>
              </w:rPr>
              <w:t xml:space="preserve">3.培育积极的劳动精神。领会“幸福是奋斗出来的”内涵与意义，继承中华民族勤俭节约、敬业奉献的优良传统，弘扬开拓创新、砥砺奋进的时代精神。 </w:t>
            </w:r>
          </w:p>
          <w:p w14:paraId="781C5F53" w14:textId="77777777" w:rsidR="004304F8" w:rsidRDefault="007F70DE">
            <w:pPr>
              <w:ind w:firstLineChars="100" w:firstLine="210"/>
              <w:rPr>
                <w:rFonts w:ascii="仿宋" w:eastAsia="仿宋" w:hAnsi="仿宋" w:cs="宋体"/>
                <w:kern w:val="0"/>
              </w:rPr>
            </w:pPr>
            <w:r>
              <w:rPr>
                <w:rFonts w:ascii="仿宋" w:eastAsia="仿宋" w:hAnsi="仿宋" w:cs="仿宋" w:hint="eastAsia"/>
                <w:kern w:val="0"/>
              </w:rPr>
              <w:t>4.养成良好的劳动习惯和品质。能够自觉自愿、认真负责、安全规范、坚持不懈地参与劳动，形成诚实守信、吃苦耐劳的品质。珍惜劳动成果，养成良好的消费习惯，杜绝浪费。</w:t>
            </w:r>
          </w:p>
        </w:tc>
        <w:tc>
          <w:tcPr>
            <w:tcW w:w="0" w:type="auto"/>
            <w:gridSpan w:val="8"/>
            <w:vMerge/>
            <w:tcBorders>
              <w:top w:val="single" w:sz="4" w:space="0" w:color="auto"/>
              <w:left w:val="single" w:sz="4" w:space="0" w:color="auto"/>
              <w:bottom w:val="single" w:sz="4" w:space="0" w:color="auto"/>
              <w:right w:val="single" w:sz="4" w:space="0" w:color="auto"/>
            </w:tcBorders>
            <w:vAlign w:val="center"/>
          </w:tcPr>
          <w:p w14:paraId="7381E557" w14:textId="77777777" w:rsidR="004304F8" w:rsidRDefault="004304F8">
            <w:pPr>
              <w:widowControl/>
              <w:jc w:val="left"/>
              <w:rPr>
                <w:rFonts w:ascii="仿宋" w:eastAsia="仿宋" w:hAnsi="仿宋" w:cs="宋体"/>
                <w:kern w:val="0"/>
              </w:rPr>
            </w:pPr>
          </w:p>
        </w:tc>
      </w:tr>
      <w:tr w:rsidR="004304F8" w14:paraId="12BA8022" w14:textId="77777777">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1FC74D8"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0D1B5E56" w14:textId="77777777" w:rsidR="004304F8" w:rsidRDefault="007F70DE">
            <w:pPr>
              <w:rPr>
                <w:rFonts w:ascii="仿宋" w:eastAsia="仿宋" w:hAnsi="仿宋"/>
              </w:rPr>
            </w:pPr>
            <w:r>
              <w:rPr>
                <w:rFonts w:ascii="仿宋" w:eastAsia="仿宋" w:hAnsi="仿宋" w:cs="仿宋" w:hint="eastAsia"/>
                <w:kern w:val="0"/>
              </w:rPr>
              <w:t>主要内容</w:t>
            </w:r>
          </w:p>
        </w:tc>
        <w:tc>
          <w:tcPr>
            <w:tcW w:w="5090" w:type="dxa"/>
            <w:gridSpan w:val="3"/>
            <w:tcBorders>
              <w:top w:val="single" w:sz="4" w:space="0" w:color="auto"/>
              <w:left w:val="single" w:sz="4" w:space="0" w:color="auto"/>
              <w:bottom w:val="single" w:sz="4" w:space="0" w:color="auto"/>
              <w:right w:val="single" w:sz="4" w:space="0" w:color="auto"/>
            </w:tcBorders>
          </w:tcPr>
          <w:p w14:paraId="6DFEB0E0" w14:textId="77777777" w:rsidR="004304F8" w:rsidRDefault="007F70DE">
            <w:pPr>
              <w:widowControl/>
              <w:shd w:val="clear" w:color="auto" w:fill="FFFFFF"/>
              <w:ind w:firstLineChars="100" w:firstLine="210"/>
              <w:jc w:val="left"/>
              <w:rPr>
                <w:rFonts w:ascii="仿宋" w:eastAsia="仿宋" w:hAnsi="仿宋" w:cs="仿宋"/>
                <w:kern w:val="0"/>
              </w:rPr>
            </w:pPr>
            <w:r>
              <w:rPr>
                <w:rFonts w:ascii="仿宋" w:eastAsia="仿宋" w:hAnsi="仿宋" w:cs="仿宋" w:hint="eastAsia"/>
                <w:kern w:val="0"/>
              </w:rPr>
              <w:t>主要包括日常生活劳动、生产劳动和服务性劳动中的知识、技能与价值观。</w:t>
            </w:r>
          </w:p>
          <w:p w14:paraId="5ED484F3" w14:textId="77777777" w:rsidR="004304F8" w:rsidRDefault="007F70DE">
            <w:pPr>
              <w:widowControl/>
              <w:shd w:val="clear" w:color="auto" w:fill="FFFFFF"/>
              <w:ind w:firstLineChars="100" w:firstLine="210"/>
              <w:jc w:val="left"/>
              <w:rPr>
                <w:rFonts w:ascii="仿宋" w:eastAsia="仿宋" w:hAnsi="仿宋" w:cs="仿宋"/>
                <w:kern w:val="0"/>
              </w:rPr>
            </w:pPr>
            <w:r>
              <w:rPr>
                <w:rFonts w:ascii="仿宋" w:eastAsia="仿宋" w:hAnsi="仿宋" w:cs="仿宋" w:hint="eastAsia"/>
                <w:kern w:val="0"/>
              </w:rPr>
              <w:t>1.日常生活劳动教育立足个人生活事务处理，结合开展新时代校园爱国卫生运动，注重生活能力和良好卫生习惯培养，树立自立自强意识。</w:t>
            </w:r>
          </w:p>
          <w:p w14:paraId="19FD369F" w14:textId="77777777" w:rsidR="004304F8" w:rsidRDefault="007F70DE">
            <w:pPr>
              <w:widowControl/>
              <w:shd w:val="clear" w:color="auto" w:fill="FFFFFF"/>
              <w:ind w:firstLineChars="100" w:firstLine="210"/>
              <w:jc w:val="left"/>
              <w:rPr>
                <w:rFonts w:ascii="仿宋" w:eastAsia="仿宋" w:hAnsi="仿宋" w:cs="仿宋"/>
                <w:kern w:val="0"/>
              </w:rPr>
            </w:pPr>
            <w:r>
              <w:rPr>
                <w:rFonts w:ascii="仿宋" w:eastAsia="仿宋" w:hAnsi="仿宋" w:cs="仿宋" w:hint="eastAsia"/>
                <w:kern w:val="0"/>
              </w:rPr>
              <w:t>2.生产劳动教育要让学生在工农业生产过程中直</w:t>
            </w:r>
            <w:proofErr w:type="gramStart"/>
            <w:r>
              <w:rPr>
                <w:rFonts w:ascii="仿宋" w:eastAsia="仿宋" w:hAnsi="仿宋" w:cs="仿宋" w:hint="eastAsia"/>
                <w:kern w:val="0"/>
              </w:rPr>
              <w:t>接经历</w:t>
            </w:r>
            <w:proofErr w:type="gramEnd"/>
            <w:r>
              <w:rPr>
                <w:rFonts w:ascii="仿宋" w:eastAsia="仿宋" w:hAnsi="仿宋" w:cs="仿宋" w:hint="eastAsia"/>
                <w:kern w:val="0"/>
              </w:rPr>
              <w:t>物质财富的创造过程，体验从简单劳动、原始劳动向复杂劳动、创造性劳动的发展过程，学会使用工具，掌握相关技术，感受劳动创造价值，增强产品质量意识，体会平凡劳动中的伟大。</w:t>
            </w:r>
          </w:p>
          <w:p w14:paraId="22252B29" w14:textId="77777777" w:rsidR="004304F8" w:rsidRDefault="007F70DE">
            <w:pPr>
              <w:ind w:firstLineChars="100" w:firstLine="210"/>
              <w:rPr>
                <w:rFonts w:ascii="仿宋" w:eastAsia="仿宋" w:hAnsi="仿宋" w:cs="宋体"/>
                <w:kern w:val="0"/>
              </w:rPr>
            </w:pPr>
            <w:r>
              <w:rPr>
                <w:rFonts w:ascii="仿宋" w:eastAsia="仿宋" w:hAnsi="仿宋" w:cs="仿宋" w:hint="eastAsia"/>
                <w:kern w:val="0"/>
              </w:rPr>
              <w:lastRenderedPageBreak/>
              <w:t>3.服务性劳动教育让学生利用知识、技能等为他人和社会提供服务，在服务性岗位上见习实习，树立服务意识，实践服务技能；在公益劳动、志愿服务中强化社会责任感。</w:t>
            </w:r>
          </w:p>
        </w:tc>
        <w:tc>
          <w:tcPr>
            <w:tcW w:w="0" w:type="auto"/>
            <w:gridSpan w:val="8"/>
            <w:vMerge/>
            <w:tcBorders>
              <w:top w:val="single" w:sz="4" w:space="0" w:color="auto"/>
              <w:left w:val="single" w:sz="4" w:space="0" w:color="auto"/>
              <w:bottom w:val="single" w:sz="4" w:space="0" w:color="auto"/>
              <w:right w:val="single" w:sz="4" w:space="0" w:color="auto"/>
            </w:tcBorders>
            <w:vAlign w:val="center"/>
          </w:tcPr>
          <w:p w14:paraId="06F57C9E" w14:textId="77777777" w:rsidR="004304F8" w:rsidRDefault="004304F8">
            <w:pPr>
              <w:widowControl/>
              <w:jc w:val="left"/>
              <w:rPr>
                <w:rFonts w:ascii="仿宋" w:eastAsia="仿宋" w:hAnsi="仿宋" w:cs="宋体"/>
                <w:kern w:val="0"/>
              </w:rPr>
            </w:pPr>
          </w:p>
        </w:tc>
      </w:tr>
      <w:tr w:rsidR="004304F8" w14:paraId="18DD2539" w14:textId="77777777">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7D25DD0"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7C65B6A5" w14:textId="77777777" w:rsidR="004304F8" w:rsidRDefault="007F70DE">
            <w:pPr>
              <w:rPr>
                <w:rFonts w:ascii="仿宋" w:eastAsia="仿宋" w:hAnsi="仿宋"/>
              </w:rPr>
            </w:pPr>
            <w:r>
              <w:rPr>
                <w:rFonts w:ascii="仿宋" w:eastAsia="仿宋" w:hAnsi="仿宋" w:cs="仿宋" w:hint="eastAsia"/>
                <w:kern w:val="0"/>
              </w:rPr>
              <w:t>教学要求</w:t>
            </w:r>
          </w:p>
        </w:tc>
        <w:tc>
          <w:tcPr>
            <w:tcW w:w="5090" w:type="dxa"/>
            <w:gridSpan w:val="3"/>
            <w:tcBorders>
              <w:top w:val="single" w:sz="4" w:space="0" w:color="auto"/>
              <w:left w:val="single" w:sz="4" w:space="0" w:color="auto"/>
              <w:bottom w:val="single" w:sz="4" w:space="0" w:color="auto"/>
              <w:right w:val="single" w:sz="4" w:space="0" w:color="auto"/>
            </w:tcBorders>
          </w:tcPr>
          <w:p w14:paraId="651CE016" w14:textId="77777777" w:rsidR="004304F8" w:rsidRDefault="007F70DE">
            <w:pPr>
              <w:widowControl/>
              <w:shd w:val="clear" w:color="auto" w:fill="FFFFFF"/>
              <w:ind w:firstLineChars="100" w:firstLine="210"/>
              <w:jc w:val="left"/>
              <w:rPr>
                <w:rFonts w:ascii="仿宋" w:eastAsia="仿宋" w:hAnsi="仿宋" w:cs="仿宋"/>
                <w:kern w:val="0"/>
              </w:rPr>
            </w:pPr>
            <w:r>
              <w:rPr>
                <w:rFonts w:ascii="仿宋" w:eastAsia="仿宋" w:hAnsi="仿宋" w:cs="仿宋" w:hint="eastAsia"/>
                <w:kern w:val="0"/>
              </w:rPr>
              <w:t>1.持续开展日常生活劳动，自我管理生活，提高劳动自立自强的意识和能力；</w:t>
            </w:r>
          </w:p>
          <w:p w14:paraId="1FCD877B" w14:textId="77777777" w:rsidR="004304F8" w:rsidRDefault="007F70DE">
            <w:pPr>
              <w:widowControl/>
              <w:shd w:val="clear" w:color="auto" w:fill="FFFFFF"/>
              <w:ind w:firstLineChars="100" w:firstLine="210"/>
              <w:jc w:val="left"/>
              <w:rPr>
                <w:rFonts w:ascii="仿宋" w:eastAsia="仿宋" w:hAnsi="仿宋" w:cs="仿宋"/>
                <w:kern w:val="0"/>
              </w:rPr>
            </w:pPr>
            <w:r>
              <w:rPr>
                <w:rFonts w:ascii="仿宋" w:eastAsia="仿宋" w:hAnsi="仿宋" w:cs="仿宋" w:hint="eastAsia"/>
                <w:kern w:val="0"/>
              </w:rPr>
              <w:t>2.定期开展校内外公益服务性劳动，做好校园环境秩序维护，运用专业技能为社会、为他人提供相关公益服务，培育社会公德，厚植爱国爱民的情怀；</w:t>
            </w:r>
          </w:p>
          <w:p w14:paraId="2AD34B35" w14:textId="77777777" w:rsidR="004304F8" w:rsidRDefault="007F70DE">
            <w:pPr>
              <w:widowControl/>
              <w:shd w:val="clear" w:color="auto" w:fill="FFFFFF"/>
              <w:ind w:firstLineChars="100" w:firstLine="210"/>
              <w:jc w:val="left"/>
              <w:rPr>
                <w:rFonts w:ascii="仿宋" w:eastAsia="仿宋" w:hAnsi="仿宋" w:cs="宋体"/>
                <w:kern w:val="0"/>
              </w:rPr>
            </w:pPr>
            <w:r>
              <w:rPr>
                <w:rFonts w:ascii="仿宋" w:eastAsia="仿宋" w:hAnsi="仿宋" w:cs="仿宋" w:hint="eastAsia"/>
                <w:kern w:val="0"/>
              </w:rPr>
              <w:t>3.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0" w:type="auto"/>
            <w:gridSpan w:val="8"/>
            <w:vMerge/>
            <w:tcBorders>
              <w:top w:val="single" w:sz="4" w:space="0" w:color="auto"/>
              <w:left w:val="single" w:sz="4" w:space="0" w:color="auto"/>
              <w:bottom w:val="single" w:sz="4" w:space="0" w:color="auto"/>
              <w:right w:val="single" w:sz="4" w:space="0" w:color="auto"/>
            </w:tcBorders>
            <w:vAlign w:val="center"/>
          </w:tcPr>
          <w:p w14:paraId="06F8FBB6" w14:textId="77777777" w:rsidR="004304F8" w:rsidRDefault="004304F8">
            <w:pPr>
              <w:widowControl/>
              <w:jc w:val="left"/>
              <w:rPr>
                <w:rFonts w:ascii="仿宋" w:eastAsia="仿宋" w:hAnsi="仿宋" w:cs="宋体"/>
                <w:kern w:val="0"/>
              </w:rPr>
            </w:pPr>
          </w:p>
        </w:tc>
      </w:tr>
      <w:tr w:rsidR="004304F8" w14:paraId="1B13AD72" w14:textId="77777777">
        <w:trPr>
          <w:trHeight w:val="143"/>
          <w:jc w:val="center"/>
        </w:trPr>
        <w:tc>
          <w:tcPr>
            <w:tcW w:w="7586" w:type="dxa"/>
            <w:gridSpan w:val="5"/>
            <w:tcBorders>
              <w:top w:val="single" w:sz="4" w:space="0" w:color="auto"/>
              <w:left w:val="single" w:sz="4" w:space="0" w:color="auto"/>
              <w:bottom w:val="single" w:sz="4" w:space="0" w:color="auto"/>
              <w:right w:val="single" w:sz="4" w:space="0" w:color="auto"/>
            </w:tcBorders>
            <w:vAlign w:val="center"/>
          </w:tcPr>
          <w:p w14:paraId="76E9C6B5" w14:textId="77777777" w:rsidR="004304F8" w:rsidRDefault="007F70DE">
            <w:pPr>
              <w:widowControl/>
              <w:shd w:val="clear" w:color="auto" w:fill="FFFFFF"/>
              <w:jc w:val="center"/>
              <w:rPr>
                <w:rFonts w:ascii="仿宋" w:eastAsia="仿宋" w:hAnsi="仿宋" w:cs="仿宋"/>
                <w:b/>
                <w:bCs/>
                <w:kern w:val="0"/>
              </w:rPr>
            </w:pPr>
            <w:r>
              <w:rPr>
                <w:rFonts w:ascii="仿宋" w:eastAsia="仿宋" w:hAnsi="仿宋" w:cs="仿宋" w:hint="eastAsia"/>
                <w:b/>
                <w:bCs/>
                <w:kern w:val="0"/>
              </w:rPr>
              <w:t>合计</w:t>
            </w:r>
          </w:p>
        </w:tc>
        <w:tc>
          <w:tcPr>
            <w:tcW w:w="1343" w:type="dxa"/>
            <w:gridSpan w:val="8"/>
            <w:tcBorders>
              <w:top w:val="single" w:sz="4" w:space="0" w:color="auto"/>
              <w:left w:val="single" w:sz="4" w:space="0" w:color="auto"/>
              <w:bottom w:val="single" w:sz="4" w:space="0" w:color="auto"/>
              <w:right w:val="single" w:sz="4" w:space="0" w:color="auto"/>
            </w:tcBorders>
          </w:tcPr>
          <w:p w14:paraId="01790724" w14:textId="77777777" w:rsidR="004304F8" w:rsidRDefault="007F70DE">
            <w:pPr>
              <w:jc w:val="center"/>
              <w:rPr>
                <w:rFonts w:ascii="仿宋" w:eastAsia="仿宋" w:hAnsi="仿宋" w:cs="宋体"/>
                <w:b/>
                <w:bCs/>
                <w:kern w:val="0"/>
              </w:rPr>
            </w:pPr>
            <w:r>
              <w:rPr>
                <w:rFonts w:ascii="仿宋" w:eastAsia="仿宋" w:hAnsi="仿宋" w:cs="宋体" w:hint="eastAsia"/>
                <w:b/>
                <w:bCs/>
                <w:kern w:val="0"/>
              </w:rPr>
              <w:t>1895</w:t>
            </w:r>
          </w:p>
        </w:tc>
      </w:tr>
      <w:tr w:rsidR="004304F8" w14:paraId="1831C0BF" w14:textId="77777777">
        <w:trPr>
          <w:trHeight w:val="143"/>
          <w:jc w:val="center"/>
        </w:trPr>
        <w:tc>
          <w:tcPr>
            <w:tcW w:w="1246" w:type="dxa"/>
            <w:tcBorders>
              <w:top w:val="single" w:sz="4" w:space="0" w:color="auto"/>
              <w:left w:val="single" w:sz="4" w:space="0" w:color="auto"/>
              <w:bottom w:val="single" w:sz="4" w:space="0" w:color="auto"/>
              <w:right w:val="single" w:sz="4" w:space="0" w:color="auto"/>
            </w:tcBorders>
            <w:vAlign w:val="center"/>
          </w:tcPr>
          <w:p w14:paraId="5CF1BF30" w14:textId="77777777" w:rsidR="004304F8" w:rsidRDefault="007F70DE">
            <w:pPr>
              <w:jc w:val="center"/>
              <w:rPr>
                <w:rFonts w:ascii="仿宋" w:eastAsia="仿宋" w:hAnsi="仿宋"/>
              </w:rPr>
            </w:pPr>
            <w:r>
              <w:rPr>
                <w:rFonts w:ascii="仿宋" w:eastAsia="仿宋" w:hAnsi="仿宋" w:hint="eastAsia"/>
              </w:rPr>
              <w:t>说明</w:t>
            </w:r>
          </w:p>
        </w:tc>
        <w:tc>
          <w:tcPr>
            <w:tcW w:w="7683" w:type="dxa"/>
            <w:gridSpan w:val="12"/>
            <w:tcBorders>
              <w:top w:val="single" w:sz="4" w:space="0" w:color="auto"/>
              <w:left w:val="single" w:sz="4" w:space="0" w:color="auto"/>
              <w:bottom w:val="single" w:sz="4" w:space="0" w:color="auto"/>
              <w:right w:val="single" w:sz="4" w:space="0" w:color="auto"/>
            </w:tcBorders>
            <w:vAlign w:val="center"/>
          </w:tcPr>
          <w:p w14:paraId="4140726F"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rPr>
            </w:pPr>
            <w:r>
              <w:rPr>
                <w:rFonts w:ascii="宋体" w:hAnsi="宋体" w:cs="宋体" w:hint="eastAsia"/>
                <w:kern w:val="0"/>
              </w:rPr>
              <w:t>1.</w:t>
            </w:r>
            <w:r>
              <w:rPr>
                <w:rFonts w:ascii="&amp;quot" w:hAnsi="&amp;quot" w:cs="宋体" w:hint="eastAsia"/>
                <w:kern w:val="0"/>
              </w:rPr>
              <w:t>国家安全教育、</w:t>
            </w:r>
            <w:r>
              <w:rPr>
                <w:rFonts w:ascii="宋体" w:hAnsi="宋体" w:cs="宋体" w:hint="eastAsia"/>
                <w:kern w:val="0"/>
              </w:rPr>
              <w:t>国防教育、</w:t>
            </w:r>
            <w:r>
              <w:rPr>
                <w:rFonts w:ascii="&amp;quot" w:hAnsi="&amp;quot" w:cs="宋体" w:hint="eastAsia"/>
                <w:kern w:val="0"/>
              </w:rPr>
              <w:t>节能减排、绿色环保、金融知识、社会责任、人口资源、海洋科学、管理等人文素养和科学素养方面的教育，学校将通过专题讲座或活动的形式，将有关知识融入到专业教学和社会实践（军训）中，以提高教育的针对性。</w:t>
            </w:r>
          </w:p>
          <w:p w14:paraId="6072F453"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2.精心组织劳动实践、创新创业实践、志愿服务及其他社会公益活动，并与德育教育和就业教育相结合，纳入学生管理和共青团的工作范畴，统一规划，分步实施。</w:t>
            </w:r>
          </w:p>
          <w:p w14:paraId="3513F27D" w14:textId="77777777" w:rsidR="004304F8" w:rsidRDefault="007F70DE">
            <w:pPr>
              <w:ind w:firstLineChars="100" w:firstLine="210"/>
              <w:rPr>
                <w:rFonts w:ascii="Calibri" w:hAnsi="Calibri"/>
              </w:rPr>
            </w:pPr>
            <w:r>
              <w:t>3.</w:t>
            </w:r>
            <w:r>
              <w:rPr>
                <w:rFonts w:hint="eastAsia"/>
              </w:rPr>
              <w:t>健康教育的学科教学纳入体育与健康课程之中，利用下雨（雪）或高温（严寒）等时段进行，每学期保证</w:t>
            </w:r>
            <w:r>
              <w:t>6</w:t>
            </w:r>
            <w:r>
              <w:rPr>
                <w:rFonts w:hint="eastAsia"/>
              </w:rPr>
              <w:t>课时以上。</w:t>
            </w:r>
          </w:p>
          <w:p w14:paraId="594A732F" w14:textId="77777777" w:rsidR="004304F8" w:rsidRDefault="007F70DE">
            <w:pPr>
              <w:ind w:firstLineChars="100" w:firstLine="210"/>
              <w:rPr>
                <w:rFonts w:ascii="仿宋" w:eastAsia="仿宋" w:hAnsi="仿宋" w:cs="宋体"/>
                <w:kern w:val="0"/>
              </w:rPr>
            </w:pPr>
            <w:r>
              <w:t>4.</w:t>
            </w:r>
            <w:r>
              <w:rPr>
                <w:rFonts w:hint="eastAsia"/>
              </w:rPr>
              <w:t>劳动专题教育共计</w:t>
            </w:r>
            <w:r>
              <w:t>18</w:t>
            </w:r>
            <w:r>
              <w:rPr>
                <w:rFonts w:hint="eastAsia"/>
              </w:rPr>
              <w:t>课时，编制专门计划，与实践课程同步完成。</w:t>
            </w:r>
          </w:p>
        </w:tc>
      </w:tr>
    </w:tbl>
    <w:p w14:paraId="47BC1DBA" w14:textId="77777777" w:rsidR="004304F8" w:rsidRDefault="007F70DE">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（二）专业（技能）课程</w:t>
      </w:r>
    </w:p>
    <w:p w14:paraId="16CD4735" w14:textId="77777777" w:rsidR="004304F8" w:rsidRDefault="007F70DE">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1.专业核心课</w:t>
      </w:r>
    </w:p>
    <w:p w14:paraId="5C317F8A" w14:textId="77777777" w:rsidR="004304F8" w:rsidRDefault="007F70DE">
      <w:pPr>
        <w:spacing w:line="400" w:lineRule="exact"/>
        <w:jc w:val="center"/>
        <w:rPr>
          <w:rFonts w:ascii="仿宋" w:eastAsia="仿宋" w:hAnsi="仿宋" w:cs="仿宋"/>
          <w:sz w:val="24"/>
          <w:szCs w:val="24"/>
        </w:rPr>
      </w:pPr>
      <w:r>
        <w:rPr>
          <w:rFonts w:ascii="仿宋" w:eastAsia="仿宋" w:hAnsi="仿宋" w:cs="仿宋" w:hint="eastAsia"/>
          <w:sz w:val="24"/>
        </w:rPr>
        <w:t>表3：专业核心课开设情况一览表</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43"/>
        <w:gridCol w:w="2682"/>
        <w:gridCol w:w="3555"/>
        <w:gridCol w:w="851"/>
      </w:tblGrid>
      <w:tr w:rsidR="004304F8" w14:paraId="59E49385" w14:textId="77777777">
        <w:tc>
          <w:tcPr>
            <w:tcW w:w="675" w:type="dxa"/>
            <w:tcBorders>
              <w:top w:val="single" w:sz="4" w:space="0" w:color="auto"/>
              <w:left w:val="single" w:sz="4" w:space="0" w:color="auto"/>
              <w:bottom w:val="single" w:sz="4" w:space="0" w:color="auto"/>
              <w:right w:val="single" w:sz="4" w:space="0" w:color="auto"/>
            </w:tcBorders>
            <w:vAlign w:val="center"/>
          </w:tcPr>
          <w:p w14:paraId="71F6AF51" w14:textId="77777777" w:rsidR="004304F8" w:rsidRDefault="007F70DE">
            <w:pPr>
              <w:adjustRightInd w:val="0"/>
              <w:snapToGrid w:val="0"/>
              <w:jc w:val="center"/>
              <w:rPr>
                <w:b/>
                <w:bCs/>
              </w:rPr>
            </w:pPr>
            <w:r>
              <w:rPr>
                <w:rFonts w:hint="eastAsia"/>
                <w:b/>
                <w:bCs/>
              </w:rPr>
              <w:t>序号</w:t>
            </w:r>
          </w:p>
        </w:tc>
        <w:tc>
          <w:tcPr>
            <w:tcW w:w="1843" w:type="dxa"/>
            <w:tcBorders>
              <w:top w:val="single" w:sz="4" w:space="0" w:color="auto"/>
              <w:left w:val="single" w:sz="4" w:space="0" w:color="auto"/>
              <w:bottom w:val="single" w:sz="4" w:space="0" w:color="auto"/>
              <w:right w:val="single" w:sz="4" w:space="0" w:color="auto"/>
            </w:tcBorders>
            <w:vAlign w:val="center"/>
          </w:tcPr>
          <w:p w14:paraId="1FB09CA1" w14:textId="77777777" w:rsidR="004304F8" w:rsidRDefault="007F70DE">
            <w:pPr>
              <w:adjustRightInd w:val="0"/>
              <w:snapToGrid w:val="0"/>
              <w:jc w:val="center"/>
              <w:rPr>
                <w:b/>
                <w:bCs/>
              </w:rPr>
            </w:pPr>
            <w:r>
              <w:rPr>
                <w:rFonts w:hint="eastAsia"/>
                <w:b/>
                <w:bCs/>
              </w:rPr>
              <w:t>课程名称</w:t>
            </w:r>
          </w:p>
        </w:tc>
        <w:tc>
          <w:tcPr>
            <w:tcW w:w="2682" w:type="dxa"/>
            <w:tcBorders>
              <w:top w:val="single" w:sz="4" w:space="0" w:color="auto"/>
              <w:left w:val="single" w:sz="4" w:space="0" w:color="auto"/>
              <w:bottom w:val="single" w:sz="4" w:space="0" w:color="auto"/>
              <w:right w:val="single" w:sz="4" w:space="0" w:color="auto"/>
            </w:tcBorders>
            <w:vAlign w:val="center"/>
          </w:tcPr>
          <w:p w14:paraId="55759D09" w14:textId="77777777" w:rsidR="004304F8" w:rsidRDefault="007F70DE">
            <w:pPr>
              <w:adjustRightInd w:val="0"/>
              <w:snapToGrid w:val="0"/>
              <w:jc w:val="center"/>
              <w:rPr>
                <w:b/>
                <w:bCs/>
              </w:rPr>
            </w:pPr>
            <w:r>
              <w:rPr>
                <w:rFonts w:hint="eastAsia"/>
                <w:b/>
                <w:bCs/>
              </w:rPr>
              <w:t>课程目标</w:t>
            </w:r>
          </w:p>
        </w:tc>
        <w:tc>
          <w:tcPr>
            <w:tcW w:w="3555" w:type="dxa"/>
            <w:tcBorders>
              <w:top w:val="single" w:sz="4" w:space="0" w:color="auto"/>
              <w:left w:val="single" w:sz="4" w:space="0" w:color="auto"/>
              <w:bottom w:val="single" w:sz="4" w:space="0" w:color="auto"/>
              <w:right w:val="single" w:sz="4" w:space="0" w:color="auto"/>
            </w:tcBorders>
            <w:vAlign w:val="center"/>
          </w:tcPr>
          <w:p w14:paraId="1C16463A" w14:textId="77777777" w:rsidR="004304F8" w:rsidRDefault="007F70DE">
            <w:pPr>
              <w:adjustRightInd w:val="0"/>
              <w:snapToGrid w:val="0"/>
              <w:jc w:val="center"/>
              <w:rPr>
                <w:b/>
                <w:bCs/>
              </w:rPr>
            </w:pPr>
            <w:r>
              <w:rPr>
                <w:rFonts w:hint="eastAsia"/>
                <w:b/>
                <w:bCs/>
              </w:rPr>
              <w:t>主要教学内容和教学要求</w:t>
            </w:r>
          </w:p>
        </w:tc>
        <w:tc>
          <w:tcPr>
            <w:tcW w:w="851" w:type="dxa"/>
            <w:tcBorders>
              <w:top w:val="single" w:sz="4" w:space="0" w:color="auto"/>
              <w:left w:val="single" w:sz="4" w:space="0" w:color="auto"/>
              <w:bottom w:val="single" w:sz="4" w:space="0" w:color="auto"/>
              <w:right w:val="single" w:sz="4" w:space="0" w:color="auto"/>
            </w:tcBorders>
            <w:vAlign w:val="center"/>
          </w:tcPr>
          <w:p w14:paraId="1D90DE63" w14:textId="77777777" w:rsidR="004304F8" w:rsidRDefault="007F70DE">
            <w:pPr>
              <w:adjustRightInd w:val="0"/>
              <w:snapToGrid w:val="0"/>
              <w:jc w:val="center"/>
              <w:rPr>
                <w:rFonts w:ascii="Calibri" w:hAnsi="Calibri"/>
                <w:b/>
                <w:bCs/>
              </w:rPr>
            </w:pPr>
            <w:r>
              <w:rPr>
                <w:rFonts w:hint="eastAsia"/>
                <w:b/>
                <w:bCs/>
              </w:rPr>
              <w:t>参考</w:t>
            </w:r>
          </w:p>
          <w:p w14:paraId="59B04219" w14:textId="77777777" w:rsidR="004304F8" w:rsidRDefault="007F70DE">
            <w:pPr>
              <w:adjustRightInd w:val="0"/>
              <w:snapToGrid w:val="0"/>
              <w:jc w:val="center"/>
              <w:rPr>
                <w:b/>
                <w:bCs/>
              </w:rPr>
            </w:pPr>
            <w:r>
              <w:rPr>
                <w:rFonts w:hint="eastAsia"/>
                <w:b/>
                <w:bCs/>
              </w:rPr>
              <w:t>学时</w:t>
            </w:r>
          </w:p>
        </w:tc>
      </w:tr>
      <w:tr w:rsidR="004304F8" w14:paraId="592640DD" w14:textId="77777777">
        <w:tc>
          <w:tcPr>
            <w:tcW w:w="675" w:type="dxa"/>
            <w:tcBorders>
              <w:top w:val="single" w:sz="4" w:space="0" w:color="auto"/>
              <w:left w:val="single" w:sz="4" w:space="0" w:color="auto"/>
              <w:bottom w:val="single" w:sz="4" w:space="0" w:color="auto"/>
              <w:right w:val="single" w:sz="4" w:space="0" w:color="auto"/>
            </w:tcBorders>
            <w:vAlign w:val="center"/>
          </w:tcPr>
          <w:p w14:paraId="30FC385F" w14:textId="77777777" w:rsidR="004304F8" w:rsidRDefault="007F70DE">
            <w:pPr>
              <w:adjustRightInd w:val="0"/>
              <w:snapToGrid w:val="0"/>
              <w:jc w:val="center"/>
            </w:pPr>
            <w:r>
              <w:t>1</w:t>
            </w:r>
          </w:p>
        </w:tc>
        <w:tc>
          <w:tcPr>
            <w:tcW w:w="1843" w:type="dxa"/>
            <w:tcBorders>
              <w:top w:val="single" w:sz="4" w:space="0" w:color="auto"/>
              <w:left w:val="single" w:sz="4" w:space="0" w:color="auto"/>
              <w:bottom w:val="single" w:sz="4" w:space="0" w:color="auto"/>
              <w:right w:val="single" w:sz="4" w:space="0" w:color="auto"/>
            </w:tcBorders>
            <w:vAlign w:val="center"/>
          </w:tcPr>
          <w:p w14:paraId="570B734C" w14:textId="77777777" w:rsidR="004304F8" w:rsidRDefault="007F70DE">
            <w:pPr>
              <w:adjustRightInd w:val="0"/>
              <w:snapToGrid w:val="0"/>
            </w:pPr>
            <w:r>
              <w:rPr>
                <w:rFonts w:asciiTheme="minorEastAsia" w:eastAsiaTheme="minorEastAsia" w:hAnsiTheme="minorEastAsia" w:hint="eastAsia"/>
              </w:rPr>
              <w:t>电子商务基础</w:t>
            </w:r>
            <w:r>
              <w:t>.</w:t>
            </w:r>
          </w:p>
        </w:tc>
        <w:tc>
          <w:tcPr>
            <w:tcW w:w="2682" w:type="dxa"/>
            <w:tcBorders>
              <w:top w:val="single" w:sz="4" w:space="0" w:color="auto"/>
              <w:left w:val="single" w:sz="4" w:space="0" w:color="auto"/>
              <w:bottom w:val="single" w:sz="4" w:space="0" w:color="auto"/>
              <w:right w:val="single" w:sz="4" w:space="0" w:color="auto"/>
            </w:tcBorders>
          </w:tcPr>
          <w:p w14:paraId="6D52FBD4" w14:textId="77777777" w:rsidR="004304F8" w:rsidRDefault="007F70DE">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了解电子商务相关的法律法规。行业政策和网络安全常识:了解网络零售市场的基本特点。电子商务B2B、B2C, C2C 等典型电子商务运营模式:掌握</w:t>
            </w:r>
            <w:proofErr w:type="gramStart"/>
            <w:r>
              <w:rPr>
                <w:rFonts w:ascii="仿宋" w:eastAsia="仿宋" w:hAnsi="仿宋" w:cs="仿宋" w:hint="eastAsia"/>
                <w:kern w:val="0"/>
              </w:rPr>
              <w:t>网络零备的</w:t>
            </w:r>
            <w:proofErr w:type="gramEnd"/>
            <w:r>
              <w:rPr>
                <w:rFonts w:ascii="仿宋" w:eastAsia="仿宋" w:hAnsi="仿宋" w:cs="仿宋" w:hint="eastAsia"/>
                <w:kern w:val="0"/>
              </w:rPr>
              <w:t>主要交易流程。能进行网络商情怕息的处理加工:熟悉网上银行和第三方支付平台业务。能应用电子商务平台进行网上商店的搭建和口常商务交易处理。</w:t>
            </w:r>
          </w:p>
        </w:tc>
        <w:tc>
          <w:tcPr>
            <w:tcW w:w="3555" w:type="dxa"/>
            <w:tcBorders>
              <w:top w:val="single" w:sz="4" w:space="0" w:color="auto"/>
              <w:left w:val="single" w:sz="4" w:space="0" w:color="auto"/>
              <w:bottom w:val="single" w:sz="4" w:space="0" w:color="auto"/>
              <w:right w:val="single" w:sz="4" w:space="0" w:color="auto"/>
            </w:tcBorders>
          </w:tcPr>
          <w:p w14:paraId="2393F053" w14:textId="77777777" w:rsidR="004304F8" w:rsidRDefault="007F70DE">
            <w:pPr>
              <w:widowControl/>
              <w:shd w:val="clear" w:color="auto" w:fill="FFFFFF"/>
              <w:adjustRightInd w:val="0"/>
              <w:snapToGrid w:val="0"/>
              <w:ind w:firstLineChars="100" w:firstLine="211"/>
              <w:jc w:val="left"/>
              <w:rPr>
                <w:rFonts w:ascii="仿宋" w:eastAsia="仿宋" w:hAnsi="仿宋" w:cs="仿宋"/>
                <w:b/>
                <w:bCs/>
                <w:kern w:val="0"/>
              </w:rPr>
            </w:pPr>
            <w:r>
              <w:rPr>
                <w:rFonts w:ascii="仿宋" w:eastAsia="仿宋" w:hAnsi="仿宋" w:cs="仿宋" w:hint="eastAsia"/>
                <w:b/>
                <w:bCs/>
                <w:kern w:val="0"/>
              </w:rPr>
              <w:t>主要内容：</w:t>
            </w:r>
          </w:p>
          <w:p w14:paraId="7D7760D0" w14:textId="77777777" w:rsidR="004304F8" w:rsidRDefault="007F70DE">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学习电子商务概论、网站建设基础、交易模式、网络营销、电子商务物流、电子电子商务支付与安全</w:t>
            </w:r>
          </w:p>
          <w:p w14:paraId="67CA0266" w14:textId="77777777" w:rsidR="004304F8" w:rsidRDefault="007F70DE">
            <w:pPr>
              <w:widowControl/>
              <w:shd w:val="clear" w:color="auto" w:fill="FFFFFF"/>
              <w:adjustRightInd w:val="0"/>
              <w:snapToGrid w:val="0"/>
              <w:ind w:firstLineChars="100" w:firstLine="211"/>
              <w:jc w:val="left"/>
              <w:rPr>
                <w:rFonts w:ascii="仿宋" w:eastAsia="仿宋" w:hAnsi="仿宋" w:cs="仿宋"/>
                <w:b/>
                <w:bCs/>
                <w:kern w:val="0"/>
              </w:rPr>
            </w:pPr>
            <w:r>
              <w:rPr>
                <w:rFonts w:ascii="仿宋" w:eastAsia="仿宋" w:hAnsi="仿宋" w:cs="仿宋" w:hint="eastAsia"/>
                <w:b/>
                <w:bCs/>
                <w:kern w:val="0"/>
              </w:rPr>
              <w:t>教学要求:</w:t>
            </w:r>
          </w:p>
          <w:p w14:paraId="4BCAE031" w14:textId="77777777" w:rsidR="004304F8" w:rsidRDefault="007F70DE">
            <w:pPr>
              <w:widowControl/>
              <w:shd w:val="clear" w:color="auto" w:fill="FFFFFF"/>
              <w:adjustRightInd w:val="0"/>
              <w:snapToGrid w:val="0"/>
              <w:ind w:firstLineChars="100" w:firstLine="210"/>
              <w:jc w:val="left"/>
              <w:rPr>
                <w:rFonts w:ascii="仿宋" w:eastAsia="仿宋" w:hAnsi="仿宋" w:cs="仿宋"/>
                <w:b/>
                <w:bCs/>
                <w:kern w:val="0"/>
              </w:rPr>
            </w:pPr>
            <w:r>
              <w:rPr>
                <w:rFonts w:ascii="仿宋" w:eastAsia="仿宋" w:hAnsi="仿宋" w:cs="仿宋" w:hint="eastAsia"/>
                <w:bCs/>
                <w:kern w:val="0"/>
              </w:rPr>
              <w:t>要求学生通过学习知识和基本技能，应具备良好的职业素养、过硬的专业知识与技能。</w:t>
            </w:r>
          </w:p>
        </w:tc>
        <w:tc>
          <w:tcPr>
            <w:tcW w:w="851" w:type="dxa"/>
            <w:tcBorders>
              <w:top w:val="single" w:sz="4" w:space="0" w:color="auto"/>
              <w:left w:val="single" w:sz="4" w:space="0" w:color="auto"/>
              <w:bottom w:val="single" w:sz="4" w:space="0" w:color="auto"/>
              <w:right w:val="single" w:sz="4" w:space="0" w:color="auto"/>
            </w:tcBorders>
            <w:vAlign w:val="center"/>
          </w:tcPr>
          <w:p w14:paraId="4107892C" w14:textId="77777777" w:rsidR="004304F8" w:rsidRDefault="007F70DE">
            <w:pPr>
              <w:adjustRightInd w:val="0"/>
              <w:snapToGrid w:val="0"/>
              <w:ind w:firstLineChars="50" w:firstLine="105"/>
            </w:pPr>
            <w:r>
              <w:rPr>
                <w:rFonts w:asciiTheme="minorEastAsia" w:eastAsiaTheme="minorEastAsia" w:hAnsiTheme="minorEastAsia" w:hint="eastAsia"/>
              </w:rPr>
              <w:t>206</w:t>
            </w:r>
          </w:p>
        </w:tc>
      </w:tr>
      <w:tr w:rsidR="004304F8" w14:paraId="1FB8293A" w14:textId="77777777">
        <w:tc>
          <w:tcPr>
            <w:tcW w:w="675" w:type="dxa"/>
            <w:tcBorders>
              <w:top w:val="single" w:sz="4" w:space="0" w:color="auto"/>
              <w:left w:val="single" w:sz="4" w:space="0" w:color="auto"/>
              <w:bottom w:val="single" w:sz="4" w:space="0" w:color="auto"/>
              <w:right w:val="single" w:sz="4" w:space="0" w:color="auto"/>
            </w:tcBorders>
            <w:vAlign w:val="center"/>
          </w:tcPr>
          <w:p w14:paraId="2B933CFF" w14:textId="77777777" w:rsidR="004304F8" w:rsidRDefault="007F70DE">
            <w:pPr>
              <w:adjustRightInd w:val="0"/>
              <w:snapToGrid w:val="0"/>
              <w:jc w:val="center"/>
            </w:pPr>
            <w:r>
              <w:lastRenderedPageBreak/>
              <w:t>2</w:t>
            </w:r>
          </w:p>
        </w:tc>
        <w:tc>
          <w:tcPr>
            <w:tcW w:w="1843" w:type="dxa"/>
            <w:tcBorders>
              <w:top w:val="single" w:sz="4" w:space="0" w:color="auto"/>
              <w:left w:val="single" w:sz="4" w:space="0" w:color="auto"/>
              <w:bottom w:val="single" w:sz="4" w:space="0" w:color="auto"/>
              <w:right w:val="single" w:sz="4" w:space="0" w:color="auto"/>
            </w:tcBorders>
            <w:vAlign w:val="center"/>
          </w:tcPr>
          <w:p w14:paraId="4A97CCE4" w14:textId="77777777" w:rsidR="004304F8" w:rsidRDefault="007F70DE">
            <w:pPr>
              <w:adjustRightInd w:val="0"/>
              <w:snapToGrid w:val="0"/>
            </w:pPr>
            <w:r>
              <w:rPr>
                <w:rFonts w:asciiTheme="minorEastAsia" w:eastAsiaTheme="minorEastAsia" w:hAnsiTheme="minorEastAsia" w:hint="eastAsia"/>
              </w:rPr>
              <w:t>商品拍摄与图片处理</w:t>
            </w:r>
          </w:p>
        </w:tc>
        <w:tc>
          <w:tcPr>
            <w:tcW w:w="2682" w:type="dxa"/>
            <w:tcBorders>
              <w:top w:val="single" w:sz="4" w:space="0" w:color="auto"/>
              <w:left w:val="single" w:sz="4" w:space="0" w:color="auto"/>
              <w:bottom w:val="single" w:sz="4" w:space="0" w:color="auto"/>
              <w:right w:val="single" w:sz="4" w:space="0" w:color="auto"/>
            </w:tcBorders>
            <w:vAlign w:val="center"/>
          </w:tcPr>
          <w:p w14:paraId="3C9C20E4" w14:textId="77777777" w:rsidR="004304F8" w:rsidRDefault="007F70DE">
            <w:pPr>
              <w:rPr>
                <w:rFonts w:ascii="宋体" w:hAnsi="宋体"/>
              </w:rPr>
            </w:pPr>
            <w:proofErr w:type="gramStart"/>
            <w:r>
              <w:rPr>
                <w:rFonts w:ascii="宋体" w:hAnsi="宋体" w:hint="eastAsia"/>
              </w:rPr>
              <w:t>本了解</w:t>
            </w:r>
            <w:proofErr w:type="gramEnd"/>
            <w:r>
              <w:rPr>
                <w:rFonts w:ascii="宋体" w:hAnsi="宋体" w:hint="eastAsia"/>
              </w:rPr>
              <w:t>商品B化工作职责:能根据拍摄要求调试相机，拍报出清晰地体现商品卖点的照片:能正确展示商品。形成商品详情页:拿掘促销图设计制作相关知识，能使用设计类T</w:t>
            </w:r>
            <w:proofErr w:type="gramStart"/>
            <w:r>
              <w:rPr>
                <w:rFonts w:ascii="宋体" w:hAnsi="宋体" w:hint="eastAsia"/>
              </w:rPr>
              <w:t>具软件</w:t>
            </w:r>
            <w:proofErr w:type="gramEnd"/>
            <w:r>
              <w:rPr>
                <w:rFonts w:ascii="宋体" w:hAnsi="宋体" w:hint="eastAsia"/>
              </w:rPr>
              <w:t>制作商品促销信息，突出商品卖点。</w:t>
            </w:r>
          </w:p>
        </w:tc>
        <w:tc>
          <w:tcPr>
            <w:tcW w:w="3555" w:type="dxa"/>
            <w:tcBorders>
              <w:top w:val="single" w:sz="4" w:space="0" w:color="auto"/>
              <w:left w:val="single" w:sz="4" w:space="0" w:color="auto"/>
              <w:bottom w:val="single" w:sz="4" w:space="0" w:color="auto"/>
              <w:right w:val="single" w:sz="4" w:space="0" w:color="auto"/>
            </w:tcBorders>
          </w:tcPr>
          <w:p w14:paraId="4CA6B168" w14:textId="77777777" w:rsidR="004304F8" w:rsidRDefault="007F70DE">
            <w:pPr>
              <w:widowControl/>
              <w:shd w:val="clear" w:color="auto" w:fill="FFFFFF"/>
              <w:adjustRightInd w:val="0"/>
              <w:snapToGrid w:val="0"/>
              <w:ind w:firstLineChars="100" w:firstLine="211"/>
              <w:jc w:val="left"/>
              <w:rPr>
                <w:rFonts w:ascii="仿宋" w:eastAsia="仿宋" w:hAnsi="仿宋" w:cs="仿宋"/>
                <w:b/>
                <w:bCs/>
                <w:kern w:val="0"/>
              </w:rPr>
            </w:pPr>
            <w:r>
              <w:rPr>
                <w:rFonts w:ascii="仿宋" w:eastAsia="仿宋" w:hAnsi="仿宋" w:cs="仿宋" w:hint="eastAsia"/>
                <w:b/>
                <w:bCs/>
                <w:kern w:val="0"/>
              </w:rPr>
              <w:t>主要内容：</w:t>
            </w:r>
          </w:p>
          <w:p w14:paraId="31F0AFCF" w14:textId="77777777" w:rsidR="004304F8" w:rsidRDefault="007F70DE">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网店商品拍摄的基础知识，拍摄前的准备、拍摄服装与饰品类商品、拍摄鞋包类商品、</w:t>
            </w:r>
            <w:proofErr w:type="gramStart"/>
            <w:r>
              <w:rPr>
                <w:rFonts w:ascii="仿宋" w:eastAsia="仿宋" w:hAnsi="仿宋" w:cs="仿宋" w:hint="eastAsia"/>
                <w:bCs/>
                <w:kern w:val="0"/>
              </w:rPr>
              <w:t>拍摄美妆类</w:t>
            </w:r>
            <w:proofErr w:type="gramEnd"/>
            <w:r>
              <w:rPr>
                <w:rFonts w:ascii="仿宋" w:eastAsia="仿宋" w:hAnsi="仿宋" w:cs="仿宋" w:hint="eastAsia"/>
                <w:bCs/>
                <w:kern w:val="0"/>
              </w:rPr>
              <w:t>商品、拍摄器皿和美食类商品、拍摄家电和数码类商品、商品图片基本处理、视频的拍摄与裁剪、视频的编辑、视频的输出与上传</w:t>
            </w:r>
          </w:p>
          <w:p w14:paraId="7995678C" w14:textId="77777777" w:rsidR="004304F8" w:rsidRDefault="007F70DE">
            <w:pPr>
              <w:adjustRightInd w:val="0"/>
              <w:snapToGrid w:val="0"/>
              <w:ind w:firstLineChars="100" w:firstLine="211"/>
              <w:rPr>
                <w:rFonts w:ascii="仿宋" w:eastAsia="仿宋" w:hAnsi="仿宋" w:cs="仿宋"/>
                <w:b/>
                <w:bCs/>
                <w:kern w:val="0"/>
              </w:rPr>
            </w:pPr>
            <w:r>
              <w:rPr>
                <w:rFonts w:ascii="仿宋" w:eastAsia="仿宋" w:hAnsi="仿宋" w:cs="仿宋" w:hint="eastAsia"/>
                <w:b/>
                <w:bCs/>
                <w:kern w:val="0"/>
              </w:rPr>
              <w:t>教学要求：</w:t>
            </w:r>
          </w:p>
          <w:p w14:paraId="73B24D68" w14:textId="77777777" w:rsidR="004304F8" w:rsidRDefault="007F70DE">
            <w:pPr>
              <w:adjustRightInd w:val="0"/>
              <w:snapToGrid w:val="0"/>
              <w:ind w:firstLineChars="100" w:firstLine="210"/>
            </w:pPr>
            <w:r>
              <w:rPr>
                <w:rFonts w:ascii="仿宋" w:eastAsia="仿宋" w:hAnsi="仿宋" w:cs="仿宋" w:hint="eastAsia"/>
                <w:bCs/>
                <w:kern w:val="0"/>
              </w:rPr>
              <w:t>学生应能独立</w:t>
            </w:r>
            <w:proofErr w:type="gramStart"/>
            <w:r>
              <w:rPr>
                <w:rFonts w:ascii="仿宋" w:eastAsia="仿宋" w:hAnsi="仿宋" w:cs="仿宋" w:hint="eastAsia"/>
                <w:bCs/>
                <w:kern w:val="0"/>
              </w:rPr>
              <w:t>完成网</w:t>
            </w:r>
            <w:proofErr w:type="gramEnd"/>
            <w:r>
              <w:rPr>
                <w:rFonts w:ascii="仿宋" w:eastAsia="仿宋" w:hAnsi="仿宋" w:cs="仿宋" w:hint="eastAsia"/>
                <w:bCs/>
                <w:kern w:val="0"/>
              </w:rPr>
              <w:t>店商品图片的拍摄和视频拍摄；具备各类目的商品图片和视频拍摄能力；能够有创意的拍摄商品图片和视频；使用摄像机、相机、计算机</w:t>
            </w:r>
          </w:p>
        </w:tc>
        <w:tc>
          <w:tcPr>
            <w:tcW w:w="851" w:type="dxa"/>
            <w:tcBorders>
              <w:top w:val="single" w:sz="4" w:space="0" w:color="auto"/>
              <w:left w:val="single" w:sz="4" w:space="0" w:color="auto"/>
              <w:bottom w:val="single" w:sz="4" w:space="0" w:color="auto"/>
              <w:right w:val="single" w:sz="4" w:space="0" w:color="auto"/>
            </w:tcBorders>
            <w:vAlign w:val="center"/>
          </w:tcPr>
          <w:p w14:paraId="1A50902F" w14:textId="77777777" w:rsidR="004304F8" w:rsidRDefault="007F70DE">
            <w:pPr>
              <w:adjustRightInd w:val="0"/>
              <w:snapToGrid w:val="0"/>
              <w:ind w:firstLineChars="50" w:firstLine="105"/>
            </w:pPr>
            <w:r>
              <w:rPr>
                <w:rFonts w:hint="eastAsia"/>
              </w:rPr>
              <w:t>72</w:t>
            </w:r>
          </w:p>
        </w:tc>
      </w:tr>
      <w:tr w:rsidR="004304F8" w14:paraId="35646F3E" w14:textId="77777777">
        <w:tc>
          <w:tcPr>
            <w:tcW w:w="675" w:type="dxa"/>
            <w:tcBorders>
              <w:top w:val="single" w:sz="4" w:space="0" w:color="auto"/>
              <w:left w:val="single" w:sz="4" w:space="0" w:color="auto"/>
              <w:bottom w:val="single" w:sz="4" w:space="0" w:color="auto"/>
              <w:right w:val="single" w:sz="4" w:space="0" w:color="auto"/>
            </w:tcBorders>
            <w:vAlign w:val="center"/>
          </w:tcPr>
          <w:p w14:paraId="77125ADA" w14:textId="77777777" w:rsidR="004304F8" w:rsidRDefault="007F70DE">
            <w:pPr>
              <w:adjustRightInd w:val="0"/>
              <w:snapToGrid w:val="0"/>
              <w:jc w:val="center"/>
            </w:pPr>
            <w:r>
              <w:t>3</w:t>
            </w:r>
          </w:p>
        </w:tc>
        <w:tc>
          <w:tcPr>
            <w:tcW w:w="1843" w:type="dxa"/>
            <w:tcBorders>
              <w:top w:val="single" w:sz="4" w:space="0" w:color="auto"/>
              <w:left w:val="single" w:sz="4" w:space="0" w:color="auto"/>
              <w:bottom w:val="single" w:sz="4" w:space="0" w:color="auto"/>
              <w:right w:val="single" w:sz="4" w:space="0" w:color="auto"/>
            </w:tcBorders>
            <w:vAlign w:val="center"/>
          </w:tcPr>
          <w:p w14:paraId="163453A9" w14:textId="77777777" w:rsidR="004304F8" w:rsidRDefault="007F70DE">
            <w:pPr>
              <w:adjustRightInd w:val="0"/>
              <w:snapToGrid w:val="0"/>
            </w:pPr>
            <w:r>
              <w:rPr>
                <w:rFonts w:asciiTheme="minorEastAsia" w:eastAsiaTheme="minorEastAsia" w:hAnsiTheme="minorEastAsia" w:hint="eastAsia"/>
              </w:rPr>
              <w:t>经济法律法规</w:t>
            </w:r>
          </w:p>
        </w:tc>
        <w:tc>
          <w:tcPr>
            <w:tcW w:w="2682" w:type="dxa"/>
            <w:tcBorders>
              <w:top w:val="single" w:sz="4" w:space="0" w:color="auto"/>
              <w:left w:val="single" w:sz="4" w:space="0" w:color="auto"/>
              <w:bottom w:val="single" w:sz="4" w:space="0" w:color="auto"/>
              <w:right w:val="single" w:sz="4" w:space="0" w:color="auto"/>
            </w:tcBorders>
          </w:tcPr>
          <w:p w14:paraId="707A349C" w14:textId="77777777" w:rsidR="004304F8" w:rsidRDefault="007F70DE">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了解会计工作法律法规、制度与职业道德体系；熟悉会计从业资格对财经法规与职业道德的基本要求格对；能够识记、理解和辨析会计法律法规、支付结算法律制度、税收征管法律法规等主要条款内容</w:t>
            </w:r>
          </w:p>
        </w:tc>
        <w:tc>
          <w:tcPr>
            <w:tcW w:w="3555" w:type="dxa"/>
            <w:tcBorders>
              <w:top w:val="single" w:sz="4" w:space="0" w:color="auto"/>
              <w:left w:val="single" w:sz="4" w:space="0" w:color="auto"/>
              <w:bottom w:val="single" w:sz="4" w:space="0" w:color="auto"/>
              <w:right w:val="single" w:sz="4" w:space="0" w:color="auto"/>
            </w:tcBorders>
          </w:tcPr>
          <w:p w14:paraId="1B414A0C" w14:textId="77777777" w:rsidR="004304F8" w:rsidRDefault="007F70DE">
            <w:pPr>
              <w:widowControl/>
              <w:shd w:val="clear" w:color="auto" w:fill="FFFFFF"/>
              <w:adjustRightInd w:val="0"/>
              <w:snapToGrid w:val="0"/>
              <w:ind w:firstLineChars="100" w:firstLine="211"/>
              <w:jc w:val="left"/>
              <w:rPr>
                <w:rFonts w:ascii="仿宋" w:eastAsia="仿宋" w:hAnsi="仿宋" w:cs="仿宋"/>
                <w:b/>
                <w:bCs/>
                <w:kern w:val="0"/>
              </w:rPr>
            </w:pPr>
            <w:r>
              <w:rPr>
                <w:rFonts w:ascii="仿宋" w:eastAsia="仿宋" w:hAnsi="仿宋" w:cs="仿宋" w:hint="eastAsia"/>
                <w:b/>
                <w:bCs/>
                <w:kern w:val="0"/>
              </w:rPr>
              <w:t>主要内容：</w:t>
            </w:r>
          </w:p>
          <w:p w14:paraId="32C26E20" w14:textId="77777777" w:rsidR="004304F8" w:rsidRDefault="007F70DE">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经济法律法规基本知识，公司法中小企业法律制度合同法律制度</w:t>
            </w:r>
          </w:p>
          <w:p w14:paraId="68078B34" w14:textId="77777777" w:rsidR="004304F8" w:rsidRDefault="007F70DE">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金融法律制度会计法律制度税收律制度其他经济法律制度</w:t>
            </w:r>
          </w:p>
          <w:p w14:paraId="047431F8" w14:textId="77777777" w:rsidR="004304F8" w:rsidRDefault="007F70DE">
            <w:pPr>
              <w:ind w:firstLineChars="100" w:firstLine="211"/>
              <w:rPr>
                <w:rFonts w:ascii="仿宋" w:eastAsia="仿宋" w:hAnsi="仿宋" w:cs="仿宋"/>
                <w:b/>
                <w:bCs/>
                <w:kern w:val="0"/>
              </w:rPr>
            </w:pPr>
            <w:r>
              <w:rPr>
                <w:rFonts w:ascii="仿宋" w:eastAsia="仿宋" w:hAnsi="仿宋" w:cs="仿宋" w:hint="eastAsia"/>
                <w:b/>
                <w:bCs/>
                <w:kern w:val="0"/>
              </w:rPr>
              <w:t>教学要求：</w:t>
            </w:r>
          </w:p>
          <w:p w14:paraId="78ADB608" w14:textId="77777777" w:rsidR="004304F8" w:rsidRDefault="007F70DE">
            <w:pPr>
              <w:ind w:firstLineChars="100" w:firstLine="210"/>
              <w:rPr>
                <w:rFonts w:ascii="仿宋" w:eastAsia="仿宋" w:hAnsi="仿宋" w:cs="仿宋"/>
                <w:bCs/>
                <w:kern w:val="0"/>
              </w:rPr>
            </w:pPr>
            <w:r>
              <w:rPr>
                <w:rFonts w:ascii="仿宋" w:eastAsia="仿宋" w:hAnsi="仿宋" w:cs="仿宋" w:hint="eastAsia"/>
                <w:bCs/>
                <w:kern w:val="0"/>
              </w:rPr>
              <w:t>1. 理解经济法的基础理论知识</w:t>
            </w:r>
          </w:p>
          <w:p w14:paraId="3B2D40ED" w14:textId="77777777" w:rsidR="004304F8" w:rsidRDefault="007F70DE">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2掌握有关经济法律法规的具体内容</w:t>
            </w:r>
          </w:p>
          <w:p w14:paraId="52208CDA" w14:textId="77777777" w:rsidR="004304F8" w:rsidRDefault="004304F8">
            <w:pPr>
              <w:adjustRightInd w:val="0"/>
              <w:snapToGrid w:val="0"/>
              <w:ind w:firstLineChars="100" w:firstLine="210"/>
              <w:rPr>
                <w:rFonts w:ascii="仿宋" w:eastAsia="仿宋" w:hAnsi="仿宋" w:cs="仿宋"/>
                <w:bCs/>
                <w:kern w:val="0"/>
              </w:rPr>
            </w:pPr>
          </w:p>
        </w:tc>
        <w:tc>
          <w:tcPr>
            <w:tcW w:w="851" w:type="dxa"/>
            <w:tcBorders>
              <w:top w:val="single" w:sz="4" w:space="0" w:color="auto"/>
              <w:left w:val="single" w:sz="4" w:space="0" w:color="auto"/>
              <w:bottom w:val="single" w:sz="4" w:space="0" w:color="auto"/>
              <w:right w:val="single" w:sz="4" w:space="0" w:color="auto"/>
            </w:tcBorders>
            <w:vAlign w:val="center"/>
          </w:tcPr>
          <w:p w14:paraId="45C86F58" w14:textId="77777777" w:rsidR="004304F8" w:rsidRDefault="007F70DE">
            <w:pPr>
              <w:adjustRightInd w:val="0"/>
              <w:snapToGrid w:val="0"/>
              <w:ind w:firstLineChars="50" w:firstLine="105"/>
            </w:pPr>
            <w:r>
              <w:rPr>
                <w:rFonts w:hint="eastAsia"/>
              </w:rPr>
              <w:t>206</w:t>
            </w:r>
          </w:p>
        </w:tc>
      </w:tr>
      <w:tr w:rsidR="004304F8" w14:paraId="075481C1" w14:textId="77777777">
        <w:tc>
          <w:tcPr>
            <w:tcW w:w="675" w:type="dxa"/>
            <w:tcBorders>
              <w:top w:val="single" w:sz="4" w:space="0" w:color="auto"/>
              <w:left w:val="single" w:sz="4" w:space="0" w:color="auto"/>
              <w:bottom w:val="single" w:sz="4" w:space="0" w:color="auto"/>
              <w:right w:val="single" w:sz="4" w:space="0" w:color="auto"/>
            </w:tcBorders>
            <w:vAlign w:val="center"/>
          </w:tcPr>
          <w:p w14:paraId="690C630E" w14:textId="77777777" w:rsidR="004304F8" w:rsidRDefault="007F70DE">
            <w:pPr>
              <w:adjustRightInd w:val="0"/>
              <w:snapToGrid w:val="0"/>
              <w:jc w:val="center"/>
            </w:pPr>
            <w:r>
              <w:t>4</w:t>
            </w:r>
          </w:p>
        </w:tc>
        <w:tc>
          <w:tcPr>
            <w:tcW w:w="1843" w:type="dxa"/>
            <w:tcBorders>
              <w:top w:val="single" w:sz="4" w:space="0" w:color="auto"/>
              <w:left w:val="single" w:sz="4" w:space="0" w:color="auto"/>
              <w:bottom w:val="single" w:sz="4" w:space="0" w:color="auto"/>
              <w:right w:val="single" w:sz="4" w:space="0" w:color="auto"/>
            </w:tcBorders>
            <w:vAlign w:val="center"/>
          </w:tcPr>
          <w:p w14:paraId="1B40FF82" w14:textId="77777777" w:rsidR="004304F8" w:rsidRDefault="007F70DE">
            <w:pPr>
              <w:adjustRightInd w:val="0"/>
              <w:snapToGrid w:val="0"/>
            </w:pPr>
            <w:r>
              <w:rPr>
                <w:rFonts w:asciiTheme="minorEastAsia" w:eastAsiaTheme="minorEastAsia" w:hAnsiTheme="minorEastAsia" w:hint="eastAsia"/>
              </w:rPr>
              <w:t>网络营销实务</w:t>
            </w:r>
          </w:p>
        </w:tc>
        <w:tc>
          <w:tcPr>
            <w:tcW w:w="2682" w:type="dxa"/>
            <w:tcBorders>
              <w:top w:val="single" w:sz="4" w:space="0" w:color="auto"/>
              <w:left w:val="single" w:sz="4" w:space="0" w:color="auto"/>
              <w:bottom w:val="single" w:sz="4" w:space="0" w:color="auto"/>
              <w:right w:val="single" w:sz="4" w:space="0" w:color="auto"/>
            </w:tcBorders>
          </w:tcPr>
          <w:p w14:paraId="2796D587" w14:textId="77777777" w:rsidR="004304F8" w:rsidRDefault="007F70DE">
            <w:pPr>
              <w:widowControl/>
              <w:shd w:val="clear" w:color="auto" w:fill="FFFFFF"/>
              <w:adjustRightInd w:val="0"/>
              <w:snapToGrid w:val="0"/>
              <w:ind w:firstLineChars="100" w:firstLine="210"/>
              <w:jc w:val="left"/>
              <w:rPr>
                <w:rFonts w:ascii="仿宋" w:eastAsia="仿宋" w:hAnsi="仿宋" w:cs="仿宋"/>
                <w:kern w:val="0"/>
              </w:rPr>
            </w:pPr>
            <w:r>
              <w:rPr>
                <w:rFonts w:ascii="宋体" w:hAnsi="宋体" w:hint="eastAsia"/>
              </w:rPr>
              <w:t>能选择</w:t>
            </w:r>
            <w:proofErr w:type="gramStart"/>
            <w:r>
              <w:rPr>
                <w:rFonts w:ascii="宋体" w:hAnsi="宋体" w:hint="eastAsia"/>
              </w:rPr>
              <w:t>怡</w:t>
            </w:r>
            <w:proofErr w:type="gramEnd"/>
            <w:r>
              <w:rPr>
                <w:rFonts w:ascii="宋体" w:hAnsi="宋体" w:hint="eastAsia"/>
              </w:rPr>
              <w:t>当的站外营销推广方法，正确操作相关工具软件。增加网站</w:t>
            </w:r>
            <w:proofErr w:type="gramStart"/>
            <w:r>
              <w:rPr>
                <w:rFonts w:ascii="宋体" w:hAnsi="宋体" w:hint="eastAsia"/>
              </w:rPr>
              <w:t>的镜量</w:t>
            </w:r>
            <w:proofErr w:type="gramEnd"/>
            <w:r>
              <w:rPr>
                <w:rFonts w:ascii="宋体" w:hAnsi="宋体" w:hint="eastAsia"/>
              </w:rPr>
              <w:t>;能根据第三方平台规范及特点，</w:t>
            </w:r>
            <w:proofErr w:type="gramStart"/>
            <w:r>
              <w:rPr>
                <w:rFonts w:ascii="宋体" w:hAnsi="宋体" w:hint="eastAsia"/>
              </w:rPr>
              <w:t>选择近合自身</w:t>
            </w:r>
            <w:proofErr w:type="gramEnd"/>
            <w:r>
              <w:rPr>
                <w:rFonts w:ascii="宋体" w:hAnsi="宋体" w:hint="eastAsia"/>
              </w:rPr>
              <w:t>的平台内部营销推广方法，正确操作后台;能根据网站营销的不同阶段。运用网站分析工具监制网站指标的变化，实现监测推广效果的目的。</w:t>
            </w:r>
          </w:p>
        </w:tc>
        <w:tc>
          <w:tcPr>
            <w:tcW w:w="3555" w:type="dxa"/>
            <w:tcBorders>
              <w:top w:val="single" w:sz="4" w:space="0" w:color="auto"/>
              <w:left w:val="single" w:sz="4" w:space="0" w:color="auto"/>
              <w:bottom w:val="single" w:sz="4" w:space="0" w:color="auto"/>
              <w:right w:val="single" w:sz="4" w:space="0" w:color="auto"/>
            </w:tcBorders>
          </w:tcPr>
          <w:p w14:paraId="608A5177" w14:textId="77777777" w:rsidR="004304F8" w:rsidRDefault="007F70DE">
            <w:pPr>
              <w:widowControl/>
              <w:shd w:val="clear" w:color="auto" w:fill="FFFFFF"/>
              <w:adjustRightInd w:val="0"/>
              <w:snapToGrid w:val="0"/>
              <w:ind w:firstLineChars="100" w:firstLine="211"/>
              <w:jc w:val="left"/>
              <w:rPr>
                <w:rFonts w:ascii="仿宋" w:eastAsia="仿宋" w:hAnsi="仿宋" w:cs="仿宋"/>
                <w:bCs/>
                <w:kern w:val="0"/>
              </w:rPr>
            </w:pPr>
            <w:r>
              <w:rPr>
                <w:rFonts w:ascii="仿宋" w:eastAsia="仿宋" w:hAnsi="仿宋" w:cs="仿宋" w:hint="eastAsia"/>
                <w:b/>
                <w:bCs/>
                <w:kern w:val="0"/>
              </w:rPr>
              <w:t>主要内容</w:t>
            </w:r>
            <w:r>
              <w:rPr>
                <w:rFonts w:ascii="仿宋" w:eastAsia="仿宋" w:hAnsi="仿宋" w:cs="仿宋" w:hint="eastAsia"/>
                <w:bCs/>
                <w:kern w:val="0"/>
              </w:rPr>
              <w:t>：</w:t>
            </w:r>
          </w:p>
          <w:p w14:paraId="35642FA0" w14:textId="77777777" w:rsidR="004304F8" w:rsidRDefault="007F70DE">
            <w:pPr>
              <w:widowControl/>
              <w:shd w:val="clear" w:color="auto" w:fill="FFFFFF"/>
              <w:adjustRightInd w:val="0"/>
              <w:snapToGrid w:val="0"/>
              <w:ind w:firstLineChars="100" w:firstLine="200"/>
              <w:jc w:val="left"/>
              <w:rPr>
                <w:rFonts w:ascii="仿宋" w:eastAsia="仿宋" w:hAnsi="仿宋" w:cs="仿宋"/>
                <w:bCs/>
                <w:kern w:val="0"/>
                <w:sz w:val="20"/>
              </w:rPr>
            </w:pPr>
            <w:r>
              <w:rPr>
                <w:rFonts w:ascii="仿宋" w:eastAsia="仿宋" w:hAnsi="仿宋" w:cs="仿宋" w:hint="eastAsia"/>
                <w:bCs/>
                <w:kern w:val="0"/>
                <w:sz w:val="20"/>
              </w:rPr>
              <w:t>1.营销基本理念；2.营销环境分析；3.营销目标市场；4.营销产品策略5.营销价格策略；6营销包装策略；7.的销功能；8络营销计划与实施</w:t>
            </w:r>
          </w:p>
          <w:p w14:paraId="5F83EE75" w14:textId="77777777" w:rsidR="004304F8" w:rsidRDefault="007F70DE">
            <w:pPr>
              <w:adjustRightInd w:val="0"/>
              <w:snapToGrid w:val="0"/>
              <w:ind w:firstLineChars="100" w:firstLine="211"/>
              <w:rPr>
                <w:rFonts w:ascii="仿宋" w:eastAsia="仿宋" w:hAnsi="仿宋" w:cs="仿宋"/>
                <w:bCs/>
                <w:kern w:val="0"/>
              </w:rPr>
            </w:pPr>
            <w:r>
              <w:rPr>
                <w:rFonts w:ascii="仿宋" w:eastAsia="仿宋" w:hAnsi="仿宋" w:cs="仿宋" w:hint="eastAsia"/>
                <w:b/>
                <w:bCs/>
                <w:kern w:val="0"/>
              </w:rPr>
              <w:t>教学要求</w:t>
            </w:r>
            <w:r>
              <w:rPr>
                <w:rFonts w:ascii="仿宋" w:eastAsia="仿宋" w:hAnsi="仿宋" w:cs="仿宋" w:hint="eastAsia"/>
                <w:bCs/>
                <w:kern w:val="0"/>
              </w:rPr>
              <w:t>：</w:t>
            </w:r>
          </w:p>
          <w:p w14:paraId="635FD678" w14:textId="77777777" w:rsidR="004304F8" w:rsidRDefault="007F70DE">
            <w:pPr>
              <w:adjustRightInd w:val="0"/>
              <w:snapToGrid w:val="0"/>
              <w:ind w:firstLineChars="100" w:firstLine="200"/>
              <w:rPr>
                <w:rFonts w:ascii="仿宋" w:eastAsia="仿宋" w:hAnsi="仿宋" w:cs="仿宋"/>
                <w:bCs/>
                <w:kern w:val="0"/>
                <w:sz w:val="20"/>
              </w:rPr>
            </w:pPr>
            <w:r>
              <w:rPr>
                <w:rFonts w:ascii="仿宋" w:eastAsia="仿宋" w:hAnsi="仿宋" w:cs="仿宋" w:hint="eastAsia"/>
                <w:bCs/>
                <w:kern w:val="0"/>
                <w:sz w:val="20"/>
              </w:rPr>
              <w:t>1</w:t>
            </w:r>
            <w:r>
              <w:rPr>
                <w:rFonts w:ascii="仿宋" w:eastAsia="仿宋" w:hAnsi="仿宋" w:cs="仿宋"/>
                <w:bCs/>
                <w:kern w:val="0"/>
                <w:sz w:val="20"/>
              </w:rPr>
              <w:t>过本课程的学习培养学生对网络营销重要性的认识：</w:t>
            </w:r>
          </w:p>
          <w:p w14:paraId="6EB39CDF" w14:textId="77777777" w:rsidR="004304F8" w:rsidRDefault="007F70DE">
            <w:pPr>
              <w:adjustRightInd w:val="0"/>
              <w:snapToGrid w:val="0"/>
              <w:ind w:firstLineChars="100" w:firstLine="200"/>
              <w:rPr>
                <w:rFonts w:ascii="仿宋" w:eastAsia="仿宋" w:hAnsi="仿宋" w:cs="仿宋"/>
                <w:bCs/>
                <w:kern w:val="0"/>
                <w:sz w:val="20"/>
              </w:rPr>
            </w:pPr>
            <w:r>
              <w:rPr>
                <w:rFonts w:ascii="仿宋" w:eastAsia="仿宋" w:hAnsi="仿宋" w:cs="仿宋" w:hint="eastAsia"/>
                <w:bCs/>
                <w:kern w:val="0"/>
                <w:sz w:val="20"/>
              </w:rPr>
              <w:t>2</w:t>
            </w:r>
            <w:r>
              <w:rPr>
                <w:rFonts w:ascii="仿宋" w:eastAsia="仿宋" w:hAnsi="仿宋" w:cs="仿宋"/>
                <w:bCs/>
                <w:kern w:val="0"/>
                <w:sz w:val="20"/>
              </w:rPr>
              <w:t>解网络营销的基本概念；</w:t>
            </w:r>
          </w:p>
          <w:p w14:paraId="7B960AB3" w14:textId="77777777" w:rsidR="004304F8" w:rsidRDefault="007F70DE">
            <w:pPr>
              <w:adjustRightInd w:val="0"/>
              <w:snapToGrid w:val="0"/>
              <w:ind w:firstLineChars="100" w:firstLine="200"/>
              <w:rPr>
                <w:rFonts w:ascii="仿宋" w:eastAsia="仿宋" w:hAnsi="仿宋" w:cs="仿宋"/>
                <w:bCs/>
                <w:kern w:val="0"/>
                <w:sz w:val="20"/>
              </w:rPr>
            </w:pPr>
            <w:r>
              <w:rPr>
                <w:rFonts w:ascii="仿宋" w:eastAsia="仿宋" w:hAnsi="仿宋" w:cs="仿宋" w:hint="eastAsia"/>
                <w:bCs/>
                <w:kern w:val="0"/>
                <w:sz w:val="20"/>
              </w:rPr>
              <w:t>3</w:t>
            </w:r>
            <w:r>
              <w:rPr>
                <w:rFonts w:ascii="仿宋" w:eastAsia="仿宋" w:hAnsi="仿宋" w:cs="仿宋"/>
                <w:bCs/>
                <w:kern w:val="0"/>
                <w:sz w:val="20"/>
              </w:rPr>
              <w:t>解网络营销的技术基础和网络营销在企业中的各种应用</w:t>
            </w:r>
          </w:p>
          <w:p w14:paraId="46256040" w14:textId="77777777" w:rsidR="004304F8" w:rsidRDefault="007F70DE">
            <w:pPr>
              <w:adjustRightInd w:val="0"/>
              <w:snapToGrid w:val="0"/>
              <w:ind w:firstLineChars="100" w:firstLine="200"/>
              <w:rPr>
                <w:rFonts w:ascii="仿宋" w:eastAsia="仿宋" w:hAnsi="仿宋" w:cs="仿宋"/>
                <w:bCs/>
                <w:kern w:val="0"/>
                <w:sz w:val="20"/>
              </w:rPr>
            </w:pPr>
            <w:r>
              <w:rPr>
                <w:rFonts w:ascii="仿宋" w:eastAsia="仿宋" w:hAnsi="仿宋" w:cs="仿宋" w:hint="eastAsia"/>
                <w:bCs/>
                <w:kern w:val="0"/>
                <w:sz w:val="20"/>
              </w:rPr>
              <w:t>4</w:t>
            </w:r>
            <w:r>
              <w:rPr>
                <w:rFonts w:ascii="仿宋" w:eastAsia="仿宋" w:hAnsi="仿宋" w:cs="仿宋"/>
                <w:bCs/>
                <w:kern w:val="0"/>
                <w:sz w:val="20"/>
              </w:rPr>
              <w:t>掌握网络的基本策略</w:t>
            </w:r>
          </w:p>
          <w:p w14:paraId="22EA4E65" w14:textId="77777777" w:rsidR="004304F8" w:rsidRDefault="007F70DE">
            <w:pPr>
              <w:adjustRightInd w:val="0"/>
              <w:snapToGrid w:val="0"/>
              <w:ind w:firstLineChars="100" w:firstLine="200"/>
              <w:rPr>
                <w:rFonts w:ascii="仿宋" w:eastAsia="仿宋" w:hAnsi="仿宋" w:cs="仿宋"/>
                <w:bCs/>
                <w:kern w:val="0"/>
                <w:sz w:val="20"/>
              </w:rPr>
            </w:pPr>
            <w:r>
              <w:rPr>
                <w:rFonts w:ascii="仿宋" w:eastAsia="仿宋" w:hAnsi="仿宋" w:cs="仿宋" w:hint="eastAsia"/>
                <w:bCs/>
                <w:kern w:val="0"/>
                <w:sz w:val="20"/>
              </w:rPr>
              <w:t>5</w:t>
            </w:r>
            <w:r>
              <w:rPr>
                <w:rFonts w:ascii="仿宋" w:eastAsia="仿宋" w:hAnsi="仿宋" w:cs="仿宋"/>
                <w:bCs/>
                <w:kern w:val="0"/>
                <w:sz w:val="20"/>
              </w:rPr>
              <w:t>网络营销的基本原理与企业网络营销的最新实践联系起来</w:t>
            </w:r>
          </w:p>
          <w:p w14:paraId="11CE35B0" w14:textId="77777777" w:rsidR="004304F8" w:rsidRDefault="007F70DE">
            <w:pPr>
              <w:adjustRightInd w:val="0"/>
              <w:snapToGrid w:val="0"/>
              <w:ind w:firstLineChars="100" w:firstLine="200"/>
              <w:rPr>
                <w:rFonts w:ascii="仿宋" w:eastAsia="仿宋" w:hAnsi="仿宋" w:cs="仿宋"/>
                <w:bCs/>
                <w:kern w:val="0"/>
              </w:rPr>
            </w:pPr>
            <w:r>
              <w:rPr>
                <w:rFonts w:ascii="仿宋" w:eastAsia="仿宋" w:hAnsi="仿宋" w:cs="仿宋" w:hint="eastAsia"/>
                <w:bCs/>
                <w:kern w:val="0"/>
                <w:sz w:val="20"/>
              </w:rPr>
              <w:t>6</w:t>
            </w:r>
            <w:r>
              <w:rPr>
                <w:rFonts w:ascii="仿宋" w:eastAsia="仿宋" w:hAnsi="仿宋" w:cs="仿宋"/>
                <w:bCs/>
                <w:kern w:val="0"/>
                <w:sz w:val="20"/>
              </w:rPr>
              <w:t>高对网络营销的分析能力、策划</w:t>
            </w:r>
            <w:proofErr w:type="gramStart"/>
            <w:r>
              <w:rPr>
                <w:rFonts w:ascii="仿宋" w:eastAsia="仿宋" w:hAnsi="仿宋" w:cs="仿宋"/>
                <w:bCs/>
                <w:kern w:val="0"/>
                <w:sz w:val="20"/>
              </w:rPr>
              <w:t>能能力</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14:paraId="2EEE4EDF" w14:textId="77777777" w:rsidR="004304F8" w:rsidRDefault="007F70DE">
            <w:pPr>
              <w:adjustRightInd w:val="0"/>
              <w:snapToGrid w:val="0"/>
              <w:ind w:firstLineChars="50" w:firstLine="105"/>
            </w:pPr>
            <w:r>
              <w:rPr>
                <w:rFonts w:hint="eastAsia"/>
              </w:rPr>
              <w:t>90</w:t>
            </w:r>
          </w:p>
        </w:tc>
      </w:tr>
      <w:tr w:rsidR="004304F8" w14:paraId="0E289994" w14:textId="77777777">
        <w:tc>
          <w:tcPr>
            <w:tcW w:w="675" w:type="dxa"/>
            <w:tcBorders>
              <w:top w:val="single" w:sz="4" w:space="0" w:color="auto"/>
              <w:left w:val="single" w:sz="4" w:space="0" w:color="auto"/>
              <w:bottom w:val="single" w:sz="4" w:space="0" w:color="auto"/>
              <w:right w:val="single" w:sz="4" w:space="0" w:color="auto"/>
            </w:tcBorders>
            <w:vAlign w:val="center"/>
          </w:tcPr>
          <w:p w14:paraId="50027A31" w14:textId="77777777" w:rsidR="004304F8" w:rsidRDefault="007F70DE">
            <w:pPr>
              <w:adjustRightInd w:val="0"/>
              <w:snapToGrid w:val="0"/>
              <w:jc w:val="center"/>
            </w:pPr>
            <w:r>
              <w:t>5</w:t>
            </w:r>
          </w:p>
        </w:tc>
        <w:tc>
          <w:tcPr>
            <w:tcW w:w="1843" w:type="dxa"/>
            <w:tcBorders>
              <w:top w:val="single" w:sz="4" w:space="0" w:color="auto"/>
              <w:left w:val="single" w:sz="4" w:space="0" w:color="auto"/>
              <w:bottom w:val="single" w:sz="4" w:space="0" w:color="auto"/>
              <w:right w:val="single" w:sz="4" w:space="0" w:color="auto"/>
            </w:tcBorders>
            <w:vAlign w:val="center"/>
          </w:tcPr>
          <w:p w14:paraId="0A1682AB" w14:textId="77777777" w:rsidR="004304F8" w:rsidRDefault="007F70DE">
            <w:pPr>
              <w:adjustRightInd w:val="0"/>
              <w:snapToGrid w:val="0"/>
            </w:pPr>
            <w:r>
              <w:rPr>
                <w:rFonts w:asciiTheme="minorEastAsia" w:eastAsiaTheme="minorEastAsia" w:hAnsiTheme="minorEastAsia" w:hint="eastAsia"/>
              </w:rPr>
              <w:t>网页设计</w:t>
            </w:r>
          </w:p>
        </w:tc>
        <w:tc>
          <w:tcPr>
            <w:tcW w:w="2682" w:type="dxa"/>
            <w:tcBorders>
              <w:top w:val="single" w:sz="4" w:space="0" w:color="auto"/>
              <w:left w:val="single" w:sz="4" w:space="0" w:color="auto"/>
              <w:bottom w:val="single" w:sz="4" w:space="0" w:color="auto"/>
              <w:right w:val="single" w:sz="4" w:space="0" w:color="auto"/>
            </w:tcBorders>
          </w:tcPr>
          <w:p w14:paraId="1C9F9DEF" w14:textId="77777777" w:rsidR="004304F8" w:rsidRDefault="007F70DE">
            <w:pPr>
              <w:widowControl/>
              <w:shd w:val="clear" w:color="auto" w:fill="FFFFFF"/>
              <w:adjustRightInd w:val="0"/>
              <w:snapToGrid w:val="0"/>
              <w:ind w:firstLineChars="100" w:firstLine="210"/>
              <w:jc w:val="left"/>
              <w:rPr>
                <w:rFonts w:ascii="仿宋" w:eastAsia="仿宋" w:hAnsi="仿宋" w:cs="仿宋"/>
                <w:kern w:val="0"/>
              </w:rPr>
            </w:pPr>
            <w:r>
              <w:rPr>
                <w:rFonts w:ascii="宋体" w:hAnsi="宋体" w:hint="eastAsia"/>
              </w:rPr>
              <w:t>了解网站页面布局特点及不同页面布局所适用的</w:t>
            </w:r>
            <w:proofErr w:type="gramStart"/>
            <w:r>
              <w:rPr>
                <w:rFonts w:ascii="宋体" w:hAnsi="宋体" w:hint="eastAsia"/>
              </w:rPr>
              <w:t>范</w:t>
            </w:r>
            <w:proofErr w:type="gramEnd"/>
            <w:r>
              <w:rPr>
                <w:rFonts w:ascii="宋体" w:hAnsi="宋体" w:hint="eastAsia"/>
              </w:rPr>
              <w:t>困:了解电子商务网站的特点和发展趋势;能快用平面设计软件，按</w:t>
            </w:r>
            <w:proofErr w:type="gramStart"/>
            <w:r>
              <w:rPr>
                <w:rFonts w:ascii="宋体" w:hAnsi="宋体" w:hint="eastAsia"/>
              </w:rPr>
              <w:t>恩制作</w:t>
            </w:r>
            <w:proofErr w:type="gramEnd"/>
            <w:r>
              <w:rPr>
                <w:rFonts w:ascii="宋体" w:hAnsi="宋体" w:hint="eastAsia"/>
              </w:rPr>
              <w:t>流程完成网站效果图的制作;能根据网站内容，合现选择设计风格与页面布局:会他用配色软件为网站选择配色方案，使网站整体风格</w:t>
            </w:r>
            <w:proofErr w:type="gramStart"/>
            <w:r>
              <w:rPr>
                <w:rFonts w:ascii="宋体" w:hAnsi="宋体" w:hint="eastAsia"/>
              </w:rPr>
              <w:t>适应</w:t>
            </w:r>
            <w:r>
              <w:rPr>
                <w:rFonts w:ascii="宋体" w:hAnsi="宋体" w:hint="eastAsia"/>
              </w:rPr>
              <w:lastRenderedPageBreak/>
              <w:t>站内容</w:t>
            </w:r>
            <w:proofErr w:type="gramEnd"/>
            <w:r>
              <w:rPr>
                <w:rFonts w:ascii="宋体" w:hAnsi="宋体" w:hint="eastAsia"/>
              </w:rPr>
              <w:t>。</w:t>
            </w:r>
          </w:p>
        </w:tc>
        <w:tc>
          <w:tcPr>
            <w:tcW w:w="3555" w:type="dxa"/>
            <w:tcBorders>
              <w:top w:val="single" w:sz="4" w:space="0" w:color="auto"/>
              <w:left w:val="single" w:sz="4" w:space="0" w:color="auto"/>
              <w:bottom w:val="single" w:sz="4" w:space="0" w:color="auto"/>
              <w:right w:val="single" w:sz="4" w:space="0" w:color="auto"/>
            </w:tcBorders>
          </w:tcPr>
          <w:p w14:paraId="327A9C10" w14:textId="77777777" w:rsidR="004304F8" w:rsidRDefault="007F70DE">
            <w:pPr>
              <w:widowControl/>
              <w:shd w:val="clear" w:color="auto" w:fill="FFFFFF"/>
              <w:adjustRightInd w:val="0"/>
              <w:snapToGrid w:val="0"/>
              <w:ind w:firstLineChars="100" w:firstLine="211"/>
              <w:jc w:val="left"/>
              <w:rPr>
                <w:rFonts w:ascii="仿宋" w:eastAsia="仿宋" w:hAnsi="仿宋" w:cs="仿宋"/>
                <w:b/>
                <w:bCs/>
                <w:kern w:val="0"/>
              </w:rPr>
            </w:pPr>
            <w:r>
              <w:rPr>
                <w:rFonts w:ascii="仿宋" w:eastAsia="仿宋" w:hAnsi="仿宋" w:cs="仿宋" w:hint="eastAsia"/>
                <w:b/>
                <w:bCs/>
                <w:kern w:val="0"/>
              </w:rPr>
              <w:lastRenderedPageBreak/>
              <w:t>主要内容：</w:t>
            </w:r>
          </w:p>
          <w:p w14:paraId="24C1DB2B" w14:textId="77777777" w:rsidR="004304F8" w:rsidRDefault="007F70DE">
            <w:pPr>
              <w:widowControl/>
              <w:shd w:val="clear" w:color="auto" w:fill="FFFFFF"/>
              <w:adjustRightInd w:val="0"/>
              <w:snapToGrid w:val="0"/>
              <w:ind w:firstLineChars="100" w:firstLine="200"/>
              <w:jc w:val="left"/>
              <w:rPr>
                <w:rFonts w:ascii="仿宋" w:eastAsia="仿宋" w:hAnsi="仿宋" w:cs="仿宋"/>
                <w:bCs/>
                <w:kern w:val="0"/>
                <w:sz w:val="20"/>
              </w:rPr>
            </w:pPr>
            <w:r>
              <w:rPr>
                <w:rFonts w:ascii="仿宋" w:eastAsia="仿宋" w:hAnsi="仿宋" w:cs="仿宋" w:hint="eastAsia"/>
                <w:bCs/>
                <w:kern w:val="0"/>
                <w:sz w:val="20"/>
                <w:szCs w:val="20"/>
              </w:rPr>
              <w:t>网站规划</w:t>
            </w:r>
            <w:r>
              <w:rPr>
                <w:rFonts w:ascii="仿宋" w:eastAsia="仿宋" w:hAnsi="仿宋" w:cs="仿宋" w:hint="eastAsia"/>
                <w:bCs/>
                <w:kern w:val="0"/>
                <w:sz w:val="20"/>
              </w:rPr>
              <w:t>与网页设计、网页布局、网页素材的获取.与添加、网页美化、多媒体与网页特效、网站测试、发布与推广</w:t>
            </w:r>
          </w:p>
          <w:p w14:paraId="3C01D3CB" w14:textId="77777777" w:rsidR="004304F8" w:rsidRDefault="007F70DE">
            <w:pPr>
              <w:adjustRightInd w:val="0"/>
              <w:snapToGrid w:val="0"/>
              <w:ind w:firstLineChars="100" w:firstLine="211"/>
              <w:rPr>
                <w:rFonts w:ascii="仿宋" w:eastAsia="仿宋" w:hAnsi="仿宋" w:cs="仿宋"/>
                <w:b/>
                <w:bCs/>
                <w:kern w:val="0"/>
              </w:rPr>
            </w:pPr>
            <w:r>
              <w:rPr>
                <w:rFonts w:ascii="仿宋" w:eastAsia="仿宋" w:hAnsi="仿宋" w:cs="仿宋" w:hint="eastAsia"/>
                <w:b/>
                <w:bCs/>
                <w:kern w:val="0"/>
              </w:rPr>
              <w:t>教学要求：</w:t>
            </w:r>
          </w:p>
          <w:p w14:paraId="2D26DE0D" w14:textId="77777777" w:rsidR="004304F8" w:rsidRDefault="007F70DE">
            <w:pPr>
              <w:adjustRightInd w:val="0"/>
              <w:snapToGrid w:val="0"/>
              <w:ind w:firstLineChars="100" w:firstLine="200"/>
              <w:rPr>
                <w:rFonts w:ascii="仿宋" w:eastAsia="仿宋" w:hAnsi="仿宋" w:cs="仿宋"/>
                <w:bCs/>
                <w:kern w:val="0"/>
                <w:sz w:val="20"/>
                <w:szCs w:val="20"/>
              </w:rPr>
            </w:pPr>
            <w:r>
              <w:rPr>
                <w:rFonts w:ascii="仿宋" w:eastAsia="仿宋" w:hAnsi="仿宋" w:cs="仿宋" w:hint="eastAsia"/>
                <w:bCs/>
                <w:kern w:val="0"/>
                <w:sz w:val="20"/>
                <w:szCs w:val="20"/>
              </w:rPr>
              <w:t>1熟悉HTML 语言的作用和开发环境，能够编写HTML 代码;</w:t>
            </w:r>
          </w:p>
          <w:p w14:paraId="47216141" w14:textId="77777777" w:rsidR="004304F8" w:rsidRDefault="007F70DE">
            <w:pPr>
              <w:adjustRightInd w:val="0"/>
              <w:snapToGrid w:val="0"/>
              <w:ind w:firstLineChars="100" w:firstLine="200"/>
              <w:rPr>
                <w:rFonts w:ascii="仿宋" w:eastAsia="仿宋" w:hAnsi="仿宋" w:cs="仿宋"/>
                <w:bCs/>
                <w:kern w:val="0"/>
                <w:sz w:val="20"/>
                <w:szCs w:val="20"/>
              </w:rPr>
            </w:pPr>
            <w:r>
              <w:rPr>
                <w:rFonts w:ascii="仿宋" w:eastAsia="仿宋" w:hAnsi="仿宋" w:cs="仿宋" w:hint="eastAsia"/>
                <w:bCs/>
                <w:kern w:val="0"/>
                <w:sz w:val="20"/>
                <w:szCs w:val="20"/>
              </w:rPr>
              <w:t>2. 掌握常用的HTML 标签，能够实现基本的图文信息显示;</w:t>
            </w:r>
          </w:p>
          <w:p w14:paraId="669CCDDB" w14:textId="77777777" w:rsidR="004304F8" w:rsidRDefault="007F70DE">
            <w:pPr>
              <w:adjustRightInd w:val="0"/>
              <w:snapToGrid w:val="0"/>
              <w:ind w:firstLineChars="100" w:firstLine="200"/>
              <w:rPr>
                <w:rFonts w:ascii="仿宋" w:eastAsia="仿宋" w:hAnsi="仿宋" w:cs="仿宋"/>
                <w:bCs/>
                <w:kern w:val="0"/>
                <w:sz w:val="20"/>
                <w:szCs w:val="20"/>
              </w:rPr>
            </w:pPr>
            <w:r>
              <w:rPr>
                <w:rFonts w:ascii="仿宋" w:eastAsia="仿宋" w:hAnsi="仿宋" w:cs="仿宋" w:hint="eastAsia"/>
                <w:bCs/>
                <w:kern w:val="0"/>
                <w:sz w:val="20"/>
                <w:szCs w:val="20"/>
              </w:rPr>
              <w:t>3. 理解HTML页面框架的作用，能够</w:t>
            </w:r>
            <w:r>
              <w:rPr>
                <w:rFonts w:ascii="仿宋" w:eastAsia="仿宋" w:hAnsi="仿宋" w:cs="仿宋" w:hint="eastAsia"/>
                <w:bCs/>
                <w:kern w:val="0"/>
                <w:sz w:val="20"/>
                <w:szCs w:val="20"/>
              </w:rPr>
              <w:lastRenderedPageBreak/>
              <w:t>针对需求进行框架的设计;4.掌握各类HTML表单元素标签，能够进行表单设计</w:t>
            </w:r>
          </w:p>
        </w:tc>
        <w:tc>
          <w:tcPr>
            <w:tcW w:w="851" w:type="dxa"/>
            <w:tcBorders>
              <w:top w:val="single" w:sz="4" w:space="0" w:color="auto"/>
              <w:left w:val="single" w:sz="4" w:space="0" w:color="auto"/>
              <w:bottom w:val="single" w:sz="4" w:space="0" w:color="auto"/>
              <w:right w:val="single" w:sz="4" w:space="0" w:color="auto"/>
            </w:tcBorders>
            <w:vAlign w:val="center"/>
          </w:tcPr>
          <w:p w14:paraId="28924332" w14:textId="77777777" w:rsidR="004304F8" w:rsidRDefault="007F70DE">
            <w:pPr>
              <w:adjustRightInd w:val="0"/>
              <w:snapToGrid w:val="0"/>
              <w:ind w:firstLineChars="50" w:firstLine="105"/>
            </w:pPr>
            <w:r>
              <w:rPr>
                <w:rFonts w:hint="eastAsia"/>
              </w:rPr>
              <w:lastRenderedPageBreak/>
              <w:t>62</w:t>
            </w:r>
          </w:p>
        </w:tc>
      </w:tr>
      <w:tr w:rsidR="004304F8" w14:paraId="616C8EA6" w14:textId="77777777">
        <w:tc>
          <w:tcPr>
            <w:tcW w:w="675" w:type="dxa"/>
            <w:tcBorders>
              <w:top w:val="single" w:sz="4" w:space="0" w:color="auto"/>
              <w:left w:val="single" w:sz="4" w:space="0" w:color="auto"/>
              <w:bottom w:val="single" w:sz="4" w:space="0" w:color="auto"/>
              <w:right w:val="single" w:sz="4" w:space="0" w:color="auto"/>
            </w:tcBorders>
            <w:vAlign w:val="center"/>
          </w:tcPr>
          <w:p w14:paraId="46987006" w14:textId="77777777" w:rsidR="004304F8" w:rsidRDefault="007F70DE">
            <w:pPr>
              <w:adjustRightInd w:val="0"/>
              <w:snapToGrid w:val="0"/>
              <w:jc w:val="center"/>
            </w:pPr>
            <w:r>
              <w:lastRenderedPageBreak/>
              <w:t>6</w:t>
            </w:r>
          </w:p>
        </w:tc>
        <w:tc>
          <w:tcPr>
            <w:tcW w:w="1843" w:type="dxa"/>
            <w:tcBorders>
              <w:top w:val="single" w:sz="4" w:space="0" w:color="auto"/>
              <w:left w:val="single" w:sz="4" w:space="0" w:color="auto"/>
              <w:bottom w:val="single" w:sz="4" w:space="0" w:color="auto"/>
              <w:right w:val="single" w:sz="4" w:space="0" w:color="auto"/>
            </w:tcBorders>
            <w:vAlign w:val="center"/>
          </w:tcPr>
          <w:p w14:paraId="610E64ED" w14:textId="77777777" w:rsidR="004304F8" w:rsidRDefault="007F70DE">
            <w:pPr>
              <w:adjustRightInd w:val="0"/>
              <w:snapToGrid w:val="0"/>
            </w:pPr>
            <w:r>
              <w:rPr>
                <w:rFonts w:asciiTheme="minorEastAsia" w:eastAsiaTheme="minorEastAsia" w:hAnsiTheme="minorEastAsia" w:hint="eastAsia"/>
              </w:rPr>
              <w:t>会计基础</w:t>
            </w:r>
          </w:p>
        </w:tc>
        <w:tc>
          <w:tcPr>
            <w:tcW w:w="2682" w:type="dxa"/>
            <w:tcBorders>
              <w:top w:val="single" w:sz="4" w:space="0" w:color="auto"/>
              <w:left w:val="single" w:sz="4" w:space="0" w:color="auto"/>
              <w:bottom w:val="single" w:sz="4" w:space="0" w:color="auto"/>
              <w:right w:val="single" w:sz="4" w:space="0" w:color="auto"/>
            </w:tcBorders>
          </w:tcPr>
          <w:p w14:paraId="0042D4A2" w14:textId="77777777" w:rsidR="004304F8" w:rsidRDefault="007F70DE">
            <w:pPr>
              <w:widowControl/>
              <w:shd w:val="clear" w:color="auto" w:fill="FFFFFF"/>
              <w:adjustRightInd w:val="0"/>
              <w:snapToGrid w:val="0"/>
              <w:ind w:firstLineChars="100" w:firstLine="210"/>
              <w:jc w:val="left"/>
              <w:rPr>
                <w:rFonts w:ascii="仿宋" w:eastAsia="仿宋" w:hAnsi="仿宋" w:cs="仿宋"/>
                <w:kern w:val="0"/>
              </w:rPr>
            </w:pPr>
            <w:r>
              <w:rPr>
                <w:rFonts w:ascii="仿宋" w:eastAsia="仿宋" w:hAnsi="仿宋" w:cs="仿宋" w:hint="eastAsia"/>
                <w:kern w:val="0"/>
              </w:rPr>
              <w:t>掌握会计的基本理论基本方法和基本操作技术，了解财务会计财务管理</w:t>
            </w:r>
          </w:p>
        </w:tc>
        <w:tc>
          <w:tcPr>
            <w:tcW w:w="3555" w:type="dxa"/>
            <w:tcBorders>
              <w:top w:val="single" w:sz="4" w:space="0" w:color="auto"/>
              <w:left w:val="single" w:sz="4" w:space="0" w:color="auto"/>
              <w:bottom w:val="single" w:sz="4" w:space="0" w:color="auto"/>
              <w:right w:val="single" w:sz="4" w:space="0" w:color="auto"/>
            </w:tcBorders>
          </w:tcPr>
          <w:p w14:paraId="1EE3F9FC" w14:textId="77777777" w:rsidR="004304F8" w:rsidRDefault="007F70DE">
            <w:pPr>
              <w:widowControl/>
              <w:shd w:val="clear" w:color="auto" w:fill="FFFFFF"/>
              <w:adjustRightInd w:val="0"/>
              <w:snapToGrid w:val="0"/>
              <w:ind w:firstLineChars="100" w:firstLine="211"/>
              <w:jc w:val="left"/>
              <w:rPr>
                <w:rFonts w:ascii="仿宋" w:eastAsia="仿宋" w:hAnsi="仿宋" w:cs="仿宋"/>
                <w:bCs/>
                <w:kern w:val="0"/>
              </w:rPr>
            </w:pPr>
            <w:r>
              <w:rPr>
                <w:rFonts w:ascii="仿宋" w:eastAsia="仿宋" w:hAnsi="仿宋" w:cs="仿宋" w:hint="eastAsia"/>
                <w:b/>
                <w:bCs/>
                <w:kern w:val="0"/>
              </w:rPr>
              <w:t>主要内容：</w:t>
            </w:r>
            <w:r>
              <w:rPr>
                <w:rFonts w:ascii="仿宋" w:eastAsia="仿宋" w:hAnsi="仿宋" w:cs="仿宋" w:hint="eastAsia"/>
                <w:bCs/>
                <w:kern w:val="0"/>
              </w:rPr>
              <w:t>会计概述，复式记账，会计凭证，会计账簿，会计报表</w:t>
            </w:r>
          </w:p>
          <w:p w14:paraId="2AF9F5B1" w14:textId="77777777" w:rsidR="004304F8" w:rsidRDefault="007F70DE">
            <w:pPr>
              <w:adjustRightInd w:val="0"/>
              <w:snapToGrid w:val="0"/>
              <w:ind w:firstLineChars="100" w:firstLine="211"/>
              <w:rPr>
                <w:rFonts w:ascii="仿宋" w:eastAsia="仿宋" w:hAnsi="仿宋" w:cs="仿宋"/>
                <w:bCs/>
                <w:kern w:val="0"/>
              </w:rPr>
            </w:pPr>
            <w:r>
              <w:rPr>
                <w:rFonts w:ascii="仿宋" w:eastAsia="仿宋" w:hAnsi="仿宋" w:cs="仿宋" w:hint="eastAsia"/>
                <w:b/>
                <w:bCs/>
                <w:kern w:val="0"/>
              </w:rPr>
              <w:t>教学要求</w:t>
            </w:r>
            <w:r>
              <w:rPr>
                <w:rFonts w:ascii="仿宋" w:eastAsia="仿宋" w:hAnsi="仿宋" w:cs="仿宋" w:hint="eastAsia"/>
                <w:bCs/>
                <w:kern w:val="0"/>
              </w:rPr>
              <w:t>：掌握会计的基本理论基本方法和基本操作技术，了解财务会计财务管理</w:t>
            </w:r>
          </w:p>
        </w:tc>
        <w:tc>
          <w:tcPr>
            <w:tcW w:w="851" w:type="dxa"/>
            <w:tcBorders>
              <w:top w:val="single" w:sz="4" w:space="0" w:color="auto"/>
              <w:left w:val="single" w:sz="4" w:space="0" w:color="auto"/>
              <w:bottom w:val="single" w:sz="4" w:space="0" w:color="auto"/>
              <w:right w:val="single" w:sz="4" w:space="0" w:color="auto"/>
            </w:tcBorders>
            <w:vAlign w:val="center"/>
          </w:tcPr>
          <w:p w14:paraId="5253518E" w14:textId="77777777" w:rsidR="004304F8" w:rsidRDefault="007F70DE">
            <w:pPr>
              <w:adjustRightInd w:val="0"/>
              <w:snapToGrid w:val="0"/>
              <w:ind w:firstLineChars="50" w:firstLine="105"/>
            </w:pPr>
            <w:r>
              <w:rPr>
                <w:rFonts w:hint="eastAsia"/>
              </w:rPr>
              <w:t>268</w:t>
            </w:r>
          </w:p>
        </w:tc>
      </w:tr>
      <w:tr w:rsidR="004304F8" w14:paraId="164D1C57" w14:textId="77777777">
        <w:trPr>
          <w:trHeight w:val="427"/>
        </w:trPr>
        <w:tc>
          <w:tcPr>
            <w:tcW w:w="8755" w:type="dxa"/>
            <w:gridSpan w:val="4"/>
            <w:tcBorders>
              <w:top w:val="single" w:sz="4" w:space="0" w:color="auto"/>
              <w:left w:val="single" w:sz="4" w:space="0" w:color="auto"/>
              <w:bottom w:val="single" w:sz="4" w:space="0" w:color="auto"/>
              <w:right w:val="single" w:sz="4" w:space="0" w:color="auto"/>
            </w:tcBorders>
            <w:vAlign w:val="center"/>
          </w:tcPr>
          <w:p w14:paraId="1CA95CE2" w14:textId="77777777" w:rsidR="004304F8" w:rsidRDefault="007F70DE">
            <w:pPr>
              <w:widowControl/>
              <w:shd w:val="clear" w:color="auto" w:fill="FFFFFF"/>
              <w:adjustRightInd w:val="0"/>
              <w:snapToGrid w:val="0"/>
              <w:jc w:val="center"/>
              <w:rPr>
                <w:rFonts w:ascii="仿宋" w:eastAsia="仿宋" w:hAnsi="仿宋" w:cs="仿宋"/>
                <w:b/>
                <w:bCs/>
                <w:kern w:val="0"/>
              </w:rPr>
            </w:pPr>
            <w:r>
              <w:rPr>
                <w:rFonts w:ascii="仿宋" w:eastAsia="仿宋" w:hAnsi="仿宋" w:cs="仿宋" w:hint="eastAsia"/>
                <w:b/>
                <w:bCs/>
                <w:kern w:val="0"/>
              </w:rPr>
              <w:t>合计</w:t>
            </w:r>
          </w:p>
        </w:tc>
        <w:tc>
          <w:tcPr>
            <w:tcW w:w="851" w:type="dxa"/>
            <w:tcBorders>
              <w:top w:val="single" w:sz="4" w:space="0" w:color="auto"/>
              <w:left w:val="single" w:sz="4" w:space="0" w:color="auto"/>
              <w:bottom w:val="single" w:sz="4" w:space="0" w:color="auto"/>
              <w:right w:val="single" w:sz="4" w:space="0" w:color="auto"/>
            </w:tcBorders>
            <w:vAlign w:val="center"/>
          </w:tcPr>
          <w:p w14:paraId="285D1721" w14:textId="77777777" w:rsidR="004304F8" w:rsidRDefault="007F70DE">
            <w:pPr>
              <w:adjustRightInd w:val="0"/>
              <w:snapToGrid w:val="0"/>
              <w:ind w:firstLineChars="50" w:firstLine="105"/>
            </w:pPr>
            <w:r>
              <w:rPr>
                <w:rFonts w:hint="eastAsia"/>
              </w:rPr>
              <w:t>904</w:t>
            </w:r>
          </w:p>
        </w:tc>
      </w:tr>
    </w:tbl>
    <w:p w14:paraId="2744F6CB" w14:textId="77777777" w:rsidR="004304F8" w:rsidRDefault="007F70DE">
      <w:pPr>
        <w:adjustRightInd w:val="0"/>
        <w:snapToGrid w:val="0"/>
        <w:spacing w:beforeLines="50" w:before="156"/>
        <w:ind w:firstLineChars="200" w:firstLine="562"/>
        <w:rPr>
          <w:rFonts w:ascii="黑体" w:eastAsia="黑体" w:hAnsi="黑体"/>
          <w:b/>
          <w:sz w:val="28"/>
          <w:szCs w:val="28"/>
        </w:rPr>
      </w:pPr>
      <w:r>
        <w:rPr>
          <w:rFonts w:ascii="黑体" w:eastAsia="黑体" w:hAnsi="黑体" w:hint="eastAsia"/>
          <w:b/>
          <w:sz w:val="28"/>
          <w:szCs w:val="28"/>
        </w:rPr>
        <w:t>2.专业方向课</w:t>
      </w:r>
    </w:p>
    <w:p w14:paraId="1BBCA4A3" w14:textId="77777777" w:rsidR="004304F8" w:rsidRDefault="007F70DE">
      <w:pPr>
        <w:adjustRightInd w:val="0"/>
        <w:snapToGrid w:val="0"/>
        <w:spacing w:beforeLines="50" w:before="156" w:line="360" w:lineRule="auto"/>
        <w:ind w:firstLineChars="200" w:firstLine="480"/>
        <w:jc w:val="center"/>
        <w:rPr>
          <w:rFonts w:ascii="黑体" w:eastAsia="黑体" w:hAnsi="黑体"/>
          <w:b/>
          <w:sz w:val="28"/>
          <w:szCs w:val="28"/>
        </w:rPr>
      </w:pPr>
      <w:r>
        <w:rPr>
          <w:rFonts w:ascii="仿宋" w:eastAsia="仿宋" w:hAnsi="仿宋" w:cs="仿宋" w:hint="eastAsia"/>
          <w:sz w:val="24"/>
        </w:rPr>
        <w:t>表4：专业方向课开设情况一览表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801"/>
        <w:gridCol w:w="2662"/>
        <w:gridCol w:w="3624"/>
        <w:gridCol w:w="645"/>
      </w:tblGrid>
      <w:tr w:rsidR="004304F8" w14:paraId="42C057A2" w14:textId="77777777">
        <w:tc>
          <w:tcPr>
            <w:tcW w:w="668" w:type="dxa"/>
            <w:tcBorders>
              <w:top w:val="single" w:sz="4" w:space="0" w:color="auto"/>
              <w:left w:val="single" w:sz="4" w:space="0" w:color="auto"/>
              <w:bottom w:val="single" w:sz="4" w:space="0" w:color="auto"/>
              <w:right w:val="single" w:sz="4" w:space="0" w:color="auto"/>
            </w:tcBorders>
            <w:vAlign w:val="center"/>
          </w:tcPr>
          <w:p w14:paraId="2F04C15B" w14:textId="77777777" w:rsidR="004304F8" w:rsidRDefault="007F70DE">
            <w:pPr>
              <w:adjustRightInd w:val="0"/>
              <w:snapToGrid w:val="0"/>
              <w:jc w:val="center"/>
              <w:rPr>
                <w:b/>
                <w:bCs/>
              </w:rPr>
            </w:pPr>
            <w:r>
              <w:rPr>
                <w:rFonts w:hint="eastAsia"/>
                <w:b/>
                <w:bCs/>
              </w:rPr>
              <w:t>序号</w:t>
            </w:r>
          </w:p>
        </w:tc>
        <w:tc>
          <w:tcPr>
            <w:tcW w:w="1801" w:type="dxa"/>
            <w:tcBorders>
              <w:top w:val="single" w:sz="4" w:space="0" w:color="auto"/>
              <w:left w:val="single" w:sz="4" w:space="0" w:color="auto"/>
              <w:bottom w:val="single" w:sz="4" w:space="0" w:color="auto"/>
              <w:right w:val="single" w:sz="4" w:space="0" w:color="auto"/>
            </w:tcBorders>
            <w:vAlign w:val="center"/>
          </w:tcPr>
          <w:p w14:paraId="647A861D" w14:textId="77777777" w:rsidR="004304F8" w:rsidRDefault="007F70DE">
            <w:pPr>
              <w:adjustRightInd w:val="0"/>
              <w:snapToGrid w:val="0"/>
              <w:jc w:val="center"/>
              <w:rPr>
                <w:b/>
                <w:bCs/>
              </w:rPr>
            </w:pPr>
            <w:r>
              <w:rPr>
                <w:rFonts w:hint="eastAsia"/>
                <w:b/>
                <w:bCs/>
              </w:rPr>
              <w:t>课程名称</w:t>
            </w:r>
          </w:p>
        </w:tc>
        <w:tc>
          <w:tcPr>
            <w:tcW w:w="2662" w:type="dxa"/>
            <w:tcBorders>
              <w:top w:val="single" w:sz="4" w:space="0" w:color="auto"/>
              <w:left w:val="single" w:sz="4" w:space="0" w:color="auto"/>
              <w:bottom w:val="single" w:sz="4" w:space="0" w:color="auto"/>
              <w:right w:val="single" w:sz="4" w:space="0" w:color="auto"/>
            </w:tcBorders>
            <w:vAlign w:val="center"/>
          </w:tcPr>
          <w:p w14:paraId="4B78005E" w14:textId="77777777" w:rsidR="004304F8" w:rsidRDefault="007F70DE">
            <w:pPr>
              <w:adjustRightInd w:val="0"/>
              <w:snapToGrid w:val="0"/>
              <w:jc w:val="center"/>
              <w:rPr>
                <w:b/>
                <w:bCs/>
              </w:rPr>
            </w:pPr>
            <w:r>
              <w:rPr>
                <w:rFonts w:hint="eastAsia"/>
                <w:b/>
                <w:bCs/>
              </w:rPr>
              <w:t>课程目标</w:t>
            </w:r>
          </w:p>
        </w:tc>
        <w:tc>
          <w:tcPr>
            <w:tcW w:w="3624" w:type="dxa"/>
            <w:tcBorders>
              <w:top w:val="single" w:sz="4" w:space="0" w:color="auto"/>
              <w:left w:val="single" w:sz="4" w:space="0" w:color="auto"/>
              <w:bottom w:val="single" w:sz="4" w:space="0" w:color="auto"/>
              <w:right w:val="single" w:sz="4" w:space="0" w:color="auto"/>
            </w:tcBorders>
            <w:vAlign w:val="center"/>
          </w:tcPr>
          <w:p w14:paraId="55B2FD53" w14:textId="77777777" w:rsidR="004304F8" w:rsidRDefault="007F70DE">
            <w:pPr>
              <w:adjustRightInd w:val="0"/>
              <w:snapToGrid w:val="0"/>
              <w:jc w:val="center"/>
              <w:rPr>
                <w:b/>
                <w:bCs/>
              </w:rPr>
            </w:pPr>
            <w:r>
              <w:rPr>
                <w:rFonts w:hint="eastAsia"/>
                <w:b/>
                <w:bCs/>
              </w:rPr>
              <w:t>主要教学内容和教学要求</w:t>
            </w:r>
          </w:p>
        </w:tc>
        <w:tc>
          <w:tcPr>
            <w:tcW w:w="645" w:type="dxa"/>
            <w:tcBorders>
              <w:top w:val="single" w:sz="4" w:space="0" w:color="auto"/>
              <w:left w:val="single" w:sz="4" w:space="0" w:color="auto"/>
              <w:bottom w:val="single" w:sz="4" w:space="0" w:color="auto"/>
              <w:right w:val="single" w:sz="4" w:space="0" w:color="auto"/>
            </w:tcBorders>
            <w:vAlign w:val="center"/>
          </w:tcPr>
          <w:p w14:paraId="4EAD3790" w14:textId="77777777" w:rsidR="004304F8" w:rsidRDefault="007F70DE">
            <w:pPr>
              <w:adjustRightInd w:val="0"/>
              <w:snapToGrid w:val="0"/>
              <w:jc w:val="center"/>
              <w:rPr>
                <w:rFonts w:ascii="Calibri" w:hAnsi="Calibri"/>
                <w:b/>
                <w:bCs/>
              </w:rPr>
            </w:pPr>
            <w:r>
              <w:rPr>
                <w:rFonts w:hint="eastAsia"/>
                <w:b/>
                <w:bCs/>
              </w:rPr>
              <w:t>参考</w:t>
            </w:r>
          </w:p>
          <w:p w14:paraId="6639640E" w14:textId="77777777" w:rsidR="004304F8" w:rsidRDefault="007F70DE">
            <w:pPr>
              <w:adjustRightInd w:val="0"/>
              <w:snapToGrid w:val="0"/>
              <w:jc w:val="center"/>
              <w:rPr>
                <w:b/>
                <w:bCs/>
              </w:rPr>
            </w:pPr>
            <w:r>
              <w:rPr>
                <w:rFonts w:hint="eastAsia"/>
                <w:b/>
                <w:bCs/>
              </w:rPr>
              <w:t>学时</w:t>
            </w:r>
          </w:p>
        </w:tc>
      </w:tr>
      <w:tr w:rsidR="004304F8" w14:paraId="66724422" w14:textId="77777777">
        <w:trPr>
          <w:trHeight w:val="2385"/>
        </w:trPr>
        <w:tc>
          <w:tcPr>
            <w:tcW w:w="668" w:type="dxa"/>
            <w:tcBorders>
              <w:top w:val="single" w:sz="4" w:space="0" w:color="auto"/>
              <w:left w:val="single" w:sz="4" w:space="0" w:color="auto"/>
              <w:bottom w:val="single" w:sz="4" w:space="0" w:color="auto"/>
              <w:right w:val="single" w:sz="4" w:space="0" w:color="auto"/>
            </w:tcBorders>
            <w:vAlign w:val="center"/>
          </w:tcPr>
          <w:p w14:paraId="67EEC6ED" w14:textId="77777777" w:rsidR="004304F8" w:rsidRDefault="007F70DE">
            <w:pPr>
              <w:spacing w:line="360" w:lineRule="auto"/>
              <w:jc w:val="center"/>
            </w:pPr>
            <w:r>
              <w:t>1</w:t>
            </w:r>
          </w:p>
        </w:tc>
        <w:tc>
          <w:tcPr>
            <w:tcW w:w="1801" w:type="dxa"/>
            <w:tcBorders>
              <w:top w:val="single" w:sz="4" w:space="0" w:color="auto"/>
              <w:left w:val="single" w:sz="4" w:space="0" w:color="auto"/>
              <w:bottom w:val="single" w:sz="4" w:space="0" w:color="auto"/>
              <w:right w:val="single" w:sz="4" w:space="0" w:color="auto"/>
            </w:tcBorders>
            <w:vAlign w:val="center"/>
          </w:tcPr>
          <w:p w14:paraId="4E527393" w14:textId="77777777" w:rsidR="004304F8" w:rsidRDefault="007F70DE">
            <w:pPr>
              <w:spacing w:line="360" w:lineRule="auto"/>
              <w:jc w:val="center"/>
            </w:pPr>
            <w:r>
              <w:rPr>
                <w:rFonts w:asciiTheme="minorEastAsia" w:eastAsiaTheme="minorEastAsia" w:hAnsiTheme="minorEastAsia" w:hint="eastAsia"/>
              </w:rPr>
              <w:t>活动策划与实施</w:t>
            </w:r>
          </w:p>
        </w:tc>
        <w:tc>
          <w:tcPr>
            <w:tcW w:w="2662" w:type="dxa"/>
            <w:tcBorders>
              <w:top w:val="single" w:sz="4" w:space="0" w:color="auto"/>
              <w:left w:val="single" w:sz="4" w:space="0" w:color="auto"/>
              <w:bottom w:val="single" w:sz="4" w:space="0" w:color="auto"/>
              <w:right w:val="single" w:sz="4" w:space="0" w:color="auto"/>
            </w:tcBorders>
          </w:tcPr>
          <w:p w14:paraId="4C28A372" w14:textId="77777777" w:rsidR="004304F8" w:rsidRDefault="007F70DE">
            <w:pPr>
              <w:widowControl/>
              <w:shd w:val="clear" w:color="auto" w:fill="FFFFFF"/>
              <w:adjustRightInd w:val="0"/>
              <w:snapToGrid w:val="0"/>
              <w:ind w:firstLineChars="100" w:firstLine="210"/>
              <w:jc w:val="left"/>
              <w:rPr>
                <w:rFonts w:ascii="仿宋" w:eastAsia="仿宋" w:hAnsi="仿宋" w:cs="仿宋"/>
                <w:kern w:val="0"/>
              </w:rPr>
            </w:pPr>
            <w:r>
              <w:rPr>
                <w:rFonts w:asciiTheme="minorEastAsia" w:eastAsiaTheme="minorEastAsia" w:hAnsiTheme="minorEastAsia" w:hint="eastAsia"/>
              </w:rPr>
              <w:t>了解商业活动的具体内容和实施策划活动的工具和手段:掌握活动策划案的结构、格式及其写作基本要求:能根据电商活动的类型，策划有效的活动主题，能根据活动主题和活动目的，擴写策划方案:能根据策划方案，制定实施计划。合理</w:t>
            </w:r>
            <w:proofErr w:type="gramStart"/>
            <w:r>
              <w:rPr>
                <w:rFonts w:asciiTheme="minorEastAsia" w:eastAsiaTheme="minorEastAsia" w:hAnsiTheme="minorEastAsia" w:hint="eastAsia"/>
              </w:rPr>
              <w:t>洞配资源</w:t>
            </w:r>
            <w:proofErr w:type="gramEnd"/>
          </w:p>
        </w:tc>
        <w:tc>
          <w:tcPr>
            <w:tcW w:w="3624" w:type="dxa"/>
            <w:tcBorders>
              <w:top w:val="single" w:sz="4" w:space="0" w:color="auto"/>
              <w:left w:val="single" w:sz="4" w:space="0" w:color="auto"/>
              <w:bottom w:val="single" w:sz="4" w:space="0" w:color="auto"/>
              <w:right w:val="single" w:sz="4" w:space="0" w:color="auto"/>
            </w:tcBorders>
          </w:tcPr>
          <w:p w14:paraId="4E132C79" w14:textId="77777777" w:rsidR="004304F8" w:rsidRDefault="007F70DE">
            <w:pPr>
              <w:widowControl/>
              <w:shd w:val="clear" w:color="auto" w:fill="FFFFFF"/>
              <w:adjustRightInd w:val="0"/>
              <w:snapToGrid w:val="0"/>
              <w:ind w:firstLineChars="100" w:firstLine="211"/>
              <w:jc w:val="left"/>
              <w:rPr>
                <w:rFonts w:ascii="仿宋" w:eastAsia="仿宋" w:hAnsi="仿宋" w:cs="仿宋"/>
                <w:b/>
                <w:bCs/>
                <w:kern w:val="0"/>
              </w:rPr>
            </w:pPr>
            <w:r>
              <w:rPr>
                <w:rFonts w:ascii="仿宋" w:eastAsia="仿宋" w:hAnsi="仿宋" w:cs="仿宋" w:hint="eastAsia"/>
                <w:b/>
                <w:bCs/>
                <w:kern w:val="0"/>
              </w:rPr>
              <w:t>主要内容：</w:t>
            </w:r>
          </w:p>
          <w:p w14:paraId="509DF28D" w14:textId="77777777" w:rsidR="004304F8" w:rsidRDefault="007F70DE">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商务策划的主要概念、原则和基本方法、基本原理，掌握商务策划思维和创意方法、商务策划策略与技巧、策划运作程序、市场经营策划与创业策划以及策划书的写作</w:t>
            </w:r>
          </w:p>
          <w:p w14:paraId="566EE7D5" w14:textId="77777777" w:rsidR="004304F8" w:rsidRDefault="007F70DE">
            <w:pPr>
              <w:spacing w:line="360" w:lineRule="auto"/>
              <w:ind w:firstLineChars="100" w:firstLine="211"/>
              <w:rPr>
                <w:rFonts w:ascii="仿宋" w:eastAsia="仿宋" w:hAnsi="仿宋" w:cs="仿宋"/>
                <w:b/>
                <w:bCs/>
                <w:kern w:val="0"/>
              </w:rPr>
            </w:pPr>
            <w:r>
              <w:rPr>
                <w:rFonts w:ascii="仿宋" w:eastAsia="仿宋" w:hAnsi="仿宋" w:cs="仿宋" w:hint="eastAsia"/>
                <w:b/>
                <w:bCs/>
                <w:kern w:val="0"/>
              </w:rPr>
              <w:t>教学要求：</w:t>
            </w:r>
          </w:p>
          <w:p w14:paraId="77C0C3B2" w14:textId="77777777" w:rsidR="004304F8" w:rsidRDefault="007F70DE">
            <w:pPr>
              <w:ind w:firstLineChars="100" w:firstLine="210"/>
              <w:rPr>
                <w:rFonts w:ascii="仿宋" w:eastAsia="仿宋" w:hAnsi="仿宋" w:cs="仿宋"/>
                <w:bCs/>
                <w:kern w:val="0"/>
              </w:rPr>
            </w:pPr>
            <w:r>
              <w:rPr>
                <w:rFonts w:ascii="仿宋" w:eastAsia="仿宋" w:hAnsi="仿宋" w:cs="仿宋" w:hint="eastAsia"/>
                <w:bCs/>
                <w:kern w:val="0"/>
              </w:rPr>
              <w:t>1.掌握商务活动策划的含义、类型和主要作用:</w:t>
            </w:r>
          </w:p>
          <w:p w14:paraId="39208464" w14:textId="77777777" w:rsidR="004304F8" w:rsidRDefault="007F70DE">
            <w:pPr>
              <w:ind w:firstLineChars="100" w:firstLine="210"/>
              <w:rPr>
                <w:rFonts w:ascii="仿宋" w:eastAsia="仿宋" w:hAnsi="仿宋" w:cs="仿宋"/>
                <w:bCs/>
                <w:kern w:val="0"/>
              </w:rPr>
            </w:pPr>
            <w:r>
              <w:rPr>
                <w:rFonts w:ascii="仿宋" w:eastAsia="仿宋" w:hAnsi="仿宋" w:cs="仿宋" w:hint="eastAsia"/>
                <w:bCs/>
                <w:kern w:val="0"/>
              </w:rPr>
              <w:t>2.了解中国传统文化中关于策划的思想以及对于当今商务活动策划的指导意义;</w:t>
            </w:r>
          </w:p>
          <w:p w14:paraId="2F83CC91" w14:textId="77777777" w:rsidR="004304F8" w:rsidRDefault="007F70DE">
            <w:pPr>
              <w:ind w:firstLineChars="100" w:firstLine="210"/>
              <w:rPr>
                <w:rFonts w:ascii="仿宋" w:eastAsia="仿宋" w:hAnsi="仿宋" w:cs="仿宋"/>
                <w:bCs/>
                <w:kern w:val="0"/>
              </w:rPr>
            </w:pPr>
            <w:r>
              <w:rPr>
                <w:rFonts w:ascii="仿宋" w:eastAsia="仿宋" w:hAnsi="仿宋" w:cs="仿宋" w:hint="eastAsia"/>
                <w:bCs/>
                <w:kern w:val="0"/>
              </w:rPr>
              <w:t>3掌握商务策划的几种基本思路;</w:t>
            </w:r>
          </w:p>
        </w:tc>
        <w:tc>
          <w:tcPr>
            <w:tcW w:w="645" w:type="dxa"/>
            <w:tcBorders>
              <w:top w:val="single" w:sz="4" w:space="0" w:color="auto"/>
              <w:left w:val="single" w:sz="4" w:space="0" w:color="auto"/>
              <w:bottom w:val="single" w:sz="4" w:space="0" w:color="auto"/>
              <w:right w:val="single" w:sz="4" w:space="0" w:color="auto"/>
            </w:tcBorders>
            <w:vAlign w:val="center"/>
          </w:tcPr>
          <w:p w14:paraId="6E4BA127" w14:textId="77777777" w:rsidR="004304F8" w:rsidRDefault="007F70DE">
            <w:pPr>
              <w:spacing w:line="360" w:lineRule="auto"/>
              <w:jc w:val="center"/>
              <w:rPr>
                <w:sz w:val="24"/>
                <w:szCs w:val="24"/>
              </w:rPr>
            </w:pPr>
            <w:r>
              <w:rPr>
                <w:rFonts w:hint="eastAsia"/>
                <w:sz w:val="24"/>
              </w:rPr>
              <w:t>103</w:t>
            </w:r>
          </w:p>
        </w:tc>
      </w:tr>
      <w:tr w:rsidR="004304F8" w14:paraId="5E1C4B41" w14:textId="77777777">
        <w:trPr>
          <w:trHeight w:val="673"/>
        </w:trPr>
        <w:tc>
          <w:tcPr>
            <w:tcW w:w="668" w:type="dxa"/>
            <w:tcBorders>
              <w:top w:val="single" w:sz="4" w:space="0" w:color="auto"/>
              <w:left w:val="single" w:sz="4" w:space="0" w:color="auto"/>
              <w:bottom w:val="single" w:sz="4" w:space="0" w:color="auto"/>
              <w:right w:val="single" w:sz="4" w:space="0" w:color="auto"/>
            </w:tcBorders>
            <w:vAlign w:val="center"/>
          </w:tcPr>
          <w:p w14:paraId="48ACCD01" w14:textId="77777777" w:rsidR="004304F8" w:rsidRDefault="007F70DE">
            <w:pPr>
              <w:spacing w:line="360" w:lineRule="auto"/>
              <w:jc w:val="center"/>
            </w:pPr>
            <w:r>
              <w:t>2</w:t>
            </w:r>
          </w:p>
        </w:tc>
        <w:tc>
          <w:tcPr>
            <w:tcW w:w="1801" w:type="dxa"/>
            <w:tcBorders>
              <w:top w:val="single" w:sz="4" w:space="0" w:color="auto"/>
              <w:left w:val="single" w:sz="4" w:space="0" w:color="auto"/>
              <w:bottom w:val="single" w:sz="4" w:space="0" w:color="auto"/>
              <w:right w:val="single" w:sz="4" w:space="0" w:color="auto"/>
            </w:tcBorders>
            <w:vAlign w:val="center"/>
          </w:tcPr>
          <w:p w14:paraId="2841747C" w14:textId="77777777" w:rsidR="004304F8" w:rsidRDefault="007F70DE">
            <w:pPr>
              <w:spacing w:line="360" w:lineRule="auto"/>
              <w:jc w:val="center"/>
            </w:pPr>
            <w:r>
              <w:rPr>
                <w:rFonts w:asciiTheme="minorEastAsia" w:eastAsiaTheme="minorEastAsia" w:hAnsiTheme="minorEastAsia" w:hint="eastAsia"/>
              </w:rPr>
              <w:t>网络推广</w:t>
            </w:r>
          </w:p>
        </w:tc>
        <w:tc>
          <w:tcPr>
            <w:tcW w:w="2662" w:type="dxa"/>
            <w:tcBorders>
              <w:top w:val="single" w:sz="4" w:space="0" w:color="auto"/>
              <w:left w:val="single" w:sz="4" w:space="0" w:color="auto"/>
              <w:bottom w:val="single" w:sz="4" w:space="0" w:color="auto"/>
              <w:right w:val="single" w:sz="4" w:space="0" w:color="auto"/>
            </w:tcBorders>
          </w:tcPr>
          <w:p w14:paraId="721E79B5" w14:textId="77777777" w:rsidR="004304F8" w:rsidRDefault="007F70DE">
            <w:pPr>
              <w:widowControl/>
              <w:shd w:val="clear" w:color="auto" w:fill="FFFFFF"/>
              <w:adjustRightInd w:val="0"/>
              <w:snapToGrid w:val="0"/>
              <w:ind w:firstLineChars="100" w:firstLine="210"/>
              <w:jc w:val="left"/>
              <w:rPr>
                <w:rFonts w:ascii="仿宋" w:eastAsia="仿宋" w:hAnsi="仿宋" w:cs="仿宋"/>
                <w:kern w:val="0"/>
              </w:rPr>
            </w:pPr>
            <w:r>
              <w:rPr>
                <w:rFonts w:asciiTheme="minorEastAsia" w:eastAsiaTheme="minorEastAsia" w:hAnsiTheme="minorEastAsia" w:hint="eastAsia"/>
              </w:rPr>
              <w:t>了解网络推广的含义，能分析现状，马找禮在用户，制定推广策略;能运用电子邮件进行推广:了解搜索引擎优化推广的工作内容。运作方法及操作规范，能完成选择关键词。建设友情链接、发布外部.链接及</w:t>
            </w:r>
            <w:proofErr w:type="gramStart"/>
            <w:r>
              <w:rPr>
                <w:rFonts w:asciiTheme="minorEastAsia" w:eastAsiaTheme="minorEastAsia" w:hAnsiTheme="minorEastAsia" w:hint="eastAsia"/>
              </w:rPr>
              <w:t>描广效果</w:t>
            </w:r>
            <w:proofErr w:type="gramEnd"/>
            <w:r>
              <w:rPr>
                <w:rFonts w:asciiTheme="minorEastAsia" w:eastAsiaTheme="minorEastAsia" w:hAnsiTheme="minorEastAsia" w:hint="eastAsia"/>
              </w:rPr>
              <w:t>分析工作。</w:t>
            </w:r>
          </w:p>
        </w:tc>
        <w:tc>
          <w:tcPr>
            <w:tcW w:w="3624" w:type="dxa"/>
            <w:tcBorders>
              <w:top w:val="single" w:sz="4" w:space="0" w:color="auto"/>
              <w:left w:val="single" w:sz="4" w:space="0" w:color="auto"/>
              <w:bottom w:val="single" w:sz="4" w:space="0" w:color="auto"/>
              <w:right w:val="single" w:sz="4" w:space="0" w:color="auto"/>
            </w:tcBorders>
          </w:tcPr>
          <w:p w14:paraId="16300B98" w14:textId="77777777" w:rsidR="004304F8" w:rsidRDefault="007F70DE">
            <w:pPr>
              <w:widowControl/>
              <w:shd w:val="clear" w:color="auto" w:fill="FFFFFF"/>
              <w:adjustRightInd w:val="0"/>
              <w:snapToGrid w:val="0"/>
              <w:ind w:firstLineChars="100" w:firstLine="211"/>
              <w:jc w:val="left"/>
              <w:rPr>
                <w:rFonts w:ascii="仿宋" w:eastAsia="仿宋" w:hAnsi="仿宋" w:cs="仿宋"/>
                <w:b/>
                <w:bCs/>
                <w:kern w:val="0"/>
              </w:rPr>
            </w:pPr>
            <w:r>
              <w:rPr>
                <w:rFonts w:ascii="仿宋" w:eastAsia="仿宋" w:hAnsi="仿宋" w:cs="仿宋" w:hint="eastAsia"/>
                <w:b/>
                <w:bCs/>
                <w:kern w:val="0"/>
              </w:rPr>
              <w:t>主要内容：</w:t>
            </w:r>
          </w:p>
          <w:p w14:paraId="4C397CFE" w14:textId="77777777" w:rsidR="004304F8" w:rsidRDefault="007F70DE">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德育教育；网络市场分析；开店前准备；网上发布宝贝；网上店铺装修；网店商品管理；网店推广，网站推广优化</w:t>
            </w:r>
          </w:p>
          <w:p w14:paraId="547CEDA5" w14:textId="77777777" w:rsidR="004304F8" w:rsidRDefault="007F70DE">
            <w:pPr>
              <w:spacing w:line="360" w:lineRule="auto"/>
              <w:ind w:firstLineChars="100" w:firstLine="211"/>
              <w:rPr>
                <w:rFonts w:ascii="仿宋" w:eastAsia="仿宋" w:hAnsi="仿宋" w:cs="仿宋"/>
                <w:b/>
                <w:bCs/>
                <w:kern w:val="0"/>
              </w:rPr>
            </w:pPr>
            <w:r>
              <w:rPr>
                <w:rFonts w:ascii="仿宋" w:eastAsia="仿宋" w:hAnsi="仿宋" w:cs="仿宋" w:hint="eastAsia"/>
                <w:b/>
                <w:bCs/>
                <w:kern w:val="0"/>
              </w:rPr>
              <w:t>教学要求：</w:t>
            </w:r>
          </w:p>
          <w:p w14:paraId="57B5B6D2" w14:textId="77777777" w:rsidR="004304F8" w:rsidRDefault="007F70DE">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1.具有良好的职业道德和敬业精神;</w:t>
            </w:r>
            <w:r>
              <w:rPr>
                <w:rFonts w:ascii="仿宋" w:eastAsia="仿宋" w:hAnsi="仿宋" w:cs="仿宋"/>
                <w:bCs/>
                <w:kern w:val="0"/>
              </w:rPr>
              <w:t>(2)</w:t>
            </w:r>
            <w:r>
              <w:rPr>
                <w:rFonts w:ascii="仿宋" w:eastAsia="仿宋" w:hAnsi="仿宋" w:cs="仿宋" w:hint="eastAsia"/>
                <w:bCs/>
                <w:kern w:val="0"/>
              </w:rPr>
              <w:t>有团队意识及妥善处理人际关系的能力;</w:t>
            </w:r>
            <w:r>
              <w:rPr>
                <w:rFonts w:ascii="仿宋" w:eastAsia="仿宋" w:hAnsi="仿宋" w:cs="仿宋"/>
                <w:bCs/>
                <w:kern w:val="0"/>
              </w:rPr>
              <w:t>(3)</w:t>
            </w:r>
            <w:r>
              <w:rPr>
                <w:rFonts w:ascii="仿宋" w:eastAsia="仿宋" w:hAnsi="仿宋" w:cs="仿宋" w:hint="eastAsia"/>
                <w:bCs/>
                <w:kern w:val="0"/>
              </w:rPr>
              <w:t>具有较强的沟通与交流能力;</w:t>
            </w:r>
            <w:r>
              <w:rPr>
                <w:rFonts w:ascii="仿宋" w:eastAsia="仿宋" w:hAnsi="仿宋" w:cs="仿宋"/>
                <w:bCs/>
                <w:kern w:val="0"/>
              </w:rPr>
              <w:t>(4)</w:t>
            </w:r>
            <w:r>
              <w:rPr>
                <w:rFonts w:ascii="仿宋" w:eastAsia="仿宋" w:hAnsi="仿宋" w:cs="仿宋" w:hint="eastAsia"/>
                <w:bCs/>
                <w:kern w:val="0"/>
              </w:rPr>
              <w:t>具有</w:t>
            </w:r>
            <w:proofErr w:type="gramStart"/>
            <w:r>
              <w:rPr>
                <w:rFonts w:ascii="仿宋" w:eastAsia="仿宋" w:hAnsi="仿宋" w:cs="仿宋" w:hint="eastAsia"/>
                <w:bCs/>
                <w:kern w:val="0"/>
              </w:rPr>
              <w:t>一</w:t>
            </w:r>
            <w:proofErr w:type="gramEnd"/>
            <w:r>
              <w:rPr>
                <w:rFonts w:ascii="仿宋" w:eastAsia="仿宋" w:hAnsi="仿宋" w:cs="仿宋" w:hint="eastAsia"/>
                <w:bCs/>
                <w:kern w:val="0"/>
              </w:rPr>
              <w:t>-定的文字功底，能够利用文字进行网络软</w:t>
            </w:r>
            <w:r>
              <w:rPr>
                <w:rFonts w:ascii="仿宋" w:eastAsia="仿宋" w:hAnsi="仿宋" w:cs="仿宋"/>
                <w:bCs/>
                <w:kern w:val="0"/>
              </w:rPr>
              <w:t>(5)</w:t>
            </w:r>
            <w:r>
              <w:rPr>
                <w:rFonts w:ascii="仿宋" w:eastAsia="仿宋" w:hAnsi="仿宋" w:cs="仿宋" w:hint="eastAsia"/>
                <w:bCs/>
                <w:kern w:val="0"/>
              </w:rPr>
              <w:t>掌握多种网络推广的方法，能进行实际操作</w:t>
            </w:r>
          </w:p>
        </w:tc>
        <w:tc>
          <w:tcPr>
            <w:tcW w:w="645" w:type="dxa"/>
            <w:tcBorders>
              <w:top w:val="single" w:sz="4" w:space="0" w:color="auto"/>
              <w:left w:val="single" w:sz="4" w:space="0" w:color="auto"/>
              <w:bottom w:val="single" w:sz="4" w:space="0" w:color="auto"/>
              <w:right w:val="single" w:sz="4" w:space="0" w:color="auto"/>
            </w:tcBorders>
            <w:vAlign w:val="center"/>
          </w:tcPr>
          <w:p w14:paraId="713374FF" w14:textId="77777777" w:rsidR="004304F8" w:rsidRDefault="007F70DE">
            <w:pPr>
              <w:spacing w:line="360" w:lineRule="auto"/>
              <w:jc w:val="center"/>
              <w:rPr>
                <w:sz w:val="24"/>
                <w:szCs w:val="24"/>
              </w:rPr>
            </w:pPr>
            <w:r>
              <w:rPr>
                <w:rFonts w:hint="eastAsia"/>
                <w:sz w:val="24"/>
              </w:rPr>
              <w:t>54</w:t>
            </w:r>
          </w:p>
        </w:tc>
      </w:tr>
      <w:tr w:rsidR="004304F8" w14:paraId="26EC3452" w14:textId="77777777">
        <w:trPr>
          <w:trHeight w:val="673"/>
        </w:trPr>
        <w:tc>
          <w:tcPr>
            <w:tcW w:w="668" w:type="dxa"/>
            <w:tcBorders>
              <w:top w:val="single" w:sz="4" w:space="0" w:color="auto"/>
              <w:left w:val="single" w:sz="4" w:space="0" w:color="auto"/>
              <w:bottom w:val="single" w:sz="4" w:space="0" w:color="auto"/>
              <w:right w:val="single" w:sz="4" w:space="0" w:color="auto"/>
            </w:tcBorders>
            <w:vAlign w:val="center"/>
          </w:tcPr>
          <w:p w14:paraId="7E7FD6C0" w14:textId="77777777" w:rsidR="004304F8" w:rsidRDefault="007F70DE">
            <w:pPr>
              <w:spacing w:line="360" w:lineRule="auto"/>
              <w:jc w:val="center"/>
            </w:pPr>
            <w:r>
              <w:rPr>
                <w:rFonts w:hint="eastAsia"/>
              </w:rPr>
              <w:t>3</w:t>
            </w:r>
          </w:p>
        </w:tc>
        <w:tc>
          <w:tcPr>
            <w:tcW w:w="1801" w:type="dxa"/>
            <w:tcBorders>
              <w:top w:val="single" w:sz="4" w:space="0" w:color="auto"/>
              <w:left w:val="single" w:sz="4" w:space="0" w:color="auto"/>
              <w:bottom w:val="single" w:sz="4" w:space="0" w:color="auto"/>
              <w:right w:val="single" w:sz="4" w:space="0" w:color="auto"/>
            </w:tcBorders>
            <w:vAlign w:val="center"/>
          </w:tcPr>
          <w:p w14:paraId="095E714D" w14:textId="77777777" w:rsidR="004304F8" w:rsidRDefault="007F70DE">
            <w:pPr>
              <w:spacing w:line="360" w:lineRule="auto"/>
              <w:jc w:val="center"/>
              <w:rPr>
                <w:rFonts w:asciiTheme="minorEastAsia" w:eastAsiaTheme="minorEastAsia" w:hAnsiTheme="minorEastAsia"/>
                <w:color w:val="00B0F0"/>
              </w:rPr>
            </w:pPr>
            <w:r>
              <w:rPr>
                <w:rFonts w:asciiTheme="minorEastAsia" w:eastAsiaTheme="minorEastAsia" w:hAnsiTheme="minorEastAsia" w:hint="eastAsia"/>
                <w:color w:val="00B0F0"/>
              </w:rPr>
              <w:t>短视频直播</w:t>
            </w:r>
          </w:p>
        </w:tc>
        <w:tc>
          <w:tcPr>
            <w:tcW w:w="2662" w:type="dxa"/>
            <w:tcBorders>
              <w:top w:val="single" w:sz="4" w:space="0" w:color="auto"/>
              <w:left w:val="single" w:sz="4" w:space="0" w:color="auto"/>
              <w:bottom w:val="single" w:sz="4" w:space="0" w:color="auto"/>
              <w:right w:val="single" w:sz="4" w:space="0" w:color="auto"/>
            </w:tcBorders>
          </w:tcPr>
          <w:p w14:paraId="072D39AB" w14:textId="77777777" w:rsidR="004304F8" w:rsidRDefault="007F70DE">
            <w:pPr>
              <w:widowControl/>
              <w:shd w:val="clear" w:color="auto" w:fill="FFFFFF"/>
              <w:adjustRightInd w:val="0"/>
              <w:snapToGrid w:val="0"/>
              <w:ind w:firstLineChars="100" w:firstLine="210"/>
              <w:jc w:val="left"/>
              <w:rPr>
                <w:rFonts w:asciiTheme="minorEastAsia" w:eastAsiaTheme="minorEastAsia" w:hAnsiTheme="minorEastAsia"/>
                <w:color w:val="00B0F0"/>
              </w:rPr>
            </w:pPr>
            <w:r>
              <w:rPr>
                <w:rFonts w:asciiTheme="minorEastAsia" w:eastAsiaTheme="minorEastAsia" w:hAnsiTheme="minorEastAsia" w:hint="eastAsia"/>
                <w:color w:val="00B0F0"/>
              </w:rPr>
              <w:t>掌握视频的特点、类型，直播与短视频的区别，整合特征，直播风险，规范措施</w:t>
            </w:r>
          </w:p>
          <w:p w14:paraId="6D0A0C6A" w14:textId="77777777" w:rsidR="004304F8" w:rsidRDefault="007F70DE">
            <w:pPr>
              <w:widowControl/>
              <w:shd w:val="clear" w:color="auto" w:fill="FFFFFF"/>
              <w:adjustRightInd w:val="0"/>
              <w:snapToGrid w:val="0"/>
              <w:ind w:firstLineChars="100" w:firstLine="210"/>
              <w:jc w:val="left"/>
              <w:rPr>
                <w:rFonts w:asciiTheme="minorEastAsia" w:eastAsiaTheme="minorEastAsia" w:hAnsiTheme="minorEastAsia"/>
                <w:color w:val="00B0F0"/>
              </w:rPr>
            </w:pPr>
            <w:r>
              <w:rPr>
                <w:rFonts w:asciiTheme="minorEastAsia" w:eastAsiaTheme="minorEastAsia" w:hAnsiTheme="minorEastAsia" w:hint="eastAsia"/>
                <w:color w:val="00B0F0"/>
              </w:rPr>
              <w:t>掌握目标受众精准定</w:t>
            </w:r>
            <w:proofErr w:type="gramStart"/>
            <w:r>
              <w:rPr>
                <w:rFonts w:asciiTheme="minorEastAsia" w:eastAsiaTheme="minorEastAsia" w:hAnsiTheme="minorEastAsia" w:hint="eastAsia"/>
                <w:color w:val="00B0F0"/>
              </w:rPr>
              <w:t>们用户</w:t>
            </w:r>
            <w:proofErr w:type="gramEnd"/>
            <w:r>
              <w:rPr>
                <w:rFonts w:asciiTheme="minorEastAsia" w:eastAsiaTheme="minorEastAsia" w:hAnsiTheme="minorEastAsia" w:hint="eastAsia"/>
                <w:color w:val="00B0F0"/>
              </w:rPr>
              <w:t>要求</w:t>
            </w:r>
          </w:p>
        </w:tc>
        <w:tc>
          <w:tcPr>
            <w:tcW w:w="3624" w:type="dxa"/>
            <w:tcBorders>
              <w:top w:val="single" w:sz="4" w:space="0" w:color="auto"/>
              <w:left w:val="single" w:sz="4" w:space="0" w:color="auto"/>
              <w:bottom w:val="single" w:sz="4" w:space="0" w:color="auto"/>
              <w:right w:val="single" w:sz="4" w:space="0" w:color="auto"/>
            </w:tcBorders>
          </w:tcPr>
          <w:p w14:paraId="358B40A9" w14:textId="77777777" w:rsidR="004304F8" w:rsidRDefault="007F70DE">
            <w:pPr>
              <w:widowControl/>
              <w:shd w:val="clear" w:color="auto" w:fill="FFFFFF"/>
              <w:adjustRightInd w:val="0"/>
              <w:snapToGrid w:val="0"/>
              <w:ind w:firstLineChars="100" w:firstLine="211"/>
              <w:jc w:val="left"/>
              <w:rPr>
                <w:rFonts w:ascii="仿宋" w:eastAsia="仿宋" w:hAnsi="仿宋" w:cs="仿宋"/>
                <w:color w:val="00B0F0"/>
                <w:kern w:val="0"/>
              </w:rPr>
            </w:pPr>
            <w:r>
              <w:rPr>
                <w:rFonts w:ascii="仿宋" w:eastAsia="仿宋" w:hAnsi="仿宋" w:cs="仿宋" w:hint="eastAsia"/>
                <w:b/>
                <w:bCs/>
                <w:color w:val="00B0F0"/>
                <w:kern w:val="0"/>
              </w:rPr>
              <w:t>主要内容：</w:t>
            </w:r>
            <w:r>
              <w:rPr>
                <w:rFonts w:ascii="仿宋" w:eastAsia="仿宋" w:hAnsi="仿宋" w:cs="仿宋" w:hint="eastAsia"/>
                <w:color w:val="00B0F0"/>
                <w:kern w:val="0"/>
              </w:rPr>
              <w:t>内容创业新风口、短视频内容策划、视频制作、直播内容策</w:t>
            </w:r>
          </w:p>
          <w:p w14:paraId="3A3C5A81" w14:textId="77777777" w:rsidR="004304F8" w:rsidRDefault="007F70DE">
            <w:pPr>
              <w:widowControl/>
              <w:shd w:val="clear" w:color="auto" w:fill="FFFFFF"/>
              <w:adjustRightInd w:val="0"/>
              <w:snapToGrid w:val="0"/>
              <w:ind w:firstLineChars="100" w:firstLine="211"/>
              <w:jc w:val="left"/>
              <w:rPr>
                <w:rFonts w:ascii="仿宋" w:eastAsia="仿宋" w:hAnsi="仿宋" w:cs="仿宋"/>
                <w:b/>
                <w:bCs/>
                <w:color w:val="00B0F0"/>
                <w:kern w:val="0"/>
              </w:rPr>
            </w:pPr>
            <w:r>
              <w:rPr>
                <w:rFonts w:ascii="仿宋" w:eastAsia="仿宋" w:hAnsi="仿宋" w:cs="仿宋" w:hint="eastAsia"/>
                <w:b/>
                <w:bCs/>
                <w:color w:val="00B0F0"/>
                <w:kern w:val="0"/>
              </w:rPr>
              <w:t>教学要求：</w:t>
            </w:r>
            <w:r>
              <w:rPr>
                <w:rFonts w:ascii="仿宋" w:eastAsia="仿宋" w:hAnsi="仿宋" w:cs="仿宋" w:hint="eastAsia"/>
                <w:color w:val="00B0F0"/>
                <w:kern w:val="0"/>
              </w:rPr>
              <w:t>深层次地剖析了短视频与直播运营的策略与方法，直播技能和直播运营实战等，案例为主导，激发学生的学习兴趣，培养和提升学生的实际运营能力</w:t>
            </w:r>
          </w:p>
        </w:tc>
        <w:tc>
          <w:tcPr>
            <w:tcW w:w="645" w:type="dxa"/>
            <w:tcBorders>
              <w:top w:val="single" w:sz="4" w:space="0" w:color="auto"/>
              <w:left w:val="single" w:sz="4" w:space="0" w:color="auto"/>
              <w:bottom w:val="single" w:sz="4" w:space="0" w:color="auto"/>
              <w:right w:val="single" w:sz="4" w:space="0" w:color="auto"/>
            </w:tcBorders>
            <w:vAlign w:val="center"/>
          </w:tcPr>
          <w:p w14:paraId="3868C8CD" w14:textId="77777777" w:rsidR="004304F8" w:rsidRDefault="007F70DE">
            <w:pPr>
              <w:spacing w:line="360" w:lineRule="auto"/>
              <w:jc w:val="center"/>
              <w:rPr>
                <w:color w:val="00B0F0"/>
                <w:sz w:val="24"/>
              </w:rPr>
            </w:pPr>
            <w:r>
              <w:rPr>
                <w:rFonts w:hint="eastAsia"/>
                <w:color w:val="00B0F0"/>
                <w:sz w:val="24"/>
              </w:rPr>
              <w:t>100</w:t>
            </w:r>
          </w:p>
        </w:tc>
      </w:tr>
      <w:tr w:rsidR="004304F8" w14:paraId="6E6FCEF0" w14:textId="77777777">
        <w:tc>
          <w:tcPr>
            <w:tcW w:w="8755" w:type="dxa"/>
            <w:gridSpan w:val="4"/>
            <w:tcBorders>
              <w:top w:val="single" w:sz="4" w:space="0" w:color="auto"/>
              <w:left w:val="single" w:sz="4" w:space="0" w:color="auto"/>
              <w:bottom w:val="single" w:sz="4" w:space="0" w:color="auto"/>
              <w:right w:val="single" w:sz="4" w:space="0" w:color="auto"/>
            </w:tcBorders>
            <w:vAlign w:val="center"/>
          </w:tcPr>
          <w:p w14:paraId="4E9FEB14" w14:textId="77777777" w:rsidR="004304F8" w:rsidRDefault="007F70DE">
            <w:pPr>
              <w:widowControl/>
              <w:shd w:val="clear" w:color="auto" w:fill="FFFFFF"/>
              <w:adjustRightInd w:val="0"/>
              <w:snapToGrid w:val="0"/>
              <w:jc w:val="center"/>
              <w:rPr>
                <w:rFonts w:ascii="仿宋" w:eastAsia="仿宋" w:hAnsi="仿宋" w:cs="仿宋"/>
                <w:b/>
                <w:bCs/>
                <w:kern w:val="0"/>
              </w:rPr>
            </w:pPr>
            <w:r>
              <w:rPr>
                <w:rFonts w:ascii="仿宋" w:eastAsia="仿宋" w:hAnsi="仿宋" w:cs="仿宋" w:hint="eastAsia"/>
                <w:b/>
                <w:bCs/>
                <w:kern w:val="0"/>
              </w:rPr>
              <w:lastRenderedPageBreak/>
              <w:t>合计</w:t>
            </w:r>
          </w:p>
        </w:tc>
        <w:tc>
          <w:tcPr>
            <w:tcW w:w="645" w:type="dxa"/>
            <w:tcBorders>
              <w:top w:val="single" w:sz="4" w:space="0" w:color="auto"/>
              <w:left w:val="single" w:sz="4" w:space="0" w:color="auto"/>
              <w:bottom w:val="single" w:sz="4" w:space="0" w:color="auto"/>
              <w:right w:val="single" w:sz="4" w:space="0" w:color="auto"/>
            </w:tcBorders>
            <w:vAlign w:val="center"/>
          </w:tcPr>
          <w:p w14:paraId="680A4E6E" w14:textId="77777777" w:rsidR="004304F8" w:rsidRDefault="007F70DE">
            <w:pPr>
              <w:spacing w:line="360" w:lineRule="auto"/>
              <w:jc w:val="center"/>
              <w:rPr>
                <w:b/>
                <w:bCs/>
                <w:sz w:val="24"/>
                <w:szCs w:val="24"/>
              </w:rPr>
            </w:pPr>
            <w:r>
              <w:rPr>
                <w:rFonts w:hint="eastAsia"/>
                <w:b/>
                <w:bCs/>
                <w:color w:val="00B0F0"/>
                <w:sz w:val="24"/>
                <w:szCs w:val="24"/>
              </w:rPr>
              <w:t>257</w:t>
            </w:r>
          </w:p>
        </w:tc>
      </w:tr>
    </w:tbl>
    <w:p w14:paraId="5262CC7D" w14:textId="77777777" w:rsidR="004304F8" w:rsidRDefault="007F70DE">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3.专业实践课</w:t>
      </w:r>
    </w:p>
    <w:p w14:paraId="334BC8A1" w14:textId="77777777" w:rsidR="004304F8" w:rsidRDefault="007F70DE">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（1）认知实习（36学时）</w:t>
      </w:r>
    </w:p>
    <w:p w14:paraId="7D5C8D92" w14:textId="77777777" w:rsidR="004304F8" w:rsidRDefault="007F70DE">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为增强学生对职业和岗位的认知，提高学生对专业学习的兴趣。在第1学期组织学生到校企合作电子商务企业进行认知岗位的实习，让学生对企业文化知识、岗位能力基本要求等有一定的了解，增强学生学习专业知识和掌握专业技能的信心，为后继学习专业知识和专业技能奠定坚实的基础。</w:t>
      </w:r>
    </w:p>
    <w:p w14:paraId="62B00602" w14:textId="77777777" w:rsidR="004304F8" w:rsidRDefault="007F70DE">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w:t>
      </w:r>
      <w:proofErr w:type="gramStart"/>
      <w:r>
        <w:rPr>
          <w:rFonts w:asciiTheme="minorEastAsia" w:eastAsiaTheme="minorEastAsia" w:hAnsiTheme="minorEastAsia" w:hint="eastAsia"/>
          <w:color w:val="000000" w:themeColor="text1"/>
        </w:rPr>
        <w:t>跟岗实习</w:t>
      </w:r>
      <w:proofErr w:type="gramEnd"/>
      <w:r>
        <w:rPr>
          <w:rFonts w:asciiTheme="minorEastAsia" w:eastAsiaTheme="minorEastAsia" w:hAnsiTheme="minorEastAsia" w:hint="eastAsia"/>
          <w:color w:val="000000" w:themeColor="text1"/>
        </w:rPr>
        <w:t>（180学时）</w:t>
      </w:r>
    </w:p>
    <w:p w14:paraId="15E37131" w14:textId="77777777" w:rsidR="004304F8" w:rsidRDefault="007F70DE">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为提升实训质量，提高学生实践动手能力，依据企业岗位需求和学生课程学习情况，在第4—5学期集中或分散组织学生到电子商务相关企业</w:t>
      </w:r>
      <w:proofErr w:type="gramStart"/>
      <w:r>
        <w:rPr>
          <w:rFonts w:asciiTheme="minorEastAsia" w:eastAsiaTheme="minorEastAsia" w:hAnsiTheme="minorEastAsia" w:hint="eastAsia"/>
          <w:color w:val="000000" w:themeColor="text1"/>
        </w:rPr>
        <w:t>进行跟岗实</w:t>
      </w:r>
      <w:proofErr w:type="gramEnd"/>
      <w:r>
        <w:rPr>
          <w:rFonts w:asciiTheme="minorEastAsia" w:eastAsiaTheme="minorEastAsia" w:hAnsiTheme="minorEastAsia" w:hint="eastAsia"/>
          <w:color w:val="000000" w:themeColor="text1"/>
        </w:rPr>
        <w:t>训，将课堂实训技能转化为企业操作技能。本校专业教师应与企业教师进行有效配合，以学生个人是否能独立完成电子商务企业实战项目和企业商业项目作为考核目标，使学生能够较快地掌握实训技能。</w:t>
      </w:r>
    </w:p>
    <w:p w14:paraId="517A1EF2" w14:textId="4C721DD2" w:rsidR="004304F8" w:rsidRDefault="007F70DE">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（3）顶岗实习（</w:t>
      </w:r>
      <w:r w:rsidR="00B40BB9">
        <w:rPr>
          <w:rFonts w:asciiTheme="minorEastAsia" w:eastAsiaTheme="minorEastAsia" w:hAnsiTheme="minorEastAsia" w:hint="eastAsia"/>
          <w:color w:val="000000" w:themeColor="text1"/>
        </w:rPr>
        <w:t>60</w:t>
      </w:r>
      <w:r>
        <w:rPr>
          <w:rFonts w:asciiTheme="minorEastAsia" w:eastAsiaTheme="minorEastAsia" w:hAnsiTheme="minorEastAsia" w:hint="eastAsia"/>
          <w:color w:val="000000" w:themeColor="text1"/>
        </w:rPr>
        <w:t>0学时）</w:t>
      </w:r>
    </w:p>
    <w:p w14:paraId="550201F4" w14:textId="77777777" w:rsidR="004304F8" w:rsidRDefault="007F70DE">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顶岗实习是本专业学生职业技能和职业岗位工作能力培养的重要实践教学环节，要认真落实教育部、财政部关于《中等职业学校学生实习管理办法》的有关要求，保证学生顶岗实习的顶岗与其所学专业面向的岗位群基本一致。在确保学生实习总量的前提下，可根据实际需要，通过校企合作，实行工学交替、多学期、分阶段安排学生实习。要加强顶岗实习过程管理，切实保障学生的安全与权益，构建校企共同指导、共同管理、合作育人的顶岗实习工作机制。</w:t>
      </w:r>
    </w:p>
    <w:p w14:paraId="4911D7E4" w14:textId="6703A000" w:rsidR="004304F8" w:rsidRDefault="007F70DE">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（4）理实一体课程</w:t>
      </w:r>
      <w:r w:rsidR="00B40BB9">
        <w:rPr>
          <w:rFonts w:asciiTheme="minorEastAsia" w:eastAsiaTheme="minorEastAsia" w:hAnsiTheme="minorEastAsia" w:hint="eastAsia"/>
          <w:color w:val="000000" w:themeColor="text1"/>
        </w:rPr>
        <w:t>的实践学时</w:t>
      </w:r>
      <w:r>
        <w:rPr>
          <w:rFonts w:asciiTheme="minorEastAsia" w:eastAsiaTheme="minorEastAsia" w:hAnsiTheme="minorEastAsia" w:hint="eastAsia"/>
          <w:color w:val="000000" w:themeColor="text1"/>
        </w:rPr>
        <w:t>（</w:t>
      </w:r>
      <w:r w:rsidR="00B40BB9">
        <w:rPr>
          <w:rFonts w:asciiTheme="minorEastAsia" w:eastAsiaTheme="minorEastAsia" w:hAnsiTheme="minorEastAsia" w:hint="eastAsia"/>
          <w:color w:val="000000" w:themeColor="text1"/>
        </w:rPr>
        <w:t>1024</w:t>
      </w:r>
      <w:r>
        <w:rPr>
          <w:rFonts w:asciiTheme="minorEastAsia" w:eastAsiaTheme="minorEastAsia" w:hAnsiTheme="minorEastAsia" w:hint="eastAsia"/>
          <w:color w:val="000000" w:themeColor="text1"/>
        </w:rPr>
        <w:t>学时）</w:t>
      </w:r>
    </w:p>
    <w:p w14:paraId="4C940F08" w14:textId="77777777" w:rsidR="004304F8" w:rsidRDefault="007F70DE">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包括专业核心课程、专业技能课程和专业选修课程的理实一体教学，其实践课时数统计表见下表：</w:t>
      </w:r>
    </w:p>
    <w:p w14:paraId="67119180" w14:textId="77777777" w:rsidR="004304F8" w:rsidRDefault="007F70DE">
      <w:pPr>
        <w:spacing w:line="400" w:lineRule="exact"/>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表5  理实一体化教学实践课程学时</w:t>
      </w:r>
    </w:p>
    <w:tbl>
      <w:tblPr>
        <w:tblW w:w="8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2"/>
        <w:gridCol w:w="993"/>
        <w:gridCol w:w="2815"/>
        <w:gridCol w:w="1516"/>
        <w:gridCol w:w="1529"/>
      </w:tblGrid>
      <w:tr w:rsidR="004304F8" w14:paraId="78C49680" w14:textId="77777777" w:rsidTr="007C021B">
        <w:trPr>
          <w:jc w:val="center"/>
        </w:trPr>
        <w:tc>
          <w:tcPr>
            <w:tcW w:w="1772" w:type="dxa"/>
            <w:tcBorders>
              <w:top w:val="single" w:sz="4" w:space="0" w:color="auto"/>
              <w:left w:val="single" w:sz="4" w:space="0" w:color="auto"/>
              <w:bottom w:val="single" w:sz="4" w:space="0" w:color="auto"/>
              <w:right w:val="single" w:sz="4" w:space="0" w:color="auto"/>
            </w:tcBorders>
            <w:shd w:val="clear" w:color="auto" w:fill="D9D9D9"/>
            <w:vAlign w:val="center"/>
          </w:tcPr>
          <w:p w14:paraId="2807D569" w14:textId="77777777" w:rsidR="004304F8" w:rsidRDefault="007F70DE">
            <w:pPr>
              <w:jc w:val="center"/>
              <w:rPr>
                <w:rFonts w:ascii="仿宋" w:eastAsia="仿宋" w:hAnsi="仿宋" w:cs="仿宋"/>
                <w:b/>
                <w:bCs/>
                <w:color w:val="000000" w:themeColor="text1"/>
              </w:rPr>
            </w:pPr>
            <w:bookmarkStart w:id="7" w:name="_GoBack"/>
            <w:r>
              <w:rPr>
                <w:rFonts w:ascii="仿宋" w:eastAsia="仿宋" w:hAnsi="仿宋" w:cs="仿宋" w:hint="eastAsia"/>
                <w:b/>
                <w:bCs/>
                <w:color w:val="000000" w:themeColor="text1"/>
              </w:rPr>
              <w:t>类别</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tcPr>
          <w:p w14:paraId="4F92E4ED" w14:textId="77777777" w:rsidR="004304F8" w:rsidRDefault="007F70DE">
            <w:pPr>
              <w:jc w:val="center"/>
              <w:rPr>
                <w:rFonts w:ascii="仿宋" w:eastAsia="仿宋" w:hAnsi="仿宋" w:cs="仿宋"/>
                <w:b/>
                <w:bCs/>
                <w:color w:val="000000" w:themeColor="text1"/>
              </w:rPr>
            </w:pPr>
            <w:r>
              <w:rPr>
                <w:rFonts w:ascii="仿宋" w:eastAsia="仿宋" w:hAnsi="仿宋" w:cs="仿宋" w:hint="eastAsia"/>
                <w:b/>
                <w:bCs/>
                <w:color w:val="000000" w:themeColor="text1"/>
              </w:rPr>
              <w:t>序号</w:t>
            </w:r>
          </w:p>
        </w:tc>
        <w:tc>
          <w:tcPr>
            <w:tcW w:w="2815" w:type="dxa"/>
            <w:tcBorders>
              <w:top w:val="single" w:sz="4" w:space="0" w:color="auto"/>
              <w:left w:val="single" w:sz="4" w:space="0" w:color="auto"/>
              <w:bottom w:val="single" w:sz="4" w:space="0" w:color="auto"/>
              <w:right w:val="single" w:sz="4" w:space="0" w:color="auto"/>
            </w:tcBorders>
            <w:shd w:val="clear" w:color="auto" w:fill="D9D9D9"/>
            <w:vAlign w:val="center"/>
          </w:tcPr>
          <w:p w14:paraId="51653263" w14:textId="77777777" w:rsidR="004304F8" w:rsidRDefault="007F70DE">
            <w:pPr>
              <w:jc w:val="center"/>
              <w:rPr>
                <w:rFonts w:ascii="仿宋" w:eastAsia="仿宋" w:hAnsi="仿宋" w:cs="仿宋"/>
                <w:b/>
                <w:bCs/>
                <w:color w:val="000000" w:themeColor="text1"/>
              </w:rPr>
            </w:pPr>
            <w:r>
              <w:rPr>
                <w:rFonts w:ascii="仿宋" w:eastAsia="仿宋" w:hAnsi="仿宋" w:cs="仿宋" w:hint="eastAsia"/>
                <w:b/>
                <w:bCs/>
                <w:color w:val="000000" w:themeColor="text1"/>
              </w:rPr>
              <w:t>课程名称</w:t>
            </w:r>
          </w:p>
        </w:tc>
        <w:tc>
          <w:tcPr>
            <w:tcW w:w="1516" w:type="dxa"/>
            <w:tcBorders>
              <w:top w:val="single" w:sz="4" w:space="0" w:color="auto"/>
              <w:left w:val="single" w:sz="4" w:space="0" w:color="auto"/>
              <w:bottom w:val="single" w:sz="4" w:space="0" w:color="auto"/>
              <w:right w:val="single" w:sz="4" w:space="0" w:color="auto"/>
            </w:tcBorders>
            <w:shd w:val="clear" w:color="auto" w:fill="D9D9D9"/>
            <w:vAlign w:val="center"/>
          </w:tcPr>
          <w:p w14:paraId="324AD516" w14:textId="77777777" w:rsidR="004304F8" w:rsidRDefault="007F70DE">
            <w:pPr>
              <w:jc w:val="center"/>
              <w:rPr>
                <w:rFonts w:ascii="仿宋" w:eastAsia="仿宋" w:hAnsi="仿宋" w:cs="仿宋"/>
                <w:b/>
                <w:bCs/>
                <w:color w:val="000000" w:themeColor="text1"/>
              </w:rPr>
            </w:pPr>
            <w:r>
              <w:rPr>
                <w:rFonts w:ascii="仿宋" w:eastAsia="仿宋" w:hAnsi="仿宋" w:cs="仿宋" w:hint="eastAsia"/>
                <w:b/>
                <w:bCs/>
                <w:color w:val="000000" w:themeColor="text1"/>
              </w:rPr>
              <w:t>理论学时</w:t>
            </w:r>
          </w:p>
        </w:tc>
        <w:tc>
          <w:tcPr>
            <w:tcW w:w="1529" w:type="dxa"/>
            <w:tcBorders>
              <w:top w:val="single" w:sz="4" w:space="0" w:color="auto"/>
              <w:left w:val="single" w:sz="4" w:space="0" w:color="auto"/>
              <w:bottom w:val="single" w:sz="4" w:space="0" w:color="auto"/>
              <w:right w:val="single" w:sz="4" w:space="0" w:color="auto"/>
            </w:tcBorders>
            <w:shd w:val="clear" w:color="auto" w:fill="D9D9D9"/>
            <w:vAlign w:val="center"/>
          </w:tcPr>
          <w:p w14:paraId="7BDD6DA7" w14:textId="77777777" w:rsidR="004304F8" w:rsidRDefault="007F70DE">
            <w:pPr>
              <w:jc w:val="center"/>
              <w:rPr>
                <w:rFonts w:ascii="仿宋" w:eastAsia="仿宋" w:hAnsi="仿宋" w:cs="仿宋"/>
                <w:b/>
                <w:bCs/>
                <w:color w:val="000000" w:themeColor="text1"/>
              </w:rPr>
            </w:pPr>
            <w:r>
              <w:rPr>
                <w:rFonts w:ascii="仿宋" w:eastAsia="仿宋" w:hAnsi="仿宋" w:cs="仿宋" w:hint="eastAsia"/>
                <w:b/>
                <w:bCs/>
                <w:color w:val="000000" w:themeColor="text1"/>
              </w:rPr>
              <w:t>实践学时</w:t>
            </w:r>
          </w:p>
        </w:tc>
      </w:tr>
      <w:tr w:rsidR="004304F8" w14:paraId="7A125EE5" w14:textId="77777777" w:rsidTr="007C021B">
        <w:trPr>
          <w:trHeight w:val="196"/>
          <w:jc w:val="center"/>
        </w:trPr>
        <w:tc>
          <w:tcPr>
            <w:tcW w:w="1772" w:type="dxa"/>
            <w:vMerge w:val="restart"/>
            <w:tcBorders>
              <w:top w:val="single" w:sz="4" w:space="0" w:color="auto"/>
              <w:left w:val="single" w:sz="4" w:space="0" w:color="auto"/>
              <w:bottom w:val="single" w:sz="4" w:space="0" w:color="auto"/>
              <w:right w:val="single" w:sz="4" w:space="0" w:color="auto"/>
            </w:tcBorders>
            <w:vAlign w:val="center"/>
          </w:tcPr>
          <w:p w14:paraId="28CEB000"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专业核心课</w:t>
            </w:r>
          </w:p>
        </w:tc>
        <w:tc>
          <w:tcPr>
            <w:tcW w:w="993" w:type="dxa"/>
            <w:tcBorders>
              <w:top w:val="single" w:sz="4" w:space="0" w:color="auto"/>
              <w:left w:val="single" w:sz="4" w:space="0" w:color="auto"/>
              <w:bottom w:val="single" w:sz="4" w:space="0" w:color="auto"/>
              <w:right w:val="single" w:sz="4" w:space="0" w:color="auto"/>
            </w:tcBorders>
            <w:vAlign w:val="center"/>
          </w:tcPr>
          <w:p w14:paraId="1C42C173"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w:t>
            </w:r>
          </w:p>
        </w:tc>
        <w:tc>
          <w:tcPr>
            <w:tcW w:w="2815" w:type="dxa"/>
            <w:tcBorders>
              <w:top w:val="single" w:sz="4" w:space="0" w:color="auto"/>
              <w:left w:val="single" w:sz="4" w:space="0" w:color="auto"/>
              <w:bottom w:val="single" w:sz="4" w:space="0" w:color="auto"/>
              <w:right w:val="single" w:sz="4" w:space="0" w:color="auto"/>
            </w:tcBorders>
            <w:vAlign w:val="center"/>
          </w:tcPr>
          <w:p w14:paraId="48041D43" w14:textId="77777777" w:rsidR="004304F8" w:rsidRDefault="007F70DE">
            <w:pPr>
              <w:jc w:val="center"/>
              <w:rPr>
                <w:rFonts w:ascii="仿宋" w:eastAsia="仿宋" w:hAnsi="仿宋" w:cs="仿宋"/>
                <w:color w:val="000000" w:themeColor="text1"/>
              </w:rPr>
            </w:pPr>
            <w:r>
              <w:rPr>
                <w:rFonts w:asciiTheme="minorEastAsia" w:eastAsiaTheme="minorEastAsia" w:hAnsiTheme="minorEastAsia" w:hint="eastAsia"/>
                <w:color w:val="000000" w:themeColor="text1"/>
              </w:rPr>
              <w:t>电子商务基础</w:t>
            </w:r>
          </w:p>
        </w:tc>
        <w:tc>
          <w:tcPr>
            <w:tcW w:w="1516" w:type="dxa"/>
            <w:tcBorders>
              <w:top w:val="single" w:sz="4" w:space="0" w:color="auto"/>
              <w:left w:val="single" w:sz="4" w:space="0" w:color="auto"/>
              <w:bottom w:val="single" w:sz="4" w:space="0" w:color="auto"/>
              <w:right w:val="single" w:sz="4" w:space="0" w:color="auto"/>
            </w:tcBorders>
            <w:vAlign w:val="center"/>
          </w:tcPr>
          <w:p w14:paraId="60E36DED"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78</w:t>
            </w:r>
          </w:p>
        </w:tc>
        <w:tc>
          <w:tcPr>
            <w:tcW w:w="1529" w:type="dxa"/>
            <w:tcBorders>
              <w:top w:val="single" w:sz="4" w:space="0" w:color="auto"/>
              <w:left w:val="single" w:sz="4" w:space="0" w:color="auto"/>
              <w:bottom w:val="single" w:sz="4" w:space="0" w:color="auto"/>
              <w:right w:val="single" w:sz="4" w:space="0" w:color="auto"/>
            </w:tcBorders>
            <w:vAlign w:val="center"/>
          </w:tcPr>
          <w:p w14:paraId="0FFD0E18"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128</w:t>
            </w:r>
          </w:p>
        </w:tc>
      </w:tr>
      <w:tr w:rsidR="004304F8" w14:paraId="4911E712" w14:textId="77777777" w:rsidTr="007C021B">
        <w:trPr>
          <w:trHeight w:val="216"/>
          <w:jc w:val="center"/>
        </w:trPr>
        <w:tc>
          <w:tcPr>
            <w:tcW w:w="1772" w:type="dxa"/>
            <w:vMerge/>
            <w:tcBorders>
              <w:top w:val="single" w:sz="4" w:space="0" w:color="auto"/>
              <w:left w:val="single" w:sz="4" w:space="0" w:color="auto"/>
              <w:bottom w:val="single" w:sz="4" w:space="0" w:color="auto"/>
              <w:right w:val="single" w:sz="4" w:space="0" w:color="auto"/>
            </w:tcBorders>
            <w:vAlign w:val="center"/>
          </w:tcPr>
          <w:p w14:paraId="2DCF6F87" w14:textId="77777777" w:rsidR="004304F8" w:rsidRDefault="004304F8">
            <w:pPr>
              <w:widowControl/>
              <w:jc w:val="left"/>
              <w:rPr>
                <w:rFonts w:ascii="仿宋" w:eastAsia="仿宋" w:hAnsi="仿宋" w:cs="仿宋"/>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14:paraId="09F65D19"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2</w:t>
            </w:r>
          </w:p>
        </w:tc>
        <w:tc>
          <w:tcPr>
            <w:tcW w:w="2815" w:type="dxa"/>
            <w:tcBorders>
              <w:top w:val="single" w:sz="4" w:space="0" w:color="auto"/>
              <w:left w:val="single" w:sz="4" w:space="0" w:color="auto"/>
              <w:bottom w:val="single" w:sz="4" w:space="0" w:color="auto"/>
              <w:right w:val="single" w:sz="4" w:space="0" w:color="auto"/>
            </w:tcBorders>
            <w:vAlign w:val="center"/>
          </w:tcPr>
          <w:p w14:paraId="4B5E2D65" w14:textId="77777777" w:rsidR="004304F8" w:rsidRDefault="007F70DE">
            <w:pPr>
              <w:jc w:val="center"/>
              <w:rPr>
                <w:rFonts w:ascii="仿宋" w:eastAsia="仿宋" w:hAnsi="仿宋" w:cs="仿宋"/>
                <w:color w:val="000000" w:themeColor="text1"/>
              </w:rPr>
            </w:pPr>
            <w:r>
              <w:rPr>
                <w:rFonts w:asciiTheme="minorEastAsia" w:eastAsiaTheme="minorEastAsia" w:hAnsiTheme="minorEastAsia" w:hint="eastAsia"/>
                <w:color w:val="000000" w:themeColor="text1"/>
              </w:rPr>
              <w:t>商品拍摄与图片处理</w:t>
            </w:r>
          </w:p>
        </w:tc>
        <w:tc>
          <w:tcPr>
            <w:tcW w:w="1516" w:type="dxa"/>
            <w:tcBorders>
              <w:top w:val="single" w:sz="4" w:space="0" w:color="auto"/>
              <w:left w:val="single" w:sz="4" w:space="0" w:color="auto"/>
              <w:bottom w:val="single" w:sz="4" w:space="0" w:color="auto"/>
              <w:right w:val="single" w:sz="4" w:space="0" w:color="auto"/>
            </w:tcBorders>
            <w:vAlign w:val="center"/>
          </w:tcPr>
          <w:p w14:paraId="77006710" w14:textId="5BED28D6" w:rsidR="004304F8" w:rsidRDefault="00B40BB9">
            <w:pPr>
              <w:jc w:val="center"/>
              <w:rPr>
                <w:rFonts w:ascii="仿宋" w:eastAsia="仿宋" w:hAnsi="仿宋" w:cs="仿宋"/>
                <w:color w:val="000000" w:themeColor="text1"/>
              </w:rPr>
            </w:pPr>
            <w:r>
              <w:rPr>
                <w:rFonts w:ascii="仿宋" w:eastAsia="仿宋" w:hAnsi="仿宋" w:cs="仿宋" w:hint="eastAsia"/>
                <w:color w:val="000000" w:themeColor="text1"/>
              </w:rPr>
              <w:t>0</w:t>
            </w:r>
          </w:p>
        </w:tc>
        <w:tc>
          <w:tcPr>
            <w:tcW w:w="1529" w:type="dxa"/>
            <w:tcBorders>
              <w:top w:val="single" w:sz="4" w:space="0" w:color="auto"/>
              <w:left w:val="single" w:sz="4" w:space="0" w:color="auto"/>
              <w:bottom w:val="single" w:sz="4" w:space="0" w:color="auto"/>
              <w:right w:val="single" w:sz="4" w:space="0" w:color="auto"/>
            </w:tcBorders>
            <w:vAlign w:val="center"/>
          </w:tcPr>
          <w:p w14:paraId="657EB5D0" w14:textId="648E1E21" w:rsidR="004304F8" w:rsidRDefault="00B40BB9">
            <w:pPr>
              <w:jc w:val="center"/>
              <w:rPr>
                <w:rFonts w:ascii="仿宋" w:eastAsia="仿宋" w:hAnsi="仿宋" w:cs="仿宋"/>
                <w:color w:val="000000" w:themeColor="text1"/>
              </w:rPr>
            </w:pPr>
            <w:r>
              <w:rPr>
                <w:rFonts w:ascii="仿宋" w:eastAsia="仿宋" w:hAnsi="仿宋" w:cs="仿宋" w:hint="eastAsia"/>
                <w:color w:val="000000" w:themeColor="text1"/>
              </w:rPr>
              <w:t>72</w:t>
            </w:r>
          </w:p>
        </w:tc>
      </w:tr>
      <w:tr w:rsidR="004304F8" w14:paraId="069D5BA7" w14:textId="77777777" w:rsidTr="007C021B">
        <w:trPr>
          <w:jc w:val="center"/>
        </w:trPr>
        <w:tc>
          <w:tcPr>
            <w:tcW w:w="1772" w:type="dxa"/>
            <w:vMerge/>
            <w:tcBorders>
              <w:top w:val="single" w:sz="4" w:space="0" w:color="auto"/>
              <w:left w:val="single" w:sz="4" w:space="0" w:color="auto"/>
              <w:bottom w:val="single" w:sz="4" w:space="0" w:color="auto"/>
              <w:right w:val="single" w:sz="4" w:space="0" w:color="auto"/>
            </w:tcBorders>
            <w:vAlign w:val="center"/>
          </w:tcPr>
          <w:p w14:paraId="4EDA76B4" w14:textId="77777777" w:rsidR="004304F8" w:rsidRDefault="004304F8">
            <w:pPr>
              <w:widowControl/>
              <w:jc w:val="left"/>
              <w:rPr>
                <w:rFonts w:ascii="仿宋" w:eastAsia="仿宋" w:hAnsi="仿宋" w:cs="仿宋"/>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14:paraId="2E08B713"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3</w:t>
            </w:r>
          </w:p>
        </w:tc>
        <w:tc>
          <w:tcPr>
            <w:tcW w:w="2815" w:type="dxa"/>
            <w:tcBorders>
              <w:top w:val="single" w:sz="4" w:space="0" w:color="auto"/>
              <w:left w:val="single" w:sz="4" w:space="0" w:color="auto"/>
              <w:bottom w:val="single" w:sz="4" w:space="0" w:color="auto"/>
              <w:right w:val="single" w:sz="4" w:space="0" w:color="auto"/>
            </w:tcBorders>
            <w:vAlign w:val="center"/>
          </w:tcPr>
          <w:p w14:paraId="1F642C05" w14:textId="77777777" w:rsidR="004304F8" w:rsidRDefault="007F70DE">
            <w:pPr>
              <w:jc w:val="center"/>
              <w:rPr>
                <w:rFonts w:ascii="仿宋" w:eastAsia="仿宋" w:hAnsi="仿宋" w:cs="仿宋"/>
                <w:color w:val="000000" w:themeColor="text1"/>
              </w:rPr>
            </w:pPr>
            <w:r>
              <w:rPr>
                <w:rFonts w:asciiTheme="minorEastAsia" w:eastAsiaTheme="minorEastAsia" w:hAnsiTheme="minorEastAsia" w:hint="eastAsia"/>
                <w:color w:val="000000" w:themeColor="text1"/>
              </w:rPr>
              <w:t>经济法法律法规</w:t>
            </w:r>
          </w:p>
        </w:tc>
        <w:tc>
          <w:tcPr>
            <w:tcW w:w="1516" w:type="dxa"/>
            <w:tcBorders>
              <w:top w:val="single" w:sz="4" w:space="0" w:color="auto"/>
              <w:left w:val="single" w:sz="4" w:space="0" w:color="auto"/>
              <w:bottom w:val="single" w:sz="4" w:space="0" w:color="auto"/>
              <w:right w:val="single" w:sz="4" w:space="0" w:color="auto"/>
            </w:tcBorders>
            <w:vAlign w:val="center"/>
          </w:tcPr>
          <w:p w14:paraId="60F986AB"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128</w:t>
            </w:r>
          </w:p>
        </w:tc>
        <w:tc>
          <w:tcPr>
            <w:tcW w:w="1529" w:type="dxa"/>
            <w:tcBorders>
              <w:top w:val="single" w:sz="4" w:space="0" w:color="auto"/>
              <w:left w:val="single" w:sz="4" w:space="0" w:color="auto"/>
              <w:bottom w:val="single" w:sz="4" w:space="0" w:color="auto"/>
              <w:right w:val="single" w:sz="4" w:space="0" w:color="auto"/>
            </w:tcBorders>
            <w:vAlign w:val="center"/>
          </w:tcPr>
          <w:p w14:paraId="5FB03991"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78</w:t>
            </w:r>
          </w:p>
        </w:tc>
      </w:tr>
      <w:tr w:rsidR="004304F8" w14:paraId="581C1B83" w14:textId="77777777" w:rsidTr="007C021B">
        <w:trPr>
          <w:jc w:val="center"/>
        </w:trPr>
        <w:tc>
          <w:tcPr>
            <w:tcW w:w="1772" w:type="dxa"/>
            <w:vMerge/>
            <w:tcBorders>
              <w:top w:val="single" w:sz="4" w:space="0" w:color="auto"/>
              <w:left w:val="single" w:sz="4" w:space="0" w:color="auto"/>
              <w:bottom w:val="single" w:sz="4" w:space="0" w:color="auto"/>
              <w:right w:val="single" w:sz="4" w:space="0" w:color="auto"/>
            </w:tcBorders>
            <w:vAlign w:val="center"/>
          </w:tcPr>
          <w:p w14:paraId="5DD1BF54" w14:textId="77777777" w:rsidR="004304F8" w:rsidRDefault="004304F8">
            <w:pPr>
              <w:widowControl/>
              <w:jc w:val="left"/>
              <w:rPr>
                <w:rFonts w:ascii="仿宋" w:eastAsia="仿宋" w:hAnsi="仿宋" w:cs="仿宋"/>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14:paraId="52A5D30E"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4</w:t>
            </w:r>
          </w:p>
        </w:tc>
        <w:tc>
          <w:tcPr>
            <w:tcW w:w="2815" w:type="dxa"/>
            <w:tcBorders>
              <w:top w:val="single" w:sz="4" w:space="0" w:color="auto"/>
              <w:left w:val="single" w:sz="4" w:space="0" w:color="auto"/>
              <w:bottom w:val="single" w:sz="4" w:space="0" w:color="auto"/>
              <w:right w:val="single" w:sz="4" w:space="0" w:color="auto"/>
            </w:tcBorders>
            <w:vAlign w:val="center"/>
          </w:tcPr>
          <w:p w14:paraId="3E9E9C40" w14:textId="77777777" w:rsidR="004304F8" w:rsidRDefault="007F70DE">
            <w:pPr>
              <w:jc w:val="center"/>
              <w:rPr>
                <w:rFonts w:ascii="仿宋" w:eastAsia="仿宋" w:hAnsi="仿宋" w:cs="仿宋"/>
                <w:color w:val="000000" w:themeColor="text1"/>
              </w:rPr>
            </w:pPr>
            <w:r>
              <w:rPr>
                <w:rFonts w:asciiTheme="minorEastAsia" w:eastAsiaTheme="minorEastAsia" w:hAnsiTheme="minorEastAsia" w:hint="eastAsia"/>
                <w:color w:val="000000" w:themeColor="text1"/>
              </w:rPr>
              <w:t>网络营销实务</w:t>
            </w:r>
          </w:p>
        </w:tc>
        <w:tc>
          <w:tcPr>
            <w:tcW w:w="1516" w:type="dxa"/>
            <w:tcBorders>
              <w:top w:val="single" w:sz="4" w:space="0" w:color="auto"/>
              <w:left w:val="single" w:sz="4" w:space="0" w:color="auto"/>
              <w:bottom w:val="single" w:sz="4" w:space="0" w:color="auto"/>
              <w:right w:val="single" w:sz="4" w:space="0" w:color="auto"/>
            </w:tcBorders>
            <w:vAlign w:val="center"/>
          </w:tcPr>
          <w:p w14:paraId="65DD06C2"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10</w:t>
            </w:r>
          </w:p>
        </w:tc>
        <w:tc>
          <w:tcPr>
            <w:tcW w:w="1529" w:type="dxa"/>
            <w:tcBorders>
              <w:top w:val="single" w:sz="4" w:space="0" w:color="auto"/>
              <w:left w:val="single" w:sz="4" w:space="0" w:color="auto"/>
              <w:bottom w:val="single" w:sz="4" w:space="0" w:color="auto"/>
              <w:right w:val="single" w:sz="4" w:space="0" w:color="auto"/>
            </w:tcBorders>
            <w:vAlign w:val="center"/>
          </w:tcPr>
          <w:p w14:paraId="6B593390"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80</w:t>
            </w:r>
          </w:p>
        </w:tc>
      </w:tr>
      <w:tr w:rsidR="004304F8" w14:paraId="60E73B1E" w14:textId="77777777" w:rsidTr="007C021B">
        <w:trPr>
          <w:jc w:val="center"/>
        </w:trPr>
        <w:tc>
          <w:tcPr>
            <w:tcW w:w="1772" w:type="dxa"/>
            <w:vMerge/>
            <w:tcBorders>
              <w:top w:val="single" w:sz="4" w:space="0" w:color="auto"/>
              <w:left w:val="single" w:sz="4" w:space="0" w:color="auto"/>
              <w:bottom w:val="single" w:sz="4" w:space="0" w:color="auto"/>
              <w:right w:val="single" w:sz="4" w:space="0" w:color="auto"/>
            </w:tcBorders>
            <w:vAlign w:val="center"/>
          </w:tcPr>
          <w:p w14:paraId="495868B3" w14:textId="77777777" w:rsidR="004304F8" w:rsidRDefault="004304F8">
            <w:pPr>
              <w:widowControl/>
              <w:jc w:val="left"/>
              <w:rPr>
                <w:rFonts w:ascii="仿宋" w:eastAsia="仿宋" w:hAnsi="仿宋" w:cs="仿宋"/>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14:paraId="5FB57B62"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5</w:t>
            </w:r>
          </w:p>
        </w:tc>
        <w:tc>
          <w:tcPr>
            <w:tcW w:w="2815" w:type="dxa"/>
            <w:tcBorders>
              <w:top w:val="single" w:sz="4" w:space="0" w:color="auto"/>
              <w:left w:val="single" w:sz="4" w:space="0" w:color="auto"/>
              <w:bottom w:val="single" w:sz="4" w:space="0" w:color="auto"/>
              <w:right w:val="single" w:sz="4" w:space="0" w:color="auto"/>
            </w:tcBorders>
            <w:vAlign w:val="center"/>
          </w:tcPr>
          <w:p w14:paraId="504B4F11" w14:textId="77777777" w:rsidR="004304F8" w:rsidRDefault="007F70DE">
            <w:pPr>
              <w:adjustRightInd w:val="0"/>
              <w:snapToGrid w:val="0"/>
              <w:jc w:val="center"/>
              <w:rPr>
                <w:color w:val="000000" w:themeColor="text1"/>
              </w:rPr>
            </w:pPr>
            <w:r>
              <w:rPr>
                <w:rFonts w:asciiTheme="minorEastAsia" w:eastAsiaTheme="minorEastAsia" w:hAnsiTheme="minorEastAsia" w:hint="eastAsia"/>
                <w:color w:val="000000" w:themeColor="text1"/>
              </w:rPr>
              <w:t>网页设计</w:t>
            </w:r>
          </w:p>
        </w:tc>
        <w:tc>
          <w:tcPr>
            <w:tcW w:w="1516" w:type="dxa"/>
            <w:tcBorders>
              <w:top w:val="single" w:sz="4" w:space="0" w:color="auto"/>
              <w:left w:val="single" w:sz="4" w:space="0" w:color="auto"/>
              <w:bottom w:val="single" w:sz="4" w:space="0" w:color="auto"/>
              <w:right w:val="single" w:sz="4" w:space="0" w:color="auto"/>
            </w:tcBorders>
            <w:vAlign w:val="center"/>
          </w:tcPr>
          <w:p w14:paraId="742531AA"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10</w:t>
            </w:r>
          </w:p>
        </w:tc>
        <w:tc>
          <w:tcPr>
            <w:tcW w:w="1529" w:type="dxa"/>
            <w:tcBorders>
              <w:top w:val="single" w:sz="4" w:space="0" w:color="auto"/>
              <w:left w:val="single" w:sz="4" w:space="0" w:color="auto"/>
              <w:bottom w:val="single" w:sz="4" w:space="0" w:color="auto"/>
              <w:right w:val="single" w:sz="4" w:space="0" w:color="auto"/>
            </w:tcBorders>
            <w:vAlign w:val="center"/>
          </w:tcPr>
          <w:p w14:paraId="51EF3593"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52</w:t>
            </w:r>
          </w:p>
        </w:tc>
      </w:tr>
      <w:tr w:rsidR="004304F8" w14:paraId="3F56F395" w14:textId="77777777" w:rsidTr="007C021B">
        <w:trPr>
          <w:jc w:val="center"/>
        </w:trPr>
        <w:tc>
          <w:tcPr>
            <w:tcW w:w="1772" w:type="dxa"/>
            <w:vMerge/>
            <w:tcBorders>
              <w:top w:val="single" w:sz="4" w:space="0" w:color="auto"/>
              <w:left w:val="single" w:sz="4" w:space="0" w:color="auto"/>
              <w:bottom w:val="single" w:sz="4" w:space="0" w:color="auto"/>
              <w:right w:val="single" w:sz="4" w:space="0" w:color="auto"/>
            </w:tcBorders>
            <w:vAlign w:val="center"/>
          </w:tcPr>
          <w:p w14:paraId="21D3CB43" w14:textId="77777777" w:rsidR="004304F8" w:rsidRDefault="004304F8">
            <w:pPr>
              <w:widowControl/>
              <w:jc w:val="left"/>
              <w:rPr>
                <w:rFonts w:ascii="仿宋" w:eastAsia="仿宋" w:hAnsi="仿宋" w:cs="仿宋"/>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14:paraId="55298941"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6</w:t>
            </w:r>
          </w:p>
        </w:tc>
        <w:tc>
          <w:tcPr>
            <w:tcW w:w="2815" w:type="dxa"/>
            <w:tcBorders>
              <w:top w:val="single" w:sz="4" w:space="0" w:color="auto"/>
              <w:left w:val="single" w:sz="4" w:space="0" w:color="auto"/>
              <w:bottom w:val="single" w:sz="4" w:space="0" w:color="auto"/>
              <w:right w:val="single" w:sz="4" w:space="0" w:color="auto"/>
            </w:tcBorders>
            <w:vAlign w:val="center"/>
          </w:tcPr>
          <w:p w14:paraId="35835A21" w14:textId="77777777" w:rsidR="004304F8" w:rsidRDefault="007F70DE">
            <w:pPr>
              <w:jc w:val="center"/>
              <w:rPr>
                <w:rFonts w:ascii="仿宋" w:eastAsia="仿宋" w:hAnsi="仿宋" w:cs="仿宋"/>
                <w:color w:val="000000" w:themeColor="text1"/>
              </w:rPr>
            </w:pPr>
            <w:r>
              <w:rPr>
                <w:rFonts w:asciiTheme="minorEastAsia" w:eastAsiaTheme="minorEastAsia" w:hAnsiTheme="minorEastAsia" w:hint="eastAsia"/>
                <w:color w:val="000000" w:themeColor="text1"/>
              </w:rPr>
              <w:t>会计基础</w:t>
            </w:r>
          </w:p>
        </w:tc>
        <w:tc>
          <w:tcPr>
            <w:tcW w:w="1516" w:type="dxa"/>
            <w:tcBorders>
              <w:top w:val="single" w:sz="4" w:space="0" w:color="auto"/>
              <w:left w:val="single" w:sz="4" w:space="0" w:color="auto"/>
              <w:bottom w:val="single" w:sz="4" w:space="0" w:color="auto"/>
              <w:right w:val="single" w:sz="4" w:space="0" w:color="auto"/>
            </w:tcBorders>
            <w:vAlign w:val="center"/>
          </w:tcPr>
          <w:p w14:paraId="0B2583D3"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80</w:t>
            </w:r>
          </w:p>
        </w:tc>
        <w:tc>
          <w:tcPr>
            <w:tcW w:w="1529" w:type="dxa"/>
            <w:tcBorders>
              <w:top w:val="single" w:sz="4" w:space="0" w:color="auto"/>
              <w:left w:val="single" w:sz="4" w:space="0" w:color="auto"/>
              <w:bottom w:val="single" w:sz="4" w:space="0" w:color="auto"/>
              <w:right w:val="single" w:sz="4" w:space="0" w:color="auto"/>
            </w:tcBorders>
            <w:vAlign w:val="center"/>
          </w:tcPr>
          <w:p w14:paraId="393EF558"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188</w:t>
            </w:r>
          </w:p>
        </w:tc>
      </w:tr>
      <w:tr w:rsidR="007C021B" w14:paraId="1A859695" w14:textId="77777777" w:rsidTr="007C021B">
        <w:trPr>
          <w:jc w:val="center"/>
        </w:trPr>
        <w:tc>
          <w:tcPr>
            <w:tcW w:w="1772" w:type="dxa"/>
            <w:vMerge w:val="restart"/>
            <w:tcBorders>
              <w:top w:val="single" w:sz="4" w:space="0" w:color="auto"/>
              <w:left w:val="single" w:sz="4" w:space="0" w:color="auto"/>
              <w:right w:val="single" w:sz="4" w:space="0" w:color="auto"/>
            </w:tcBorders>
            <w:vAlign w:val="center"/>
          </w:tcPr>
          <w:p w14:paraId="05CB60F7" w14:textId="77777777" w:rsidR="007C021B" w:rsidRDefault="007C021B">
            <w:pPr>
              <w:jc w:val="center"/>
              <w:rPr>
                <w:rFonts w:ascii="仿宋" w:eastAsia="仿宋" w:hAnsi="仿宋" w:cs="仿宋"/>
                <w:color w:val="000000" w:themeColor="text1"/>
              </w:rPr>
            </w:pPr>
            <w:r>
              <w:rPr>
                <w:rFonts w:ascii="仿宋" w:eastAsia="仿宋" w:hAnsi="仿宋" w:cs="仿宋" w:hint="eastAsia"/>
                <w:color w:val="000000" w:themeColor="text1"/>
              </w:rPr>
              <w:t>专业方向课</w:t>
            </w:r>
          </w:p>
        </w:tc>
        <w:tc>
          <w:tcPr>
            <w:tcW w:w="993" w:type="dxa"/>
            <w:tcBorders>
              <w:top w:val="single" w:sz="4" w:space="0" w:color="auto"/>
              <w:left w:val="single" w:sz="4" w:space="0" w:color="auto"/>
              <w:bottom w:val="single" w:sz="4" w:space="0" w:color="auto"/>
              <w:right w:val="single" w:sz="4" w:space="0" w:color="auto"/>
            </w:tcBorders>
            <w:vAlign w:val="center"/>
          </w:tcPr>
          <w:p w14:paraId="6653A24B" w14:textId="77777777" w:rsidR="007C021B" w:rsidRDefault="007C021B">
            <w:pPr>
              <w:jc w:val="center"/>
              <w:rPr>
                <w:rFonts w:ascii="仿宋" w:eastAsia="仿宋" w:hAnsi="仿宋" w:cs="仿宋"/>
                <w:color w:val="000000" w:themeColor="text1"/>
              </w:rPr>
            </w:pPr>
            <w:r>
              <w:rPr>
                <w:rFonts w:ascii="仿宋" w:eastAsia="仿宋" w:hAnsi="仿宋" w:cs="仿宋" w:hint="eastAsia"/>
                <w:color w:val="000000" w:themeColor="text1"/>
              </w:rPr>
              <w:t>7</w:t>
            </w:r>
          </w:p>
        </w:tc>
        <w:tc>
          <w:tcPr>
            <w:tcW w:w="2815" w:type="dxa"/>
            <w:tcBorders>
              <w:top w:val="single" w:sz="4" w:space="0" w:color="auto"/>
              <w:left w:val="single" w:sz="4" w:space="0" w:color="auto"/>
              <w:bottom w:val="single" w:sz="4" w:space="0" w:color="auto"/>
              <w:right w:val="single" w:sz="4" w:space="0" w:color="auto"/>
            </w:tcBorders>
            <w:vAlign w:val="center"/>
          </w:tcPr>
          <w:p w14:paraId="31860AC9" w14:textId="77777777" w:rsidR="007C021B" w:rsidRDefault="007C021B">
            <w:pPr>
              <w:jc w:val="center"/>
              <w:rPr>
                <w:rFonts w:ascii="仿宋" w:eastAsia="仿宋" w:hAnsi="仿宋" w:cs="仿宋"/>
                <w:color w:val="000000" w:themeColor="text1"/>
              </w:rPr>
            </w:pPr>
            <w:r>
              <w:rPr>
                <w:rFonts w:asciiTheme="minorEastAsia" w:eastAsiaTheme="minorEastAsia" w:hAnsiTheme="minorEastAsia" w:hint="eastAsia"/>
                <w:color w:val="000000" w:themeColor="text1"/>
              </w:rPr>
              <w:t>活动策划与实施</w:t>
            </w:r>
          </w:p>
        </w:tc>
        <w:tc>
          <w:tcPr>
            <w:tcW w:w="1516" w:type="dxa"/>
            <w:tcBorders>
              <w:top w:val="single" w:sz="4" w:space="0" w:color="auto"/>
              <w:left w:val="single" w:sz="4" w:space="0" w:color="auto"/>
              <w:bottom w:val="single" w:sz="4" w:space="0" w:color="auto"/>
              <w:right w:val="single" w:sz="4" w:space="0" w:color="auto"/>
            </w:tcBorders>
            <w:vAlign w:val="center"/>
          </w:tcPr>
          <w:p w14:paraId="7E589E4D" w14:textId="06A1A567" w:rsidR="007C021B" w:rsidRDefault="007C021B">
            <w:pPr>
              <w:jc w:val="center"/>
              <w:rPr>
                <w:rFonts w:ascii="仿宋" w:eastAsia="仿宋" w:hAnsi="仿宋" w:cs="仿宋"/>
                <w:color w:val="000000" w:themeColor="text1"/>
              </w:rPr>
            </w:pPr>
            <w:r>
              <w:rPr>
                <w:rFonts w:ascii="仿宋" w:eastAsia="仿宋" w:hAnsi="仿宋" w:cs="仿宋" w:hint="eastAsia"/>
                <w:color w:val="000000" w:themeColor="text1"/>
              </w:rPr>
              <w:t>23</w:t>
            </w:r>
          </w:p>
        </w:tc>
        <w:tc>
          <w:tcPr>
            <w:tcW w:w="1529" w:type="dxa"/>
            <w:tcBorders>
              <w:top w:val="single" w:sz="4" w:space="0" w:color="auto"/>
              <w:left w:val="single" w:sz="4" w:space="0" w:color="auto"/>
              <w:bottom w:val="single" w:sz="4" w:space="0" w:color="auto"/>
              <w:right w:val="single" w:sz="4" w:space="0" w:color="auto"/>
            </w:tcBorders>
            <w:vAlign w:val="center"/>
          </w:tcPr>
          <w:p w14:paraId="28BDF5A5" w14:textId="49E3F635" w:rsidR="007C021B" w:rsidRDefault="007C021B">
            <w:pPr>
              <w:jc w:val="center"/>
              <w:rPr>
                <w:rFonts w:ascii="仿宋" w:eastAsia="仿宋" w:hAnsi="仿宋" w:cs="仿宋"/>
                <w:color w:val="000000" w:themeColor="text1"/>
              </w:rPr>
            </w:pPr>
            <w:r>
              <w:rPr>
                <w:rFonts w:ascii="仿宋" w:eastAsia="仿宋" w:hAnsi="仿宋" w:cs="仿宋" w:hint="eastAsia"/>
                <w:color w:val="000000" w:themeColor="text1"/>
              </w:rPr>
              <w:t>80</w:t>
            </w:r>
          </w:p>
        </w:tc>
      </w:tr>
      <w:tr w:rsidR="007C021B" w14:paraId="019B137D" w14:textId="77777777" w:rsidTr="007C021B">
        <w:trPr>
          <w:jc w:val="center"/>
        </w:trPr>
        <w:tc>
          <w:tcPr>
            <w:tcW w:w="1772" w:type="dxa"/>
            <w:vMerge/>
            <w:tcBorders>
              <w:left w:val="single" w:sz="4" w:space="0" w:color="auto"/>
              <w:right w:val="single" w:sz="4" w:space="0" w:color="auto"/>
            </w:tcBorders>
            <w:vAlign w:val="center"/>
          </w:tcPr>
          <w:p w14:paraId="11EE8B3A" w14:textId="77777777" w:rsidR="007C021B" w:rsidRDefault="007C021B">
            <w:pPr>
              <w:widowControl/>
              <w:jc w:val="left"/>
              <w:rPr>
                <w:rFonts w:ascii="仿宋" w:eastAsia="仿宋" w:hAnsi="仿宋" w:cs="仿宋"/>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14:paraId="075FF349" w14:textId="77777777" w:rsidR="007C021B" w:rsidRDefault="007C021B">
            <w:pPr>
              <w:jc w:val="center"/>
              <w:rPr>
                <w:rFonts w:ascii="仿宋" w:eastAsia="仿宋" w:hAnsi="仿宋" w:cs="仿宋"/>
                <w:color w:val="000000" w:themeColor="text1"/>
              </w:rPr>
            </w:pPr>
            <w:r>
              <w:rPr>
                <w:rFonts w:ascii="仿宋" w:eastAsia="仿宋" w:hAnsi="仿宋" w:cs="仿宋" w:hint="eastAsia"/>
                <w:color w:val="000000" w:themeColor="text1"/>
              </w:rPr>
              <w:t>8</w:t>
            </w:r>
          </w:p>
        </w:tc>
        <w:tc>
          <w:tcPr>
            <w:tcW w:w="2815" w:type="dxa"/>
            <w:tcBorders>
              <w:top w:val="single" w:sz="4" w:space="0" w:color="auto"/>
              <w:left w:val="single" w:sz="4" w:space="0" w:color="auto"/>
              <w:bottom w:val="single" w:sz="4" w:space="0" w:color="auto"/>
              <w:right w:val="single" w:sz="4" w:space="0" w:color="auto"/>
            </w:tcBorders>
            <w:vAlign w:val="center"/>
          </w:tcPr>
          <w:p w14:paraId="0704E860" w14:textId="77777777" w:rsidR="007C021B" w:rsidRDefault="007C021B">
            <w:pPr>
              <w:jc w:val="center"/>
              <w:rPr>
                <w:rFonts w:ascii="仿宋" w:eastAsia="仿宋" w:hAnsi="仿宋" w:cs="仿宋"/>
                <w:color w:val="000000" w:themeColor="text1"/>
              </w:rPr>
            </w:pPr>
            <w:r>
              <w:rPr>
                <w:rFonts w:asciiTheme="minorEastAsia" w:eastAsiaTheme="minorEastAsia" w:hAnsiTheme="minorEastAsia" w:hint="eastAsia"/>
                <w:color w:val="000000" w:themeColor="text1"/>
              </w:rPr>
              <w:t>网络推广</w:t>
            </w:r>
          </w:p>
        </w:tc>
        <w:tc>
          <w:tcPr>
            <w:tcW w:w="1516" w:type="dxa"/>
            <w:tcBorders>
              <w:top w:val="single" w:sz="4" w:space="0" w:color="auto"/>
              <w:left w:val="single" w:sz="4" w:space="0" w:color="auto"/>
              <w:bottom w:val="single" w:sz="4" w:space="0" w:color="auto"/>
              <w:right w:val="single" w:sz="4" w:space="0" w:color="auto"/>
            </w:tcBorders>
            <w:vAlign w:val="center"/>
          </w:tcPr>
          <w:p w14:paraId="62536ED5" w14:textId="77777777" w:rsidR="007C021B" w:rsidRDefault="007C021B">
            <w:pPr>
              <w:jc w:val="center"/>
              <w:rPr>
                <w:rFonts w:ascii="仿宋" w:eastAsia="仿宋" w:hAnsi="仿宋" w:cs="仿宋"/>
                <w:color w:val="000000" w:themeColor="text1"/>
              </w:rPr>
            </w:pPr>
            <w:r>
              <w:rPr>
                <w:rFonts w:ascii="仿宋" w:eastAsia="仿宋" w:hAnsi="仿宋" w:cs="仿宋" w:hint="eastAsia"/>
                <w:color w:val="000000" w:themeColor="text1"/>
              </w:rPr>
              <w:t>19</w:t>
            </w:r>
          </w:p>
        </w:tc>
        <w:tc>
          <w:tcPr>
            <w:tcW w:w="1529" w:type="dxa"/>
            <w:tcBorders>
              <w:top w:val="single" w:sz="4" w:space="0" w:color="auto"/>
              <w:left w:val="single" w:sz="4" w:space="0" w:color="auto"/>
              <w:bottom w:val="single" w:sz="4" w:space="0" w:color="auto"/>
              <w:right w:val="single" w:sz="4" w:space="0" w:color="auto"/>
            </w:tcBorders>
            <w:vAlign w:val="center"/>
          </w:tcPr>
          <w:p w14:paraId="35CFD7EB" w14:textId="77777777" w:rsidR="007C021B" w:rsidRDefault="007C021B">
            <w:pPr>
              <w:jc w:val="center"/>
              <w:rPr>
                <w:rFonts w:ascii="仿宋" w:eastAsia="仿宋" w:hAnsi="仿宋" w:cs="仿宋"/>
                <w:color w:val="000000" w:themeColor="text1"/>
              </w:rPr>
            </w:pPr>
            <w:r>
              <w:rPr>
                <w:rFonts w:ascii="仿宋" w:eastAsia="仿宋" w:hAnsi="仿宋" w:cs="仿宋" w:hint="eastAsia"/>
                <w:color w:val="000000" w:themeColor="text1"/>
              </w:rPr>
              <w:t>36</w:t>
            </w:r>
          </w:p>
        </w:tc>
      </w:tr>
      <w:tr w:rsidR="007C021B" w14:paraId="79780D9B" w14:textId="77777777" w:rsidTr="007C021B">
        <w:trPr>
          <w:jc w:val="center"/>
        </w:trPr>
        <w:tc>
          <w:tcPr>
            <w:tcW w:w="1772" w:type="dxa"/>
            <w:vMerge/>
            <w:tcBorders>
              <w:left w:val="single" w:sz="4" w:space="0" w:color="auto"/>
              <w:bottom w:val="single" w:sz="4" w:space="0" w:color="auto"/>
              <w:right w:val="single" w:sz="4" w:space="0" w:color="auto"/>
            </w:tcBorders>
            <w:vAlign w:val="center"/>
          </w:tcPr>
          <w:p w14:paraId="35474FF8" w14:textId="77777777" w:rsidR="007C021B" w:rsidRDefault="007C021B">
            <w:pPr>
              <w:widowControl/>
              <w:jc w:val="left"/>
              <w:rPr>
                <w:rFonts w:ascii="仿宋" w:eastAsia="仿宋" w:hAnsi="仿宋" w:cs="仿宋"/>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14:paraId="0BD3A15C" w14:textId="77777777" w:rsidR="007C021B" w:rsidRDefault="007C021B">
            <w:pPr>
              <w:jc w:val="center"/>
              <w:rPr>
                <w:rFonts w:ascii="仿宋" w:eastAsia="仿宋" w:hAnsi="仿宋" w:cs="仿宋"/>
                <w:color w:val="000000" w:themeColor="text1"/>
              </w:rPr>
            </w:pPr>
            <w:r>
              <w:rPr>
                <w:rFonts w:ascii="仿宋" w:eastAsia="仿宋" w:hAnsi="仿宋" w:cs="仿宋" w:hint="eastAsia"/>
                <w:color w:val="000000" w:themeColor="text1"/>
              </w:rPr>
              <w:t>9</w:t>
            </w:r>
          </w:p>
        </w:tc>
        <w:tc>
          <w:tcPr>
            <w:tcW w:w="2815" w:type="dxa"/>
            <w:tcBorders>
              <w:top w:val="single" w:sz="4" w:space="0" w:color="auto"/>
              <w:left w:val="single" w:sz="4" w:space="0" w:color="auto"/>
              <w:bottom w:val="single" w:sz="4" w:space="0" w:color="auto"/>
              <w:right w:val="single" w:sz="4" w:space="0" w:color="auto"/>
            </w:tcBorders>
            <w:vAlign w:val="center"/>
          </w:tcPr>
          <w:p w14:paraId="50E1F13E" w14:textId="77777777" w:rsidR="007C021B" w:rsidRPr="00B40BB9" w:rsidRDefault="007C021B">
            <w:pPr>
              <w:jc w:val="center"/>
              <w:rPr>
                <w:rFonts w:asciiTheme="minorEastAsia" w:eastAsiaTheme="minorEastAsia" w:hAnsiTheme="minorEastAsia"/>
              </w:rPr>
            </w:pPr>
            <w:r w:rsidRPr="00B40BB9">
              <w:rPr>
                <w:rFonts w:asciiTheme="minorEastAsia" w:eastAsiaTheme="minorEastAsia" w:hAnsiTheme="minorEastAsia" w:hint="eastAsia"/>
              </w:rPr>
              <w:t>短视频和直播运营</w:t>
            </w:r>
          </w:p>
        </w:tc>
        <w:tc>
          <w:tcPr>
            <w:tcW w:w="1516" w:type="dxa"/>
            <w:tcBorders>
              <w:top w:val="single" w:sz="4" w:space="0" w:color="auto"/>
              <w:left w:val="single" w:sz="4" w:space="0" w:color="auto"/>
              <w:bottom w:val="single" w:sz="4" w:space="0" w:color="auto"/>
              <w:right w:val="single" w:sz="4" w:space="0" w:color="auto"/>
            </w:tcBorders>
            <w:vAlign w:val="center"/>
          </w:tcPr>
          <w:p w14:paraId="06F0BD2B" w14:textId="77777777" w:rsidR="007C021B" w:rsidRPr="00B40BB9" w:rsidRDefault="007C021B">
            <w:pPr>
              <w:jc w:val="center"/>
              <w:rPr>
                <w:rFonts w:ascii="仿宋" w:eastAsia="仿宋" w:hAnsi="仿宋" w:cs="仿宋"/>
              </w:rPr>
            </w:pPr>
            <w:r w:rsidRPr="00B40BB9">
              <w:rPr>
                <w:rFonts w:ascii="仿宋" w:eastAsia="仿宋" w:hAnsi="仿宋" w:cs="仿宋" w:hint="eastAsia"/>
              </w:rPr>
              <w:t>20</w:t>
            </w:r>
          </w:p>
        </w:tc>
        <w:tc>
          <w:tcPr>
            <w:tcW w:w="1529" w:type="dxa"/>
            <w:tcBorders>
              <w:top w:val="single" w:sz="4" w:space="0" w:color="auto"/>
              <w:left w:val="single" w:sz="4" w:space="0" w:color="auto"/>
              <w:bottom w:val="single" w:sz="4" w:space="0" w:color="auto"/>
              <w:right w:val="single" w:sz="4" w:space="0" w:color="auto"/>
            </w:tcBorders>
            <w:vAlign w:val="center"/>
          </w:tcPr>
          <w:p w14:paraId="5C95CA20" w14:textId="77777777" w:rsidR="007C021B" w:rsidRPr="00B40BB9" w:rsidRDefault="007C021B">
            <w:pPr>
              <w:jc w:val="center"/>
              <w:rPr>
                <w:rFonts w:ascii="仿宋" w:eastAsia="仿宋" w:hAnsi="仿宋" w:cs="仿宋"/>
              </w:rPr>
            </w:pPr>
            <w:r w:rsidRPr="00B40BB9">
              <w:rPr>
                <w:rFonts w:ascii="仿宋" w:eastAsia="仿宋" w:hAnsi="仿宋" w:cs="仿宋" w:hint="eastAsia"/>
              </w:rPr>
              <w:t>80</w:t>
            </w:r>
          </w:p>
        </w:tc>
      </w:tr>
      <w:tr w:rsidR="004304F8" w14:paraId="3014FF89" w14:textId="77777777" w:rsidTr="007C021B">
        <w:trPr>
          <w:jc w:val="center"/>
        </w:trPr>
        <w:tc>
          <w:tcPr>
            <w:tcW w:w="1772" w:type="dxa"/>
            <w:vMerge w:val="restart"/>
            <w:tcBorders>
              <w:top w:val="single" w:sz="4" w:space="0" w:color="auto"/>
              <w:left w:val="single" w:sz="4" w:space="0" w:color="auto"/>
              <w:right w:val="single" w:sz="4" w:space="0" w:color="auto"/>
            </w:tcBorders>
            <w:vAlign w:val="center"/>
          </w:tcPr>
          <w:p w14:paraId="0DAEE74D"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专业选修课</w:t>
            </w:r>
          </w:p>
        </w:tc>
        <w:tc>
          <w:tcPr>
            <w:tcW w:w="993" w:type="dxa"/>
            <w:tcBorders>
              <w:top w:val="single" w:sz="4" w:space="0" w:color="auto"/>
              <w:left w:val="single" w:sz="4" w:space="0" w:color="auto"/>
              <w:bottom w:val="single" w:sz="4" w:space="0" w:color="auto"/>
              <w:right w:val="single" w:sz="4" w:space="0" w:color="auto"/>
            </w:tcBorders>
            <w:vAlign w:val="center"/>
          </w:tcPr>
          <w:p w14:paraId="09EC2F58"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10</w:t>
            </w:r>
          </w:p>
        </w:tc>
        <w:tc>
          <w:tcPr>
            <w:tcW w:w="2815" w:type="dxa"/>
            <w:tcBorders>
              <w:top w:val="single" w:sz="4" w:space="0" w:color="auto"/>
              <w:left w:val="single" w:sz="4" w:space="0" w:color="auto"/>
              <w:bottom w:val="single" w:sz="4" w:space="0" w:color="auto"/>
              <w:right w:val="single" w:sz="4" w:space="0" w:color="auto"/>
            </w:tcBorders>
            <w:vAlign w:val="center"/>
          </w:tcPr>
          <w:p w14:paraId="44E1098D" w14:textId="77777777" w:rsidR="004304F8" w:rsidRDefault="007F70DE">
            <w:pPr>
              <w:jc w:val="center"/>
              <w:rPr>
                <w:rFonts w:ascii="仿宋" w:eastAsia="仿宋" w:hAnsi="仿宋" w:cs="仿宋"/>
                <w:color w:val="000000" w:themeColor="text1"/>
              </w:rPr>
            </w:pPr>
            <w:r>
              <w:rPr>
                <w:rFonts w:asciiTheme="minorEastAsia" w:eastAsiaTheme="minorEastAsia" w:hAnsiTheme="minorEastAsia" w:hint="eastAsia"/>
                <w:color w:val="000000" w:themeColor="text1"/>
              </w:rPr>
              <w:t>店铺运营</w:t>
            </w:r>
          </w:p>
        </w:tc>
        <w:tc>
          <w:tcPr>
            <w:tcW w:w="1516" w:type="dxa"/>
            <w:tcBorders>
              <w:top w:val="single" w:sz="4" w:space="0" w:color="auto"/>
              <w:left w:val="single" w:sz="4" w:space="0" w:color="auto"/>
              <w:bottom w:val="single" w:sz="4" w:space="0" w:color="auto"/>
              <w:right w:val="single" w:sz="4" w:space="0" w:color="auto"/>
            </w:tcBorders>
            <w:vAlign w:val="center"/>
          </w:tcPr>
          <w:p w14:paraId="0838441D"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40</w:t>
            </w:r>
          </w:p>
        </w:tc>
        <w:tc>
          <w:tcPr>
            <w:tcW w:w="1529" w:type="dxa"/>
            <w:tcBorders>
              <w:top w:val="single" w:sz="4" w:space="0" w:color="auto"/>
              <w:left w:val="single" w:sz="4" w:space="0" w:color="auto"/>
              <w:bottom w:val="single" w:sz="4" w:space="0" w:color="auto"/>
              <w:right w:val="single" w:sz="4" w:space="0" w:color="auto"/>
            </w:tcBorders>
            <w:vAlign w:val="center"/>
          </w:tcPr>
          <w:p w14:paraId="7199B07F"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120</w:t>
            </w:r>
          </w:p>
        </w:tc>
      </w:tr>
      <w:tr w:rsidR="004304F8" w14:paraId="31074A7A" w14:textId="77777777" w:rsidTr="007C021B">
        <w:trPr>
          <w:jc w:val="center"/>
        </w:trPr>
        <w:tc>
          <w:tcPr>
            <w:tcW w:w="1772" w:type="dxa"/>
            <w:vMerge/>
            <w:tcBorders>
              <w:left w:val="single" w:sz="4" w:space="0" w:color="auto"/>
              <w:right w:val="single" w:sz="4" w:space="0" w:color="auto"/>
            </w:tcBorders>
            <w:vAlign w:val="center"/>
          </w:tcPr>
          <w:p w14:paraId="309BE6F0" w14:textId="77777777" w:rsidR="004304F8" w:rsidRDefault="004304F8">
            <w:pPr>
              <w:widowControl/>
              <w:jc w:val="left"/>
              <w:rPr>
                <w:rFonts w:ascii="仿宋" w:eastAsia="仿宋" w:hAnsi="仿宋" w:cs="仿宋"/>
                <w:color w:val="000000" w:themeColor="text1"/>
              </w:rPr>
            </w:pPr>
          </w:p>
        </w:tc>
        <w:tc>
          <w:tcPr>
            <w:tcW w:w="993" w:type="dxa"/>
            <w:tcBorders>
              <w:top w:val="single" w:sz="4" w:space="0" w:color="auto"/>
              <w:left w:val="single" w:sz="4" w:space="0" w:color="auto"/>
              <w:bottom w:val="single" w:sz="4" w:space="0" w:color="auto"/>
              <w:right w:val="single" w:sz="4" w:space="0" w:color="auto"/>
            </w:tcBorders>
            <w:vAlign w:val="center"/>
          </w:tcPr>
          <w:p w14:paraId="67F7598E"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11</w:t>
            </w:r>
          </w:p>
        </w:tc>
        <w:tc>
          <w:tcPr>
            <w:tcW w:w="2815" w:type="dxa"/>
            <w:tcBorders>
              <w:top w:val="single" w:sz="4" w:space="0" w:color="auto"/>
              <w:left w:val="single" w:sz="4" w:space="0" w:color="auto"/>
              <w:bottom w:val="single" w:sz="4" w:space="0" w:color="auto"/>
              <w:right w:val="single" w:sz="4" w:space="0" w:color="auto"/>
            </w:tcBorders>
            <w:vAlign w:val="center"/>
          </w:tcPr>
          <w:p w14:paraId="17338AA9" w14:textId="77777777" w:rsidR="004304F8" w:rsidRDefault="007F70DE">
            <w:pPr>
              <w:jc w:val="center"/>
              <w:rPr>
                <w:rFonts w:ascii="仿宋" w:eastAsia="仿宋" w:hAnsi="仿宋" w:cs="仿宋"/>
                <w:color w:val="000000" w:themeColor="text1"/>
              </w:rPr>
            </w:pPr>
            <w:r>
              <w:rPr>
                <w:rFonts w:asciiTheme="minorEastAsia" w:eastAsiaTheme="minorEastAsia" w:hAnsiTheme="minorEastAsia" w:hint="eastAsia"/>
                <w:color w:val="000000" w:themeColor="text1"/>
              </w:rPr>
              <w:t>电子商务\客户服务</w:t>
            </w:r>
          </w:p>
        </w:tc>
        <w:tc>
          <w:tcPr>
            <w:tcW w:w="1516" w:type="dxa"/>
            <w:tcBorders>
              <w:top w:val="single" w:sz="4" w:space="0" w:color="auto"/>
              <w:left w:val="single" w:sz="4" w:space="0" w:color="auto"/>
              <w:bottom w:val="single" w:sz="4" w:space="0" w:color="auto"/>
              <w:right w:val="single" w:sz="4" w:space="0" w:color="auto"/>
            </w:tcBorders>
            <w:vAlign w:val="center"/>
          </w:tcPr>
          <w:p w14:paraId="2F5B225A" w14:textId="30BEDBC7" w:rsidR="004304F8" w:rsidRDefault="00B40BB9">
            <w:pPr>
              <w:jc w:val="center"/>
              <w:rPr>
                <w:rFonts w:ascii="仿宋" w:eastAsia="仿宋" w:hAnsi="仿宋" w:cs="仿宋"/>
                <w:color w:val="000000" w:themeColor="text1"/>
              </w:rPr>
            </w:pPr>
            <w:r>
              <w:rPr>
                <w:rFonts w:ascii="仿宋" w:eastAsia="仿宋" w:hAnsi="仿宋" w:cs="仿宋" w:hint="eastAsia"/>
                <w:color w:val="000000" w:themeColor="text1"/>
              </w:rPr>
              <w:t>18</w:t>
            </w:r>
          </w:p>
        </w:tc>
        <w:tc>
          <w:tcPr>
            <w:tcW w:w="1529" w:type="dxa"/>
            <w:tcBorders>
              <w:top w:val="single" w:sz="4" w:space="0" w:color="auto"/>
              <w:left w:val="single" w:sz="4" w:space="0" w:color="auto"/>
              <w:bottom w:val="single" w:sz="4" w:space="0" w:color="auto"/>
              <w:right w:val="single" w:sz="4" w:space="0" w:color="auto"/>
            </w:tcBorders>
            <w:vAlign w:val="center"/>
          </w:tcPr>
          <w:p w14:paraId="5641AFEF" w14:textId="342EF418" w:rsidR="004304F8" w:rsidRDefault="00B40BB9">
            <w:pPr>
              <w:jc w:val="center"/>
              <w:rPr>
                <w:rFonts w:ascii="仿宋" w:eastAsia="仿宋" w:hAnsi="仿宋" w:cs="仿宋"/>
                <w:color w:val="000000" w:themeColor="text1"/>
              </w:rPr>
            </w:pPr>
            <w:r>
              <w:rPr>
                <w:rFonts w:ascii="仿宋" w:eastAsia="仿宋" w:hAnsi="仿宋" w:cs="仿宋" w:hint="eastAsia"/>
                <w:color w:val="000000" w:themeColor="text1"/>
              </w:rPr>
              <w:t>110</w:t>
            </w:r>
          </w:p>
        </w:tc>
      </w:tr>
      <w:tr w:rsidR="004304F8" w14:paraId="78BCE895" w14:textId="77777777" w:rsidTr="007C021B">
        <w:trPr>
          <w:jc w:val="center"/>
        </w:trPr>
        <w:tc>
          <w:tcPr>
            <w:tcW w:w="5580" w:type="dxa"/>
            <w:gridSpan w:val="3"/>
            <w:tcBorders>
              <w:top w:val="single" w:sz="4" w:space="0" w:color="auto"/>
              <w:left w:val="single" w:sz="4" w:space="0" w:color="auto"/>
              <w:bottom w:val="single" w:sz="4" w:space="0" w:color="auto"/>
              <w:right w:val="single" w:sz="4" w:space="0" w:color="auto"/>
            </w:tcBorders>
            <w:vAlign w:val="center"/>
          </w:tcPr>
          <w:p w14:paraId="7FC0FE50" w14:textId="77777777" w:rsidR="004304F8" w:rsidRDefault="007F70DE">
            <w:pPr>
              <w:jc w:val="center"/>
              <w:rPr>
                <w:rFonts w:ascii="仿宋" w:eastAsia="仿宋" w:hAnsi="仿宋" w:cs="仿宋"/>
                <w:b/>
                <w:bCs/>
                <w:color w:val="000000" w:themeColor="text1"/>
              </w:rPr>
            </w:pPr>
            <w:r>
              <w:rPr>
                <w:rFonts w:ascii="仿宋" w:eastAsia="仿宋" w:hAnsi="仿宋" w:cs="仿宋" w:hint="eastAsia"/>
                <w:b/>
                <w:bCs/>
                <w:color w:val="000000" w:themeColor="text1"/>
              </w:rPr>
              <w:t>合计</w:t>
            </w:r>
          </w:p>
        </w:tc>
        <w:tc>
          <w:tcPr>
            <w:tcW w:w="1516" w:type="dxa"/>
            <w:tcBorders>
              <w:top w:val="single" w:sz="4" w:space="0" w:color="auto"/>
              <w:left w:val="single" w:sz="4" w:space="0" w:color="auto"/>
              <w:bottom w:val="single" w:sz="4" w:space="0" w:color="auto"/>
              <w:right w:val="single" w:sz="4" w:space="0" w:color="auto"/>
            </w:tcBorders>
            <w:vAlign w:val="center"/>
          </w:tcPr>
          <w:p w14:paraId="29E934A8" w14:textId="3CEB1E7A" w:rsidR="004304F8" w:rsidRDefault="00B40BB9">
            <w:pPr>
              <w:jc w:val="center"/>
              <w:rPr>
                <w:rFonts w:ascii="仿宋" w:eastAsia="仿宋" w:hAnsi="仿宋" w:cs="仿宋"/>
                <w:b/>
                <w:bCs/>
                <w:color w:val="000000" w:themeColor="text1"/>
              </w:rPr>
            </w:pPr>
            <w:r>
              <w:rPr>
                <w:rFonts w:ascii="仿宋" w:eastAsia="仿宋" w:hAnsi="仿宋" w:cs="仿宋"/>
                <w:b/>
                <w:bCs/>
                <w:color w:val="000000" w:themeColor="text1"/>
              </w:rPr>
              <w:fldChar w:fldCharType="begin"/>
            </w:r>
            <w:r>
              <w:rPr>
                <w:rFonts w:ascii="仿宋" w:eastAsia="仿宋" w:hAnsi="仿宋" w:cs="仿宋"/>
                <w:b/>
                <w:bCs/>
                <w:color w:val="000000" w:themeColor="text1"/>
              </w:rPr>
              <w:instrText xml:space="preserve"> =SUM(ABOVE) </w:instrText>
            </w:r>
            <w:r>
              <w:rPr>
                <w:rFonts w:ascii="仿宋" w:eastAsia="仿宋" w:hAnsi="仿宋" w:cs="仿宋"/>
                <w:b/>
                <w:bCs/>
                <w:color w:val="000000" w:themeColor="text1"/>
              </w:rPr>
              <w:fldChar w:fldCharType="separate"/>
            </w:r>
            <w:r>
              <w:rPr>
                <w:rFonts w:ascii="仿宋" w:eastAsia="仿宋" w:hAnsi="仿宋" w:cs="仿宋"/>
                <w:b/>
                <w:bCs/>
                <w:noProof/>
                <w:color w:val="000000" w:themeColor="text1"/>
              </w:rPr>
              <w:t>426</w:t>
            </w:r>
            <w:r>
              <w:rPr>
                <w:rFonts w:ascii="仿宋" w:eastAsia="仿宋" w:hAnsi="仿宋" w:cs="仿宋"/>
                <w:b/>
                <w:bCs/>
                <w:color w:val="000000" w:themeColor="text1"/>
              </w:rPr>
              <w:fldChar w:fldCharType="end"/>
            </w:r>
          </w:p>
        </w:tc>
        <w:tc>
          <w:tcPr>
            <w:tcW w:w="1529" w:type="dxa"/>
            <w:tcBorders>
              <w:top w:val="single" w:sz="4" w:space="0" w:color="auto"/>
              <w:left w:val="single" w:sz="4" w:space="0" w:color="auto"/>
              <w:bottom w:val="single" w:sz="4" w:space="0" w:color="auto"/>
              <w:right w:val="single" w:sz="4" w:space="0" w:color="auto"/>
            </w:tcBorders>
            <w:vAlign w:val="center"/>
          </w:tcPr>
          <w:p w14:paraId="7295D297" w14:textId="40E94F56" w:rsidR="004304F8" w:rsidRDefault="00B40BB9">
            <w:pPr>
              <w:jc w:val="center"/>
              <w:rPr>
                <w:rFonts w:ascii="仿宋" w:eastAsia="仿宋" w:hAnsi="仿宋" w:cs="仿宋"/>
                <w:b/>
                <w:bCs/>
                <w:color w:val="000000" w:themeColor="text1"/>
              </w:rPr>
            </w:pPr>
            <w:r>
              <w:rPr>
                <w:rFonts w:ascii="仿宋" w:eastAsia="仿宋" w:hAnsi="仿宋" w:cs="仿宋"/>
                <w:b/>
                <w:bCs/>
                <w:color w:val="000000" w:themeColor="text1"/>
              </w:rPr>
              <w:fldChar w:fldCharType="begin"/>
            </w:r>
            <w:r>
              <w:rPr>
                <w:rFonts w:ascii="仿宋" w:eastAsia="仿宋" w:hAnsi="仿宋" w:cs="仿宋"/>
                <w:b/>
                <w:bCs/>
                <w:color w:val="000000" w:themeColor="text1"/>
              </w:rPr>
              <w:instrText xml:space="preserve"> =SUM(ABOVE) </w:instrText>
            </w:r>
            <w:r>
              <w:rPr>
                <w:rFonts w:ascii="仿宋" w:eastAsia="仿宋" w:hAnsi="仿宋" w:cs="仿宋"/>
                <w:b/>
                <w:bCs/>
                <w:color w:val="000000" w:themeColor="text1"/>
              </w:rPr>
              <w:fldChar w:fldCharType="separate"/>
            </w:r>
            <w:r>
              <w:rPr>
                <w:rFonts w:ascii="仿宋" w:eastAsia="仿宋" w:hAnsi="仿宋" w:cs="仿宋"/>
                <w:b/>
                <w:bCs/>
                <w:noProof/>
                <w:color w:val="000000" w:themeColor="text1"/>
              </w:rPr>
              <w:t>1024</w:t>
            </w:r>
            <w:r>
              <w:rPr>
                <w:rFonts w:ascii="仿宋" w:eastAsia="仿宋" w:hAnsi="仿宋" w:cs="仿宋"/>
                <w:b/>
                <w:bCs/>
                <w:color w:val="000000" w:themeColor="text1"/>
              </w:rPr>
              <w:fldChar w:fldCharType="end"/>
            </w:r>
          </w:p>
        </w:tc>
      </w:tr>
      <w:bookmarkEnd w:id="7"/>
    </w:tbl>
    <w:p w14:paraId="0233948B" w14:textId="77777777" w:rsidR="004304F8" w:rsidRDefault="004304F8">
      <w:pPr>
        <w:spacing w:line="400" w:lineRule="exact"/>
        <w:ind w:firstLineChars="200" w:firstLine="560"/>
        <w:rPr>
          <w:rFonts w:ascii="仿宋" w:eastAsia="仿宋" w:hAnsi="仿宋" w:cs="仿宋"/>
          <w:color w:val="000000" w:themeColor="text1"/>
          <w:sz w:val="28"/>
          <w:szCs w:val="28"/>
          <w:highlight w:val="yellow"/>
        </w:rPr>
      </w:pPr>
    </w:p>
    <w:p w14:paraId="0FD64814" w14:textId="77777777" w:rsidR="004304F8" w:rsidRDefault="007F70DE">
      <w:pPr>
        <w:spacing w:line="400" w:lineRule="exact"/>
        <w:ind w:firstLineChars="200" w:firstLine="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（5）实践课程的课时总学时数统计见下表：</w:t>
      </w:r>
    </w:p>
    <w:p w14:paraId="2A97E7DC" w14:textId="77777777" w:rsidR="004304F8" w:rsidRDefault="007F70DE">
      <w:pPr>
        <w:spacing w:line="400" w:lineRule="exact"/>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表6  实践课程学时统计（占总学时比例）</w:t>
      </w:r>
    </w:p>
    <w:tbl>
      <w:tblPr>
        <w:tblW w:w="9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3463"/>
        <w:gridCol w:w="2674"/>
        <w:gridCol w:w="1732"/>
      </w:tblGrid>
      <w:tr w:rsidR="004304F8" w14:paraId="2C8301D1" w14:textId="77777777">
        <w:trPr>
          <w:trHeight w:val="90"/>
          <w:jc w:val="center"/>
        </w:trPr>
        <w:tc>
          <w:tcPr>
            <w:tcW w:w="1411" w:type="dxa"/>
            <w:shd w:val="clear" w:color="auto" w:fill="D9D9D9"/>
            <w:vAlign w:val="center"/>
          </w:tcPr>
          <w:p w14:paraId="20A69D12" w14:textId="77777777" w:rsidR="004304F8" w:rsidRDefault="007F70DE">
            <w:pPr>
              <w:jc w:val="center"/>
              <w:rPr>
                <w:rFonts w:ascii="仿宋" w:eastAsia="仿宋" w:hAnsi="仿宋" w:cs="仿宋"/>
                <w:b/>
                <w:bCs/>
                <w:color w:val="000000" w:themeColor="text1"/>
              </w:rPr>
            </w:pPr>
            <w:r>
              <w:rPr>
                <w:rFonts w:ascii="仿宋" w:eastAsia="仿宋" w:hAnsi="仿宋" w:cs="仿宋" w:hint="eastAsia"/>
                <w:b/>
                <w:bCs/>
                <w:color w:val="000000" w:themeColor="text1"/>
              </w:rPr>
              <w:lastRenderedPageBreak/>
              <w:t>序号</w:t>
            </w:r>
          </w:p>
        </w:tc>
        <w:tc>
          <w:tcPr>
            <w:tcW w:w="3463" w:type="dxa"/>
            <w:shd w:val="clear" w:color="auto" w:fill="D9D9D9"/>
            <w:vAlign w:val="center"/>
          </w:tcPr>
          <w:p w14:paraId="32E46D38" w14:textId="77777777" w:rsidR="004304F8" w:rsidRDefault="007F70DE">
            <w:pPr>
              <w:jc w:val="center"/>
              <w:rPr>
                <w:rFonts w:ascii="仿宋" w:eastAsia="仿宋" w:hAnsi="仿宋" w:cs="仿宋"/>
                <w:b/>
                <w:bCs/>
                <w:color w:val="000000" w:themeColor="text1"/>
              </w:rPr>
            </w:pPr>
            <w:r>
              <w:rPr>
                <w:rFonts w:ascii="仿宋" w:eastAsia="仿宋" w:hAnsi="仿宋" w:cs="仿宋" w:hint="eastAsia"/>
                <w:b/>
                <w:bCs/>
                <w:color w:val="000000" w:themeColor="text1"/>
              </w:rPr>
              <w:t>实践</w:t>
            </w:r>
            <w:proofErr w:type="gramStart"/>
            <w:r>
              <w:rPr>
                <w:rFonts w:ascii="仿宋" w:eastAsia="仿宋" w:hAnsi="仿宋" w:cs="仿宋" w:hint="eastAsia"/>
                <w:b/>
                <w:bCs/>
                <w:color w:val="000000" w:themeColor="text1"/>
              </w:rPr>
              <w:t>课类型</w:t>
            </w:r>
            <w:proofErr w:type="gramEnd"/>
          </w:p>
        </w:tc>
        <w:tc>
          <w:tcPr>
            <w:tcW w:w="2674" w:type="dxa"/>
            <w:shd w:val="clear" w:color="auto" w:fill="D9D9D9"/>
            <w:vAlign w:val="center"/>
          </w:tcPr>
          <w:p w14:paraId="003EC13C" w14:textId="77777777" w:rsidR="004304F8" w:rsidRDefault="007F70DE">
            <w:pPr>
              <w:jc w:val="center"/>
              <w:rPr>
                <w:rFonts w:ascii="仿宋" w:eastAsia="仿宋" w:hAnsi="仿宋" w:cs="仿宋"/>
                <w:b/>
                <w:bCs/>
                <w:color w:val="000000" w:themeColor="text1"/>
              </w:rPr>
            </w:pPr>
            <w:r>
              <w:rPr>
                <w:rFonts w:ascii="仿宋" w:eastAsia="仿宋" w:hAnsi="仿宋" w:cs="仿宋" w:hint="eastAsia"/>
                <w:b/>
                <w:bCs/>
                <w:color w:val="000000" w:themeColor="text1"/>
              </w:rPr>
              <w:t>实践学时数</w:t>
            </w:r>
          </w:p>
        </w:tc>
        <w:tc>
          <w:tcPr>
            <w:tcW w:w="1732" w:type="dxa"/>
            <w:shd w:val="clear" w:color="auto" w:fill="D9D9D9"/>
            <w:vAlign w:val="center"/>
          </w:tcPr>
          <w:p w14:paraId="0287BDA5" w14:textId="77777777" w:rsidR="004304F8" w:rsidRDefault="007F70DE">
            <w:pPr>
              <w:jc w:val="center"/>
              <w:rPr>
                <w:rFonts w:ascii="仿宋" w:eastAsia="仿宋" w:hAnsi="仿宋" w:cs="仿宋"/>
                <w:b/>
                <w:bCs/>
                <w:color w:val="000000" w:themeColor="text1"/>
              </w:rPr>
            </w:pPr>
            <w:r>
              <w:rPr>
                <w:rFonts w:ascii="仿宋" w:eastAsia="仿宋" w:hAnsi="仿宋" w:cs="仿宋" w:hint="eastAsia"/>
                <w:b/>
                <w:bCs/>
                <w:color w:val="000000" w:themeColor="text1"/>
              </w:rPr>
              <w:t>占比</w:t>
            </w:r>
          </w:p>
        </w:tc>
      </w:tr>
      <w:tr w:rsidR="004304F8" w14:paraId="359DFD8D" w14:textId="77777777">
        <w:trPr>
          <w:trHeight w:val="45"/>
          <w:jc w:val="center"/>
        </w:trPr>
        <w:tc>
          <w:tcPr>
            <w:tcW w:w="1411" w:type="dxa"/>
            <w:shd w:val="clear" w:color="auto" w:fill="auto"/>
            <w:vAlign w:val="center"/>
          </w:tcPr>
          <w:p w14:paraId="38E96A7C"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w:t>
            </w:r>
          </w:p>
        </w:tc>
        <w:tc>
          <w:tcPr>
            <w:tcW w:w="3463" w:type="dxa"/>
            <w:shd w:val="clear" w:color="auto" w:fill="auto"/>
            <w:vAlign w:val="center"/>
          </w:tcPr>
          <w:p w14:paraId="6DA6DA25"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认知实习</w:t>
            </w:r>
          </w:p>
        </w:tc>
        <w:tc>
          <w:tcPr>
            <w:tcW w:w="2674" w:type="dxa"/>
            <w:shd w:val="clear" w:color="auto" w:fill="auto"/>
            <w:vAlign w:val="center"/>
          </w:tcPr>
          <w:p w14:paraId="350B9D5A"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36</w:t>
            </w:r>
          </w:p>
        </w:tc>
        <w:tc>
          <w:tcPr>
            <w:tcW w:w="1732" w:type="dxa"/>
            <w:shd w:val="clear" w:color="auto" w:fill="auto"/>
            <w:vAlign w:val="center"/>
          </w:tcPr>
          <w:p w14:paraId="19A04C5B" w14:textId="2BF8C30F" w:rsidR="004304F8" w:rsidRDefault="00B40BB9">
            <w:pPr>
              <w:jc w:val="center"/>
              <w:rPr>
                <w:rFonts w:ascii="仿宋" w:eastAsia="仿宋" w:hAnsi="仿宋" w:cs="仿宋"/>
                <w:color w:val="000000" w:themeColor="text1"/>
              </w:rPr>
            </w:pPr>
            <w:r>
              <w:rPr>
                <w:rFonts w:ascii="仿宋" w:eastAsia="仿宋" w:hAnsi="仿宋" w:hint="eastAsia"/>
                <w:color w:val="000000" w:themeColor="text1"/>
              </w:rPr>
              <w:t>1.00</w:t>
            </w:r>
            <w:r w:rsidR="007F70DE">
              <w:rPr>
                <w:rFonts w:ascii="仿宋" w:eastAsia="仿宋" w:hAnsi="仿宋" w:hint="eastAsia"/>
                <w:color w:val="000000" w:themeColor="text1"/>
              </w:rPr>
              <w:t>%</w:t>
            </w:r>
          </w:p>
        </w:tc>
      </w:tr>
      <w:tr w:rsidR="004304F8" w14:paraId="338B6508" w14:textId="77777777">
        <w:trPr>
          <w:trHeight w:val="90"/>
          <w:jc w:val="center"/>
        </w:trPr>
        <w:tc>
          <w:tcPr>
            <w:tcW w:w="1411" w:type="dxa"/>
            <w:shd w:val="clear" w:color="auto" w:fill="auto"/>
            <w:vAlign w:val="center"/>
          </w:tcPr>
          <w:p w14:paraId="0914D06F"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2</w:t>
            </w:r>
          </w:p>
        </w:tc>
        <w:tc>
          <w:tcPr>
            <w:tcW w:w="3463" w:type="dxa"/>
            <w:shd w:val="clear" w:color="auto" w:fill="auto"/>
            <w:vAlign w:val="center"/>
          </w:tcPr>
          <w:p w14:paraId="7E8CED5D" w14:textId="77777777" w:rsidR="004304F8" w:rsidRDefault="007F70DE">
            <w:pPr>
              <w:jc w:val="center"/>
              <w:rPr>
                <w:rFonts w:ascii="仿宋" w:eastAsia="仿宋" w:hAnsi="仿宋" w:cs="仿宋"/>
                <w:color w:val="000000" w:themeColor="text1"/>
              </w:rPr>
            </w:pPr>
            <w:proofErr w:type="gramStart"/>
            <w:r>
              <w:rPr>
                <w:rFonts w:ascii="仿宋" w:eastAsia="仿宋" w:hAnsi="仿宋" w:cs="仿宋" w:hint="eastAsia"/>
                <w:color w:val="000000" w:themeColor="text1"/>
              </w:rPr>
              <w:t>跟岗实习</w:t>
            </w:r>
            <w:proofErr w:type="gramEnd"/>
          </w:p>
        </w:tc>
        <w:tc>
          <w:tcPr>
            <w:tcW w:w="2674" w:type="dxa"/>
            <w:shd w:val="clear" w:color="auto" w:fill="auto"/>
            <w:vAlign w:val="center"/>
          </w:tcPr>
          <w:p w14:paraId="7F7B0E14"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180</w:t>
            </w:r>
          </w:p>
        </w:tc>
        <w:tc>
          <w:tcPr>
            <w:tcW w:w="1732" w:type="dxa"/>
            <w:shd w:val="clear" w:color="auto" w:fill="auto"/>
            <w:vAlign w:val="center"/>
          </w:tcPr>
          <w:p w14:paraId="2ED81ADD" w14:textId="01FDE8B0" w:rsidR="004304F8" w:rsidRDefault="00B40BB9">
            <w:pPr>
              <w:jc w:val="center"/>
              <w:rPr>
                <w:rFonts w:ascii="仿宋" w:eastAsia="仿宋" w:hAnsi="仿宋" w:cs="仿宋"/>
                <w:color w:val="000000" w:themeColor="text1"/>
              </w:rPr>
            </w:pPr>
            <w:r>
              <w:rPr>
                <w:rFonts w:ascii="仿宋" w:eastAsia="仿宋" w:hAnsi="仿宋" w:hint="eastAsia"/>
                <w:color w:val="000000" w:themeColor="text1"/>
              </w:rPr>
              <w:t>5.00</w:t>
            </w:r>
            <w:r w:rsidR="007F70DE">
              <w:rPr>
                <w:rFonts w:ascii="仿宋" w:eastAsia="仿宋" w:hAnsi="仿宋" w:hint="eastAsia"/>
                <w:color w:val="000000" w:themeColor="text1"/>
              </w:rPr>
              <w:t>%</w:t>
            </w:r>
          </w:p>
        </w:tc>
      </w:tr>
      <w:tr w:rsidR="004304F8" w14:paraId="7DF2EEFD" w14:textId="77777777">
        <w:trPr>
          <w:trHeight w:val="90"/>
          <w:jc w:val="center"/>
        </w:trPr>
        <w:tc>
          <w:tcPr>
            <w:tcW w:w="1411" w:type="dxa"/>
            <w:shd w:val="clear" w:color="auto" w:fill="auto"/>
            <w:vAlign w:val="center"/>
          </w:tcPr>
          <w:p w14:paraId="05AFA818"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3</w:t>
            </w:r>
          </w:p>
        </w:tc>
        <w:tc>
          <w:tcPr>
            <w:tcW w:w="3463" w:type="dxa"/>
            <w:shd w:val="clear" w:color="auto" w:fill="auto"/>
            <w:vAlign w:val="center"/>
          </w:tcPr>
          <w:p w14:paraId="3ED05F6F"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顶岗实习</w:t>
            </w:r>
          </w:p>
        </w:tc>
        <w:tc>
          <w:tcPr>
            <w:tcW w:w="2674" w:type="dxa"/>
            <w:shd w:val="clear" w:color="auto" w:fill="auto"/>
            <w:vAlign w:val="center"/>
          </w:tcPr>
          <w:p w14:paraId="5AEA0070" w14:textId="77777777" w:rsidR="004304F8" w:rsidRPr="00B40BB9" w:rsidRDefault="007F70DE">
            <w:pPr>
              <w:jc w:val="center"/>
              <w:rPr>
                <w:rFonts w:ascii="仿宋" w:eastAsia="仿宋" w:hAnsi="仿宋" w:cs="仿宋"/>
              </w:rPr>
            </w:pPr>
            <w:r w:rsidRPr="00B40BB9">
              <w:rPr>
                <w:rFonts w:ascii="仿宋" w:eastAsia="仿宋" w:hAnsi="仿宋" w:cs="仿宋" w:hint="eastAsia"/>
              </w:rPr>
              <w:t>600</w:t>
            </w:r>
          </w:p>
        </w:tc>
        <w:tc>
          <w:tcPr>
            <w:tcW w:w="1732" w:type="dxa"/>
            <w:shd w:val="clear" w:color="auto" w:fill="auto"/>
            <w:vAlign w:val="center"/>
          </w:tcPr>
          <w:p w14:paraId="5E1F9DBB" w14:textId="226763B2" w:rsidR="004304F8" w:rsidRDefault="00B40BB9">
            <w:pPr>
              <w:jc w:val="center"/>
              <w:rPr>
                <w:rFonts w:ascii="仿宋" w:eastAsia="仿宋" w:hAnsi="仿宋" w:cs="仿宋"/>
                <w:color w:val="000000" w:themeColor="text1"/>
              </w:rPr>
            </w:pPr>
            <w:r>
              <w:rPr>
                <w:rFonts w:ascii="仿宋" w:eastAsia="仿宋" w:hAnsi="仿宋" w:cs="仿宋" w:hint="eastAsia"/>
                <w:color w:val="000000" w:themeColor="text1"/>
              </w:rPr>
              <w:t>16.67</w:t>
            </w:r>
            <w:r w:rsidR="007F70DE">
              <w:rPr>
                <w:rFonts w:ascii="仿宋" w:eastAsia="仿宋" w:hAnsi="仿宋" w:cs="仿宋" w:hint="eastAsia"/>
                <w:color w:val="000000" w:themeColor="text1"/>
              </w:rPr>
              <w:t>%</w:t>
            </w:r>
          </w:p>
        </w:tc>
      </w:tr>
      <w:tr w:rsidR="004304F8" w14:paraId="417D47A3" w14:textId="77777777">
        <w:trPr>
          <w:trHeight w:val="90"/>
          <w:jc w:val="center"/>
        </w:trPr>
        <w:tc>
          <w:tcPr>
            <w:tcW w:w="1411" w:type="dxa"/>
            <w:shd w:val="clear" w:color="auto" w:fill="auto"/>
            <w:vAlign w:val="center"/>
          </w:tcPr>
          <w:p w14:paraId="6BC75ADD"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4</w:t>
            </w:r>
          </w:p>
        </w:tc>
        <w:tc>
          <w:tcPr>
            <w:tcW w:w="3463" w:type="dxa"/>
            <w:shd w:val="clear" w:color="auto" w:fill="auto"/>
            <w:vAlign w:val="center"/>
          </w:tcPr>
          <w:p w14:paraId="59F5D355"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理实一体课程</w:t>
            </w:r>
          </w:p>
        </w:tc>
        <w:tc>
          <w:tcPr>
            <w:tcW w:w="2674" w:type="dxa"/>
            <w:shd w:val="clear" w:color="auto" w:fill="auto"/>
            <w:vAlign w:val="center"/>
          </w:tcPr>
          <w:p w14:paraId="46B9583E" w14:textId="1D97222B" w:rsidR="004304F8" w:rsidRPr="00B40BB9" w:rsidRDefault="00B40BB9">
            <w:pPr>
              <w:jc w:val="center"/>
              <w:rPr>
                <w:rFonts w:ascii="仿宋" w:eastAsia="仿宋" w:hAnsi="仿宋" w:cs="仿宋"/>
              </w:rPr>
            </w:pPr>
            <w:r w:rsidRPr="00B40BB9">
              <w:rPr>
                <w:rFonts w:ascii="仿宋" w:eastAsia="仿宋" w:hAnsi="仿宋" w:cs="仿宋" w:hint="eastAsia"/>
              </w:rPr>
              <w:t>1024</w:t>
            </w:r>
          </w:p>
        </w:tc>
        <w:tc>
          <w:tcPr>
            <w:tcW w:w="1732" w:type="dxa"/>
            <w:shd w:val="clear" w:color="auto" w:fill="auto"/>
            <w:vAlign w:val="center"/>
          </w:tcPr>
          <w:p w14:paraId="4F7B1FBC" w14:textId="1EE62F05" w:rsidR="004304F8" w:rsidRDefault="00B40BB9">
            <w:pPr>
              <w:spacing w:line="360" w:lineRule="auto"/>
              <w:jc w:val="center"/>
              <w:rPr>
                <w:rFonts w:ascii="仿宋" w:eastAsia="仿宋" w:hAnsi="仿宋" w:cs="仿宋"/>
                <w:color w:val="000000" w:themeColor="text1"/>
              </w:rPr>
            </w:pPr>
            <w:r>
              <w:rPr>
                <w:rFonts w:ascii="仿宋" w:eastAsia="仿宋" w:hAnsi="仿宋" w:cs="仿宋" w:hint="eastAsia"/>
                <w:color w:val="000000" w:themeColor="text1"/>
              </w:rPr>
              <w:t>28.44</w:t>
            </w:r>
            <w:r w:rsidR="007F70DE">
              <w:rPr>
                <w:rFonts w:ascii="仿宋" w:eastAsia="仿宋" w:hAnsi="仿宋" w:cs="仿宋" w:hint="eastAsia"/>
                <w:color w:val="000000" w:themeColor="text1"/>
              </w:rPr>
              <w:t>%</w:t>
            </w:r>
          </w:p>
        </w:tc>
      </w:tr>
      <w:tr w:rsidR="004304F8" w14:paraId="795C25C2" w14:textId="77777777">
        <w:trPr>
          <w:trHeight w:val="90"/>
          <w:jc w:val="center"/>
        </w:trPr>
        <w:tc>
          <w:tcPr>
            <w:tcW w:w="4874" w:type="dxa"/>
            <w:gridSpan w:val="2"/>
            <w:shd w:val="clear" w:color="auto" w:fill="auto"/>
            <w:vAlign w:val="center"/>
          </w:tcPr>
          <w:p w14:paraId="7E3217F8" w14:textId="77777777" w:rsidR="004304F8" w:rsidRDefault="007F70DE">
            <w:pPr>
              <w:jc w:val="center"/>
              <w:rPr>
                <w:rFonts w:ascii="仿宋" w:eastAsia="仿宋" w:hAnsi="仿宋" w:cs="仿宋"/>
                <w:b/>
                <w:bCs/>
                <w:color w:val="000000" w:themeColor="text1"/>
              </w:rPr>
            </w:pPr>
            <w:r>
              <w:rPr>
                <w:rFonts w:ascii="仿宋" w:eastAsia="仿宋" w:hAnsi="仿宋" w:cs="仿宋" w:hint="eastAsia"/>
                <w:b/>
                <w:bCs/>
                <w:color w:val="000000" w:themeColor="text1"/>
              </w:rPr>
              <w:t>合计</w:t>
            </w:r>
          </w:p>
        </w:tc>
        <w:tc>
          <w:tcPr>
            <w:tcW w:w="2674" w:type="dxa"/>
            <w:shd w:val="clear" w:color="auto" w:fill="auto"/>
            <w:vAlign w:val="center"/>
          </w:tcPr>
          <w:p w14:paraId="62CE8A8A" w14:textId="64C977DF" w:rsidR="004304F8" w:rsidRDefault="00B40BB9">
            <w:pPr>
              <w:widowControl/>
              <w:jc w:val="center"/>
              <w:rPr>
                <w:rFonts w:ascii="仿宋" w:eastAsia="仿宋" w:hAnsi="仿宋"/>
                <w:b/>
                <w:bCs/>
                <w:color w:val="000000" w:themeColor="text1"/>
              </w:rPr>
            </w:pPr>
            <w:r>
              <w:rPr>
                <w:rFonts w:ascii="仿宋" w:eastAsia="仿宋" w:hAnsi="仿宋"/>
                <w:b/>
                <w:bCs/>
                <w:color w:val="000000" w:themeColor="text1"/>
              </w:rPr>
              <w:fldChar w:fldCharType="begin"/>
            </w:r>
            <w:r>
              <w:rPr>
                <w:rFonts w:ascii="仿宋" w:eastAsia="仿宋" w:hAnsi="仿宋"/>
                <w:b/>
                <w:bCs/>
                <w:color w:val="000000" w:themeColor="text1"/>
              </w:rPr>
              <w:instrText xml:space="preserve"> =SUM(ABOVE) </w:instrText>
            </w:r>
            <w:r>
              <w:rPr>
                <w:rFonts w:ascii="仿宋" w:eastAsia="仿宋" w:hAnsi="仿宋"/>
                <w:b/>
                <w:bCs/>
                <w:color w:val="000000" w:themeColor="text1"/>
              </w:rPr>
              <w:fldChar w:fldCharType="separate"/>
            </w:r>
            <w:r>
              <w:rPr>
                <w:rFonts w:ascii="仿宋" w:eastAsia="仿宋" w:hAnsi="仿宋"/>
                <w:b/>
                <w:bCs/>
                <w:noProof/>
                <w:color w:val="000000" w:themeColor="text1"/>
              </w:rPr>
              <w:t>1840</w:t>
            </w:r>
            <w:r>
              <w:rPr>
                <w:rFonts w:ascii="仿宋" w:eastAsia="仿宋" w:hAnsi="仿宋"/>
                <w:b/>
                <w:bCs/>
                <w:color w:val="000000" w:themeColor="text1"/>
              </w:rPr>
              <w:fldChar w:fldCharType="end"/>
            </w:r>
          </w:p>
        </w:tc>
        <w:tc>
          <w:tcPr>
            <w:tcW w:w="1732" w:type="dxa"/>
            <w:shd w:val="clear" w:color="auto" w:fill="auto"/>
            <w:vAlign w:val="center"/>
          </w:tcPr>
          <w:p w14:paraId="28A5BD4E" w14:textId="70894440" w:rsidR="004304F8" w:rsidRDefault="00B40BB9">
            <w:pPr>
              <w:jc w:val="center"/>
              <w:rPr>
                <w:rFonts w:ascii="仿宋" w:eastAsia="仿宋" w:hAnsi="仿宋" w:cs="仿宋"/>
                <w:b/>
                <w:bCs/>
                <w:color w:val="000000" w:themeColor="text1"/>
              </w:rPr>
            </w:pPr>
            <w:r>
              <w:rPr>
                <w:rFonts w:ascii="仿宋" w:eastAsia="仿宋" w:hAnsi="仿宋" w:cs="仿宋" w:hint="eastAsia"/>
                <w:b/>
                <w:bCs/>
                <w:color w:val="000000" w:themeColor="text1"/>
              </w:rPr>
              <w:t>51.11</w:t>
            </w:r>
            <w:r w:rsidR="007F70DE">
              <w:rPr>
                <w:rFonts w:ascii="仿宋" w:eastAsia="仿宋" w:hAnsi="仿宋" w:cs="仿宋" w:hint="eastAsia"/>
                <w:b/>
                <w:bCs/>
                <w:color w:val="000000" w:themeColor="text1"/>
              </w:rPr>
              <w:t>%</w:t>
            </w:r>
          </w:p>
        </w:tc>
      </w:tr>
    </w:tbl>
    <w:p w14:paraId="5F218E2B" w14:textId="77777777" w:rsidR="004304F8" w:rsidRDefault="007F70DE">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（三）选修课程</w:t>
      </w:r>
    </w:p>
    <w:p w14:paraId="2557E9DB" w14:textId="77777777" w:rsidR="004304F8" w:rsidRDefault="007F70DE">
      <w:pPr>
        <w:adjustRightInd w:val="0"/>
        <w:snapToGrid w:val="0"/>
        <w:ind w:firstLineChars="200" w:firstLine="562"/>
        <w:rPr>
          <w:rFonts w:ascii="黑体" w:eastAsia="黑体" w:hAnsi="黑体"/>
          <w:b/>
          <w:sz w:val="28"/>
          <w:szCs w:val="28"/>
        </w:rPr>
      </w:pPr>
      <w:r>
        <w:rPr>
          <w:rFonts w:ascii="黑体" w:eastAsia="黑体" w:hAnsi="黑体" w:hint="eastAsia"/>
          <w:b/>
          <w:sz w:val="28"/>
          <w:szCs w:val="28"/>
        </w:rPr>
        <w:t>1.专业选修课</w:t>
      </w:r>
    </w:p>
    <w:p w14:paraId="38B32F0E" w14:textId="77777777" w:rsidR="004304F8" w:rsidRDefault="007F70DE">
      <w:pPr>
        <w:adjustRightInd w:val="0"/>
        <w:snapToGrid w:val="0"/>
        <w:spacing w:beforeLines="50" w:before="156" w:line="360" w:lineRule="auto"/>
        <w:ind w:firstLineChars="200" w:firstLine="480"/>
        <w:jc w:val="center"/>
        <w:rPr>
          <w:rFonts w:ascii="黑体" w:eastAsia="黑体" w:hAnsi="黑体"/>
          <w:b/>
          <w:sz w:val="28"/>
          <w:szCs w:val="28"/>
        </w:rPr>
      </w:pPr>
      <w:r>
        <w:rPr>
          <w:rFonts w:ascii="仿宋" w:eastAsia="仿宋" w:hAnsi="仿宋" w:cs="仿宋" w:hint="eastAsia"/>
          <w:sz w:val="24"/>
        </w:rPr>
        <w:t>表7：专业选修课开设情况一览表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1720"/>
        <w:gridCol w:w="2644"/>
        <w:gridCol w:w="3655"/>
        <w:gridCol w:w="725"/>
      </w:tblGrid>
      <w:tr w:rsidR="004304F8" w14:paraId="0094BD7A" w14:textId="77777777">
        <w:tc>
          <w:tcPr>
            <w:tcW w:w="656" w:type="dxa"/>
            <w:tcBorders>
              <w:top w:val="single" w:sz="4" w:space="0" w:color="auto"/>
              <w:left w:val="single" w:sz="4" w:space="0" w:color="auto"/>
              <w:bottom w:val="single" w:sz="4" w:space="0" w:color="auto"/>
              <w:right w:val="single" w:sz="4" w:space="0" w:color="auto"/>
            </w:tcBorders>
            <w:vAlign w:val="center"/>
          </w:tcPr>
          <w:p w14:paraId="4D210447" w14:textId="77777777" w:rsidR="004304F8" w:rsidRDefault="007F70DE">
            <w:pPr>
              <w:adjustRightInd w:val="0"/>
              <w:snapToGrid w:val="0"/>
              <w:jc w:val="center"/>
              <w:rPr>
                <w:b/>
                <w:bCs/>
              </w:rPr>
            </w:pPr>
            <w:r>
              <w:rPr>
                <w:rFonts w:hint="eastAsia"/>
                <w:b/>
                <w:bCs/>
              </w:rPr>
              <w:t>序号</w:t>
            </w:r>
          </w:p>
        </w:tc>
        <w:tc>
          <w:tcPr>
            <w:tcW w:w="1720" w:type="dxa"/>
            <w:tcBorders>
              <w:top w:val="single" w:sz="4" w:space="0" w:color="auto"/>
              <w:left w:val="single" w:sz="4" w:space="0" w:color="auto"/>
              <w:bottom w:val="single" w:sz="4" w:space="0" w:color="auto"/>
              <w:right w:val="single" w:sz="4" w:space="0" w:color="auto"/>
            </w:tcBorders>
            <w:vAlign w:val="center"/>
          </w:tcPr>
          <w:p w14:paraId="06ADE99E" w14:textId="77777777" w:rsidR="004304F8" w:rsidRDefault="007F70DE">
            <w:pPr>
              <w:adjustRightInd w:val="0"/>
              <w:snapToGrid w:val="0"/>
              <w:jc w:val="center"/>
              <w:rPr>
                <w:b/>
                <w:bCs/>
              </w:rPr>
            </w:pPr>
            <w:r>
              <w:rPr>
                <w:rFonts w:hint="eastAsia"/>
                <w:b/>
                <w:bCs/>
              </w:rPr>
              <w:t>课程名称</w:t>
            </w:r>
          </w:p>
        </w:tc>
        <w:tc>
          <w:tcPr>
            <w:tcW w:w="2644" w:type="dxa"/>
            <w:tcBorders>
              <w:top w:val="single" w:sz="4" w:space="0" w:color="auto"/>
              <w:left w:val="single" w:sz="4" w:space="0" w:color="auto"/>
              <w:bottom w:val="single" w:sz="4" w:space="0" w:color="auto"/>
              <w:right w:val="single" w:sz="4" w:space="0" w:color="auto"/>
            </w:tcBorders>
            <w:vAlign w:val="center"/>
          </w:tcPr>
          <w:p w14:paraId="58E8135C" w14:textId="77777777" w:rsidR="004304F8" w:rsidRDefault="007F70DE">
            <w:pPr>
              <w:adjustRightInd w:val="0"/>
              <w:snapToGrid w:val="0"/>
              <w:jc w:val="center"/>
              <w:rPr>
                <w:b/>
                <w:bCs/>
              </w:rPr>
            </w:pPr>
            <w:r>
              <w:rPr>
                <w:rFonts w:hint="eastAsia"/>
                <w:b/>
                <w:bCs/>
              </w:rPr>
              <w:t>课程目标</w:t>
            </w:r>
          </w:p>
        </w:tc>
        <w:tc>
          <w:tcPr>
            <w:tcW w:w="3655" w:type="dxa"/>
            <w:tcBorders>
              <w:top w:val="single" w:sz="4" w:space="0" w:color="auto"/>
              <w:left w:val="single" w:sz="4" w:space="0" w:color="auto"/>
              <w:bottom w:val="single" w:sz="4" w:space="0" w:color="auto"/>
              <w:right w:val="single" w:sz="4" w:space="0" w:color="auto"/>
            </w:tcBorders>
            <w:vAlign w:val="center"/>
          </w:tcPr>
          <w:p w14:paraId="5A3B9CC4" w14:textId="77777777" w:rsidR="004304F8" w:rsidRDefault="007F70DE">
            <w:pPr>
              <w:adjustRightInd w:val="0"/>
              <w:snapToGrid w:val="0"/>
              <w:jc w:val="center"/>
              <w:rPr>
                <w:b/>
                <w:bCs/>
              </w:rPr>
            </w:pPr>
            <w:r>
              <w:rPr>
                <w:rFonts w:hint="eastAsia"/>
                <w:b/>
                <w:bCs/>
              </w:rPr>
              <w:t>主要教学内容和教学要求</w:t>
            </w:r>
          </w:p>
        </w:tc>
        <w:tc>
          <w:tcPr>
            <w:tcW w:w="725" w:type="dxa"/>
            <w:tcBorders>
              <w:top w:val="single" w:sz="4" w:space="0" w:color="auto"/>
              <w:left w:val="single" w:sz="4" w:space="0" w:color="auto"/>
              <w:bottom w:val="single" w:sz="4" w:space="0" w:color="auto"/>
              <w:right w:val="single" w:sz="4" w:space="0" w:color="auto"/>
            </w:tcBorders>
            <w:vAlign w:val="center"/>
          </w:tcPr>
          <w:p w14:paraId="3BF9FE12" w14:textId="77777777" w:rsidR="004304F8" w:rsidRDefault="007F70DE">
            <w:pPr>
              <w:adjustRightInd w:val="0"/>
              <w:snapToGrid w:val="0"/>
              <w:jc w:val="center"/>
              <w:rPr>
                <w:b/>
                <w:bCs/>
              </w:rPr>
            </w:pPr>
            <w:r>
              <w:rPr>
                <w:rFonts w:hint="eastAsia"/>
                <w:b/>
                <w:bCs/>
              </w:rPr>
              <w:t>学时</w:t>
            </w:r>
          </w:p>
        </w:tc>
      </w:tr>
      <w:tr w:rsidR="004304F8" w14:paraId="41197C67" w14:textId="77777777">
        <w:tc>
          <w:tcPr>
            <w:tcW w:w="656" w:type="dxa"/>
            <w:tcBorders>
              <w:top w:val="single" w:sz="4" w:space="0" w:color="auto"/>
              <w:left w:val="single" w:sz="4" w:space="0" w:color="auto"/>
              <w:bottom w:val="single" w:sz="4" w:space="0" w:color="auto"/>
              <w:right w:val="single" w:sz="4" w:space="0" w:color="auto"/>
            </w:tcBorders>
            <w:vAlign w:val="center"/>
          </w:tcPr>
          <w:p w14:paraId="6535A8FD" w14:textId="77777777" w:rsidR="004304F8" w:rsidRDefault="007F70DE">
            <w:pPr>
              <w:spacing w:line="360" w:lineRule="auto"/>
              <w:jc w:val="center"/>
            </w:pPr>
            <w:r>
              <w:t>1</w:t>
            </w:r>
          </w:p>
        </w:tc>
        <w:tc>
          <w:tcPr>
            <w:tcW w:w="1720" w:type="dxa"/>
            <w:tcBorders>
              <w:top w:val="single" w:sz="4" w:space="0" w:color="auto"/>
              <w:left w:val="single" w:sz="4" w:space="0" w:color="auto"/>
              <w:bottom w:val="single" w:sz="4" w:space="0" w:color="auto"/>
              <w:right w:val="single" w:sz="4" w:space="0" w:color="auto"/>
            </w:tcBorders>
            <w:vAlign w:val="center"/>
          </w:tcPr>
          <w:p w14:paraId="56A0F08A" w14:textId="77777777" w:rsidR="004304F8" w:rsidRDefault="007F70DE">
            <w:pPr>
              <w:rPr>
                <w:rFonts w:ascii="宋体" w:hAnsi="宋体" w:cs="宋体"/>
                <w:b/>
                <w:bCs/>
              </w:rPr>
            </w:pPr>
            <w:r>
              <w:rPr>
                <w:rFonts w:asciiTheme="minorEastAsia" w:eastAsiaTheme="minorEastAsia" w:hAnsiTheme="minorEastAsia" w:hint="eastAsia"/>
              </w:rPr>
              <w:t>店铺运营</w:t>
            </w:r>
          </w:p>
        </w:tc>
        <w:tc>
          <w:tcPr>
            <w:tcW w:w="2644" w:type="dxa"/>
            <w:tcBorders>
              <w:top w:val="single" w:sz="4" w:space="0" w:color="auto"/>
              <w:left w:val="single" w:sz="4" w:space="0" w:color="auto"/>
              <w:bottom w:val="single" w:sz="4" w:space="0" w:color="auto"/>
              <w:right w:val="single" w:sz="4" w:space="0" w:color="auto"/>
            </w:tcBorders>
          </w:tcPr>
          <w:p w14:paraId="7738C262" w14:textId="77777777" w:rsidR="004304F8" w:rsidRDefault="007F70DE">
            <w:pPr>
              <w:widowControl/>
              <w:shd w:val="clear" w:color="auto" w:fill="FFFFFF"/>
              <w:adjustRightInd w:val="0"/>
              <w:snapToGrid w:val="0"/>
              <w:ind w:firstLineChars="100" w:firstLine="210"/>
              <w:jc w:val="left"/>
              <w:rPr>
                <w:rFonts w:ascii="仿宋" w:eastAsia="仿宋" w:hAnsi="仿宋" w:cs="仿宋"/>
                <w:kern w:val="0"/>
              </w:rPr>
            </w:pPr>
            <w:r>
              <w:rPr>
                <w:rFonts w:ascii="宋体" w:hAnsi="宋体" w:hint="eastAsia"/>
              </w:rPr>
              <w:t>了解网店运营的规范与說程，</w:t>
            </w:r>
            <w:proofErr w:type="gramStart"/>
            <w:r>
              <w:rPr>
                <w:rFonts w:ascii="宋体" w:hAnsi="宋体" w:hint="eastAsia"/>
              </w:rPr>
              <w:t>明确网</w:t>
            </w:r>
            <w:proofErr w:type="gramEnd"/>
            <w:r>
              <w:rPr>
                <w:rFonts w:ascii="宋体" w:hAnsi="宋体" w:hint="eastAsia"/>
              </w:rPr>
              <w:t>店运营的核心作内容;能独立</w:t>
            </w:r>
            <w:proofErr w:type="gramStart"/>
            <w:r>
              <w:rPr>
                <w:rFonts w:ascii="宋体" w:hAnsi="宋体" w:hint="eastAsia"/>
              </w:rPr>
              <w:t>完成网店整个</w:t>
            </w:r>
            <w:proofErr w:type="gramEnd"/>
            <w:r>
              <w:rPr>
                <w:rFonts w:ascii="宋体" w:hAnsi="宋体" w:hint="eastAsia"/>
              </w:rPr>
              <w:t>交易过程；個</w:t>
            </w:r>
            <w:proofErr w:type="gramStart"/>
            <w:r>
              <w:rPr>
                <w:rFonts w:ascii="宋体" w:hAnsi="宋体" w:hint="eastAsia"/>
              </w:rPr>
              <w:t>英化网店</w:t>
            </w:r>
            <w:proofErr w:type="gramEnd"/>
            <w:r>
              <w:rPr>
                <w:rFonts w:ascii="宋体" w:hAnsi="宋体" w:hint="eastAsia"/>
              </w:rPr>
              <w:t>页面，制作商品展示页面；能</w:t>
            </w:r>
            <w:proofErr w:type="gramStart"/>
            <w:r>
              <w:rPr>
                <w:rFonts w:ascii="宋体" w:hAnsi="宋体" w:hint="eastAsia"/>
              </w:rPr>
              <w:t>樅</w:t>
            </w:r>
            <w:proofErr w:type="gramEnd"/>
            <w:r>
              <w:rPr>
                <w:rFonts w:ascii="宋体" w:hAnsi="宋体" w:hint="eastAsia"/>
              </w:rPr>
              <w:t>据不同商品类型正确进行商品分类、编码等，提炼商品史点；能根据网店运营日标,选择合适的网络营销工具，</w:t>
            </w:r>
            <w:proofErr w:type="gramStart"/>
            <w:r>
              <w:rPr>
                <w:rFonts w:ascii="宋体" w:hAnsi="宋体" w:hint="eastAsia"/>
              </w:rPr>
              <w:t>拥广店铺</w:t>
            </w:r>
            <w:proofErr w:type="gramEnd"/>
            <w:r>
              <w:rPr>
                <w:rFonts w:ascii="宋体" w:hAnsi="宋体" w:hint="eastAsia"/>
              </w:rPr>
              <w:t>，做好客户服务，实现交易</w:t>
            </w:r>
          </w:p>
        </w:tc>
        <w:tc>
          <w:tcPr>
            <w:tcW w:w="3655" w:type="dxa"/>
            <w:tcBorders>
              <w:top w:val="single" w:sz="4" w:space="0" w:color="auto"/>
              <w:left w:val="single" w:sz="4" w:space="0" w:color="auto"/>
              <w:bottom w:val="single" w:sz="4" w:space="0" w:color="auto"/>
              <w:right w:val="single" w:sz="4" w:space="0" w:color="auto"/>
            </w:tcBorders>
          </w:tcPr>
          <w:p w14:paraId="57862B27" w14:textId="77777777" w:rsidR="004304F8" w:rsidRDefault="007F70DE">
            <w:pPr>
              <w:spacing w:line="360" w:lineRule="auto"/>
              <w:ind w:firstLineChars="200" w:firstLine="422"/>
              <w:rPr>
                <w:rFonts w:ascii="仿宋" w:eastAsia="仿宋" w:hAnsi="仿宋" w:cs="仿宋"/>
                <w:bCs/>
                <w:kern w:val="0"/>
              </w:rPr>
            </w:pPr>
            <w:r>
              <w:rPr>
                <w:rFonts w:ascii="仿宋" w:eastAsia="仿宋" w:hAnsi="仿宋" w:cs="仿宋" w:hint="eastAsia"/>
                <w:b/>
                <w:bCs/>
                <w:kern w:val="0"/>
              </w:rPr>
              <w:t>主要内容</w:t>
            </w:r>
            <w:r>
              <w:rPr>
                <w:rFonts w:ascii="仿宋" w:eastAsia="仿宋" w:hAnsi="仿宋" w:cs="仿宋" w:hint="eastAsia"/>
                <w:bCs/>
                <w:kern w:val="0"/>
              </w:rPr>
              <w:t>：网店前期筹划; 网店美工设计;网店推广网店客</w:t>
            </w:r>
            <w:proofErr w:type="gramStart"/>
            <w:r>
              <w:rPr>
                <w:rFonts w:ascii="仿宋" w:eastAsia="仿宋" w:hAnsi="仿宋" w:cs="仿宋" w:hint="eastAsia"/>
                <w:bCs/>
                <w:kern w:val="0"/>
              </w:rPr>
              <w:t>服管理</w:t>
            </w:r>
            <w:proofErr w:type="gramEnd"/>
            <w:r>
              <w:rPr>
                <w:rFonts w:ascii="仿宋" w:eastAsia="仿宋" w:hAnsi="仿宋" w:cs="仿宋" w:hint="eastAsia"/>
                <w:bCs/>
                <w:kern w:val="0"/>
              </w:rPr>
              <w:t>网店数据分析</w:t>
            </w:r>
            <w:r>
              <w:rPr>
                <w:rFonts w:ascii="仿宋" w:eastAsia="仿宋" w:hAnsi="仿宋" w:cs="仿宋"/>
                <w:bCs/>
                <w:kern w:val="0"/>
              </w:rPr>
              <w:t>网店会员管理</w:t>
            </w:r>
          </w:p>
          <w:p w14:paraId="51325341" w14:textId="77777777" w:rsidR="004304F8" w:rsidRDefault="007F70DE">
            <w:pPr>
              <w:adjustRightInd w:val="0"/>
              <w:snapToGrid w:val="0"/>
              <w:ind w:firstLineChars="100" w:firstLine="211"/>
              <w:rPr>
                <w:rFonts w:ascii="仿宋" w:eastAsia="仿宋" w:hAnsi="仿宋" w:cs="仿宋"/>
                <w:bCs/>
                <w:kern w:val="0"/>
              </w:rPr>
            </w:pPr>
            <w:r>
              <w:rPr>
                <w:rFonts w:ascii="仿宋" w:eastAsia="仿宋" w:hAnsi="仿宋" w:cs="仿宋" w:hint="eastAsia"/>
                <w:b/>
                <w:bCs/>
                <w:kern w:val="0"/>
              </w:rPr>
              <w:t>教学要求</w:t>
            </w:r>
            <w:r>
              <w:rPr>
                <w:rFonts w:ascii="仿宋" w:eastAsia="仿宋" w:hAnsi="仿宋" w:cs="仿宋" w:hint="eastAsia"/>
                <w:bCs/>
                <w:kern w:val="0"/>
              </w:rPr>
              <w:t>：</w:t>
            </w:r>
          </w:p>
          <w:p w14:paraId="12B0C786" w14:textId="77777777" w:rsidR="004304F8" w:rsidRDefault="007F70DE">
            <w:pPr>
              <w:widowControl/>
              <w:shd w:val="clear" w:color="auto" w:fill="FFFFFF"/>
              <w:adjustRightInd w:val="0"/>
              <w:snapToGrid w:val="0"/>
              <w:ind w:firstLineChars="100" w:firstLine="210"/>
              <w:jc w:val="left"/>
              <w:rPr>
                <w:sz w:val="24"/>
                <w:szCs w:val="24"/>
              </w:rPr>
            </w:pPr>
            <w:r>
              <w:rPr>
                <w:rFonts w:ascii="仿宋" w:eastAsia="仿宋" w:hAnsi="仿宋" w:cs="仿宋" w:hint="eastAsia"/>
                <w:bCs/>
                <w:kern w:val="0"/>
              </w:rPr>
              <w:t>根据劳动与社会保障部“助理电子商务师”职业资格标准要求</w:t>
            </w:r>
          </w:p>
          <w:p w14:paraId="22E30A2B" w14:textId="77777777" w:rsidR="004304F8" w:rsidRDefault="004304F8">
            <w:pPr>
              <w:widowControl/>
              <w:shd w:val="clear" w:color="auto" w:fill="FFFFFF"/>
              <w:adjustRightInd w:val="0"/>
              <w:snapToGrid w:val="0"/>
              <w:ind w:firstLineChars="100" w:firstLine="240"/>
              <w:jc w:val="left"/>
              <w:rPr>
                <w:sz w:val="24"/>
                <w:szCs w:val="24"/>
              </w:rPr>
            </w:pPr>
          </w:p>
        </w:tc>
        <w:tc>
          <w:tcPr>
            <w:tcW w:w="725" w:type="dxa"/>
            <w:tcBorders>
              <w:top w:val="single" w:sz="4" w:space="0" w:color="auto"/>
              <w:left w:val="single" w:sz="4" w:space="0" w:color="auto"/>
              <w:bottom w:val="single" w:sz="4" w:space="0" w:color="auto"/>
              <w:right w:val="single" w:sz="4" w:space="0" w:color="auto"/>
            </w:tcBorders>
            <w:vAlign w:val="center"/>
          </w:tcPr>
          <w:p w14:paraId="7B09C6B8" w14:textId="77777777" w:rsidR="004304F8" w:rsidRDefault="007F70DE">
            <w:pPr>
              <w:spacing w:line="360" w:lineRule="auto"/>
              <w:ind w:firstLineChars="50" w:firstLine="120"/>
              <w:rPr>
                <w:sz w:val="24"/>
                <w:szCs w:val="24"/>
              </w:rPr>
            </w:pPr>
            <w:r>
              <w:rPr>
                <w:rFonts w:hint="eastAsia"/>
                <w:sz w:val="24"/>
              </w:rPr>
              <w:t>175</w:t>
            </w:r>
          </w:p>
        </w:tc>
      </w:tr>
      <w:tr w:rsidR="004304F8" w14:paraId="05D6D7DD" w14:textId="77777777">
        <w:tc>
          <w:tcPr>
            <w:tcW w:w="656" w:type="dxa"/>
            <w:tcBorders>
              <w:top w:val="single" w:sz="4" w:space="0" w:color="auto"/>
              <w:left w:val="single" w:sz="4" w:space="0" w:color="auto"/>
              <w:bottom w:val="single" w:sz="4" w:space="0" w:color="auto"/>
              <w:right w:val="single" w:sz="4" w:space="0" w:color="auto"/>
            </w:tcBorders>
            <w:vAlign w:val="center"/>
          </w:tcPr>
          <w:p w14:paraId="09C64321" w14:textId="77777777" w:rsidR="004304F8" w:rsidRDefault="007F70DE">
            <w:pPr>
              <w:spacing w:line="360" w:lineRule="auto"/>
              <w:jc w:val="center"/>
            </w:pPr>
            <w:r>
              <w:t>2</w:t>
            </w:r>
          </w:p>
        </w:tc>
        <w:tc>
          <w:tcPr>
            <w:tcW w:w="1720" w:type="dxa"/>
            <w:tcBorders>
              <w:top w:val="single" w:sz="4" w:space="0" w:color="auto"/>
              <w:left w:val="single" w:sz="4" w:space="0" w:color="auto"/>
              <w:bottom w:val="single" w:sz="4" w:space="0" w:color="auto"/>
              <w:right w:val="single" w:sz="4" w:space="0" w:color="auto"/>
            </w:tcBorders>
            <w:vAlign w:val="center"/>
          </w:tcPr>
          <w:p w14:paraId="1609F5F3" w14:textId="77777777" w:rsidR="004304F8" w:rsidRDefault="007F70DE">
            <w:pPr>
              <w:spacing w:line="360" w:lineRule="auto"/>
              <w:jc w:val="center"/>
            </w:pPr>
            <w:r>
              <w:rPr>
                <w:rFonts w:asciiTheme="minorEastAsia" w:eastAsiaTheme="minorEastAsia" w:hAnsiTheme="minorEastAsia" w:hint="eastAsia"/>
              </w:rPr>
              <w:t>电子商务\客户服务</w:t>
            </w:r>
          </w:p>
        </w:tc>
        <w:tc>
          <w:tcPr>
            <w:tcW w:w="2644" w:type="dxa"/>
            <w:tcBorders>
              <w:top w:val="single" w:sz="4" w:space="0" w:color="auto"/>
              <w:left w:val="single" w:sz="4" w:space="0" w:color="auto"/>
              <w:bottom w:val="single" w:sz="4" w:space="0" w:color="auto"/>
              <w:right w:val="single" w:sz="4" w:space="0" w:color="auto"/>
            </w:tcBorders>
          </w:tcPr>
          <w:p w14:paraId="172D1E28" w14:textId="77777777" w:rsidR="004304F8" w:rsidRDefault="007F70DE">
            <w:pPr>
              <w:adjustRightInd w:val="0"/>
              <w:snapToGrid w:val="0"/>
              <w:ind w:firstLineChars="100" w:firstLine="210"/>
              <w:rPr>
                <w:rFonts w:ascii="仿宋" w:eastAsia="仿宋" w:hAnsi="仿宋" w:cs="仿宋"/>
                <w:kern w:val="0"/>
              </w:rPr>
            </w:pPr>
            <w:r>
              <w:rPr>
                <w:rFonts w:ascii="宋体" w:hAnsi="宋体" w:hint="eastAsia"/>
              </w:rPr>
              <w:t>了解产品</w:t>
            </w:r>
            <w:proofErr w:type="gramStart"/>
            <w:r>
              <w:rPr>
                <w:rFonts w:ascii="宋体" w:hAnsi="宋体" w:hint="eastAsia"/>
              </w:rPr>
              <w:t>和网购流程</w:t>
            </w:r>
            <w:proofErr w:type="gramEnd"/>
            <w:r>
              <w:rPr>
                <w:rFonts w:ascii="宋体" w:hAnsi="宋体" w:hint="eastAsia"/>
              </w:rPr>
              <w:t>知识，电商客服各种业务类型的工作要求以及援待，沟通等方明的知识:掌擱电商客脱的专业服务用讲和礼仪:能正确回复客户咨询，有效处理客户投诉;会准确分析客户需求，针对客户需求</w:t>
            </w:r>
            <w:proofErr w:type="gramStart"/>
            <w:r>
              <w:rPr>
                <w:rFonts w:ascii="宋体" w:hAnsi="宋体" w:hint="eastAsia"/>
              </w:rPr>
              <w:t>给予满忘的</w:t>
            </w:r>
            <w:proofErr w:type="gramEnd"/>
            <w:r>
              <w:rPr>
                <w:rFonts w:ascii="宋体" w:hAnsi="宋体" w:hint="eastAsia"/>
              </w:rPr>
              <w:t>解决方案。</w:t>
            </w:r>
          </w:p>
        </w:tc>
        <w:tc>
          <w:tcPr>
            <w:tcW w:w="3655" w:type="dxa"/>
            <w:tcBorders>
              <w:top w:val="single" w:sz="4" w:space="0" w:color="auto"/>
              <w:left w:val="single" w:sz="4" w:space="0" w:color="auto"/>
              <w:bottom w:val="single" w:sz="4" w:space="0" w:color="auto"/>
              <w:right w:val="single" w:sz="4" w:space="0" w:color="auto"/>
            </w:tcBorders>
          </w:tcPr>
          <w:p w14:paraId="38EAA4D2" w14:textId="77777777" w:rsidR="004304F8" w:rsidRDefault="007F70DE">
            <w:pPr>
              <w:widowControl/>
              <w:shd w:val="clear" w:color="auto" w:fill="FFFFFF"/>
              <w:adjustRightInd w:val="0"/>
              <w:snapToGrid w:val="0"/>
              <w:ind w:firstLineChars="100" w:firstLine="211"/>
              <w:jc w:val="left"/>
              <w:rPr>
                <w:rFonts w:ascii="仿宋" w:eastAsia="仿宋" w:hAnsi="仿宋" w:cs="仿宋"/>
                <w:bCs/>
                <w:kern w:val="0"/>
              </w:rPr>
            </w:pPr>
            <w:r>
              <w:rPr>
                <w:rFonts w:ascii="仿宋" w:eastAsia="仿宋" w:hAnsi="仿宋" w:cs="仿宋" w:hint="eastAsia"/>
                <w:b/>
                <w:bCs/>
                <w:kern w:val="0"/>
              </w:rPr>
              <w:t>主要内容</w:t>
            </w:r>
            <w:r>
              <w:rPr>
                <w:rFonts w:ascii="仿宋" w:eastAsia="仿宋" w:hAnsi="仿宋" w:cs="仿宋" w:hint="eastAsia"/>
                <w:bCs/>
                <w:kern w:val="0"/>
              </w:rPr>
              <w:t>：</w:t>
            </w:r>
          </w:p>
          <w:p w14:paraId="1CC1E049" w14:textId="77777777" w:rsidR="004304F8" w:rsidRDefault="007F70DE">
            <w:pPr>
              <w:widowControl/>
              <w:shd w:val="clear" w:color="auto" w:fill="FFFFFF"/>
              <w:adjustRightInd w:val="0"/>
              <w:snapToGrid w:val="0"/>
              <w:ind w:firstLineChars="100" w:firstLine="210"/>
              <w:jc w:val="left"/>
              <w:rPr>
                <w:rFonts w:ascii="仿宋" w:eastAsia="仿宋" w:hAnsi="仿宋" w:cs="仿宋"/>
                <w:bCs/>
                <w:kern w:val="0"/>
              </w:rPr>
            </w:pPr>
            <w:r>
              <w:rPr>
                <w:rFonts w:ascii="仿宋" w:eastAsia="仿宋" w:hAnsi="仿宋" w:cs="仿宋" w:hint="eastAsia"/>
                <w:bCs/>
                <w:kern w:val="0"/>
              </w:rPr>
              <w:t>客户信息管理、客户服务日常工作、客户服务礼仪、与客户有效沟. 通、客户服务质量管理、客户投诉管理等。</w:t>
            </w:r>
          </w:p>
          <w:p w14:paraId="54C61BBF" w14:textId="77777777" w:rsidR="004304F8" w:rsidRDefault="007F70DE">
            <w:pPr>
              <w:adjustRightInd w:val="0"/>
              <w:snapToGrid w:val="0"/>
              <w:ind w:firstLineChars="100" w:firstLine="211"/>
              <w:rPr>
                <w:rFonts w:ascii="仿宋" w:eastAsia="仿宋" w:hAnsi="仿宋" w:cs="仿宋"/>
                <w:b/>
                <w:bCs/>
                <w:kern w:val="0"/>
              </w:rPr>
            </w:pPr>
            <w:r>
              <w:rPr>
                <w:rFonts w:ascii="仿宋" w:eastAsia="仿宋" w:hAnsi="仿宋" w:cs="仿宋" w:hint="eastAsia"/>
                <w:b/>
                <w:bCs/>
                <w:kern w:val="0"/>
              </w:rPr>
              <w:t>教学要求：</w:t>
            </w:r>
          </w:p>
          <w:p w14:paraId="4F235650" w14:textId="77777777" w:rsidR="004304F8" w:rsidRDefault="007F70DE">
            <w:pPr>
              <w:ind w:firstLineChars="100" w:firstLine="210"/>
              <w:rPr>
                <w:sz w:val="24"/>
                <w:szCs w:val="24"/>
              </w:rPr>
            </w:pPr>
            <w:r>
              <w:rPr>
                <w:rFonts w:ascii="仿宋" w:eastAsia="仿宋" w:hAnsi="仿宋" w:cs="仿宋" w:hint="eastAsia"/>
                <w:bCs/>
                <w:kern w:val="0"/>
              </w:rPr>
              <w:t>1、全面了解客户的资料，有效地开展好客服人</w:t>
            </w:r>
            <w:proofErr w:type="gramStart"/>
            <w:r>
              <w:rPr>
                <w:rFonts w:ascii="仿宋" w:eastAsia="仿宋" w:hAnsi="仿宋" w:cs="仿宋" w:hint="eastAsia"/>
                <w:bCs/>
                <w:kern w:val="0"/>
              </w:rPr>
              <w:t>员客户</w:t>
            </w:r>
            <w:proofErr w:type="gramEnd"/>
            <w:r>
              <w:rPr>
                <w:rFonts w:ascii="仿宋" w:eastAsia="仿宋" w:hAnsi="仿宋" w:cs="仿宋" w:hint="eastAsia"/>
                <w:bCs/>
                <w:kern w:val="0"/>
              </w:rPr>
              <w:t>服务的日常工作。2、把握好客服人</w:t>
            </w:r>
            <w:proofErr w:type="gramStart"/>
            <w:r>
              <w:rPr>
                <w:rFonts w:ascii="仿宋" w:eastAsia="仿宋" w:hAnsi="仿宋" w:cs="仿宋" w:hint="eastAsia"/>
                <w:bCs/>
                <w:kern w:val="0"/>
              </w:rPr>
              <w:t>员客户</w:t>
            </w:r>
            <w:proofErr w:type="gramEnd"/>
            <w:r>
              <w:rPr>
                <w:rFonts w:ascii="仿宋" w:eastAsia="仿宋" w:hAnsi="仿宋" w:cs="仿宋" w:hint="eastAsia"/>
                <w:bCs/>
                <w:kern w:val="0"/>
              </w:rPr>
              <w:t>服务的礼仪，提高客户服务质量。3、提高客服人员业务服务水平，处理好与客户的沟通问题，轻松</w:t>
            </w:r>
            <w:proofErr w:type="gramStart"/>
            <w:r>
              <w:rPr>
                <w:rFonts w:ascii="仿宋" w:eastAsia="仿宋" w:hAnsi="仿宋" w:cs="仿宋" w:hint="eastAsia"/>
                <w:bCs/>
                <w:kern w:val="0"/>
              </w:rPr>
              <w:t>应对客定的</w:t>
            </w:r>
            <w:proofErr w:type="gramEnd"/>
            <w:r>
              <w:rPr>
                <w:rFonts w:ascii="仿宋" w:eastAsia="仿宋" w:hAnsi="仿宋" w:cs="仿宋" w:hint="eastAsia"/>
                <w:bCs/>
                <w:kern w:val="0"/>
              </w:rPr>
              <w:t>理论知识点，还要求学生有较强的逻辑思维能力和归纳总结能力</w:t>
            </w:r>
          </w:p>
        </w:tc>
        <w:tc>
          <w:tcPr>
            <w:tcW w:w="725" w:type="dxa"/>
            <w:tcBorders>
              <w:top w:val="single" w:sz="4" w:space="0" w:color="auto"/>
              <w:left w:val="single" w:sz="4" w:space="0" w:color="auto"/>
              <w:bottom w:val="single" w:sz="4" w:space="0" w:color="auto"/>
              <w:right w:val="single" w:sz="4" w:space="0" w:color="auto"/>
            </w:tcBorders>
            <w:vAlign w:val="center"/>
          </w:tcPr>
          <w:p w14:paraId="19B3126E" w14:textId="77777777" w:rsidR="004304F8" w:rsidRDefault="007F70DE">
            <w:pPr>
              <w:spacing w:line="360" w:lineRule="auto"/>
              <w:ind w:firstLineChars="50" w:firstLine="120"/>
              <w:rPr>
                <w:sz w:val="24"/>
                <w:szCs w:val="24"/>
              </w:rPr>
            </w:pPr>
            <w:r>
              <w:rPr>
                <w:rFonts w:hint="eastAsia"/>
                <w:sz w:val="24"/>
              </w:rPr>
              <w:t>108</w:t>
            </w:r>
          </w:p>
        </w:tc>
      </w:tr>
      <w:tr w:rsidR="004304F8" w14:paraId="06958D1D" w14:textId="77777777">
        <w:tc>
          <w:tcPr>
            <w:tcW w:w="8675" w:type="dxa"/>
            <w:gridSpan w:val="4"/>
            <w:tcBorders>
              <w:top w:val="single" w:sz="4" w:space="0" w:color="auto"/>
              <w:left w:val="single" w:sz="4" w:space="0" w:color="auto"/>
              <w:bottom w:val="single" w:sz="4" w:space="0" w:color="auto"/>
              <w:right w:val="single" w:sz="4" w:space="0" w:color="auto"/>
            </w:tcBorders>
            <w:vAlign w:val="center"/>
          </w:tcPr>
          <w:p w14:paraId="1E23DADB" w14:textId="77777777" w:rsidR="004304F8" w:rsidRDefault="007F70DE">
            <w:pPr>
              <w:widowControl/>
              <w:shd w:val="clear" w:color="auto" w:fill="FFFFFF"/>
              <w:adjustRightInd w:val="0"/>
              <w:snapToGrid w:val="0"/>
              <w:jc w:val="center"/>
              <w:rPr>
                <w:rFonts w:ascii="仿宋" w:eastAsia="仿宋" w:hAnsi="仿宋" w:cs="仿宋"/>
                <w:b/>
                <w:bCs/>
                <w:kern w:val="0"/>
              </w:rPr>
            </w:pPr>
            <w:r>
              <w:rPr>
                <w:rFonts w:ascii="仿宋" w:eastAsia="仿宋" w:hAnsi="仿宋" w:cs="仿宋" w:hint="eastAsia"/>
                <w:b/>
                <w:bCs/>
                <w:kern w:val="0"/>
              </w:rPr>
              <w:t>合计</w:t>
            </w:r>
          </w:p>
        </w:tc>
        <w:tc>
          <w:tcPr>
            <w:tcW w:w="725" w:type="dxa"/>
            <w:tcBorders>
              <w:top w:val="single" w:sz="4" w:space="0" w:color="auto"/>
              <w:left w:val="single" w:sz="4" w:space="0" w:color="auto"/>
              <w:bottom w:val="single" w:sz="4" w:space="0" w:color="auto"/>
              <w:right w:val="single" w:sz="4" w:space="0" w:color="auto"/>
            </w:tcBorders>
            <w:vAlign w:val="center"/>
          </w:tcPr>
          <w:p w14:paraId="608FC56B" w14:textId="77777777" w:rsidR="004304F8" w:rsidRDefault="007F70DE">
            <w:pPr>
              <w:spacing w:line="360" w:lineRule="auto"/>
              <w:ind w:firstLineChars="50" w:firstLine="120"/>
              <w:jc w:val="center"/>
              <w:rPr>
                <w:sz w:val="24"/>
                <w:szCs w:val="24"/>
              </w:rPr>
            </w:pPr>
            <w:r>
              <w:rPr>
                <w:rFonts w:hint="eastAsia"/>
                <w:sz w:val="24"/>
                <w:szCs w:val="24"/>
              </w:rPr>
              <w:t>283</w:t>
            </w:r>
          </w:p>
        </w:tc>
      </w:tr>
    </w:tbl>
    <w:p w14:paraId="325352F3" w14:textId="77777777" w:rsidR="004304F8" w:rsidRDefault="004304F8">
      <w:pPr>
        <w:adjustRightInd w:val="0"/>
        <w:snapToGrid w:val="0"/>
        <w:spacing w:line="360" w:lineRule="auto"/>
        <w:ind w:firstLineChars="200" w:firstLine="480"/>
        <w:rPr>
          <w:rFonts w:ascii="宋体" w:hAnsi="宋体"/>
          <w:sz w:val="24"/>
          <w:szCs w:val="24"/>
        </w:rPr>
      </w:pPr>
    </w:p>
    <w:p w14:paraId="41A1FDB5" w14:textId="77777777" w:rsidR="004304F8" w:rsidRDefault="007F70DE">
      <w:pPr>
        <w:adjustRightInd w:val="0"/>
        <w:snapToGrid w:val="0"/>
        <w:ind w:firstLineChars="200" w:firstLine="562"/>
        <w:rPr>
          <w:rFonts w:ascii="黑体" w:eastAsia="黑体" w:hAnsi="黑体"/>
          <w:b/>
          <w:sz w:val="28"/>
          <w:szCs w:val="28"/>
        </w:rPr>
      </w:pPr>
      <w:r>
        <w:rPr>
          <w:rFonts w:ascii="黑体" w:eastAsia="黑体" w:hAnsi="黑体" w:hint="eastAsia"/>
          <w:b/>
          <w:sz w:val="28"/>
          <w:szCs w:val="28"/>
        </w:rPr>
        <w:t>2.素养选修课</w:t>
      </w:r>
    </w:p>
    <w:p w14:paraId="7E8EE2E4" w14:textId="77777777" w:rsidR="004304F8" w:rsidRDefault="007F70DE">
      <w:pPr>
        <w:adjustRightInd w:val="0"/>
        <w:snapToGrid w:val="0"/>
        <w:ind w:firstLineChars="200" w:firstLine="480"/>
        <w:jc w:val="center"/>
        <w:rPr>
          <w:rFonts w:ascii="黑体" w:eastAsia="黑体" w:hAnsi="黑体"/>
          <w:b/>
          <w:sz w:val="28"/>
          <w:szCs w:val="28"/>
        </w:rPr>
      </w:pPr>
      <w:r>
        <w:rPr>
          <w:rFonts w:ascii="仿宋" w:eastAsia="仿宋" w:hAnsi="仿宋" w:cs="仿宋" w:hint="eastAsia"/>
          <w:sz w:val="24"/>
        </w:rPr>
        <w:t>表8：素养选修课开设情况一览表</w:t>
      </w:r>
    </w:p>
    <w:tbl>
      <w:tblPr>
        <w:tblW w:w="10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1842"/>
        <w:gridCol w:w="2692"/>
        <w:gridCol w:w="3967"/>
        <w:gridCol w:w="751"/>
      </w:tblGrid>
      <w:tr w:rsidR="004304F8" w14:paraId="4EFC2C3A" w14:textId="77777777">
        <w:trPr>
          <w:trHeight w:val="192"/>
          <w:jc w:val="center"/>
        </w:trPr>
        <w:tc>
          <w:tcPr>
            <w:tcW w:w="753" w:type="dxa"/>
            <w:tcBorders>
              <w:top w:val="single" w:sz="4" w:space="0" w:color="auto"/>
              <w:left w:val="single" w:sz="4" w:space="0" w:color="auto"/>
              <w:bottom w:val="single" w:sz="4" w:space="0" w:color="auto"/>
              <w:right w:val="single" w:sz="4" w:space="0" w:color="auto"/>
            </w:tcBorders>
            <w:vAlign w:val="center"/>
          </w:tcPr>
          <w:p w14:paraId="4AA3325F" w14:textId="77777777" w:rsidR="004304F8" w:rsidRDefault="007F70DE">
            <w:pPr>
              <w:widowControl/>
              <w:jc w:val="center"/>
              <w:rPr>
                <w:rFonts w:ascii="仿宋" w:eastAsia="仿宋" w:hAnsi="仿宋" w:cs="仿宋"/>
              </w:rPr>
            </w:pPr>
            <w:r>
              <w:rPr>
                <w:rFonts w:hint="eastAsia"/>
                <w:b/>
                <w:bCs/>
              </w:rPr>
              <w:t>序号</w:t>
            </w:r>
          </w:p>
        </w:tc>
        <w:tc>
          <w:tcPr>
            <w:tcW w:w="1842" w:type="dxa"/>
            <w:tcBorders>
              <w:top w:val="single" w:sz="4" w:space="0" w:color="auto"/>
              <w:left w:val="single" w:sz="4" w:space="0" w:color="auto"/>
              <w:bottom w:val="single" w:sz="4" w:space="0" w:color="auto"/>
              <w:right w:val="single" w:sz="4" w:space="0" w:color="auto"/>
            </w:tcBorders>
            <w:vAlign w:val="center"/>
          </w:tcPr>
          <w:p w14:paraId="71D055ED" w14:textId="77777777" w:rsidR="004304F8" w:rsidRDefault="007F70DE">
            <w:pPr>
              <w:widowControl/>
              <w:jc w:val="center"/>
              <w:rPr>
                <w:rFonts w:ascii="仿宋" w:eastAsia="仿宋" w:hAnsi="仿宋" w:cs="仿宋"/>
              </w:rPr>
            </w:pPr>
            <w:r>
              <w:rPr>
                <w:rFonts w:hint="eastAsia"/>
                <w:b/>
                <w:bCs/>
              </w:rPr>
              <w:t>课程名称</w:t>
            </w:r>
          </w:p>
        </w:tc>
        <w:tc>
          <w:tcPr>
            <w:tcW w:w="2692" w:type="dxa"/>
            <w:tcBorders>
              <w:top w:val="single" w:sz="4" w:space="0" w:color="auto"/>
              <w:left w:val="single" w:sz="4" w:space="0" w:color="auto"/>
              <w:bottom w:val="single" w:sz="4" w:space="0" w:color="auto"/>
              <w:right w:val="single" w:sz="4" w:space="0" w:color="auto"/>
            </w:tcBorders>
            <w:vAlign w:val="center"/>
          </w:tcPr>
          <w:p w14:paraId="607D691F" w14:textId="77777777" w:rsidR="004304F8" w:rsidRDefault="007F70DE">
            <w:pPr>
              <w:jc w:val="center"/>
              <w:rPr>
                <w:rFonts w:ascii="仿宋" w:eastAsia="仿宋" w:hAnsi="仿宋" w:cs="仿宋"/>
              </w:rPr>
            </w:pPr>
            <w:r>
              <w:rPr>
                <w:rFonts w:hint="eastAsia"/>
                <w:b/>
                <w:bCs/>
              </w:rPr>
              <w:t>课程目标</w:t>
            </w:r>
          </w:p>
        </w:tc>
        <w:tc>
          <w:tcPr>
            <w:tcW w:w="3967" w:type="dxa"/>
            <w:tcBorders>
              <w:top w:val="single" w:sz="4" w:space="0" w:color="auto"/>
              <w:left w:val="single" w:sz="4" w:space="0" w:color="auto"/>
              <w:bottom w:val="single" w:sz="4" w:space="0" w:color="auto"/>
              <w:right w:val="single" w:sz="4" w:space="0" w:color="auto"/>
            </w:tcBorders>
            <w:vAlign w:val="center"/>
          </w:tcPr>
          <w:p w14:paraId="4636A633" w14:textId="77777777" w:rsidR="004304F8" w:rsidRDefault="007F70DE">
            <w:pPr>
              <w:jc w:val="center"/>
              <w:rPr>
                <w:rFonts w:ascii="仿宋" w:eastAsia="仿宋" w:hAnsi="仿宋" w:cs="仿宋"/>
              </w:rPr>
            </w:pPr>
            <w:r>
              <w:rPr>
                <w:rFonts w:hint="eastAsia"/>
                <w:b/>
                <w:bCs/>
              </w:rPr>
              <w:t>主要教学内容和教学要求</w:t>
            </w:r>
          </w:p>
        </w:tc>
        <w:tc>
          <w:tcPr>
            <w:tcW w:w="751" w:type="dxa"/>
            <w:tcBorders>
              <w:top w:val="single" w:sz="4" w:space="0" w:color="auto"/>
              <w:left w:val="single" w:sz="4" w:space="0" w:color="auto"/>
              <w:bottom w:val="single" w:sz="4" w:space="0" w:color="auto"/>
              <w:right w:val="single" w:sz="4" w:space="0" w:color="auto"/>
            </w:tcBorders>
            <w:vAlign w:val="center"/>
          </w:tcPr>
          <w:p w14:paraId="3992C77F" w14:textId="77777777" w:rsidR="004304F8" w:rsidRDefault="007F70DE">
            <w:pPr>
              <w:widowControl/>
              <w:jc w:val="center"/>
              <w:rPr>
                <w:rFonts w:ascii="仿宋" w:eastAsia="仿宋" w:hAnsi="仿宋" w:cs="仿宋"/>
              </w:rPr>
            </w:pPr>
            <w:r>
              <w:rPr>
                <w:rFonts w:hint="eastAsia"/>
                <w:b/>
                <w:bCs/>
              </w:rPr>
              <w:t>学时</w:t>
            </w:r>
          </w:p>
        </w:tc>
      </w:tr>
      <w:tr w:rsidR="004304F8" w14:paraId="55DF03AC" w14:textId="77777777">
        <w:trPr>
          <w:trHeight w:val="287"/>
          <w:jc w:val="center"/>
        </w:trPr>
        <w:tc>
          <w:tcPr>
            <w:tcW w:w="753" w:type="dxa"/>
            <w:tcBorders>
              <w:top w:val="single" w:sz="4" w:space="0" w:color="auto"/>
              <w:left w:val="single" w:sz="4" w:space="0" w:color="auto"/>
              <w:bottom w:val="single" w:sz="4" w:space="0" w:color="auto"/>
              <w:right w:val="single" w:sz="4" w:space="0" w:color="auto"/>
            </w:tcBorders>
            <w:vAlign w:val="center"/>
          </w:tcPr>
          <w:p w14:paraId="3B3985C9" w14:textId="77777777" w:rsidR="004304F8" w:rsidRDefault="007F70DE">
            <w:pPr>
              <w:jc w:val="center"/>
              <w:rPr>
                <w:rFonts w:ascii="仿宋" w:eastAsia="仿宋" w:hAnsi="仿宋" w:cs="仿宋"/>
              </w:rPr>
            </w:pPr>
            <w:r>
              <w:rPr>
                <w:rFonts w:ascii="仿宋" w:eastAsia="仿宋" w:hAnsi="仿宋" w:cs="仿宋" w:hint="eastAsia"/>
              </w:rPr>
              <w:t>1</w:t>
            </w:r>
          </w:p>
        </w:tc>
        <w:tc>
          <w:tcPr>
            <w:tcW w:w="1842" w:type="dxa"/>
            <w:tcBorders>
              <w:top w:val="single" w:sz="4" w:space="0" w:color="auto"/>
              <w:left w:val="single" w:sz="4" w:space="0" w:color="auto"/>
              <w:bottom w:val="single" w:sz="4" w:space="0" w:color="auto"/>
              <w:right w:val="single" w:sz="4" w:space="0" w:color="auto"/>
            </w:tcBorders>
            <w:vAlign w:val="center"/>
          </w:tcPr>
          <w:p w14:paraId="28CE4C42" w14:textId="77777777" w:rsidR="004304F8" w:rsidRDefault="007F70DE">
            <w:pPr>
              <w:jc w:val="center"/>
              <w:rPr>
                <w:rFonts w:ascii="仿宋" w:eastAsia="仿宋" w:hAnsi="仿宋" w:cs="仿宋"/>
              </w:rPr>
            </w:pPr>
            <w:r>
              <w:rPr>
                <w:rFonts w:ascii="仿宋" w:eastAsia="仿宋" w:hAnsi="仿宋" w:cs="仿宋" w:hint="eastAsia"/>
              </w:rPr>
              <w:t>中华优秀</w:t>
            </w:r>
          </w:p>
          <w:p w14:paraId="0D504A75" w14:textId="77777777" w:rsidR="004304F8" w:rsidRDefault="007F70DE">
            <w:pPr>
              <w:jc w:val="center"/>
              <w:rPr>
                <w:rFonts w:ascii="仿宋" w:eastAsia="仿宋" w:hAnsi="仿宋" w:cs="仿宋"/>
              </w:rPr>
            </w:pPr>
            <w:r>
              <w:rPr>
                <w:rFonts w:ascii="仿宋" w:eastAsia="仿宋" w:hAnsi="仿宋" w:cs="仿宋" w:hint="eastAsia"/>
              </w:rPr>
              <w:t>传统文化</w:t>
            </w:r>
          </w:p>
        </w:tc>
        <w:tc>
          <w:tcPr>
            <w:tcW w:w="2692" w:type="dxa"/>
            <w:tcBorders>
              <w:top w:val="single" w:sz="4" w:space="0" w:color="auto"/>
              <w:left w:val="single" w:sz="4" w:space="0" w:color="auto"/>
              <w:bottom w:val="single" w:sz="4" w:space="0" w:color="auto"/>
              <w:right w:val="single" w:sz="4" w:space="0" w:color="auto"/>
            </w:tcBorders>
            <w:vAlign w:val="center"/>
          </w:tcPr>
          <w:p w14:paraId="5C45331C" w14:textId="77777777" w:rsidR="004304F8" w:rsidRDefault="007F70DE">
            <w:pPr>
              <w:ind w:firstLineChars="100" w:firstLine="210"/>
              <w:rPr>
                <w:rFonts w:ascii="仿宋" w:eastAsia="仿宋" w:hAnsi="仿宋" w:cs="仿宋"/>
              </w:rPr>
            </w:pPr>
            <w:r>
              <w:rPr>
                <w:rFonts w:ascii="仿宋" w:eastAsia="仿宋" w:hAnsi="仿宋" w:cs="仿宋" w:hint="eastAsia"/>
              </w:rPr>
              <w:t>全面贯彻党的教育方针，积极培育和</w:t>
            </w:r>
            <w:proofErr w:type="gramStart"/>
            <w:r>
              <w:rPr>
                <w:rFonts w:ascii="仿宋" w:eastAsia="仿宋" w:hAnsi="仿宋" w:cs="仿宋" w:hint="eastAsia"/>
              </w:rPr>
              <w:t>践行</w:t>
            </w:r>
            <w:proofErr w:type="gramEnd"/>
            <w:r>
              <w:rPr>
                <w:rFonts w:ascii="仿宋" w:eastAsia="仿宋" w:hAnsi="仿宋" w:cs="仿宋" w:hint="eastAsia"/>
              </w:rPr>
              <w:t>社会主义</w:t>
            </w:r>
            <w:r>
              <w:rPr>
                <w:rFonts w:ascii="仿宋" w:eastAsia="仿宋" w:hAnsi="仿宋" w:cs="仿宋" w:hint="eastAsia"/>
              </w:rPr>
              <w:lastRenderedPageBreak/>
              <w:t>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3967" w:type="dxa"/>
            <w:tcBorders>
              <w:top w:val="single" w:sz="4" w:space="0" w:color="auto"/>
              <w:left w:val="single" w:sz="4" w:space="0" w:color="auto"/>
              <w:bottom w:val="single" w:sz="4" w:space="0" w:color="auto"/>
              <w:right w:val="single" w:sz="4" w:space="0" w:color="auto"/>
            </w:tcBorders>
            <w:vAlign w:val="center"/>
          </w:tcPr>
          <w:p w14:paraId="65C69362" w14:textId="77777777" w:rsidR="004304F8" w:rsidRDefault="007F70DE">
            <w:pPr>
              <w:ind w:firstLineChars="100" w:firstLine="211"/>
              <w:rPr>
                <w:rFonts w:ascii="仿宋" w:eastAsia="仿宋" w:hAnsi="仿宋" w:cs="仿宋"/>
              </w:rPr>
            </w:pPr>
            <w:r>
              <w:rPr>
                <w:rFonts w:ascii="仿宋" w:eastAsia="仿宋" w:hAnsi="仿宋" w:cs="仿宋" w:hint="eastAsia"/>
                <w:b/>
                <w:bCs/>
              </w:rPr>
              <w:lastRenderedPageBreak/>
              <w:t>主要内容：</w:t>
            </w:r>
            <w:r>
              <w:rPr>
                <w:rFonts w:ascii="仿宋" w:eastAsia="仿宋" w:hAnsi="仿宋" w:cs="仿宋" w:hint="eastAsia"/>
              </w:rPr>
              <w:t>包括以天下兴亡、匹夫有责为重点的家国情怀教育；以仁爱共济、立</w:t>
            </w:r>
            <w:r>
              <w:rPr>
                <w:rFonts w:ascii="仿宋" w:eastAsia="仿宋" w:hAnsi="仿宋" w:cs="仿宋" w:hint="eastAsia"/>
              </w:rPr>
              <w:lastRenderedPageBreak/>
              <w:t>己达人为重点的社会关爱教育；以正心笃志、崇德弘毅为重点的人格修养教育。</w:t>
            </w:r>
          </w:p>
          <w:p w14:paraId="0E110B1E" w14:textId="77777777" w:rsidR="004304F8" w:rsidRDefault="007F70DE">
            <w:pPr>
              <w:ind w:firstLineChars="100" w:firstLine="211"/>
              <w:rPr>
                <w:rFonts w:ascii="仿宋" w:eastAsia="仿宋" w:hAnsi="仿宋" w:cs="仿宋"/>
              </w:rPr>
            </w:pPr>
            <w:r>
              <w:rPr>
                <w:rFonts w:ascii="仿宋" w:eastAsia="仿宋" w:hAnsi="仿宋" w:cs="仿宋" w:hint="eastAsia"/>
                <w:b/>
                <w:bCs/>
              </w:rPr>
              <w:t>教学要求：</w:t>
            </w:r>
            <w:r>
              <w:rPr>
                <w:rFonts w:ascii="仿宋" w:eastAsia="仿宋" w:hAnsi="仿宋" w:cs="仿宋" w:hint="eastAsia"/>
              </w:rPr>
              <w:t>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751" w:type="dxa"/>
            <w:tcBorders>
              <w:top w:val="single" w:sz="4" w:space="0" w:color="auto"/>
              <w:left w:val="single" w:sz="4" w:space="0" w:color="auto"/>
              <w:bottom w:val="single" w:sz="4" w:space="0" w:color="auto"/>
              <w:right w:val="single" w:sz="4" w:space="0" w:color="auto"/>
            </w:tcBorders>
            <w:vAlign w:val="center"/>
          </w:tcPr>
          <w:p w14:paraId="3EE442AF" w14:textId="77777777" w:rsidR="004304F8" w:rsidRDefault="007F70DE">
            <w:pPr>
              <w:jc w:val="center"/>
              <w:rPr>
                <w:rFonts w:ascii="仿宋" w:eastAsia="仿宋" w:hAnsi="仿宋" w:cs="仿宋"/>
              </w:rPr>
            </w:pPr>
            <w:r>
              <w:rPr>
                <w:rFonts w:ascii="仿宋" w:eastAsia="仿宋" w:hAnsi="仿宋" w:cs="仿宋" w:hint="eastAsia"/>
              </w:rPr>
              <w:lastRenderedPageBreak/>
              <w:t>18</w:t>
            </w:r>
          </w:p>
        </w:tc>
      </w:tr>
      <w:tr w:rsidR="004304F8" w14:paraId="09DE097B" w14:textId="77777777">
        <w:trPr>
          <w:trHeight w:val="382"/>
          <w:jc w:val="center"/>
        </w:trPr>
        <w:tc>
          <w:tcPr>
            <w:tcW w:w="753" w:type="dxa"/>
            <w:tcBorders>
              <w:top w:val="single" w:sz="4" w:space="0" w:color="auto"/>
              <w:left w:val="single" w:sz="4" w:space="0" w:color="auto"/>
              <w:bottom w:val="single" w:sz="4" w:space="0" w:color="auto"/>
              <w:right w:val="single" w:sz="4" w:space="0" w:color="auto"/>
            </w:tcBorders>
            <w:vAlign w:val="center"/>
          </w:tcPr>
          <w:p w14:paraId="679CBDFD" w14:textId="77777777" w:rsidR="004304F8" w:rsidRDefault="007F70DE">
            <w:pPr>
              <w:jc w:val="center"/>
              <w:rPr>
                <w:rFonts w:ascii="仿宋" w:eastAsia="仿宋" w:hAnsi="仿宋" w:cs="仿宋"/>
              </w:rPr>
            </w:pPr>
            <w:r>
              <w:rPr>
                <w:rFonts w:ascii="仿宋" w:eastAsia="仿宋" w:hAnsi="仿宋" w:cs="仿宋" w:hint="eastAsia"/>
              </w:rPr>
              <w:lastRenderedPageBreak/>
              <w:t>2</w:t>
            </w:r>
          </w:p>
        </w:tc>
        <w:tc>
          <w:tcPr>
            <w:tcW w:w="1842" w:type="dxa"/>
            <w:tcBorders>
              <w:top w:val="single" w:sz="4" w:space="0" w:color="auto"/>
              <w:left w:val="single" w:sz="4" w:space="0" w:color="auto"/>
              <w:bottom w:val="single" w:sz="4" w:space="0" w:color="auto"/>
              <w:right w:val="single" w:sz="4" w:space="0" w:color="auto"/>
            </w:tcBorders>
            <w:vAlign w:val="center"/>
          </w:tcPr>
          <w:p w14:paraId="03319151" w14:textId="77777777" w:rsidR="004304F8" w:rsidRDefault="007F70DE">
            <w:pPr>
              <w:jc w:val="center"/>
              <w:rPr>
                <w:rFonts w:ascii="仿宋" w:eastAsia="仿宋" w:hAnsi="仿宋" w:cs="仿宋"/>
              </w:rPr>
            </w:pPr>
            <w:r>
              <w:rPr>
                <w:rFonts w:ascii="仿宋" w:eastAsia="仿宋" w:hAnsi="仿宋" w:cs="仿宋" w:hint="eastAsia"/>
              </w:rPr>
              <w:t>职业素养</w:t>
            </w:r>
          </w:p>
        </w:tc>
        <w:tc>
          <w:tcPr>
            <w:tcW w:w="2692" w:type="dxa"/>
            <w:tcBorders>
              <w:top w:val="single" w:sz="4" w:space="0" w:color="auto"/>
              <w:left w:val="single" w:sz="4" w:space="0" w:color="auto"/>
              <w:bottom w:val="single" w:sz="4" w:space="0" w:color="auto"/>
              <w:right w:val="single" w:sz="4" w:space="0" w:color="auto"/>
            </w:tcBorders>
            <w:vAlign w:val="center"/>
          </w:tcPr>
          <w:p w14:paraId="1FA09450" w14:textId="77777777" w:rsidR="004304F8" w:rsidRDefault="007F70DE">
            <w:pPr>
              <w:ind w:firstLineChars="100" w:firstLine="210"/>
              <w:rPr>
                <w:rFonts w:ascii="仿宋" w:eastAsia="仿宋" w:hAnsi="仿宋" w:cs="仿宋"/>
              </w:rPr>
            </w:pPr>
            <w:r>
              <w:rPr>
                <w:rFonts w:ascii="仿宋" w:eastAsia="仿宋" w:hAnsi="仿宋" w:cs="仿宋" w:hint="eastAsia"/>
              </w:rPr>
              <w:t>以立德树人为根本任务，提高学生对职业意识的认知，陶冶学生的职业意识情感，磨练学生的职业意志，培养符合职业要求的行为习惯，使综合职业素养达到知、情、意、行的和谐统一。</w:t>
            </w:r>
          </w:p>
        </w:tc>
        <w:tc>
          <w:tcPr>
            <w:tcW w:w="3967" w:type="dxa"/>
            <w:tcBorders>
              <w:top w:val="single" w:sz="4" w:space="0" w:color="auto"/>
              <w:left w:val="single" w:sz="4" w:space="0" w:color="auto"/>
              <w:bottom w:val="single" w:sz="4" w:space="0" w:color="auto"/>
              <w:right w:val="single" w:sz="4" w:space="0" w:color="auto"/>
            </w:tcBorders>
            <w:vAlign w:val="center"/>
          </w:tcPr>
          <w:p w14:paraId="6E668A44" w14:textId="77777777" w:rsidR="004304F8" w:rsidRDefault="007F70DE">
            <w:pPr>
              <w:ind w:firstLineChars="100" w:firstLine="211"/>
              <w:rPr>
                <w:rFonts w:ascii="仿宋" w:eastAsia="仿宋" w:hAnsi="仿宋" w:cs="仿宋"/>
              </w:rPr>
            </w:pPr>
            <w:r>
              <w:rPr>
                <w:rFonts w:ascii="仿宋" w:eastAsia="仿宋" w:hAnsi="仿宋" w:cs="仿宋" w:hint="eastAsia"/>
                <w:b/>
                <w:bCs/>
              </w:rPr>
              <w:t>主要内容：</w:t>
            </w:r>
            <w:r>
              <w:rPr>
                <w:rFonts w:ascii="仿宋" w:eastAsia="仿宋" w:hAnsi="仿宋" w:cs="仿宋" w:hint="eastAsia"/>
              </w:rPr>
              <w:t>职业理想（兴趣、志向、意志力）；职业道德（敬业、诚信、尊重）；职业意识（集体意识、学习意识、竞争意识、自律意识）；职业精神（合作、奉献、创新）；职业行为习惯（职业语言、职业形象礼仪、职业行为）。</w:t>
            </w:r>
          </w:p>
          <w:p w14:paraId="6ED3554D" w14:textId="77777777" w:rsidR="004304F8" w:rsidRDefault="007F70DE">
            <w:pPr>
              <w:ind w:firstLineChars="100" w:firstLine="211"/>
              <w:rPr>
                <w:rFonts w:ascii="仿宋" w:eastAsia="仿宋" w:hAnsi="仿宋" w:cs="仿宋"/>
              </w:rPr>
            </w:pPr>
            <w:r>
              <w:rPr>
                <w:rFonts w:ascii="仿宋" w:eastAsia="仿宋" w:hAnsi="仿宋" w:cs="仿宋" w:hint="eastAsia"/>
                <w:b/>
                <w:bCs/>
              </w:rPr>
              <w:t>教学要求：</w:t>
            </w:r>
            <w:r>
              <w:rPr>
                <w:rFonts w:ascii="仿宋" w:eastAsia="仿宋" w:hAnsi="仿宋" w:cs="仿宋" w:hint="eastAsia"/>
              </w:rPr>
              <w:t>通过课堂讲授、案例分析、角色扮演和模拟教学等方法，帮助学生认识、体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751" w:type="dxa"/>
            <w:tcBorders>
              <w:top w:val="single" w:sz="4" w:space="0" w:color="auto"/>
              <w:left w:val="single" w:sz="4" w:space="0" w:color="auto"/>
              <w:bottom w:val="single" w:sz="4" w:space="0" w:color="auto"/>
              <w:right w:val="single" w:sz="4" w:space="0" w:color="auto"/>
            </w:tcBorders>
            <w:vAlign w:val="center"/>
          </w:tcPr>
          <w:p w14:paraId="3C7C5BE4" w14:textId="77777777" w:rsidR="004304F8" w:rsidRDefault="007F70DE">
            <w:pPr>
              <w:jc w:val="center"/>
              <w:rPr>
                <w:rFonts w:ascii="仿宋" w:eastAsia="仿宋" w:hAnsi="仿宋" w:cs="仿宋"/>
              </w:rPr>
            </w:pPr>
            <w:r>
              <w:rPr>
                <w:rFonts w:ascii="仿宋" w:eastAsia="仿宋" w:hAnsi="仿宋" w:cs="仿宋" w:hint="eastAsia"/>
              </w:rPr>
              <w:t>36</w:t>
            </w:r>
          </w:p>
        </w:tc>
      </w:tr>
      <w:tr w:rsidR="004304F8" w14:paraId="00479A5E" w14:textId="77777777">
        <w:trPr>
          <w:trHeight w:val="382"/>
          <w:jc w:val="center"/>
        </w:trPr>
        <w:tc>
          <w:tcPr>
            <w:tcW w:w="9254" w:type="dxa"/>
            <w:gridSpan w:val="4"/>
            <w:tcBorders>
              <w:top w:val="single" w:sz="4" w:space="0" w:color="auto"/>
              <w:left w:val="single" w:sz="4" w:space="0" w:color="auto"/>
              <w:bottom w:val="single" w:sz="4" w:space="0" w:color="auto"/>
              <w:right w:val="single" w:sz="4" w:space="0" w:color="auto"/>
            </w:tcBorders>
            <w:vAlign w:val="center"/>
          </w:tcPr>
          <w:p w14:paraId="261E6A62" w14:textId="77777777" w:rsidR="004304F8" w:rsidRDefault="007F70DE">
            <w:pPr>
              <w:jc w:val="center"/>
              <w:rPr>
                <w:rFonts w:ascii="仿宋" w:eastAsia="仿宋" w:hAnsi="仿宋" w:cs="仿宋"/>
                <w:b/>
                <w:bCs/>
              </w:rPr>
            </w:pPr>
            <w:r>
              <w:rPr>
                <w:rFonts w:ascii="仿宋" w:eastAsia="仿宋" w:hAnsi="仿宋" w:cs="仿宋" w:hint="eastAsia"/>
                <w:b/>
                <w:bCs/>
              </w:rPr>
              <w:t>合计</w:t>
            </w:r>
          </w:p>
        </w:tc>
        <w:tc>
          <w:tcPr>
            <w:tcW w:w="751" w:type="dxa"/>
            <w:tcBorders>
              <w:top w:val="single" w:sz="4" w:space="0" w:color="auto"/>
              <w:left w:val="single" w:sz="4" w:space="0" w:color="auto"/>
              <w:bottom w:val="single" w:sz="4" w:space="0" w:color="auto"/>
              <w:right w:val="single" w:sz="4" w:space="0" w:color="auto"/>
            </w:tcBorders>
            <w:vAlign w:val="center"/>
          </w:tcPr>
          <w:p w14:paraId="77E3FC01" w14:textId="77777777" w:rsidR="004304F8" w:rsidRDefault="007F70DE">
            <w:pPr>
              <w:jc w:val="center"/>
              <w:rPr>
                <w:rFonts w:ascii="仿宋" w:eastAsia="仿宋" w:hAnsi="仿宋" w:cs="仿宋"/>
              </w:rPr>
            </w:pPr>
            <w:r>
              <w:rPr>
                <w:rFonts w:ascii="仿宋" w:eastAsia="仿宋" w:hAnsi="仿宋" w:cs="仿宋" w:hint="eastAsia"/>
              </w:rPr>
              <w:t>54</w:t>
            </w:r>
          </w:p>
        </w:tc>
      </w:tr>
    </w:tbl>
    <w:p w14:paraId="55F9C01E" w14:textId="77777777" w:rsidR="004304F8" w:rsidRDefault="004304F8">
      <w:pPr>
        <w:spacing w:line="560" w:lineRule="exact"/>
        <w:rPr>
          <w:rFonts w:asciiTheme="minorEastAsia" w:hAnsiTheme="minorEastAsia"/>
          <w:bCs/>
          <w:color w:val="000000" w:themeColor="text1"/>
          <w:sz w:val="24"/>
          <w:szCs w:val="24"/>
        </w:rPr>
      </w:pPr>
    </w:p>
    <w:p w14:paraId="694C3309" w14:textId="77777777" w:rsidR="004304F8" w:rsidRDefault="007F70DE">
      <w:pPr>
        <w:adjustRightInd w:val="0"/>
        <w:snapToGrid w:val="0"/>
        <w:spacing w:beforeLines="100" w:before="312" w:line="360" w:lineRule="auto"/>
        <w:ind w:firstLineChars="200" w:firstLine="602"/>
        <w:rPr>
          <w:rFonts w:ascii="黑体" w:eastAsia="黑体" w:hAnsi="黑体" w:cs="黑体"/>
          <w:b/>
          <w:bCs/>
          <w:sz w:val="30"/>
          <w:szCs w:val="30"/>
        </w:rPr>
      </w:pPr>
      <w:r>
        <w:rPr>
          <w:rFonts w:ascii="黑体" w:eastAsia="黑体" w:hAnsi="黑体" w:cs="黑体" w:hint="eastAsia"/>
          <w:b/>
          <w:bCs/>
          <w:sz w:val="30"/>
          <w:szCs w:val="30"/>
        </w:rPr>
        <w:t>七、教学时间安排</w:t>
      </w:r>
    </w:p>
    <w:p w14:paraId="2B4EDD54" w14:textId="77777777" w:rsidR="004304F8" w:rsidRDefault="007F70DE">
      <w:pPr>
        <w:adjustRightInd w:val="0"/>
        <w:snapToGrid w:val="0"/>
        <w:ind w:firstLineChars="200" w:firstLine="562"/>
        <w:rPr>
          <w:rFonts w:ascii="黑体" w:eastAsia="黑体" w:hAnsi="黑体"/>
          <w:b/>
          <w:sz w:val="28"/>
          <w:szCs w:val="28"/>
        </w:rPr>
      </w:pPr>
      <w:bookmarkStart w:id="8" w:name="_Toc1240"/>
      <w:r>
        <w:rPr>
          <w:rFonts w:ascii="黑体" w:eastAsia="黑体" w:hAnsi="黑体" w:hint="eastAsia"/>
          <w:b/>
          <w:sz w:val="28"/>
          <w:szCs w:val="28"/>
        </w:rPr>
        <w:t>（一）基本要求</w:t>
      </w:r>
      <w:bookmarkEnd w:id="8"/>
    </w:p>
    <w:p w14:paraId="0B8D9910" w14:textId="77777777" w:rsidR="004304F8" w:rsidRDefault="007F70DE">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依据教育部《关于职业院校专业人才培养方案制订与实施工作的指导意见》（教职成〔2019〕13号）和教育部办公厅关于印发《中等职业学校公共基础课程方案》的通知（</w:t>
      </w:r>
      <w:proofErr w:type="gramStart"/>
      <w:r>
        <w:rPr>
          <w:rFonts w:ascii="仿宋" w:eastAsia="仿宋" w:hAnsi="仿宋" w:cs="仿宋" w:hint="eastAsia"/>
          <w:sz w:val="28"/>
          <w:szCs w:val="28"/>
        </w:rPr>
        <w:t>教职成厅〔2019〕</w:t>
      </w:r>
      <w:proofErr w:type="gramEnd"/>
      <w:r>
        <w:rPr>
          <w:rFonts w:ascii="仿宋" w:eastAsia="仿宋" w:hAnsi="仿宋" w:cs="仿宋" w:hint="eastAsia"/>
          <w:sz w:val="28"/>
          <w:szCs w:val="28"/>
        </w:rPr>
        <w:t>6号）规定，本方案须达到如下要求：</w:t>
      </w:r>
    </w:p>
    <w:p w14:paraId="5235C178" w14:textId="77777777" w:rsidR="004304F8" w:rsidRDefault="007F70DE">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1.三年制中职，每学年安排40周教学活动，总学时数不低于3000；</w:t>
      </w:r>
    </w:p>
    <w:p w14:paraId="734BFD72" w14:textId="77777777" w:rsidR="004304F8" w:rsidRDefault="007F70DE">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2.公共基础课程学时一般占总学时的1/3；</w:t>
      </w:r>
    </w:p>
    <w:p w14:paraId="4546EAFC" w14:textId="77777777" w:rsidR="004304F8" w:rsidRDefault="007F70DE">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3.选修课教学时数占总学时的比例均应当不少于10%；</w:t>
      </w:r>
    </w:p>
    <w:p w14:paraId="4CB1A707" w14:textId="77777777" w:rsidR="004304F8" w:rsidRDefault="007F70DE">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4.实践性教学学时原则上占总学时数50%以上；</w:t>
      </w:r>
    </w:p>
    <w:p w14:paraId="56619D72" w14:textId="77777777" w:rsidR="004304F8" w:rsidRDefault="007F70DE">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5.顶岗实习一般为6个月，可分散或集中安排；</w:t>
      </w:r>
    </w:p>
    <w:p w14:paraId="79E1F973" w14:textId="77777777" w:rsidR="004304F8" w:rsidRDefault="007F70DE">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6.18课时计算为1个学分。</w:t>
      </w:r>
    </w:p>
    <w:p w14:paraId="6D2BA537" w14:textId="77777777" w:rsidR="004304F8" w:rsidRDefault="007F70DE">
      <w:pPr>
        <w:adjustRightInd w:val="0"/>
        <w:snapToGrid w:val="0"/>
        <w:spacing w:beforeLines="50" w:before="156" w:line="360" w:lineRule="auto"/>
        <w:ind w:firstLineChars="200" w:firstLine="562"/>
        <w:rPr>
          <w:sz w:val="24"/>
        </w:rPr>
      </w:pPr>
      <w:r>
        <w:rPr>
          <w:rFonts w:ascii="黑体" w:eastAsia="黑体" w:hAnsi="黑体" w:hint="eastAsia"/>
          <w:b/>
          <w:sz w:val="28"/>
          <w:szCs w:val="28"/>
        </w:rPr>
        <w:t>（二）</w:t>
      </w:r>
      <w:r>
        <w:rPr>
          <w:rFonts w:hint="eastAsia"/>
          <w:b/>
          <w:sz w:val="28"/>
          <w:szCs w:val="28"/>
        </w:rPr>
        <w:t>教学活动和时间分配</w:t>
      </w:r>
    </w:p>
    <w:p w14:paraId="3E6E134F" w14:textId="77777777" w:rsidR="004304F8" w:rsidRDefault="007F70DE">
      <w:pPr>
        <w:spacing w:line="360" w:lineRule="auto"/>
        <w:ind w:firstLineChars="200" w:firstLine="482"/>
        <w:jc w:val="center"/>
        <w:rPr>
          <w:b/>
          <w:bCs/>
          <w:sz w:val="24"/>
        </w:rPr>
      </w:pPr>
      <w:r>
        <w:rPr>
          <w:rFonts w:hint="eastAsia"/>
          <w:b/>
          <w:bCs/>
          <w:sz w:val="24"/>
        </w:rPr>
        <w:t>表</w:t>
      </w:r>
      <w:r>
        <w:rPr>
          <w:rFonts w:hint="eastAsia"/>
          <w:b/>
          <w:bCs/>
          <w:sz w:val="24"/>
        </w:rPr>
        <w:t>9</w:t>
      </w:r>
      <w:r>
        <w:rPr>
          <w:rFonts w:hint="eastAsia"/>
          <w:b/>
          <w:bCs/>
          <w:sz w:val="24"/>
        </w:rPr>
        <w:t>教学活动和时间分配表</w:t>
      </w: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5"/>
        <w:gridCol w:w="961"/>
        <w:gridCol w:w="735"/>
        <w:gridCol w:w="735"/>
        <w:gridCol w:w="735"/>
        <w:gridCol w:w="735"/>
        <w:gridCol w:w="735"/>
        <w:gridCol w:w="1155"/>
        <w:gridCol w:w="735"/>
        <w:gridCol w:w="1155"/>
      </w:tblGrid>
      <w:tr w:rsidR="004304F8" w14:paraId="786212E4" w14:textId="77777777">
        <w:trPr>
          <w:trHeight w:val="1872"/>
          <w:jc w:val="center"/>
        </w:trPr>
        <w:tc>
          <w:tcPr>
            <w:tcW w:w="1575" w:type="dxa"/>
            <w:shd w:val="clear" w:color="auto" w:fill="auto"/>
            <w:vAlign w:val="center"/>
          </w:tcPr>
          <w:p w14:paraId="1FE79FEF" w14:textId="77777777" w:rsidR="004304F8" w:rsidRDefault="00185F02">
            <w:pPr>
              <w:spacing w:line="360" w:lineRule="auto"/>
              <w:ind w:firstLine="480"/>
              <w:jc w:val="center"/>
              <w:rPr>
                <w:rFonts w:ascii="宋体" w:hAnsi="宋体"/>
                <w:kern w:val="0"/>
                <w:sz w:val="24"/>
                <w:szCs w:val="20"/>
              </w:rPr>
            </w:pPr>
            <w:r>
              <w:rPr>
                <w:rFonts w:ascii="宋体" w:hAnsi="宋体"/>
                <w:kern w:val="0"/>
                <w:sz w:val="24"/>
                <w:szCs w:val="20"/>
              </w:rPr>
              <w:pict w14:anchorId="0A643153">
                <v:line id="直接连接符 1" o:spid="_x0000_s1216" style="position:absolute;left:0;text-align:left;z-index:251670528;mso-width-relative:page;mso-height-relative:page" from="-5.05pt,-.3pt" to="73.3pt,46pt" o:gfxdata="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7L5qN1gAAAAgBAAAPAAAAAAAAAAEAIAAAACIA&#10;AABkcnMvZG93bnJldi54bWxQSwECFAAUAAAACACHTuJAq0ab8NIBAACOAwAADgAAAAAAAAABACAA&#10;AAAlAQAAZHJzL2Uyb0RvYy54bWxQSwUGAAAAAAYABgBZAQAAaQUAAAAA&#10;"/>
              </w:pict>
            </w:r>
            <w:r>
              <w:rPr>
                <w:rFonts w:ascii="宋体" w:hAnsi="宋体"/>
                <w:kern w:val="0"/>
                <w:sz w:val="24"/>
                <w:szCs w:val="20"/>
              </w:rPr>
              <w:pict w14:anchorId="40C4F1AD">
                <v:line id="直接连接符 2" o:spid="_x0000_s1217" style="position:absolute;left:0;text-align:left;z-index:251671552;mso-width-relative:page;mso-height-relative:page" from="-6.3pt,.35pt" to="51.3pt,94.85pt" o:gfxdata="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iheUTWAAAACAEAAA8AAAAAAAAAAQAg&#10;AAAAIgAAAGRycy9kb3ducmV2LnhtbFBLAQIUABQAAAAIAIdO4kA897XE1wEAAI8DAAAOAAAAAAAA&#10;AAEAIAAAACUBAABkcnMvZTJvRG9jLnhtbFBLBQYAAAAABgAGAFkBAABuBQAAAAA=&#10;"/>
              </w:pict>
            </w:r>
            <w:r w:rsidR="007F70DE">
              <w:rPr>
                <w:rFonts w:ascii="宋体" w:hAnsi="宋体" w:hint="eastAsia"/>
                <w:kern w:val="0"/>
                <w:sz w:val="24"/>
                <w:szCs w:val="20"/>
              </w:rPr>
              <w:t>内容</w:t>
            </w:r>
          </w:p>
          <w:p w14:paraId="13EF4C53"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周数</w:t>
            </w:r>
          </w:p>
          <w:p w14:paraId="5E4FBDFA" w14:textId="77777777" w:rsidR="004304F8" w:rsidRDefault="004304F8">
            <w:pPr>
              <w:spacing w:line="360" w:lineRule="auto"/>
              <w:jc w:val="center"/>
              <w:rPr>
                <w:rFonts w:ascii="宋体" w:hAnsi="宋体"/>
                <w:kern w:val="0"/>
                <w:sz w:val="24"/>
                <w:szCs w:val="20"/>
              </w:rPr>
            </w:pPr>
          </w:p>
          <w:p w14:paraId="34381802" w14:textId="77777777" w:rsidR="004304F8" w:rsidRDefault="007F70DE">
            <w:pPr>
              <w:spacing w:line="360" w:lineRule="auto"/>
              <w:rPr>
                <w:rFonts w:ascii="宋体" w:hAnsi="宋体"/>
                <w:kern w:val="0"/>
                <w:sz w:val="24"/>
                <w:szCs w:val="20"/>
              </w:rPr>
            </w:pPr>
            <w:r>
              <w:rPr>
                <w:rFonts w:ascii="宋体" w:hAnsi="宋体" w:hint="eastAsia"/>
                <w:kern w:val="0"/>
                <w:sz w:val="24"/>
                <w:szCs w:val="20"/>
              </w:rPr>
              <w:t>学年</w:t>
            </w:r>
          </w:p>
        </w:tc>
        <w:tc>
          <w:tcPr>
            <w:tcW w:w="961" w:type="dxa"/>
            <w:shd w:val="clear" w:color="auto" w:fill="auto"/>
            <w:vAlign w:val="center"/>
          </w:tcPr>
          <w:p w14:paraId="66FDC5B0"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教学与校内实训</w:t>
            </w:r>
          </w:p>
        </w:tc>
        <w:tc>
          <w:tcPr>
            <w:tcW w:w="735" w:type="dxa"/>
            <w:shd w:val="clear" w:color="auto" w:fill="auto"/>
            <w:vAlign w:val="center"/>
          </w:tcPr>
          <w:p w14:paraId="3095DD49"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军训及入学教育</w:t>
            </w:r>
          </w:p>
        </w:tc>
        <w:tc>
          <w:tcPr>
            <w:tcW w:w="735" w:type="dxa"/>
            <w:shd w:val="clear" w:color="auto" w:fill="auto"/>
            <w:vAlign w:val="center"/>
          </w:tcPr>
          <w:p w14:paraId="00570607"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岗位认知实习</w:t>
            </w:r>
          </w:p>
        </w:tc>
        <w:tc>
          <w:tcPr>
            <w:tcW w:w="735" w:type="dxa"/>
            <w:shd w:val="clear" w:color="auto" w:fill="auto"/>
            <w:vAlign w:val="center"/>
          </w:tcPr>
          <w:p w14:paraId="258ED91E"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专业集训</w:t>
            </w:r>
          </w:p>
        </w:tc>
        <w:tc>
          <w:tcPr>
            <w:tcW w:w="735" w:type="dxa"/>
            <w:shd w:val="clear" w:color="auto" w:fill="auto"/>
            <w:vAlign w:val="center"/>
          </w:tcPr>
          <w:p w14:paraId="742C0B92" w14:textId="77777777" w:rsidR="004304F8" w:rsidRDefault="007F70DE">
            <w:pPr>
              <w:spacing w:line="360" w:lineRule="auto"/>
              <w:jc w:val="right"/>
              <w:rPr>
                <w:rFonts w:ascii="宋体" w:hAnsi="宋体"/>
                <w:kern w:val="0"/>
                <w:sz w:val="24"/>
                <w:szCs w:val="20"/>
              </w:rPr>
            </w:pPr>
            <w:r>
              <w:rPr>
                <w:rFonts w:ascii="宋体" w:hAnsi="宋体" w:hint="eastAsia"/>
                <w:kern w:val="0"/>
                <w:sz w:val="24"/>
                <w:szCs w:val="20"/>
              </w:rPr>
              <w:t>顶岗实习</w:t>
            </w:r>
          </w:p>
        </w:tc>
        <w:tc>
          <w:tcPr>
            <w:tcW w:w="735" w:type="dxa"/>
            <w:shd w:val="clear" w:color="auto" w:fill="auto"/>
            <w:vAlign w:val="center"/>
          </w:tcPr>
          <w:p w14:paraId="58C4C6B1"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复习考试</w:t>
            </w:r>
          </w:p>
        </w:tc>
        <w:tc>
          <w:tcPr>
            <w:tcW w:w="1155" w:type="dxa"/>
            <w:shd w:val="clear" w:color="auto" w:fill="auto"/>
            <w:vAlign w:val="center"/>
          </w:tcPr>
          <w:p w14:paraId="10074873"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机动</w:t>
            </w:r>
          </w:p>
        </w:tc>
        <w:tc>
          <w:tcPr>
            <w:tcW w:w="735" w:type="dxa"/>
            <w:shd w:val="clear" w:color="auto" w:fill="auto"/>
            <w:vAlign w:val="center"/>
          </w:tcPr>
          <w:p w14:paraId="02731695"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假期</w:t>
            </w:r>
          </w:p>
        </w:tc>
        <w:tc>
          <w:tcPr>
            <w:tcW w:w="1155" w:type="dxa"/>
            <w:shd w:val="clear" w:color="auto" w:fill="auto"/>
            <w:vAlign w:val="center"/>
          </w:tcPr>
          <w:p w14:paraId="14360B74"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全年周数</w:t>
            </w:r>
          </w:p>
        </w:tc>
      </w:tr>
      <w:tr w:rsidR="004304F8" w14:paraId="4EC8A6F7" w14:textId="77777777">
        <w:trPr>
          <w:jc w:val="center"/>
        </w:trPr>
        <w:tc>
          <w:tcPr>
            <w:tcW w:w="1575" w:type="dxa"/>
            <w:shd w:val="clear" w:color="auto" w:fill="auto"/>
            <w:vAlign w:val="center"/>
          </w:tcPr>
          <w:p w14:paraId="657BBD0C" w14:textId="77777777" w:rsidR="004304F8" w:rsidRDefault="007F70DE">
            <w:pPr>
              <w:spacing w:line="360" w:lineRule="auto"/>
              <w:jc w:val="center"/>
              <w:rPr>
                <w:rFonts w:ascii="宋体" w:hAnsi="宋体"/>
                <w:kern w:val="0"/>
                <w:sz w:val="20"/>
              </w:rPr>
            </w:pPr>
            <w:proofErr w:type="gramStart"/>
            <w:r>
              <w:rPr>
                <w:rFonts w:ascii="宋体" w:hAnsi="宋体" w:hint="eastAsia"/>
                <w:kern w:val="0"/>
                <w:sz w:val="20"/>
              </w:rPr>
              <w:t>一</w:t>
            </w:r>
            <w:proofErr w:type="gramEnd"/>
          </w:p>
        </w:tc>
        <w:tc>
          <w:tcPr>
            <w:tcW w:w="961" w:type="dxa"/>
            <w:shd w:val="clear" w:color="auto" w:fill="auto"/>
            <w:vAlign w:val="center"/>
          </w:tcPr>
          <w:p w14:paraId="571057E4" w14:textId="77777777" w:rsidR="004304F8" w:rsidRDefault="007F70DE">
            <w:pPr>
              <w:spacing w:line="360" w:lineRule="auto"/>
              <w:jc w:val="center"/>
              <w:rPr>
                <w:rFonts w:ascii="宋体" w:hAnsi="宋体"/>
                <w:kern w:val="0"/>
                <w:sz w:val="20"/>
              </w:rPr>
            </w:pPr>
            <w:r>
              <w:rPr>
                <w:rFonts w:ascii="宋体" w:hAnsi="宋体" w:hint="eastAsia"/>
                <w:kern w:val="0"/>
                <w:sz w:val="20"/>
              </w:rPr>
              <w:t>36</w:t>
            </w:r>
          </w:p>
        </w:tc>
        <w:tc>
          <w:tcPr>
            <w:tcW w:w="735" w:type="dxa"/>
            <w:shd w:val="clear" w:color="auto" w:fill="auto"/>
            <w:vAlign w:val="center"/>
          </w:tcPr>
          <w:p w14:paraId="29089A33"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735" w:type="dxa"/>
            <w:shd w:val="clear" w:color="auto" w:fill="auto"/>
            <w:vAlign w:val="center"/>
          </w:tcPr>
          <w:p w14:paraId="4A105E3C"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735" w:type="dxa"/>
            <w:shd w:val="clear" w:color="auto" w:fill="auto"/>
          </w:tcPr>
          <w:p w14:paraId="70FBF71D" w14:textId="77777777" w:rsidR="004304F8" w:rsidRDefault="004304F8">
            <w:pPr>
              <w:spacing w:line="360" w:lineRule="auto"/>
              <w:jc w:val="center"/>
              <w:rPr>
                <w:rFonts w:ascii="宋体" w:hAnsi="宋体"/>
                <w:kern w:val="0"/>
                <w:sz w:val="20"/>
              </w:rPr>
            </w:pPr>
          </w:p>
        </w:tc>
        <w:tc>
          <w:tcPr>
            <w:tcW w:w="735" w:type="dxa"/>
            <w:shd w:val="clear" w:color="auto" w:fill="auto"/>
            <w:vAlign w:val="center"/>
          </w:tcPr>
          <w:p w14:paraId="0D441324" w14:textId="77777777" w:rsidR="004304F8" w:rsidRDefault="004304F8">
            <w:pPr>
              <w:spacing w:line="360" w:lineRule="auto"/>
              <w:jc w:val="center"/>
              <w:rPr>
                <w:rFonts w:ascii="宋体" w:hAnsi="宋体"/>
                <w:kern w:val="0"/>
                <w:sz w:val="20"/>
              </w:rPr>
            </w:pPr>
          </w:p>
        </w:tc>
        <w:tc>
          <w:tcPr>
            <w:tcW w:w="735" w:type="dxa"/>
            <w:shd w:val="clear" w:color="auto" w:fill="auto"/>
            <w:vAlign w:val="center"/>
          </w:tcPr>
          <w:p w14:paraId="079F0C72"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1155" w:type="dxa"/>
            <w:shd w:val="clear" w:color="auto" w:fill="auto"/>
            <w:vAlign w:val="center"/>
          </w:tcPr>
          <w:p w14:paraId="7BAD2603"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735" w:type="dxa"/>
            <w:shd w:val="clear" w:color="auto" w:fill="auto"/>
            <w:vAlign w:val="center"/>
          </w:tcPr>
          <w:p w14:paraId="3C982E90" w14:textId="77777777" w:rsidR="004304F8" w:rsidRDefault="007F70DE">
            <w:pPr>
              <w:spacing w:line="360" w:lineRule="auto"/>
              <w:jc w:val="center"/>
              <w:rPr>
                <w:rFonts w:ascii="宋体" w:hAnsi="宋体"/>
                <w:kern w:val="0"/>
                <w:sz w:val="20"/>
              </w:rPr>
            </w:pPr>
            <w:r>
              <w:rPr>
                <w:rFonts w:ascii="宋体" w:hAnsi="宋体" w:hint="eastAsia"/>
                <w:kern w:val="0"/>
                <w:sz w:val="20"/>
              </w:rPr>
              <w:t>12</w:t>
            </w:r>
          </w:p>
        </w:tc>
        <w:tc>
          <w:tcPr>
            <w:tcW w:w="1155" w:type="dxa"/>
            <w:shd w:val="clear" w:color="auto" w:fill="auto"/>
            <w:vAlign w:val="center"/>
          </w:tcPr>
          <w:p w14:paraId="353F0C53" w14:textId="77777777" w:rsidR="004304F8" w:rsidRDefault="007F70DE">
            <w:pPr>
              <w:spacing w:line="360" w:lineRule="auto"/>
              <w:jc w:val="center"/>
              <w:rPr>
                <w:rFonts w:ascii="宋体" w:hAnsi="宋体"/>
                <w:kern w:val="0"/>
                <w:sz w:val="20"/>
              </w:rPr>
            </w:pPr>
            <w:r>
              <w:rPr>
                <w:rFonts w:ascii="宋体" w:hAnsi="宋体" w:hint="eastAsia"/>
                <w:kern w:val="0"/>
                <w:sz w:val="20"/>
              </w:rPr>
              <w:t>52</w:t>
            </w:r>
          </w:p>
        </w:tc>
      </w:tr>
      <w:tr w:rsidR="004304F8" w14:paraId="161B4B53" w14:textId="77777777">
        <w:trPr>
          <w:jc w:val="center"/>
        </w:trPr>
        <w:tc>
          <w:tcPr>
            <w:tcW w:w="1575" w:type="dxa"/>
            <w:shd w:val="clear" w:color="auto" w:fill="auto"/>
            <w:vAlign w:val="center"/>
          </w:tcPr>
          <w:p w14:paraId="02BA3145" w14:textId="77777777" w:rsidR="004304F8" w:rsidRDefault="007F70DE">
            <w:pPr>
              <w:spacing w:line="360" w:lineRule="auto"/>
              <w:jc w:val="center"/>
              <w:rPr>
                <w:rFonts w:ascii="宋体" w:hAnsi="宋体"/>
                <w:kern w:val="0"/>
                <w:sz w:val="20"/>
              </w:rPr>
            </w:pPr>
            <w:r>
              <w:rPr>
                <w:rFonts w:ascii="宋体" w:hAnsi="宋体" w:hint="eastAsia"/>
                <w:kern w:val="0"/>
                <w:sz w:val="20"/>
              </w:rPr>
              <w:t>二</w:t>
            </w:r>
          </w:p>
        </w:tc>
        <w:tc>
          <w:tcPr>
            <w:tcW w:w="961" w:type="dxa"/>
            <w:shd w:val="clear" w:color="auto" w:fill="auto"/>
            <w:vAlign w:val="center"/>
          </w:tcPr>
          <w:p w14:paraId="3C00C7E2" w14:textId="77777777" w:rsidR="004304F8" w:rsidRDefault="007F70DE">
            <w:pPr>
              <w:spacing w:line="360" w:lineRule="auto"/>
              <w:jc w:val="center"/>
              <w:rPr>
                <w:rFonts w:ascii="宋体" w:hAnsi="宋体"/>
                <w:kern w:val="0"/>
                <w:sz w:val="20"/>
              </w:rPr>
            </w:pPr>
            <w:r>
              <w:rPr>
                <w:rFonts w:ascii="宋体" w:hAnsi="宋体" w:hint="eastAsia"/>
                <w:kern w:val="0"/>
                <w:sz w:val="20"/>
              </w:rPr>
              <w:t>36</w:t>
            </w:r>
          </w:p>
        </w:tc>
        <w:tc>
          <w:tcPr>
            <w:tcW w:w="735" w:type="dxa"/>
            <w:shd w:val="clear" w:color="auto" w:fill="auto"/>
            <w:vAlign w:val="center"/>
          </w:tcPr>
          <w:p w14:paraId="0500FC34" w14:textId="77777777" w:rsidR="004304F8" w:rsidRDefault="004304F8">
            <w:pPr>
              <w:spacing w:line="360" w:lineRule="auto"/>
              <w:jc w:val="center"/>
              <w:rPr>
                <w:rFonts w:ascii="宋体" w:hAnsi="宋体"/>
                <w:kern w:val="0"/>
                <w:sz w:val="20"/>
              </w:rPr>
            </w:pPr>
          </w:p>
        </w:tc>
        <w:tc>
          <w:tcPr>
            <w:tcW w:w="735" w:type="dxa"/>
            <w:shd w:val="clear" w:color="auto" w:fill="auto"/>
            <w:vAlign w:val="center"/>
          </w:tcPr>
          <w:p w14:paraId="11D80BDE" w14:textId="77777777" w:rsidR="004304F8" w:rsidRDefault="004304F8">
            <w:pPr>
              <w:spacing w:line="360" w:lineRule="auto"/>
              <w:jc w:val="center"/>
              <w:rPr>
                <w:rFonts w:ascii="宋体" w:hAnsi="宋体"/>
                <w:kern w:val="0"/>
                <w:sz w:val="20"/>
              </w:rPr>
            </w:pPr>
          </w:p>
        </w:tc>
        <w:tc>
          <w:tcPr>
            <w:tcW w:w="735" w:type="dxa"/>
            <w:shd w:val="clear" w:color="auto" w:fill="auto"/>
          </w:tcPr>
          <w:p w14:paraId="284C073C" w14:textId="77777777" w:rsidR="004304F8" w:rsidRDefault="007F70DE">
            <w:pPr>
              <w:spacing w:line="360" w:lineRule="auto"/>
              <w:jc w:val="center"/>
              <w:rPr>
                <w:rFonts w:ascii="宋体" w:hAnsi="宋体"/>
                <w:kern w:val="0"/>
                <w:sz w:val="20"/>
              </w:rPr>
            </w:pPr>
            <w:r>
              <w:rPr>
                <w:rFonts w:ascii="宋体" w:hAnsi="宋体" w:hint="eastAsia"/>
                <w:kern w:val="0"/>
                <w:sz w:val="20"/>
              </w:rPr>
              <w:t>2</w:t>
            </w:r>
          </w:p>
        </w:tc>
        <w:tc>
          <w:tcPr>
            <w:tcW w:w="735" w:type="dxa"/>
            <w:shd w:val="clear" w:color="auto" w:fill="auto"/>
            <w:vAlign w:val="center"/>
          </w:tcPr>
          <w:p w14:paraId="07BE5C7F" w14:textId="77777777" w:rsidR="004304F8" w:rsidRDefault="004304F8">
            <w:pPr>
              <w:spacing w:line="360" w:lineRule="auto"/>
              <w:jc w:val="center"/>
              <w:rPr>
                <w:rFonts w:ascii="宋体" w:hAnsi="宋体"/>
                <w:kern w:val="0"/>
                <w:sz w:val="20"/>
              </w:rPr>
            </w:pPr>
          </w:p>
        </w:tc>
        <w:tc>
          <w:tcPr>
            <w:tcW w:w="735" w:type="dxa"/>
            <w:shd w:val="clear" w:color="auto" w:fill="auto"/>
            <w:vAlign w:val="center"/>
          </w:tcPr>
          <w:p w14:paraId="2CEF237E"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1155" w:type="dxa"/>
            <w:shd w:val="clear" w:color="auto" w:fill="auto"/>
            <w:vAlign w:val="center"/>
          </w:tcPr>
          <w:p w14:paraId="6D316AD1"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735" w:type="dxa"/>
            <w:shd w:val="clear" w:color="auto" w:fill="auto"/>
            <w:vAlign w:val="center"/>
          </w:tcPr>
          <w:p w14:paraId="1BDBD029" w14:textId="77777777" w:rsidR="004304F8" w:rsidRDefault="007F70DE">
            <w:pPr>
              <w:spacing w:line="360" w:lineRule="auto"/>
              <w:jc w:val="center"/>
              <w:rPr>
                <w:rFonts w:ascii="宋体" w:hAnsi="宋体"/>
                <w:kern w:val="0"/>
                <w:sz w:val="20"/>
              </w:rPr>
            </w:pPr>
            <w:r>
              <w:rPr>
                <w:rFonts w:ascii="宋体" w:hAnsi="宋体" w:hint="eastAsia"/>
                <w:kern w:val="0"/>
                <w:sz w:val="20"/>
              </w:rPr>
              <w:t>12</w:t>
            </w:r>
          </w:p>
        </w:tc>
        <w:tc>
          <w:tcPr>
            <w:tcW w:w="1155" w:type="dxa"/>
            <w:shd w:val="clear" w:color="auto" w:fill="auto"/>
            <w:vAlign w:val="center"/>
          </w:tcPr>
          <w:p w14:paraId="5ACD6EAA" w14:textId="77777777" w:rsidR="004304F8" w:rsidRDefault="007F70DE">
            <w:pPr>
              <w:spacing w:line="360" w:lineRule="auto"/>
              <w:jc w:val="center"/>
              <w:rPr>
                <w:rFonts w:ascii="宋体" w:hAnsi="宋体"/>
                <w:kern w:val="0"/>
                <w:sz w:val="20"/>
              </w:rPr>
            </w:pPr>
            <w:r>
              <w:rPr>
                <w:rFonts w:ascii="宋体" w:hAnsi="宋体" w:hint="eastAsia"/>
                <w:kern w:val="0"/>
                <w:sz w:val="20"/>
              </w:rPr>
              <w:t>52</w:t>
            </w:r>
          </w:p>
        </w:tc>
      </w:tr>
      <w:tr w:rsidR="004304F8" w14:paraId="7D934FC2" w14:textId="77777777">
        <w:trPr>
          <w:jc w:val="center"/>
        </w:trPr>
        <w:tc>
          <w:tcPr>
            <w:tcW w:w="1575" w:type="dxa"/>
            <w:shd w:val="clear" w:color="auto" w:fill="auto"/>
            <w:vAlign w:val="center"/>
          </w:tcPr>
          <w:p w14:paraId="30256148" w14:textId="77777777" w:rsidR="004304F8" w:rsidRDefault="007F70DE">
            <w:pPr>
              <w:spacing w:line="360" w:lineRule="auto"/>
              <w:jc w:val="center"/>
              <w:rPr>
                <w:rFonts w:ascii="宋体" w:hAnsi="宋体"/>
                <w:kern w:val="0"/>
                <w:sz w:val="20"/>
              </w:rPr>
            </w:pPr>
            <w:r>
              <w:rPr>
                <w:rFonts w:ascii="宋体" w:hAnsi="宋体" w:hint="eastAsia"/>
                <w:kern w:val="0"/>
                <w:sz w:val="20"/>
              </w:rPr>
              <w:t>三</w:t>
            </w:r>
          </w:p>
        </w:tc>
        <w:tc>
          <w:tcPr>
            <w:tcW w:w="961" w:type="dxa"/>
            <w:shd w:val="clear" w:color="auto" w:fill="auto"/>
            <w:vAlign w:val="center"/>
          </w:tcPr>
          <w:p w14:paraId="2511CE7D" w14:textId="77777777" w:rsidR="004304F8" w:rsidRDefault="007F70DE">
            <w:pPr>
              <w:spacing w:line="360" w:lineRule="auto"/>
              <w:jc w:val="center"/>
              <w:rPr>
                <w:rFonts w:ascii="宋体" w:hAnsi="宋体"/>
                <w:kern w:val="0"/>
                <w:sz w:val="20"/>
              </w:rPr>
            </w:pPr>
            <w:r>
              <w:rPr>
                <w:rFonts w:ascii="宋体" w:hAnsi="宋体" w:hint="eastAsia"/>
                <w:kern w:val="0"/>
                <w:sz w:val="20"/>
              </w:rPr>
              <w:t>31</w:t>
            </w:r>
          </w:p>
        </w:tc>
        <w:tc>
          <w:tcPr>
            <w:tcW w:w="735" w:type="dxa"/>
            <w:shd w:val="clear" w:color="auto" w:fill="auto"/>
            <w:vAlign w:val="center"/>
          </w:tcPr>
          <w:p w14:paraId="372B6841" w14:textId="77777777" w:rsidR="004304F8" w:rsidRDefault="004304F8">
            <w:pPr>
              <w:spacing w:line="360" w:lineRule="auto"/>
              <w:jc w:val="center"/>
              <w:rPr>
                <w:rFonts w:ascii="宋体" w:hAnsi="宋体"/>
                <w:kern w:val="0"/>
                <w:sz w:val="20"/>
              </w:rPr>
            </w:pPr>
          </w:p>
        </w:tc>
        <w:tc>
          <w:tcPr>
            <w:tcW w:w="735" w:type="dxa"/>
            <w:shd w:val="clear" w:color="auto" w:fill="auto"/>
            <w:vAlign w:val="center"/>
          </w:tcPr>
          <w:p w14:paraId="174B4D19" w14:textId="77777777" w:rsidR="004304F8" w:rsidRDefault="004304F8">
            <w:pPr>
              <w:spacing w:line="360" w:lineRule="auto"/>
              <w:jc w:val="center"/>
              <w:rPr>
                <w:rFonts w:ascii="宋体" w:hAnsi="宋体"/>
                <w:kern w:val="0"/>
                <w:sz w:val="20"/>
              </w:rPr>
            </w:pPr>
          </w:p>
        </w:tc>
        <w:tc>
          <w:tcPr>
            <w:tcW w:w="735" w:type="dxa"/>
            <w:shd w:val="clear" w:color="auto" w:fill="auto"/>
          </w:tcPr>
          <w:p w14:paraId="3ED9767F" w14:textId="77777777" w:rsidR="004304F8" w:rsidRDefault="004304F8">
            <w:pPr>
              <w:spacing w:line="360" w:lineRule="auto"/>
              <w:jc w:val="center"/>
              <w:rPr>
                <w:rFonts w:ascii="宋体" w:hAnsi="宋体"/>
                <w:kern w:val="0"/>
                <w:sz w:val="20"/>
              </w:rPr>
            </w:pPr>
          </w:p>
        </w:tc>
        <w:tc>
          <w:tcPr>
            <w:tcW w:w="735" w:type="dxa"/>
            <w:shd w:val="clear" w:color="auto" w:fill="auto"/>
            <w:vAlign w:val="center"/>
          </w:tcPr>
          <w:p w14:paraId="37A3CBBE" w14:textId="77777777" w:rsidR="004304F8" w:rsidRDefault="004304F8">
            <w:pPr>
              <w:spacing w:line="360" w:lineRule="auto"/>
              <w:jc w:val="center"/>
              <w:rPr>
                <w:rFonts w:ascii="宋体" w:hAnsi="宋体"/>
                <w:kern w:val="0"/>
                <w:sz w:val="20"/>
              </w:rPr>
            </w:pPr>
          </w:p>
        </w:tc>
        <w:tc>
          <w:tcPr>
            <w:tcW w:w="735" w:type="dxa"/>
            <w:shd w:val="clear" w:color="auto" w:fill="auto"/>
            <w:vAlign w:val="center"/>
          </w:tcPr>
          <w:p w14:paraId="21CBF731"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1155" w:type="dxa"/>
            <w:shd w:val="clear" w:color="auto" w:fill="auto"/>
            <w:vAlign w:val="center"/>
          </w:tcPr>
          <w:p w14:paraId="28D6CB00"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735" w:type="dxa"/>
            <w:shd w:val="clear" w:color="auto" w:fill="auto"/>
            <w:vAlign w:val="center"/>
          </w:tcPr>
          <w:p w14:paraId="53367B51" w14:textId="77777777" w:rsidR="004304F8" w:rsidRDefault="007F70DE">
            <w:pPr>
              <w:spacing w:line="360" w:lineRule="auto"/>
              <w:jc w:val="center"/>
              <w:rPr>
                <w:rFonts w:ascii="宋体" w:hAnsi="宋体"/>
                <w:kern w:val="0"/>
                <w:sz w:val="20"/>
              </w:rPr>
            </w:pPr>
            <w:r>
              <w:rPr>
                <w:rFonts w:ascii="宋体" w:hAnsi="宋体" w:hint="eastAsia"/>
                <w:kern w:val="0"/>
                <w:sz w:val="20"/>
              </w:rPr>
              <w:t>5</w:t>
            </w:r>
          </w:p>
        </w:tc>
        <w:tc>
          <w:tcPr>
            <w:tcW w:w="1155" w:type="dxa"/>
            <w:shd w:val="clear" w:color="auto" w:fill="auto"/>
            <w:vAlign w:val="center"/>
          </w:tcPr>
          <w:p w14:paraId="6C25B4BB" w14:textId="77777777" w:rsidR="004304F8" w:rsidRDefault="007F70DE">
            <w:pPr>
              <w:spacing w:line="360" w:lineRule="auto"/>
              <w:jc w:val="center"/>
              <w:rPr>
                <w:rFonts w:ascii="宋体" w:hAnsi="宋体"/>
                <w:kern w:val="0"/>
                <w:sz w:val="20"/>
              </w:rPr>
            </w:pPr>
            <w:r>
              <w:rPr>
                <w:rFonts w:ascii="宋体" w:hAnsi="宋体" w:hint="eastAsia"/>
                <w:kern w:val="0"/>
                <w:sz w:val="20"/>
              </w:rPr>
              <w:t>45</w:t>
            </w:r>
          </w:p>
        </w:tc>
      </w:tr>
      <w:tr w:rsidR="004304F8" w14:paraId="52A758A2" w14:textId="77777777">
        <w:trPr>
          <w:jc w:val="center"/>
        </w:trPr>
        <w:tc>
          <w:tcPr>
            <w:tcW w:w="1575" w:type="dxa"/>
            <w:shd w:val="clear" w:color="auto" w:fill="auto"/>
            <w:vAlign w:val="center"/>
          </w:tcPr>
          <w:p w14:paraId="1767BFFD" w14:textId="77777777" w:rsidR="004304F8" w:rsidRDefault="007F70DE">
            <w:pPr>
              <w:spacing w:line="360" w:lineRule="auto"/>
              <w:jc w:val="center"/>
              <w:rPr>
                <w:rFonts w:ascii="宋体" w:hAnsi="宋体"/>
                <w:kern w:val="0"/>
                <w:sz w:val="20"/>
              </w:rPr>
            </w:pPr>
            <w:r>
              <w:rPr>
                <w:rFonts w:ascii="宋体" w:hAnsi="宋体" w:hint="eastAsia"/>
                <w:kern w:val="0"/>
                <w:sz w:val="20"/>
              </w:rPr>
              <w:t>周数合计</w:t>
            </w:r>
          </w:p>
        </w:tc>
        <w:tc>
          <w:tcPr>
            <w:tcW w:w="961" w:type="dxa"/>
            <w:shd w:val="clear" w:color="auto" w:fill="auto"/>
            <w:vAlign w:val="center"/>
          </w:tcPr>
          <w:p w14:paraId="023CFFCA" w14:textId="77777777" w:rsidR="004304F8" w:rsidRDefault="007F70DE">
            <w:pPr>
              <w:spacing w:line="360" w:lineRule="auto"/>
              <w:jc w:val="center"/>
              <w:rPr>
                <w:rFonts w:ascii="宋体" w:hAnsi="宋体"/>
                <w:kern w:val="0"/>
                <w:sz w:val="20"/>
              </w:rPr>
            </w:pPr>
            <w:r>
              <w:rPr>
                <w:rFonts w:ascii="宋体" w:hAnsi="宋体" w:hint="eastAsia"/>
                <w:kern w:val="0"/>
                <w:sz w:val="20"/>
              </w:rPr>
              <w:t>103</w:t>
            </w:r>
          </w:p>
        </w:tc>
        <w:tc>
          <w:tcPr>
            <w:tcW w:w="735" w:type="dxa"/>
            <w:shd w:val="clear" w:color="auto" w:fill="auto"/>
            <w:vAlign w:val="center"/>
          </w:tcPr>
          <w:p w14:paraId="792DA8AB" w14:textId="77777777" w:rsidR="004304F8" w:rsidRDefault="007F70DE">
            <w:pPr>
              <w:tabs>
                <w:tab w:val="center" w:pos="319"/>
                <w:tab w:val="left" w:pos="470"/>
              </w:tabs>
              <w:spacing w:line="360" w:lineRule="auto"/>
              <w:jc w:val="center"/>
              <w:rPr>
                <w:rFonts w:ascii="宋体" w:hAnsi="宋体"/>
                <w:kern w:val="0"/>
                <w:sz w:val="20"/>
              </w:rPr>
            </w:pPr>
            <w:r>
              <w:rPr>
                <w:rFonts w:ascii="宋体" w:hAnsi="宋体" w:hint="eastAsia"/>
                <w:kern w:val="0"/>
                <w:sz w:val="20"/>
              </w:rPr>
              <w:t>1</w:t>
            </w:r>
          </w:p>
        </w:tc>
        <w:tc>
          <w:tcPr>
            <w:tcW w:w="735" w:type="dxa"/>
            <w:shd w:val="clear" w:color="auto" w:fill="auto"/>
            <w:vAlign w:val="center"/>
          </w:tcPr>
          <w:p w14:paraId="67ACA27B"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735" w:type="dxa"/>
            <w:shd w:val="clear" w:color="auto" w:fill="auto"/>
          </w:tcPr>
          <w:p w14:paraId="64E22AEA" w14:textId="77777777" w:rsidR="004304F8" w:rsidRDefault="007F70DE">
            <w:pPr>
              <w:spacing w:line="360" w:lineRule="auto"/>
              <w:jc w:val="center"/>
              <w:rPr>
                <w:rFonts w:ascii="宋体" w:hAnsi="宋体"/>
                <w:kern w:val="0"/>
                <w:sz w:val="20"/>
              </w:rPr>
            </w:pPr>
            <w:r>
              <w:rPr>
                <w:rFonts w:ascii="宋体" w:hAnsi="宋体" w:hint="eastAsia"/>
                <w:kern w:val="0"/>
                <w:sz w:val="20"/>
              </w:rPr>
              <w:t>2</w:t>
            </w:r>
          </w:p>
        </w:tc>
        <w:tc>
          <w:tcPr>
            <w:tcW w:w="735" w:type="dxa"/>
            <w:shd w:val="clear" w:color="auto" w:fill="auto"/>
            <w:vAlign w:val="center"/>
          </w:tcPr>
          <w:p w14:paraId="539531DE" w14:textId="77777777" w:rsidR="004304F8" w:rsidRDefault="004304F8">
            <w:pPr>
              <w:spacing w:line="360" w:lineRule="auto"/>
              <w:jc w:val="center"/>
              <w:rPr>
                <w:rFonts w:ascii="宋体" w:hAnsi="宋体"/>
                <w:kern w:val="0"/>
                <w:sz w:val="20"/>
              </w:rPr>
            </w:pPr>
          </w:p>
        </w:tc>
        <w:tc>
          <w:tcPr>
            <w:tcW w:w="735" w:type="dxa"/>
            <w:shd w:val="clear" w:color="auto" w:fill="auto"/>
            <w:vAlign w:val="center"/>
          </w:tcPr>
          <w:p w14:paraId="1DA6E9D7" w14:textId="77777777" w:rsidR="004304F8" w:rsidRDefault="007F70DE">
            <w:pPr>
              <w:spacing w:line="360" w:lineRule="auto"/>
              <w:jc w:val="center"/>
              <w:rPr>
                <w:rFonts w:ascii="宋体" w:hAnsi="宋体"/>
                <w:kern w:val="0"/>
                <w:sz w:val="20"/>
              </w:rPr>
            </w:pPr>
            <w:r>
              <w:rPr>
                <w:rFonts w:ascii="宋体" w:hAnsi="宋体" w:hint="eastAsia"/>
                <w:kern w:val="0"/>
                <w:sz w:val="20"/>
              </w:rPr>
              <w:t>3</w:t>
            </w:r>
          </w:p>
        </w:tc>
        <w:tc>
          <w:tcPr>
            <w:tcW w:w="1155" w:type="dxa"/>
            <w:shd w:val="clear" w:color="auto" w:fill="auto"/>
            <w:vAlign w:val="center"/>
          </w:tcPr>
          <w:p w14:paraId="2765AEEE" w14:textId="77777777" w:rsidR="004304F8" w:rsidRDefault="007F70DE">
            <w:pPr>
              <w:spacing w:line="360" w:lineRule="auto"/>
              <w:jc w:val="center"/>
              <w:rPr>
                <w:rFonts w:ascii="宋体" w:hAnsi="宋体"/>
                <w:kern w:val="0"/>
                <w:sz w:val="20"/>
              </w:rPr>
            </w:pPr>
            <w:r>
              <w:rPr>
                <w:rFonts w:ascii="宋体" w:hAnsi="宋体" w:hint="eastAsia"/>
                <w:kern w:val="0"/>
                <w:sz w:val="20"/>
              </w:rPr>
              <w:t>3</w:t>
            </w:r>
          </w:p>
        </w:tc>
        <w:tc>
          <w:tcPr>
            <w:tcW w:w="735" w:type="dxa"/>
            <w:shd w:val="clear" w:color="auto" w:fill="auto"/>
            <w:vAlign w:val="center"/>
          </w:tcPr>
          <w:p w14:paraId="02F4A16E" w14:textId="77777777" w:rsidR="004304F8" w:rsidRDefault="007F70DE">
            <w:pPr>
              <w:spacing w:line="360" w:lineRule="auto"/>
              <w:jc w:val="center"/>
              <w:rPr>
                <w:rFonts w:ascii="宋体" w:hAnsi="宋体"/>
                <w:kern w:val="0"/>
                <w:sz w:val="20"/>
              </w:rPr>
            </w:pPr>
            <w:r>
              <w:rPr>
                <w:rFonts w:ascii="宋体" w:hAnsi="宋体" w:hint="eastAsia"/>
                <w:kern w:val="0"/>
                <w:sz w:val="20"/>
              </w:rPr>
              <w:t>29</w:t>
            </w:r>
          </w:p>
        </w:tc>
        <w:tc>
          <w:tcPr>
            <w:tcW w:w="1155" w:type="dxa"/>
            <w:shd w:val="clear" w:color="auto" w:fill="auto"/>
            <w:vAlign w:val="center"/>
          </w:tcPr>
          <w:p w14:paraId="7DE19894" w14:textId="77777777" w:rsidR="004304F8" w:rsidRDefault="007F70DE">
            <w:pPr>
              <w:spacing w:line="360" w:lineRule="auto"/>
              <w:jc w:val="center"/>
              <w:rPr>
                <w:rFonts w:ascii="宋体" w:hAnsi="宋体"/>
                <w:kern w:val="0"/>
                <w:sz w:val="20"/>
              </w:rPr>
            </w:pPr>
            <w:r>
              <w:rPr>
                <w:rFonts w:ascii="宋体" w:hAnsi="宋体" w:hint="eastAsia"/>
                <w:kern w:val="0"/>
                <w:sz w:val="20"/>
              </w:rPr>
              <w:t>142</w:t>
            </w:r>
          </w:p>
        </w:tc>
      </w:tr>
      <w:tr w:rsidR="004304F8" w14:paraId="1C19C9FC" w14:textId="77777777">
        <w:trPr>
          <w:jc w:val="center"/>
        </w:trPr>
        <w:tc>
          <w:tcPr>
            <w:tcW w:w="1575" w:type="dxa"/>
            <w:shd w:val="clear" w:color="auto" w:fill="auto"/>
            <w:vAlign w:val="center"/>
          </w:tcPr>
          <w:p w14:paraId="79001AC9" w14:textId="77777777" w:rsidR="004304F8" w:rsidRDefault="007F70DE">
            <w:pPr>
              <w:spacing w:line="360" w:lineRule="auto"/>
              <w:jc w:val="center"/>
              <w:rPr>
                <w:rFonts w:ascii="宋体" w:hAnsi="宋体"/>
                <w:kern w:val="0"/>
                <w:sz w:val="20"/>
              </w:rPr>
            </w:pPr>
            <w:r>
              <w:rPr>
                <w:rFonts w:ascii="宋体" w:hAnsi="宋体" w:hint="eastAsia"/>
                <w:kern w:val="0"/>
                <w:sz w:val="20"/>
              </w:rPr>
              <w:t>各项学时总数</w:t>
            </w:r>
          </w:p>
        </w:tc>
        <w:tc>
          <w:tcPr>
            <w:tcW w:w="961" w:type="dxa"/>
            <w:shd w:val="clear" w:color="auto" w:fill="auto"/>
            <w:vAlign w:val="bottom"/>
          </w:tcPr>
          <w:p w14:paraId="14108C5B" w14:textId="77777777" w:rsidR="004304F8" w:rsidRDefault="007F70DE">
            <w:pPr>
              <w:jc w:val="center"/>
              <w:rPr>
                <w:rFonts w:ascii="宋体" w:hAnsi="宋体" w:cs="宋体"/>
                <w:color w:val="000000"/>
                <w:kern w:val="0"/>
                <w:sz w:val="22"/>
                <w:szCs w:val="22"/>
              </w:rPr>
            </w:pPr>
            <w:r>
              <w:rPr>
                <w:rFonts w:hint="eastAsia"/>
                <w:color w:val="000000"/>
                <w:kern w:val="0"/>
                <w:sz w:val="22"/>
                <w:szCs w:val="22"/>
              </w:rPr>
              <w:t>3399</w:t>
            </w:r>
          </w:p>
        </w:tc>
        <w:tc>
          <w:tcPr>
            <w:tcW w:w="735" w:type="dxa"/>
            <w:shd w:val="clear" w:color="auto" w:fill="auto"/>
            <w:vAlign w:val="bottom"/>
          </w:tcPr>
          <w:p w14:paraId="59E531EF" w14:textId="77777777" w:rsidR="004304F8" w:rsidRDefault="007F70DE">
            <w:pPr>
              <w:jc w:val="center"/>
              <w:rPr>
                <w:rFonts w:ascii="宋体" w:hAnsi="宋体" w:cs="宋体"/>
                <w:color w:val="000000"/>
                <w:kern w:val="0"/>
                <w:sz w:val="22"/>
                <w:szCs w:val="22"/>
              </w:rPr>
            </w:pPr>
            <w:r>
              <w:rPr>
                <w:rFonts w:hint="eastAsia"/>
                <w:color w:val="000000"/>
                <w:kern w:val="0"/>
                <w:sz w:val="22"/>
                <w:szCs w:val="22"/>
              </w:rPr>
              <w:t>33</w:t>
            </w:r>
          </w:p>
        </w:tc>
        <w:tc>
          <w:tcPr>
            <w:tcW w:w="735" w:type="dxa"/>
            <w:shd w:val="clear" w:color="auto" w:fill="auto"/>
            <w:vAlign w:val="bottom"/>
          </w:tcPr>
          <w:p w14:paraId="48B9847A" w14:textId="77777777" w:rsidR="004304F8" w:rsidRDefault="007F70DE">
            <w:pPr>
              <w:jc w:val="center"/>
              <w:rPr>
                <w:rFonts w:ascii="宋体" w:hAnsi="宋体" w:cs="宋体"/>
                <w:color w:val="000000"/>
                <w:kern w:val="0"/>
                <w:sz w:val="22"/>
                <w:szCs w:val="22"/>
              </w:rPr>
            </w:pPr>
            <w:r>
              <w:rPr>
                <w:rFonts w:hint="eastAsia"/>
                <w:color w:val="000000"/>
                <w:kern w:val="0"/>
                <w:sz w:val="22"/>
                <w:szCs w:val="22"/>
              </w:rPr>
              <w:t>33</w:t>
            </w:r>
          </w:p>
        </w:tc>
        <w:tc>
          <w:tcPr>
            <w:tcW w:w="735" w:type="dxa"/>
            <w:shd w:val="clear" w:color="auto" w:fill="auto"/>
            <w:vAlign w:val="bottom"/>
          </w:tcPr>
          <w:p w14:paraId="101C1051" w14:textId="77777777" w:rsidR="004304F8" w:rsidRDefault="007F70DE">
            <w:pPr>
              <w:jc w:val="center"/>
              <w:rPr>
                <w:rFonts w:ascii="宋体" w:hAnsi="宋体" w:cs="宋体"/>
                <w:color w:val="000000"/>
                <w:kern w:val="0"/>
                <w:sz w:val="22"/>
                <w:szCs w:val="22"/>
              </w:rPr>
            </w:pPr>
            <w:r>
              <w:rPr>
                <w:rFonts w:hint="eastAsia"/>
                <w:color w:val="000000"/>
                <w:kern w:val="0"/>
                <w:sz w:val="22"/>
                <w:szCs w:val="22"/>
              </w:rPr>
              <w:t>66</w:t>
            </w:r>
          </w:p>
        </w:tc>
        <w:tc>
          <w:tcPr>
            <w:tcW w:w="735" w:type="dxa"/>
            <w:shd w:val="clear" w:color="auto" w:fill="auto"/>
            <w:vAlign w:val="bottom"/>
          </w:tcPr>
          <w:p w14:paraId="1FAABEA8" w14:textId="77777777" w:rsidR="004304F8" w:rsidRDefault="004304F8">
            <w:pPr>
              <w:jc w:val="center"/>
              <w:rPr>
                <w:rFonts w:ascii="宋体" w:hAnsi="宋体" w:cs="宋体"/>
                <w:color w:val="000000"/>
                <w:kern w:val="0"/>
                <w:sz w:val="22"/>
                <w:szCs w:val="22"/>
              </w:rPr>
            </w:pPr>
          </w:p>
        </w:tc>
        <w:tc>
          <w:tcPr>
            <w:tcW w:w="735" w:type="dxa"/>
            <w:shd w:val="clear" w:color="auto" w:fill="auto"/>
            <w:vAlign w:val="bottom"/>
          </w:tcPr>
          <w:p w14:paraId="7460F497" w14:textId="77777777" w:rsidR="004304F8" w:rsidRDefault="007F70DE">
            <w:pPr>
              <w:jc w:val="center"/>
              <w:rPr>
                <w:rFonts w:ascii="宋体" w:hAnsi="宋体" w:cs="宋体"/>
                <w:color w:val="000000"/>
                <w:kern w:val="0"/>
                <w:sz w:val="22"/>
                <w:szCs w:val="22"/>
              </w:rPr>
            </w:pPr>
            <w:r>
              <w:rPr>
                <w:rFonts w:hint="eastAsia"/>
                <w:color w:val="000000"/>
                <w:kern w:val="0"/>
                <w:sz w:val="22"/>
                <w:szCs w:val="22"/>
              </w:rPr>
              <w:t>99</w:t>
            </w:r>
          </w:p>
        </w:tc>
        <w:tc>
          <w:tcPr>
            <w:tcW w:w="1155" w:type="dxa"/>
            <w:shd w:val="clear" w:color="auto" w:fill="auto"/>
            <w:vAlign w:val="bottom"/>
          </w:tcPr>
          <w:p w14:paraId="46944296" w14:textId="77777777" w:rsidR="004304F8" w:rsidRDefault="007F70DE">
            <w:pPr>
              <w:jc w:val="center"/>
              <w:rPr>
                <w:rFonts w:ascii="宋体" w:hAnsi="宋体" w:cs="宋体"/>
                <w:color w:val="000000"/>
                <w:kern w:val="0"/>
                <w:sz w:val="22"/>
                <w:szCs w:val="22"/>
              </w:rPr>
            </w:pPr>
            <w:r>
              <w:rPr>
                <w:rFonts w:hint="eastAsia"/>
                <w:color w:val="000000"/>
                <w:kern w:val="0"/>
                <w:sz w:val="22"/>
                <w:szCs w:val="22"/>
              </w:rPr>
              <w:t>99</w:t>
            </w:r>
          </w:p>
        </w:tc>
        <w:tc>
          <w:tcPr>
            <w:tcW w:w="735" w:type="dxa"/>
            <w:shd w:val="clear" w:color="auto" w:fill="auto"/>
            <w:vAlign w:val="bottom"/>
          </w:tcPr>
          <w:p w14:paraId="40CB468A" w14:textId="77777777" w:rsidR="004304F8" w:rsidRDefault="004304F8">
            <w:pPr>
              <w:jc w:val="center"/>
              <w:rPr>
                <w:rFonts w:ascii="宋体" w:hAnsi="宋体" w:cs="宋体"/>
                <w:color w:val="000000"/>
                <w:kern w:val="0"/>
                <w:sz w:val="22"/>
                <w:szCs w:val="22"/>
              </w:rPr>
            </w:pPr>
          </w:p>
        </w:tc>
        <w:tc>
          <w:tcPr>
            <w:tcW w:w="1155" w:type="dxa"/>
            <w:shd w:val="clear" w:color="auto" w:fill="auto"/>
            <w:vAlign w:val="bottom"/>
          </w:tcPr>
          <w:p w14:paraId="515DF200" w14:textId="77777777" w:rsidR="004304F8" w:rsidRDefault="004304F8">
            <w:pPr>
              <w:jc w:val="center"/>
              <w:rPr>
                <w:rFonts w:ascii="宋体" w:hAnsi="宋体" w:cs="宋体"/>
                <w:color w:val="000000"/>
                <w:kern w:val="0"/>
                <w:sz w:val="22"/>
                <w:szCs w:val="22"/>
              </w:rPr>
            </w:pPr>
          </w:p>
        </w:tc>
      </w:tr>
      <w:tr w:rsidR="004304F8" w14:paraId="1054B76E" w14:textId="77777777">
        <w:trPr>
          <w:jc w:val="center"/>
        </w:trPr>
        <w:tc>
          <w:tcPr>
            <w:tcW w:w="1575" w:type="dxa"/>
            <w:shd w:val="clear" w:color="auto" w:fill="auto"/>
            <w:vAlign w:val="center"/>
          </w:tcPr>
          <w:p w14:paraId="2466962D" w14:textId="77777777" w:rsidR="004304F8" w:rsidRDefault="007F70DE">
            <w:pPr>
              <w:spacing w:line="360" w:lineRule="auto"/>
              <w:jc w:val="center"/>
              <w:rPr>
                <w:rFonts w:ascii="宋体" w:hAnsi="宋体"/>
                <w:kern w:val="0"/>
                <w:sz w:val="20"/>
              </w:rPr>
            </w:pPr>
            <w:r>
              <w:rPr>
                <w:rFonts w:ascii="宋体" w:hAnsi="宋体" w:hint="eastAsia"/>
                <w:kern w:val="0"/>
                <w:sz w:val="20"/>
              </w:rPr>
              <w:t>三年总学时数</w:t>
            </w:r>
          </w:p>
        </w:tc>
        <w:tc>
          <w:tcPr>
            <w:tcW w:w="7681" w:type="dxa"/>
            <w:gridSpan w:val="9"/>
            <w:shd w:val="clear" w:color="auto" w:fill="auto"/>
            <w:vAlign w:val="bottom"/>
          </w:tcPr>
          <w:p w14:paraId="0E9BF6B8" w14:textId="77777777" w:rsidR="004304F8" w:rsidRDefault="007F70DE">
            <w:pPr>
              <w:jc w:val="center"/>
              <w:rPr>
                <w:rFonts w:ascii="宋体" w:hAnsi="宋体" w:cs="宋体"/>
                <w:color w:val="000000"/>
                <w:kern w:val="0"/>
                <w:sz w:val="22"/>
                <w:szCs w:val="20"/>
              </w:rPr>
            </w:pPr>
            <w:r>
              <w:rPr>
                <w:rFonts w:ascii="宋体" w:hAnsi="宋体" w:cs="宋体" w:hint="eastAsia"/>
                <w:color w:val="000000"/>
                <w:kern w:val="0"/>
                <w:sz w:val="22"/>
                <w:szCs w:val="20"/>
              </w:rPr>
              <w:t>3600</w:t>
            </w:r>
          </w:p>
        </w:tc>
      </w:tr>
    </w:tbl>
    <w:p w14:paraId="1D0DAE7C"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注：机动时间可以用来安排其他的教学活动，如军训、公益劳动或专业实践等。</w:t>
      </w:r>
    </w:p>
    <w:p w14:paraId="30EB9561" w14:textId="77777777" w:rsidR="004304F8" w:rsidRDefault="007F70DE">
      <w:pPr>
        <w:adjustRightInd w:val="0"/>
        <w:snapToGrid w:val="0"/>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（三）教学进程安排</w:t>
      </w:r>
    </w:p>
    <w:p w14:paraId="58CE64E8" w14:textId="77777777" w:rsidR="004304F8" w:rsidRDefault="007F70DE">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依据教育部《关于组织做好职业院校专业人才培养方案制订与实施工作的通知》（教职</w:t>
      </w:r>
      <w:proofErr w:type="gramStart"/>
      <w:r>
        <w:rPr>
          <w:rFonts w:ascii="仿宋" w:eastAsia="仿宋" w:hAnsi="仿宋" w:cs="仿宋" w:hint="eastAsia"/>
          <w:sz w:val="28"/>
          <w:szCs w:val="28"/>
        </w:rPr>
        <w:t>成司函</w:t>
      </w:r>
      <w:proofErr w:type="gramEnd"/>
      <w:r>
        <w:rPr>
          <w:rFonts w:ascii="仿宋" w:eastAsia="仿宋" w:hAnsi="仿宋" w:cs="仿宋" w:hint="eastAsia"/>
          <w:sz w:val="28"/>
          <w:szCs w:val="28"/>
        </w:rPr>
        <w:t>[2019]61号）精神，主要呈现本专业开设课程类别、课程性质、课程名称、学时学分、学期课程安排、考核方式、有关学时比例要求。</w:t>
      </w:r>
    </w:p>
    <w:tbl>
      <w:tblPr>
        <w:tblW w:w="9797" w:type="dxa"/>
        <w:tblInd w:w="93" w:type="dxa"/>
        <w:tblLayout w:type="fixed"/>
        <w:tblLook w:val="04A0" w:firstRow="1" w:lastRow="0" w:firstColumn="1" w:lastColumn="0" w:noHBand="0" w:noVBand="1"/>
      </w:tblPr>
      <w:tblGrid>
        <w:gridCol w:w="436"/>
        <w:gridCol w:w="288"/>
        <w:gridCol w:w="709"/>
        <w:gridCol w:w="281"/>
        <w:gridCol w:w="1686"/>
        <w:gridCol w:w="371"/>
        <w:gridCol w:w="497"/>
        <w:gridCol w:w="709"/>
        <w:gridCol w:w="708"/>
        <w:gridCol w:w="426"/>
        <w:gridCol w:w="567"/>
        <w:gridCol w:w="425"/>
        <w:gridCol w:w="94"/>
        <w:gridCol w:w="142"/>
        <w:gridCol w:w="189"/>
        <w:gridCol w:w="94"/>
        <w:gridCol w:w="142"/>
        <w:gridCol w:w="189"/>
        <w:gridCol w:w="95"/>
        <w:gridCol w:w="142"/>
        <w:gridCol w:w="283"/>
        <w:gridCol w:w="47"/>
        <w:gridCol w:w="95"/>
        <w:gridCol w:w="425"/>
        <w:gridCol w:w="47"/>
        <w:gridCol w:w="95"/>
        <w:gridCol w:w="331"/>
        <w:gridCol w:w="142"/>
        <w:gridCol w:w="142"/>
      </w:tblGrid>
      <w:tr w:rsidR="004304F8" w14:paraId="6B254885" w14:textId="77777777">
        <w:trPr>
          <w:gridAfter w:val="2"/>
          <w:wAfter w:w="284" w:type="dxa"/>
          <w:trHeight w:val="268"/>
        </w:trPr>
        <w:tc>
          <w:tcPr>
            <w:tcW w:w="7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01FABE"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课程类别</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FCF210"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课程   性质</w:t>
            </w:r>
          </w:p>
        </w:tc>
        <w:tc>
          <w:tcPr>
            <w:tcW w:w="19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DF1BA4"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课程名称</w:t>
            </w:r>
          </w:p>
        </w:tc>
        <w:tc>
          <w:tcPr>
            <w:tcW w:w="8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3440FC"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课程代码</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ADFEA7"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学分</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0F3738"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学时</w:t>
            </w:r>
          </w:p>
        </w:tc>
        <w:tc>
          <w:tcPr>
            <w:tcW w:w="2835" w:type="dxa"/>
            <w:gridSpan w:val="13"/>
            <w:tcBorders>
              <w:top w:val="single" w:sz="4" w:space="0" w:color="auto"/>
              <w:left w:val="nil"/>
              <w:bottom w:val="single" w:sz="4" w:space="0" w:color="auto"/>
              <w:right w:val="single" w:sz="4" w:space="0" w:color="auto"/>
            </w:tcBorders>
            <w:shd w:val="clear" w:color="auto" w:fill="auto"/>
            <w:vAlign w:val="center"/>
          </w:tcPr>
          <w:p w14:paraId="1AC61E36"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学期</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81C04E"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考核方式</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BB3D23"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学时  比例</w:t>
            </w:r>
          </w:p>
        </w:tc>
      </w:tr>
      <w:tr w:rsidR="004304F8" w14:paraId="66F92EC9" w14:textId="77777777">
        <w:trPr>
          <w:gridAfter w:val="2"/>
          <w:wAfter w:w="284" w:type="dxa"/>
          <w:trHeight w:val="220"/>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105C0A3C" w14:textId="77777777" w:rsidR="004304F8" w:rsidRDefault="004304F8">
            <w:pPr>
              <w:widowControl/>
              <w:jc w:val="left"/>
              <w:rPr>
                <w:rFonts w:ascii="宋体" w:hAnsi="宋体" w:cs="宋体"/>
                <w:color w:val="000000" w:themeColor="text1"/>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36015346" w14:textId="77777777" w:rsidR="004304F8" w:rsidRDefault="004304F8">
            <w:pPr>
              <w:widowControl/>
              <w:jc w:val="left"/>
              <w:rPr>
                <w:rFonts w:ascii="宋体" w:hAnsi="宋体" w:cs="宋体"/>
                <w:color w:val="000000" w:themeColor="text1"/>
                <w:kern w:val="0"/>
                <w:sz w:val="18"/>
                <w:szCs w:val="18"/>
              </w:rPr>
            </w:pPr>
          </w:p>
        </w:tc>
        <w:tc>
          <w:tcPr>
            <w:tcW w:w="1967" w:type="dxa"/>
            <w:gridSpan w:val="2"/>
            <w:vMerge/>
            <w:tcBorders>
              <w:top w:val="single" w:sz="4" w:space="0" w:color="auto"/>
              <w:left w:val="single" w:sz="4" w:space="0" w:color="auto"/>
              <w:bottom w:val="single" w:sz="4" w:space="0" w:color="auto"/>
              <w:right w:val="single" w:sz="4" w:space="0" w:color="auto"/>
            </w:tcBorders>
            <w:vAlign w:val="center"/>
          </w:tcPr>
          <w:p w14:paraId="6BE47619" w14:textId="77777777" w:rsidR="004304F8" w:rsidRDefault="004304F8">
            <w:pPr>
              <w:widowControl/>
              <w:jc w:val="left"/>
              <w:rPr>
                <w:rFonts w:ascii="宋体" w:hAnsi="宋体" w:cs="宋体"/>
                <w:color w:val="000000" w:themeColor="text1"/>
                <w:kern w:val="0"/>
                <w:sz w:val="18"/>
                <w:szCs w:val="18"/>
              </w:rPr>
            </w:pPr>
          </w:p>
        </w:tc>
        <w:tc>
          <w:tcPr>
            <w:tcW w:w="868" w:type="dxa"/>
            <w:gridSpan w:val="2"/>
            <w:vMerge/>
            <w:tcBorders>
              <w:top w:val="single" w:sz="4" w:space="0" w:color="auto"/>
              <w:left w:val="single" w:sz="4" w:space="0" w:color="auto"/>
              <w:bottom w:val="single" w:sz="4" w:space="0" w:color="auto"/>
              <w:right w:val="single" w:sz="4" w:space="0" w:color="auto"/>
            </w:tcBorders>
            <w:vAlign w:val="center"/>
          </w:tcPr>
          <w:p w14:paraId="36939CD6" w14:textId="77777777" w:rsidR="004304F8" w:rsidRDefault="004304F8">
            <w:pPr>
              <w:widowControl/>
              <w:jc w:val="left"/>
              <w:rPr>
                <w:rFonts w:ascii="宋体" w:hAnsi="宋体" w:cs="宋体"/>
                <w:color w:val="000000" w:themeColor="text1"/>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57F48C0B" w14:textId="77777777" w:rsidR="004304F8" w:rsidRDefault="004304F8">
            <w:pPr>
              <w:widowControl/>
              <w:jc w:val="left"/>
              <w:rPr>
                <w:rFonts w:ascii="宋体" w:hAnsi="宋体" w:cs="宋体"/>
                <w:color w:val="000000" w:themeColor="text1"/>
                <w:kern w:val="0"/>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5BAD54B7" w14:textId="77777777" w:rsidR="004304F8" w:rsidRDefault="004304F8">
            <w:pPr>
              <w:widowControl/>
              <w:jc w:val="left"/>
              <w:rPr>
                <w:rFonts w:ascii="宋体" w:hAnsi="宋体" w:cs="宋体"/>
                <w:color w:val="000000" w:themeColor="text1"/>
                <w:kern w:val="0"/>
                <w:sz w:val="18"/>
                <w:szCs w:val="18"/>
              </w:rPr>
            </w:pPr>
          </w:p>
        </w:tc>
        <w:tc>
          <w:tcPr>
            <w:tcW w:w="426" w:type="dxa"/>
            <w:tcBorders>
              <w:top w:val="nil"/>
              <w:left w:val="nil"/>
              <w:bottom w:val="single" w:sz="4" w:space="0" w:color="auto"/>
              <w:right w:val="single" w:sz="4" w:space="0" w:color="auto"/>
            </w:tcBorders>
            <w:shd w:val="clear" w:color="auto" w:fill="auto"/>
            <w:vAlign w:val="center"/>
          </w:tcPr>
          <w:p w14:paraId="2397DEB4"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14475A4A"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tcBorders>
              <w:top w:val="nil"/>
              <w:left w:val="nil"/>
              <w:bottom w:val="single" w:sz="4" w:space="0" w:color="auto"/>
              <w:right w:val="single" w:sz="4" w:space="0" w:color="auto"/>
            </w:tcBorders>
            <w:shd w:val="clear" w:color="auto" w:fill="auto"/>
            <w:vAlign w:val="center"/>
          </w:tcPr>
          <w:p w14:paraId="105F7385" w14:textId="77777777" w:rsidR="004304F8" w:rsidRDefault="007F70DE">
            <w:pPr>
              <w:widowControl/>
              <w:jc w:val="left"/>
              <w:rPr>
                <w:color w:val="000000" w:themeColor="text1"/>
                <w:kern w:val="0"/>
                <w:sz w:val="18"/>
                <w:szCs w:val="18"/>
              </w:rPr>
            </w:pPr>
            <w:r>
              <w:rPr>
                <w:color w:val="000000" w:themeColor="text1"/>
                <w:kern w:val="0"/>
                <w:sz w:val="18"/>
                <w:szCs w:val="18"/>
              </w:rPr>
              <w:t>3</w:t>
            </w:r>
          </w:p>
        </w:tc>
        <w:tc>
          <w:tcPr>
            <w:tcW w:w="425" w:type="dxa"/>
            <w:gridSpan w:val="3"/>
            <w:tcBorders>
              <w:top w:val="nil"/>
              <w:left w:val="nil"/>
              <w:bottom w:val="single" w:sz="4" w:space="0" w:color="auto"/>
              <w:right w:val="single" w:sz="4" w:space="0" w:color="auto"/>
            </w:tcBorders>
            <w:shd w:val="clear" w:color="auto" w:fill="auto"/>
            <w:vAlign w:val="center"/>
          </w:tcPr>
          <w:p w14:paraId="38DF765B" w14:textId="77777777" w:rsidR="004304F8" w:rsidRDefault="007F70DE">
            <w:pPr>
              <w:widowControl/>
              <w:jc w:val="left"/>
              <w:rPr>
                <w:color w:val="000000" w:themeColor="text1"/>
                <w:kern w:val="0"/>
                <w:sz w:val="18"/>
                <w:szCs w:val="18"/>
              </w:rPr>
            </w:pPr>
            <w:r>
              <w:rPr>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6FCC4E02" w14:textId="77777777" w:rsidR="004304F8" w:rsidRDefault="007F70DE">
            <w:pPr>
              <w:widowControl/>
              <w:jc w:val="left"/>
              <w:rPr>
                <w:color w:val="000000" w:themeColor="text1"/>
                <w:kern w:val="0"/>
                <w:sz w:val="18"/>
                <w:szCs w:val="18"/>
              </w:rPr>
            </w:pPr>
            <w:r>
              <w:rPr>
                <w:color w:val="000000" w:themeColor="text1"/>
                <w:kern w:val="0"/>
                <w:sz w:val="18"/>
                <w:szCs w:val="18"/>
              </w:rPr>
              <w:t>5</w:t>
            </w:r>
          </w:p>
        </w:tc>
        <w:tc>
          <w:tcPr>
            <w:tcW w:w="567" w:type="dxa"/>
            <w:gridSpan w:val="4"/>
            <w:tcBorders>
              <w:top w:val="nil"/>
              <w:left w:val="nil"/>
              <w:bottom w:val="single" w:sz="4" w:space="0" w:color="auto"/>
              <w:right w:val="single" w:sz="4" w:space="0" w:color="auto"/>
            </w:tcBorders>
            <w:shd w:val="clear" w:color="auto" w:fill="auto"/>
            <w:vAlign w:val="center"/>
          </w:tcPr>
          <w:p w14:paraId="0BD99179" w14:textId="77777777" w:rsidR="004304F8" w:rsidRDefault="007F70DE">
            <w:pPr>
              <w:widowControl/>
              <w:jc w:val="left"/>
              <w:rPr>
                <w:color w:val="000000" w:themeColor="text1"/>
                <w:kern w:val="0"/>
                <w:sz w:val="18"/>
                <w:szCs w:val="18"/>
              </w:rPr>
            </w:pPr>
            <w:r>
              <w:rPr>
                <w:color w:val="000000" w:themeColor="text1"/>
                <w:kern w:val="0"/>
                <w:sz w:val="18"/>
                <w:szCs w:val="18"/>
              </w:rPr>
              <w:t>6</w:t>
            </w:r>
          </w:p>
        </w:tc>
        <w:tc>
          <w:tcPr>
            <w:tcW w:w="567" w:type="dxa"/>
            <w:gridSpan w:val="3"/>
            <w:vMerge/>
            <w:tcBorders>
              <w:top w:val="single" w:sz="4" w:space="0" w:color="auto"/>
              <w:left w:val="single" w:sz="4" w:space="0" w:color="auto"/>
              <w:bottom w:val="single" w:sz="4" w:space="0" w:color="auto"/>
              <w:right w:val="single" w:sz="4" w:space="0" w:color="auto"/>
            </w:tcBorders>
            <w:vAlign w:val="center"/>
          </w:tcPr>
          <w:p w14:paraId="34AE946B" w14:textId="77777777" w:rsidR="004304F8" w:rsidRDefault="004304F8">
            <w:pPr>
              <w:widowControl/>
              <w:jc w:val="left"/>
              <w:rPr>
                <w:rFonts w:ascii="宋体" w:hAnsi="宋体" w:cs="宋体"/>
                <w:color w:val="000000" w:themeColor="text1"/>
                <w:kern w:val="0"/>
                <w:sz w:val="18"/>
                <w:szCs w:val="18"/>
              </w:rPr>
            </w:pPr>
          </w:p>
        </w:tc>
        <w:tc>
          <w:tcPr>
            <w:tcW w:w="426" w:type="dxa"/>
            <w:gridSpan w:val="2"/>
            <w:vMerge/>
            <w:tcBorders>
              <w:top w:val="single" w:sz="4" w:space="0" w:color="auto"/>
              <w:left w:val="single" w:sz="4" w:space="0" w:color="auto"/>
              <w:bottom w:val="single" w:sz="4" w:space="0" w:color="auto"/>
              <w:right w:val="single" w:sz="4" w:space="0" w:color="auto"/>
            </w:tcBorders>
            <w:vAlign w:val="center"/>
          </w:tcPr>
          <w:p w14:paraId="28808EF6" w14:textId="77777777" w:rsidR="004304F8" w:rsidRDefault="004304F8">
            <w:pPr>
              <w:widowControl/>
              <w:jc w:val="left"/>
              <w:rPr>
                <w:rFonts w:ascii="宋体" w:hAnsi="宋体" w:cs="宋体"/>
                <w:color w:val="000000" w:themeColor="text1"/>
                <w:kern w:val="0"/>
                <w:sz w:val="18"/>
                <w:szCs w:val="18"/>
              </w:rPr>
            </w:pPr>
          </w:p>
        </w:tc>
      </w:tr>
      <w:tr w:rsidR="004304F8" w14:paraId="2E8A1879" w14:textId="77777777">
        <w:trPr>
          <w:gridAfter w:val="2"/>
          <w:wAfter w:w="284" w:type="dxa"/>
          <w:trHeight w:val="417"/>
        </w:trPr>
        <w:tc>
          <w:tcPr>
            <w:tcW w:w="7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84B070"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公共基础课</w:t>
            </w:r>
          </w:p>
        </w:tc>
        <w:tc>
          <w:tcPr>
            <w:tcW w:w="709" w:type="dxa"/>
            <w:tcBorders>
              <w:top w:val="nil"/>
              <w:left w:val="nil"/>
              <w:bottom w:val="single" w:sz="4" w:space="0" w:color="auto"/>
              <w:right w:val="single" w:sz="4" w:space="0" w:color="auto"/>
            </w:tcBorders>
            <w:shd w:val="clear" w:color="auto" w:fill="auto"/>
            <w:vAlign w:val="center"/>
          </w:tcPr>
          <w:p w14:paraId="7D715CE0"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967" w:type="dxa"/>
            <w:gridSpan w:val="2"/>
            <w:tcBorders>
              <w:top w:val="nil"/>
              <w:left w:val="nil"/>
              <w:bottom w:val="single" w:sz="4" w:space="0" w:color="auto"/>
              <w:right w:val="single" w:sz="4" w:space="0" w:color="auto"/>
            </w:tcBorders>
            <w:shd w:val="clear" w:color="auto" w:fill="auto"/>
            <w:vAlign w:val="center"/>
          </w:tcPr>
          <w:p w14:paraId="0104F351"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中国特色社会主义</w:t>
            </w:r>
          </w:p>
        </w:tc>
        <w:tc>
          <w:tcPr>
            <w:tcW w:w="868" w:type="dxa"/>
            <w:gridSpan w:val="2"/>
            <w:tcBorders>
              <w:top w:val="nil"/>
              <w:left w:val="nil"/>
              <w:bottom w:val="single" w:sz="4" w:space="0" w:color="auto"/>
              <w:right w:val="single" w:sz="4" w:space="0" w:color="auto"/>
            </w:tcBorders>
            <w:shd w:val="clear" w:color="auto" w:fill="auto"/>
            <w:vAlign w:val="center"/>
          </w:tcPr>
          <w:p w14:paraId="35F725B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000001</w:t>
            </w:r>
          </w:p>
        </w:tc>
        <w:tc>
          <w:tcPr>
            <w:tcW w:w="709" w:type="dxa"/>
            <w:tcBorders>
              <w:top w:val="nil"/>
              <w:left w:val="nil"/>
              <w:bottom w:val="single" w:sz="4" w:space="0" w:color="auto"/>
              <w:right w:val="single" w:sz="4" w:space="0" w:color="auto"/>
            </w:tcBorders>
            <w:shd w:val="clear" w:color="auto" w:fill="auto"/>
            <w:vAlign w:val="center"/>
          </w:tcPr>
          <w:p w14:paraId="656DEB2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c>
          <w:tcPr>
            <w:tcW w:w="708" w:type="dxa"/>
            <w:tcBorders>
              <w:top w:val="nil"/>
              <w:left w:val="nil"/>
              <w:bottom w:val="single" w:sz="4" w:space="0" w:color="auto"/>
              <w:right w:val="single" w:sz="4" w:space="0" w:color="auto"/>
            </w:tcBorders>
            <w:shd w:val="clear" w:color="auto" w:fill="auto"/>
            <w:vAlign w:val="center"/>
          </w:tcPr>
          <w:p w14:paraId="44E2A257" w14:textId="77777777" w:rsidR="004304F8" w:rsidRDefault="007F70DE">
            <w:pPr>
              <w:widowControl/>
              <w:jc w:val="left"/>
              <w:rPr>
                <w:color w:val="000000" w:themeColor="text1"/>
                <w:kern w:val="0"/>
                <w:sz w:val="18"/>
                <w:szCs w:val="18"/>
              </w:rPr>
            </w:pPr>
            <w:r>
              <w:rPr>
                <w:color w:val="000000" w:themeColor="text1"/>
                <w:kern w:val="0"/>
                <w:sz w:val="18"/>
                <w:szCs w:val="18"/>
              </w:rPr>
              <w:t>36</w:t>
            </w:r>
          </w:p>
        </w:tc>
        <w:tc>
          <w:tcPr>
            <w:tcW w:w="426" w:type="dxa"/>
            <w:tcBorders>
              <w:top w:val="nil"/>
              <w:left w:val="nil"/>
              <w:bottom w:val="single" w:sz="4" w:space="0" w:color="auto"/>
              <w:right w:val="single" w:sz="4" w:space="0" w:color="auto"/>
            </w:tcBorders>
            <w:shd w:val="clear" w:color="auto" w:fill="auto"/>
            <w:vAlign w:val="center"/>
          </w:tcPr>
          <w:p w14:paraId="457AAA6A"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0DE870F0"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tcBorders>
              <w:top w:val="nil"/>
              <w:left w:val="nil"/>
              <w:bottom w:val="single" w:sz="4" w:space="0" w:color="auto"/>
              <w:right w:val="single" w:sz="4" w:space="0" w:color="auto"/>
            </w:tcBorders>
            <w:shd w:val="clear" w:color="auto" w:fill="auto"/>
            <w:vAlign w:val="center"/>
          </w:tcPr>
          <w:p w14:paraId="2941652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4CD26B5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3F6C270B"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3322AD4F"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545F8125"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426" w:type="dxa"/>
            <w:gridSpan w:val="2"/>
            <w:vMerge w:val="restart"/>
            <w:tcBorders>
              <w:top w:val="nil"/>
              <w:left w:val="single" w:sz="4" w:space="0" w:color="auto"/>
              <w:bottom w:val="single" w:sz="4" w:space="0" w:color="auto"/>
              <w:right w:val="single" w:sz="4" w:space="0" w:color="auto"/>
            </w:tcBorders>
            <w:shd w:val="clear" w:color="auto" w:fill="auto"/>
            <w:vAlign w:val="center"/>
          </w:tcPr>
          <w:p w14:paraId="6EEA5349" w14:textId="77777777" w:rsidR="004304F8" w:rsidRDefault="007F70DE">
            <w:pPr>
              <w:widowControl/>
              <w:jc w:val="center"/>
              <w:rPr>
                <w:color w:val="000000" w:themeColor="text1"/>
                <w:kern w:val="0"/>
                <w:sz w:val="18"/>
                <w:szCs w:val="18"/>
              </w:rPr>
            </w:pPr>
            <w:r>
              <w:rPr>
                <w:color w:val="000000" w:themeColor="text1"/>
                <w:kern w:val="0"/>
                <w:sz w:val="18"/>
                <w:szCs w:val="18"/>
              </w:rPr>
              <w:t>31.50%</w:t>
            </w:r>
          </w:p>
        </w:tc>
      </w:tr>
      <w:tr w:rsidR="004304F8" w14:paraId="444E61F2"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02D9A4AA"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728EC4E7"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967" w:type="dxa"/>
            <w:gridSpan w:val="2"/>
            <w:tcBorders>
              <w:top w:val="nil"/>
              <w:left w:val="nil"/>
              <w:bottom w:val="single" w:sz="4" w:space="0" w:color="auto"/>
              <w:right w:val="single" w:sz="4" w:space="0" w:color="auto"/>
            </w:tcBorders>
            <w:shd w:val="clear" w:color="auto" w:fill="auto"/>
            <w:vAlign w:val="center"/>
          </w:tcPr>
          <w:p w14:paraId="6A24C62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心理健康与职业生涯</w:t>
            </w:r>
          </w:p>
        </w:tc>
        <w:tc>
          <w:tcPr>
            <w:tcW w:w="868" w:type="dxa"/>
            <w:gridSpan w:val="2"/>
            <w:tcBorders>
              <w:top w:val="nil"/>
              <w:left w:val="nil"/>
              <w:bottom w:val="single" w:sz="4" w:space="0" w:color="auto"/>
              <w:right w:val="single" w:sz="4" w:space="0" w:color="auto"/>
            </w:tcBorders>
            <w:shd w:val="clear" w:color="auto" w:fill="auto"/>
            <w:vAlign w:val="center"/>
          </w:tcPr>
          <w:p w14:paraId="1FD1ECA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000002　</w:t>
            </w:r>
          </w:p>
        </w:tc>
        <w:tc>
          <w:tcPr>
            <w:tcW w:w="709" w:type="dxa"/>
            <w:tcBorders>
              <w:top w:val="nil"/>
              <w:left w:val="nil"/>
              <w:bottom w:val="single" w:sz="4" w:space="0" w:color="auto"/>
              <w:right w:val="single" w:sz="4" w:space="0" w:color="auto"/>
            </w:tcBorders>
            <w:shd w:val="clear" w:color="auto" w:fill="auto"/>
            <w:vAlign w:val="center"/>
          </w:tcPr>
          <w:p w14:paraId="536FB401"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c>
          <w:tcPr>
            <w:tcW w:w="708" w:type="dxa"/>
            <w:tcBorders>
              <w:top w:val="nil"/>
              <w:left w:val="nil"/>
              <w:bottom w:val="single" w:sz="4" w:space="0" w:color="auto"/>
              <w:right w:val="single" w:sz="4" w:space="0" w:color="auto"/>
            </w:tcBorders>
            <w:shd w:val="clear" w:color="auto" w:fill="auto"/>
            <w:vAlign w:val="center"/>
          </w:tcPr>
          <w:p w14:paraId="7F596A31" w14:textId="77777777" w:rsidR="004304F8" w:rsidRDefault="007F70DE">
            <w:pPr>
              <w:widowControl/>
              <w:jc w:val="left"/>
              <w:rPr>
                <w:color w:val="000000" w:themeColor="text1"/>
                <w:kern w:val="0"/>
                <w:sz w:val="18"/>
                <w:szCs w:val="18"/>
              </w:rPr>
            </w:pPr>
            <w:r>
              <w:rPr>
                <w:color w:val="000000" w:themeColor="text1"/>
                <w:kern w:val="0"/>
                <w:sz w:val="18"/>
                <w:szCs w:val="18"/>
              </w:rPr>
              <w:t>36</w:t>
            </w:r>
          </w:p>
        </w:tc>
        <w:tc>
          <w:tcPr>
            <w:tcW w:w="426" w:type="dxa"/>
            <w:tcBorders>
              <w:top w:val="nil"/>
              <w:left w:val="nil"/>
              <w:bottom w:val="single" w:sz="4" w:space="0" w:color="auto"/>
              <w:right w:val="single" w:sz="4" w:space="0" w:color="auto"/>
            </w:tcBorders>
            <w:shd w:val="clear" w:color="auto" w:fill="auto"/>
            <w:vAlign w:val="center"/>
          </w:tcPr>
          <w:p w14:paraId="244BE63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ECBB51C"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tcBorders>
              <w:top w:val="nil"/>
              <w:left w:val="nil"/>
              <w:bottom w:val="single" w:sz="4" w:space="0" w:color="auto"/>
              <w:right w:val="single" w:sz="4" w:space="0" w:color="auto"/>
            </w:tcBorders>
            <w:shd w:val="clear" w:color="auto" w:fill="auto"/>
            <w:vAlign w:val="center"/>
          </w:tcPr>
          <w:p w14:paraId="37EFA094"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7EF02A7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5E997211"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3FB9CC6B"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55E40155"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2713F944" w14:textId="77777777" w:rsidR="004304F8" w:rsidRDefault="004304F8">
            <w:pPr>
              <w:widowControl/>
              <w:jc w:val="left"/>
              <w:rPr>
                <w:color w:val="000000" w:themeColor="text1"/>
                <w:kern w:val="0"/>
                <w:sz w:val="18"/>
                <w:szCs w:val="18"/>
              </w:rPr>
            </w:pPr>
          </w:p>
        </w:tc>
      </w:tr>
      <w:tr w:rsidR="004304F8" w14:paraId="3E56949C"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0E105C41"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24AFED33"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967" w:type="dxa"/>
            <w:gridSpan w:val="2"/>
            <w:tcBorders>
              <w:top w:val="nil"/>
              <w:left w:val="nil"/>
              <w:bottom w:val="single" w:sz="4" w:space="0" w:color="auto"/>
              <w:right w:val="single" w:sz="4" w:space="0" w:color="auto"/>
            </w:tcBorders>
            <w:shd w:val="clear" w:color="auto" w:fill="auto"/>
            <w:vAlign w:val="center"/>
          </w:tcPr>
          <w:p w14:paraId="0C2B913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哲学与人生</w:t>
            </w:r>
          </w:p>
        </w:tc>
        <w:tc>
          <w:tcPr>
            <w:tcW w:w="868" w:type="dxa"/>
            <w:gridSpan w:val="2"/>
            <w:tcBorders>
              <w:top w:val="nil"/>
              <w:left w:val="nil"/>
              <w:bottom w:val="single" w:sz="4" w:space="0" w:color="auto"/>
              <w:right w:val="single" w:sz="4" w:space="0" w:color="auto"/>
            </w:tcBorders>
            <w:shd w:val="clear" w:color="auto" w:fill="auto"/>
            <w:vAlign w:val="center"/>
          </w:tcPr>
          <w:p w14:paraId="7E6F0D6C"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000003</w:t>
            </w:r>
          </w:p>
        </w:tc>
        <w:tc>
          <w:tcPr>
            <w:tcW w:w="709" w:type="dxa"/>
            <w:tcBorders>
              <w:top w:val="nil"/>
              <w:left w:val="nil"/>
              <w:bottom w:val="single" w:sz="4" w:space="0" w:color="auto"/>
              <w:right w:val="single" w:sz="4" w:space="0" w:color="auto"/>
            </w:tcBorders>
            <w:shd w:val="clear" w:color="auto" w:fill="auto"/>
            <w:vAlign w:val="center"/>
          </w:tcPr>
          <w:p w14:paraId="0562E0A6"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c>
          <w:tcPr>
            <w:tcW w:w="708" w:type="dxa"/>
            <w:tcBorders>
              <w:top w:val="nil"/>
              <w:left w:val="nil"/>
              <w:bottom w:val="single" w:sz="4" w:space="0" w:color="auto"/>
              <w:right w:val="single" w:sz="4" w:space="0" w:color="auto"/>
            </w:tcBorders>
            <w:shd w:val="clear" w:color="auto" w:fill="auto"/>
            <w:vAlign w:val="center"/>
          </w:tcPr>
          <w:p w14:paraId="3D50EFE2" w14:textId="77777777" w:rsidR="004304F8" w:rsidRDefault="007F70DE">
            <w:pPr>
              <w:widowControl/>
              <w:jc w:val="left"/>
              <w:rPr>
                <w:color w:val="000000" w:themeColor="text1"/>
                <w:kern w:val="0"/>
                <w:sz w:val="18"/>
                <w:szCs w:val="18"/>
              </w:rPr>
            </w:pPr>
            <w:r>
              <w:rPr>
                <w:color w:val="000000" w:themeColor="text1"/>
                <w:kern w:val="0"/>
                <w:sz w:val="18"/>
                <w:szCs w:val="18"/>
              </w:rPr>
              <w:t>36</w:t>
            </w:r>
          </w:p>
        </w:tc>
        <w:tc>
          <w:tcPr>
            <w:tcW w:w="426" w:type="dxa"/>
            <w:tcBorders>
              <w:top w:val="nil"/>
              <w:left w:val="nil"/>
              <w:bottom w:val="single" w:sz="4" w:space="0" w:color="auto"/>
              <w:right w:val="single" w:sz="4" w:space="0" w:color="auto"/>
            </w:tcBorders>
            <w:shd w:val="clear" w:color="auto" w:fill="auto"/>
            <w:vAlign w:val="center"/>
          </w:tcPr>
          <w:p w14:paraId="650F980D"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2491A9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tcBorders>
              <w:top w:val="nil"/>
              <w:left w:val="nil"/>
              <w:bottom w:val="single" w:sz="4" w:space="0" w:color="auto"/>
              <w:right w:val="single" w:sz="4" w:space="0" w:color="auto"/>
            </w:tcBorders>
            <w:shd w:val="clear" w:color="auto" w:fill="auto"/>
            <w:vAlign w:val="center"/>
          </w:tcPr>
          <w:p w14:paraId="698DF3F6"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05D50DCC"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597EEE06"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757E4EBE"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099FC4D0"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514E27B8" w14:textId="77777777" w:rsidR="004304F8" w:rsidRDefault="004304F8">
            <w:pPr>
              <w:widowControl/>
              <w:jc w:val="left"/>
              <w:rPr>
                <w:color w:val="000000" w:themeColor="text1"/>
                <w:kern w:val="0"/>
                <w:sz w:val="18"/>
                <w:szCs w:val="18"/>
              </w:rPr>
            </w:pPr>
          </w:p>
        </w:tc>
      </w:tr>
      <w:tr w:rsidR="004304F8" w14:paraId="4AEAFC9F"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1A900B8D"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2317E2C3"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967" w:type="dxa"/>
            <w:gridSpan w:val="2"/>
            <w:tcBorders>
              <w:top w:val="nil"/>
              <w:left w:val="nil"/>
              <w:bottom w:val="single" w:sz="4" w:space="0" w:color="auto"/>
              <w:right w:val="single" w:sz="4" w:space="0" w:color="auto"/>
            </w:tcBorders>
            <w:shd w:val="clear" w:color="auto" w:fill="auto"/>
            <w:vAlign w:val="center"/>
          </w:tcPr>
          <w:p w14:paraId="666311B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职业道德与法治</w:t>
            </w:r>
          </w:p>
        </w:tc>
        <w:tc>
          <w:tcPr>
            <w:tcW w:w="868" w:type="dxa"/>
            <w:gridSpan w:val="2"/>
            <w:tcBorders>
              <w:top w:val="nil"/>
              <w:left w:val="nil"/>
              <w:bottom w:val="single" w:sz="4" w:space="0" w:color="auto"/>
              <w:right w:val="single" w:sz="4" w:space="0" w:color="auto"/>
            </w:tcBorders>
            <w:shd w:val="clear" w:color="auto" w:fill="auto"/>
            <w:vAlign w:val="center"/>
          </w:tcPr>
          <w:p w14:paraId="01AB0F7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000004　</w:t>
            </w:r>
          </w:p>
        </w:tc>
        <w:tc>
          <w:tcPr>
            <w:tcW w:w="709" w:type="dxa"/>
            <w:tcBorders>
              <w:top w:val="nil"/>
              <w:left w:val="nil"/>
              <w:bottom w:val="single" w:sz="4" w:space="0" w:color="auto"/>
              <w:right w:val="single" w:sz="4" w:space="0" w:color="auto"/>
            </w:tcBorders>
            <w:shd w:val="clear" w:color="auto" w:fill="auto"/>
            <w:vAlign w:val="center"/>
          </w:tcPr>
          <w:p w14:paraId="1A7C2ED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c>
          <w:tcPr>
            <w:tcW w:w="708" w:type="dxa"/>
            <w:tcBorders>
              <w:top w:val="nil"/>
              <w:left w:val="nil"/>
              <w:bottom w:val="single" w:sz="4" w:space="0" w:color="auto"/>
              <w:right w:val="single" w:sz="4" w:space="0" w:color="auto"/>
            </w:tcBorders>
            <w:shd w:val="clear" w:color="auto" w:fill="auto"/>
            <w:vAlign w:val="center"/>
          </w:tcPr>
          <w:p w14:paraId="291E4202" w14:textId="77777777" w:rsidR="004304F8" w:rsidRDefault="007F70DE">
            <w:pPr>
              <w:widowControl/>
              <w:jc w:val="left"/>
              <w:rPr>
                <w:color w:val="000000" w:themeColor="text1"/>
                <w:kern w:val="0"/>
                <w:sz w:val="18"/>
                <w:szCs w:val="18"/>
              </w:rPr>
            </w:pPr>
            <w:r>
              <w:rPr>
                <w:color w:val="000000" w:themeColor="text1"/>
                <w:kern w:val="0"/>
                <w:sz w:val="18"/>
                <w:szCs w:val="18"/>
              </w:rPr>
              <w:t>36</w:t>
            </w:r>
          </w:p>
        </w:tc>
        <w:tc>
          <w:tcPr>
            <w:tcW w:w="426" w:type="dxa"/>
            <w:tcBorders>
              <w:top w:val="nil"/>
              <w:left w:val="nil"/>
              <w:bottom w:val="single" w:sz="4" w:space="0" w:color="auto"/>
              <w:right w:val="single" w:sz="4" w:space="0" w:color="auto"/>
            </w:tcBorders>
            <w:shd w:val="clear" w:color="auto" w:fill="auto"/>
            <w:vAlign w:val="center"/>
          </w:tcPr>
          <w:p w14:paraId="08D704EC"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BE47C12"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tcBorders>
              <w:top w:val="nil"/>
              <w:left w:val="nil"/>
              <w:bottom w:val="single" w:sz="4" w:space="0" w:color="auto"/>
              <w:right w:val="single" w:sz="4" w:space="0" w:color="auto"/>
            </w:tcBorders>
            <w:shd w:val="clear" w:color="auto" w:fill="auto"/>
            <w:vAlign w:val="center"/>
          </w:tcPr>
          <w:p w14:paraId="47788A11"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76558B9C"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4AD9CCEB"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209726EB"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61BCCD27"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23172B75" w14:textId="77777777" w:rsidR="004304F8" w:rsidRDefault="004304F8">
            <w:pPr>
              <w:widowControl/>
              <w:jc w:val="left"/>
              <w:rPr>
                <w:color w:val="000000" w:themeColor="text1"/>
                <w:kern w:val="0"/>
                <w:sz w:val="18"/>
                <w:szCs w:val="18"/>
              </w:rPr>
            </w:pPr>
          </w:p>
        </w:tc>
      </w:tr>
      <w:tr w:rsidR="004304F8" w14:paraId="74631247"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33EA46CA"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3DAA83DB"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967" w:type="dxa"/>
            <w:gridSpan w:val="2"/>
            <w:tcBorders>
              <w:top w:val="nil"/>
              <w:left w:val="nil"/>
              <w:bottom w:val="single" w:sz="4" w:space="0" w:color="auto"/>
              <w:right w:val="single" w:sz="4" w:space="0" w:color="auto"/>
            </w:tcBorders>
            <w:shd w:val="clear" w:color="auto" w:fill="auto"/>
            <w:vAlign w:val="center"/>
          </w:tcPr>
          <w:p w14:paraId="5191458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语文</w:t>
            </w:r>
          </w:p>
        </w:tc>
        <w:tc>
          <w:tcPr>
            <w:tcW w:w="868" w:type="dxa"/>
            <w:gridSpan w:val="2"/>
            <w:tcBorders>
              <w:top w:val="nil"/>
              <w:left w:val="nil"/>
              <w:bottom w:val="single" w:sz="4" w:space="0" w:color="auto"/>
              <w:right w:val="single" w:sz="4" w:space="0" w:color="auto"/>
            </w:tcBorders>
            <w:shd w:val="clear" w:color="auto" w:fill="auto"/>
            <w:vAlign w:val="center"/>
          </w:tcPr>
          <w:p w14:paraId="4D25CF4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000005　</w:t>
            </w:r>
          </w:p>
        </w:tc>
        <w:tc>
          <w:tcPr>
            <w:tcW w:w="709" w:type="dxa"/>
            <w:tcBorders>
              <w:top w:val="nil"/>
              <w:left w:val="nil"/>
              <w:bottom w:val="single" w:sz="4" w:space="0" w:color="auto"/>
              <w:right w:val="single" w:sz="4" w:space="0" w:color="auto"/>
            </w:tcBorders>
            <w:shd w:val="clear" w:color="auto" w:fill="auto"/>
            <w:vAlign w:val="center"/>
          </w:tcPr>
          <w:p w14:paraId="3E8E5C5E"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25</w:t>
            </w:r>
          </w:p>
        </w:tc>
        <w:tc>
          <w:tcPr>
            <w:tcW w:w="708" w:type="dxa"/>
            <w:tcBorders>
              <w:top w:val="nil"/>
              <w:left w:val="nil"/>
              <w:bottom w:val="single" w:sz="4" w:space="0" w:color="auto"/>
              <w:right w:val="single" w:sz="4" w:space="0" w:color="auto"/>
            </w:tcBorders>
            <w:shd w:val="clear" w:color="auto" w:fill="auto"/>
            <w:vAlign w:val="center"/>
          </w:tcPr>
          <w:p w14:paraId="767A601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443</w:t>
            </w:r>
          </w:p>
        </w:tc>
        <w:tc>
          <w:tcPr>
            <w:tcW w:w="426" w:type="dxa"/>
            <w:tcBorders>
              <w:top w:val="nil"/>
              <w:left w:val="nil"/>
              <w:bottom w:val="single" w:sz="4" w:space="0" w:color="auto"/>
              <w:right w:val="single" w:sz="4" w:space="0" w:color="auto"/>
            </w:tcBorders>
            <w:shd w:val="clear" w:color="auto" w:fill="auto"/>
            <w:vAlign w:val="center"/>
          </w:tcPr>
          <w:p w14:paraId="4FC5E378"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567" w:type="dxa"/>
            <w:tcBorders>
              <w:top w:val="nil"/>
              <w:left w:val="nil"/>
              <w:bottom w:val="single" w:sz="4" w:space="0" w:color="auto"/>
              <w:right w:val="single" w:sz="4" w:space="0" w:color="auto"/>
            </w:tcBorders>
            <w:shd w:val="clear" w:color="auto" w:fill="auto"/>
            <w:vAlign w:val="center"/>
          </w:tcPr>
          <w:p w14:paraId="75B44F94"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tcBorders>
              <w:top w:val="nil"/>
              <w:left w:val="nil"/>
              <w:bottom w:val="single" w:sz="4" w:space="0" w:color="auto"/>
              <w:right w:val="single" w:sz="4" w:space="0" w:color="auto"/>
            </w:tcBorders>
            <w:shd w:val="clear" w:color="auto" w:fill="auto"/>
            <w:vAlign w:val="center"/>
          </w:tcPr>
          <w:p w14:paraId="215DCA91"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2630E27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3C6B9A4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5</w:t>
            </w: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070AB3D2"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5</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40A135D6"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039B3594" w14:textId="77777777" w:rsidR="004304F8" w:rsidRDefault="004304F8">
            <w:pPr>
              <w:widowControl/>
              <w:jc w:val="left"/>
              <w:rPr>
                <w:color w:val="000000" w:themeColor="text1"/>
                <w:kern w:val="0"/>
                <w:sz w:val="18"/>
                <w:szCs w:val="18"/>
              </w:rPr>
            </w:pPr>
          </w:p>
        </w:tc>
      </w:tr>
      <w:tr w:rsidR="004304F8" w14:paraId="069720E5"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17C131BF"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699E1AEA"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967" w:type="dxa"/>
            <w:gridSpan w:val="2"/>
            <w:tcBorders>
              <w:top w:val="nil"/>
              <w:left w:val="nil"/>
              <w:bottom w:val="single" w:sz="4" w:space="0" w:color="auto"/>
              <w:right w:val="single" w:sz="4" w:space="0" w:color="auto"/>
            </w:tcBorders>
            <w:shd w:val="clear" w:color="auto" w:fill="auto"/>
            <w:vAlign w:val="center"/>
          </w:tcPr>
          <w:p w14:paraId="717B7B7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数学</w:t>
            </w:r>
          </w:p>
        </w:tc>
        <w:tc>
          <w:tcPr>
            <w:tcW w:w="868" w:type="dxa"/>
            <w:gridSpan w:val="2"/>
            <w:tcBorders>
              <w:top w:val="nil"/>
              <w:left w:val="nil"/>
              <w:bottom w:val="single" w:sz="4" w:space="0" w:color="auto"/>
              <w:right w:val="single" w:sz="4" w:space="0" w:color="auto"/>
            </w:tcBorders>
            <w:shd w:val="clear" w:color="auto" w:fill="auto"/>
            <w:vAlign w:val="center"/>
          </w:tcPr>
          <w:p w14:paraId="293D6D9C"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000006</w:t>
            </w:r>
          </w:p>
        </w:tc>
        <w:tc>
          <w:tcPr>
            <w:tcW w:w="709" w:type="dxa"/>
            <w:tcBorders>
              <w:top w:val="nil"/>
              <w:left w:val="nil"/>
              <w:bottom w:val="single" w:sz="4" w:space="0" w:color="auto"/>
              <w:right w:val="single" w:sz="4" w:space="0" w:color="auto"/>
            </w:tcBorders>
            <w:shd w:val="clear" w:color="auto" w:fill="auto"/>
            <w:vAlign w:val="center"/>
          </w:tcPr>
          <w:p w14:paraId="34A2D59C"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25</w:t>
            </w:r>
          </w:p>
        </w:tc>
        <w:tc>
          <w:tcPr>
            <w:tcW w:w="708" w:type="dxa"/>
            <w:tcBorders>
              <w:top w:val="nil"/>
              <w:left w:val="nil"/>
              <w:bottom w:val="single" w:sz="4" w:space="0" w:color="auto"/>
              <w:right w:val="single" w:sz="4" w:space="0" w:color="auto"/>
            </w:tcBorders>
            <w:shd w:val="clear" w:color="auto" w:fill="auto"/>
            <w:vAlign w:val="center"/>
          </w:tcPr>
          <w:p w14:paraId="65E996A3"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443</w:t>
            </w:r>
          </w:p>
        </w:tc>
        <w:tc>
          <w:tcPr>
            <w:tcW w:w="426" w:type="dxa"/>
            <w:tcBorders>
              <w:top w:val="nil"/>
              <w:left w:val="nil"/>
              <w:bottom w:val="single" w:sz="4" w:space="0" w:color="auto"/>
              <w:right w:val="single" w:sz="4" w:space="0" w:color="auto"/>
            </w:tcBorders>
            <w:shd w:val="clear" w:color="auto" w:fill="auto"/>
            <w:vAlign w:val="center"/>
          </w:tcPr>
          <w:p w14:paraId="4D44EAA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567" w:type="dxa"/>
            <w:tcBorders>
              <w:top w:val="nil"/>
              <w:left w:val="nil"/>
              <w:bottom w:val="single" w:sz="4" w:space="0" w:color="auto"/>
              <w:right w:val="single" w:sz="4" w:space="0" w:color="auto"/>
            </w:tcBorders>
            <w:shd w:val="clear" w:color="auto" w:fill="auto"/>
            <w:vAlign w:val="center"/>
          </w:tcPr>
          <w:p w14:paraId="67EB7AD6"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tcBorders>
              <w:top w:val="nil"/>
              <w:left w:val="nil"/>
              <w:bottom w:val="single" w:sz="4" w:space="0" w:color="auto"/>
              <w:right w:val="single" w:sz="4" w:space="0" w:color="auto"/>
            </w:tcBorders>
            <w:shd w:val="clear" w:color="auto" w:fill="auto"/>
            <w:vAlign w:val="center"/>
          </w:tcPr>
          <w:p w14:paraId="4FD43FFA"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1CA74AAA"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58E8245D"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5</w:t>
            </w: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5CC7DDFF"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5</w:t>
            </w:r>
          </w:p>
        </w:tc>
        <w:tc>
          <w:tcPr>
            <w:tcW w:w="567" w:type="dxa"/>
            <w:gridSpan w:val="3"/>
            <w:tcBorders>
              <w:top w:val="nil"/>
              <w:left w:val="nil"/>
              <w:bottom w:val="single" w:sz="4" w:space="0" w:color="auto"/>
              <w:right w:val="single" w:sz="4" w:space="0" w:color="auto"/>
            </w:tcBorders>
            <w:shd w:val="clear" w:color="auto" w:fill="auto"/>
            <w:vAlign w:val="center"/>
          </w:tcPr>
          <w:p w14:paraId="7A9C7426"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5F20C0F3" w14:textId="77777777" w:rsidR="004304F8" w:rsidRDefault="004304F8">
            <w:pPr>
              <w:widowControl/>
              <w:jc w:val="left"/>
              <w:rPr>
                <w:color w:val="000000" w:themeColor="text1"/>
                <w:kern w:val="0"/>
                <w:sz w:val="18"/>
                <w:szCs w:val="18"/>
              </w:rPr>
            </w:pPr>
          </w:p>
        </w:tc>
      </w:tr>
      <w:tr w:rsidR="004304F8" w14:paraId="4680BACD"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6ED592E8"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1271C472"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967" w:type="dxa"/>
            <w:gridSpan w:val="2"/>
            <w:tcBorders>
              <w:top w:val="nil"/>
              <w:left w:val="nil"/>
              <w:bottom w:val="single" w:sz="4" w:space="0" w:color="auto"/>
              <w:right w:val="single" w:sz="4" w:space="0" w:color="auto"/>
            </w:tcBorders>
            <w:shd w:val="clear" w:color="auto" w:fill="auto"/>
            <w:vAlign w:val="center"/>
          </w:tcPr>
          <w:p w14:paraId="318A0E20"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英语</w:t>
            </w:r>
          </w:p>
        </w:tc>
        <w:tc>
          <w:tcPr>
            <w:tcW w:w="868" w:type="dxa"/>
            <w:gridSpan w:val="2"/>
            <w:tcBorders>
              <w:top w:val="nil"/>
              <w:left w:val="nil"/>
              <w:bottom w:val="single" w:sz="4" w:space="0" w:color="auto"/>
              <w:right w:val="single" w:sz="4" w:space="0" w:color="auto"/>
            </w:tcBorders>
            <w:shd w:val="clear" w:color="auto" w:fill="auto"/>
            <w:vAlign w:val="center"/>
          </w:tcPr>
          <w:p w14:paraId="184CAAC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000007</w:t>
            </w:r>
          </w:p>
        </w:tc>
        <w:tc>
          <w:tcPr>
            <w:tcW w:w="709" w:type="dxa"/>
            <w:tcBorders>
              <w:top w:val="nil"/>
              <w:left w:val="nil"/>
              <w:bottom w:val="single" w:sz="4" w:space="0" w:color="auto"/>
              <w:right w:val="single" w:sz="4" w:space="0" w:color="auto"/>
            </w:tcBorders>
            <w:shd w:val="clear" w:color="auto" w:fill="auto"/>
            <w:vAlign w:val="center"/>
          </w:tcPr>
          <w:p w14:paraId="503F92BE"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25</w:t>
            </w:r>
          </w:p>
        </w:tc>
        <w:tc>
          <w:tcPr>
            <w:tcW w:w="708" w:type="dxa"/>
            <w:tcBorders>
              <w:top w:val="nil"/>
              <w:left w:val="nil"/>
              <w:bottom w:val="single" w:sz="4" w:space="0" w:color="auto"/>
              <w:right w:val="single" w:sz="4" w:space="0" w:color="auto"/>
            </w:tcBorders>
            <w:shd w:val="clear" w:color="auto" w:fill="auto"/>
            <w:vAlign w:val="center"/>
          </w:tcPr>
          <w:p w14:paraId="31ED5AB1"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443</w:t>
            </w:r>
          </w:p>
        </w:tc>
        <w:tc>
          <w:tcPr>
            <w:tcW w:w="426" w:type="dxa"/>
            <w:tcBorders>
              <w:top w:val="nil"/>
              <w:left w:val="nil"/>
              <w:bottom w:val="single" w:sz="4" w:space="0" w:color="auto"/>
              <w:right w:val="single" w:sz="4" w:space="0" w:color="auto"/>
            </w:tcBorders>
            <w:shd w:val="clear" w:color="auto" w:fill="auto"/>
            <w:vAlign w:val="center"/>
          </w:tcPr>
          <w:p w14:paraId="79BCFFB4"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567" w:type="dxa"/>
            <w:tcBorders>
              <w:top w:val="nil"/>
              <w:left w:val="nil"/>
              <w:bottom w:val="single" w:sz="4" w:space="0" w:color="auto"/>
              <w:right w:val="single" w:sz="4" w:space="0" w:color="auto"/>
            </w:tcBorders>
            <w:shd w:val="clear" w:color="auto" w:fill="auto"/>
            <w:vAlign w:val="center"/>
          </w:tcPr>
          <w:p w14:paraId="62AAA09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tcBorders>
              <w:top w:val="nil"/>
              <w:left w:val="nil"/>
              <w:bottom w:val="single" w:sz="4" w:space="0" w:color="auto"/>
              <w:right w:val="single" w:sz="4" w:space="0" w:color="auto"/>
            </w:tcBorders>
            <w:shd w:val="clear" w:color="auto" w:fill="auto"/>
            <w:vAlign w:val="center"/>
          </w:tcPr>
          <w:p w14:paraId="46DE9E0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6561A46C"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6DEDA55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5</w:t>
            </w:r>
          </w:p>
        </w:tc>
        <w:tc>
          <w:tcPr>
            <w:tcW w:w="567" w:type="dxa"/>
            <w:gridSpan w:val="4"/>
            <w:tcBorders>
              <w:top w:val="nil"/>
              <w:left w:val="nil"/>
              <w:bottom w:val="single" w:sz="4" w:space="0" w:color="auto"/>
              <w:right w:val="single" w:sz="4" w:space="0" w:color="auto"/>
            </w:tcBorders>
            <w:shd w:val="clear" w:color="auto" w:fill="auto"/>
            <w:vAlign w:val="center"/>
          </w:tcPr>
          <w:p w14:paraId="50EBE55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5</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04CA67C5"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63FB9B46" w14:textId="77777777" w:rsidR="004304F8" w:rsidRDefault="004304F8">
            <w:pPr>
              <w:widowControl/>
              <w:jc w:val="left"/>
              <w:rPr>
                <w:color w:val="000000" w:themeColor="text1"/>
                <w:kern w:val="0"/>
                <w:sz w:val="18"/>
                <w:szCs w:val="18"/>
              </w:rPr>
            </w:pPr>
          </w:p>
        </w:tc>
      </w:tr>
      <w:tr w:rsidR="004304F8" w14:paraId="5EFFED6A"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538B134D"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19706018"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967" w:type="dxa"/>
            <w:gridSpan w:val="2"/>
            <w:tcBorders>
              <w:top w:val="nil"/>
              <w:left w:val="nil"/>
              <w:bottom w:val="single" w:sz="4" w:space="0" w:color="auto"/>
              <w:right w:val="single" w:sz="4" w:space="0" w:color="auto"/>
            </w:tcBorders>
            <w:shd w:val="clear" w:color="auto" w:fill="auto"/>
            <w:vAlign w:val="center"/>
          </w:tcPr>
          <w:p w14:paraId="07233A8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信息技术</w:t>
            </w:r>
          </w:p>
        </w:tc>
        <w:tc>
          <w:tcPr>
            <w:tcW w:w="868" w:type="dxa"/>
            <w:gridSpan w:val="2"/>
            <w:tcBorders>
              <w:top w:val="nil"/>
              <w:left w:val="nil"/>
              <w:bottom w:val="single" w:sz="4" w:space="0" w:color="auto"/>
              <w:right w:val="single" w:sz="4" w:space="0" w:color="auto"/>
            </w:tcBorders>
            <w:shd w:val="clear" w:color="auto" w:fill="auto"/>
            <w:vAlign w:val="center"/>
          </w:tcPr>
          <w:p w14:paraId="6D88532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000008</w:t>
            </w:r>
          </w:p>
        </w:tc>
        <w:tc>
          <w:tcPr>
            <w:tcW w:w="709" w:type="dxa"/>
            <w:tcBorders>
              <w:top w:val="nil"/>
              <w:left w:val="nil"/>
              <w:bottom w:val="single" w:sz="4" w:space="0" w:color="auto"/>
              <w:right w:val="single" w:sz="4" w:space="0" w:color="auto"/>
            </w:tcBorders>
            <w:shd w:val="clear" w:color="auto" w:fill="auto"/>
            <w:vAlign w:val="center"/>
          </w:tcPr>
          <w:p w14:paraId="21EA2B40"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p>
        </w:tc>
        <w:tc>
          <w:tcPr>
            <w:tcW w:w="708" w:type="dxa"/>
            <w:tcBorders>
              <w:top w:val="nil"/>
              <w:left w:val="nil"/>
              <w:bottom w:val="single" w:sz="4" w:space="0" w:color="auto"/>
              <w:right w:val="single" w:sz="4" w:space="0" w:color="auto"/>
            </w:tcBorders>
            <w:shd w:val="clear" w:color="auto" w:fill="auto"/>
            <w:vAlign w:val="center"/>
          </w:tcPr>
          <w:p w14:paraId="2F89FF4E"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108</w:t>
            </w:r>
          </w:p>
        </w:tc>
        <w:tc>
          <w:tcPr>
            <w:tcW w:w="426" w:type="dxa"/>
            <w:tcBorders>
              <w:top w:val="nil"/>
              <w:left w:val="nil"/>
              <w:bottom w:val="single" w:sz="4" w:space="0" w:color="auto"/>
              <w:right w:val="single" w:sz="4" w:space="0" w:color="auto"/>
            </w:tcBorders>
            <w:shd w:val="clear" w:color="auto" w:fill="auto"/>
            <w:vAlign w:val="center"/>
          </w:tcPr>
          <w:p w14:paraId="5C1430FF"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0DA8826D"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tcBorders>
              <w:top w:val="nil"/>
              <w:left w:val="nil"/>
              <w:bottom w:val="single" w:sz="4" w:space="0" w:color="auto"/>
              <w:right w:val="single" w:sz="4" w:space="0" w:color="auto"/>
            </w:tcBorders>
            <w:shd w:val="clear" w:color="auto" w:fill="auto"/>
            <w:vAlign w:val="center"/>
          </w:tcPr>
          <w:p w14:paraId="14A056A2"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66283FD1"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31253342"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7B2C27E4"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68034984"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426" w:type="dxa"/>
            <w:gridSpan w:val="2"/>
            <w:vMerge/>
            <w:tcBorders>
              <w:top w:val="nil"/>
              <w:left w:val="single" w:sz="4" w:space="0" w:color="auto"/>
              <w:bottom w:val="single" w:sz="4" w:space="0" w:color="auto"/>
              <w:right w:val="single" w:sz="4" w:space="0" w:color="auto"/>
            </w:tcBorders>
            <w:vAlign w:val="center"/>
          </w:tcPr>
          <w:p w14:paraId="6128382C" w14:textId="77777777" w:rsidR="004304F8" w:rsidRDefault="004304F8">
            <w:pPr>
              <w:widowControl/>
              <w:jc w:val="left"/>
              <w:rPr>
                <w:color w:val="000000" w:themeColor="text1"/>
                <w:kern w:val="0"/>
                <w:sz w:val="18"/>
                <w:szCs w:val="18"/>
              </w:rPr>
            </w:pPr>
          </w:p>
        </w:tc>
      </w:tr>
      <w:tr w:rsidR="004304F8" w14:paraId="337E2D6F"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1B43D7E6"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14BE449C"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967" w:type="dxa"/>
            <w:gridSpan w:val="2"/>
            <w:tcBorders>
              <w:top w:val="nil"/>
              <w:left w:val="nil"/>
              <w:bottom w:val="single" w:sz="4" w:space="0" w:color="auto"/>
              <w:right w:val="single" w:sz="4" w:space="0" w:color="auto"/>
            </w:tcBorders>
            <w:shd w:val="clear" w:color="auto" w:fill="auto"/>
            <w:vAlign w:val="center"/>
          </w:tcPr>
          <w:p w14:paraId="625AD509"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体育与健康</w:t>
            </w:r>
          </w:p>
        </w:tc>
        <w:tc>
          <w:tcPr>
            <w:tcW w:w="868" w:type="dxa"/>
            <w:gridSpan w:val="2"/>
            <w:tcBorders>
              <w:top w:val="nil"/>
              <w:left w:val="nil"/>
              <w:bottom w:val="single" w:sz="4" w:space="0" w:color="auto"/>
              <w:right w:val="single" w:sz="4" w:space="0" w:color="auto"/>
            </w:tcBorders>
            <w:shd w:val="clear" w:color="auto" w:fill="auto"/>
            <w:vAlign w:val="center"/>
          </w:tcPr>
          <w:p w14:paraId="51AB953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000009</w:t>
            </w:r>
          </w:p>
        </w:tc>
        <w:tc>
          <w:tcPr>
            <w:tcW w:w="709" w:type="dxa"/>
            <w:tcBorders>
              <w:top w:val="nil"/>
              <w:left w:val="nil"/>
              <w:bottom w:val="single" w:sz="4" w:space="0" w:color="auto"/>
              <w:right w:val="single" w:sz="4" w:space="0" w:color="auto"/>
            </w:tcBorders>
            <w:shd w:val="clear" w:color="auto" w:fill="auto"/>
            <w:vAlign w:val="center"/>
          </w:tcPr>
          <w:p w14:paraId="3E88E5E7"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p>
        </w:tc>
        <w:tc>
          <w:tcPr>
            <w:tcW w:w="708" w:type="dxa"/>
            <w:tcBorders>
              <w:top w:val="nil"/>
              <w:left w:val="nil"/>
              <w:bottom w:val="single" w:sz="4" w:space="0" w:color="auto"/>
              <w:right w:val="single" w:sz="4" w:space="0" w:color="auto"/>
            </w:tcBorders>
            <w:shd w:val="clear" w:color="auto" w:fill="auto"/>
            <w:vAlign w:val="center"/>
          </w:tcPr>
          <w:p w14:paraId="24E8B738"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206</w:t>
            </w:r>
          </w:p>
        </w:tc>
        <w:tc>
          <w:tcPr>
            <w:tcW w:w="426" w:type="dxa"/>
            <w:tcBorders>
              <w:top w:val="nil"/>
              <w:left w:val="nil"/>
              <w:bottom w:val="single" w:sz="4" w:space="0" w:color="auto"/>
              <w:right w:val="single" w:sz="4" w:space="0" w:color="auto"/>
            </w:tcBorders>
            <w:shd w:val="clear" w:color="auto" w:fill="auto"/>
            <w:vAlign w:val="center"/>
          </w:tcPr>
          <w:p w14:paraId="0EC9B331"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6AEC1C17"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tcBorders>
              <w:top w:val="nil"/>
              <w:left w:val="nil"/>
              <w:bottom w:val="single" w:sz="4" w:space="0" w:color="auto"/>
              <w:right w:val="single" w:sz="4" w:space="0" w:color="auto"/>
            </w:tcBorders>
            <w:shd w:val="clear" w:color="auto" w:fill="auto"/>
            <w:vAlign w:val="center"/>
          </w:tcPr>
          <w:p w14:paraId="7EFE8E85"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06AE8160"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6FA5F97E"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gridSpan w:val="4"/>
            <w:tcBorders>
              <w:top w:val="nil"/>
              <w:left w:val="nil"/>
              <w:bottom w:val="single" w:sz="4" w:space="0" w:color="auto"/>
              <w:right w:val="single" w:sz="4" w:space="0" w:color="auto"/>
            </w:tcBorders>
            <w:shd w:val="clear" w:color="auto" w:fill="auto"/>
            <w:vAlign w:val="center"/>
          </w:tcPr>
          <w:p w14:paraId="4D614AC3"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287DFB93"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426" w:type="dxa"/>
            <w:gridSpan w:val="2"/>
            <w:vMerge/>
            <w:tcBorders>
              <w:top w:val="nil"/>
              <w:left w:val="single" w:sz="4" w:space="0" w:color="auto"/>
              <w:bottom w:val="single" w:sz="4" w:space="0" w:color="auto"/>
              <w:right w:val="single" w:sz="4" w:space="0" w:color="auto"/>
            </w:tcBorders>
            <w:vAlign w:val="center"/>
          </w:tcPr>
          <w:p w14:paraId="0428FCFD" w14:textId="77777777" w:rsidR="004304F8" w:rsidRDefault="004304F8">
            <w:pPr>
              <w:widowControl/>
              <w:jc w:val="left"/>
              <w:rPr>
                <w:color w:val="000000" w:themeColor="text1"/>
                <w:kern w:val="0"/>
                <w:sz w:val="18"/>
                <w:szCs w:val="18"/>
              </w:rPr>
            </w:pPr>
          </w:p>
        </w:tc>
      </w:tr>
      <w:tr w:rsidR="004304F8" w14:paraId="5B6B1AAA"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0AA1C5A8"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7B2878B2"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967" w:type="dxa"/>
            <w:gridSpan w:val="2"/>
            <w:tcBorders>
              <w:top w:val="nil"/>
              <w:left w:val="nil"/>
              <w:bottom w:val="single" w:sz="4" w:space="0" w:color="auto"/>
              <w:right w:val="single" w:sz="4" w:space="0" w:color="auto"/>
            </w:tcBorders>
            <w:shd w:val="clear" w:color="auto" w:fill="auto"/>
            <w:vAlign w:val="center"/>
          </w:tcPr>
          <w:p w14:paraId="5AAB4D7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公共艺术（音乐）</w:t>
            </w:r>
          </w:p>
        </w:tc>
        <w:tc>
          <w:tcPr>
            <w:tcW w:w="868" w:type="dxa"/>
            <w:gridSpan w:val="2"/>
            <w:tcBorders>
              <w:top w:val="nil"/>
              <w:left w:val="nil"/>
              <w:bottom w:val="single" w:sz="4" w:space="0" w:color="auto"/>
              <w:right w:val="single" w:sz="4" w:space="0" w:color="auto"/>
            </w:tcBorders>
            <w:shd w:val="clear" w:color="auto" w:fill="auto"/>
            <w:vAlign w:val="center"/>
          </w:tcPr>
          <w:p w14:paraId="78C85B98"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000010</w:t>
            </w:r>
          </w:p>
        </w:tc>
        <w:tc>
          <w:tcPr>
            <w:tcW w:w="709" w:type="dxa"/>
            <w:tcBorders>
              <w:top w:val="nil"/>
              <w:left w:val="nil"/>
              <w:bottom w:val="single" w:sz="4" w:space="0" w:color="auto"/>
              <w:right w:val="single" w:sz="4" w:space="0" w:color="auto"/>
            </w:tcBorders>
            <w:shd w:val="clear" w:color="auto" w:fill="auto"/>
            <w:vAlign w:val="center"/>
          </w:tcPr>
          <w:p w14:paraId="396ED659"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w:t>
            </w:r>
          </w:p>
        </w:tc>
        <w:tc>
          <w:tcPr>
            <w:tcW w:w="708" w:type="dxa"/>
            <w:tcBorders>
              <w:top w:val="nil"/>
              <w:left w:val="nil"/>
              <w:bottom w:val="single" w:sz="4" w:space="0" w:color="auto"/>
              <w:right w:val="single" w:sz="4" w:space="0" w:color="auto"/>
            </w:tcBorders>
            <w:shd w:val="clear" w:color="auto" w:fill="auto"/>
            <w:vAlign w:val="center"/>
          </w:tcPr>
          <w:p w14:paraId="6C21DF2F" w14:textId="77777777" w:rsidR="004304F8" w:rsidRDefault="007F70DE">
            <w:pPr>
              <w:widowControl/>
              <w:jc w:val="left"/>
              <w:rPr>
                <w:color w:val="000000" w:themeColor="text1"/>
                <w:kern w:val="0"/>
                <w:sz w:val="18"/>
                <w:szCs w:val="18"/>
              </w:rPr>
            </w:pPr>
            <w:r>
              <w:rPr>
                <w:color w:val="000000" w:themeColor="text1"/>
                <w:kern w:val="0"/>
                <w:sz w:val="18"/>
                <w:szCs w:val="18"/>
              </w:rPr>
              <w:t>18</w:t>
            </w:r>
          </w:p>
        </w:tc>
        <w:tc>
          <w:tcPr>
            <w:tcW w:w="426" w:type="dxa"/>
            <w:tcBorders>
              <w:top w:val="nil"/>
              <w:left w:val="nil"/>
              <w:bottom w:val="single" w:sz="4" w:space="0" w:color="auto"/>
              <w:right w:val="single" w:sz="4" w:space="0" w:color="auto"/>
            </w:tcBorders>
            <w:shd w:val="clear" w:color="auto" w:fill="auto"/>
            <w:vAlign w:val="center"/>
          </w:tcPr>
          <w:p w14:paraId="6A7BF985"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31204F70"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tcBorders>
              <w:top w:val="nil"/>
              <w:left w:val="nil"/>
              <w:bottom w:val="single" w:sz="4" w:space="0" w:color="auto"/>
              <w:right w:val="single" w:sz="4" w:space="0" w:color="auto"/>
            </w:tcBorders>
            <w:shd w:val="clear" w:color="auto" w:fill="auto"/>
            <w:vAlign w:val="center"/>
          </w:tcPr>
          <w:p w14:paraId="3F9459A6"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3940069A"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684A1EDB"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7E8E9A6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3FC5B835"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426" w:type="dxa"/>
            <w:gridSpan w:val="2"/>
            <w:vMerge/>
            <w:tcBorders>
              <w:top w:val="nil"/>
              <w:left w:val="single" w:sz="4" w:space="0" w:color="auto"/>
              <w:bottom w:val="single" w:sz="4" w:space="0" w:color="auto"/>
              <w:right w:val="single" w:sz="4" w:space="0" w:color="auto"/>
            </w:tcBorders>
            <w:vAlign w:val="center"/>
          </w:tcPr>
          <w:p w14:paraId="1F38A6FE" w14:textId="77777777" w:rsidR="004304F8" w:rsidRDefault="004304F8">
            <w:pPr>
              <w:widowControl/>
              <w:jc w:val="left"/>
              <w:rPr>
                <w:color w:val="000000" w:themeColor="text1"/>
                <w:kern w:val="0"/>
                <w:sz w:val="18"/>
                <w:szCs w:val="18"/>
              </w:rPr>
            </w:pPr>
          </w:p>
        </w:tc>
      </w:tr>
      <w:tr w:rsidR="004304F8" w14:paraId="0D899CFB"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36EAD508"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69FB759C"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967" w:type="dxa"/>
            <w:gridSpan w:val="2"/>
            <w:tcBorders>
              <w:top w:val="nil"/>
              <w:left w:val="nil"/>
              <w:bottom w:val="single" w:sz="4" w:space="0" w:color="auto"/>
              <w:right w:val="single" w:sz="4" w:space="0" w:color="auto"/>
            </w:tcBorders>
            <w:shd w:val="clear" w:color="auto" w:fill="auto"/>
            <w:vAlign w:val="center"/>
          </w:tcPr>
          <w:p w14:paraId="6EDBDC7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公共艺术（书法）</w:t>
            </w:r>
          </w:p>
        </w:tc>
        <w:tc>
          <w:tcPr>
            <w:tcW w:w="868" w:type="dxa"/>
            <w:gridSpan w:val="2"/>
            <w:tcBorders>
              <w:top w:val="nil"/>
              <w:left w:val="nil"/>
              <w:bottom w:val="single" w:sz="4" w:space="0" w:color="auto"/>
              <w:right w:val="single" w:sz="4" w:space="0" w:color="auto"/>
            </w:tcBorders>
            <w:shd w:val="clear" w:color="auto" w:fill="auto"/>
            <w:vAlign w:val="center"/>
          </w:tcPr>
          <w:p w14:paraId="03A6295D" w14:textId="77777777" w:rsidR="004304F8" w:rsidRDefault="007F70DE">
            <w:pPr>
              <w:widowControl/>
              <w:rPr>
                <w:rFonts w:ascii="宋体" w:hAnsi="宋体" w:cs="宋体"/>
                <w:b/>
                <w:color w:val="000000" w:themeColor="text1"/>
                <w:kern w:val="0"/>
                <w:sz w:val="18"/>
                <w:szCs w:val="18"/>
              </w:rPr>
            </w:pPr>
            <w:r>
              <w:rPr>
                <w:rFonts w:ascii="宋体" w:hAnsi="宋体" w:cs="宋体" w:hint="eastAsia"/>
                <w:color w:val="000000" w:themeColor="text1"/>
                <w:kern w:val="0"/>
                <w:sz w:val="18"/>
                <w:szCs w:val="18"/>
              </w:rPr>
              <w:t>000011</w:t>
            </w:r>
          </w:p>
        </w:tc>
        <w:tc>
          <w:tcPr>
            <w:tcW w:w="709" w:type="dxa"/>
            <w:tcBorders>
              <w:top w:val="nil"/>
              <w:left w:val="nil"/>
              <w:bottom w:val="single" w:sz="4" w:space="0" w:color="auto"/>
              <w:right w:val="single" w:sz="4" w:space="0" w:color="auto"/>
            </w:tcBorders>
            <w:shd w:val="clear" w:color="auto" w:fill="auto"/>
            <w:vAlign w:val="center"/>
          </w:tcPr>
          <w:p w14:paraId="188D7DC6"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w:t>
            </w:r>
          </w:p>
        </w:tc>
        <w:tc>
          <w:tcPr>
            <w:tcW w:w="708" w:type="dxa"/>
            <w:tcBorders>
              <w:top w:val="nil"/>
              <w:left w:val="nil"/>
              <w:bottom w:val="single" w:sz="4" w:space="0" w:color="auto"/>
              <w:right w:val="single" w:sz="4" w:space="0" w:color="auto"/>
            </w:tcBorders>
            <w:shd w:val="clear" w:color="auto" w:fill="auto"/>
            <w:vAlign w:val="center"/>
          </w:tcPr>
          <w:p w14:paraId="071ED61F" w14:textId="77777777" w:rsidR="004304F8" w:rsidRDefault="007F70DE">
            <w:pPr>
              <w:widowControl/>
              <w:jc w:val="left"/>
              <w:rPr>
                <w:color w:val="000000" w:themeColor="text1"/>
                <w:kern w:val="0"/>
                <w:sz w:val="18"/>
                <w:szCs w:val="18"/>
              </w:rPr>
            </w:pPr>
            <w:r>
              <w:rPr>
                <w:color w:val="000000" w:themeColor="text1"/>
                <w:kern w:val="0"/>
                <w:sz w:val="18"/>
                <w:szCs w:val="18"/>
              </w:rPr>
              <w:t>18</w:t>
            </w:r>
          </w:p>
        </w:tc>
        <w:tc>
          <w:tcPr>
            <w:tcW w:w="426" w:type="dxa"/>
            <w:tcBorders>
              <w:top w:val="nil"/>
              <w:left w:val="nil"/>
              <w:bottom w:val="single" w:sz="4" w:space="0" w:color="auto"/>
              <w:right w:val="single" w:sz="4" w:space="0" w:color="auto"/>
            </w:tcBorders>
            <w:shd w:val="clear" w:color="auto" w:fill="auto"/>
            <w:vAlign w:val="center"/>
          </w:tcPr>
          <w:p w14:paraId="450917C9"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8E26086"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425" w:type="dxa"/>
            <w:tcBorders>
              <w:top w:val="nil"/>
              <w:left w:val="nil"/>
              <w:bottom w:val="single" w:sz="4" w:space="0" w:color="auto"/>
              <w:right w:val="single" w:sz="4" w:space="0" w:color="auto"/>
            </w:tcBorders>
            <w:shd w:val="clear" w:color="auto" w:fill="auto"/>
            <w:vAlign w:val="center"/>
          </w:tcPr>
          <w:p w14:paraId="6F9DBABC"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1111B822"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6FD1B150"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5A8C366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501026CC"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426" w:type="dxa"/>
            <w:gridSpan w:val="2"/>
            <w:vMerge/>
            <w:tcBorders>
              <w:top w:val="nil"/>
              <w:left w:val="single" w:sz="4" w:space="0" w:color="auto"/>
              <w:bottom w:val="single" w:sz="4" w:space="0" w:color="auto"/>
              <w:right w:val="single" w:sz="4" w:space="0" w:color="auto"/>
            </w:tcBorders>
            <w:vAlign w:val="center"/>
          </w:tcPr>
          <w:p w14:paraId="16AD32FC" w14:textId="77777777" w:rsidR="004304F8" w:rsidRDefault="004304F8">
            <w:pPr>
              <w:widowControl/>
              <w:jc w:val="left"/>
              <w:rPr>
                <w:color w:val="000000" w:themeColor="text1"/>
                <w:kern w:val="0"/>
                <w:sz w:val="18"/>
                <w:szCs w:val="18"/>
              </w:rPr>
            </w:pPr>
          </w:p>
        </w:tc>
      </w:tr>
      <w:tr w:rsidR="004304F8" w14:paraId="00129AF1"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7357FBD5"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1165127E"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967" w:type="dxa"/>
            <w:gridSpan w:val="2"/>
            <w:tcBorders>
              <w:top w:val="nil"/>
              <w:left w:val="nil"/>
              <w:bottom w:val="single" w:sz="4" w:space="0" w:color="auto"/>
              <w:right w:val="single" w:sz="4" w:space="0" w:color="auto"/>
            </w:tcBorders>
            <w:shd w:val="clear" w:color="auto" w:fill="auto"/>
            <w:vAlign w:val="center"/>
          </w:tcPr>
          <w:p w14:paraId="6D8325D7"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历史</w:t>
            </w:r>
          </w:p>
        </w:tc>
        <w:tc>
          <w:tcPr>
            <w:tcW w:w="868" w:type="dxa"/>
            <w:gridSpan w:val="2"/>
            <w:tcBorders>
              <w:top w:val="nil"/>
              <w:left w:val="nil"/>
              <w:bottom w:val="single" w:sz="4" w:space="0" w:color="auto"/>
              <w:right w:val="single" w:sz="4" w:space="0" w:color="auto"/>
            </w:tcBorders>
            <w:shd w:val="clear" w:color="auto" w:fill="auto"/>
            <w:vAlign w:val="center"/>
          </w:tcPr>
          <w:p w14:paraId="5B4FA08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000012　</w:t>
            </w:r>
          </w:p>
        </w:tc>
        <w:tc>
          <w:tcPr>
            <w:tcW w:w="709" w:type="dxa"/>
            <w:tcBorders>
              <w:top w:val="nil"/>
              <w:left w:val="nil"/>
              <w:bottom w:val="single" w:sz="4" w:space="0" w:color="auto"/>
              <w:right w:val="single" w:sz="4" w:space="0" w:color="auto"/>
            </w:tcBorders>
            <w:shd w:val="clear" w:color="auto" w:fill="auto"/>
            <w:vAlign w:val="center"/>
          </w:tcPr>
          <w:p w14:paraId="18CEBCA8"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c>
          <w:tcPr>
            <w:tcW w:w="708" w:type="dxa"/>
            <w:tcBorders>
              <w:top w:val="nil"/>
              <w:left w:val="nil"/>
              <w:bottom w:val="single" w:sz="4" w:space="0" w:color="auto"/>
              <w:right w:val="single" w:sz="4" w:space="0" w:color="auto"/>
            </w:tcBorders>
            <w:shd w:val="clear" w:color="auto" w:fill="auto"/>
            <w:vAlign w:val="center"/>
          </w:tcPr>
          <w:p w14:paraId="4E28296F" w14:textId="77777777" w:rsidR="004304F8" w:rsidRDefault="007F70DE">
            <w:pPr>
              <w:widowControl/>
              <w:jc w:val="left"/>
              <w:rPr>
                <w:color w:val="000000" w:themeColor="text1"/>
                <w:kern w:val="0"/>
                <w:sz w:val="18"/>
                <w:szCs w:val="18"/>
              </w:rPr>
            </w:pPr>
            <w:r>
              <w:rPr>
                <w:color w:val="000000" w:themeColor="text1"/>
                <w:kern w:val="0"/>
                <w:sz w:val="18"/>
                <w:szCs w:val="18"/>
              </w:rPr>
              <w:t>72</w:t>
            </w:r>
          </w:p>
        </w:tc>
        <w:tc>
          <w:tcPr>
            <w:tcW w:w="426" w:type="dxa"/>
            <w:tcBorders>
              <w:top w:val="nil"/>
              <w:left w:val="nil"/>
              <w:bottom w:val="single" w:sz="4" w:space="0" w:color="auto"/>
              <w:right w:val="single" w:sz="4" w:space="0" w:color="auto"/>
            </w:tcBorders>
            <w:shd w:val="clear" w:color="auto" w:fill="auto"/>
            <w:vAlign w:val="center"/>
          </w:tcPr>
          <w:p w14:paraId="75CA6E33"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1F2836D"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tcBorders>
              <w:top w:val="nil"/>
              <w:left w:val="nil"/>
              <w:bottom w:val="single" w:sz="4" w:space="0" w:color="auto"/>
              <w:right w:val="single" w:sz="4" w:space="0" w:color="auto"/>
            </w:tcBorders>
            <w:shd w:val="clear" w:color="auto" w:fill="auto"/>
            <w:vAlign w:val="center"/>
          </w:tcPr>
          <w:p w14:paraId="7FA8D1D2"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0A8674C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633ACA2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6169845E"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2807FA51"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426" w:type="dxa"/>
            <w:gridSpan w:val="2"/>
            <w:vMerge/>
            <w:tcBorders>
              <w:top w:val="nil"/>
              <w:left w:val="single" w:sz="4" w:space="0" w:color="auto"/>
              <w:bottom w:val="single" w:sz="4" w:space="0" w:color="auto"/>
              <w:right w:val="single" w:sz="4" w:space="0" w:color="auto"/>
            </w:tcBorders>
            <w:vAlign w:val="center"/>
          </w:tcPr>
          <w:p w14:paraId="551ACC0B" w14:textId="77777777" w:rsidR="004304F8" w:rsidRDefault="004304F8">
            <w:pPr>
              <w:widowControl/>
              <w:jc w:val="left"/>
              <w:rPr>
                <w:color w:val="000000" w:themeColor="text1"/>
                <w:kern w:val="0"/>
                <w:sz w:val="18"/>
                <w:szCs w:val="18"/>
              </w:rPr>
            </w:pPr>
          </w:p>
        </w:tc>
      </w:tr>
      <w:tr w:rsidR="004304F8" w14:paraId="39584BFE" w14:textId="77777777">
        <w:trPr>
          <w:gridAfter w:val="2"/>
          <w:wAfter w:w="284" w:type="dxa"/>
          <w:trHeight w:val="138"/>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64CEB3F7" w14:textId="77777777" w:rsidR="004304F8" w:rsidRDefault="004304F8">
            <w:pPr>
              <w:widowControl/>
              <w:jc w:val="left"/>
              <w:rPr>
                <w:rFonts w:ascii="宋体" w:hAnsi="宋体" w:cs="宋体"/>
                <w:color w:val="000000" w:themeColor="text1"/>
                <w:kern w:val="0"/>
                <w:sz w:val="18"/>
                <w:szCs w:val="18"/>
              </w:rPr>
            </w:pPr>
          </w:p>
        </w:tc>
        <w:tc>
          <w:tcPr>
            <w:tcW w:w="3544" w:type="dxa"/>
            <w:gridSpan w:val="5"/>
            <w:tcBorders>
              <w:top w:val="single" w:sz="4" w:space="0" w:color="auto"/>
              <w:left w:val="nil"/>
              <w:bottom w:val="single" w:sz="4" w:space="0" w:color="auto"/>
              <w:right w:val="single" w:sz="4" w:space="0" w:color="auto"/>
            </w:tcBorders>
            <w:shd w:val="clear" w:color="auto" w:fill="auto"/>
            <w:vAlign w:val="center"/>
          </w:tcPr>
          <w:p w14:paraId="68DAEF35"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小计</w:t>
            </w:r>
          </w:p>
        </w:tc>
        <w:tc>
          <w:tcPr>
            <w:tcW w:w="709" w:type="dxa"/>
            <w:tcBorders>
              <w:top w:val="single" w:sz="4" w:space="0" w:color="auto"/>
              <w:left w:val="nil"/>
              <w:bottom w:val="single" w:sz="4" w:space="0" w:color="auto"/>
              <w:right w:val="single" w:sz="4" w:space="0" w:color="auto"/>
            </w:tcBorders>
            <w:shd w:val="clear" w:color="auto" w:fill="auto"/>
            <w:vAlign w:val="center"/>
          </w:tcPr>
          <w:p w14:paraId="3217C1FC"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106</w:t>
            </w:r>
          </w:p>
        </w:tc>
        <w:tc>
          <w:tcPr>
            <w:tcW w:w="708" w:type="dxa"/>
            <w:tcBorders>
              <w:top w:val="nil"/>
              <w:left w:val="nil"/>
              <w:bottom w:val="single" w:sz="4" w:space="0" w:color="auto"/>
              <w:right w:val="single" w:sz="4" w:space="0" w:color="auto"/>
            </w:tcBorders>
            <w:shd w:val="clear" w:color="auto" w:fill="auto"/>
            <w:vAlign w:val="center"/>
          </w:tcPr>
          <w:p w14:paraId="5479B271"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1895</w:t>
            </w:r>
          </w:p>
        </w:tc>
        <w:tc>
          <w:tcPr>
            <w:tcW w:w="426" w:type="dxa"/>
            <w:tcBorders>
              <w:top w:val="nil"/>
              <w:left w:val="nil"/>
              <w:bottom w:val="single" w:sz="4" w:space="0" w:color="auto"/>
              <w:right w:val="single" w:sz="4" w:space="0" w:color="auto"/>
            </w:tcBorders>
            <w:shd w:val="clear" w:color="auto" w:fill="auto"/>
            <w:vAlign w:val="center"/>
          </w:tcPr>
          <w:p w14:paraId="5BBF8758"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21</w:t>
            </w:r>
          </w:p>
        </w:tc>
        <w:tc>
          <w:tcPr>
            <w:tcW w:w="567" w:type="dxa"/>
            <w:tcBorders>
              <w:top w:val="nil"/>
              <w:left w:val="nil"/>
              <w:bottom w:val="single" w:sz="4" w:space="0" w:color="auto"/>
              <w:right w:val="single" w:sz="4" w:space="0" w:color="auto"/>
            </w:tcBorders>
            <w:shd w:val="clear" w:color="auto" w:fill="auto"/>
            <w:vAlign w:val="center"/>
          </w:tcPr>
          <w:p w14:paraId="5DB82331"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21</w:t>
            </w:r>
          </w:p>
        </w:tc>
        <w:tc>
          <w:tcPr>
            <w:tcW w:w="425" w:type="dxa"/>
            <w:tcBorders>
              <w:top w:val="nil"/>
              <w:left w:val="nil"/>
              <w:bottom w:val="single" w:sz="4" w:space="0" w:color="auto"/>
              <w:right w:val="single" w:sz="4" w:space="0" w:color="auto"/>
            </w:tcBorders>
            <w:shd w:val="clear" w:color="auto" w:fill="auto"/>
            <w:vAlign w:val="center"/>
          </w:tcPr>
          <w:p w14:paraId="7C2B020A"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18</w:t>
            </w:r>
          </w:p>
        </w:tc>
        <w:tc>
          <w:tcPr>
            <w:tcW w:w="425" w:type="dxa"/>
            <w:gridSpan w:val="3"/>
            <w:tcBorders>
              <w:top w:val="nil"/>
              <w:left w:val="nil"/>
              <w:bottom w:val="single" w:sz="4" w:space="0" w:color="auto"/>
              <w:right w:val="single" w:sz="4" w:space="0" w:color="auto"/>
            </w:tcBorders>
            <w:shd w:val="clear" w:color="auto" w:fill="auto"/>
            <w:vAlign w:val="center"/>
          </w:tcPr>
          <w:p w14:paraId="18FA2169" w14:textId="77777777" w:rsidR="004304F8" w:rsidRDefault="007F70DE">
            <w:pPr>
              <w:widowControl/>
              <w:jc w:val="left"/>
              <w:rPr>
                <w:b/>
                <w:bCs/>
                <w:color w:val="000000" w:themeColor="text1"/>
                <w:kern w:val="0"/>
                <w:sz w:val="18"/>
                <w:szCs w:val="18"/>
              </w:rPr>
            </w:pPr>
            <w:r>
              <w:rPr>
                <w:b/>
                <w:bCs/>
                <w:color w:val="000000" w:themeColor="text1"/>
                <w:kern w:val="0"/>
                <w:sz w:val="18"/>
                <w:szCs w:val="18"/>
              </w:rPr>
              <w:t>1</w:t>
            </w:r>
            <w:r>
              <w:rPr>
                <w:rFonts w:hint="eastAsia"/>
                <w:b/>
                <w:bCs/>
                <w:color w:val="000000" w:themeColor="text1"/>
                <w:kern w:val="0"/>
                <w:sz w:val="18"/>
                <w:szCs w:val="18"/>
              </w:rPr>
              <w:t>6</w:t>
            </w:r>
          </w:p>
        </w:tc>
        <w:tc>
          <w:tcPr>
            <w:tcW w:w="425" w:type="dxa"/>
            <w:gridSpan w:val="3"/>
            <w:tcBorders>
              <w:top w:val="nil"/>
              <w:left w:val="nil"/>
              <w:bottom w:val="single" w:sz="4" w:space="0" w:color="auto"/>
              <w:right w:val="single" w:sz="4" w:space="0" w:color="auto"/>
            </w:tcBorders>
            <w:shd w:val="clear" w:color="auto" w:fill="auto"/>
            <w:vAlign w:val="center"/>
          </w:tcPr>
          <w:p w14:paraId="4EE082A6"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17</w:t>
            </w:r>
          </w:p>
        </w:tc>
        <w:tc>
          <w:tcPr>
            <w:tcW w:w="567" w:type="dxa"/>
            <w:gridSpan w:val="4"/>
            <w:tcBorders>
              <w:top w:val="nil"/>
              <w:left w:val="nil"/>
              <w:bottom w:val="single" w:sz="4" w:space="0" w:color="auto"/>
              <w:right w:val="single" w:sz="4" w:space="0" w:color="auto"/>
            </w:tcBorders>
            <w:shd w:val="clear" w:color="auto" w:fill="auto"/>
            <w:vAlign w:val="center"/>
          </w:tcPr>
          <w:p w14:paraId="1600FB6A"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17</w:t>
            </w:r>
            <w:r>
              <w:rPr>
                <w:b/>
                <w:bCs/>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3EB9D492" w14:textId="77777777" w:rsidR="004304F8" w:rsidRDefault="007F70DE">
            <w:pPr>
              <w:widowControl/>
              <w:jc w:val="center"/>
              <w:rPr>
                <w:color w:val="000000" w:themeColor="text1"/>
                <w:kern w:val="0"/>
                <w:sz w:val="18"/>
                <w:szCs w:val="18"/>
              </w:rPr>
            </w:pPr>
            <w:r>
              <w:rPr>
                <w:color w:val="000000" w:themeColor="text1"/>
                <w:kern w:val="0"/>
                <w:sz w:val="18"/>
                <w:szCs w:val="18"/>
              </w:rPr>
              <w:t xml:space="preserve">　</w:t>
            </w:r>
          </w:p>
        </w:tc>
        <w:tc>
          <w:tcPr>
            <w:tcW w:w="426" w:type="dxa"/>
            <w:gridSpan w:val="2"/>
            <w:vMerge/>
            <w:tcBorders>
              <w:top w:val="nil"/>
              <w:left w:val="single" w:sz="4" w:space="0" w:color="auto"/>
              <w:bottom w:val="single" w:sz="4" w:space="0" w:color="auto"/>
              <w:right w:val="single" w:sz="4" w:space="0" w:color="auto"/>
            </w:tcBorders>
            <w:vAlign w:val="center"/>
          </w:tcPr>
          <w:p w14:paraId="7A1CAE51" w14:textId="77777777" w:rsidR="004304F8" w:rsidRDefault="004304F8">
            <w:pPr>
              <w:widowControl/>
              <w:jc w:val="left"/>
              <w:rPr>
                <w:color w:val="000000" w:themeColor="text1"/>
                <w:kern w:val="0"/>
                <w:sz w:val="18"/>
                <w:szCs w:val="18"/>
              </w:rPr>
            </w:pPr>
          </w:p>
        </w:tc>
      </w:tr>
      <w:tr w:rsidR="004304F8" w14:paraId="2897D9AB" w14:textId="77777777">
        <w:trPr>
          <w:gridAfter w:val="2"/>
          <w:wAfter w:w="284" w:type="dxa"/>
          <w:trHeight w:val="375"/>
        </w:trPr>
        <w:tc>
          <w:tcPr>
            <w:tcW w:w="436" w:type="dxa"/>
            <w:vMerge w:val="restart"/>
            <w:tcBorders>
              <w:top w:val="nil"/>
              <w:left w:val="single" w:sz="4" w:space="0" w:color="auto"/>
              <w:bottom w:val="single" w:sz="4" w:space="0" w:color="auto"/>
              <w:right w:val="single" w:sz="4" w:space="0" w:color="auto"/>
            </w:tcBorders>
            <w:shd w:val="clear" w:color="auto" w:fill="auto"/>
            <w:vAlign w:val="center"/>
          </w:tcPr>
          <w:p w14:paraId="0B681EC7"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专业技能课</w:t>
            </w:r>
          </w:p>
        </w:tc>
        <w:tc>
          <w:tcPr>
            <w:tcW w:w="288" w:type="dxa"/>
            <w:vMerge w:val="restart"/>
            <w:tcBorders>
              <w:top w:val="nil"/>
              <w:left w:val="single" w:sz="4" w:space="0" w:color="auto"/>
              <w:bottom w:val="single" w:sz="4" w:space="0" w:color="auto"/>
              <w:right w:val="single" w:sz="4" w:space="0" w:color="auto"/>
            </w:tcBorders>
            <w:shd w:val="clear" w:color="auto" w:fill="auto"/>
            <w:vAlign w:val="center"/>
          </w:tcPr>
          <w:p w14:paraId="3471610E"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专业  核心课</w:t>
            </w:r>
          </w:p>
        </w:tc>
        <w:tc>
          <w:tcPr>
            <w:tcW w:w="990" w:type="dxa"/>
            <w:gridSpan w:val="2"/>
            <w:tcBorders>
              <w:top w:val="nil"/>
              <w:left w:val="nil"/>
              <w:bottom w:val="single" w:sz="4" w:space="0" w:color="auto"/>
              <w:right w:val="single" w:sz="4" w:space="0" w:color="auto"/>
            </w:tcBorders>
            <w:shd w:val="clear" w:color="auto" w:fill="auto"/>
            <w:vAlign w:val="center"/>
          </w:tcPr>
          <w:p w14:paraId="7CA528BA"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686" w:type="dxa"/>
            <w:tcBorders>
              <w:top w:val="nil"/>
              <w:left w:val="nil"/>
              <w:bottom w:val="single" w:sz="4" w:space="0" w:color="auto"/>
              <w:right w:val="single" w:sz="4" w:space="0" w:color="auto"/>
            </w:tcBorders>
            <w:shd w:val="clear" w:color="auto" w:fill="auto"/>
            <w:vAlign w:val="center"/>
          </w:tcPr>
          <w:p w14:paraId="6718752F"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电子商务基础</w:t>
            </w:r>
          </w:p>
        </w:tc>
        <w:tc>
          <w:tcPr>
            <w:tcW w:w="868" w:type="dxa"/>
            <w:gridSpan w:val="2"/>
            <w:tcBorders>
              <w:top w:val="nil"/>
              <w:left w:val="nil"/>
              <w:bottom w:val="single" w:sz="4" w:space="0" w:color="auto"/>
              <w:right w:val="single" w:sz="4" w:space="0" w:color="auto"/>
            </w:tcBorders>
            <w:shd w:val="clear" w:color="auto" w:fill="auto"/>
            <w:vAlign w:val="center"/>
          </w:tcPr>
          <w:p w14:paraId="3054719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121101</w:t>
            </w:r>
          </w:p>
        </w:tc>
        <w:tc>
          <w:tcPr>
            <w:tcW w:w="709" w:type="dxa"/>
            <w:tcBorders>
              <w:top w:val="nil"/>
              <w:left w:val="nil"/>
              <w:bottom w:val="single" w:sz="4" w:space="0" w:color="auto"/>
              <w:right w:val="single" w:sz="4" w:space="0" w:color="auto"/>
            </w:tcBorders>
            <w:shd w:val="clear" w:color="auto" w:fill="auto"/>
            <w:vAlign w:val="center"/>
          </w:tcPr>
          <w:p w14:paraId="3296FF8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p>
        </w:tc>
        <w:tc>
          <w:tcPr>
            <w:tcW w:w="708" w:type="dxa"/>
            <w:tcBorders>
              <w:top w:val="nil"/>
              <w:left w:val="nil"/>
              <w:bottom w:val="single" w:sz="4" w:space="0" w:color="auto"/>
              <w:right w:val="single" w:sz="4" w:space="0" w:color="auto"/>
            </w:tcBorders>
            <w:shd w:val="clear" w:color="auto" w:fill="auto"/>
            <w:vAlign w:val="center"/>
          </w:tcPr>
          <w:p w14:paraId="65D4DA8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206</w:t>
            </w:r>
          </w:p>
        </w:tc>
        <w:tc>
          <w:tcPr>
            <w:tcW w:w="426" w:type="dxa"/>
            <w:tcBorders>
              <w:top w:val="nil"/>
              <w:left w:val="nil"/>
              <w:bottom w:val="single" w:sz="4" w:space="0" w:color="auto"/>
              <w:right w:val="single" w:sz="4" w:space="0" w:color="auto"/>
            </w:tcBorders>
            <w:shd w:val="clear" w:color="auto" w:fill="auto"/>
            <w:vAlign w:val="center"/>
          </w:tcPr>
          <w:p w14:paraId="31D0E8CE"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367FE64D"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tcBorders>
              <w:top w:val="nil"/>
              <w:left w:val="nil"/>
              <w:bottom w:val="single" w:sz="4" w:space="0" w:color="auto"/>
              <w:right w:val="single" w:sz="4" w:space="0" w:color="auto"/>
            </w:tcBorders>
            <w:shd w:val="clear" w:color="auto" w:fill="auto"/>
            <w:vAlign w:val="center"/>
          </w:tcPr>
          <w:p w14:paraId="63B2EC0A"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62163431"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08DD1F9C"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gridSpan w:val="4"/>
            <w:tcBorders>
              <w:top w:val="nil"/>
              <w:left w:val="nil"/>
              <w:bottom w:val="single" w:sz="4" w:space="0" w:color="auto"/>
              <w:right w:val="single" w:sz="4" w:space="0" w:color="auto"/>
            </w:tcBorders>
            <w:shd w:val="clear" w:color="auto" w:fill="auto"/>
            <w:vAlign w:val="center"/>
          </w:tcPr>
          <w:p w14:paraId="2612550D"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2855A219"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426" w:type="dxa"/>
            <w:gridSpan w:val="2"/>
            <w:vMerge w:val="restart"/>
            <w:tcBorders>
              <w:top w:val="nil"/>
              <w:left w:val="single" w:sz="4" w:space="0" w:color="auto"/>
              <w:bottom w:val="single" w:sz="4" w:space="0" w:color="auto"/>
              <w:right w:val="single" w:sz="4" w:space="0" w:color="auto"/>
            </w:tcBorders>
            <w:shd w:val="clear" w:color="auto" w:fill="auto"/>
            <w:vAlign w:val="center"/>
          </w:tcPr>
          <w:p w14:paraId="783872C5" w14:textId="77777777" w:rsidR="004304F8" w:rsidRDefault="007F70DE">
            <w:pPr>
              <w:widowControl/>
              <w:jc w:val="center"/>
              <w:rPr>
                <w:color w:val="000000" w:themeColor="text1"/>
                <w:kern w:val="0"/>
                <w:sz w:val="18"/>
                <w:szCs w:val="18"/>
              </w:rPr>
            </w:pPr>
            <w:r>
              <w:rPr>
                <w:rFonts w:hint="eastAsia"/>
                <w:color w:val="000000" w:themeColor="text1"/>
                <w:kern w:val="0"/>
                <w:sz w:val="18"/>
                <w:szCs w:val="18"/>
              </w:rPr>
              <w:t>26.59%</w:t>
            </w:r>
          </w:p>
        </w:tc>
      </w:tr>
      <w:tr w:rsidR="004304F8" w14:paraId="1C25772B" w14:textId="77777777">
        <w:trPr>
          <w:gridAfter w:val="2"/>
          <w:wAfter w:w="284" w:type="dxa"/>
          <w:trHeight w:val="294"/>
        </w:trPr>
        <w:tc>
          <w:tcPr>
            <w:tcW w:w="436" w:type="dxa"/>
            <w:vMerge/>
            <w:tcBorders>
              <w:top w:val="nil"/>
              <w:left w:val="single" w:sz="4" w:space="0" w:color="auto"/>
              <w:bottom w:val="single" w:sz="4" w:space="0" w:color="auto"/>
              <w:right w:val="single" w:sz="4" w:space="0" w:color="auto"/>
            </w:tcBorders>
            <w:vAlign w:val="center"/>
          </w:tcPr>
          <w:p w14:paraId="64863063"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0AFB39CF"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62E566A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686" w:type="dxa"/>
            <w:tcBorders>
              <w:top w:val="nil"/>
              <w:left w:val="nil"/>
              <w:bottom w:val="single" w:sz="4" w:space="0" w:color="auto"/>
              <w:right w:val="single" w:sz="4" w:space="0" w:color="auto"/>
            </w:tcBorders>
            <w:shd w:val="clear" w:color="auto" w:fill="auto"/>
            <w:vAlign w:val="center"/>
          </w:tcPr>
          <w:p w14:paraId="159F23AE"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商品拍摄与图片处理</w:t>
            </w:r>
          </w:p>
        </w:tc>
        <w:tc>
          <w:tcPr>
            <w:tcW w:w="868" w:type="dxa"/>
            <w:gridSpan w:val="2"/>
            <w:tcBorders>
              <w:top w:val="nil"/>
              <w:left w:val="nil"/>
              <w:bottom w:val="single" w:sz="4" w:space="0" w:color="auto"/>
              <w:right w:val="single" w:sz="4" w:space="0" w:color="auto"/>
            </w:tcBorders>
            <w:shd w:val="clear" w:color="auto" w:fill="auto"/>
            <w:vAlign w:val="center"/>
          </w:tcPr>
          <w:p w14:paraId="152880F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121102</w:t>
            </w:r>
          </w:p>
        </w:tc>
        <w:tc>
          <w:tcPr>
            <w:tcW w:w="709" w:type="dxa"/>
            <w:tcBorders>
              <w:top w:val="nil"/>
              <w:left w:val="nil"/>
              <w:bottom w:val="single" w:sz="4" w:space="0" w:color="auto"/>
              <w:right w:val="single" w:sz="4" w:space="0" w:color="auto"/>
            </w:tcBorders>
            <w:shd w:val="clear" w:color="auto" w:fill="auto"/>
            <w:vAlign w:val="center"/>
          </w:tcPr>
          <w:p w14:paraId="4DE914E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c>
          <w:tcPr>
            <w:tcW w:w="708" w:type="dxa"/>
            <w:tcBorders>
              <w:top w:val="nil"/>
              <w:left w:val="nil"/>
              <w:bottom w:val="single" w:sz="4" w:space="0" w:color="auto"/>
              <w:right w:val="single" w:sz="4" w:space="0" w:color="auto"/>
            </w:tcBorders>
            <w:shd w:val="clear" w:color="auto" w:fill="auto"/>
            <w:vAlign w:val="center"/>
          </w:tcPr>
          <w:p w14:paraId="01D45F41"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72</w:t>
            </w:r>
          </w:p>
        </w:tc>
        <w:tc>
          <w:tcPr>
            <w:tcW w:w="426" w:type="dxa"/>
            <w:tcBorders>
              <w:top w:val="nil"/>
              <w:left w:val="nil"/>
              <w:bottom w:val="single" w:sz="4" w:space="0" w:color="auto"/>
              <w:right w:val="single" w:sz="4" w:space="0" w:color="auto"/>
            </w:tcBorders>
            <w:shd w:val="clear" w:color="auto" w:fill="auto"/>
            <w:vAlign w:val="center"/>
          </w:tcPr>
          <w:p w14:paraId="4B56F8F6"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6299BF9F"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425" w:type="dxa"/>
            <w:tcBorders>
              <w:top w:val="nil"/>
              <w:left w:val="nil"/>
              <w:bottom w:val="single" w:sz="4" w:space="0" w:color="auto"/>
              <w:right w:val="single" w:sz="4" w:space="0" w:color="auto"/>
            </w:tcBorders>
            <w:shd w:val="clear" w:color="auto" w:fill="auto"/>
            <w:vAlign w:val="center"/>
          </w:tcPr>
          <w:p w14:paraId="3F5927D4"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5A59CD86"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422E81E5" w14:textId="77777777" w:rsidR="004304F8" w:rsidRDefault="004304F8">
            <w:pPr>
              <w:widowControl/>
              <w:jc w:val="left"/>
              <w:rPr>
                <w:color w:val="000000" w:themeColor="text1"/>
                <w:kern w:val="0"/>
                <w:sz w:val="18"/>
                <w:szCs w:val="18"/>
              </w:rPr>
            </w:pPr>
          </w:p>
        </w:tc>
        <w:tc>
          <w:tcPr>
            <w:tcW w:w="567" w:type="dxa"/>
            <w:gridSpan w:val="4"/>
            <w:tcBorders>
              <w:top w:val="nil"/>
              <w:left w:val="nil"/>
              <w:bottom w:val="single" w:sz="4" w:space="0" w:color="auto"/>
              <w:right w:val="single" w:sz="4" w:space="0" w:color="auto"/>
            </w:tcBorders>
            <w:shd w:val="clear" w:color="auto" w:fill="auto"/>
            <w:vAlign w:val="center"/>
          </w:tcPr>
          <w:p w14:paraId="0D39FD78" w14:textId="77777777" w:rsidR="004304F8" w:rsidRDefault="004304F8">
            <w:pPr>
              <w:widowControl/>
              <w:jc w:val="left"/>
              <w:rPr>
                <w:color w:val="000000" w:themeColor="text1"/>
                <w:kern w:val="0"/>
                <w:sz w:val="18"/>
                <w:szCs w:val="18"/>
              </w:rPr>
            </w:pPr>
          </w:p>
        </w:tc>
        <w:tc>
          <w:tcPr>
            <w:tcW w:w="567" w:type="dxa"/>
            <w:gridSpan w:val="3"/>
            <w:tcBorders>
              <w:top w:val="nil"/>
              <w:left w:val="nil"/>
              <w:bottom w:val="single" w:sz="4" w:space="0" w:color="auto"/>
              <w:right w:val="single" w:sz="4" w:space="0" w:color="auto"/>
            </w:tcBorders>
            <w:shd w:val="clear" w:color="auto" w:fill="auto"/>
            <w:vAlign w:val="center"/>
          </w:tcPr>
          <w:p w14:paraId="04BD9ED1"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79827092" w14:textId="77777777" w:rsidR="004304F8" w:rsidRDefault="004304F8">
            <w:pPr>
              <w:widowControl/>
              <w:jc w:val="left"/>
              <w:rPr>
                <w:color w:val="000000" w:themeColor="text1"/>
                <w:kern w:val="0"/>
                <w:sz w:val="18"/>
                <w:szCs w:val="18"/>
              </w:rPr>
            </w:pPr>
          </w:p>
        </w:tc>
      </w:tr>
      <w:tr w:rsidR="004304F8" w14:paraId="455EAE69" w14:textId="77777777">
        <w:trPr>
          <w:gridAfter w:val="2"/>
          <w:wAfter w:w="284" w:type="dxa"/>
          <w:trHeight w:val="294"/>
        </w:trPr>
        <w:tc>
          <w:tcPr>
            <w:tcW w:w="436" w:type="dxa"/>
            <w:vMerge/>
            <w:tcBorders>
              <w:top w:val="nil"/>
              <w:left w:val="single" w:sz="4" w:space="0" w:color="auto"/>
              <w:bottom w:val="single" w:sz="4" w:space="0" w:color="auto"/>
              <w:right w:val="single" w:sz="4" w:space="0" w:color="auto"/>
            </w:tcBorders>
            <w:vAlign w:val="center"/>
          </w:tcPr>
          <w:p w14:paraId="64597646"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571B4A79"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4D04E523"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686" w:type="dxa"/>
            <w:tcBorders>
              <w:top w:val="nil"/>
              <w:left w:val="nil"/>
              <w:bottom w:val="single" w:sz="4" w:space="0" w:color="auto"/>
              <w:right w:val="single" w:sz="4" w:space="0" w:color="auto"/>
            </w:tcBorders>
            <w:shd w:val="clear" w:color="auto" w:fill="auto"/>
            <w:vAlign w:val="center"/>
          </w:tcPr>
          <w:p w14:paraId="4FD7601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经济法律法规</w:t>
            </w:r>
          </w:p>
        </w:tc>
        <w:tc>
          <w:tcPr>
            <w:tcW w:w="868" w:type="dxa"/>
            <w:gridSpan w:val="2"/>
            <w:tcBorders>
              <w:top w:val="nil"/>
              <w:left w:val="nil"/>
              <w:bottom w:val="single" w:sz="4" w:space="0" w:color="auto"/>
              <w:right w:val="single" w:sz="4" w:space="0" w:color="auto"/>
            </w:tcBorders>
            <w:shd w:val="clear" w:color="auto" w:fill="auto"/>
            <w:vAlign w:val="center"/>
          </w:tcPr>
          <w:p w14:paraId="148ED755"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121103</w:t>
            </w:r>
          </w:p>
        </w:tc>
        <w:tc>
          <w:tcPr>
            <w:tcW w:w="709" w:type="dxa"/>
            <w:tcBorders>
              <w:top w:val="nil"/>
              <w:left w:val="nil"/>
              <w:bottom w:val="single" w:sz="4" w:space="0" w:color="auto"/>
              <w:right w:val="single" w:sz="4" w:space="0" w:color="auto"/>
            </w:tcBorders>
            <w:shd w:val="clear" w:color="auto" w:fill="auto"/>
            <w:vAlign w:val="center"/>
          </w:tcPr>
          <w:p w14:paraId="46E7A475"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p>
        </w:tc>
        <w:tc>
          <w:tcPr>
            <w:tcW w:w="708" w:type="dxa"/>
            <w:tcBorders>
              <w:top w:val="nil"/>
              <w:left w:val="nil"/>
              <w:bottom w:val="single" w:sz="4" w:space="0" w:color="auto"/>
              <w:right w:val="single" w:sz="4" w:space="0" w:color="auto"/>
            </w:tcBorders>
            <w:shd w:val="clear" w:color="auto" w:fill="auto"/>
            <w:vAlign w:val="center"/>
          </w:tcPr>
          <w:p w14:paraId="3F9CE868"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206</w:t>
            </w:r>
          </w:p>
        </w:tc>
        <w:tc>
          <w:tcPr>
            <w:tcW w:w="426" w:type="dxa"/>
            <w:tcBorders>
              <w:top w:val="nil"/>
              <w:left w:val="nil"/>
              <w:bottom w:val="single" w:sz="4" w:space="0" w:color="auto"/>
              <w:right w:val="single" w:sz="4" w:space="0" w:color="auto"/>
            </w:tcBorders>
            <w:shd w:val="clear" w:color="auto" w:fill="auto"/>
            <w:vAlign w:val="center"/>
          </w:tcPr>
          <w:p w14:paraId="018CB7B3"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0E70004F"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tcBorders>
              <w:top w:val="nil"/>
              <w:left w:val="nil"/>
              <w:bottom w:val="single" w:sz="4" w:space="0" w:color="auto"/>
              <w:right w:val="single" w:sz="4" w:space="0" w:color="auto"/>
            </w:tcBorders>
            <w:shd w:val="clear" w:color="auto" w:fill="auto"/>
            <w:vAlign w:val="center"/>
          </w:tcPr>
          <w:p w14:paraId="79C8859A"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1CBA656A"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35D14423"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382FC822"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1C1D9CE4"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371896D1" w14:textId="77777777" w:rsidR="004304F8" w:rsidRDefault="004304F8">
            <w:pPr>
              <w:widowControl/>
              <w:jc w:val="left"/>
              <w:rPr>
                <w:color w:val="000000" w:themeColor="text1"/>
                <w:kern w:val="0"/>
                <w:sz w:val="18"/>
                <w:szCs w:val="18"/>
              </w:rPr>
            </w:pPr>
          </w:p>
        </w:tc>
      </w:tr>
      <w:tr w:rsidR="004304F8" w14:paraId="74C912C9" w14:textId="77777777">
        <w:trPr>
          <w:gridAfter w:val="2"/>
          <w:wAfter w:w="284" w:type="dxa"/>
          <w:trHeight w:val="294"/>
        </w:trPr>
        <w:tc>
          <w:tcPr>
            <w:tcW w:w="436" w:type="dxa"/>
            <w:vMerge/>
            <w:tcBorders>
              <w:top w:val="nil"/>
              <w:left w:val="single" w:sz="4" w:space="0" w:color="auto"/>
              <w:bottom w:val="single" w:sz="4" w:space="0" w:color="auto"/>
              <w:right w:val="single" w:sz="4" w:space="0" w:color="auto"/>
            </w:tcBorders>
            <w:vAlign w:val="center"/>
          </w:tcPr>
          <w:p w14:paraId="5C55CDDB"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62C730FC"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0EAF190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686" w:type="dxa"/>
            <w:tcBorders>
              <w:top w:val="nil"/>
              <w:left w:val="nil"/>
              <w:bottom w:val="single" w:sz="4" w:space="0" w:color="auto"/>
              <w:right w:val="single" w:sz="4" w:space="0" w:color="auto"/>
            </w:tcBorders>
            <w:shd w:val="clear" w:color="auto" w:fill="auto"/>
            <w:vAlign w:val="center"/>
          </w:tcPr>
          <w:p w14:paraId="6E5EEC97"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网络营销实务</w:t>
            </w:r>
          </w:p>
        </w:tc>
        <w:tc>
          <w:tcPr>
            <w:tcW w:w="868" w:type="dxa"/>
            <w:gridSpan w:val="2"/>
            <w:tcBorders>
              <w:top w:val="nil"/>
              <w:left w:val="nil"/>
              <w:bottom w:val="single" w:sz="4" w:space="0" w:color="auto"/>
              <w:right w:val="single" w:sz="4" w:space="0" w:color="auto"/>
            </w:tcBorders>
            <w:shd w:val="clear" w:color="auto" w:fill="auto"/>
            <w:vAlign w:val="center"/>
          </w:tcPr>
          <w:p w14:paraId="4AA743A8"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121104</w:t>
            </w:r>
          </w:p>
        </w:tc>
        <w:tc>
          <w:tcPr>
            <w:tcW w:w="709" w:type="dxa"/>
            <w:tcBorders>
              <w:top w:val="nil"/>
              <w:left w:val="nil"/>
              <w:bottom w:val="single" w:sz="4" w:space="0" w:color="auto"/>
              <w:right w:val="single" w:sz="4" w:space="0" w:color="auto"/>
            </w:tcBorders>
            <w:shd w:val="clear" w:color="auto" w:fill="auto"/>
            <w:vAlign w:val="center"/>
          </w:tcPr>
          <w:p w14:paraId="0DDB65F7"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5</w:t>
            </w:r>
          </w:p>
        </w:tc>
        <w:tc>
          <w:tcPr>
            <w:tcW w:w="708" w:type="dxa"/>
            <w:tcBorders>
              <w:top w:val="nil"/>
              <w:left w:val="nil"/>
              <w:bottom w:val="single" w:sz="4" w:space="0" w:color="auto"/>
              <w:right w:val="single" w:sz="4" w:space="0" w:color="auto"/>
            </w:tcBorders>
            <w:shd w:val="clear" w:color="auto" w:fill="auto"/>
            <w:vAlign w:val="center"/>
          </w:tcPr>
          <w:p w14:paraId="34E377B8"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90</w:t>
            </w:r>
          </w:p>
        </w:tc>
        <w:tc>
          <w:tcPr>
            <w:tcW w:w="426" w:type="dxa"/>
            <w:tcBorders>
              <w:top w:val="nil"/>
              <w:left w:val="nil"/>
              <w:bottom w:val="single" w:sz="4" w:space="0" w:color="auto"/>
              <w:right w:val="single" w:sz="4" w:space="0" w:color="auto"/>
            </w:tcBorders>
            <w:shd w:val="clear" w:color="auto" w:fill="auto"/>
            <w:vAlign w:val="center"/>
          </w:tcPr>
          <w:p w14:paraId="15749029" w14:textId="77777777" w:rsidR="004304F8" w:rsidRDefault="004304F8">
            <w:pPr>
              <w:widowControl/>
              <w:jc w:val="left"/>
              <w:rPr>
                <w:color w:val="000000" w:themeColor="text1"/>
                <w:kern w:val="0"/>
                <w:sz w:val="18"/>
                <w:szCs w:val="18"/>
              </w:rPr>
            </w:pPr>
          </w:p>
        </w:tc>
        <w:tc>
          <w:tcPr>
            <w:tcW w:w="567" w:type="dxa"/>
            <w:tcBorders>
              <w:top w:val="nil"/>
              <w:left w:val="nil"/>
              <w:bottom w:val="single" w:sz="4" w:space="0" w:color="auto"/>
              <w:right w:val="single" w:sz="4" w:space="0" w:color="auto"/>
            </w:tcBorders>
            <w:shd w:val="clear" w:color="auto" w:fill="auto"/>
            <w:vAlign w:val="center"/>
          </w:tcPr>
          <w:p w14:paraId="33CB1EDB" w14:textId="77777777" w:rsidR="004304F8" w:rsidRDefault="004304F8">
            <w:pPr>
              <w:widowControl/>
              <w:jc w:val="left"/>
              <w:rPr>
                <w:color w:val="000000" w:themeColor="text1"/>
                <w:kern w:val="0"/>
                <w:sz w:val="18"/>
                <w:szCs w:val="18"/>
              </w:rPr>
            </w:pPr>
          </w:p>
        </w:tc>
        <w:tc>
          <w:tcPr>
            <w:tcW w:w="425" w:type="dxa"/>
            <w:tcBorders>
              <w:top w:val="nil"/>
              <w:left w:val="nil"/>
              <w:bottom w:val="single" w:sz="4" w:space="0" w:color="auto"/>
              <w:right w:val="single" w:sz="4" w:space="0" w:color="auto"/>
            </w:tcBorders>
            <w:shd w:val="clear" w:color="auto" w:fill="auto"/>
            <w:vAlign w:val="center"/>
          </w:tcPr>
          <w:p w14:paraId="126B869C"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4217DA5A"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282073B5"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567" w:type="dxa"/>
            <w:gridSpan w:val="4"/>
            <w:tcBorders>
              <w:top w:val="nil"/>
              <w:left w:val="nil"/>
              <w:bottom w:val="single" w:sz="4" w:space="0" w:color="auto"/>
              <w:right w:val="single" w:sz="4" w:space="0" w:color="auto"/>
            </w:tcBorders>
            <w:shd w:val="clear" w:color="auto" w:fill="auto"/>
            <w:vAlign w:val="center"/>
          </w:tcPr>
          <w:p w14:paraId="0003A566"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26ECE7D6"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6986D5E8" w14:textId="77777777" w:rsidR="004304F8" w:rsidRDefault="004304F8">
            <w:pPr>
              <w:widowControl/>
              <w:jc w:val="left"/>
              <w:rPr>
                <w:color w:val="000000" w:themeColor="text1"/>
                <w:kern w:val="0"/>
                <w:sz w:val="18"/>
                <w:szCs w:val="18"/>
              </w:rPr>
            </w:pPr>
          </w:p>
        </w:tc>
      </w:tr>
      <w:tr w:rsidR="004304F8" w14:paraId="52917517" w14:textId="77777777">
        <w:trPr>
          <w:gridAfter w:val="2"/>
          <w:wAfter w:w="284" w:type="dxa"/>
          <w:trHeight w:val="321"/>
        </w:trPr>
        <w:tc>
          <w:tcPr>
            <w:tcW w:w="436" w:type="dxa"/>
            <w:vMerge/>
            <w:tcBorders>
              <w:top w:val="nil"/>
              <w:left w:val="single" w:sz="4" w:space="0" w:color="auto"/>
              <w:bottom w:val="single" w:sz="4" w:space="0" w:color="auto"/>
              <w:right w:val="single" w:sz="4" w:space="0" w:color="auto"/>
            </w:tcBorders>
            <w:vAlign w:val="center"/>
          </w:tcPr>
          <w:p w14:paraId="60E2A7F2"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7251E3B9"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4A9A373A"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686" w:type="dxa"/>
            <w:tcBorders>
              <w:top w:val="nil"/>
              <w:left w:val="nil"/>
              <w:bottom w:val="single" w:sz="4" w:space="0" w:color="auto"/>
              <w:right w:val="single" w:sz="4" w:space="0" w:color="auto"/>
            </w:tcBorders>
            <w:shd w:val="clear" w:color="auto" w:fill="auto"/>
            <w:vAlign w:val="center"/>
          </w:tcPr>
          <w:p w14:paraId="19459233"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网页设计</w:t>
            </w:r>
          </w:p>
        </w:tc>
        <w:tc>
          <w:tcPr>
            <w:tcW w:w="868" w:type="dxa"/>
            <w:gridSpan w:val="2"/>
            <w:tcBorders>
              <w:top w:val="nil"/>
              <w:left w:val="nil"/>
              <w:bottom w:val="single" w:sz="4" w:space="0" w:color="auto"/>
              <w:right w:val="single" w:sz="4" w:space="0" w:color="auto"/>
            </w:tcBorders>
            <w:shd w:val="clear" w:color="auto" w:fill="auto"/>
            <w:vAlign w:val="center"/>
          </w:tcPr>
          <w:p w14:paraId="1D06781C"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121105</w:t>
            </w:r>
          </w:p>
        </w:tc>
        <w:tc>
          <w:tcPr>
            <w:tcW w:w="709" w:type="dxa"/>
            <w:tcBorders>
              <w:top w:val="nil"/>
              <w:left w:val="nil"/>
              <w:bottom w:val="single" w:sz="4" w:space="0" w:color="auto"/>
              <w:right w:val="single" w:sz="4" w:space="0" w:color="auto"/>
            </w:tcBorders>
            <w:shd w:val="clear" w:color="auto" w:fill="auto"/>
            <w:vAlign w:val="center"/>
          </w:tcPr>
          <w:p w14:paraId="1C3A8BE3"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c>
          <w:tcPr>
            <w:tcW w:w="708" w:type="dxa"/>
            <w:tcBorders>
              <w:top w:val="nil"/>
              <w:left w:val="nil"/>
              <w:bottom w:val="single" w:sz="4" w:space="0" w:color="auto"/>
              <w:right w:val="single" w:sz="4" w:space="0" w:color="auto"/>
            </w:tcBorders>
            <w:shd w:val="clear" w:color="auto" w:fill="auto"/>
            <w:vAlign w:val="center"/>
          </w:tcPr>
          <w:p w14:paraId="0D154268"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62</w:t>
            </w:r>
          </w:p>
        </w:tc>
        <w:tc>
          <w:tcPr>
            <w:tcW w:w="426" w:type="dxa"/>
            <w:tcBorders>
              <w:top w:val="nil"/>
              <w:left w:val="nil"/>
              <w:bottom w:val="single" w:sz="4" w:space="0" w:color="auto"/>
              <w:right w:val="single" w:sz="4" w:space="0" w:color="auto"/>
            </w:tcBorders>
            <w:shd w:val="clear" w:color="auto" w:fill="auto"/>
            <w:vAlign w:val="center"/>
          </w:tcPr>
          <w:p w14:paraId="03A15971"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FF0E65E"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tcBorders>
              <w:top w:val="nil"/>
              <w:left w:val="nil"/>
              <w:bottom w:val="single" w:sz="4" w:space="0" w:color="auto"/>
              <w:right w:val="single" w:sz="4" w:space="0" w:color="auto"/>
            </w:tcBorders>
            <w:shd w:val="clear" w:color="auto" w:fill="auto"/>
            <w:vAlign w:val="center"/>
          </w:tcPr>
          <w:p w14:paraId="37C28555"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3C81D7E9"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5C44CACD"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567" w:type="dxa"/>
            <w:gridSpan w:val="4"/>
            <w:tcBorders>
              <w:top w:val="nil"/>
              <w:left w:val="nil"/>
              <w:bottom w:val="single" w:sz="4" w:space="0" w:color="auto"/>
              <w:right w:val="single" w:sz="4" w:space="0" w:color="auto"/>
            </w:tcBorders>
            <w:shd w:val="clear" w:color="auto" w:fill="auto"/>
            <w:vAlign w:val="center"/>
          </w:tcPr>
          <w:p w14:paraId="56250D6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66806768"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670C010E" w14:textId="77777777" w:rsidR="004304F8" w:rsidRDefault="004304F8">
            <w:pPr>
              <w:widowControl/>
              <w:jc w:val="left"/>
              <w:rPr>
                <w:color w:val="000000" w:themeColor="text1"/>
                <w:kern w:val="0"/>
                <w:sz w:val="18"/>
                <w:szCs w:val="18"/>
              </w:rPr>
            </w:pPr>
          </w:p>
        </w:tc>
      </w:tr>
      <w:tr w:rsidR="004304F8" w14:paraId="3083A393" w14:textId="77777777">
        <w:trPr>
          <w:gridAfter w:val="2"/>
          <w:wAfter w:w="284" w:type="dxa"/>
          <w:trHeight w:val="294"/>
        </w:trPr>
        <w:tc>
          <w:tcPr>
            <w:tcW w:w="436" w:type="dxa"/>
            <w:vMerge/>
            <w:tcBorders>
              <w:top w:val="nil"/>
              <w:left w:val="single" w:sz="4" w:space="0" w:color="auto"/>
              <w:bottom w:val="single" w:sz="4" w:space="0" w:color="auto"/>
              <w:right w:val="single" w:sz="4" w:space="0" w:color="auto"/>
            </w:tcBorders>
            <w:vAlign w:val="center"/>
          </w:tcPr>
          <w:p w14:paraId="3145C8A0"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5D2E70B9"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59A757CD"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686" w:type="dxa"/>
            <w:tcBorders>
              <w:top w:val="nil"/>
              <w:left w:val="nil"/>
              <w:bottom w:val="single" w:sz="4" w:space="0" w:color="auto"/>
              <w:right w:val="single" w:sz="4" w:space="0" w:color="auto"/>
            </w:tcBorders>
            <w:shd w:val="clear" w:color="auto" w:fill="auto"/>
            <w:vAlign w:val="center"/>
          </w:tcPr>
          <w:p w14:paraId="03E03136"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会计基础</w:t>
            </w:r>
          </w:p>
        </w:tc>
        <w:tc>
          <w:tcPr>
            <w:tcW w:w="868" w:type="dxa"/>
            <w:gridSpan w:val="2"/>
            <w:tcBorders>
              <w:top w:val="nil"/>
              <w:left w:val="nil"/>
              <w:bottom w:val="single" w:sz="4" w:space="0" w:color="auto"/>
              <w:right w:val="single" w:sz="4" w:space="0" w:color="auto"/>
            </w:tcBorders>
            <w:shd w:val="clear" w:color="auto" w:fill="auto"/>
            <w:vAlign w:val="center"/>
          </w:tcPr>
          <w:p w14:paraId="4ACCA10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121106</w:t>
            </w:r>
          </w:p>
        </w:tc>
        <w:tc>
          <w:tcPr>
            <w:tcW w:w="709" w:type="dxa"/>
            <w:tcBorders>
              <w:top w:val="nil"/>
              <w:left w:val="nil"/>
              <w:bottom w:val="single" w:sz="4" w:space="0" w:color="auto"/>
              <w:right w:val="single" w:sz="4" w:space="0" w:color="auto"/>
            </w:tcBorders>
            <w:shd w:val="clear" w:color="auto" w:fill="auto"/>
            <w:vAlign w:val="center"/>
          </w:tcPr>
          <w:p w14:paraId="2749B301"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15</w:t>
            </w:r>
          </w:p>
        </w:tc>
        <w:tc>
          <w:tcPr>
            <w:tcW w:w="708" w:type="dxa"/>
            <w:tcBorders>
              <w:top w:val="nil"/>
              <w:left w:val="nil"/>
              <w:bottom w:val="single" w:sz="4" w:space="0" w:color="auto"/>
              <w:right w:val="single" w:sz="4" w:space="0" w:color="auto"/>
            </w:tcBorders>
            <w:shd w:val="clear" w:color="auto" w:fill="auto"/>
            <w:vAlign w:val="center"/>
          </w:tcPr>
          <w:p w14:paraId="5164E8B5"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268</w:t>
            </w:r>
          </w:p>
        </w:tc>
        <w:tc>
          <w:tcPr>
            <w:tcW w:w="426" w:type="dxa"/>
            <w:tcBorders>
              <w:top w:val="nil"/>
              <w:left w:val="nil"/>
              <w:bottom w:val="single" w:sz="4" w:space="0" w:color="auto"/>
              <w:right w:val="single" w:sz="4" w:space="0" w:color="auto"/>
            </w:tcBorders>
            <w:shd w:val="clear" w:color="auto" w:fill="auto"/>
            <w:vAlign w:val="center"/>
          </w:tcPr>
          <w:p w14:paraId="27403C33"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6523F33"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425" w:type="dxa"/>
            <w:tcBorders>
              <w:top w:val="nil"/>
              <w:left w:val="nil"/>
              <w:bottom w:val="single" w:sz="4" w:space="0" w:color="auto"/>
              <w:right w:val="single" w:sz="4" w:space="0" w:color="auto"/>
            </w:tcBorders>
            <w:shd w:val="clear" w:color="auto" w:fill="auto"/>
            <w:vAlign w:val="center"/>
          </w:tcPr>
          <w:p w14:paraId="7C4F7D16"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107EB4F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3</w:t>
            </w:r>
          </w:p>
        </w:tc>
        <w:tc>
          <w:tcPr>
            <w:tcW w:w="425" w:type="dxa"/>
            <w:gridSpan w:val="3"/>
            <w:tcBorders>
              <w:top w:val="nil"/>
              <w:left w:val="nil"/>
              <w:bottom w:val="single" w:sz="4" w:space="0" w:color="auto"/>
              <w:right w:val="single" w:sz="4" w:space="0" w:color="auto"/>
            </w:tcBorders>
            <w:shd w:val="clear" w:color="auto" w:fill="auto"/>
            <w:vAlign w:val="center"/>
          </w:tcPr>
          <w:p w14:paraId="67F1713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3</w:t>
            </w:r>
          </w:p>
        </w:tc>
        <w:tc>
          <w:tcPr>
            <w:tcW w:w="567" w:type="dxa"/>
            <w:gridSpan w:val="4"/>
            <w:tcBorders>
              <w:top w:val="nil"/>
              <w:left w:val="nil"/>
              <w:bottom w:val="single" w:sz="4" w:space="0" w:color="auto"/>
              <w:right w:val="single" w:sz="4" w:space="0" w:color="auto"/>
            </w:tcBorders>
            <w:shd w:val="clear" w:color="auto" w:fill="auto"/>
            <w:vAlign w:val="center"/>
          </w:tcPr>
          <w:p w14:paraId="34917D76"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4C86E4F8"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6E0AD469" w14:textId="77777777" w:rsidR="004304F8" w:rsidRDefault="004304F8">
            <w:pPr>
              <w:widowControl/>
              <w:jc w:val="left"/>
              <w:rPr>
                <w:color w:val="000000" w:themeColor="text1"/>
                <w:kern w:val="0"/>
                <w:sz w:val="18"/>
                <w:szCs w:val="18"/>
              </w:rPr>
            </w:pPr>
          </w:p>
        </w:tc>
      </w:tr>
      <w:tr w:rsidR="004304F8" w14:paraId="1873070D" w14:textId="77777777">
        <w:trPr>
          <w:gridAfter w:val="2"/>
          <w:wAfter w:w="284" w:type="dxa"/>
          <w:trHeight w:val="199"/>
        </w:trPr>
        <w:tc>
          <w:tcPr>
            <w:tcW w:w="436" w:type="dxa"/>
            <w:vMerge/>
            <w:tcBorders>
              <w:top w:val="nil"/>
              <w:left w:val="single" w:sz="4" w:space="0" w:color="auto"/>
              <w:bottom w:val="single" w:sz="4" w:space="0" w:color="auto"/>
              <w:right w:val="single" w:sz="4" w:space="0" w:color="auto"/>
            </w:tcBorders>
            <w:vAlign w:val="center"/>
          </w:tcPr>
          <w:p w14:paraId="452719BD"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0813519D" w14:textId="77777777" w:rsidR="004304F8" w:rsidRDefault="004304F8">
            <w:pPr>
              <w:widowControl/>
              <w:jc w:val="left"/>
              <w:rPr>
                <w:rFonts w:ascii="宋体" w:hAnsi="宋体" w:cs="宋体"/>
                <w:color w:val="000000" w:themeColor="text1"/>
                <w:kern w:val="0"/>
                <w:sz w:val="18"/>
                <w:szCs w:val="18"/>
              </w:rPr>
            </w:pPr>
          </w:p>
        </w:tc>
        <w:tc>
          <w:tcPr>
            <w:tcW w:w="2676" w:type="dxa"/>
            <w:gridSpan w:val="3"/>
            <w:tcBorders>
              <w:top w:val="single" w:sz="4" w:space="0" w:color="auto"/>
              <w:left w:val="nil"/>
              <w:bottom w:val="single" w:sz="4" w:space="0" w:color="auto"/>
              <w:right w:val="single" w:sz="4" w:space="0" w:color="auto"/>
            </w:tcBorders>
            <w:shd w:val="clear" w:color="auto" w:fill="auto"/>
            <w:vAlign w:val="center"/>
          </w:tcPr>
          <w:p w14:paraId="682EA15D"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小计</w:t>
            </w:r>
          </w:p>
        </w:tc>
        <w:tc>
          <w:tcPr>
            <w:tcW w:w="868" w:type="dxa"/>
            <w:gridSpan w:val="2"/>
            <w:tcBorders>
              <w:top w:val="nil"/>
              <w:left w:val="nil"/>
              <w:bottom w:val="single" w:sz="4" w:space="0" w:color="auto"/>
              <w:right w:val="single" w:sz="4" w:space="0" w:color="auto"/>
            </w:tcBorders>
            <w:shd w:val="clear" w:color="auto" w:fill="auto"/>
            <w:vAlign w:val="center"/>
          </w:tcPr>
          <w:p w14:paraId="5FF168D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tcPr>
          <w:p w14:paraId="4B50DEB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51</w:t>
            </w:r>
          </w:p>
        </w:tc>
        <w:tc>
          <w:tcPr>
            <w:tcW w:w="708" w:type="dxa"/>
            <w:tcBorders>
              <w:top w:val="nil"/>
              <w:left w:val="nil"/>
              <w:bottom w:val="single" w:sz="4" w:space="0" w:color="auto"/>
              <w:right w:val="single" w:sz="4" w:space="0" w:color="auto"/>
            </w:tcBorders>
            <w:shd w:val="clear" w:color="auto" w:fill="auto"/>
            <w:vAlign w:val="center"/>
          </w:tcPr>
          <w:p w14:paraId="787C2887"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904</w:t>
            </w:r>
          </w:p>
        </w:tc>
        <w:tc>
          <w:tcPr>
            <w:tcW w:w="426" w:type="dxa"/>
            <w:tcBorders>
              <w:top w:val="nil"/>
              <w:left w:val="nil"/>
              <w:bottom w:val="single" w:sz="4" w:space="0" w:color="auto"/>
              <w:right w:val="single" w:sz="4" w:space="0" w:color="auto"/>
            </w:tcBorders>
            <w:shd w:val="clear" w:color="auto" w:fill="auto"/>
            <w:vAlign w:val="center"/>
          </w:tcPr>
          <w:p w14:paraId="4E2BC964" w14:textId="77777777" w:rsidR="004304F8" w:rsidRDefault="007F70DE">
            <w:pPr>
              <w:widowControl/>
              <w:jc w:val="left"/>
              <w:rPr>
                <w:color w:val="000000" w:themeColor="text1"/>
                <w:kern w:val="0"/>
                <w:sz w:val="18"/>
                <w:szCs w:val="18"/>
              </w:rPr>
            </w:pPr>
            <w:r>
              <w:rPr>
                <w:color w:val="000000" w:themeColor="text1"/>
                <w:kern w:val="0"/>
                <w:sz w:val="18"/>
                <w:szCs w:val="18"/>
              </w:rPr>
              <w:t>8</w:t>
            </w:r>
          </w:p>
        </w:tc>
        <w:tc>
          <w:tcPr>
            <w:tcW w:w="567" w:type="dxa"/>
            <w:tcBorders>
              <w:top w:val="nil"/>
              <w:left w:val="nil"/>
              <w:bottom w:val="single" w:sz="4" w:space="0" w:color="auto"/>
              <w:right w:val="single" w:sz="4" w:space="0" w:color="auto"/>
            </w:tcBorders>
            <w:shd w:val="clear" w:color="auto" w:fill="auto"/>
            <w:vAlign w:val="center"/>
          </w:tcPr>
          <w:p w14:paraId="00D9CF08" w14:textId="77777777" w:rsidR="004304F8" w:rsidRDefault="007F70DE">
            <w:pPr>
              <w:widowControl/>
              <w:jc w:val="left"/>
              <w:rPr>
                <w:color w:val="000000" w:themeColor="text1"/>
                <w:kern w:val="0"/>
                <w:sz w:val="18"/>
                <w:szCs w:val="18"/>
              </w:rPr>
            </w:pPr>
            <w:r>
              <w:rPr>
                <w:color w:val="000000" w:themeColor="text1"/>
                <w:kern w:val="0"/>
                <w:sz w:val="18"/>
                <w:szCs w:val="18"/>
              </w:rPr>
              <w:t>8</w:t>
            </w:r>
          </w:p>
        </w:tc>
        <w:tc>
          <w:tcPr>
            <w:tcW w:w="425" w:type="dxa"/>
            <w:tcBorders>
              <w:top w:val="nil"/>
              <w:left w:val="nil"/>
              <w:bottom w:val="single" w:sz="4" w:space="0" w:color="auto"/>
              <w:right w:val="single" w:sz="4" w:space="0" w:color="auto"/>
            </w:tcBorders>
            <w:shd w:val="clear" w:color="auto" w:fill="auto"/>
            <w:vAlign w:val="center"/>
          </w:tcPr>
          <w:p w14:paraId="3EE8273E" w14:textId="77777777" w:rsidR="004304F8" w:rsidRDefault="007F70DE">
            <w:pPr>
              <w:widowControl/>
              <w:jc w:val="left"/>
              <w:rPr>
                <w:color w:val="000000" w:themeColor="text1"/>
                <w:kern w:val="0"/>
                <w:sz w:val="18"/>
                <w:szCs w:val="18"/>
              </w:rPr>
            </w:pPr>
            <w:r>
              <w:rPr>
                <w:color w:val="000000" w:themeColor="text1"/>
                <w:kern w:val="0"/>
                <w:sz w:val="18"/>
                <w:szCs w:val="18"/>
              </w:rPr>
              <w:t>8</w:t>
            </w:r>
          </w:p>
        </w:tc>
        <w:tc>
          <w:tcPr>
            <w:tcW w:w="425" w:type="dxa"/>
            <w:gridSpan w:val="3"/>
            <w:tcBorders>
              <w:top w:val="nil"/>
              <w:left w:val="nil"/>
              <w:bottom w:val="single" w:sz="4" w:space="0" w:color="auto"/>
              <w:right w:val="single" w:sz="4" w:space="0" w:color="auto"/>
            </w:tcBorders>
            <w:shd w:val="clear" w:color="auto" w:fill="auto"/>
            <w:vAlign w:val="center"/>
          </w:tcPr>
          <w:p w14:paraId="6B365E5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9</w:t>
            </w:r>
          </w:p>
        </w:tc>
        <w:tc>
          <w:tcPr>
            <w:tcW w:w="425" w:type="dxa"/>
            <w:gridSpan w:val="3"/>
            <w:tcBorders>
              <w:top w:val="nil"/>
              <w:left w:val="nil"/>
              <w:bottom w:val="single" w:sz="4" w:space="0" w:color="auto"/>
              <w:right w:val="single" w:sz="4" w:space="0" w:color="auto"/>
            </w:tcBorders>
            <w:shd w:val="clear" w:color="auto" w:fill="auto"/>
            <w:vAlign w:val="center"/>
          </w:tcPr>
          <w:p w14:paraId="1FCE660F"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10</w:t>
            </w:r>
          </w:p>
        </w:tc>
        <w:tc>
          <w:tcPr>
            <w:tcW w:w="567" w:type="dxa"/>
            <w:gridSpan w:val="4"/>
            <w:tcBorders>
              <w:top w:val="nil"/>
              <w:left w:val="nil"/>
              <w:bottom w:val="single" w:sz="4" w:space="0" w:color="auto"/>
              <w:right w:val="single" w:sz="4" w:space="0" w:color="auto"/>
            </w:tcBorders>
            <w:shd w:val="clear" w:color="auto" w:fill="auto"/>
            <w:vAlign w:val="center"/>
          </w:tcPr>
          <w:p w14:paraId="4C2E0C5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10</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1D9B421D" w14:textId="77777777" w:rsidR="004304F8" w:rsidRDefault="007F70DE">
            <w:pPr>
              <w:widowControl/>
              <w:rPr>
                <w:color w:val="000000" w:themeColor="text1"/>
                <w:kern w:val="0"/>
                <w:sz w:val="18"/>
                <w:szCs w:val="18"/>
              </w:rPr>
            </w:pPr>
            <w:r>
              <w:rPr>
                <w:color w:val="000000" w:themeColor="text1"/>
                <w:kern w:val="0"/>
                <w:sz w:val="18"/>
                <w:szCs w:val="18"/>
              </w:rPr>
              <w:t xml:space="preserve">　</w:t>
            </w:r>
          </w:p>
        </w:tc>
        <w:tc>
          <w:tcPr>
            <w:tcW w:w="426" w:type="dxa"/>
            <w:gridSpan w:val="2"/>
            <w:vMerge/>
            <w:tcBorders>
              <w:top w:val="nil"/>
              <w:left w:val="single" w:sz="4" w:space="0" w:color="auto"/>
              <w:bottom w:val="single" w:sz="4" w:space="0" w:color="auto"/>
              <w:right w:val="single" w:sz="4" w:space="0" w:color="auto"/>
            </w:tcBorders>
            <w:vAlign w:val="center"/>
          </w:tcPr>
          <w:p w14:paraId="68441F56" w14:textId="77777777" w:rsidR="004304F8" w:rsidRDefault="004304F8">
            <w:pPr>
              <w:widowControl/>
              <w:jc w:val="left"/>
              <w:rPr>
                <w:color w:val="000000" w:themeColor="text1"/>
                <w:kern w:val="0"/>
                <w:sz w:val="18"/>
                <w:szCs w:val="18"/>
              </w:rPr>
            </w:pPr>
          </w:p>
        </w:tc>
      </w:tr>
      <w:tr w:rsidR="004304F8" w14:paraId="60B7FD27" w14:textId="77777777">
        <w:trPr>
          <w:gridAfter w:val="2"/>
          <w:wAfter w:w="284" w:type="dxa"/>
          <w:trHeight w:val="388"/>
        </w:trPr>
        <w:tc>
          <w:tcPr>
            <w:tcW w:w="436" w:type="dxa"/>
            <w:vMerge/>
            <w:tcBorders>
              <w:top w:val="nil"/>
              <w:left w:val="single" w:sz="4" w:space="0" w:color="auto"/>
              <w:bottom w:val="single" w:sz="4" w:space="0" w:color="auto"/>
              <w:right w:val="single" w:sz="4" w:space="0" w:color="auto"/>
            </w:tcBorders>
            <w:vAlign w:val="center"/>
          </w:tcPr>
          <w:p w14:paraId="0FE24B47" w14:textId="77777777" w:rsidR="004304F8" w:rsidRDefault="004304F8">
            <w:pPr>
              <w:widowControl/>
              <w:jc w:val="left"/>
              <w:rPr>
                <w:rFonts w:ascii="宋体" w:hAnsi="宋体" w:cs="宋体"/>
                <w:color w:val="000000" w:themeColor="text1"/>
                <w:kern w:val="0"/>
                <w:sz w:val="18"/>
                <w:szCs w:val="18"/>
              </w:rPr>
            </w:pPr>
          </w:p>
        </w:tc>
        <w:tc>
          <w:tcPr>
            <w:tcW w:w="288" w:type="dxa"/>
            <w:vMerge w:val="restart"/>
            <w:tcBorders>
              <w:top w:val="nil"/>
              <w:left w:val="single" w:sz="4" w:space="0" w:color="auto"/>
              <w:bottom w:val="single" w:sz="4" w:space="0" w:color="auto"/>
              <w:right w:val="single" w:sz="4" w:space="0" w:color="auto"/>
            </w:tcBorders>
            <w:shd w:val="clear" w:color="auto" w:fill="auto"/>
            <w:vAlign w:val="center"/>
          </w:tcPr>
          <w:p w14:paraId="776E963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专业 技能            </w:t>
            </w:r>
          </w:p>
        </w:tc>
        <w:tc>
          <w:tcPr>
            <w:tcW w:w="990" w:type="dxa"/>
            <w:gridSpan w:val="2"/>
            <w:tcBorders>
              <w:top w:val="nil"/>
              <w:left w:val="nil"/>
              <w:bottom w:val="single" w:sz="4" w:space="0" w:color="auto"/>
              <w:right w:val="single" w:sz="4" w:space="0" w:color="auto"/>
            </w:tcBorders>
            <w:shd w:val="clear" w:color="auto" w:fill="auto"/>
            <w:vAlign w:val="center"/>
          </w:tcPr>
          <w:p w14:paraId="6884C6DE"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686" w:type="dxa"/>
            <w:tcBorders>
              <w:top w:val="nil"/>
              <w:left w:val="nil"/>
              <w:bottom w:val="single" w:sz="4" w:space="0" w:color="auto"/>
              <w:right w:val="single" w:sz="4" w:space="0" w:color="auto"/>
            </w:tcBorders>
            <w:shd w:val="clear" w:color="auto" w:fill="auto"/>
            <w:vAlign w:val="center"/>
          </w:tcPr>
          <w:p w14:paraId="48CE103C"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活动策划与实施</w:t>
            </w:r>
          </w:p>
        </w:tc>
        <w:tc>
          <w:tcPr>
            <w:tcW w:w="868" w:type="dxa"/>
            <w:gridSpan w:val="2"/>
            <w:tcBorders>
              <w:top w:val="nil"/>
              <w:left w:val="nil"/>
              <w:bottom w:val="single" w:sz="4" w:space="0" w:color="auto"/>
              <w:right w:val="single" w:sz="4" w:space="0" w:color="auto"/>
            </w:tcBorders>
            <w:shd w:val="clear" w:color="auto" w:fill="auto"/>
            <w:vAlign w:val="center"/>
          </w:tcPr>
          <w:p w14:paraId="2451A29E"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121107　</w:t>
            </w:r>
          </w:p>
        </w:tc>
        <w:tc>
          <w:tcPr>
            <w:tcW w:w="709" w:type="dxa"/>
            <w:tcBorders>
              <w:top w:val="nil"/>
              <w:left w:val="nil"/>
              <w:bottom w:val="single" w:sz="4" w:space="0" w:color="auto"/>
              <w:right w:val="single" w:sz="4" w:space="0" w:color="auto"/>
            </w:tcBorders>
            <w:shd w:val="clear" w:color="auto" w:fill="auto"/>
            <w:vAlign w:val="center"/>
          </w:tcPr>
          <w:p w14:paraId="6AD8528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p>
        </w:tc>
        <w:tc>
          <w:tcPr>
            <w:tcW w:w="708" w:type="dxa"/>
            <w:tcBorders>
              <w:top w:val="nil"/>
              <w:left w:val="nil"/>
              <w:bottom w:val="single" w:sz="4" w:space="0" w:color="auto"/>
              <w:right w:val="single" w:sz="4" w:space="0" w:color="auto"/>
            </w:tcBorders>
            <w:shd w:val="clear" w:color="auto" w:fill="auto"/>
            <w:vAlign w:val="center"/>
          </w:tcPr>
          <w:p w14:paraId="07E3CC2F"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103</w:t>
            </w:r>
          </w:p>
        </w:tc>
        <w:tc>
          <w:tcPr>
            <w:tcW w:w="426" w:type="dxa"/>
            <w:tcBorders>
              <w:top w:val="nil"/>
              <w:left w:val="nil"/>
              <w:bottom w:val="single" w:sz="4" w:space="0" w:color="auto"/>
              <w:right w:val="single" w:sz="4" w:space="0" w:color="auto"/>
            </w:tcBorders>
            <w:shd w:val="clear" w:color="auto" w:fill="auto"/>
            <w:vAlign w:val="center"/>
          </w:tcPr>
          <w:p w14:paraId="491CDC59"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733E21CA"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425" w:type="dxa"/>
            <w:tcBorders>
              <w:top w:val="nil"/>
              <w:left w:val="nil"/>
              <w:bottom w:val="single" w:sz="4" w:space="0" w:color="auto"/>
              <w:right w:val="single" w:sz="4" w:space="0" w:color="auto"/>
            </w:tcBorders>
            <w:shd w:val="clear" w:color="auto" w:fill="auto"/>
            <w:vAlign w:val="center"/>
          </w:tcPr>
          <w:p w14:paraId="31A32BF5"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tcPr>
          <w:p w14:paraId="5BDA2D4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tcPr>
          <w:p w14:paraId="5C08878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567" w:type="dxa"/>
            <w:gridSpan w:val="4"/>
            <w:tcBorders>
              <w:top w:val="nil"/>
              <w:left w:val="nil"/>
              <w:bottom w:val="single" w:sz="4" w:space="0" w:color="auto"/>
              <w:right w:val="single" w:sz="4" w:space="0" w:color="auto"/>
            </w:tcBorders>
            <w:shd w:val="clear" w:color="auto" w:fill="auto"/>
            <w:vAlign w:val="center"/>
          </w:tcPr>
          <w:p w14:paraId="4E44852F"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35B643ED"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426" w:type="dxa"/>
            <w:gridSpan w:val="2"/>
            <w:tcBorders>
              <w:top w:val="nil"/>
              <w:left w:val="single" w:sz="4" w:space="0" w:color="auto"/>
              <w:bottom w:val="single" w:sz="4" w:space="0" w:color="auto"/>
              <w:right w:val="single" w:sz="4" w:space="0" w:color="auto"/>
            </w:tcBorders>
            <w:shd w:val="clear" w:color="auto" w:fill="auto"/>
            <w:vAlign w:val="center"/>
          </w:tcPr>
          <w:p w14:paraId="2C58AB7F" w14:textId="77777777" w:rsidR="004304F8" w:rsidRDefault="007F70DE">
            <w:pPr>
              <w:widowControl/>
              <w:jc w:val="center"/>
              <w:rPr>
                <w:color w:val="000000" w:themeColor="text1"/>
                <w:kern w:val="0"/>
                <w:sz w:val="18"/>
                <w:szCs w:val="18"/>
              </w:rPr>
            </w:pPr>
            <w:r>
              <w:rPr>
                <w:rFonts w:hint="eastAsia"/>
                <w:color w:val="000000" w:themeColor="text1"/>
                <w:kern w:val="0"/>
                <w:sz w:val="18"/>
                <w:szCs w:val="18"/>
              </w:rPr>
              <w:t>4.62</w:t>
            </w:r>
            <w:r>
              <w:rPr>
                <w:color w:val="000000" w:themeColor="text1"/>
                <w:kern w:val="0"/>
                <w:sz w:val="18"/>
                <w:szCs w:val="18"/>
              </w:rPr>
              <w:t>%</w:t>
            </w:r>
          </w:p>
        </w:tc>
      </w:tr>
      <w:tr w:rsidR="004304F8" w14:paraId="05439C84" w14:textId="77777777">
        <w:trPr>
          <w:gridAfter w:val="1"/>
          <w:wAfter w:w="142" w:type="dxa"/>
          <w:trHeight w:val="361"/>
        </w:trPr>
        <w:tc>
          <w:tcPr>
            <w:tcW w:w="436" w:type="dxa"/>
            <w:vMerge/>
            <w:tcBorders>
              <w:top w:val="nil"/>
              <w:left w:val="single" w:sz="4" w:space="0" w:color="auto"/>
              <w:bottom w:val="single" w:sz="4" w:space="0" w:color="auto"/>
              <w:right w:val="single" w:sz="4" w:space="0" w:color="auto"/>
            </w:tcBorders>
            <w:vAlign w:val="center"/>
          </w:tcPr>
          <w:p w14:paraId="0D77AF17"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4384CABD"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58629624"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686" w:type="dxa"/>
            <w:tcBorders>
              <w:top w:val="nil"/>
              <w:left w:val="nil"/>
              <w:bottom w:val="single" w:sz="4" w:space="0" w:color="auto"/>
              <w:right w:val="single" w:sz="4" w:space="0" w:color="auto"/>
            </w:tcBorders>
            <w:shd w:val="clear" w:color="auto" w:fill="auto"/>
            <w:vAlign w:val="center"/>
          </w:tcPr>
          <w:p w14:paraId="5926C8F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网络推广</w:t>
            </w:r>
          </w:p>
        </w:tc>
        <w:tc>
          <w:tcPr>
            <w:tcW w:w="868" w:type="dxa"/>
            <w:gridSpan w:val="2"/>
            <w:tcBorders>
              <w:top w:val="nil"/>
              <w:left w:val="nil"/>
              <w:bottom w:val="single" w:sz="4" w:space="0" w:color="auto"/>
              <w:right w:val="single" w:sz="4" w:space="0" w:color="auto"/>
            </w:tcBorders>
            <w:shd w:val="clear" w:color="auto" w:fill="auto"/>
            <w:vAlign w:val="center"/>
          </w:tcPr>
          <w:p w14:paraId="3FF92039"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121108</w:t>
            </w:r>
          </w:p>
        </w:tc>
        <w:tc>
          <w:tcPr>
            <w:tcW w:w="709" w:type="dxa"/>
            <w:tcBorders>
              <w:top w:val="nil"/>
              <w:left w:val="nil"/>
              <w:bottom w:val="single" w:sz="4" w:space="0" w:color="auto"/>
              <w:right w:val="single" w:sz="4" w:space="0" w:color="auto"/>
            </w:tcBorders>
            <w:shd w:val="clear" w:color="auto" w:fill="auto"/>
            <w:vAlign w:val="center"/>
          </w:tcPr>
          <w:p w14:paraId="5355F8C8"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3</w:t>
            </w:r>
          </w:p>
        </w:tc>
        <w:tc>
          <w:tcPr>
            <w:tcW w:w="708" w:type="dxa"/>
            <w:tcBorders>
              <w:top w:val="nil"/>
              <w:left w:val="nil"/>
              <w:bottom w:val="single" w:sz="4" w:space="0" w:color="auto"/>
              <w:right w:val="single" w:sz="4" w:space="0" w:color="auto"/>
            </w:tcBorders>
            <w:shd w:val="clear" w:color="auto" w:fill="auto"/>
            <w:vAlign w:val="center"/>
          </w:tcPr>
          <w:p w14:paraId="2435F4D6"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54</w:t>
            </w:r>
          </w:p>
        </w:tc>
        <w:tc>
          <w:tcPr>
            <w:tcW w:w="426" w:type="dxa"/>
            <w:tcBorders>
              <w:top w:val="nil"/>
              <w:left w:val="nil"/>
              <w:bottom w:val="single" w:sz="4" w:space="0" w:color="auto"/>
              <w:right w:val="single" w:sz="4" w:space="0" w:color="auto"/>
            </w:tcBorders>
            <w:shd w:val="clear" w:color="auto" w:fill="auto"/>
            <w:vAlign w:val="center"/>
          </w:tcPr>
          <w:p w14:paraId="44FE89F6" w14:textId="77777777" w:rsidR="004304F8" w:rsidRDefault="004304F8">
            <w:pPr>
              <w:widowControl/>
              <w:jc w:val="left"/>
              <w:rPr>
                <w:color w:val="000000" w:themeColor="text1"/>
                <w:kern w:val="0"/>
                <w:sz w:val="18"/>
                <w:szCs w:val="18"/>
              </w:rPr>
            </w:pPr>
          </w:p>
        </w:tc>
        <w:tc>
          <w:tcPr>
            <w:tcW w:w="567" w:type="dxa"/>
            <w:tcBorders>
              <w:top w:val="nil"/>
              <w:left w:val="nil"/>
              <w:bottom w:val="single" w:sz="4" w:space="0" w:color="auto"/>
              <w:right w:val="single" w:sz="4" w:space="0" w:color="auto"/>
            </w:tcBorders>
            <w:shd w:val="clear" w:color="auto" w:fill="auto"/>
            <w:vAlign w:val="center"/>
          </w:tcPr>
          <w:p w14:paraId="73FF827F" w14:textId="77777777" w:rsidR="004304F8" w:rsidRDefault="004304F8">
            <w:pPr>
              <w:widowControl/>
              <w:jc w:val="left"/>
              <w:rPr>
                <w:color w:val="000000" w:themeColor="text1"/>
                <w:kern w:val="0"/>
                <w:sz w:val="18"/>
                <w:szCs w:val="18"/>
              </w:rPr>
            </w:pPr>
          </w:p>
        </w:tc>
        <w:tc>
          <w:tcPr>
            <w:tcW w:w="519" w:type="dxa"/>
            <w:gridSpan w:val="2"/>
            <w:tcBorders>
              <w:top w:val="nil"/>
              <w:left w:val="nil"/>
              <w:bottom w:val="single" w:sz="4" w:space="0" w:color="auto"/>
              <w:right w:val="single" w:sz="4" w:space="0" w:color="auto"/>
            </w:tcBorders>
            <w:shd w:val="clear" w:color="auto" w:fill="auto"/>
            <w:vAlign w:val="center"/>
          </w:tcPr>
          <w:p w14:paraId="2C3E4410"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tcPr>
          <w:p w14:paraId="6BC5F273"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426" w:type="dxa"/>
            <w:gridSpan w:val="3"/>
            <w:tcBorders>
              <w:top w:val="nil"/>
              <w:left w:val="nil"/>
              <w:bottom w:val="single" w:sz="4" w:space="0" w:color="auto"/>
              <w:right w:val="single" w:sz="4" w:space="0" w:color="auto"/>
            </w:tcBorders>
            <w:shd w:val="clear" w:color="auto" w:fill="auto"/>
            <w:vAlign w:val="center"/>
          </w:tcPr>
          <w:p w14:paraId="23F3216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425" w:type="dxa"/>
            <w:gridSpan w:val="2"/>
            <w:tcBorders>
              <w:top w:val="nil"/>
              <w:left w:val="nil"/>
              <w:bottom w:val="single" w:sz="4" w:space="0" w:color="auto"/>
              <w:right w:val="single" w:sz="4" w:space="0" w:color="auto"/>
            </w:tcBorders>
            <w:shd w:val="clear" w:color="auto" w:fill="auto"/>
            <w:vAlign w:val="center"/>
          </w:tcPr>
          <w:p w14:paraId="415587E5"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094B325D"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615" w:type="dxa"/>
            <w:gridSpan w:val="4"/>
            <w:tcBorders>
              <w:top w:val="nil"/>
              <w:left w:val="single" w:sz="4" w:space="0" w:color="auto"/>
              <w:bottom w:val="single" w:sz="4" w:space="0" w:color="auto"/>
              <w:right w:val="single" w:sz="4" w:space="0" w:color="auto"/>
            </w:tcBorders>
            <w:vAlign w:val="center"/>
          </w:tcPr>
          <w:p w14:paraId="24D7C8EB" w14:textId="77777777" w:rsidR="004304F8" w:rsidRDefault="004304F8">
            <w:pPr>
              <w:widowControl/>
              <w:jc w:val="left"/>
              <w:rPr>
                <w:color w:val="000000" w:themeColor="text1"/>
                <w:kern w:val="0"/>
                <w:sz w:val="18"/>
                <w:szCs w:val="18"/>
              </w:rPr>
            </w:pPr>
          </w:p>
        </w:tc>
      </w:tr>
      <w:tr w:rsidR="004304F8" w14:paraId="1722562E" w14:textId="77777777">
        <w:trPr>
          <w:gridAfter w:val="1"/>
          <w:wAfter w:w="142" w:type="dxa"/>
          <w:trHeight w:val="361"/>
        </w:trPr>
        <w:tc>
          <w:tcPr>
            <w:tcW w:w="436" w:type="dxa"/>
            <w:vMerge/>
            <w:tcBorders>
              <w:top w:val="nil"/>
              <w:left w:val="single" w:sz="4" w:space="0" w:color="auto"/>
              <w:bottom w:val="single" w:sz="4" w:space="0" w:color="auto"/>
              <w:right w:val="single" w:sz="4" w:space="0" w:color="auto"/>
            </w:tcBorders>
            <w:vAlign w:val="center"/>
          </w:tcPr>
          <w:p w14:paraId="0DD82FD3"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39AF6A26"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19880BFF" w14:textId="77777777" w:rsidR="004304F8" w:rsidRDefault="004304F8">
            <w:pPr>
              <w:widowControl/>
              <w:jc w:val="center"/>
              <w:rPr>
                <w:rFonts w:ascii="宋体" w:hAnsi="宋体" w:cs="宋体"/>
                <w:color w:val="000000" w:themeColor="text1"/>
                <w:kern w:val="0"/>
                <w:sz w:val="18"/>
                <w:szCs w:val="18"/>
              </w:rPr>
            </w:pPr>
          </w:p>
        </w:tc>
        <w:tc>
          <w:tcPr>
            <w:tcW w:w="1686" w:type="dxa"/>
            <w:tcBorders>
              <w:top w:val="nil"/>
              <w:left w:val="nil"/>
              <w:bottom w:val="single" w:sz="4" w:space="0" w:color="auto"/>
              <w:right w:val="single" w:sz="4" w:space="0" w:color="auto"/>
            </w:tcBorders>
            <w:shd w:val="clear" w:color="auto" w:fill="auto"/>
            <w:vAlign w:val="center"/>
          </w:tcPr>
          <w:p w14:paraId="13410776"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短视频与直播运营</w:t>
            </w:r>
          </w:p>
        </w:tc>
        <w:tc>
          <w:tcPr>
            <w:tcW w:w="868" w:type="dxa"/>
            <w:gridSpan w:val="2"/>
            <w:tcBorders>
              <w:top w:val="nil"/>
              <w:left w:val="nil"/>
              <w:bottom w:val="single" w:sz="4" w:space="0" w:color="auto"/>
              <w:right w:val="single" w:sz="4" w:space="0" w:color="auto"/>
            </w:tcBorders>
            <w:shd w:val="clear" w:color="auto" w:fill="auto"/>
            <w:vAlign w:val="center"/>
          </w:tcPr>
          <w:p w14:paraId="40C7FAD5" w14:textId="77777777" w:rsidR="004304F8" w:rsidRDefault="004304F8">
            <w:pPr>
              <w:widowControl/>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52EE835C" w14:textId="77777777" w:rsidR="004304F8" w:rsidRDefault="004304F8">
            <w:pPr>
              <w:widowControl/>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2332534A" w14:textId="77777777" w:rsidR="004304F8" w:rsidRDefault="004304F8">
            <w:pPr>
              <w:widowControl/>
              <w:jc w:val="left"/>
              <w:rPr>
                <w:color w:val="000000" w:themeColor="text1"/>
                <w:kern w:val="0"/>
                <w:sz w:val="18"/>
                <w:szCs w:val="18"/>
              </w:rPr>
            </w:pPr>
          </w:p>
        </w:tc>
        <w:tc>
          <w:tcPr>
            <w:tcW w:w="426" w:type="dxa"/>
            <w:tcBorders>
              <w:top w:val="nil"/>
              <w:left w:val="nil"/>
              <w:bottom w:val="single" w:sz="4" w:space="0" w:color="auto"/>
              <w:right w:val="single" w:sz="4" w:space="0" w:color="auto"/>
            </w:tcBorders>
            <w:shd w:val="clear" w:color="auto" w:fill="auto"/>
            <w:vAlign w:val="center"/>
          </w:tcPr>
          <w:p w14:paraId="5CB202D1" w14:textId="77777777" w:rsidR="004304F8" w:rsidRDefault="004304F8">
            <w:pPr>
              <w:widowControl/>
              <w:jc w:val="left"/>
              <w:rPr>
                <w:color w:val="000000" w:themeColor="text1"/>
                <w:kern w:val="0"/>
                <w:sz w:val="18"/>
                <w:szCs w:val="18"/>
              </w:rPr>
            </w:pPr>
          </w:p>
        </w:tc>
        <w:tc>
          <w:tcPr>
            <w:tcW w:w="567" w:type="dxa"/>
            <w:tcBorders>
              <w:top w:val="nil"/>
              <w:left w:val="nil"/>
              <w:bottom w:val="single" w:sz="4" w:space="0" w:color="auto"/>
              <w:right w:val="single" w:sz="4" w:space="0" w:color="auto"/>
            </w:tcBorders>
            <w:shd w:val="clear" w:color="auto" w:fill="auto"/>
            <w:vAlign w:val="center"/>
          </w:tcPr>
          <w:p w14:paraId="3422E9F6" w14:textId="77777777" w:rsidR="004304F8" w:rsidRDefault="004304F8">
            <w:pPr>
              <w:widowControl/>
              <w:jc w:val="left"/>
              <w:rPr>
                <w:color w:val="000000" w:themeColor="text1"/>
                <w:kern w:val="0"/>
                <w:sz w:val="18"/>
                <w:szCs w:val="18"/>
              </w:rPr>
            </w:pPr>
          </w:p>
        </w:tc>
        <w:tc>
          <w:tcPr>
            <w:tcW w:w="519" w:type="dxa"/>
            <w:gridSpan w:val="2"/>
            <w:tcBorders>
              <w:top w:val="nil"/>
              <w:left w:val="nil"/>
              <w:bottom w:val="single" w:sz="4" w:space="0" w:color="auto"/>
              <w:right w:val="single" w:sz="4" w:space="0" w:color="auto"/>
            </w:tcBorders>
            <w:shd w:val="clear" w:color="auto" w:fill="auto"/>
            <w:vAlign w:val="center"/>
          </w:tcPr>
          <w:p w14:paraId="3A765AA2"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697FD1A4" w14:textId="77777777" w:rsidR="004304F8" w:rsidRDefault="004304F8">
            <w:pPr>
              <w:widowControl/>
              <w:jc w:val="left"/>
              <w:rPr>
                <w:color w:val="000000" w:themeColor="text1"/>
                <w:kern w:val="0"/>
                <w:sz w:val="18"/>
                <w:szCs w:val="18"/>
              </w:rPr>
            </w:pPr>
          </w:p>
        </w:tc>
        <w:tc>
          <w:tcPr>
            <w:tcW w:w="426" w:type="dxa"/>
            <w:gridSpan w:val="3"/>
            <w:tcBorders>
              <w:top w:val="nil"/>
              <w:left w:val="nil"/>
              <w:bottom w:val="single" w:sz="4" w:space="0" w:color="auto"/>
              <w:right w:val="single" w:sz="4" w:space="0" w:color="auto"/>
            </w:tcBorders>
            <w:shd w:val="clear" w:color="auto" w:fill="auto"/>
            <w:vAlign w:val="center"/>
          </w:tcPr>
          <w:p w14:paraId="679A63C8"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425" w:type="dxa"/>
            <w:gridSpan w:val="2"/>
            <w:tcBorders>
              <w:top w:val="nil"/>
              <w:left w:val="nil"/>
              <w:bottom w:val="single" w:sz="4" w:space="0" w:color="auto"/>
              <w:right w:val="single" w:sz="4" w:space="0" w:color="auto"/>
            </w:tcBorders>
            <w:shd w:val="clear" w:color="auto" w:fill="auto"/>
            <w:vAlign w:val="center"/>
          </w:tcPr>
          <w:p w14:paraId="28F2DC61"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3</w:t>
            </w:r>
          </w:p>
        </w:tc>
        <w:tc>
          <w:tcPr>
            <w:tcW w:w="567" w:type="dxa"/>
            <w:gridSpan w:val="3"/>
            <w:tcBorders>
              <w:top w:val="nil"/>
              <w:left w:val="nil"/>
              <w:bottom w:val="single" w:sz="4" w:space="0" w:color="auto"/>
              <w:right w:val="single" w:sz="4" w:space="0" w:color="auto"/>
            </w:tcBorders>
            <w:shd w:val="clear" w:color="auto" w:fill="auto"/>
            <w:vAlign w:val="center"/>
          </w:tcPr>
          <w:p w14:paraId="07FD3E39" w14:textId="77777777" w:rsidR="004304F8" w:rsidRDefault="004304F8">
            <w:pPr>
              <w:widowControl/>
              <w:jc w:val="center"/>
              <w:rPr>
                <w:rFonts w:ascii="宋体" w:hAnsi="宋体"/>
                <w:color w:val="000000" w:themeColor="text1"/>
                <w:kern w:val="0"/>
                <w:sz w:val="18"/>
                <w:szCs w:val="18"/>
              </w:rPr>
            </w:pPr>
          </w:p>
        </w:tc>
        <w:tc>
          <w:tcPr>
            <w:tcW w:w="615" w:type="dxa"/>
            <w:gridSpan w:val="4"/>
            <w:tcBorders>
              <w:top w:val="nil"/>
              <w:left w:val="single" w:sz="4" w:space="0" w:color="auto"/>
              <w:bottom w:val="single" w:sz="4" w:space="0" w:color="auto"/>
              <w:right w:val="single" w:sz="4" w:space="0" w:color="auto"/>
            </w:tcBorders>
            <w:vAlign w:val="center"/>
          </w:tcPr>
          <w:p w14:paraId="1948C10A" w14:textId="77777777" w:rsidR="004304F8" w:rsidRDefault="004304F8">
            <w:pPr>
              <w:widowControl/>
              <w:jc w:val="left"/>
              <w:rPr>
                <w:color w:val="000000" w:themeColor="text1"/>
                <w:kern w:val="0"/>
                <w:sz w:val="18"/>
                <w:szCs w:val="18"/>
              </w:rPr>
            </w:pPr>
          </w:p>
        </w:tc>
      </w:tr>
      <w:tr w:rsidR="004304F8" w14:paraId="555835B6" w14:textId="77777777">
        <w:trPr>
          <w:trHeight w:val="230"/>
        </w:trPr>
        <w:tc>
          <w:tcPr>
            <w:tcW w:w="436" w:type="dxa"/>
            <w:vMerge/>
            <w:tcBorders>
              <w:top w:val="nil"/>
              <w:left w:val="single" w:sz="4" w:space="0" w:color="auto"/>
              <w:bottom w:val="single" w:sz="4" w:space="0" w:color="auto"/>
              <w:right w:val="single" w:sz="4" w:space="0" w:color="auto"/>
            </w:tcBorders>
            <w:vAlign w:val="center"/>
          </w:tcPr>
          <w:p w14:paraId="1B50E95F"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0A15A001" w14:textId="77777777" w:rsidR="004304F8" w:rsidRDefault="004304F8">
            <w:pPr>
              <w:widowControl/>
              <w:jc w:val="left"/>
              <w:rPr>
                <w:rFonts w:ascii="宋体" w:hAnsi="宋体" w:cs="宋体"/>
                <w:color w:val="000000" w:themeColor="text1"/>
                <w:kern w:val="0"/>
                <w:sz w:val="18"/>
                <w:szCs w:val="18"/>
              </w:rPr>
            </w:pPr>
          </w:p>
        </w:tc>
        <w:tc>
          <w:tcPr>
            <w:tcW w:w="2676" w:type="dxa"/>
            <w:gridSpan w:val="3"/>
            <w:tcBorders>
              <w:top w:val="single" w:sz="4" w:space="0" w:color="auto"/>
              <w:left w:val="nil"/>
              <w:bottom w:val="single" w:sz="4" w:space="0" w:color="auto"/>
              <w:right w:val="single" w:sz="4" w:space="0" w:color="auto"/>
            </w:tcBorders>
            <w:shd w:val="clear" w:color="auto" w:fill="auto"/>
            <w:vAlign w:val="center"/>
          </w:tcPr>
          <w:p w14:paraId="7AA80C9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小计</w:t>
            </w:r>
          </w:p>
        </w:tc>
        <w:tc>
          <w:tcPr>
            <w:tcW w:w="868" w:type="dxa"/>
            <w:gridSpan w:val="2"/>
            <w:tcBorders>
              <w:top w:val="nil"/>
              <w:left w:val="nil"/>
              <w:bottom w:val="single" w:sz="4" w:space="0" w:color="auto"/>
              <w:right w:val="single" w:sz="4" w:space="0" w:color="auto"/>
            </w:tcBorders>
            <w:shd w:val="clear" w:color="auto" w:fill="auto"/>
            <w:vAlign w:val="center"/>
          </w:tcPr>
          <w:p w14:paraId="1BF71E73"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tcPr>
          <w:p w14:paraId="7257DA58"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9</w:t>
            </w:r>
          </w:p>
        </w:tc>
        <w:tc>
          <w:tcPr>
            <w:tcW w:w="708" w:type="dxa"/>
            <w:tcBorders>
              <w:top w:val="nil"/>
              <w:left w:val="nil"/>
              <w:bottom w:val="single" w:sz="4" w:space="0" w:color="auto"/>
              <w:right w:val="single" w:sz="4" w:space="0" w:color="auto"/>
            </w:tcBorders>
            <w:shd w:val="clear" w:color="auto" w:fill="auto"/>
            <w:vAlign w:val="center"/>
          </w:tcPr>
          <w:p w14:paraId="2F60677E"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157</w:t>
            </w:r>
          </w:p>
        </w:tc>
        <w:tc>
          <w:tcPr>
            <w:tcW w:w="426" w:type="dxa"/>
            <w:tcBorders>
              <w:top w:val="nil"/>
              <w:left w:val="nil"/>
              <w:bottom w:val="single" w:sz="4" w:space="0" w:color="auto"/>
              <w:right w:val="single" w:sz="4" w:space="0" w:color="auto"/>
            </w:tcBorders>
            <w:shd w:val="clear" w:color="auto" w:fill="auto"/>
            <w:vAlign w:val="center"/>
          </w:tcPr>
          <w:p w14:paraId="206F1AA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615D3B66"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661" w:type="dxa"/>
            <w:gridSpan w:val="3"/>
            <w:tcBorders>
              <w:top w:val="nil"/>
              <w:left w:val="nil"/>
              <w:bottom w:val="single" w:sz="4" w:space="0" w:color="auto"/>
              <w:right w:val="single" w:sz="4" w:space="0" w:color="auto"/>
            </w:tcBorders>
            <w:shd w:val="clear" w:color="auto" w:fill="auto"/>
            <w:vAlign w:val="center"/>
          </w:tcPr>
          <w:p w14:paraId="50BC98A3"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6E38843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426" w:type="dxa"/>
            <w:gridSpan w:val="3"/>
            <w:tcBorders>
              <w:top w:val="nil"/>
              <w:left w:val="nil"/>
              <w:bottom w:val="single" w:sz="4" w:space="0" w:color="auto"/>
              <w:right w:val="single" w:sz="4" w:space="0" w:color="auto"/>
            </w:tcBorders>
            <w:shd w:val="clear" w:color="auto" w:fill="auto"/>
            <w:vAlign w:val="center"/>
          </w:tcPr>
          <w:p w14:paraId="093564D7"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606A2F65"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64A924BC" w14:textId="77777777" w:rsidR="004304F8" w:rsidRDefault="007F70DE">
            <w:pPr>
              <w:widowControl/>
              <w:rPr>
                <w:color w:val="000000" w:themeColor="text1"/>
                <w:kern w:val="0"/>
                <w:sz w:val="18"/>
                <w:szCs w:val="18"/>
              </w:rPr>
            </w:pPr>
            <w:r>
              <w:rPr>
                <w:color w:val="000000" w:themeColor="text1"/>
                <w:kern w:val="0"/>
                <w:sz w:val="18"/>
                <w:szCs w:val="18"/>
              </w:rPr>
              <w:t xml:space="preserve">　</w:t>
            </w:r>
          </w:p>
        </w:tc>
        <w:tc>
          <w:tcPr>
            <w:tcW w:w="615" w:type="dxa"/>
            <w:gridSpan w:val="3"/>
            <w:tcBorders>
              <w:top w:val="nil"/>
              <w:left w:val="single" w:sz="4" w:space="0" w:color="auto"/>
              <w:bottom w:val="single" w:sz="4" w:space="0" w:color="auto"/>
              <w:right w:val="single" w:sz="4" w:space="0" w:color="auto"/>
            </w:tcBorders>
            <w:vAlign w:val="center"/>
          </w:tcPr>
          <w:p w14:paraId="47F3217B" w14:textId="77777777" w:rsidR="004304F8" w:rsidRDefault="004304F8">
            <w:pPr>
              <w:widowControl/>
              <w:jc w:val="left"/>
              <w:rPr>
                <w:color w:val="000000" w:themeColor="text1"/>
                <w:kern w:val="0"/>
                <w:sz w:val="18"/>
                <w:szCs w:val="18"/>
              </w:rPr>
            </w:pPr>
          </w:p>
        </w:tc>
      </w:tr>
      <w:tr w:rsidR="004304F8" w14:paraId="09BA6C47" w14:textId="77777777">
        <w:trPr>
          <w:trHeight w:val="294"/>
        </w:trPr>
        <w:tc>
          <w:tcPr>
            <w:tcW w:w="436" w:type="dxa"/>
            <w:vMerge/>
            <w:tcBorders>
              <w:top w:val="nil"/>
              <w:left w:val="single" w:sz="4" w:space="0" w:color="auto"/>
              <w:bottom w:val="single" w:sz="4" w:space="0" w:color="auto"/>
              <w:right w:val="single" w:sz="4" w:space="0" w:color="auto"/>
            </w:tcBorders>
            <w:vAlign w:val="center"/>
          </w:tcPr>
          <w:p w14:paraId="341172A4" w14:textId="77777777" w:rsidR="004304F8" w:rsidRDefault="004304F8">
            <w:pPr>
              <w:widowControl/>
              <w:jc w:val="left"/>
              <w:rPr>
                <w:rFonts w:ascii="宋体" w:hAnsi="宋体" w:cs="宋体"/>
                <w:color w:val="000000" w:themeColor="text1"/>
                <w:kern w:val="0"/>
                <w:sz w:val="18"/>
                <w:szCs w:val="18"/>
              </w:rPr>
            </w:pPr>
          </w:p>
        </w:tc>
        <w:tc>
          <w:tcPr>
            <w:tcW w:w="288" w:type="dxa"/>
            <w:vMerge w:val="restart"/>
            <w:tcBorders>
              <w:top w:val="nil"/>
              <w:left w:val="single" w:sz="4" w:space="0" w:color="auto"/>
              <w:bottom w:val="single" w:sz="4" w:space="0" w:color="auto"/>
              <w:right w:val="single" w:sz="4" w:space="0" w:color="auto"/>
            </w:tcBorders>
            <w:shd w:val="clear" w:color="auto" w:fill="auto"/>
            <w:vAlign w:val="center"/>
          </w:tcPr>
          <w:p w14:paraId="1C67CA28"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专业     </w:t>
            </w:r>
            <w:r>
              <w:rPr>
                <w:rFonts w:ascii="宋体" w:hAnsi="宋体" w:cs="宋体" w:hint="eastAsia"/>
                <w:color w:val="000000" w:themeColor="text1"/>
                <w:kern w:val="0"/>
                <w:sz w:val="18"/>
                <w:szCs w:val="18"/>
              </w:rPr>
              <w:br/>
              <w:t>实践课</w:t>
            </w:r>
          </w:p>
        </w:tc>
        <w:tc>
          <w:tcPr>
            <w:tcW w:w="990" w:type="dxa"/>
            <w:gridSpan w:val="2"/>
            <w:tcBorders>
              <w:top w:val="nil"/>
              <w:left w:val="nil"/>
              <w:bottom w:val="single" w:sz="4" w:space="0" w:color="auto"/>
              <w:right w:val="single" w:sz="4" w:space="0" w:color="auto"/>
            </w:tcBorders>
            <w:shd w:val="clear" w:color="auto" w:fill="auto"/>
            <w:vAlign w:val="center"/>
          </w:tcPr>
          <w:p w14:paraId="54C32C6F"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686" w:type="dxa"/>
            <w:tcBorders>
              <w:top w:val="nil"/>
              <w:left w:val="nil"/>
              <w:bottom w:val="single" w:sz="4" w:space="0" w:color="auto"/>
              <w:right w:val="single" w:sz="4" w:space="0" w:color="auto"/>
            </w:tcBorders>
            <w:shd w:val="clear" w:color="auto" w:fill="auto"/>
            <w:vAlign w:val="center"/>
          </w:tcPr>
          <w:p w14:paraId="5E8C783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认知实习</w:t>
            </w:r>
          </w:p>
        </w:tc>
        <w:tc>
          <w:tcPr>
            <w:tcW w:w="868" w:type="dxa"/>
            <w:gridSpan w:val="2"/>
            <w:tcBorders>
              <w:top w:val="nil"/>
              <w:left w:val="nil"/>
              <w:bottom w:val="single" w:sz="4" w:space="0" w:color="auto"/>
              <w:right w:val="single" w:sz="4" w:space="0" w:color="auto"/>
            </w:tcBorders>
            <w:shd w:val="clear" w:color="auto" w:fill="auto"/>
            <w:vAlign w:val="center"/>
          </w:tcPr>
          <w:p w14:paraId="4DED94C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121109</w:t>
            </w:r>
          </w:p>
        </w:tc>
        <w:tc>
          <w:tcPr>
            <w:tcW w:w="709" w:type="dxa"/>
            <w:tcBorders>
              <w:top w:val="nil"/>
              <w:left w:val="nil"/>
              <w:bottom w:val="single" w:sz="4" w:space="0" w:color="auto"/>
              <w:right w:val="single" w:sz="4" w:space="0" w:color="auto"/>
            </w:tcBorders>
            <w:shd w:val="clear" w:color="auto" w:fill="auto"/>
            <w:vAlign w:val="center"/>
          </w:tcPr>
          <w:p w14:paraId="2E7251BE"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9</w:t>
            </w:r>
          </w:p>
        </w:tc>
        <w:tc>
          <w:tcPr>
            <w:tcW w:w="708" w:type="dxa"/>
            <w:tcBorders>
              <w:top w:val="nil"/>
              <w:left w:val="nil"/>
              <w:bottom w:val="single" w:sz="4" w:space="0" w:color="auto"/>
              <w:right w:val="single" w:sz="4" w:space="0" w:color="auto"/>
            </w:tcBorders>
            <w:shd w:val="clear" w:color="auto" w:fill="auto"/>
            <w:vAlign w:val="center"/>
          </w:tcPr>
          <w:p w14:paraId="72B6B49F"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224</w:t>
            </w:r>
          </w:p>
        </w:tc>
        <w:tc>
          <w:tcPr>
            <w:tcW w:w="426" w:type="dxa"/>
            <w:tcBorders>
              <w:top w:val="nil"/>
              <w:left w:val="nil"/>
              <w:bottom w:val="single" w:sz="4" w:space="0" w:color="auto"/>
              <w:right w:val="single" w:sz="4" w:space="0" w:color="auto"/>
            </w:tcBorders>
            <w:shd w:val="clear" w:color="auto" w:fill="auto"/>
            <w:vAlign w:val="center"/>
          </w:tcPr>
          <w:p w14:paraId="663C265B"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2C984ECC"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661" w:type="dxa"/>
            <w:gridSpan w:val="3"/>
            <w:tcBorders>
              <w:top w:val="nil"/>
              <w:left w:val="nil"/>
              <w:bottom w:val="single" w:sz="4" w:space="0" w:color="auto"/>
              <w:right w:val="single" w:sz="4" w:space="0" w:color="auto"/>
            </w:tcBorders>
            <w:shd w:val="clear" w:color="auto" w:fill="auto"/>
            <w:vAlign w:val="center"/>
          </w:tcPr>
          <w:p w14:paraId="6A13A48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0E9AABC7"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426" w:type="dxa"/>
            <w:gridSpan w:val="3"/>
            <w:tcBorders>
              <w:top w:val="nil"/>
              <w:left w:val="nil"/>
              <w:bottom w:val="single" w:sz="4" w:space="0" w:color="auto"/>
              <w:right w:val="single" w:sz="4" w:space="0" w:color="auto"/>
            </w:tcBorders>
            <w:shd w:val="clear" w:color="auto" w:fill="auto"/>
            <w:vAlign w:val="center"/>
          </w:tcPr>
          <w:p w14:paraId="5EBCACA2"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3</w:t>
            </w: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0737BDAA"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0073CB13"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615" w:type="dxa"/>
            <w:gridSpan w:val="3"/>
            <w:vMerge w:val="restart"/>
            <w:tcBorders>
              <w:top w:val="nil"/>
              <w:left w:val="single" w:sz="4" w:space="0" w:color="auto"/>
              <w:bottom w:val="single" w:sz="4" w:space="0" w:color="auto"/>
              <w:right w:val="single" w:sz="4" w:space="0" w:color="auto"/>
            </w:tcBorders>
            <w:shd w:val="clear" w:color="auto" w:fill="auto"/>
            <w:vAlign w:val="center"/>
          </w:tcPr>
          <w:p w14:paraId="754240BC" w14:textId="77777777" w:rsidR="004304F8" w:rsidRDefault="007F70DE">
            <w:pPr>
              <w:widowControl/>
              <w:jc w:val="center"/>
              <w:rPr>
                <w:color w:val="000000" w:themeColor="text1"/>
                <w:kern w:val="0"/>
                <w:sz w:val="18"/>
                <w:szCs w:val="18"/>
              </w:rPr>
            </w:pPr>
            <w:r>
              <w:rPr>
                <w:color w:val="000000" w:themeColor="text1"/>
                <w:kern w:val="0"/>
                <w:sz w:val="18"/>
                <w:szCs w:val="18"/>
              </w:rPr>
              <w:t>25.00%</w:t>
            </w:r>
          </w:p>
        </w:tc>
      </w:tr>
      <w:tr w:rsidR="004304F8" w14:paraId="4F5742BC" w14:textId="77777777">
        <w:trPr>
          <w:trHeight w:val="294"/>
        </w:trPr>
        <w:tc>
          <w:tcPr>
            <w:tcW w:w="436" w:type="dxa"/>
            <w:vMerge/>
            <w:tcBorders>
              <w:top w:val="nil"/>
              <w:left w:val="single" w:sz="4" w:space="0" w:color="auto"/>
              <w:bottom w:val="single" w:sz="4" w:space="0" w:color="auto"/>
              <w:right w:val="single" w:sz="4" w:space="0" w:color="auto"/>
            </w:tcBorders>
            <w:vAlign w:val="center"/>
          </w:tcPr>
          <w:p w14:paraId="4FD8A819"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45B5ABC9"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658C1CA7"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686" w:type="dxa"/>
            <w:tcBorders>
              <w:top w:val="nil"/>
              <w:left w:val="nil"/>
              <w:bottom w:val="single" w:sz="4" w:space="0" w:color="auto"/>
              <w:right w:val="single" w:sz="4" w:space="0" w:color="auto"/>
            </w:tcBorders>
            <w:shd w:val="clear" w:color="auto" w:fill="auto"/>
            <w:vAlign w:val="center"/>
          </w:tcPr>
          <w:p w14:paraId="4B341C51" w14:textId="77777777" w:rsidR="004304F8" w:rsidRDefault="007F70DE">
            <w:pPr>
              <w:widowControl/>
              <w:rPr>
                <w:rFonts w:ascii="宋体" w:hAnsi="宋体" w:cs="宋体"/>
                <w:color w:val="000000" w:themeColor="text1"/>
                <w:kern w:val="0"/>
                <w:sz w:val="18"/>
                <w:szCs w:val="18"/>
              </w:rPr>
            </w:pPr>
            <w:proofErr w:type="gramStart"/>
            <w:r>
              <w:rPr>
                <w:rFonts w:ascii="宋体" w:hAnsi="宋体" w:cs="宋体" w:hint="eastAsia"/>
                <w:color w:val="000000" w:themeColor="text1"/>
                <w:kern w:val="0"/>
                <w:sz w:val="18"/>
                <w:szCs w:val="18"/>
              </w:rPr>
              <w:t>跟岗实习</w:t>
            </w:r>
            <w:proofErr w:type="gramEnd"/>
          </w:p>
        </w:tc>
        <w:tc>
          <w:tcPr>
            <w:tcW w:w="868" w:type="dxa"/>
            <w:gridSpan w:val="2"/>
            <w:tcBorders>
              <w:top w:val="nil"/>
              <w:left w:val="nil"/>
              <w:bottom w:val="single" w:sz="4" w:space="0" w:color="auto"/>
              <w:right w:val="single" w:sz="4" w:space="0" w:color="auto"/>
            </w:tcBorders>
            <w:shd w:val="clear" w:color="auto" w:fill="auto"/>
            <w:vAlign w:val="center"/>
          </w:tcPr>
          <w:p w14:paraId="292F2D9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121111</w:t>
            </w:r>
          </w:p>
        </w:tc>
        <w:tc>
          <w:tcPr>
            <w:tcW w:w="709" w:type="dxa"/>
            <w:tcBorders>
              <w:top w:val="nil"/>
              <w:left w:val="nil"/>
              <w:bottom w:val="single" w:sz="4" w:space="0" w:color="auto"/>
              <w:right w:val="single" w:sz="4" w:space="0" w:color="auto"/>
            </w:tcBorders>
            <w:shd w:val="clear" w:color="auto" w:fill="auto"/>
            <w:vAlign w:val="center"/>
          </w:tcPr>
          <w:p w14:paraId="11F59FE1"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p>
        </w:tc>
        <w:tc>
          <w:tcPr>
            <w:tcW w:w="708" w:type="dxa"/>
            <w:tcBorders>
              <w:top w:val="nil"/>
              <w:left w:val="nil"/>
              <w:bottom w:val="single" w:sz="4" w:space="0" w:color="auto"/>
              <w:right w:val="single" w:sz="4" w:space="0" w:color="auto"/>
            </w:tcBorders>
            <w:shd w:val="clear" w:color="auto" w:fill="auto"/>
            <w:vAlign w:val="center"/>
          </w:tcPr>
          <w:p w14:paraId="170324ED"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103</w:t>
            </w:r>
          </w:p>
        </w:tc>
        <w:tc>
          <w:tcPr>
            <w:tcW w:w="426" w:type="dxa"/>
            <w:tcBorders>
              <w:top w:val="nil"/>
              <w:left w:val="nil"/>
              <w:bottom w:val="single" w:sz="4" w:space="0" w:color="auto"/>
              <w:right w:val="single" w:sz="4" w:space="0" w:color="auto"/>
            </w:tcBorders>
            <w:shd w:val="clear" w:color="auto" w:fill="auto"/>
            <w:vAlign w:val="center"/>
          </w:tcPr>
          <w:p w14:paraId="6EAC55B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460269D"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661" w:type="dxa"/>
            <w:gridSpan w:val="3"/>
            <w:tcBorders>
              <w:top w:val="nil"/>
              <w:left w:val="nil"/>
              <w:bottom w:val="single" w:sz="4" w:space="0" w:color="auto"/>
              <w:right w:val="single" w:sz="4" w:space="0" w:color="auto"/>
            </w:tcBorders>
            <w:shd w:val="clear" w:color="auto" w:fill="auto"/>
            <w:vAlign w:val="center"/>
          </w:tcPr>
          <w:p w14:paraId="57B6419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05FFB8B8"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426" w:type="dxa"/>
            <w:gridSpan w:val="3"/>
            <w:tcBorders>
              <w:top w:val="nil"/>
              <w:left w:val="nil"/>
              <w:bottom w:val="single" w:sz="4" w:space="0" w:color="auto"/>
              <w:right w:val="single" w:sz="4" w:space="0" w:color="auto"/>
            </w:tcBorders>
            <w:shd w:val="clear" w:color="auto" w:fill="auto"/>
            <w:vAlign w:val="center"/>
          </w:tcPr>
          <w:p w14:paraId="3E5E236A"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tcPr>
          <w:p w14:paraId="3C8178A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4DFF05D2"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615" w:type="dxa"/>
            <w:gridSpan w:val="3"/>
            <w:vMerge/>
            <w:tcBorders>
              <w:top w:val="nil"/>
              <w:left w:val="single" w:sz="4" w:space="0" w:color="auto"/>
              <w:bottom w:val="single" w:sz="4" w:space="0" w:color="auto"/>
              <w:right w:val="single" w:sz="4" w:space="0" w:color="auto"/>
            </w:tcBorders>
            <w:vAlign w:val="center"/>
          </w:tcPr>
          <w:p w14:paraId="4B8F30FD" w14:textId="77777777" w:rsidR="004304F8" w:rsidRDefault="004304F8">
            <w:pPr>
              <w:widowControl/>
              <w:jc w:val="left"/>
              <w:rPr>
                <w:color w:val="000000" w:themeColor="text1"/>
                <w:kern w:val="0"/>
                <w:sz w:val="18"/>
                <w:szCs w:val="18"/>
              </w:rPr>
            </w:pPr>
          </w:p>
        </w:tc>
      </w:tr>
      <w:tr w:rsidR="004304F8" w14:paraId="154FB6CF" w14:textId="77777777">
        <w:trPr>
          <w:trHeight w:val="294"/>
        </w:trPr>
        <w:tc>
          <w:tcPr>
            <w:tcW w:w="436" w:type="dxa"/>
            <w:vMerge/>
            <w:tcBorders>
              <w:top w:val="nil"/>
              <w:left w:val="single" w:sz="4" w:space="0" w:color="auto"/>
              <w:bottom w:val="single" w:sz="4" w:space="0" w:color="auto"/>
              <w:right w:val="single" w:sz="4" w:space="0" w:color="auto"/>
            </w:tcBorders>
            <w:vAlign w:val="center"/>
          </w:tcPr>
          <w:p w14:paraId="61A8048E"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05C3A8C3"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3E2DE6E7"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686" w:type="dxa"/>
            <w:tcBorders>
              <w:top w:val="nil"/>
              <w:left w:val="nil"/>
              <w:bottom w:val="single" w:sz="4" w:space="0" w:color="auto"/>
              <w:right w:val="single" w:sz="4" w:space="0" w:color="auto"/>
            </w:tcBorders>
            <w:shd w:val="clear" w:color="auto" w:fill="auto"/>
            <w:vAlign w:val="center"/>
          </w:tcPr>
          <w:p w14:paraId="02001040"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顶岗实习</w:t>
            </w:r>
          </w:p>
        </w:tc>
        <w:tc>
          <w:tcPr>
            <w:tcW w:w="868" w:type="dxa"/>
            <w:gridSpan w:val="2"/>
            <w:tcBorders>
              <w:top w:val="nil"/>
              <w:left w:val="nil"/>
              <w:bottom w:val="single" w:sz="4" w:space="0" w:color="auto"/>
              <w:right w:val="single" w:sz="4" w:space="0" w:color="auto"/>
            </w:tcBorders>
            <w:shd w:val="clear" w:color="auto" w:fill="auto"/>
            <w:vAlign w:val="center"/>
          </w:tcPr>
          <w:p w14:paraId="577C230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tcPr>
          <w:p w14:paraId="505934E3" w14:textId="77777777" w:rsidR="004304F8" w:rsidRDefault="004304F8">
            <w:pPr>
              <w:widowControl/>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094EDBC8" w14:textId="77777777" w:rsidR="004304F8" w:rsidRDefault="004304F8">
            <w:pPr>
              <w:widowControl/>
              <w:jc w:val="left"/>
              <w:rPr>
                <w:color w:val="000000" w:themeColor="text1"/>
                <w:kern w:val="0"/>
                <w:sz w:val="18"/>
                <w:szCs w:val="18"/>
              </w:rPr>
            </w:pPr>
          </w:p>
        </w:tc>
        <w:tc>
          <w:tcPr>
            <w:tcW w:w="426" w:type="dxa"/>
            <w:tcBorders>
              <w:top w:val="nil"/>
              <w:left w:val="nil"/>
              <w:bottom w:val="single" w:sz="4" w:space="0" w:color="auto"/>
              <w:right w:val="single" w:sz="4" w:space="0" w:color="auto"/>
            </w:tcBorders>
            <w:shd w:val="clear" w:color="auto" w:fill="auto"/>
            <w:vAlign w:val="center"/>
          </w:tcPr>
          <w:p w14:paraId="3152500A" w14:textId="77777777" w:rsidR="004304F8" w:rsidRDefault="004304F8">
            <w:pPr>
              <w:widowControl/>
              <w:jc w:val="left"/>
              <w:rPr>
                <w:color w:val="000000" w:themeColor="text1"/>
                <w:kern w:val="0"/>
                <w:sz w:val="18"/>
                <w:szCs w:val="18"/>
              </w:rPr>
            </w:pPr>
          </w:p>
        </w:tc>
        <w:tc>
          <w:tcPr>
            <w:tcW w:w="567" w:type="dxa"/>
            <w:tcBorders>
              <w:top w:val="nil"/>
              <w:left w:val="nil"/>
              <w:bottom w:val="single" w:sz="4" w:space="0" w:color="auto"/>
              <w:right w:val="single" w:sz="4" w:space="0" w:color="auto"/>
            </w:tcBorders>
            <w:shd w:val="clear" w:color="auto" w:fill="auto"/>
            <w:vAlign w:val="center"/>
          </w:tcPr>
          <w:p w14:paraId="3DD554F1" w14:textId="77777777" w:rsidR="004304F8" w:rsidRDefault="004304F8">
            <w:pPr>
              <w:widowControl/>
              <w:jc w:val="left"/>
              <w:rPr>
                <w:color w:val="000000" w:themeColor="text1"/>
                <w:kern w:val="0"/>
                <w:sz w:val="18"/>
                <w:szCs w:val="18"/>
              </w:rPr>
            </w:pPr>
          </w:p>
        </w:tc>
        <w:tc>
          <w:tcPr>
            <w:tcW w:w="661" w:type="dxa"/>
            <w:gridSpan w:val="3"/>
            <w:tcBorders>
              <w:top w:val="nil"/>
              <w:left w:val="nil"/>
              <w:bottom w:val="single" w:sz="4" w:space="0" w:color="auto"/>
              <w:right w:val="single" w:sz="4" w:space="0" w:color="auto"/>
            </w:tcBorders>
            <w:shd w:val="clear" w:color="auto" w:fill="auto"/>
            <w:vAlign w:val="center"/>
          </w:tcPr>
          <w:p w14:paraId="3C287C11"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782C5BD5" w14:textId="77777777" w:rsidR="004304F8" w:rsidRDefault="004304F8">
            <w:pPr>
              <w:widowControl/>
              <w:jc w:val="left"/>
              <w:rPr>
                <w:color w:val="000000" w:themeColor="text1"/>
                <w:kern w:val="0"/>
                <w:sz w:val="18"/>
                <w:szCs w:val="18"/>
              </w:rPr>
            </w:pPr>
          </w:p>
        </w:tc>
        <w:tc>
          <w:tcPr>
            <w:tcW w:w="426" w:type="dxa"/>
            <w:gridSpan w:val="3"/>
            <w:tcBorders>
              <w:top w:val="nil"/>
              <w:left w:val="nil"/>
              <w:bottom w:val="single" w:sz="4" w:space="0" w:color="auto"/>
              <w:right w:val="single" w:sz="4" w:space="0" w:color="auto"/>
            </w:tcBorders>
            <w:shd w:val="clear" w:color="auto" w:fill="auto"/>
            <w:vAlign w:val="center"/>
          </w:tcPr>
          <w:p w14:paraId="58CBFB67"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24789688" w14:textId="77777777" w:rsidR="004304F8" w:rsidRDefault="004304F8">
            <w:pPr>
              <w:widowControl/>
              <w:jc w:val="left"/>
              <w:rPr>
                <w:color w:val="000000" w:themeColor="text1"/>
                <w:kern w:val="0"/>
                <w:sz w:val="18"/>
                <w:szCs w:val="18"/>
              </w:rPr>
            </w:pPr>
          </w:p>
        </w:tc>
        <w:tc>
          <w:tcPr>
            <w:tcW w:w="567" w:type="dxa"/>
            <w:gridSpan w:val="3"/>
            <w:tcBorders>
              <w:top w:val="nil"/>
              <w:left w:val="nil"/>
              <w:bottom w:val="single" w:sz="4" w:space="0" w:color="auto"/>
              <w:right w:val="single" w:sz="4" w:space="0" w:color="auto"/>
            </w:tcBorders>
            <w:shd w:val="clear" w:color="auto" w:fill="auto"/>
            <w:vAlign w:val="center"/>
          </w:tcPr>
          <w:p w14:paraId="41339967"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615" w:type="dxa"/>
            <w:gridSpan w:val="3"/>
            <w:vMerge/>
            <w:tcBorders>
              <w:top w:val="nil"/>
              <w:left w:val="single" w:sz="4" w:space="0" w:color="auto"/>
              <w:bottom w:val="single" w:sz="4" w:space="0" w:color="auto"/>
              <w:right w:val="single" w:sz="4" w:space="0" w:color="auto"/>
            </w:tcBorders>
            <w:vAlign w:val="center"/>
          </w:tcPr>
          <w:p w14:paraId="7390CE85" w14:textId="77777777" w:rsidR="004304F8" w:rsidRDefault="004304F8">
            <w:pPr>
              <w:widowControl/>
              <w:jc w:val="left"/>
              <w:rPr>
                <w:color w:val="000000" w:themeColor="text1"/>
                <w:kern w:val="0"/>
                <w:sz w:val="18"/>
                <w:szCs w:val="18"/>
              </w:rPr>
            </w:pPr>
          </w:p>
        </w:tc>
      </w:tr>
      <w:tr w:rsidR="004304F8" w14:paraId="19FCB4B2" w14:textId="77777777">
        <w:trPr>
          <w:trHeight w:val="463"/>
        </w:trPr>
        <w:tc>
          <w:tcPr>
            <w:tcW w:w="436" w:type="dxa"/>
            <w:vMerge/>
            <w:tcBorders>
              <w:top w:val="nil"/>
              <w:left w:val="single" w:sz="4" w:space="0" w:color="auto"/>
              <w:bottom w:val="single" w:sz="4" w:space="0" w:color="auto"/>
              <w:right w:val="single" w:sz="4" w:space="0" w:color="auto"/>
            </w:tcBorders>
            <w:vAlign w:val="center"/>
          </w:tcPr>
          <w:p w14:paraId="2E24EBA8"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5971584F" w14:textId="77777777" w:rsidR="004304F8" w:rsidRDefault="004304F8">
            <w:pPr>
              <w:widowControl/>
              <w:jc w:val="left"/>
              <w:rPr>
                <w:rFonts w:ascii="宋体" w:hAnsi="宋体" w:cs="宋体"/>
                <w:color w:val="000000" w:themeColor="text1"/>
                <w:kern w:val="0"/>
                <w:sz w:val="18"/>
                <w:szCs w:val="18"/>
              </w:rPr>
            </w:pPr>
          </w:p>
        </w:tc>
        <w:tc>
          <w:tcPr>
            <w:tcW w:w="2676" w:type="dxa"/>
            <w:gridSpan w:val="3"/>
            <w:tcBorders>
              <w:top w:val="single" w:sz="4" w:space="0" w:color="auto"/>
              <w:left w:val="nil"/>
              <w:bottom w:val="single" w:sz="4" w:space="0" w:color="auto"/>
              <w:right w:val="single" w:sz="4" w:space="0" w:color="auto"/>
            </w:tcBorders>
            <w:shd w:val="clear" w:color="auto" w:fill="auto"/>
            <w:vAlign w:val="center"/>
          </w:tcPr>
          <w:p w14:paraId="6C55A517"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小计</w:t>
            </w:r>
          </w:p>
        </w:tc>
        <w:tc>
          <w:tcPr>
            <w:tcW w:w="868" w:type="dxa"/>
            <w:gridSpan w:val="2"/>
            <w:tcBorders>
              <w:top w:val="nil"/>
              <w:left w:val="nil"/>
              <w:bottom w:val="single" w:sz="4" w:space="0" w:color="auto"/>
              <w:right w:val="single" w:sz="4" w:space="0" w:color="auto"/>
            </w:tcBorders>
            <w:shd w:val="clear" w:color="auto" w:fill="auto"/>
            <w:vAlign w:val="center"/>
          </w:tcPr>
          <w:p w14:paraId="2CAB4DC1"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tcPr>
          <w:p w14:paraId="42D2BC41" w14:textId="77777777" w:rsidR="004304F8" w:rsidRDefault="004304F8">
            <w:pPr>
              <w:widowControl/>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298CECF8"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327</w:t>
            </w:r>
          </w:p>
        </w:tc>
        <w:tc>
          <w:tcPr>
            <w:tcW w:w="426" w:type="dxa"/>
            <w:tcBorders>
              <w:top w:val="nil"/>
              <w:left w:val="nil"/>
              <w:bottom w:val="single" w:sz="4" w:space="0" w:color="auto"/>
              <w:right w:val="single" w:sz="4" w:space="0" w:color="auto"/>
            </w:tcBorders>
            <w:shd w:val="clear" w:color="auto" w:fill="auto"/>
            <w:vAlign w:val="center"/>
          </w:tcPr>
          <w:p w14:paraId="1E6BBA64"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25DA4F11" w14:textId="77777777" w:rsidR="004304F8" w:rsidRDefault="004304F8">
            <w:pPr>
              <w:widowControl/>
              <w:jc w:val="left"/>
              <w:rPr>
                <w:b/>
                <w:bCs/>
                <w:color w:val="000000" w:themeColor="text1"/>
                <w:kern w:val="0"/>
                <w:sz w:val="18"/>
                <w:szCs w:val="18"/>
              </w:rPr>
            </w:pPr>
          </w:p>
        </w:tc>
        <w:tc>
          <w:tcPr>
            <w:tcW w:w="661" w:type="dxa"/>
            <w:gridSpan w:val="3"/>
            <w:tcBorders>
              <w:top w:val="nil"/>
              <w:left w:val="nil"/>
              <w:bottom w:val="single" w:sz="4" w:space="0" w:color="auto"/>
              <w:right w:val="single" w:sz="4" w:space="0" w:color="auto"/>
            </w:tcBorders>
            <w:shd w:val="clear" w:color="auto" w:fill="auto"/>
            <w:vAlign w:val="center"/>
          </w:tcPr>
          <w:p w14:paraId="4318169E" w14:textId="77777777" w:rsidR="004304F8" w:rsidRDefault="004304F8">
            <w:pPr>
              <w:widowControl/>
              <w:jc w:val="left"/>
              <w:rPr>
                <w:b/>
                <w:bCs/>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0E288444"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w:t>
            </w:r>
          </w:p>
        </w:tc>
        <w:tc>
          <w:tcPr>
            <w:tcW w:w="426" w:type="dxa"/>
            <w:gridSpan w:val="3"/>
            <w:tcBorders>
              <w:top w:val="nil"/>
              <w:left w:val="nil"/>
              <w:bottom w:val="single" w:sz="4" w:space="0" w:color="auto"/>
              <w:right w:val="single" w:sz="4" w:space="0" w:color="auto"/>
            </w:tcBorders>
            <w:shd w:val="clear" w:color="auto" w:fill="auto"/>
            <w:vAlign w:val="center"/>
          </w:tcPr>
          <w:p w14:paraId="4366E883"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5DF2D230"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0</w:t>
            </w:r>
          </w:p>
        </w:tc>
        <w:tc>
          <w:tcPr>
            <w:tcW w:w="567" w:type="dxa"/>
            <w:gridSpan w:val="3"/>
            <w:tcBorders>
              <w:top w:val="nil"/>
              <w:left w:val="nil"/>
              <w:bottom w:val="single" w:sz="4" w:space="0" w:color="auto"/>
              <w:right w:val="single" w:sz="4" w:space="0" w:color="auto"/>
            </w:tcBorders>
            <w:shd w:val="clear" w:color="auto" w:fill="auto"/>
            <w:vAlign w:val="center"/>
          </w:tcPr>
          <w:p w14:paraId="47766B28" w14:textId="77777777" w:rsidR="004304F8" w:rsidRDefault="007F70DE">
            <w:pPr>
              <w:widowControl/>
              <w:rPr>
                <w:color w:val="000000" w:themeColor="text1"/>
                <w:kern w:val="0"/>
                <w:sz w:val="18"/>
                <w:szCs w:val="18"/>
              </w:rPr>
            </w:pPr>
            <w:r>
              <w:rPr>
                <w:rFonts w:hint="eastAsia"/>
                <w:color w:val="000000" w:themeColor="text1"/>
                <w:kern w:val="0"/>
                <w:sz w:val="18"/>
                <w:szCs w:val="18"/>
              </w:rPr>
              <w:t>0</w:t>
            </w:r>
          </w:p>
        </w:tc>
        <w:tc>
          <w:tcPr>
            <w:tcW w:w="615" w:type="dxa"/>
            <w:gridSpan w:val="3"/>
            <w:vMerge/>
            <w:tcBorders>
              <w:top w:val="nil"/>
              <w:left w:val="single" w:sz="4" w:space="0" w:color="auto"/>
              <w:bottom w:val="single" w:sz="4" w:space="0" w:color="auto"/>
              <w:right w:val="single" w:sz="4" w:space="0" w:color="auto"/>
            </w:tcBorders>
            <w:vAlign w:val="center"/>
          </w:tcPr>
          <w:p w14:paraId="24F9B0B4" w14:textId="77777777" w:rsidR="004304F8" w:rsidRDefault="004304F8">
            <w:pPr>
              <w:widowControl/>
              <w:jc w:val="left"/>
              <w:rPr>
                <w:color w:val="000000" w:themeColor="text1"/>
                <w:kern w:val="0"/>
                <w:sz w:val="18"/>
                <w:szCs w:val="18"/>
              </w:rPr>
            </w:pPr>
          </w:p>
        </w:tc>
      </w:tr>
      <w:tr w:rsidR="004304F8" w14:paraId="757B2130" w14:textId="77777777">
        <w:trPr>
          <w:trHeight w:val="294"/>
        </w:trPr>
        <w:tc>
          <w:tcPr>
            <w:tcW w:w="436" w:type="dxa"/>
            <w:vMerge w:val="restart"/>
            <w:tcBorders>
              <w:top w:val="nil"/>
              <w:left w:val="single" w:sz="4" w:space="0" w:color="auto"/>
              <w:bottom w:val="single" w:sz="4" w:space="0" w:color="auto"/>
              <w:right w:val="single" w:sz="4" w:space="0" w:color="auto"/>
            </w:tcBorders>
            <w:shd w:val="clear" w:color="auto" w:fill="auto"/>
            <w:vAlign w:val="center"/>
          </w:tcPr>
          <w:p w14:paraId="0EACD933"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选 修 课</w:t>
            </w:r>
          </w:p>
        </w:tc>
        <w:tc>
          <w:tcPr>
            <w:tcW w:w="288" w:type="dxa"/>
            <w:vMerge w:val="restart"/>
            <w:tcBorders>
              <w:top w:val="nil"/>
              <w:left w:val="single" w:sz="4" w:space="0" w:color="auto"/>
              <w:bottom w:val="single" w:sz="4" w:space="0" w:color="auto"/>
              <w:right w:val="single" w:sz="4" w:space="0" w:color="auto"/>
            </w:tcBorders>
            <w:shd w:val="clear" w:color="auto" w:fill="auto"/>
            <w:vAlign w:val="center"/>
          </w:tcPr>
          <w:p w14:paraId="1815266A"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专业         选修课</w:t>
            </w:r>
          </w:p>
        </w:tc>
        <w:tc>
          <w:tcPr>
            <w:tcW w:w="990" w:type="dxa"/>
            <w:gridSpan w:val="2"/>
            <w:tcBorders>
              <w:top w:val="nil"/>
              <w:left w:val="nil"/>
              <w:bottom w:val="single" w:sz="4" w:space="0" w:color="auto"/>
              <w:right w:val="single" w:sz="4" w:space="0" w:color="auto"/>
            </w:tcBorders>
            <w:shd w:val="clear" w:color="auto" w:fill="auto"/>
            <w:vAlign w:val="center"/>
          </w:tcPr>
          <w:p w14:paraId="7E6F5C6A"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限选</w:t>
            </w:r>
          </w:p>
        </w:tc>
        <w:tc>
          <w:tcPr>
            <w:tcW w:w="1686" w:type="dxa"/>
            <w:tcBorders>
              <w:top w:val="nil"/>
              <w:left w:val="nil"/>
              <w:bottom w:val="single" w:sz="4" w:space="0" w:color="auto"/>
              <w:right w:val="single" w:sz="4" w:space="0" w:color="auto"/>
            </w:tcBorders>
            <w:shd w:val="clear" w:color="auto" w:fill="auto"/>
            <w:vAlign w:val="center"/>
          </w:tcPr>
          <w:p w14:paraId="11393949"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网店运营</w:t>
            </w:r>
          </w:p>
        </w:tc>
        <w:tc>
          <w:tcPr>
            <w:tcW w:w="868" w:type="dxa"/>
            <w:gridSpan w:val="2"/>
            <w:tcBorders>
              <w:top w:val="nil"/>
              <w:left w:val="nil"/>
              <w:bottom w:val="single" w:sz="4" w:space="0" w:color="auto"/>
              <w:right w:val="single" w:sz="4" w:space="0" w:color="auto"/>
            </w:tcBorders>
            <w:shd w:val="clear" w:color="auto" w:fill="auto"/>
            <w:vAlign w:val="center"/>
          </w:tcPr>
          <w:p w14:paraId="5B5752D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121112</w:t>
            </w:r>
          </w:p>
        </w:tc>
        <w:tc>
          <w:tcPr>
            <w:tcW w:w="709" w:type="dxa"/>
            <w:tcBorders>
              <w:top w:val="nil"/>
              <w:left w:val="nil"/>
              <w:bottom w:val="single" w:sz="4" w:space="0" w:color="auto"/>
              <w:right w:val="single" w:sz="4" w:space="0" w:color="auto"/>
            </w:tcBorders>
            <w:shd w:val="clear" w:color="auto" w:fill="auto"/>
            <w:vAlign w:val="center"/>
          </w:tcPr>
          <w:p w14:paraId="40124AE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708" w:type="dxa"/>
            <w:tcBorders>
              <w:top w:val="nil"/>
              <w:left w:val="nil"/>
              <w:bottom w:val="single" w:sz="4" w:space="0" w:color="auto"/>
              <w:right w:val="single" w:sz="4" w:space="0" w:color="auto"/>
            </w:tcBorders>
            <w:shd w:val="clear" w:color="auto" w:fill="auto"/>
            <w:vAlign w:val="center"/>
          </w:tcPr>
          <w:p w14:paraId="18D0C50F"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175</w:t>
            </w:r>
          </w:p>
        </w:tc>
        <w:tc>
          <w:tcPr>
            <w:tcW w:w="426" w:type="dxa"/>
            <w:tcBorders>
              <w:top w:val="nil"/>
              <w:left w:val="nil"/>
              <w:bottom w:val="single" w:sz="4" w:space="0" w:color="auto"/>
              <w:right w:val="single" w:sz="4" w:space="0" w:color="auto"/>
            </w:tcBorders>
            <w:shd w:val="clear" w:color="auto" w:fill="auto"/>
            <w:vAlign w:val="center"/>
          </w:tcPr>
          <w:p w14:paraId="1C247FF5"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3F4D93A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661" w:type="dxa"/>
            <w:gridSpan w:val="3"/>
            <w:tcBorders>
              <w:top w:val="nil"/>
              <w:left w:val="nil"/>
              <w:bottom w:val="single" w:sz="4" w:space="0" w:color="auto"/>
              <w:right w:val="single" w:sz="4" w:space="0" w:color="auto"/>
            </w:tcBorders>
            <w:shd w:val="clear" w:color="auto" w:fill="auto"/>
            <w:vAlign w:val="center"/>
          </w:tcPr>
          <w:p w14:paraId="1E252EC1"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137F5C7C"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6" w:type="dxa"/>
            <w:gridSpan w:val="3"/>
            <w:tcBorders>
              <w:top w:val="nil"/>
              <w:left w:val="nil"/>
              <w:bottom w:val="single" w:sz="4" w:space="0" w:color="auto"/>
              <w:right w:val="single" w:sz="4" w:space="0" w:color="auto"/>
            </w:tcBorders>
            <w:shd w:val="clear" w:color="auto" w:fill="auto"/>
            <w:vAlign w:val="center"/>
          </w:tcPr>
          <w:p w14:paraId="180BC7A2"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tcPr>
          <w:p w14:paraId="16F6496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0169B235"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615" w:type="dxa"/>
            <w:gridSpan w:val="3"/>
            <w:vMerge w:val="restart"/>
            <w:tcBorders>
              <w:top w:val="nil"/>
              <w:left w:val="single" w:sz="4" w:space="0" w:color="auto"/>
              <w:bottom w:val="nil"/>
              <w:right w:val="single" w:sz="4" w:space="0" w:color="auto"/>
            </w:tcBorders>
            <w:shd w:val="clear" w:color="auto" w:fill="auto"/>
            <w:vAlign w:val="center"/>
          </w:tcPr>
          <w:p w14:paraId="4EE655EC" w14:textId="77777777" w:rsidR="004304F8" w:rsidRDefault="007F70DE">
            <w:pPr>
              <w:widowControl/>
              <w:jc w:val="center"/>
              <w:rPr>
                <w:color w:val="000000" w:themeColor="text1"/>
                <w:kern w:val="0"/>
                <w:sz w:val="18"/>
                <w:szCs w:val="18"/>
              </w:rPr>
            </w:pPr>
            <w:r>
              <w:rPr>
                <w:color w:val="000000" w:themeColor="text1"/>
                <w:kern w:val="0"/>
                <w:sz w:val="18"/>
                <w:szCs w:val="18"/>
              </w:rPr>
              <w:t>8.</w:t>
            </w:r>
            <w:r>
              <w:rPr>
                <w:rFonts w:hint="eastAsia"/>
                <w:color w:val="000000" w:themeColor="text1"/>
                <w:kern w:val="0"/>
                <w:sz w:val="18"/>
                <w:szCs w:val="18"/>
              </w:rPr>
              <w:t>33</w:t>
            </w:r>
            <w:r>
              <w:rPr>
                <w:color w:val="000000" w:themeColor="text1"/>
                <w:kern w:val="0"/>
                <w:sz w:val="18"/>
                <w:szCs w:val="18"/>
              </w:rPr>
              <w:t>%</w:t>
            </w:r>
          </w:p>
        </w:tc>
      </w:tr>
      <w:tr w:rsidR="004304F8" w14:paraId="0323ABF9" w14:textId="77777777">
        <w:trPr>
          <w:trHeight w:val="294"/>
        </w:trPr>
        <w:tc>
          <w:tcPr>
            <w:tcW w:w="436" w:type="dxa"/>
            <w:vMerge/>
            <w:tcBorders>
              <w:top w:val="nil"/>
              <w:left w:val="single" w:sz="4" w:space="0" w:color="auto"/>
              <w:bottom w:val="single" w:sz="4" w:space="0" w:color="auto"/>
              <w:right w:val="single" w:sz="4" w:space="0" w:color="auto"/>
            </w:tcBorders>
            <w:vAlign w:val="center"/>
          </w:tcPr>
          <w:p w14:paraId="0FB52DAB"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34A5BD15"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55539ECD"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限选</w:t>
            </w:r>
          </w:p>
        </w:tc>
        <w:tc>
          <w:tcPr>
            <w:tcW w:w="1686" w:type="dxa"/>
            <w:tcBorders>
              <w:top w:val="nil"/>
              <w:left w:val="nil"/>
              <w:bottom w:val="single" w:sz="4" w:space="0" w:color="auto"/>
              <w:right w:val="single" w:sz="4" w:space="0" w:color="auto"/>
            </w:tcBorders>
            <w:shd w:val="clear" w:color="auto" w:fill="auto"/>
            <w:vAlign w:val="center"/>
          </w:tcPr>
          <w:p w14:paraId="040005F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电子商务、客户服务</w:t>
            </w:r>
          </w:p>
        </w:tc>
        <w:tc>
          <w:tcPr>
            <w:tcW w:w="868" w:type="dxa"/>
            <w:gridSpan w:val="2"/>
            <w:tcBorders>
              <w:top w:val="nil"/>
              <w:left w:val="nil"/>
              <w:bottom w:val="single" w:sz="4" w:space="0" w:color="auto"/>
              <w:right w:val="single" w:sz="4" w:space="0" w:color="auto"/>
            </w:tcBorders>
            <w:shd w:val="clear" w:color="auto" w:fill="auto"/>
            <w:vAlign w:val="center"/>
          </w:tcPr>
          <w:p w14:paraId="0FF10F33"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121113</w:t>
            </w:r>
          </w:p>
        </w:tc>
        <w:tc>
          <w:tcPr>
            <w:tcW w:w="709" w:type="dxa"/>
            <w:tcBorders>
              <w:top w:val="nil"/>
              <w:left w:val="nil"/>
              <w:bottom w:val="single" w:sz="4" w:space="0" w:color="auto"/>
              <w:right w:val="single" w:sz="4" w:space="0" w:color="auto"/>
            </w:tcBorders>
            <w:shd w:val="clear" w:color="auto" w:fill="auto"/>
            <w:vAlign w:val="center"/>
          </w:tcPr>
          <w:p w14:paraId="2DE0DBC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p>
        </w:tc>
        <w:tc>
          <w:tcPr>
            <w:tcW w:w="708" w:type="dxa"/>
            <w:tcBorders>
              <w:top w:val="nil"/>
              <w:left w:val="nil"/>
              <w:bottom w:val="single" w:sz="4" w:space="0" w:color="auto"/>
              <w:right w:val="single" w:sz="4" w:space="0" w:color="auto"/>
            </w:tcBorders>
            <w:shd w:val="clear" w:color="auto" w:fill="auto"/>
            <w:vAlign w:val="center"/>
          </w:tcPr>
          <w:p w14:paraId="265C9A11"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108</w:t>
            </w:r>
          </w:p>
        </w:tc>
        <w:tc>
          <w:tcPr>
            <w:tcW w:w="426" w:type="dxa"/>
            <w:tcBorders>
              <w:top w:val="nil"/>
              <w:left w:val="nil"/>
              <w:bottom w:val="single" w:sz="4" w:space="0" w:color="auto"/>
              <w:right w:val="single" w:sz="4" w:space="0" w:color="auto"/>
            </w:tcBorders>
            <w:shd w:val="clear" w:color="auto" w:fill="auto"/>
            <w:vAlign w:val="center"/>
          </w:tcPr>
          <w:p w14:paraId="498F552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AC3280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661" w:type="dxa"/>
            <w:gridSpan w:val="3"/>
            <w:tcBorders>
              <w:top w:val="nil"/>
              <w:left w:val="nil"/>
              <w:bottom w:val="single" w:sz="4" w:space="0" w:color="auto"/>
              <w:right w:val="single" w:sz="4" w:space="0" w:color="auto"/>
            </w:tcBorders>
            <w:shd w:val="clear" w:color="auto" w:fill="auto"/>
            <w:vAlign w:val="center"/>
          </w:tcPr>
          <w:p w14:paraId="4BE3E42B"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00B52BFA"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426" w:type="dxa"/>
            <w:gridSpan w:val="3"/>
            <w:tcBorders>
              <w:top w:val="nil"/>
              <w:left w:val="nil"/>
              <w:bottom w:val="single" w:sz="4" w:space="0" w:color="auto"/>
              <w:right w:val="single" w:sz="4" w:space="0" w:color="auto"/>
            </w:tcBorders>
            <w:shd w:val="clear" w:color="auto" w:fill="auto"/>
            <w:vAlign w:val="center"/>
          </w:tcPr>
          <w:p w14:paraId="4164CDF1"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tcPr>
          <w:p w14:paraId="533D724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7755663A"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615" w:type="dxa"/>
            <w:gridSpan w:val="3"/>
            <w:vMerge/>
            <w:tcBorders>
              <w:top w:val="nil"/>
              <w:left w:val="single" w:sz="4" w:space="0" w:color="auto"/>
              <w:bottom w:val="nil"/>
              <w:right w:val="single" w:sz="4" w:space="0" w:color="auto"/>
            </w:tcBorders>
            <w:vAlign w:val="center"/>
          </w:tcPr>
          <w:p w14:paraId="223FC2DF" w14:textId="77777777" w:rsidR="004304F8" w:rsidRDefault="004304F8">
            <w:pPr>
              <w:widowControl/>
              <w:jc w:val="left"/>
              <w:rPr>
                <w:color w:val="000000" w:themeColor="text1"/>
                <w:kern w:val="0"/>
                <w:sz w:val="18"/>
                <w:szCs w:val="18"/>
              </w:rPr>
            </w:pPr>
          </w:p>
        </w:tc>
      </w:tr>
      <w:tr w:rsidR="004304F8" w14:paraId="3F94ACE0" w14:textId="77777777">
        <w:trPr>
          <w:trHeight w:val="294"/>
        </w:trPr>
        <w:tc>
          <w:tcPr>
            <w:tcW w:w="436" w:type="dxa"/>
            <w:vMerge/>
            <w:tcBorders>
              <w:top w:val="nil"/>
              <w:left w:val="single" w:sz="4" w:space="0" w:color="auto"/>
              <w:bottom w:val="single" w:sz="4" w:space="0" w:color="auto"/>
              <w:right w:val="single" w:sz="4" w:space="0" w:color="auto"/>
            </w:tcBorders>
            <w:vAlign w:val="center"/>
          </w:tcPr>
          <w:p w14:paraId="0A892376"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4A221B98" w14:textId="77777777" w:rsidR="004304F8" w:rsidRDefault="004304F8">
            <w:pPr>
              <w:widowControl/>
              <w:jc w:val="left"/>
              <w:rPr>
                <w:rFonts w:ascii="宋体" w:hAnsi="宋体" w:cs="宋体"/>
                <w:color w:val="000000" w:themeColor="text1"/>
                <w:kern w:val="0"/>
                <w:sz w:val="18"/>
                <w:szCs w:val="18"/>
              </w:rPr>
            </w:pPr>
          </w:p>
        </w:tc>
        <w:tc>
          <w:tcPr>
            <w:tcW w:w="2676" w:type="dxa"/>
            <w:gridSpan w:val="3"/>
            <w:tcBorders>
              <w:top w:val="single" w:sz="4" w:space="0" w:color="auto"/>
              <w:left w:val="nil"/>
              <w:bottom w:val="single" w:sz="4" w:space="0" w:color="auto"/>
              <w:right w:val="single" w:sz="4" w:space="0" w:color="auto"/>
            </w:tcBorders>
            <w:shd w:val="clear" w:color="auto" w:fill="auto"/>
            <w:vAlign w:val="center"/>
          </w:tcPr>
          <w:p w14:paraId="198969C2"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小计</w:t>
            </w:r>
          </w:p>
        </w:tc>
        <w:tc>
          <w:tcPr>
            <w:tcW w:w="868" w:type="dxa"/>
            <w:gridSpan w:val="2"/>
            <w:tcBorders>
              <w:top w:val="nil"/>
              <w:left w:val="nil"/>
              <w:bottom w:val="single" w:sz="4" w:space="0" w:color="auto"/>
              <w:right w:val="single" w:sz="4" w:space="0" w:color="auto"/>
            </w:tcBorders>
            <w:shd w:val="clear" w:color="auto" w:fill="auto"/>
            <w:vAlign w:val="center"/>
          </w:tcPr>
          <w:p w14:paraId="47AAEFF9"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tcPr>
          <w:p w14:paraId="03C4FBA7"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16</w:t>
            </w:r>
          </w:p>
        </w:tc>
        <w:tc>
          <w:tcPr>
            <w:tcW w:w="708" w:type="dxa"/>
            <w:tcBorders>
              <w:top w:val="nil"/>
              <w:left w:val="nil"/>
              <w:bottom w:val="single" w:sz="4" w:space="0" w:color="auto"/>
              <w:right w:val="single" w:sz="4" w:space="0" w:color="auto"/>
            </w:tcBorders>
            <w:shd w:val="clear" w:color="auto" w:fill="auto"/>
            <w:vAlign w:val="center"/>
          </w:tcPr>
          <w:p w14:paraId="36F6E121"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283</w:t>
            </w:r>
          </w:p>
        </w:tc>
        <w:tc>
          <w:tcPr>
            <w:tcW w:w="426" w:type="dxa"/>
            <w:tcBorders>
              <w:top w:val="nil"/>
              <w:left w:val="nil"/>
              <w:bottom w:val="single" w:sz="4" w:space="0" w:color="auto"/>
              <w:right w:val="single" w:sz="4" w:space="0" w:color="auto"/>
            </w:tcBorders>
            <w:shd w:val="clear" w:color="auto" w:fill="auto"/>
            <w:vAlign w:val="center"/>
          </w:tcPr>
          <w:p w14:paraId="38276FF4"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5BFEA99F"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3</w:t>
            </w:r>
          </w:p>
        </w:tc>
        <w:tc>
          <w:tcPr>
            <w:tcW w:w="661" w:type="dxa"/>
            <w:gridSpan w:val="3"/>
            <w:tcBorders>
              <w:top w:val="nil"/>
              <w:left w:val="nil"/>
              <w:bottom w:val="single" w:sz="4" w:space="0" w:color="auto"/>
              <w:right w:val="single" w:sz="4" w:space="0" w:color="auto"/>
            </w:tcBorders>
            <w:shd w:val="clear" w:color="auto" w:fill="auto"/>
            <w:vAlign w:val="center"/>
          </w:tcPr>
          <w:p w14:paraId="53BE2BA0" w14:textId="77777777" w:rsidR="004304F8" w:rsidRDefault="007F70DE">
            <w:pPr>
              <w:widowControl/>
              <w:jc w:val="left"/>
              <w:rPr>
                <w:color w:val="000000" w:themeColor="text1"/>
                <w:kern w:val="0"/>
                <w:sz w:val="18"/>
                <w:szCs w:val="18"/>
              </w:rPr>
            </w:pPr>
            <w:r>
              <w:rPr>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419C846C" w14:textId="77777777" w:rsidR="004304F8" w:rsidRDefault="007F70DE">
            <w:pPr>
              <w:widowControl/>
              <w:jc w:val="left"/>
              <w:rPr>
                <w:color w:val="000000" w:themeColor="text1"/>
                <w:kern w:val="0"/>
                <w:sz w:val="18"/>
                <w:szCs w:val="18"/>
              </w:rPr>
            </w:pPr>
            <w:r>
              <w:rPr>
                <w:color w:val="000000" w:themeColor="text1"/>
                <w:kern w:val="0"/>
                <w:sz w:val="18"/>
                <w:szCs w:val="18"/>
              </w:rPr>
              <w:t>3</w:t>
            </w:r>
          </w:p>
        </w:tc>
        <w:tc>
          <w:tcPr>
            <w:tcW w:w="426" w:type="dxa"/>
            <w:gridSpan w:val="3"/>
            <w:tcBorders>
              <w:top w:val="nil"/>
              <w:left w:val="nil"/>
              <w:bottom w:val="single" w:sz="4" w:space="0" w:color="auto"/>
              <w:right w:val="single" w:sz="4" w:space="0" w:color="auto"/>
            </w:tcBorders>
            <w:shd w:val="clear" w:color="auto" w:fill="auto"/>
            <w:vAlign w:val="center"/>
          </w:tcPr>
          <w:p w14:paraId="2C910145"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51EA8C55"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2E1671AC" w14:textId="77777777" w:rsidR="004304F8" w:rsidRDefault="007F70DE">
            <w:pPr>
              <w:widowControl/>
              <w:rPr>
                <w:color w:val="000000" w:themeColor="text1"/>
                <w:kern w:val="0"/>
                <w:sz w:val="18"/>
                <w:szCs w:val="18"/>
              </w:rPr>
            </w:pPr>
            <w:r>
              <w:rPr>
                <w:color w:val="000000" w:themeColor="text1"/>
                <w:kern w:val="0"/>
                <w:sz w:val="18"/>
                <w:szCs w:val="18"/>
              </w:rPr>
              <w:t xml:space="preserve">　</w:t>
            </w:r>
          </w:p>
        </w:tc>
        <w:tc>
          <w:tcPr>
            <w:tcW w:w="615" w:type="dxa"/>
            <w:gridSpan w:val="3"/>
            <w:vMerge/>
            <w:tcBorders>
              <w:top w:val="nil"/>
              <w:left w:val="single" w:sz="4" w:space="0" w:color="auto"/>
              <w:bottom w:val="nil"/>
              <w:right w:val="single" w:sz="4" w:space="0" w:color="auto"/>
            </w:tcBorders>
            <w:vAlign w:val="center"/>
          </w:tcPr>
          <w:p w14:paraId="2E139054" w14:textId="77777777" w:rsidR="004304F8" w:rsidRDefault="004304F8">
            <w:pPr>
              <w:widowControl/>
              <w:jc w:val="left"/>
              <w:rPr>
                <w:color w:val="000000" w:themeColor="text1"/>
                <w:kern w:val="0"/>
                <w:sz w:val="18"/>
                <w:szCs w:val="18"/>
              </w:rPr>
            </w:pPr>
          </w:p>
        </w:tc>
      </w:tr>
      <w:tr w:rsidR="004304F8" w14:paraId="3B47528A" w14:textId="77777777">
        <w:trPr>
          <w:trHeight w:val="294"/>
        </w:trPr>
        <w:tc>
          <w:tcPr>
            <w:tcW w:w="436" w:type="dxa"/>
            <w:vMerge/>
            <w:tcBorders>
              <w:top w:val="nil"/>
              <w:left w:val="single" w:sz="4" w:space="0" w:color="auto"/>
              <w:bottom w:val="single" w:sz="4" w:space="0" w:color="auto"/>
              <w:right w:val="single" w:sz="4" w:space="0" w:color="auto"/>
            </w:tcBorders>
            <w:vAlign w:val="center"/>
          </w:tcPr>
          <w:p w14:paraId="45B8D65B" w14:textId="77777777" w:rsidR="004304F8" w:rsidRDefault="004304F8">
            <w:pPr>
              <w:widowControl/>
              <w:jc w:val="left"/>
              <w:rPr>
                <w:rFonts w:ascii="宋体" w:hAnsi="宋体" w:cs="宋体"/>
                <w:color w:val="000000" w:themeColor="text1"/>
                <w:kern w:val="0"/>
                <w:sz w:val="18"/>
                <w:szCs w:val="18"/>
              </w:rPr>
            </w:pPr>
          </w:p>
        </w:tc>
        <w:tc>
          <w:tcPr>
            <w:tcW w:w="288" w:type="dxa"/>
            <w:vMerge w:val="restart"/>
            <w:tcBorders>
              <w:top w:val="nil"/>
              <w:left w:val="single" w:sz="4" w:space="0" w:color="auto"/>
              <w:bottom w:val="single" w:sz="4" w:space="0" w:color="auto"/>
              <w:right w:val="single" w:sz="4" w:space="0" w:color="auto"/>
            </w:tcBorders>
            <w:shd w:val="clear" w:color="auto" w:fill="auto"/>
            <w:vAlign w:val="center"/>
          </w:tcPr>
          <w:p w14:paraId="5F0437C0"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素养  选修课</w:t>
            </w:r>
          </w:p>
        </w:tc>
        <w:tc>
          <w:tcPr>
            <w:tcW w:w="990" w:type="dxa"/>
            <w:gridSpan w:val="2"/>
            <w:tcBorders>
              <w:top w:val="nil"/>
              <w:left w:val="nil"/>
              <w:bottom w:val="single" w:sz="4" w:space="0" w:color="auto"/>
              <w:right w:val="single" w:sz="4" w:space="0" w:color="auto"/>
            </w:tcBorders>
            <w:shd w:val="clear" w:color="auto" w:fill="auto"/>
            <w:vAlign w:val="center"/>
          </w:tcPr>
          <w:p w14:paraId="3FDBA0A9"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限选</w:t>
            </w:r>
          </w:p>
        </w:tc>
        <w:tc>
          <w:tcPr>
            <w:tcW w:w="1686" w:type="dxa"/>
            <w:tcBorders>
              <w:top w:val="nil"/>
              <w:left w:val="nil"/>
              <w:bottom w:val="single" w:sz="4" w:space="0" w:color="auto"/>
              <w:right w:val="single" w:sz="4" w:space="0" w:color="auto"/>
            </w:tcBorders>
            <w:shd w:val="clear" w:color="auto" w:fill="auto"/>
            <w:vAlign w:val="center"/>
          </w:tcPr>
          <w:p w14:paraId="67AF3A0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中华优秀传统文化</w:t>
            </w:r>
          </w:p>
        </w:tc>
        <w:tc>
          <w:tcPr>
            <w:tcW w:w="868" w:type="dxa"/>
            <w:gridSpan w:val="2"/>
            <w:tcBorders>
              <w:top w:val="nil"/>
              <w:left w:val="nil"/>
              <w:bottom w:val="single" w:sz="4" w:space="0" w:color="auto"/>
              <w:right w:val="single" w:sz="4" w:space="0" w:color="auto"/>
            </w:tcBorders>
            <w:shd w:val="clear" w:color="auto" w:fill="auto"/>
            <w:vAlign w:val="center"/>
          </w:tcPr>
          <w:p w14:paraId="4852E993"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121114</w:t>
            </w:r>
          </w:p>
        </w:tc>
        <w:tc>
          <w:tcPr>
            <w:tcW w:w="709" w:type="dxa"/>
            <w:tcBorders>
              <w:top w:val="nil"/>
              <w:left w:val="nil"/>
              <w:bottom w:val="single" w:sz="4" w:space="0" w:color="auto"/>
              <w:right w:val="single" w:sz="4" w:space="0" w:color="auto"/>
            </w:tcBorders>
            <w:shd w:val="clear" w:color="auto" w:fill="auto"/>
            <w:vAlign w:val="center"/>
          </w:tcPr>
          <w:p w14:paraId="2FD798FA" w14:textId="77777777" w:rsidR="004304F8" w:rsidRDefault="004304F8">
            <w:pPr>
              <w:widowControl/>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7D1469DC"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18</w:t>
            </w:r>
          </w:p>
        </w:tc>
        <w:tc>
          <w:tcPr>
            <w:tcW w:w="426" w:type="dxa"/>
            <w:tcBorders>
              <w:top w:val="nil"/>
              <w:left w:val="nil"/>
              <w:bottom w:val="single" w:sz="4" w:space="0" w:color="auto"/>
              <w:right w:val="single" w:sz="4" w:space="0" w:color="auto"/>
            </w:tcBorders>
            <w:shd w:val="clear" w:color="auto" w:fill="auto"/>
            <w:vAlign w:val="center"/>
          </w:tcPr>
          <w:p w14:paraId="132E2239"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BE39D93"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661" w:type="dxa"/>
            <w:gridSpan w:val="3"/>
            <w:tcBorders>
              <w:top w:val="nil"/>
              <w:left w:val="nil"/>
              <w:bottom w:val="single" w:sz="4" w:space="0" w:color="auto"/>
              <w:right w:val="single" w:sz="4" w:space="0" w:color="auto"/>
            </w:tcBorders>
            <w:shd w:val="clear" w:color="auto" w:fill="auto"/>
            <w:vAlign w:val="center"/>
          </w:tcPr>
          <w:p w14:paraId="16210B70"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tcPr>
          <w:p w14:paraId="0CC0850F"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426" w:type="dxa"/>
            <w:gridSpan w:val="3"/>
            <w:tcBorders>
              <w:top w:val="nil"/>
              <w:left w:val="nil"/>
              <w:bottom w:val="single" w:sz="4" w:space="0" w:color="auto"/>
              <w:right w:val="single" w:sz="4" w:space="0" w:color="auto"/>
            </w:tcBorders>
            <w:shd w:val="clear" w:color="auto" w:fill="auto"/>
            <w:vAlign w:val="center"/>
          </w:tcPr>
          <w:p w14:paraId="50BD3ADC"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0687DC6C"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251FCE30"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615" w:type="dxa"/>
            <w:gridSpan w:val="3"/>
            <w:vMerge w:val="restart"/>
            <w:tcBorders>
              <w:top w:val="single" w:sz="4" w:space="0" w:color="auto"/>
              <w:left w:val="single" w:sz="4" w:space="0" w:color="auto"/>
              <w:bottom w:val="nil"/>
              <w:right w:val="single" w:sz="4" w:space="0" w:color="auto"/>
            </w:tcBorders>
            <w:shd w:val="clear" w:color="auto" w:fill="auto"/>
            <w:vAlign w:val="center"/>
          </w:tcPr>
          <w:p w14:paraId="5035CEB2" w14:textId="77777777" w:rsidR="004304F8" w:rsidRDefault="007F70DE">
            <w:pPr>
              <w:widowControl/>
              <w:jc w:val="center"/>
              <w:rPr>
                <w:color w:val="000000" w:themeColor="text1"/>
                <w:kern w:val="0"/>
                <w:sz w:val="18"/>
                <w:szCs w:val="18"/>
              </w:rPr>
            </w:pPr>
            <w:r>
              <w:rPr>
                <w:color w:val="000000" w:themeColor="text1"/>
                <w:kern w:val="0"/>
                <w:sz w:val="18"/>
                <w:szCs w:val="18"/>
              </w:rPr>
              <w:t>1.5</w:t>
            </w:r>
            <w:r>
              <w:rPr>
                <w:rFonts w:hint="eastAsia"/>
                <w:color w:val="000000" w:themeColor="text1"/>
                <w:kern w:val="0"/>
                <w:sz w:val="18"/>
                <w:szCs w:val="18"/>
              </w:rPr>
              <w:t>9</w:t>
            </w:r>
            <w:r>
              <w:rPr>
                <w:color w:val="000000" w:themeColor="text1"/>
                <w:kern w:val="0"/>
                <w:sz w:val="18"/>
                <w:szCs w:val="18"/>
              </w:rPr>
              <w:t>%</w:t>
            </w:r>
          </w:p>
        </w:tc>
      </w:tr>
      <w:tr w:rsidR="004304F8" w14:paraId="0B90CFF2" w14:textId="77777777">
        <w:trPr>
          <w:trHeight w:val="294"/>
        </w:trPr>
        <w:tc>
          <w:tcPr>
            <w:tcW w:w="436" w:type="dxa"/>
            <w:vMerge/>
            <w:tcBorders>
              <w:top w:val="nil"/>
              <w:left w:val="single" w:sz="4" w:space="0" w:color="auto"/>
              <w:bottom w:val="single" w:sz="4" w:space="0" w:color="auto"/>
              <w:right w:val="single" w:sz="4" w:space="0" w:color="auto"/>
            </w:tcBorders>
            <w:vAlign w:val="center"/>
          </w:tcPr>
          <w:p w14:paraId="3A3643BC"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4ED167B3"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52842727"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限选</w:t>
            </w:r>
          </w:p>
        </w:tc>
        <w:tc>
          <w:tcPr>
            <w:tcW w:w="1686" w:type="dxa"/>
            <w:tcBorders>
              <w:top w:val="nil"/>
              <w:left w:val="nil"/>
              <w:bottom w:val="single" w:sz="4" w:space="0" w:color="auto"/>
              <w:right w:val="single" w:sz="4" w:space="0" w:color="auto"/>
            </w:tcBorders>
            <w:shd w:val="clear" w:color="auto" w:fill="auto"/>
            <w:vAlign w:val="center"/>
          </w:tcPr>
          <w:p w14:paraId="32DED6F0"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职业素养</w:t>
            </w:r>
          </w:p>
        </w:tc>
        <w:tc>
          <w:tcPr>
            <w:tcW w:w="1577" w:type="dxa"/>
            <w:gridSpan w:val="3"/>
            <w:tcBorders>
              <w:top w:val="nil"/>
              <w:left w:val="nil"/>
              <w:bottom w:val="single" w:sz="4" w:space="0" w:color="auto"/>
              <w:right w:val="single" w:sz="4" w:space="0" w:color="auto"/>
            </w:tcBorders>
            <w:shd w:val="clear" w:color="auto" w:fill="auto"/>
            <w:vAlign w:val="center"/>
          </w:tcPr>
          <w:p w14:paraId="29E891E0"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121115</w:t>
            </w:r>
          </w:p>
        </w:tc>
        <w:tc>
          <w:tcPr>
            <w:tcW w:w="708" w:type="dxa"/>
            <w:tcBorders>
              <w:top w:val="nil"/>
              <w:left w:val="nil"/>
              <w:bottom w:val="single" w:sz="4" w:space="0" w:color="auto"/>
              <w:right w:val="single" w:sz="4" w:space="0" w:color="auto"/>
            </w:tcBorders>
            <w:shd w:val="clear" w:color="auto" w:fill="auto"/>
            <w:vAlign w:val="center"/>
          </w:tcPr>
          <w:p w14:paraId="5A310C4D"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36</w:t>
            </w:r>
          </w:p>
        </w:tc>
        <w:tc>
          <w:tcPr>
            <w:tcW w:w="426" w:type="dxa"/>
            <w:tcBorders>
              <w:top w:val="nil"/>
              <w:left w:val="nil"/>
              <w:bottom w:val="single" w:sz="4" w:space="0" w:color="auto"/>
              <w:right w:val="single" w:sz="4" w:space="0" w:color="auto"/>
            </w:tcBorders>
            <w:shd w:val="clear" w:color="auto" w:fill="auto"/>
            <w:vAlign w:val="center"/>
          </w:tcPr>
          <w:p w14:paraId="26B1BC38"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B8E6672"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661" w:type="dxa"/>
            <w:gridSpan w:val="3"/>
            <w:tcBorders>
              <w:top w:val="nil"/>
              <w:left w:val="nil"/>
              <w:bottom w:val="single" w:sz="4" w:space="0" w:color="auto"/>
              <w:right w:val="single" w:sz="4" w:space="0" w:color="auto"/>
            </w:tcBorders>
            <w:shd w:val="clear" w:color="auto" w:fill="auto"/>
            <w:vAlign w:val="center"/>
          </w:tcPr>
          <w:p w14:paraId="70FCDC6F"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2FA170EE"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6" w:type="dxa"/>
            <w:gridSpan w:val="3"/>
            <w:tcBorders>
              <w:top w:val="nil"/>
              <w:left w:val="nil"/>
              <w:bottom w:val="single" w:sz="4" w:space="0" w:color="auto"/>
              <w:right w:val="single" w:sz="4" w:space="0" w:color="auto"/>
            </w:tcBorders>
            <w:shd w:val="clear" w:color="auto" w:fill="auto"/>
            <w:vAlign w:val="center"/>
          </w:tcPr>
          <w:p w14:paraId="5F7635CC"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54FABD0F"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3233BC25"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615" w:type="dxa"/>
            <w:gridSpan w:val="3"/>
            <w:vMerge/>
            <w:tcBorders>
              <w:top w:val="single" w:sz="4" w:space="0" w:color="auto"/>
              <w:left w:val="single" w:sz="4" w:space="0" w:color="auto"/>
              <w:bottom w:val="nil"/>
              <w:right w:val="single" w:sz="4" w:space="0" w:color="auto"/>
            </w:tcBorders>
            <w:vAlign w:val="center"/>
          </w:tcPr>
          <w:p w14:paraId="05C5AD2A" w14:textId="77777777" w:rsidR="004304F8" w:rsidRDefault="004304F8">
            <w:pPr>
              <w:widowControl/>
              <w:jc w:val="left"/>
              <w:rPr>
                <w:color w:val="000000" w:themeColor="text1"/>
                <w:kern w:val="0"/>
                <w:sz w:val="18"/>
                <w:szCs w:val="18"/>
              </w:rPr>
            </w:pPr>
          </w:p>
        </w:tc>
      </w:tr>
      <w:tr w:rsidR="004304F8" w14:paraId="4BE89B63" w14:textId="77777777">
        <w:trPr>
          <w:trHeight w:val="294"/>
        </w:trPr>
        <w:tc>
          <w:tcPr>
            <w:tcW w:w="436" w:type="dxa"/>
            <w:vMerge/>
            <w:tcBorders>
              <w:top w:val="nil"/>
              <w:left w:val="single" w:sz="4" w:space="0" w:color="auto"/>
              <w:bottom w:val="single" w:sz="4" w:space="0" w:color="auto"/>
              <w:right w:val="single" w:sz="4" w:space="0" w:color="auto"/>
            </w:tcBorders>
            <w:vAlign w:val="center"/>
          </w:tcPr>
          <w:p w14:paraId="4D86266B"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2E7CB6DB" w14:textId="77777777" w:rsidR="004304F8" w:rsidRDefault="004304F8">
            <w:pPr>
              <w:widowControl/>
              <w:jc w:val="left"/>
              <w:rPr>
                <w:rFonts w:ascii="宋体" w:hAnsi="宋体" w:cs="宋体"/>
                <w:color w:val="000000" w:themeColor="text1"/>
                <w:kern w:val="0"/>
                <w:sz w:val="18"/>
                <w:szCs w:val="18"/>
              </w:rPr>
            </w:pPr>
          </w:p>
        </w:tc>
        <w:tc>
          <w:tcPr>
            <w:tcW w:w="2676" w:type="dxa"/>
            <w:gridSpan w:val="3"/>
            <w:tcBorders>
              <w:top w:val="single" w:sz="4" w:space="0" w:color="auto"/>
              <w:left w:val="nil"/>
              <w:bottom w:val="single" w:sz="4" w:space="0" w:color="auto"/>
              <w:right w:val="single" w:sz="4" w:space="0" w:color="auto"/>
            </w:tcBorders>
            <w:shd w:val="clear" w:color="auto" w:fill="auto"/>
            <w:vAlign w:val="center"/>
          </w:tcPr>
          <w:p w14:paraId="017FBD30" w14:textId="77777777" w:rsidR="004304F8" w:rsidRDefault="007F70DE">
            <w:pPr>
              <w:widowControl/>
              <w:jc w:val="center"/>
              <w:rPr>
                <w:rFonts w:ascii="宋体" w:hAnsi="宋体" w:cs="宋体"/>
                <w:b/>
                <w:bCs/>
                <w:color w:val="000000" w:themeColor="text1"/>
                <w:kern w:val="0"/>
                <w:sz w:val="18"/>
                <w:szCs w:val="18"/>
              </w:rPr>
            </w:pPr>
            <w:r>
              <w:rPr>
                <w:rFonts w:ascii="宋体" w:hAnsi="宋体" w:cs="宋体" w:hint="eastAsia"/>
                <w:b/>
                <w:bCs/>
                <w:color w:val="000000" w:themeColor="text1"/>
                <w:kern w:val="0"/>
                <w:sz w:val="18"/>
                <w:szCs w:val="18"/>
              </w:rPr>
              <w:t>小计</w:t>
            </w:r>
          </w:p>
        </w:tc>
        <w:tc>
          <w:tcPr>
            <w:tcW w:w="371" w:type="dxa"/>
            <w:tcBorders>
              <w:top w:val="nil"/>
              <w:left w:val="nil"/>
              <w:bottom w:val="single" w:sz="4" w:space="0" w:color="auto"/>
              <w:right w:val="single" w:sz="4" w:space="0" w:color="auto"/>
            </w:tcBorders>
            <w:shd w:val="clear" w:color="auto" w:fill="auto"/>
            <w:vAlign w:val="center"/>
          </w:tcPr>
          <w:p w14:paraId="1C8994CF" w14:textId="77777777" w:rsidR="004304F8" w:rsidRDefault="007F70DE">
            <w:pPr>
              <w:widowControl/>
              <w:rPr>
                <w:rFonts w:ascii="宋体" w:hAnsi="宋体" w:cs="宋体"/>
                <w:b/>
                <w:bCs/>
                <w:color w:val="000000" w:themeColor="text1"/>
                <w:kern w:val="0"/>
                <w:sz w:val="18"/>
                <w:szCs w:val="18"/>
              </w:rPr>
            </w:pPr>
            <w:r>
              <w:rPr>
                <w:rFonts w:ascii="宋体" w:hAnsi="宋体" w:cs="宋体" w:hint="eastAsia"/>
                <w:b/>
                <w:bCs/>
                <w:color w:val="000000" w:themeColor="text1"/>
                <w:kern w:val="0"/>
                <w:sz w:val="18"/>
                <w:szCs w:val="18"/>
              </w:rPr>
              <w:t xml:space="preserve">　</w:t>
            </w:r>
          </w:p>
        </w:tc>
        <w:tc>
          <w:tcPr>
            <w:tcW w:w="1206" w:type="dxa"/>
            <w:gridSpan w:val="2"/>
            <w:tcBorders>
              <w:top w:val="nil"/>
              <w:left w:val="nil"/>
              <w:bottom w:val="single" w:sz="4" w:space="0" w:color="auto"/>
              <w:right w:val="single" w:sz="4" w:space="0" w:color="auto"/>
            </w:tcBorders>
            <w:shd w:val="clear" w:color="auto" w:fill="auto"/>
            <w:vAlign w:val="center"/>
          </w:tcPr>
          <w:p w14:paraId="651E8FC8" w14:textId="77777777" w:rsidR="004304F8" w:rsidRDefault="004304F8">
            <w:pPr>
              <w:widowControl/>
              <w:rPr>
                <w:rFonts w:ascii="宋体" w:hAnsi="宋体" w:cs="宋体"/>
                <w:b/>
                <w:bCs/>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607ED50B" w14:textId="77777777" w:rsidR="004304F8" w:rsidRDefault="007F70DE">
            <w:pPr>
              <w:widowControl/>
              <w:jc w:val="left"/>
              <w:rPr>
                <w:b/>
                <w:bCs/>
                <w:color w:val="000000" w:themeColor="text1"/>
                <w:kern w:val="0"/>
                <w:sz w:val="18"/>
                <w:szCs w:val="18"/>
              </w:rPr>
            </w:pPr>
            <w:r>
              <w:rPr>
                <w:b/>
                <w:bCs/>
                <w:color w:val="000000" w:themeColor="text1"/>
                <w:kern w:val="0"/>
                <w:sz w:val="18"/>
                <w:szCs w:val="18"/>
              </w:rPr>
              <w:t>54</w:t>
            </w:r>
          </w:p>
        </w:tc>
        <w:tc>
          <w:tcPr>
            <w:tcW w:w="426" w:type="dxa"/>
            <w:tcBorders>
              <w:top w:val="nil"/>
              <w:left w:val="nil"/>
              <w:bottom w:val="single" w:sz="4" w:space="0" w:color="auto"/>
              <w:right w:val="single" w:sz="4" w:space="0" w:color="auto"/>
            </w:tcBorders>
            <w:shd w:val="clear" w:color="auto" w:fill="auto"/>
            <w:vAlign w:val="center"/>
          </w:tcPr>
          <w:p w14:paraId="7CBFE002" w14:textId="77777777" w:rsidR="004304F8" w:rsidRDefault="007F70DE">
            <w:pPr>
              <w:widowControl/>
              <w:jc w:val="left"/>
              <w:rPr>
                <w:b/>
                <w:bCs/>
                <w:color w:val="000000" w:themeColor="text1"/>
                <w:kern w:val="0"/>
                <w:sz w:val="18"/>
                <w:szCs w:val="18"/>
              </w:rPr>
            </w:pPr>
            <w:r>
              <w:rPr>
                <w:b/>
                <w:bCs/>
                <w:color w:val="000000" w:themeColor="text1"/>
                <w:kern w:val="0"/>
                <w:sz w:val="18"/>
                <w:szCs w:val="18"/>
              </w:rPr>
              <w:t>0</w:t>
            </w:r>
          </w:p>
        </w:tc>
        <w:tc>
          <w:tcPr>
            <w:tcW w:w="567" w:type="dxa"/>
            <w:tcBorders>
              <w:top w:val="nil"/>
              <w:left w:val="nil"/>
              <w:bottom w:val="single" w:sz="4" w:space="0" w:color="auto"/>
              <w:right w:val="single" w:sz="4" w:space="0" w:color="auto"/>
            </w:tcBorders>
            <w:shd w:val="clear" w:color="auto" w:fill="auto"/>
            <w:vAlign w:val="center"/>
          </w:tcPr>
          <w:p w14:paraId="6801A4D6" w14:textId="77777777" w:rsidR="004304F8" w:rsidRDefault="007F70DE">
            <w:pPr>
              <w:widowControl/>
              <w:jc w:val="left"/>
              <w:rPr>
                <w:b/>
                <w:bCs/>
                <w:color w:val="000000" w:themeColor="text1"/>
                <w:kern w:val="0"/>
                <w:sz w:val="18"/>
                <w:szCs w:val="18"/>
              </w:rPr>
            </w:pPr>
            <w:r>
              <w:rPr>
                <w:b/>
                <w:bCs/>
                <w:color w:val="000000" w:themeColor="text1"/>
                <w:kern w:val="0"/>
                <w:sz w:val="18"/>
                <w:szCs w:val="18"/>
              </w:rPr>
              <w:t>0</w:t>
            </w:r>
          </w:p>
        </w:tc>
        <w:tc>
          <w:tcPr>
            <w:tcW w:w="661" w:type="dxa"/>
            <w:gridSpan w:val="3"/>
            <w:tcBorders>
              <w:top w:val="nil"/>
              <w:left w:val="nil"/>
              <w:bottom w:val="single" w:sz="4" w:space="0" w:color="auto"/>
              <w:right w:val="single" w:sz="4" w:space="0" w:color="auto"/>
            </w:tcBorders>
            <w:shd w:val="clear" w:color="auto" w:fill="auto"/>
            <w:vAlign w:val="center"/>
          </w:tcPr>
          <w:p w14:paraId="221D862D" w14:textId="77777777" w:rsidR="004304F8" w:rsidRDefault="007F70DE">
            <w:pPr>
              <w:widowControl/>
              <w:jc w:val="left"/>
              <w:rPr>
                <w:b/>
                <w:bCs/>
                <w:color w:val="000000" w:themeColor="text1"/>
                <w:kern w:val="0"/>
                <w:sz w:val="18"/>
                <w:szCs w:val="18"/>
              </w:rPr>
            </w:pPr>
            <w:r>
              <w:rPr>
                <w:b/>
                <w:bCs/>
                <w:color w:val="000000" w:themeColor="text1"/>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tcPr>
          <w:p w14:paraId="61B13D6B" w14:textId="77777777" w:rsidR="004304F8" w:rsidRDefault="007F70DE">
            <w:pPr>
              <w:widowControl/>
              <w:jc w:val="left"/>
              <w:rPr>
                <w:b/>
                <w:bCs/>
                <w:color w:val="000000" w:themeColor="text1"/>
                <w:kern w:val="0"/>
                <w:sz w:val="18"/>
                <w:szCs w:val="18"/>
              </w:rPr>
            </w:pPr>
            <w:r>
              <w:rPr>
                <w:b/>
                <w:bCs/>
                <w:color w:val="000000" w:themeColor="text1"/>
                <w:kern w:val="0"/>
                <w:sz w:val="18"/>
                <w:szCs w:val="18"/>
              </w:rPr>
              <w:t>2</w:t>
            </w:r>
          </w:p>
        </w:tc>
        <w:tc>
          <w:tcPr>
            <w:tcW w:w="426" w:type="dxa"/>
            <w:gridSpan w:val="3"/>
            <w:tcBorders>
              <w:top w:val="nil"/>
              <w:left w:val="nil"/>
              <w:bottom w:val="single" w:sz="4" w:space="0" w:color="auto"/>
              <w:right w:val="single" w:sz="4" w:space="0" w:color="auto"/>
            </w:tcBorders>
            <w:shd w:val="clear" w:color="auto" w:fill="auto"/>
            <w:vAlign w:val="center"/>
          </w:tcPr>
          <w:p w14:paraId="678E203D" w14:textId="77777777" w:rsidR="004304F8" w:rsidRDefault="007F70DE">
            <w:pPr>
              <w:widowControl/>
              <w:jc w:val="left"/>
              <w:rPr>
                <w:b/>
                <w:bCs/>
                <w:color w:val="000000" w:themeColor="text1"/>
                <w:kern w:val="0"/>
                <w:sz w:val="18"/>
                <w:szCs w:val="18"/>
              </w:rPr>
            </w:pPr>
            <w:r>
              <w:rPr>
                <w:b/>
                <w:bCs/>
                <w:color w:val="000000" w:themeColor="text1"/>
                <w:kern w:val="0"/>
                <w:sz w:val="18"/>
                <w:szCs w:val="18"/>
              </w:rPr>
              <w:t>0</w:t>
            </w:r>
          </w:p>
        </w:tc>
        <w:tc>
          <w:tcPr>
            <w:tcW w:w="425" w:type="dxa"/>
            <w:gridSpan w:val="3"/>
            <w:tcBorders>
              <w:top w:val="nil"/>
              <w:left w:val="nil"/>
              <w:bottom w:val="single" w:sz="4" w:space="0" w:color="auto"/>
              <w:right w:val="single" w:sz="4" w:space="0" w:color="auto"/>
            </w:tcBorders>
            <w:shd w:val="clear" w:color="auto" w:fill="auto"/>
            <w:vAlign w:val="center"/>
          </w:tcPr>
          <w:p w14:paraId="5277B35A" w14:textId="77777777" w:rsidR="004304F8" w:rsidRDefault="007F70DE">
            <w:pPr>
              <w:widowControl/>
              <w:jc w:val="left"/>
              <w:rPr>
                <w:b/>
                <w:bCs/>
                <w:color w:val="000000" w:themeColor="text1"/>
                <w:kern w:val="0"/>
                <w:sz w:val="18"/>
                <w:szCs w:val="18"/>
              </w:rPr>
            </w:pPr>
            <w:r>
              <w:rPr>
                <w:b/>
                <w:bCs/>
                <w:color w:val="000000" w:themeColor="text1"/>
                <w:kern w:val="0"/>
                <w:sz w:val="18"/>
                <w:szCs w:val="18"/>
              </w:rPr>
              <w:t>0</w:t>
            </w:r>
          </w:p>
        </w:tc>
        <w:tc>
          <w:tcPr>
            <w:tcW w:w="567" w:type="dxa"/>
            <w:gridSpan w:val="3"/>
            <w:tcBorders>
              <w:top w:val="nil"/>
              <w:left w:val="nil"/>
              <w:bottom w:val="single" w:sz="4" w:space="0" w:color="auto"/>
              <w:right w:val="single" w:sz="4" w:space="0" w:color="auto"/>
            </w:tcBorders>
            <w:shd w:val="clear" w:color="auto" w:fill="auto"/>
            <w:vAlign w:val="center"/>
          </w:tcPr>
          <w:p w14:paraId="552872D0" w14:textId="77777777" w:rsidR="004304F8" w:rsidRDefault="007F70DE">
            <w:pPr>
              <w:widowControl/>
              <w:rPr>
                <w:b/>
                <w:bCs/>
                <w:color w:val="000000" w:themeColor="text1"/>
                <w:kern w:val="0"/>
                <w:sz w:val="18"/>
                <w:szCs w:val="18"/>
              </w:rPr>
            </w:pPr>
            <w:r>
              <w:rPr>
                <w:b/>
                <w:bCs/>
                <w:color w:val="000000" w:themeColor="text1"/>
                <w:kern w:val="0"/>
                <w:sz w:val="18"/>
                <w:szCs w:val="18"/>
              </w:rPr>
              <w:t xml:space="preserve">　</w:t>
            </w:r>
          </w:p>
        </w:tc>
        <w:tc>
          <w:tcPr>
            <w:tcW w:w="615" w:type="dxa"/>
            <w:gridSpan w:val="3"/>
            <w:vMerge/>
            <w:tcBorders>
              <w:top w:val="single" w:sz="4" w:space="0" w:color="auto"/>
              <w:left w:val="single" w:sz="4" w:space="0" w:color="auto"/>
              <w:bottom w:val="nil"/>
              <w:right w:val="single" w:sz="4" w:space="0" w:color="auto"/>
            </w:tcBorders>
            <w:vAlign w:val="center"/>
          </w:tcPr>
          <w:p w14:paraId="0BC97DB7" w14:textId="77777777" w:rsidR="004304F8" w:rsidRDefault="004304F8">
            <w:pPr>
              <w:widowControl/>
              <w:jc w:val="left"/>
              <w:rPr>
                <w:color w:val="000000" w:themeColor="text1"/>
                <w:kern w:val="0"/>
                <w:sz w:val="18"/>
                <w:szCs w:val="18"/>
              </w:rPr>
            </w:pPr>
          </w:p>
        </w:tc>
      </w:tr>
      <w:tr w:rsidR="004304F8" w14:paraId="3A9462CD" w14:textId="77777777">
        <w:trPr>
          <w:trHeight w:val="294"/>
        </w:trPr>
        <w:tc>
          <w:tcPr>
            <w:tcW w:w="340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59E10DD"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综合实训</w:t>
            </w:r>
          </w:p>
        </w:tc>
        <w:tc>
          <w:tcPr>
            <w:tcW w:w="371" w:type="dxa"/>
            <w:tcBorders>
              <w:top w:val="nil"/>
              <w:left w:val="nil"/>
              <w:bottom w:val="single" w:sz="4" w:space="0" w:color="auto"/>
              <w:right w:val="single" w:sz="4" w:space="0" w:color="auto"/>
            </w:tcBorders>
            <w:shd w:val="clear" w:color="auto" w:fill="auto"/>
            <w:vAlign w:val="center"/>
          </w:tcPr>
          <w:p w14:paraId="0BF9B758"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1206" w:type="dxa"/>
            <w:gridSpan w:val="2"/>
            <w:tcBorders>
              <w:top w:val="nil"/>
              <w:left w:val="nil"/>
              <w:bottom w:val="single" w:sz="4" w:space="0" w:color="auto"/>
              <w:right w:val="single" w:sz="4" w:space="0" w:color="auto"/>
            </w:tcBorders>
            <w:shd w:val="clear" w:color="auto" w:fill="auto"/>
            <w:vAlign w:val="center"/>
          </w:tcPr>
          <w:p w14:paraId="05FB6245" w14:textId="77777777" w:rsidR="004304F8" w:rsidRDefault="004304F8">
            <w:pPr>
              <w:widowControl/>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17F5A67E"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106</w:t>
            </w:r>
          </w:p>
        </w:tc>
        <w:tc>
          <w:tcPr>
            <w:tcW w:w="426" w:type="dxa"/>
            <w:tcBorders>
              <w:top w:val="nil"/>
              <w:left w:val="nil"/>
              <w:bottom w:val="single" w:sz="4" w:space="0" w:color="auto"/>
              <w:right w:val="single" w:sz="4" w:space="0" w:color="auto"/>
            </w:tcBorders>
            <w:shd w:val="clear" w:color="auto" w:fill="auto"/>
            <w:vAlign w:val="center"/>
          </w:tcPr>
          <w:p w14:paraId="4600F6CE" w14:textId="77777777" w:rsidR="004304F8" w:rsidRDefault="004304F8">
            <w:pPr>
              <w:widowControl/>
              <w:jc w:val="left"/>
              <w:rPr>
                <w:color w:val="000000" w:themeColor="text1"/>
                <w:kern w:val="0"/>
                <w:sz w:val="18"/>
                <w:szCs w:val="18"/>
              </w:rPr>
            </w:pPr>
          </w:p>
        </w:tc>
        <w:tc>
          <w:tcPr>
            <w:tcW w:w="567" w:type="dxa"/>
            <w:tcBorders>
              <w:top w:val="nil"/>
              <w:left w:val="nil"/>
              <w:bottom w:val="single" w:sz="4" w:space="0" w:color="auto"/>
              <w:right w:val="single" w:sz="4" w:space="0" w:color="auto"/>
            </w:tcBorders>
            <w:shd w:val="clear" w:color="auto" w:fill="auto"/>
            <w:vAlign w:val="center"/>
          </w:tcPr>
          <w:p w14:paraId="2E091E2B" w14:textId="77777777" w:rsidR="004304F8" w:rsidRDefault="004304F8">
            <w:pPr>
              <w:widowControl/>
              <w:jc w:val="left"/>
              <w:rPr>
                <w:color w:val="000000" w:themeColor="text1"/>
                <w:kern w:val="0"/>
                <w:sz w:val="18"/>
                <w:szCs w:val="18"/>
              </w:rPr>
            </w:pPr>
          </w:p>
        </w:tc>
        <w:tc>
          <w:tcPr>
            <w:tcW w:w="661" w:type="dxa"/>
            <w:gridSpan w:val="3"/>
            <w:tcBorders>
              <w:top w:val="nil"/>
              <w:left w:val="nil"/>
              <w:bottom w:val="single" w:sz="4" w:space="0" w:color="auto"/>
              <w:right w:val="single" w:sz="4" w:space="0" w:color="auto"/>
            </w:tcBorders>
            <w:shd w:val="clear" w:color="auto" w:fill="auto"/>
            <w:vAlign w:val="center"/>
          </w:tcPr>
          <w:p w14:paraId="2ED72F97"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104970C7"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426" w:type="dxa"/>
            <w:gridSpan w:val="3"/>
            <w:tcBorders>
              <w:top w:val="nil"/>
              <w:left w:val="nil"/>
              <w:bottom w:val="single" w:sz="4" w:space="0" w:color="auto"/>
              <w:right w:val="single" w:sz="4" w:space="0" w:color="auto"/>
            </w:tcBorders>
            <w:shd w:val="clear" w:color="auto" w:fill="auto"/>
            <w:vAlign w:val="center"/>
          </w:tcPr>
          <w:p w14:paraId="6C782941"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58D38DD6"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46F521E2" w14:textId="77777777" w:rsidR="004304F8" w:rsidRDefault="007F70DE">
            <w:pPr>
              <w:widowControl/>
              <w:rPr>
                <w:color w:val="000000" w:themeColor="text1"/>
                <w:kern w:val="0"/>
                <w:sz w:val="18"/>
                <w:szCs w:val="18"/>
              </w:rPr>
            </w:pPr>
            <w:r>
              <w:rPr>
                <w:color w:val="000000" w:themeColor="text1"/>
                <w:kern w:val="0"/>
                <w:sz w:val="18"/>
                <w:szCs w:val="18"/>
              </w:rPr>
              <w:t xml:space="preserve">　</w:t>
            </w:r>
          </w:p>
        </w:tc>
        <w:tc>
          <w:tcPr>
            <w:tcW w:w="615" w:type="dxa"/>
            <w:gridSpan w:val="3"/>
            <w:tcBorders>
              <w:top w:val="single" w:sz="4" w:space="0" w:color="auto"/>
              <w:left w:val="nil"/>
              <w:bottom w:val="single" w:sz="4" w:space="0" w:color="auto"/>
              <w:right w:val="single" w:sz="4" w:space="0" w:color="auto"/>
            </w:tcBorders>
            <w:shd w:val="clear" w:color="auto" w:fill="auto"/>
            <w:vAlign w:val="center"/>
          </w:tcPr>
          <w:p w14:paraId="4521BE75" w14:textId="77777777" w:rsidR="004304F8" w:rsidRDefault="007F70DE">
            <w:pPr>
              <w:widowControl/>
              <w:jc w:val="left"/>
              <w:rPr>
                <w:color w:val="000000" w:themeColor="text1"/>
                <w:kern w:val="0"/>
                <w:sz w:val="18"/>
                <w:szCs w:val="18"/>
              </w:rPr>
            </w:pPr>
            <w:r>
              <w:rPr>
                <w:color w:val="000000" w:themeColor="text1"/>
                <w:kern w:val="0"/>
                <w:sz w:val="18"/>
                <w:szCs w:val="18"/>
              </w:rPr>
              <w:t>6.00%</w:t>
            </w:r>
          </w:p>
        </w:tc>
      </w:tr>
      <w:tr w:rsidR="004304F8" w14:paraId="12B8DA97" w14:textId="77777777">
        <w:trPr>
          <w:trHeight w:val="294"/>
        </w:trPr>
        <w:tc>
          <w:tcPr>
            <w:tcW w:w="436" w:type="dxa"/>
            <w:vMerge w:val="restart"/>
            <w:tcBorders>
              <w:top w:val="nil"/>
              <w:left w:val="single" w:sz="4" w:space="0" w:color="auto"/>
              <w:bottom w:val="single" w:sz="4" w:space="0" w:color="000000"/>
              <w:right w:val="single" w:sz="4" w:space="0" w:color="auto"/>
            </w:tcBorders>
            <w:shd w:val="clear" w:color="auto" w:fill="auto"/>
            <w:noWrap/>
            <w:vAlign w:val="center"/>
          </w:tcPr>
          <w:p w14:paraId="699F1335"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合计</w:t>
            </w:r>
          </w:p>
        </w:tc>
        <w:tc>
          <w:tcPr>
            <w:tcW w:w="2964" w:type="dxa"/>
            <w:gridSpan w:val="4"/>
            <w:tcBorders>
              <w:top w:val="single" w:sz="4" w:space="0" w:color="auto"/>
              <w:left w:val="nil"/>
              <w:bottom w:val="single" w:sz="4" w:space="0" w:color="auto"/>
              <w:right w:val="single" w:sz="4" w:space="0" w:color="auto"/>
            </w:tcBorders>
            <w:shd w:val="clear" w:color="auto" w:fill="auto"/>
            <w:noWrap/>
            <w:vAlign w:val="center"/>
          </w:tcPr>
          <w:p w14:paraId="16B0D610" w14:textId="77777777" w:rsidR="004304F8" w:rsidRDefault="007F70DE">
            <w:pPr>
              <w:widowControl/>
              <w:jc w:val="center"/>
              <w:rPr>
                <w:rFonts w:ascii="宋体" w:hAnsi="宋体" w:cs="宋体"/>
                <w:color w:val="000000" w:themeColor="text1"/>
                <w:kern w:val="0"/>
                <w:sz w:val="18"/>
                <w:szCs w:val="18"/>
              </w:rPr>
            </w:pPr>
            <w:proofErr w:type="gramStart"/>
            <w:r>
              <w:rPr>
                <w:rFonts w:ascii="宋体" w:hAnsi="宋体" w:cs="宋体" w:hint="eastAsia"/>
                <w:color w:val="000000" w:themeColor="text1"/>
                <w:kern w:val="0"/>
                <w:sz w:val="18"/>
                <w:szCs w:val="18"/>
              </w:rPr>
              <w:t>专业周</w:t>
            </w:r>
            <w:proofErr w:type="gramEnd"/>
            <w:r>
              <w:rPr>
                <w:rFonts w:ascii="宋体" w:hAnsi="宋体" w:cs="宋体" w:hint="eastAsia"/>
                <w:color w:val="000000" w:themeColor="text1"/>
                <w:kern w:val="0"/>
                <w:sz w:val="18"/>
                <w:szCs w:val="18"/>
              </w:rPr>
              <w:t>课时</w:t>
            </w:r>
          </w:p>
        </w:tc>
        <w:tc>
          <w:tcPr>
            <w:tcW w:w="371" w:type="dxa"/>
            <w:tcBorders>
              <w:top w:val="nil"/>
              <w:left w:val="nil"/>
              <w:bottom w:val="single" w:sz="4" w:space="0" w:color="auto"/>
              <w:right w:val="single" w:sz="4" w:space="0" w:color="auto"/>
            </w:tcBorders>
            <w:shd w:val="clear" w:color="auto" w:fill="auto"/>
            <w:vAlign w:val="center"/>
          </w:tcPr>
          <w:p w14:paraId="1910D651"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1206" w:type="dxa"/>
            <w:gridSpan w:val="2"/>
            <w:tcBorders>
              <w:top w:val="nil"/>
              <w:left w:val="nil"/>
              <w:bottom w:val="single" w:sz="4" w:space="0" w:color="auto"/>
              <w:right w:val="single" w:sz="4" w:space="0" w:color="auto"/>
            </w:tcBorders>
            <w:shd w:val="clear" w:color="auto" w:fill="auto"/>
            <w:vAlign w:val="center"/>
          </w:tcPr>
          <w:p w14:paraId="35FAA53D" w14:textId="77777777" w:rsidR="004304F8" w:rsidRDefault="004304F8">
            <w:pPr>
              <w:widowControl/>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6BA1D765"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1450</w:t>
            </w:r>
          </w:p>
        </w:tc>
        <w:tc>
          <w:tcPr>
            <w:tcW w:w="426" w:type="dxa"/>
            <w:tcBorders>
              <w:top w:val="nil"/>
              <w:left w:val="nil"/>
              <w:bottom w:val="single" w:sz="4" w:space="0" w:color="auto"/>
              <w:right w:val="single" w:sz="4" w:space="0" w:color="auto"/>
            </w:tcBorders>
            <w:shd w:val="clear" w:color="auto" w:fill="auto"/>
            <w:vAlign w:val="center"/>
          </w:tcPr>
          <w:p w14:paraId="3AD12D69" w14:textId="77777777" w:rsidR="004304F8" w:rsidRDefault="007F70DE">
            <w:pPr>
              <w:widowControl/>
              <w:jc w:val="left"/>
              <w:rPr>
                <w:b/>
                <w:bCs/>
                <w:color w:val="000000" w:themeColor="text1"/>
                <w:kern w:val="0"/>
                <w:sz w:val="18"/>
                <w:szCs w:val="18"/>
              </w:rPr>
            </w:pPr>
            <w:r>
              <w:rPr>
                <w:b/>
                <w:bCs/>
                <w:color w:val="000000" w:themeColor="text1"/>
                <w:kern w:val="0"/>
                <w:sz w:val="18"/>
                <w:szCs w:val="18"/>
              </w:rPr>
              <w:t>12</w:t>
            </w:r>
          </w:p>
        </w:tc>
        <w:tc>
          <w:tcPr>
            <w:tcW w:w="567" w:type="dxa"/>
            <w:tcBorders>
              <w:top w:val="nil"/>
              <w:left w:val="nil"/>
              <w:bottom w:val="single" w:sz="4" w:space="0" w:color="auto"/>
              <w:right w:val="single" w:sz="4" w:space="0" w:color="auto"/>
            </w:tcBorders>
            <w:shd w:val="clear" w:color="auto" w:fill="auto"/>
            <w:vAlign w:val="center"/>
          </w:tcPr>
          <w:p w14:paraId="05C7E865" w14:textId="77777777" w:rsidR="004304F8" w:rsidRDefault="007F70DE">
            <w:pPr>
              <w:widowControl/>
              <w:jc w:val="left"/>
              <w:rPr>
                <w:b/>
                <w:bCs/>
                <w:color w:val="000000" w:themeColor="text1"/>
                <w:kern w:val="0"/>
                <w:sz w:val="18"/>
                <w:szCs w:val="18"/>
              </w:rPr>
            </w:pPr>
            <w:r>
              <w:rPr>
                <w:b/>
                <w:bCs/>
                <w:color w:val="000000" w:themeColor="text1"/>
                <w:kern w:val="0"/>
                <w:sz w:val="18"/>
                <w:szCs w:val="18"/>
              </w:rPr>
              <w:t>12</w:t>
            </w:r>
          </w:p>
        </w:tc>
        <w:tc>
          <w:tcPr>
            <w:tcW w:w="661" w:type="dxa"/>
            <w:gridSpan w:val="3"/>
            <w:tcBorders>
              <w:top w:val="nil"/>
              <w:left w:val="nil"/>
              <w:bottom w:val="single" w:sz="4" w:space="0" w:color="auto"/>
              <w:right w:val="single" w:sz="4" w:space="0" w:color="auto"/>
            </w:tcBorders>
            <w:shd w:val="clear" w:color="auto" w:fill="auto"/>
            <w:vAlign w:val="center"/>
          </w:tcPr>
          <w:p w14:paraId="612B1699" w14:textId="77777777" w:rsidR="004304F8" w:rsidRDefault="007F70DE">
            <w:pPr>
              <w:widowControl/>
              <w:jc w:val="left"/>
              <w:rPr>
                <w:b/>
                <w:bCs/>
                <w:color w:val="000000" w:themeColor="text1"/>
                <w:kern w:val="0"/>
                <w:sz w:val="18"/>
                <w:szCs w:val="18"/>
              </w:rPr>
            </w:pPr>
            <w:r>
              <w:rPr>
                <w:b/>
                <w:bCs/>
                <w:color w:val="000000" w:themeColor="text1"/>
                <w:kern w:val="0"/>
                <w:sz w:val="18"/>
                <w:szCs w:val="18"/>
              </w:rPr>
              <w:t>1</w:t>
            </w:r>
            <w:r>
              <w:rPr>
                <w:rFonts w:hint="eastAsia"/>
                <w:b/>
                <w:bCs/>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4D0ED65B" w14:textId="77777777" w:rsidR="004304F8" w:rsidRDefault="007F70DE">
            <w:pPr>
              <w:widowControl/>
              <w:jc w:val="left"/>
              <w:rPr>
                <w:b/>
                <w:bCs/>
                <w:color w:val="000000" w:themeColor="text1"/>
                <w:kern w:val="0"/>
                <w:sz w:val="18"/>
                <w:szCs w:val="18"/>
              </w:rPr>
            </w:pPr>
            <w:r>
              <w:rPr>
                <w:b/>
                <w:bCs/>
                <w:color w:val="000000" w:themeColor="text1"/>
                <w:kern w:val="0"/>
                <w:sz w:val="18"/>
                <w:szCs w:val="18"/>
              </w:rPr>
              <w:t>1</w:t>
            </w:r>
            <w:r>
              <w:rPr>
                <w:rFonts w:hint="eastAsia"/>
                <w:b/>
                <w:bCs/>
                <w:color w:val="000000" w:themeColor="text1"/>
                <w:kern w:val="0"/>
                <w:sz w:val="18"/>
                <w:szCs w:val="18"/>
              </w:rPr>
              <w:t>5</w:t>
            </w:r>
          </w:p>
        </w:tc>
        <w:tc>
          <w:tcPr>
            <w:tcW w:w="426" w:type="dxa"/>
            <w:gridSpan w:val="3"/>
            <w:tcBorders>
              <w:top w:val="nil"/>
              <w:left w:val="nil"/>
              <w:bottom w:val="single" w:sz="4" w:space="0" w:color="auto"/>
              <w:right w:val="single" w:sz="4" w:space="0" w:color="auto"/>
            </w:tcBorders>
            <w:shd w:val="clear" w:color="auto" w:fill="auto"/>
            <w:vAlign w:val="center"/>
          </w:tcPr>
          <w:p w14:paraId="4D4234AE"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16</w:t>
            </w:r>
          </w:p>
        </w:tc>
        <w:tc>
          <w:tcPr>
            <w:tcW w:w="425" w:type="dxa"/>
            <w:gridSpan w:val="3"/>
            <w:tcBorders>
              <w:top w:val="nil"/>
              <w:left w:val="nil"/>
              <w:bottom w:val="single" w:sz="4" w:space="0" w:color="auto"/>
              <w:right w:val="single" w:sz="4" w:space="0" w:color="auto"/>
            </w:tcBorders>
            <w:shd w:val="clear" w:color="auto" w:fill="auto"/>
            <w:vAlign w:val="center"/>
          </w:tcPr>
          <w:p w14:paraId="7FEBC5F5"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16</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1316448A" w14:textId="77777777" w:rsidR="004304F8" w:rsidRDefault="007F70DE">
            <w:pPr>
              <w:widowControl/>
              <w:rPr>
                <w:color w:val="000000" w:themeColor="text1"/>
                <w:kern w:val="0"/>
                <w:sz w:val="18"/>
                <w:szCs w:val="18"/>
              </w:rPr>
            </w:pPr>
            <w:r>
              <w:rPr>
                <w:color w:val="000000" w:themeColor="text1"/>
                <w:kern w:val="0"/>
                <w:sz w:val="18"/>
                <w:szCs w:val="18"/>
              </w:rPr>
              <w:t xml:space="preserve">　</w:t>
            </w:r>
          </w:p>
        </w:tc>
        <w:tc>
          <w:tcPr>
            <w:tcW w:w="615" w:type="dxa"/>
            <w:gridSpan w:val="3"/>
            <w:tcBorders>
              <w:top w:val="nil"/>
              <w:left w:val="nil"/>
              <w:bottom w:val="single" w:sz="4" w:space="0" w:color="auto"/>
              <w:right w:val="single" w:sz="4" w:space="0" w:color="auto"/>
            </w:tcBorders>
            <w:shd w:val="clear" w:color="auto" w:fill="auto"/>
            <w:vAlign w:val="center"/>
          </w:tcPr>
          <w:p w14:paraId="58501169"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r>
      <w:tr w:rsidR="004304F8" w14:paraId="78F9CEB9" w14:textId="77777777">
        <w:trPr>
          <w:trHeight w:val="294"/>
        </w:trPr>
        <w:tc>
          <w:tcPr>
            <w:tcW w:w="436" w:type="dxa"/>
            <w:vMerge/>
            <w:tcBorders>
              <w:top w:val="nil"/>
              <w:left w:val="single" w:sz="4" w:space="0" w:color="auto"/>
              <w:bottom w:val="single" w:sz="4" w:space="0" w:color="000000"/>
              <w:right w:val="single" w:sz="4" w:space="0" w:color="auto"/>
            </w:tcBorders>
            <w:vAlign w:val="center"/>
          </w:tcPr>
          <w:p w14:paraId="58A6867B" w14:textId="77777777" w:rsidR="004304F8" w:rsidRDefault="004304F8">
            <w:pPr>
              <w:widowControl/>
              <w:jc w:val="left"/>
              <w:rPr>
                <w:rFonts w:ascii="宋体" w:hAnsi="宋体" w:cs="宋体"/>
                <w:color w:val="000000" w:themeColor="text1"/>
                <w:kern w:val="0"/>
                <w:sz w:val="18"/>
                <w:szCs w:val="18"/>
              </w:rPr>
            </w:pPr>
          </w:p>
        </w:tc>
        <w:tc>
          <w:tcPr>
            <w:tcW w:w="2964" w:type="dxa"/>
            <w:gridSpan w:val="4"/>
            <w:tcBorders>
              <w:top w:val="single" w:sz="4" w:space="0" w:color="auto"/>
              <w:left w:val="nil"/>
              <w:bottom w:val="single" w:sz="4" w:space="0" w:color="auto"/>
              <w:right w:val="single" w:sz="4" w:space="0" w:color="auto"/>
            </w:tcBorders>
            <w:shd w:val="clear" w:color="auto" w:fill="auto"/>
            <w:noWrap/>
            <w:vAlign w:val="center"/>
          </w:tcPr>
          <w:p w14:paraId="0781FC4C"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周课时</w:t>
            </w:r>
          </w:p>
        </w:tc>
        <w:tc>
          <w:tcPr>
            <w:tcW w:w="371" w:type="dxa"/>
            <w:tcBorders>
              <w:top w:val="nil"/>
              <w:left w:val="nil"/>
              <w:bottom w:val="single" w:sz="4" w:space="0" w:color="auto"/>
              <w:right w:val="single" w:sz="4" w:space="0" w:color="auto"/>
            </w:tcBorders>
            <w:shd w:val="clear" w:color="auto" w:fill="auto"/>
            <w:vAlign w:val="center"/>
          </w:tcPr>
          <w:p w14:paraId="20B89A65"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1206" w:type="dxa"/>
            <w:gridSpan w:val="2"/>
            <w:tcBorders>
              <w:top w:val="nil"/>
              <w:left w:val="nil"/>
              <w:bottom w:val="single" w:sz="4" w:space="0" w:color="auto"/>
              <w:right w:val="single" w:sz="4" w:space="0" w:color="auto"/>
            </w:tcBorders>
            <w:shd w:val="clear" w:color="auto" w:fill="auto"/>
            <w:vAlign w:val="center"/>
          </w:tcPr>
          <w:p w14:paraId="6507E3AA" w14:textId="77777777" w:rsidR="004304F8" w:rsidRDefault="004304F8">
            <w:pPr>
              <w:widowControl/>
              <w:jc w:val="center"/>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7AB5DBD4" w14:textId="77777777" w:rsidR="004304F8" w:rsidRDefault="007F70DE">
            <w:pPr>
              <w:widowControl/>
              <w:jc w:val="left"/>
              <w:rPr>
                <w:b/>
                <w:bCs/>
                <w:color w:val="000000" w:themeColor="text1"/>
                <w:kern w:val="0"/>
                <w:sz w:val="18"/>
                <w:szCs w:val="18"/>
              </w:rPr>
            </w:pPr>
            <w:r>
              <w:rPr>
                <w:b/>
                <w:bCs/>
                <w:color w:val="000000" w:themeColor="text1"/>
                <w:kern w:val="0"/>
                <w:sz w:val="18"/>
                <w:szCs w:val="18"/>
              </w:rPr>
              <w:t xml:space="preserve">　</w:t>
            </w:r>
          </w:p>
        </w:tc>
        <w:tc>
          <w:tcPr>
            <w:tcW w:w="426" w:type="dxa"/>
            <w:tcBorders>
              <w:top w:val="nil"/>
              <w:left w:val="nil"/>
              <w:bottom w:val="single" w:sz="4" w:space="0" w:color="auto"/>
              <w:right w:val="single" w:sz="4" w:space="0" w:color="auto"/>
            </w:tcBorders>
            <w:shd w:val="clear" w:color="auto" w:fill="auto"/>
            <w:vAlign w:val="center"/>
          </w:tcPr>
          <w:p w14:paraId="2DBF4383"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33</w:t>
            </w:r>
          </w:p>
        </w:tc>
        <w:tc>
          <w:tcPr>
            <w:tcW w:w="567" w:type="dxa"/>
            <w:tcBorders>
              <w:top w:val="nil"/>
              <w:left w:val="nil"/>
              <w:bottom w:val="single" w:sz="4" w:space="0" w:color="auto"/>
              <w:right w:val="single" w:sz="4" w:space="0" w:color="auto"/>
            </w:tcBorders>
            <w:shd w:val="clear" w:color="auto" w:fill="auto"/>
            <w:vAlign w:val="center"/>
          </w:tcPr>
          <w:p w14:paraId="1D8DB6DC"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33</w:t>
            </w:r>
          </w:p>
        </w:tc>
        <w:tc>
          <w:tcPr>
            <w:tcW w:w="661" w:type="dxa"/>
            <w:gridSpan w:val="3"/>
            <w:tcBorders>
              <w:top w:val="nil"/>
              <w:left w:val="nil"/>
              <w:bottom w:val="single" w:sz="4" w:space="0" w:color="auto"/>
              <w:right w:val="single" w:sz="4" w:space="0" w:color="auto"/>
            </w:tcBorders>
            <w:shd w:val="clear" w:color="auto" w:fill="auto"/>
            <w:vAlign w:val="center"/>
          </w:tcPr>
          <w:p w14:paraId="60ACC739"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33</w:t>
            </w:r>
          </w:p>
        </w:tc>
        <w:tc>
          <w:tcPr>
            <w:tcW w:w="425" w:type="dxa"/>
            <w:gridSpan w:val="3"/>
            <w:tcBorders>
              <w:top w:val="nil"/>
              <w:left w:val="nil"/>
              <w:bottom w:val="single" w:sz="4" w:space="0" w:color="auto"/>
              <w:right w:val="single" w:sz="4" w:space="0" w:color="auto"/>
            </w:tcBorders>
            <w:shd w:val="clear" w:color="auto" w:fill="auto"/>
            <w:vAlign w:val="center"/>
          </w:tcPr>
          <w:p w14:paraId="5F63C37A"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33</w:t>
            </w:r>
          </w:p>
        </w:tc>
        <w:tc>
          <w:tcPr>
            <w:tcW w:w="426" w:type="dxa"/>
            <w:gridSpan w:val="3"/>
            <w:tcBorders>
              <w:top w:val="nil"/>
              <w:left w:val="nil"/>
              <w:bottom w:val="single" w:sz="4" w:space="0" w:color="auto"/>
              <w:right w:val="single" w:sz="4" w:space="0" w:color="auto"/>
            </w:tcBorders>
            <w:shd w:val="clear" w:color="auto" w:fill="auto"/>
            <w:vAlign w:val="center"/>
          </w:tcPr>
          <w:p w14:paraId="114EFD22"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33</w:t>
            </w:r>
          </w:p>
        </w:tc>
        <w:tc>
          <w:tcPr>
            <w:tcW w:w="425" w:type="dxa"/>
            <w:gridSpan w:val="3"/>
            <w:tcBorders>
              <w:top w:val="nil"/>
              <w:left w:val="nil"/>
              <w:bottom w:val="single" w:sz="4" w:space="0" w:color="auto"/>
              <w:right w:val="single" w:sz="4" w:space="0" w:color="auto"/>
            </w:tcBorders>
            <w:shd w:val="clear" w:color="auto" w:fill="auto"/>
            <w:vAlign w:val="center"/>
          </w:tcPr>
          <w:p w14:paraId="1E51C4B7"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41F45F45" w14:textId="77777777" w:rsidR="004304F8" w:rsidRDefault="007F70DE">
            <w:pPr>
              <w:widowControl/>
              <w:jc w:val="center"/>
              <w:rPr>
                <w:color w:val="000000" w:themeColor="text1"/>
                <w:kern w:val="0"/>
                <w:sz w:val="18"/>
                <w:szCs w:val="18"/>
              </w:rPr>
            </w:pPr>
            <w:r>
              <w:rPr>
                <w:color w:val="000000" w:themeColor="text1"/>
                <w:kern w:val="0"/>
                <w:sz w:val="18"/>
                <w:szCs w:val="18"/>
              </w:rPr>
              <w:t xml:space="preserve">　</w:t>
            </w:r>
          </w:p>
        </w:tc>
        <w:tc>
          <w:tcPr>
            <w:tcW w:w="615" w:type="dxa"/>
            <w:gridSpan w:val="3"/>
            <w:tcBorders>
              <w:top w:val="nil"/>
              <w:left w:val="nil"/>
              <w:bottom w:val="single" w:sz="4" w:space="0" w:color="auto"/>
              <w:right w:val="single" w:sz="4" w:space="0" w:color="auto"/>
            </w:tcBorders>
            <w:shd w:val="clear" w:color="auto" w:fill="auto"/>
            <w:vAlign w:val="center"/>
          </w:tcPr>
          <w:p w14:paraId="56F7BC25"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r>
      <w:tr w:rsidR="004304F8" w14:paraId="7BB654C9" w14:textId="77777777">
        <w:trPr>
          <w:trHeight w:val="294"/>
        </w:trPr>
        <w:tc>
          <w:tcPr>
            <w:tcW w:w="436" w:type="dxa"/>
            <w:vMerge/>
            <w:tcBorders>
              <w:top w:val="nil"/>
              <w:left w:val="single" w:sz="4" w:space="0" w:color="auto"/>
              <w:bottom w:val="single" w:sz="4" w:space="0" w:color="000000"/>
              <w:right w:val="single" w:sz="4" w:space="0" w:color="auto"/>
            </w:tcBorders>
            <w:vAlign w:val="center"/>
          </w:tcPr>
          <w:p w14:paraId="227C9601" w14:textId="77777777" w:rsidR="004304F8" w:rsidRDefault="004304F8">
            <w:pPr>
              <w:widowControl/>
              <w:jc w:val="left"/>
              <w:rPr>
                <w:rFonts w:ascii="宋体" w:hAnsi="宋体" w:cs="宋体"/>
                <w:color w:val="000000" w:themeColor="text1"/>
                <w:kern w:val="0"/>
                <w:sz w:val="18"/>
                <w:szCs w:val="18"/>
              </w:rPr>
            </w:pPr>
          </w:p>
        </w:tc>
        <w:tc>
          <w:tcPr>
            <w:tcW w:w="2964" w:type="dxa"/>
            <w:gridSpan w:val="4"/>
            <w:tcBorders>
              <w:top w:val="single" w:sz="4" w:space="0" w:color="auto"/>
              <w:left w:val="nil"/>
              <w:bottom w:val="single" w:sz="4" w:space="0" w:color="auto"/>
              <w:right w:val="single" w:sz="4" w:space="0" w:color="auto"/>
            </w:tcBorders>
            <w:shd w:val="clear" w:color="auto" w:fill="auto"/>
            <w:noWrap/>
            <w:vAlign w:val="center"/>
          </w:tcPr>
          <w:p w14:paraId="20937583"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教学周数</w:t>
            </w:r>
          </w:p>
        </w:tc>
        <w:tc>
          <w:tcPr>
            <w:tcW w:w="371" w:type="dxa"/>
            <w:tcBorders>
              <w:top w:val="nil"/>
              <w:left w:val="nil"/>
              <w:bottom w:val="single" w:sz="4" w:space="0" w:color="auto"/>
              <w:right w:val="single" w:sz="4" w:space="0" w:color="auto"/>
            </w:tcBorders>
            <w:shd w:val="clear" w:color="auto" w:fill="auto"/>
            <w:vAlign w:val="center"/>
          </w:tcPr>
          <w:p w14:paraId="540FF190"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1206" w:type="dxa"/>
            <w:gridSpan w:val="2"/>
            <w:tcBorders>
              <w:top w:val="nil"/>
              <w:left w:val="nil"/>
              <w:bottom w:val="single" w:sz="4" w:space="0" w:color="auto"/>
              <w:right w:val="single" w:sz="4" w:space="0" w:color="auto"/>
            </w:tcBorders>
            <w:shd w:val="clear" w:color="auto" w:fill="auto"/>
            <w:vAlign w:val="center"/>
          </w:tcPr>
          <w:p w14:paraId="02B30C64" w14:textId="77777777" w:rsidR="004304F8" w:rsidRDefault="004304F8">
            <w:pPr>
              <w:widowControl/>
              <w:jc w:val="center"/>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29EEFB19"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103</w:t>
            </w:r>
          </w:p>
        </w:tc>
        <w:tc>
          <w:tcPr>
            <w:tcW w:w="426" w:type="dxa"/>
            <w:tcBorders>
              <w:top w:val="nil"/>
              <w:left w:val="nil"/>
              <w:bottom w:val="single" w:sz="4" w:space="0" w:color="auto"/>
              <w:right w:val="single" w:sz="4" w:space="0" w:color="auto"/>
            </w:tcBorders>
            <w:shd w:val="clear" w:color="auto" w:fill="auto"/>
            <w:vAlign w:val="center"/>
          </w:tcPr>
          <w:p w14:paraId="5023AC59" w14:textId="77777777" w:rsidR="004304F8" w:rsidRDefault="007F70DE">
            <w:pPr>
              <w:widowControl/>
              <w:jc w:val="left"/>
              <w:rPr>
                <w:b/>
                <w:bCs/>
                <w:color w:val="000000" w:themeColor="text1"/>
                <w:kern w:val="0"/>
                <w:sz w:val="18"/>
                <w:szCs w:val="18"/>
              </w:rPr>
            </w:pPr>
            <w:r>
              <w:rPr>
                <w:b/>
                <w:bCs/>
                <w:color w:val="000000" w:themeColor="text1"/>
                <w:kern w:val="0"/>
                <w:sz w:val="18"/>
                <w:szCs w:val="18"/>
              </w:rPr>
              <w:t>18</w:t>
            </w:r>
          </w:p>
        </w:tc>
        <w:tc>
          <w:tcPr>
            <w:tcW w:w="567" w:type="dxa"/>
            <w:tcBorders>
              <w:top w:val="nil"/>
              <w:left w:val="nil"/>
              <w:bottom w:val="single" w:sz="4" w:space="0" w:color="auto"/>
              <w:right w:val="single" w:sz="4" w:space="0" w:color="auto"/>
            </w:tcBorders>
            <w:shd w:val="clear" w:color="auto" w:fill="auto"/>
            <w:vAlign w:val="center"/>
          </w:tcPr>
          <w:p w14:paraId="0397C101" w14:textId="77777777" w:rsidR="004304F8" w:rsidRDefault="007F70DE">
            <w:pPr>
              <w:widowControl/>
              <w:jc w:val="left"/>
              <w:rPr>
                <w:b/>
                <w:bCs/>
                <w:color w:val="000000" w:themeColor="text1"/>
                <w:kern w:val="0"/>
                <w:sz w:val="18"/>
                <w:szCs w:val="18"/>
              </w:rPr>
            </w:pPr>
            <w:r>
              <w:rPr>
                <w:b/>
                <w:bCs/>
                <w:color w:val="000000" w:themeColor="text1"/>
                <w:kern w:val="0"/>
                <w:sz w:val="18"/>
                <w:szCs w:val="18"/>
              </w:rPr>
              <w:t>18</w:t>
            </w:r>
          </w:p>
        </w:tc>
        <w:tc>
          <w:tcPr>
            <w:tcW w:w="661" w:type="dxa"/>
            <w:gridSpan w:val="3"/>
            <w:tcBorders>
              <w:top w:val="nil"/>
              <w:left w:val="nil"/>
              <w:bottom w:val="single" w:sz="4" w:space="0" w:color="auto"/>
              <w:right w:val="single" w:sz="4" w:space="0" w:color="auto"/>
            </w:tcBorders>
            <w:shd w:val="clear" w:color="auto" w:fill="auto"/>
            <w:vAlign w:val="center"/>
          </w:tcPr>
          <w:p w14:paraId="6FD401B3" w14:textId="77777777" w:rsidR="004304F8" w:rsidRDefault="007F70DE">
            <w:pPr>
              <w:widowControl/>
              <w:jc w:val="left"/>
              <w:rPr>
                <w:b/>
                <w:bCs/>
                <w:color w:val="000000" w:themeColor="text1"/>
                <w:kern w:val="0"/>
                <w:sz w:val="18"/>
                <w:szCs w:val="18"/>
              </w:rPr>
            </w:pPr>
            <w:r>
              <w:rPr>
                <w:b/>
                <w:bCs/>
                <w:color w:val="000000" w:themeColor="text1"/>
                <w:kern w:val="0"/>
                <w:sz w:val="18"/>
                <w:szCs w:val="18"/>
              </w:rPr>
              <w:t>18</w:t>
            </w:r>
          </w:p>
        </w:tc>
        <w:tc>
          <w:tcPr>
            <w:tcW w:w="425" w:type="dxa"/>
            <w:gridSpan w:val="3"/>
            <w:tcBorders>
              <w:top w:val="nil"/>
              <w:left w:val="nil"/>
              <w:bottom w:val="single" w:sz="4" w:space="0" w:color="auto"/>
              <w:right w:val="single" w:sz="4" w:space="0" w:color="auto"/>
            </w:tcBorders>
            <w:shd w:val="clear" w:color="auto" w:fill="auto"/>
            <w:vAlign w:val="center"/>
          </w:tcPr>
          <w:p w14:paraId="33523507" w14:textId="77777777" w:rsidR="004304F8" w:rsidRDefault="007F70DE">
            <w:pPr>
              <w:widowControl/>
              <w:jc w:val="left"/>
              <w:rPr>
                <w:b/>
                <w:bCs/>
                <w:color w:val="000000" w:themeColor="text1"/>
                <w:kern w:val="0"/>
                <w:sz w:val="18"/>
                <w:szCs w:val="18"/>
              </w:rPr>
            </w:pPr>
            <w:r>
              <w:rPr>
                <w:b/>
                <w:bCs/>
                <w:color w:val="000000" w:themeColor="text1"/>
                <w:kern w:val="0"/>
                <w:sz w:val="18"/>
                <w:szCs w:val="18"/>
              </w:rPr>
              <w:t>18</w:t>
            </w:r>
          </w:p>
        </w:tc>
        <w:tc>
          <w:tcPr>
            <w:tcW w:w="426" w:type="dxa"/>
            <w:gridSpan w:val="3"/>
            <w:tcBorders>
              <w:top w:val="nil"/>
              <w:left w:val="nil"/>
              <w:bottom w:val="single" w:sz="4" w:space="0" w:color="auto"/>
              <w:right w:val="single" w:sz="4" w:space="0" w:color="auto"/>
            </w:tcBorders>
            <w:shd w:val="clear" w:color="auto" w:fill="auto"/>
            <w:vAlign w:val="center"/>
          </w:tcPr>
          <w:p w14:paraId="73C910E7" w14:textId="77777777" w:rsidR="004304F8" w:rsidRDefault="007F70DE">
            <w:pPr>
              <w:widowControl/>
              <w:jc w:val="left"/>
              <w:rPr>
                <w:b/>
                <w:bCs/>
                <w:color w:val="000000" w:themeColor="text1"/>
                <w:kern w:val="0"/>
                <w:sz w:val="18"/>
                <w:szCs w:val="18"/>
              </w:rPr>
            </w:pPr>
            <w:r>
              <w:rPr>
                <w:b/>
                <w:bCs/>
                <w:color w:val="000000" w:themeColor="text1"/>
                <w:kern w:val="0"/>
                <w:sz w:val="18"/>
                <w:szCs w:val="18"/>
              </w:rPr>
              <w:t>1</w:t>
            </w:r>
            <w:r>
              <w:rPr>
                <w:rFonts w:hint="eastAsia"/>
                <w:b/>
                <w:bCs/>
                <w:color w:val="000000" w:themeColor="text1"/>
                <w:kern w:val="0"/>
                <w:sz w:val="18"/>
                <w:szCs w:val="18"/>
              </w:rPr>
              <w:t>3</w:t>
            </w:r>
          </w:p>
        </w:tc>
        <w:tc>
          <w:tcPr>
            <w:tcW w:w="425" w:type="dxa"/>
            <w:gridSpan w:val="3"/>
            <w:tcBorders>
              <w:top w:val="nil"/>
              <w:left w:val="nil"/>
              <w:bottom w:val="single" w:sz="4" w:space="0" w:color="auto"/>
              <w:right w:val="single" w:sz="4" w:space="0" w:color="auto"/>
            </w:tcBorders>
            <w:shd w:val="clear" w:color="auto" w:fill="auto"/>
            <w:vAlign w:val="center"/>
          </w:tcPr>
          <w:p w14:paraId="039A531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5271BBC5" w14:textId="77777777" w:rsidR="004304F8" w:rsidRDefault="007F70DE">
            <w:pPr>
              <w:widowControl/>
              <w:jc w:val="center"/>
              <w:rPr>
                <w:color w:val="000000" w:themeColor="text1"/>
                <w:kern w:val="0"/>
                <w:sz w:val="18"/>
                <w:szCs w:val="18"/>
              </w:rPr>
            </w:pPr>
            <w:r>
              <w:rPr>
                <w:color w:val="000000" w:themeColor="text1"/>
                <w:kern w:val="0"/>
                <w:sz w:val="18"/>
                <w:szCs w:val="18"/>
              </w:rPr>
              <w:t xml:space="preserve">　</w:t>
            </w:r>
          </w:p>
        </w:tc>
        <w:tc>
          <w:tcPr>
            <w:tcW w:w="615" w:type="dxa"/>
            <w:gridSpan w:val="3"/>
            <w:tcBorders>
              <w:top w:val="nil"/>
              <w:left w:val="nil"/>
              <w:bottom w:val="single" w:sz="4" w:space="0" w:color="auto"/>
              <w:right w:val="single" w:sz="4" w:space="0" w:color="auto"/>
            </w:tcBorders>
            <w:shd w:val="clear" w:color="auto" w:fill="auto"/>
            <w:vAlign w:val="center"/>
          </w:tcPr>
          <w:p w14:paraId="703D536C"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r>
      <w:tr w:rsidR="004304F8" w14:paraId="0271F0F3" w14:textId="77777777">
        <w:trPr>
          <w:trHeight w:val="294"/>
        </w:trPr>
        <w:tc>
          <w:tcPr>
            <w:tcW w:w="436" w:type="dxa"/>
            <w:vMerge/>
            <w:tcBorders>
              <w:top w:val="nil"/>
              <w:left w:val="single" w:sz="4" w:space="0" w:color="auto"/>
              <w:bottom w:val="single" w:sz="4" w:space="0" w:color="000000"/>
              <w:right w:val="single" w:sz="4" w:space="0" w:color="auto"/>
            </w:tcBorders>
            <w:vAlign w:val="center"/>
          </w:tcPr>
          <w:p w14:paraId="1CDF9B48" w14:textId="77777777" w:rsidR="004304F8" w:rsidRDefault="004304F8">
            <w:pPr>
              <w:widowControl/>
              <w:jc w:val="left"/>
              <w:rPr>
                <w:rFonts w:ascii="宋体" w:hAnsi="宋体" w:cs="宋体"/>
                <w:color w:val="000000" w:themeColor="text1"/>
                <w:kern w:val="0"/>
                <w:sz w:val="18"/>
                <w:szCs w:val="18"/>
              </w:rPr>
            </w:pPr>
          </w:p>
        </w:tc>
        <w:tc>
          <w:tcPr>
            <w:tcW w:w="2964" w:type="dxa"/>
            <w:gridSpan w:val="4"/>
            <w:tcBorders>
              <w:top w:val="single" w:sz="4" w:space="0" w:color="auto"/>
              <w:left w:val="nil"/>
              <w:bottom w:val="single" w:sz="4" w:space="0" w:color="auto"/>
              <w:right w:val="single" w:sz="4" w:space="0" w:color="auto"/>
            </w:tcBorders>
            <w:shd w:val="clear" w:color="auto" w:fill="auto"/>
            <w:noWrap/>
            <w:vAlign w:val="center"/>
          </w:tcPr>
          <w:p w14:paraId="4954E129"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课时</w:t>
            </w:r>
          </w:p>
        </w:tc>
        <w:tc>
          <w:tcPr>
            <w:tcW w:w="371" w:type="dxa"/>
            <w:tcBorders>
              <w:top w:val="nil"/>
              <w:left w:val="nil"/>
              <w:bottom w:val="single" w:sz="4" w:space="0" w:color="auto"/>
              <w:right w:val="single" w:sz="4" w:space="0" w:color="auto"/>
            </w:tcBorders>
            <w:shd w:val="clear" w:color="auto" w:fill="auto"/>
            <w:vAlign w:val="center"/>
          </w:tcPr>
          <w:p w14:paraId="584ED116"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1206" w:type="dxa"/>
            <w:gridSpan w:val="2"/>
            <w:tcBorders>
              <w:top w:val="nil"/>
              <w:left w:val="nil"/>
              <w:bottom w:val="single" w:sz="4" w:space="0" w:color="auto"/>
              <w:right w:val="single" w:sz="4" w:space="0" w:color="auto"/>
            </w:tcBorders>
            <w:shd w:val="clear" w:color="auto" w:fill="auto"/>
            <w:vAlign w:val="center"/>
          </w:tcPr>
          <w:p w14:paraId="62B8281C" w14:textId="77777777" w:rsidR="004304F8" w:rsidRDefault="004304F8">
            <w:pPr>
              <w:widowControl/>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4DE7A252"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3399</w:t>
            </w:r>
          </w:p>
        </w:tc>
        <w:tc>
          <w:tcPr>
            <w:tcW w:w="426" w:type="dxa"/>
            <w:tcBorders>
              <w:top w:val="nil"/>
              <w:left w:val="nil"/>
              <w:bottom w:val="single" w:sz="4" w:space="0" w:color="auto"/>
              <w:right w:val="single" w:sz="4" w:space="0" w:color="auto"/>
            </w:tcBorders>
            <w:shd w:val="clear" w:color="auto" w:fill="auto"/>
            <w:vAlign w:val="center"/>
          </w:tcPr>
          <w:p w14:paraId="4A4B100F" w14:textId="77777777" w:rsidR="004304F8" w:rsidRDefault="007F70DE">
            <w:pPr>
              <w:widowControl/>
              <w:jc w:val="left"/>
              <w:rPr>
                <w:b/>
                <w:bCs/>
                <w:color w:val="000000" w:themeColor="text1"/>
                <w:kern w:val="0"/>
                <w:sz w:val="18"/>
                <w:szCs w:val="18"/>
              </w:rPr>
            </w:pPr>
            <w:r>
              <w:rPr>
                <w:b/>
                <w:bCs/>
                <w:color w:val="000000" w:themeColor="text1"/>
                <w:kern w:val="0"/>
                <w:sz w:val="18"/>
                <w:szCs w:val="18"/>
              </w:rPr>
              <w:t>54</w:t>
            </w:r>
            <w:r>
              <w:rPr>
                <w:rFonts w:hint="eastAsia"/>
                <w:b/>
                <w:bCs/>
                <w:color w:val="000000" w:themeColor="text1"/>
                <w:kern w:val="0"/>
                <w:sz w:val="18"/>
                <w:szCs w:val="18"/>
              </w:rPr>
              <w:t>9</w:t>
            </w:r>
          </w:p>
        </w:tc>
        <w:tc>
          <w:tcPr>
            <w:tcW w:w="567" w:type="dxa"/>
            <w:tcBorders>
              <w:top w:val="nil"/>
              <w:left w:val="nil"/>
              <w:bottom w:val="single" w:sz="4" w:space="0" w:color="auto"/>
              <w:right w:val="single" w:sz="4" w:space="0" w:color="auto"/>
            </w:tcBorders>
            <w:shd w:val="clear" w:color="auto" w:fill="auto"/>
            <w:vAlign w:val="center"/>
          </w:tcPr>
          <w:p w14:paraId="3CB3FB59" w14:textId="77777777" w:rsidR="004304F8" w:rsidRDefault="007F70DE">
            <w:pPr>
              <w:widowControl/>
              <w:jc w:val="left"/>
              <w:rPr>
                <w:b/>
                <w:bCs/>
                <w:color w:val="000000" w:themeColor="text1"/>
                <w:kern w:val="0"/>
                <w:sz w:val="18"/>
                <w:szCs w:val="18"/>
              </w:rPr>
            </w:pPr>
            <w:r>
              <w:rPr>
                <w:b/>
                <w:bCs/>
                <w:color w:val="000000" w:themeColor="text1"/>
                <w:kern w:val="0"/>
                <w:sz w:val="18"/>
                <w:szCs w:val="18"/>
              </w:rPr>
              <w:t>54</w:t>
            </w:r>
            <w:r>
              <w:rPr>
                <w:rFonts w:hint="eastAsia"/>
                <w:b/>
                <w:bCs/>
                <w:color w:val="000000" w:themeColor="text1"/>
                <w:kern w:val="0"/>
                <w:sz w:val="18"/>
                <w:szCs w:val="18"/>
              </w:rPr>
              <w:t>9</w:t>
            </w:r>
          </w:p>
        </w:tc>
        <w:tc>
          <w:tcPr>
            <w:tcW w:w="661" w:type="dxa"/>
            <w:gridSpan w:val="3"/>
            <w:tcBorders>
              <w:top w:val="nil"/>
              <w:left w:val="nil"/>
              <w:bottom w:val="single" w:sz="4" w:space="0" w:color="auto"/>
              <w:right w:val="single" w:sz="4" w:space="0" w:color="auto"/>
            </w:tcBorders>
            <w:shd w:val="clear" w:color="auto" w:fill="auto"/>
            <w:vAlign w:val="center"/>
          </w:tcPr>
          <w:p w14:paraId="5FBE4E63" w14:textId="77777777" w:rsidR="004304F8" w:rsidRDefault="007F70DE">
            <w:pPr>
              <w:widowControl/>
              <w:jc w:val="left"/>
              <w:rPr>
                <w:b/>
                <w:bCs/>
                <w:color w:val="000000" w:themeColor="text1"/>
                <w:kern w:val="0"/>
                <w:sz w:val="18"/>
                <w:szCs w:val="18"/>
              </w:rPr>
            </w:pPr>
            <w:r>
              <w:rPr>
                <w:b/>
                <w:bCs/>
                <w:color w:val="000000" w:themeColor="text1"/>
                <w:kern w:val="0"/>
                <w:sz w:val="18"/>
                <w:szCs w:val="18"/>
              </w:rPr>
              <w:t>54</w:t>
            </w:r>
            <w:r>
              <w:rPr>
                <w:rFonts w:hint="eastAsia"/>
                <w:b/>
                <w:bCs/>
                <w:color w:val="000000" w:themeColor="text1"/>
                <w:kern w:val="0"/>
                <w:sz w:val="18"/>
                <w:szCs w:val="18"/>
              </w:rPr>
              <w:t>9</w:t>
            </w:r>
          </w:p>
        </w:tc>
        <w:tc>
          <w:tcPr>
            <w:tcW w:w="425" w:type="dxa"/>
            <w:gridSpan w:val="3"/>
            <w:tcBorders>
              <w:top w:val="nil"/>
              <w:left w:val="nil"/>
              <w:bottom w:val="single" w:sz="4" w:space="0" w:color="auto"/>
              <w:right w:val="single" w:sz="4" w:space="0" w:color="auto"/>
            </w:tcBorders>
            <w:shd w:val="clear" w:color="auto" w:fill="auto"/>
            <w:vAlign w:val="center"/>
          </w:tcPr>
          <w:p w14:paraId="22D209A1" w14:textId="77777777" w:rsidR="004304F8" w:rsidRDefault="007F70DE">
            <w:pPr>
              <w:widowControl/>
              <w:jc w:val="left"/>
              <w:rPr>
                <w:b/>
                <w:bCs/>
                <w:color w:val="000000" w:themeColor="text1"/>
                <w:kern w:val="0"/>
                <w:sz w:val="18"/>
                <w:szCs w:val="18"/>
              </w:rPr>
            </w:pPr>
            <w:r>
              <w:rPr>
                <w:b/>
                <w:bCs/>
                <w:color w:val="000000" w:themeColor="text1"/>
                <w:kern w:val="0"/>
                <w:sz w:val="18"/>
                <w:szCs w:val="18"/>
              </w:rPr>
              <w:t>54</w:t>
            </w:r>
            <w:r>
              <w:rPr>
                <w:rFonts w:hint="eastAsia"/>
                <w:b/>
                <w:bCs/>
                <w:color w:val="000000" w:themeColor="text1"/>
                <w:kern w:val="0"/>
                <w:sz w:val="18"/>
                <w:szCs w:val="18"/>
              </w:rPr>
              <w:t>9</w:t>
            </w:r>
          </w:p>
        </w:tc>
        <w:tc>
          <w:tcPr>
            <w:tcW w:w="426" w:type="dxa"/>
            <w:gridSpan w:val="3"/>
            <w:tcBorders>
              <w:top w:val="nil"/>
              <w:left w:val="nil"/>
              <w:bottom w:val="single" w:sz="4" w:space="0" w:color="auto"/>
              <w:right w:val="single" w:sz="4" w:space="0" w:color="auto"/>
            </w:tcBorders>
            <w:shd w:val="clear" w:color="auto" w:fill="auto"/>
            <w:vAlign w:val="center"/>
          </w:tcPr>
          <w:p w14:paraId="6EC81AE9" w14:textId="77777777" w:rsidR="004304F8" w:rsidRDefault="007F70DE">
            <w:pPr>
              <w:widowControl/>
              <w:jc w:val="left"/>
              <w:rPr>
                <w:b/>
                <w:bCs/>
                <w:color w:val="000000" w:themeColor="text1"/>
                <w:kern w:val="0"/>
                <w:sz w:val="18"/>
                <w:szCs w:val="18"/>
              </w:rPr>
            </w:pPr>
            <w:r>
              <w:rPr>
                <w:b/>
                <w:bCs/>
                <w:color w:val="000000" w:themeColor="text1"/>
                <w:kern w:val="0"/>
                <w:sz w:val="18"/>
                <w:szCs w:val="18"/>
              </w:rPr>
              <w:t>54</w:t>
            </w:r>
            <w:r>
              <w:rPr>
                <w:rFonts w:hint="eastAsia"/>
                <w:b/>
                <w:bCs/>
                <w:color w:val="000000" w:themeColor="text1"/>
                <w:kern w:val="0"/>
                <w:sz w:val="18"/>
                <w:szCs w:val="18"/>
              </w:rPr>
              <w:t>9</w:t>
            </w:r>
          </w:p>
        </w:tc>
        <w:tc>
          <w:tcPr>
            <w:tcW w:w="425" w:type="dxa"/>
            <w:gridSpan w:val="3"/>
            <w:tcBorders>
              <w:top w:val="nil"/>
              <w:left w:val="nil"/>
              <w:bottom w:val="single" w:sz="4" w:space="0" w:color="auto"/>
              <w:right w:val="single" w:sz="4" w:space="0" w:color="auto"/>
            </w:tcBorders>
            <w:shd w:val="clear" w:color="auto" w:fill="auto"/>
            <w:vAlign w:val="center"/>
          </w:tcPr>
          <w:p w14:paraId="0DBD4A0B" w14:textId="77777777" w:rsidR="004304F8" w:rsidRDefault="007F70DE">
            <w:pPr>
              <w:widowControl/>
              <w:jc w:val="left"/>
              <w:rPr>
                <w:color w:val="000000" w:themeColor="text1"/>
                <w:kern w:val="0"/>
                <w:sz w:val="18"/>
                <w:szCs w:val="18"/>
              </w:rPr>
            </w:pPr>
            <w:r>
              <w:rPr>
                <w:b/>
                <w:bCs/>
                <w:color w:val="000000" w:themeColor="text1"/>
                <w:kern w:val="0"/>
                <w:sz w:val="18"/>
                <w:szCs w:val="18"/>
              </w:rPr>
              <w:t>54</w:t>
            </w:r>
            <w:r>
              <w:rPr>
                <w:rFonts w:hint="eastAsia"/>
                <w:b/>
                <w:bCs/>
                <w:color w:val="000000" w:themeColor="text1"/>
                <w:kern w:val="0"/>
                <w:sz w:val="18"/>
                <w:szCs w:val="18"/>
              </w:rPr>
              <w:t>9</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31CE42F7" w14:textId="77777777" w:rsidR="004304F8" w:rsidRDefault="007F70DE">
            <w:pPr>
              <w:widowControl/>
              <w:jc w:val="center"/>
              <w:rPr>
                <w:color w:val="000000" w:themeColor="text1"/>
                <w:kern w:val="0"/>
                <w:sz w:val="18"/>
                <w:szCs w:val="18"/>
              </w:rPr>
            </w:pPr>
            <w:r>
              <w:rPr>
                <w:color w:val="000000" w:themeColor="text1"/>
                <w:kern w:val="0"/>
                <w:sz w:val="18"/>
                <w:szCs w:val="18"/>
              </w:rPr>
              <w:t xml:space="preserve">　</w:t>
            </w:r>
          </w:p>
        </w:tc>
        <w:tc>
          <w:tcPr>
            <w:tcW w:w="615" w:type="dxa"/>
            <w:gridSpan w:val="3"/>
            <w:tcBorders>
              <w:top w:val="nil"/>
              <w:left w:val="nil"/>
              <w:bottom w:val="single" w:sz="4" w:space="0" w:color="auto"/>
              <w:right w:val="single" w:sz="4" w:space="0" w:color="auto"/>
            </w:tcBorders>
            <w:shd w:val="clear" w:color="auto" w:fill="auto"/>
            <w:vAlign w:val="center"/>
          </w:tcPr>
          <w:p w14:paraId="50EBD5B2" w14:textId="77777777" w:rsidR="004304F8" w:rsidRDefault="007F70DE">
            <w:pPr>
              <w:widowControl/>
              <w:jc w:val="left"/>
              <w:rPr>
                <w:color w:val="000000" w:themeColor="text1"/>
                <w:kern w:val="0"/>
                <w:sz w:val="18"/>
                <w:szCs w:val="18"/>
              </w:rPr>
            </w:pPr>
            <w:r>
              <w:rPr>
                <w:color w:val="000000" w:themeColor="text1"/>
                <w:kern w:val="0"/>
                <w:sz w:val="18"/>
                <w:szCs w:val="18"/>
              </w:rPr>
              <w:t>100.00%</w:t>
            </w:r>
          </w:p>
        </w:tc>
      </w:tr>
    </w:tbl>
    <w:p w14:paraId="6835413D" w14:textId="77777777" w:rsidR="004304F8" w:rsidRDefault="007F70DE">
      <w:pPr>
        <w:adjustRightInd w:val="0"/>
        <w:snapToGrid w:val="0"/>
        <w:spacing w:beforeLines="100" w:before="312" w:line="360" w:lineRule="auto"/>
        <w:rPr>
          <w:rFonts w:ascii="黑体" w:eastAsia="黑体" w:hAnsi="黑体" w:cs="黑体"/>
          <w:b/>
          <w:bCs/>
          <w:sz w:val="30"/>
          <w:szCs w:val="30"/>
        </w:rPr>
      </w:pPr>
      <w:r>
        <w:rPr>
          <w:rFonts w:ascii="黑体" w:eastAsia="黑体" w:hAnsi="黑体" w:cs="黑体" w:hint="eastAsia"/>
          <w:b/>
          <w:bCs/>
          <w:sz w:val="30"/>
          <w:szCs w:val="30"/>
        </w:rPr>
        <w:t>八、实施保障</w:t>
      </w:r>
    </w:p>
    <w:p w14:paraId="5E14AC62" w14:textId="77777777" w:rsidR="004304F8" w:rsidRDefault="007F70DE">
      <w:pPr>
        <w:pStyle w:val="ad"/>
        <w:adjustRightInd w:val="0"/>
        <w:snapToGrid w:val="0"/>
        <w:spacing w:beforeLines="50" w:before="156"/>
      </w:pPr>
      <w:r>
        <w:rPr>
          <w:rFonts w:hint="eastAsia"/>
        </w:rPr>
        <w:t>（一）师资队伍</w:t>
      </w:r>
    </w:p>
    <w:p w14:paraId="5A2619AC" w14:textId="77777777" w:rsidR="004304F8" w:rsidRDefault="007F70DE">
      <w:pPr>
        <w:pStyle w:val="a8"/>
        <w:adjustRightInd w:val="0"/>
        <w:snapToGrid w:val="0"/>
        <w:spacing w:beforeLines="50" w:before="156" w:line="360" w:lineRule="auto"/>
        <w:ind w:firstLine="562"/>
        <w:rPr>
          <w:rFonts w:asciiTheme="minorEastAsia" w:eastAsiaTheme="minorEastAsia" w:hAnsiTheme="minorEastAsia"/>
        </w:rPr>
      </w:pPr>
      <w:r>
        <w:rPr>
          <w:rFonts w:asciiTheme="minorEastAsia" w:eastAsiaTheme="minorEastAsia" w:hAnsiTheme="minorEastAsia" w:hint="eastAsia"/>
        </w:rPr>
        <w:t>1.师资队伍结构</w:t>
      </w:r>
    </w:p>
    <w:p w14:paraId="02B3AECF"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我校电子商务专业教师共有8人，其中电子商务老师共5人，计算机基础专业教师3人（图形处理教师2人），其中含高级教师1人，中级教师3人，初级教师4人。</w:t>
      </w:r>
    </w:p>
    <w:p w14:paraId="4245EE13" w14:textId="77777777" w:rsidR="004304F8" w:rsidRDefault="007F70DE">
      <w:pPr>
        <w:adjustRightInd w:val="0"/>
        <w:snapToGrid w:val="0"/>
        <w:spacing w:line="360" w:lineRule="auto"/>
        <w:jc w:val="center"/>
        <w:rPr>
          <w:rFonts w:asciiTheme="minorEastAsia" w:eastAsiaTheme="minorEastAsia" w:hAnsiTheme="minorEastAsia"/>
        </w:rPr>
      </w:pPr>
      <w:r>
        <w:rPr>
          <w:rFonts w:ascii="宋体" w:hAnsi="宋体" w:hint="eastAsia"/>
        </w:rPr>
        <w:t>电子商务专业师资队伍结构表</w:t>
      </w:r>
    </w:p>
    <w:tbl>
      <w:tblPr>
        <w:tblW w:w="52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133"/>
        <w:gridCol w:w="710"/>
        <w:gridCol w:w="708"/>
        <w:gridCol w:w="710"/>
        <w:gridCol w:w="1133"/>
        <w:gridCol w:w="1276"/>
        <w:gridCol w:w="1135"/>
        <w:gridCol w:w="2124"/>
      </w:tblGrid>
      <w:tr w:rsidR="004304F8" w14:paraId="14280EE5" w14:textId="77777777">
        <w:trPr>
          <w:cantSplit/>
          <w:trHeight w:val="794"/>
          <w:jc w:val="center"/>
        </w:trPr>
        <w:tc>
          <w:tcPr>
            <w:tcW w:w="485" w:type="pct"/>
            <w:tcBorders>
              <w:left w:val="single" w:sz="4" w:space="0" w:color="auto"/>
              <w:bottom w:val="single" w:sz="8" w:space="0" w:color="auto"/>
              <w:right w:val="single" w:sz="4" w:space="0" w:color="auto"/>
            </w:tcBorders>
            <w:vAlign w:val="center"/>
          </w:tcPr>
          <w:p w14:paraId="0FCB358F" w14:textId="77777777" w:rsidR="004304F8" w:rsidRDefault="007F70DE">
            <w:pPr>
              <w:jc w:val="center"/>
              <w:rPr>
                <w:rFonts w:ascii="宋体" w:hAnsi="宋体"/>
                <w:b/>
                <w:sz w:val="24"/>
              </w:rPr>
            </w:pPr>
            <w:r>
              <w:rPr>
                <w:rFonts w:ascii="宋体" w:hAnsi="宋体" w:hint="eastAsia"/>
                <w:b/>
                <w:sz w:val="24"/>
              </w:rPr>
              <w:t>姓名</w:t>
            </w:r>
          </w:p>
        </w:tc>
        <w:tc>
          <w:tcPr>
            <w:tcW w:w="573" w:type="pct"/>
            <w:tcBorders>
              <w:left w:val="single" w:sz="4" w:space="0" w:color="auto"/>
              <w:bottom w:val="single" w:sz="8" w:space="0" w:color="auto"/>
              <w:right w:val="single" w:sz="4" w:space="0" w:color="auto"/>
            </w:tcBorders>
            <w:vAlign w:val="center"/>
          </w:tcPr>
          <w:p w14:paraId="01D27396" w14:textId="77777777" w:rsidR="004304F8" w:rsidRDefault="007F70DE">
            <w:pPr>
              <w:jc w:val="center"/>
              <w:rPr>
                <w:rFonts w:ascii="宋体" w:hAnsi="宋体"/>
                <w:b/>
                <w:sz w:val="24"/>
              </w:rPr>
            </w:pPr>
            <w:r>
              <w:rPr>
                <w:rFonts w:ascii="宋体" w:hAnsi="宋体" w:hint="eastAsia"/>
                <w:b/>
                <w:sz w:val="24"/>
              </w:rPr>
              <w:t>出生年月</w:t>
            </w:r>
          </w:p>
        </w:tc>
        <w:tc>
          <w:tcPr>
            <w:tcW w:w="359" w:type="pct"/>
            <w:tcBorders>
              <w:left w:val="single" w:sz="4" w:space="0" w:color="auto"/>
              <w:bottom w:val="single" w:sz="8" w:space="0" w:color="auto"/>
              <w:right w:val="single" w:sz="4" w:space="0" w:color="auto"/>
            </w:tcBorders>
            <w:vAlign w:val="center"/>
          </w:tcPr>
          <w:p w14:paraId="01A903A8" w14:textId="77777777" w:rsidR="004304F8" w:rsidRDefault="007F70DE">
            <w:pPr>
              <w:jc w:val="center"/>
              <w:rPr>
                <w:rFonts w:ascii="宋体" w:hAnsi="宋体"/>
                <w:b/>
                <w:sz w:val="24"/>
              </w:rPr>
            </w:pPr>
            <w:r>
              <w:rPr>
                <w:rFonts w:ascii="宋体" w:hAnsi="宋体" w:hint="eastAsia"/>
                <w:b/>
                <w:sz w:val="24"/>
              </w:rPr>
              <w:t>性别</w:t>
            </w:r>
          </w:p>
        </w:tc>
        <w:tc>
          <w:tcPr>
            <w:tcW w:w="358" w:type="pct"/>
            <w:tcBorders>
              <w:left w:val="single" w:sz="4" w:space="0" w:color="auto"/>
              <w:bottom w:val="single" w:sz="8" w:space="0" w:color="auto"/>
              <w:right w:val="single" w:sz="4" w:space="0" w:color="auto"/>
            </w:tcBorders>
            <w:vAlign w:val="center"/>
          </w:tcPr>
          <w:p w14:paraId="4BFE066B" w14:textId="77777777" w:rsidR="004304F8" w:rsidRDefault="007F70DE">
            <w:pPr>
              <w:jc w:val="center"/>
              <w:rPr>
                <w:rFonts w:ascii="宋体" w:hAnsi="宋体"/>
                <w:b/>
                <w:sz w:val="24"/>
              </w:rPr>
            </w:pPr>
            <w:r>
              <w:rPr>
                <w:rFonts w:ascii="宋体" w:hAnsi="宋体" w:hint="eastAsia"/>
                <w:b/>
                <w:sz w:val="24"/>
              </w:rPr>
              <w:t>民族</w:t>
            </w:r>
          </w:p>
        </w:tc>
        <w:tc>
          <w:tcPr>
            <w:tcW w:w="359" w:type="pct"/>
            <w:tcBorders>
              <w:left w:val="single" w:sz="4" w:space="0" w:color="auto"/>
              <w:bottom w:val="single" w:sz="8" w:space="0" w:color="auto"/>
              <w:right w:val="single" w:sz="4" w:space="0" w:color="auto"/>
            </w:tcBorders>
            <w:vAlign w:val="center"/>
          </w:tcPr>
          <w:p w14:paraId="6B492528" w14:textId="77777777" w:rsidR="004304F8" w:rsidRDefault="007F70DE">
            <w:pPr>
              <w:jc w:val="center"/>
              <w:rPr>
                <w:rFonts w:ascii="宋体" w:hAnsi="宋体"/>
                <w:b/>
                <w:sz w:val="24"/>
              </w:rPr>
            </w:pPr>
            <w:r>
              <w:rPr>
                <w:rFonts w:ascii="宋体" w:hAnsi="宋体" w:hint="eastAsia"/>
                <w:b/>
                <w:sz w:val="24"/>
              </w:rPr>
              <w:t>学历</w:t>
            </w:r>
          </w:p>
        </w:tc>
        <w:tc>
          <w:tcPr>
            <w:tcW w:w="573" w:type="pct"/>
            <w:tcBorders>
              <w:left w:val="single" w:sz="4" w:space="0" w:color="auto"/>
              <w:bottom w:val="single" w:sz="8" w:space="0" w:color="auto"/>
              <w:right w:val="single" w:sz="4" w:space="0" w:color="auto"/>
            </w:tcBorders>
            <w:vAlign w:val="center"/>
          </w:tcPr>
          <w:p w14:paraId="70236B03" w14:textId="77777777" w:rsidR="004304F8" w:rsidRDefault="007F70DE">
            <w:pPr>
              <w:jc w:val="center"/>
              <w:rPr>
                <w:rFonts w:ascii="宋体" w:hAnsi="宋体"/>
                <w:b/>
                <w:sz w:val="24"/>
              </w:rPr>
            </w:pPr>
            <w:r>
              <w:rPr>
                <w:rFonts w:ascii="宋体" w:hAnsi="宋体" w:hint="eastAsia"/>
                <w:b/>
                <w:sz w:val="24"/>
              </w:rPr>
              <w:t>所学专业</w:t>
            </w:r>
          </w:p>
        </w:tc>
        <w:tc>
          <w:tcPr>
            <w:tcW w:w="645" w:type="pct"/>
            <w:tcBorders>
              <w:left w:val="single" w:sz="4" w:space="0" w:color="auto"/>
              <w:bottom w:val="single" w:sz="8" w:space="0" w:color="auto"/>
              <w:right w:val="single" w:sz="4" w:space="0" w:color="auto"/>
            </w:tcBorders>
            <w:vAlign w:val="center"/>
          </w:tcPr>
          <w:p w14:paraId="19CD391E" w14:textId="77777777" w:rsidR="004304F8" w:rsidRDefault="007F70DE">
            <w:pPr>
              <w:jc w:val="center"/>
              <w:rPr>
                <w:rFonts w:ascii="宋体" w:hAnsi="宋体"/>
                <w:b/>
                <w:sz w:val="24"/>
              </w:rPr>
            </w:pPr>
            <w:r>
              <w:rPr>
                <w:rFonts w:ascii="宋体" w:hAnsi="宋体" w:hint="eastAsia"/>
                <w:b/>
                <w:sz w:val="24"/>
              </w:rPr>
              <w:t>任教学科</w:t>
            </w:r>
          </w:p>
        </w:tc>
        <w:tc>
          <w:tcPr>
            <w:tcW w:w="574" w:type="pct"/>
            <w:tcBorders>
              <w:left w:val="single" w:sz="4" w:space="0" w:color="auto"/>
              <w:bottom w:val="single" w:sz="8" w:space="0" w:color="auto"/>
              <w:right w:val="single" w:sz="4" w:space="0" w:color="auto"/>
            </w:tcBorders>
            <w:vAlign w:val="center"/>
          </w:tcPr>
          <w:p w14:paraId="71150472" w14:textId="77777777" w:rsidR="004304F8" w:rsidRDefault="007F70DE">
            <w:pPr>
              <w:jc w:val="center"/>
              <w:rPr>
                <w:rFonts w:ascii="宋体" w:hAnsi="宋体"/>
                <w:b/>
                <w:sz w:val="24"/>
              </w:rPr>
            </w:pPr>
            <w:r>
              <w:rPr>
                <w:rFonts w:ascii="宋体" w:hAnsi="宋体" w:hint="eastAsia"/>
                <w:b/>
                <w:sz w:val="24"/>
              </w:rPr>
              <w:t>职称</w:t>
            </w:r>
          </w:p>
        </w:tc>
        <w:tc>
          <w:tcPr>
            <w:tcW w:w="1075" w:type="pct"/>
            <w:tcBorders>
              <w:left w:val="single" w:sz="4" w:space="0" w:color="auto"/>
              <w:bottom w:val="single" w:sz="8" w:space="0" w:color="auto"/>
              <w:right w:val="single" w:sz="8" w:space="0" w:color="auto"/>
            </w:tcBorders>
            <w:vAlign w:val="center"/>
          </w:tcPr>
          <w:p w14:paraId="4E586D5E" w14:textId="77777777" w:rsidR="004304F8" w:rsidRDefault="007F70DE">
            <w:pPr>
              <w:jc w:val="center"/>
              <w:rPr>
                <w:rFonts w:ascii="宋体" w:hAnsi="宋体"/>
                <w:b/>
                <w:sz w:val="24"/>
              </w:rPr>
            </w:pPr>
            <w:r>
              <w:rPr>
                <w:rFonts w:ascii="宋体" w:hAnsi="宋体" w:hint="eastAsia"/>
                <w:b/>
                <w:sz w:val="24"/>
              </w:rPr>
              <w:t>专业技术资格</w:t>
            </w:r>
          </w:p>
          <w:p w14:paraId="316894FA" w14:textId="77777777" w:rsidR="004304F8" w:rsidRDefault="007F70DE">
            <w:pPr>
              <w:jc w:val="center"/>
              <w:rPr>
                <w:rFonts w:ascii="宋体" w:hAnsi="宋体"/>
                <w:b/>
                <w:sz w:val="24"/>
              </w:rPr>
            </w:pPr>
            <w:r>
              <w:rPr>
                <w:rFonts w:ascii="宋体" w:hAnsi="宋体" w:hint="eastAsia"/>
                <w:b/>
                <w:sz w:val="24"/>
              </w:rPr>
              <w:t>证书</w:t>
            </w:r>
          </w:p>
        </w:tc>
      </w:tr>
      <w:tr w:rsidR="004304F8" w14:paraId="78F8CFE0" w14:textId="77777777">
        <w:trPr>
          <w:cantSplit/>
          <w:trHeight w:val="397"/>
          <w:jc w:val="center"/>
        </w:trPr>
        <w:tc>
          <w:tcPr>
            <w:tcW w:w="485" w:type="pct"/>
            <w:tcBorders>
              <w:top w:val="single" w:sz="8" w:space="0" w:color="auto"/>
              <w:left w:val="single" w:sz="8" w:space="0" w:color="auto"/>
              <w:bottom w:val="single" w:sz="8" w:space="0" w:color="auto"/>
              <w:right w:val="single" w:sz="8" w:space="0" w:color="auto"/>
            </w:tcBorders>
            <w:vAlign w:val="center"/>
          </w:tcPr>
          <w:p w14:paraId="5FD01306" w14:textId="77777777" w:rsidR="004304F8" w:rsidRDefault="007F70DE">
            <w:pPr>
              <w:jc w:val="center"/>
              <w:rPr>
                <w:rFonts w:asciiTheme="minorEastAsia" w:eastAsiaTheme="minorEastAsia" w:hAnsiTheme="minorEastAsia"/>
              </w:rPr>
            </w:pPr>
            <w:proofErr w:type="gramStart"/>
            <w:r>
              <w:rPr>
                <w:rFonts w:asciiTheme="minorEastAsia" w:eastAsiaTheme="minorEastAsia" w:hAnsiTheme="minorEastAsia" w:hint="eastAsia"/>
              </w:rPr>
              <w:t>叶高宇</w:t>
            </w:r>
            <w:proofErr w:type="gramEnd"/>
          </w:p>
        </w:tc>
        <w:tc>
          <w:tcPr>
            <w:tcW w:w="573" w:type="pct"/>
            <w:tcBorders>
              <w:top w:val="single" w:sz="8" w:space="0" w:color="auto"/>
              <w:left w:val="single" w:sz="8" w:space="0" w:color="auto"/>
              <w:bottom w:val="single" w:sz="8" w:space="0" w:color="auto"/>
              <w:right w:val="single" w:sz="8" w:space="0" w:color="auto"/>
            </w:tcBorders>
            <w:vAlign w:val="center"/>
          </w:tcPr>
          <w:p w14:paraId="4C76B0FC"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19870809</w:t>
            </w:r>
          </w:p>
        </w:tc>
        <w:tc>
          <w:tcPr>
            <w:tcW w:w="359" w:type="pct"/>
            <w:tcBorders>
              <w:top w:val="single" w:sz="8" w:space="0" w:color="auto"/>
              <w:left w:val="single" w:sz="8" w:space="0" w:color="auto"/>
              <w:bottom w:val="single" w:sz="8" w:space="0" w:color="auto"/>
              <w:right w:val="single" w:sz="8" w:space="0" w:color="auto"/>
            </w:tcBorders>
            <w:vAlign w:val="center"/>
          </w:tcPr>
          <w:p w14:paraId="00708B4B"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男</w:t>
            </w:r>
          </w:p>
        </w:tc>
        <w:tc>
          <w:tcPr>
            <w:tcW w:w="358" w:type="pct"/>
            <w:tcBorders>
              <w:top w:val="single" w:sz="8" w:space="0" w:color="auto"/>
              <w:left w:val="single" w:sz="8" w:space="0" w:color="auto"/>
              <w:bottom w:val="single" w:sz="8" w:space="0" w:color="auto"/>
              <w:right w:val="single" w:sz="8" w:space="0" w:color="auto"/>
            </w:tcBorders>
            <w:vAlign w:val="center"/>
          </w:tcPr>
          <w:p w14:paraId="789C6441"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汉族</w:t>
            </w:r>
          </w:p>
        </w:tc>
        <w:tc>
          <w:tcPr>
            <w:tcW w:w="359" w:type="pct"/>
            <w:tcBorders>
              <w:top w:val="single" w:sz="8" w:space="0" w:color="auto"/>
              <w:left w:val="single" w:sz="8" w:space="0" w:color="auto"/>
              <w:bottom w:val="single" w:sz="8" w:space="0" w:color="auto"/>
              <w:right w:val="single" w:sz="8" w:space="0" w:color="auto"/>
            </w:tcBorders>
            <w:vAlign w:val="center"/>
          </w:tcPr>
          <w:p w14:paraId="22BF11AB"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本科</w:t>
            </w:r>
          </w:p>
        </w:tc>
        <w:tc>
          <w:tcPr>
            <w:tcW w:w="573" w:type="pct"/>
            <w:tcBorders>
              <w:top w:val="single" w:sz="8" w:space="0" w:color="auto"/>
              <w:left w:val="single" w:sz="8" w:space="0" w:color="auto"/>
              <w:bottom w:val="single" w:sz="8" w:space="0" w:color="auto"/>
              <w:right w:val="single" w:sz="8" w:space="0" w:color="auto"/>
            </w:tcBorders>
            <w:vAlign w:val="center"/>
          </w:tcPr>
          <w:p w14:paraId="17159C79"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电子商务</w:t>
            </w:r>
          </w:p>
        </w:tc>
        <w:tc>
          <w:tcPr>
            <w:tcW w:w="645" w:type="pct"/>
            <w:tcBorders>
              <w:top w:val="single" w:sz="8" w:space="0" w:color="auto"/>
              <w:left w:val="single" w:sz="8" w:space="0" w:color="auto"/>
              <w:bottom w:val="single" w:sz="8" w:space="0" w:color="auto"/>
              <w:right w:val="single" w:sz="8" w:space="0" w:color="auto"/>
            </w:tcBorders>
            <w:vAlign w:val="center"/>
          </w:tcPr>
          <w:p w14:paraId="33208F25"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电子商务</w:t>
            </w:r>
          </w:p>
        </w:tc>
        <w:tc>
          <w:tcPr>
            <w:tcW w:w="574" w:type="pct"/>
            <w:tcBorders>
              <w:top w:val="single" w:sz="8" w:space="0" w:color="auto"/>
              <w:left w:val="single" w:sz="8" w:space="0" w:color="auto"/>
              <w:bottom w:val="single" w:sz="8" w:space="0" w:color="auto"/>
              <w:right w:val="single" w:sz="8" w:space="0" w:color="auto"/>
            </w:tcBorders>
            <w:vAlign w:val="center"/>
          </w:tcPr>
          <w:p w14:paraId="03205955"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中学二级</w:t>
            </w:r>
          </w:p>
        </w:tc>
        <w:tc>
          <w:tcPr>
            <w:tcW w:w="1075" w:type="pct"/>
            <w:tcBorders>
              <w:top w:val="single" w:sz="8" w:space="0" w:color="auto"/>
              <w:left w:val="single" w:sz="8" w:space="0" w:color="auto"/>
              <w:bottom w:val="single" w:sz="8" w:space="0" w:color="auto"/>
              <w:right w:val="single" w:sz="8" w:space="0" w:color="auto"/>
            </w:tcBorders>
            <w:vAlign w:val="center"/>
          </w:tcPr>
          <w:p w14:paraId="0B0FD205"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电子商务</w:t>
            </w:r>
          </w:p>
        </w:tc>
      </w:tr>
      <w:tr w:rsidR="004304F8" w14:paraId="7BBF46F6" w14:textId="77777777">
        <w:trPr>
          <w:cantSplit/>
          <w:trHeight w:val="834"/>
          <w:jc w:val="center"/>
        </w:trPr>
        <w:tc>
          <w:tcPr>
            <w:tcW w:w="485" w:type="pct"/>
            <w:tcBorders>
              <w:top w:val="single" w:sz="8" w:space="0" w:color="auto"/>
              <w:left w:val="single" w:sz="8" w:space="0" w:color="auto"/>
              <w:bottom w:val="single" w:sz="8" w:space="0" w:color="auto"/>
              <w:right w:val="single" w:sz="8" w:space="0" w:color="auto"/>
            </w:tcBorders>
            <w:vAlign w:val="center"/>
          </w:tcPr>
          <w:p w14:paraId="7C4BAED6"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张彬</w:t>
            </w:r>
          </w:p>
        </w:tc>
        <w:tc>
          <w:tcPr>
            <w:tcW w:w="573" w:type="pct"/>
            <w:tcBorders>
              <w:top w:val="single" w:sz="8" w:space="0" w:color="auto"/>
              <w:left w:val="single" w:sz="8" w:space="0" w:color="auto"/>
              <w:bottom w:val="single" w:sz="8" w:space="0" w:color="auto"/>
              <w:right w:val="single" w:sz="8" w:space="0" w:color="auto"/>
            </w:tcBorders>
            <w:vAlign w:val="center"/>
          </w:tcPr>
          <w:p w14:paraId="7E7F3D00" w14:textId="77777777" w:rsidR="004304F8" w:rsidRDefault="007F70DE">
            <w:pPr>
              <w:jc w:val="center"/>
              <w:rPr>
                <w:rFonts w:asciiTheme="minorEastAsia" w:eastAsiaTheme="minorEastAsia" w:hAnsiTheme="minorEastAsia" w:cs="宋体"/>
              </w:rPr>
            </w:pPr>
            <w:r>
              <w:rPr>
                <w:rFonts w:asciiTheme="minorEastAsia" w:eastAsiaTheme="minorEastAsia" w:hAnsiTheme="minorEastAsia" w:hint="eastAsia"/>
              </w:rPr>
              <w:t>19681117</w:t>
            </w:r>
          </w:p>
        </w:tc>
        <w:tc>
          <w:tcPr>
            <w:tcW w:w="359" w:type="pct"/>
            <w:tcBorders>
              <w:top w:val="single" w:sz="8" w:space="0" w:color="auto"/>
              <w:left w:val="single" w:sz="8" w:space="0" w:color="auto"/>
              <w:bottom w:val="single" w:sz="8" w:space="0" w:color="auto"/>
              <w:right w:val="single" w:sz="8" w:space="0" w:color="auto"/>
            </w:tcBorders>
            <w:vAlign w:val="center"/>
          </w:tcPr>
          <w:p w14:paraId="7254338A"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男</w:t>
            </w:r>
          </w:p>
        </w:tc>
        <w:tc>
          <w:tcPr>
            <w:tcW w:w="358" w:type="pct"/>
            <w:tcBorders>
              <w:top w:val="single" w:sz="8" w:space="0" w:color="auto"/>
              <w:left w:val="single" w:sz="8" w:space="0" w:color="auto"/>
              <w:bottom w:val="single" w:sz="8" w:space="0" w:color="auto"/>
              <w:right w:val="single" w:sz="8" w:space="0" w:color="auto"/>
            </w:tcBorders>
            <w:vAlign w:val="center"/>
          </w:tcPr>
          <w:p w14:paraId="234A2FCB"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汉族</w:t>
            </w:r>
          </w:p>
        </w:tc>
        <w:tc>
          <w:tcPr>
            <w:tcW w:w="359" w:type="pct"/>
            <w:tcBorders>
              <w:top w:val="single" w:sz="8" w:space="0" w:color="auto"/>
              <w:left w:val="single" w:sz="8" w:space="0" w:color="auto"/>
              <w:bottom w:val="single" w:sz="8" w:space="0" w:color="auto"/>
              <w:right w:val="single" w:sz="8" w:space="0" w:color="auto"/>
            </w:tcBorders>
            <w:vAlign w:val="center"/>
          </w:tcPr>
          <w:p w14:paraId="70183F8E"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本科</w:t>
            </w:r>
          </w:p>
        </w:tc>
        <w:tc>
          <w:tcPr>
            <w:tcW w:w="573" w:type="pct"/>
            <w:tcBorders>
              <w:top w:val="single" w:sz="8" w:space="0" w:color="auto"/>
              <w:left w:val="single" w:sz="8" w:space="0" w:color="auto"/>
              <w:bottom w:val="single" w:sz="8" w:space="0" w:color="auto"/>
              <w:right w:val="single" w:sz="8" w:space="0" w:color="auto"/>
            </w:tcBorders>
            <w:vAlign w:val="center"/>
          </w:tcPr>
          <w:p w14:paraId="6D4B2F5B"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财会</w:t>
            </w:r>
          </w:p>
          <w:p w14:paraId="7864B12A"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思想政治教育</w:t>
            </w:r>
          </w:p>
        </w:tc>
        <w:tc>
          <w:tcPr>
            <w:tcW w:w="645" w:type="pct"/>
            <w:tcBorders>
              <w:top w:val="single" w:sz="8" w:space="0" w:color="auto"/>
              <w:left w:val="single" w:sz="8" w:space="0" w:color="auto"/>
              <w:bottom w:val="single" w:sz="8" w:space="0" w:color="auto"/>
              <w:right w:val="single" w:sz="8" w:space="0" w:color="auto"/>
            </w:tcBorders>
            <w:vAlign w:val="center"/>
          </w:tcPr>
          <w:p w14:paraId="49ED82E1"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电子商务</w:t>
            </w:r>
          </w:p>
        </w:tc>
        <w:tc>
          <w:tcPr>
            <w:tcW w:w="574" w:type="pct"/>
            <w:tcBorders>
              <w:top w:val="single" w:sz="8" w:space="0" w:color="auto"/>
              <w:left w:val="single" w:sz="8" w:space="0" w:color="auto"/>
              <w:bottom w:val="single" w:sz="8" w:space="0" w:color="auto"/>
              <w:right w:val="single" w:sz="8" w:space="0" w:color="auto"/>
            </w:tcBorders>
            <w:vAlign w:val="center"/>
          </w:tcPr>
          <w:p w14:paraId="37C2DDDC"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中学二级</w:t>
            </w:r>
          </w:p>
        </w:tc>
        <w:tc>
          <w:tcPr>
            <w:tcW w:w="1075" w:type="pct"/>
            <w:tcBorders>
              <w:top w:val="single" w:sz="8" w:space="0" w:color="auto"/>
              <w:left w:val="single" w:sz="8" w:space="0" w:color="auto"/>
              <w:bottom w:val="single" w:sz="8" w:space="0" w:color="auto"/>
              <w:right w:val="single" w:sz="8" w:space="0" w:color="auto"/>
            </w:tcBorders>
            <w:vAlign w:val="center"/>
          </w:tcPr>
          <w:p w14:paraId="49C61EE2"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电算化证书</w:t>
            </w:r>
          </w:p>
          <w:p w14:paraId="509B9566"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会计从业资格</w:t>
            </w:r>
          </w:p>
        </w:tc>
      </w:tr>
      <w:tr w:rsidR="004304F8" w14:paraId="4CD705EA" w14:textId="77777777">
        <w:trPr>
          <w:cantSplit/>
          <w:trHeight w:val="397"/>
          <w:jc w:val="center"/>
        </w:trPr>
        <w:tc>
          <w:tcPr>
            <w:tcW w:w="485" w:type="pct"/>
            <w:tcBorders>
              <w:top w:val="single" w:sz="8" w:space="0" w:color="auto"/>
              <w:left w:val="single" w:sz="8" w:space="0" w:color="auto"/>
              <w:bottom w:val="single" w:sz="8" w:space="0" w:color="auto"/>
              <w:right w:val="single" w:sz="8" w:space="0" w:color="auto"/>
            </w:tcBorders>
            <w:vAlign w:val="center"/>
          </w:tcPr>
          <w:p w14:paraId="7412548F"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张惠玲</w:t>
            </w:r>
          </w:p>
        </w:tc>
        <w:tc>
          <w:tcPr>
            <w:tcW w:w="573" w:type="pct"/>
            <w:tcBorders>
              <w:top w:val="single" w:sz="8" w:space="0" w:color="auto"/>
              <w:left w:val="single" w:sz="8" w:space="0" w:color="auto"/>
              <w:bottom w:val="single" w:sz="8" w:space="0" w:color="auto"/>
              <w:right w:val="single" w:sz="8" w:space="0" w:color="auto"/>
            </w:tcBorders>
            <w:vAlign w:val="center"/>
          </w:tcPr>
          <w:p w14:paraId="7E42E243"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19710605</w:t>
            </w:r>
          </w:p>
        </w:tc>
        <w:tc>
          <w:tcPr>
            <w:tcW w:w="359" w:type="pct"/>
            <w:tcBorders>
              <w:top w:val="single" w:sz="8" w:space="0" w:color="auto"/>
              <w:left w:val="single" w:sz="8" w:space="0" w:color="auto"/>
              <w:bottom w:val="single" w:sz="8" w:space="0" w:color="auto"/>
              <w:right w:val="single" w:sz="8" w:space="0" w:color="auto"/>
            </w:tcBorders>
            <w:vAlign w:val="center"/>
          </w:tcPr>
          <w:p w14:paraId="66EF2F54"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女</w:t>
            </w:r>
          </w:p>
        </w:tc>
        <w:tc>
          <w:tcPr>
            <w:tcW w:w="358" w:type="pct"/>
            <w:tcBorders>
              <w:top w:val="single" w:sz="8" w:space="0" w:color="auto"/>
              <w:left w:val="single" w:sz="8" w:space="0" w:color="auto"/>
              <w:bottom w:val="single" w:sz="8" w:space="0" w:color="auto"/>
              <w:right w:val="single" w:sz="8" w:space="0" w:color="auto"/>
            </w:tcBorders>
            <w:vAlign w:val="center"/>
          </w:tcPr>
          <w:p w14:paraId="00F7A7A0"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汉族</w:t>
            </w:r>
          </w:p>
        </w:tc>
        <w:tc>
          <w:tcPr>
            <w:tcW w:w="359" w:type="pct"/>
            <w:tcBorders>
              <w:top w:val="single" w:sz="8" w:space="0" w:color="auto"/>
              <w:left w:val="single" w:sz="8" w:space="0" w:color="auto"/>
              <w:bottom w:val="single" w:sz="8" w:space="0" w:color="auto"/>
              <w:right w:val="single" w:sz="8" w:space="0" w:color="auto"/>
            </w:tcBorders>
            <w:vAlign w:val="center"/>
          </w:tcPr>
          <w:p w14:paraId="37E64D23"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本科</w:t>
            </w:r>
          </w:p>
        </w:tc>
        <w:tc>
          <w:tcPr>
            <w:tcW w:w="573" w:type="pct"/>
            <w:tcBorders>
              <w:top w:val="single" w:sz="8" w:space="0" w:color="auto"/>
              <w:left w:val="single" w:sz="8" w:space="0" w:color="auto"/>
              <w:bottom w:val="single" w:sz="8" w:space="0" w:color="auto"/>
              <w:right w:val="single" w:sz="8" w:space="0" w:color="auto"/>
            </w:tcBorders>
            <w:vAlign w:val="center"/>
          </w:tcPr>
          <w:p w14:paraId="192A1168"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历史</w:t>
            </w:r>
          </w:p>
        </w:tc>
        <w:tc>
          <w:tcPr>
            <w:tcW w:w="645" w:type="pct"/>
            <w:tcBorders>
              <w:top w:val="single" w:sz="8" w:space="0" w:color="auto"/>
              <w:left w:val="single" w:sz="8" w:space="0" w:color="auto"/>
              <w:bottom w:val="single" w:sz="8" w:space="0" w:color="auto"/>
              <w:right w:val="single" w:sz="8" w:space="0" w:color="auto"/>
            </w:tcBorders>
            <w:vAlign w:val="center"/>
          </w:tcPr>
          <w:p w14:paraId="7DEA91FA"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电子商务</w:t>
            </w:r>
          </w:p>
        </w:tc>
        <w:tc>
          <w:tcPr>
            <w:tcW w:w="574" w:type="pct"/>
            <w:tcBorders>
              <w:top w:val="single" w:sz="8" w:space="0" w:color="auto"/>
              <w:left w:val="single" w:sz="8" w:space="0" w:color="auto"/>
              <w:bottom w:val="single" w:sz="8" w:space="0" w:color="auto"/>
              <w:right w:val="single" w:sz="8" w:space="0" w:color="auto"/>
            </w:tcBorders>
            <w:vAlign w:val="center"/>
          </w:tcPr>
          <w:p w14:paraId="2AEF23CD"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中学一级</w:t>
            </w:r>
          </w:p>
        </w:tc>
        <w:tc>
          <w:tcPr>
            <w:tcW w:w="1075" w:type="pct"/>
            <w:tcBorders>
              <w:top w:val="single" w:sz="8" w:space="0" w:color="auto"/>
              <w:left w:val="single" w:sz="8" w:space="0" w:color="auto"/>
              <w:bottom w:val="single" w:sz="8" w:space="0" w:color="auto"/>
              <w:right w:val="single" w:sz="8" w:space="0" w:color="auto"/>
            </w:tcBorders>
            <w:vAlign w:val="center"/>
          </w:tcPr>
          <w:p w14:paraId="333D2C3E"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市场营销</w:t>
            </w:r>
          </w:p>
        </w:tc>
      </w:tr>
      <w:tr w:rsidR="004304F8" w14:paraId="38FB04C7" w14:textId="77777777">
        <w:trPr>
          <w:cantSplit/>
          <w:trHeight w:val="1125"/>
          <w:jc w:val="center"/>
        </w:trPr>
        <w:tc>
          <w:tcPr>
            <w:tcW w:w="485" w:type="pct"/>
            <w:tcBorders>
              <w:top w:val="single" w:sz="8" w:space="0" w:color="auto"/>
              <w:left w:val="single" w:sz="8" w:space="0" w:color="auto"/>
              <w:bottom w:val="single" w:sz="8" w:space="0" w:color="auto"/>
              <w:right w:val="single" w:sz="8" w:space="0" w:color="auto"/>
            </w:tcBorders>
            <w:vAlign w:val="center"/>
          </w:tcPr>
          <w:p w14:paraId="700AAF1B" w14:textId="77777777" w:rsidR="004304F8" w:rsidRDefault="007F70DE">
            <w:pPr>
              <w:jc w:val="center"/>
              <w:rPr>
                <w:rFonts w:asciiTheme="minorEastAsia" w:eastAsiaTheme="minorEastAsia" w:hAnsiTheme="minorEastAsia"/>
              </w:rPr>
            </w:pPr>
            <w:proofErr w:type="gramStart"/>
            <w:r>
              <w:rPr>
                <w:rFonts w:asciiTheme="minorEastAsia" w:eastAsiaTheme="minorEastAsia" w:hAnsiTheme="minorEastAsia" w:hint="eastAsia"/>
              </w:rPr>
              <w:t>甘学萍</w:t>
            </w:r>
            <w:proofErr w:type="gramEnd"/>
          </w:p>
        </w:tc>
        <w:tc>
          <w:tcPr>
            <w:tcW w:w="573" w:type="pct"/>
            <w:tcBorders>
              <w:top w:val="single" w:sz="8" w:space="0" w:color="auto"/>
              <w:left w:val="single" w:sz="8" w:space="0" w:color="auto"/>
              <w:bottom w:val="single" w:sz="8" w:space="0" w:color="auto"/>
              <w:right w:val="single" w:sz="8" w:space="0" w:color="auto"/>
            </w:tcBorders>
            <w:vAlign w:val="center"/>
          </w:tcPr>
          <w:p w14:paraId="64EC9B7D" w14:textId="77777777" w:rsidR="004304F8" w:rsidRDefault="007F70DE">
            <w:pPr>
              <w:jc w:val="center"/>
              <w:rPr>
                <w:rFonts w:asciiTheme="minorEastAsia" w:eastAsiaTheme="minorEastAsia" w:hAnsiTheme="minorEastAsia" w:cs="宋体"/>
              </w:rPr>
            </w:pPr>
            <w:r>
              <w:rPr>
                <w:rFonts w:asciiTheme="minorEastAsia" w:eastAsiaTheme="minorEastAsia" w:hAnsiTheme="minorEastAsia" w:hint="eastAsia"/>
              </w:rPr>
              <w:t>19721207</w:t>
            </w:r>
          </w:p>
        </w:tc>
        <w:tc>
          <w:tcPr>
            <w:tcW w:w="359" w:type="pct"/>
            <w:tcBorders>
              <w:top w:val="single" w:sz="8" w:space="0" w:color="auto"/>
              <w:left w:val="single" w:sz="8" w:space="0" w:color="auto"/>
              <w:bottom w:val="single" w:sz="8" w:space="0" w:color="auto"/>
              <w:right w:val="single" w:sz="8" w:space="0" w:color="auto"/>
            </w:tcBorders>
            <w:vAlign w:val="center"/>
          </w:tcPr>
          <w:p w14:paraId="6415EDD7"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女</w:t>
            </w:r>
          </w:p>
        </w:tc>
        <w:tc>
          <w:tcPr>
            <w:tcW w:w="358" w:type="pct"/>
            <w:tcBorders>
              <w:top w:val="single" w:sz="8" w:space="0" w:color="auto"/>
              <w:left w:val="single" w:sz="8" w:space="0" w:color="auto"/>
              <w:bottom w:val="single" w:sz="8" w:space="0" w:color="auto"/>
              <w:right w:val="single" w:sz="8" w:space="0" w:color="auto"/>
            </w:tcBorders>
            <w:vAlign w:val="center"/>
          </w:tcPr>
          <w:p w14:paraId="38522C5E"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汉族</w:t>
            </w:r>
          </w:p>
        </w:tc>
        <w:tc>
          <w:tcPr>
            <w:tcW w:w="359" w:type="pct"/>
            <w:tcBorders>
              <w:top w:val="single" w:sz="8" w:space="0" w:color="auto"/>
              <w:left w:val="single" w:sz="8" w:space="0" w:color="auto"/>
              <w:bottom w:val="single" w:sz="8" w:space="0" w:color="auto"/>
              <w:right w:val="single" w:sz="8" w:space="0" w:color="auto"/>
            </w:tcBorders>
            <w:vAlign w:val="center"/>
          </w:tcPr>
          <w:p w14:paraId="437CF521"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本科</w:t>
            </w:r>
          </w:p>
        </w:tc>
        <w:tc>
          <w:tcPr>
            <w:tcW w:w="573" w:type="pct"/>
            <w:tcBorders>
              <w:top w:val="single" w:sz="8" w:space="0" w:color="auto"/>
              <w:left w:val="single" w:sz="8" w:space="0" w:color="auto"/>
              <w:bottom w:val="single" w:sz="8" w:space="0" w:color="auto"/>
              <w:right w:val="single" w:sz="8" w:space="0" w:color="auto"/>
            </w:tcBorders>
            <w:vAlign w:val="center"/>
          </w:tcPr>
          <w:p w14:paraId="2BD4CACE"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经济管理</w:t>
            </w:r>
          </w:p>
        </w:tc>
        <w:tc>
          <w:tcPr>
            <w:tcW w:w="645" w:type="pct"/>
            <w:tcBorders>
              <w:top w:val="single" w:sz="8" w:space="0" w:color="auto"/>
              <w:left w:val="single" w:sz="8" w:space="0" w:color="auto"/>
              <w:bottom w:val="single" w:sz="8" w:space="0" w:color="auto"/>
              <w:right w:val="single" w:sz="8" w:space="0" w:color="auto"/>
            </w:tcBorders>
            <w:vAlign w:val="center"/>
          </w:tcPr>
          <w:p w14:paraId="1D75162F"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电子商务</w:t>
            </w:r>
          </w:p>
        </w:tc>
        <w:tc>
          <w:tcPr>
            <w:tcW w:w="574" w:type="pct"/>
            <w:tcBorders>
              <w:top w:val="single" w:sz="8" w:space="0" w:color="auto"/>
              <w:left w:val="single" w:sz="8" w:space="0" w:color="auto"/>
              <w:bottom w:val="single" w:sz="8" w:space="0" w:color="auto"/>
              <w:right w:val="single" w:sz="8" w:space="0" w:color="auto"/>
            </w:tcBorders>
            <w:vAlign w:val="center"/>
          </w:tcPr>
          <w:p w14:paraId="2FE0B848"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中学财会一级</w:t>
            </w:r>
          </w:p>
        </w:tc>
        <w:tc>
          <w:tcPr>
            <w:tcW w:w="1075" w:type="pct"/>
            <w:tcBorders>
              <w:top w:val="single" w:sz="8" w:space="0" w:color="auto"/>
              <w:left w:val="single" w:sz="8" w:space="0" w:color="auto"/>
              <w:bottom w:val="single" w:sz="8" w:space="0" w:color="auto"/>
              <w:right w:val="single" w:sz="8" w:space="0" w:color="auto"/>
            </w:tcBorders>
            <w:vAlign w:val="center"/>
          </w:tcPr>
          <w:p w14:paraId="5B0A6644"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高级计算机操作员证</w:t>
            </w:r>
          </w:p>
          <w:p w14:paraId="39021CD0"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会计电算化合格证</w:t>
            </w:r>
          </w:p>
          <w:p w14:paraId="211836CC"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会计从业资格证</w:t>
            </w:r>
          </w:p>
        </w:tc>
      </w:tr>
      <w:tr w:rsidR="004304F8" w14:paraId="127D0B15" w14:textId="77777777">
        <w:trPr>
          <w:cantSplit/>
          <w:trHeight w:val="397"/>
          <w:jc w:val="center"/>
        </w:trPr>
        <w:tc>
          <w:tcPr>
            <w:tcW w:w="485" w:type="pct"/>
            <w:tcBorders>
              <w:top w:val="single" w:sz="8" w:space="0" w:color="auto"/>
              <w:left w:val="single" w:sz="8" w:space="0" w:color="auto"/>
              <w:bottom w:val="single" w:sz="8" w:space="0" w:color="auto"/>
              <w:right w:val="single" w:sz="8" w:space="0" w:color="auto"/>
            </w:tcBorders>
            <w:vAlign w:val="center"/>
          </w:tcPr>
          <w:p w14:paraId="10F329E0"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胡宏键</w:t>
            </w:r>
          </w:p>
        </w:tc>
        <w:tc>
          <w:tcPr>
            <w:tcW w:w="573" w:type="pct"/>
            <w:tcBorders>
              <w:top w:val="single" w:sz="8" w:space="0" w:color="auto"/>
              <w:left w:val="single" w:sz="8" w:space="0" w:color="auto"/>
              <w:bottom w:val="single" w:sz="8" w:space="0" w:color="auto"/>
              <w:right w:val="single" w:sz="8" w:space="0" w:color="auto"/>
            </w:tcBorders>
            <w:vAlign w:val="center"/>
          </w:tcPr>
          <w:p w14:paraId="5B9A3936" w14:textId="77777777" w:rsidR="004304F8" w:rsidRDefault="007F70DE">
            <w:pPr>
              <w:jc w:val="center"/>
              <w:rPr>
                <w:rFonts w:asciiTheme="minorEastAsia" w:eastAsiaTheme="minorEastAsia" w:hAnsiTheme="minorEastAsia" w:cs="宋体"/>
              </w:rPr>
            </w:pPr>
            <w:r>
              <w:rPr>
                <w:rFonts w:asciiTheme="minorEastAsia" w:eastAsiaTheme="minorEastAsia" w:hAnsiTheme="minorEastAsia" w:hint="eastAsia"/>
              </w:rPr>
              <w:t>19830213</w:t>
            </w:r>
          </w:p>
        </w:tc>
        <w:tc>
          <w:tcPr>
            <w:tcW w:w="359" w:type="pct"/>
            <w:tcBorders>
              <w:top w:val="single" w:sz="8" w:space="0" w:color="auto"/>
              <w:left w:val="single" w:sz="8" w:space="0" w:color="auto"/>
              <w:bottom w:val="single" w:sz="8" w:space="0" w:color="auto"/>
              <w:right w:val="single" w:sz="8" w:space="0" w:color="auto"/>
            </w:tcBorders>
            <w:vAlign w:val="center"/>
          </w:tcPr>
          <w:p w14:paraId="4691A75B"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男</w:t>
            </w:r>
          </w:p>
        </w:tc>
        <w:tc>
          <w:tcPr>
            <w:tcW w:w="358" w:type="pct"/>
            <w:tcBorders>
              <w:top w:val="single" w:sz="8" w:space="0" w:color="auto"/>
              <w:left w:val="single" w:sz="8" w:space="0" w:color="auto"/>
              <w:bottom w:val="single" w:sz="8" w:space="0" w:color="auto"/>
              <w:right w:val="single" w:sz="8" w:space="0" w:color="auto"/>
            </w:tcBorders>
            <w:vAlign w:val="center"/>
          </w:tcPr>
          <w:p w14:paraId="5CCE269F"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汉族</w:t>
            </w:r>
          </w:p>
        </w:tc>
        <w:tc>
          <w:tcPr>
            <w:tcW w:w="359" w:type="pct"/>
            <w:tcBorders>
              <w:top w:val="single" w:sz="8" w:space="0" w:color="auto"/>
              <w:left w:val="single" w:sz="8" w:space="0" w:color="auto"/>
              <w:bottom w:val="single" w:sz="8" w:space="0" w:color="auto"/>
              <w:right w:val="single" w:sz="8" w:space="0" w:color="auto"/>
            </w:tcBorders>
            <w:vAlign w:val="center"/>
          </w:tcPr>
          <w:p w14:paraId="6BAC966C"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本科</w:t>
            </w:r>
          </w:p>
        </w:tc>
        <w:tc>
          <w:tcPr>
            <w:tcW w:w="573" w:type="pct"/>
            <w:tcBorders>
              <w:top w:val="single" w:sz="8" w:space="0" w:color="auto"/>
              <w:left w:val="single" w:sz="8" w:space="0" w:color="auto"/>
              <w:bottom w:val="single" w:sz="8" w:space="0" w:color="auto"/>
              <w:right w:val="single" w:sz="8" w:space="0" w:color="auto"/>
            </w:tcBorders>
            <w:vAlign w:val="center"/>
          </w:tcPr>
          <w:p w14:paraId="5713A651"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计算机</w:t>
            </w:r>
          </w:p>
        </w:tc>
        <w:tc>
          <w:tcPr>
            <w:tcW w:w="645" w:type="pct"/>
            <w:tcBorders>
              <w:top w:val="single" w:sz="8" w:space="0" w:color="auto"/>
              <w:left w:val="single" w:sz="8" w:space="0" w:color="auto"/>
              <w:bottom w:val="single" w:sz="8" w:space="0" w:color="auto"/>
              <w:right w:val="single" w:sz="8" w:space="0" w:color="auto"/>
            </w:tcBorders>
            <w:vAlign w:val="center"/>
          </w:tcPr>
          <w:p w14:paraId="27E05FA6"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信息技术</w:t>
            </w:r>
          </w:p>
        </w:tc>
        <w:tc>
          <w:tcPr>
            <w:tcW w:w="574" w:type="pct"/>
            <w:tcBorders>
              <w:top w:val="single" w:sz="8" w:space="0" w:color="auto"/>
              <w:left w:val="single" w:sz="8" w:space="0" w:color="auto"/>
              <w:bottom w:val="single" w:sz="8" w:space="0" w:color="auto"/>
              <w:right w:val="single" w:sz="8" w:space="0" w:color="auto"/>
            </w:tcBorders>
            <w:vAlign w:val="center"/>
          </w:tcPr>
          <w:p w14:paraId="65C21E32"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中学二级</w:t>
            </w:r>
          </w:p>
        </w:tc>
        <w:tc>
          <w:tcPr>
            <w:tcW w:w="1075" w:type="pct"/>
            <w:tcBorders>
              <w:top w:val="single" w:sz="8" w:space="0" w:color="auto"/>
              <w:left w:val="single" w:sz="8" w:space="0" w:color="auto"/>
              <w:bottom w:val="single" w:sz="8" w:space="0" w:color="auto"/>
              <w:right w:val="single" w:sz="8" w:space="0" w:color="auto"/>
            </w:tcBorders>
            <w:vAlign w:val="center"/>
          </w:tcPr>
          <w:p w14:paraId="630D5B86"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高级影视动画师</w:t>
            </w:r>
          </w:p>
        </w:tc>
      </w:tr>
      <w:tr w:rsidR="004304F8" w14:paraId="67D27392" w14:textId="77777777">
        <w:trPr>
          <w:cantSplit/>
          <w:trHeight w:val="251"/>
          <w:jc w:val="center"/>
        </w:trPr>
        <w:tc>
          <w:tcPr>
            <w:tcW w:w="485" w:type="pct"/>
            <w:tcBorders>
              <w:top w:val="single" w:sz="8" w:space="0" w:color="auto"/>
              <w:left w:val="single" w:sz="8" w:space="0" w:color="auto"/>
              <w:bottom w:val="single" w:sz="8" w:space="0" w:color="auto"/>
              <w:right w:val="single" w:sz="8" w:space="0" w:color="auto"/>
            </w:tcBorders>
            <w:vAlign w:val="center"/>
          </w:tcPr>
          <w:p w14:paraId="621EF194"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罗</w:t>
            </w:r>
            <w:proofErr w:type="gramStart"/>
            <w:r>
              <w:rPr>
                <w:rFonts w:asciiTheme="minorEastAsia" w:eastAsiaTheme="minorEastAsia" w:hAnsiTheme="minorEastAsia" w:hint="eastAsia"/>
              </w:rPr>
              <w:t>世</w:t>
            </w:r>
            <w:proofErr w:type="gramEnd"/>
            <w:r>
              <w:rPr>
                <w:rFonts w:asciiTheme="minorEastAsia" w:eastAsiaTheme="minorEastAsia" w:hAnsiTheme="minorEastAsia" w:hint="eastAsia"/>
              </w:rPr>
              <w:t>春</w:t>
            </w:r>
          </w:p>
        </w:tc>
        <w:tc>
          <w:tcPr>
            <w:tcW w:w="573" w:type="pct"/>
            <w:tcBorders>
              <w:top w:val="single" w:sz="8" w:space="0" w:color="auto"/>
              <w:left w:val="single" w:sz="8" w:space="0" w:color="auto"/>
              <w:bottom w:val="single" w:sz="8" w:space="0" w:color="auto"/>
              <w:right w:val="single" w:sz="8" w:space="0" w:color="auto"/>
            </w:tcBorders>
            <w:vAlign w:val="center"/>
          </w:tcPr>
          <w:p w14:paraId="5826A982" w14:textId="77777777" w:rsidR="004304F8" w:rsidRDefault="007F70DE">
            <w:pPr>
              <w:jc w:val="center"/>
              <w:rPr>
                <w:rFonts w:asciiTheme="minorEastAsia" w:eastAsiaTheme="minorEastAsia" w:hAnsiTheme="minorEastAsia" w:cs="宋体"/>
              </w:rPr>
            </w:pPr>
            <w:r>
              <w:rPr>
                <w:rFonts w:asciiTheme="minorEastAsia" w:eastAsiaTheme="minorEastAsia" w:hAnsiTheme="minorEastAsia" w:hint="eastAsia"/>
              </w:rPr>
              <w:t>19720104</w:t>
            </w:r>
          </w:p>
        </w:tc>
        <w:tc>
          <w:tcPr>
            <w:tcW w:w="359" w:type="pct"/>
            <w:tcBorders>
              <w:top w:val="single" w:sz="8" w:space="0" w:color="auto"/>
              <w:left w:val="single" w:sz="8" w:space="0" w:color="auto"/>
              <w:bottom w:val="single" w:sz="8" w:space="0" w:color="auto"/>
              <w:right w:val="single" w:sz="8" w:space="0" w:color="auto"/>
            </w:tcBorders>
            <w:vAlign w:val="center"/>
          </w:tcPr>
          <w:p w14:paraId="5E41CBE6"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男</w:t>
            </w:r>
          </w:p>
        </w:tc>
        <w:tc>
          <w:tcPr>
            <w:tcW w:w="358" w:type="pct"/>
            <w:tcBorders>
              <w:top w:val="single" w:sz="8" w:space="0" w:color="auto"/>
              <w:left w:val="single" w:sz="8" w:space="0" w:color="auto"/>
              <w:bottom w:val="single" w:sz="8" w:space="0" w:color="auto"/>
              <w:right w:val="single" w:sz="8" w:space="0" w:color="auto"/>
            </w:tcBorders>
            <w:vAlign w:val="center"/>
          </w:tcPr>
          <w:p w14:paraId="1D381112"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汉族</w:t>
            </w:r>
          </w:p>
        </w:tc>
        <w:tc>
          <w:tcPr>
            <w:tcW w:w="359" w:type="pct"/>
            <w:tcBorders>
              <w:top w:val="single" w:sz="8" w:space="0" w:color="auto"/>
              <w:left w:val="single" w:sz="8" w:space="0" w:color="auto"/>
              <w:bottom w:val="single" w:sz="8" w:space="0" w:color="auto"/>
              <w:right w:val="single" w:sz="8" w:space="0" w:color="auto"/>
            </w:tcBorders>
            <w:vAlign w:val="center"/>
          </w:tcPr>
          <w:p w14:paraId="0AF3A334"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本科</w:t>
            </w:r>
          </w:p>
        </w:tc>
        <w:tc>
          <w:tcPr>
            <w:tcW w:w="573" w:type="pct"/>
            <w:tcBorders>
              <w:top w:val="single" w:sz="8" w:space="0" w:color="auto"/>
              <w:left w:val="single" w:sz="8" w:space="0" w:color="auto"/>
              <w:bottom w:val="single" w:sz="8" w:space="0" w:color="auto"/>
              <w:right w:val="single" w:sz="8" w:space="0" w:color="auto"/>
            </w:tcBorders>
            <w:vAlign w:val="center"/>
          </w:tcPr>
          <w:p w14:paraId="3FC8B631" w14:textId="77777777" w:rsidR="004304F8" w:rsidRDefault="007F70DE">
            <w:pPr>
              <w:adjustRightInd w:val="0"/>
              <w:snapToGrid w:val="0"/>
              <w:jc w:val="center"/>
              <w:rPr>
                <w:rFonts w:asciiTheme="minorEastAsia" w:eastAsiaTheme="minorEastAsia" w:hAnsiTheme="minorEastAsia"/>
              </w:rPr>
            </w:pPr>
            <w:r>
              <w:rPr>
                <w:rFonts w:asciiTheme="minorEastAsia" w:eastAsiaTheme="minorEastAsia" w:hAnsiTheme="minorEastAsia" w:hint="eastAsia"/>
              </w:rPr>
              <w:t>计算机</w:t>
            </w:r>
          </w:p>
        </w:tc>
        <w:tc>
          <w:tcPr>
            <w:tcW w:w="645" w:type="pct"/>
            <w:tcBorders>
              <w:top w:val="single" w:sz="8" w:space="0" w:color="auto"/>
              <w:left w:val="single" w:sz="8" w:space="0" w:color="auto"/>
              <w:bottom w:val="single" w:sz="8" w:space="0" w:color="auto"/>
              <w:right w:val="single" w:sz="8" w:space="0" w:color="auto"/>
            </w:tcBorders>
            <w:vAlign w:val="center"/>
          </w:tcPr>
          <w:p w14:paraId="12024767"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信息技术</w:t>
            </w:r>
          </w:p>
        </w:tc>
        <w:tc>
          <w:tcPr>
            <w:tcW w:w="574" w:type="pct"/>
            <w:tcBorders>
              <w:top w:val="single" w:sz="8" w:space="0" w:color="auto"/>
              <w:left w:val="single" w:sz="8" w:space="0" w:color="auto"/>
              <w:bottom w:val="single" w:sz="8" w:space="0" w:color="auto"/>
              <w:right w:val="single" w:sz="8" w:space="0" w:color="auto"/>
            </w:tcBorders>
            <w:vAlign w:val="center"/>
          </w:tcPr>
          <w:p w14:paraId="7C79E679"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中学高级</w:t>
            </w:r>
          </w:p>
        </w:tc>
        <w:tc>
          <w:tcPr>
            <w:tcW w:w="1075" w:type="pct"/>
            <w:tcBorders>
              <w:top w:val="single" w:sz="8" w:space="0" w:color="auto"/>
              <w:left w:val="single" w:sz="8" w:space="0" w:color="auto"/>
              <w:bottom w:val="single" w:sz="8" w:space="0" w:color="auto"/>
              <w:right w:val="single" w:sz="8" w:space="0" w:color="auto"/>
            </w:tcBorders>
            <w:vAlign w:val="center"/>
          </w:tcPr>
          <w:p w14:paraId="6B8BA8AA"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MCSE（微软认证系统工程师）</w:t>
            </w:r>
          </w:p>
        </w:tc>
      </w:tr>
      <w:tr w:rsidR="004304F8" w14:paraId="04C02609" w14:textId="77777777">
        <w:trPr>
          <w:cantSplit/>
          <w:trHeight w:val="397"/>
          <w:jc w:val="center"/>
        </w:trPr>
        <w:tc>
          <w:tcPr>
            <w:tcW w:w="485" w:type="pct"/>
            <w:tcBorders>
              <w:top w:val="single" w:sz="8" w:space="0" w:color="auto"/>
              <w:left w:val="single" w:sz="8" w:space="0" w:color="auto"/>
              <w:bottom w:val="single" w:sz="8" w:space="0" w:color="auto"/>
              <w:right w:val="single" w:sz="8" w:space="0" w:color="auto"/>
            </w:tcBorders>
            <w:vAlign w:val="center"/>
          </w:tcPr>
          <w:p w14:paraId="0FA8A4F3"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刘佳洁</w:t>
            </w:r>
          </w:p>
        </w:tc>
        <w:tc>
          <w:tcPr>
            <w:tcW w:w="573" w:type="pct"/>
            <w:tcBorders>
              <w:top w:val="single" w:sz="8" w:space="0" w:color="auto"/>
              <w:left w:val="single" w:sz="8" w:space="0" w:color="auto"/>
              <w:bottom w:val="single" w:sz="8" w:space="0" w:color="auto"/>
              <w:right w:val="single" w:sz="8" w:space="0" w:color="auto"/>
            </w:tcBorders>
            <w:vAlign w:val="center"/>
          </w:tcPr>
          <w:p w14:paraId="53CCA9E2" w14:textId="77777777" w:rsidR="004304F8" w:rsidRDefault="007F70DE">
            <w:pPr>
              <w:jc w:val="center"/>
              <w:rPr>
                <w:rFonts w:asciiTheme="minorEastAsia" w:eastAsiaTheme="minorEastAsia" w:hAnsiTheme="minorEastAsia" w:cs="宋体"/>
              </w:rPr>
            </w:pPr>
            <w:r>
              <w:rPr>
                <w:rFonts w:asciiTheme="minorEastAsia" w:eastAsiaTheme="minorEastAsia" w:hAnsiTheme="minorEastAsia" w:hint="eastAsia"/>
              </w:rPr>
              <w:t>1976</w:t>
            </w:r>
          </w:p>
        </w:tc>
        <w:tc>
          <w:tcPr>
            <w:tcW w:w="359" w:type="pct"/>
            <w:tcBorders>
              <w:top w:val="single" w:sz="8" w:space="0" w:color="auto"/>
              <w:left w:val="single" w:sz="8" w:space="0" w:color="auto"/>
              <w:bottom w:val="single" w:sz="8" w:space="0" w:color="auto"/>
              <w:right w:val="single" w:sz="8" w:space="0" w:color="auto"/>
            </w:tcBorders>
            <w:vAlign w:val="center"/>
          </w:tcPr>
          <w:p w14:paraId="6D9E385D"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女</w:t>
            </w:r>
          </w:p>
        </w:tc>
        <w:tc>
          <w:tcPr>
            <w:tcW w:w="358" w:type="pct"/>
            <w:tcBorders>
              <w:top w:val="single" w:sz="8" w:space="0" w:color="auto"/>
              <w:left w:val="single" w:sz="8" w:space="0" w:color="auto"/>
              <w:bottom w:val="single" w:sz="8" w:space="0" w:color="auto"/>
              <w:right w:val="single" w:sz="8" w:space="0" w:color="auto"/>
            </w:tcBorders>
            <w:vAlign w:val="center"/>
          </w:tcPr>
          <w:p w14:paraId="69E52BE3"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汉族</w:t>
            </w:r>
          </w:p>
        </w:tc>
        <w:tc>
          <w:tcPr>
            <w:tcW w:w="359" w:type="pct"/>
            <w:tcBorders>
              <w:top w:val="single" w:sz="8" w:space="0" w:color="auto"/>
              <w:left w:val="single" w:sz="8" w:space="0" w:color="auto"/>
              <w:bottom w:val="single" w:sz="8" w:space="0" w:color="auto"/>
              <w:right w:val="single" w:sz="8" w:space="0" w:color="auto"/>
            </w:tcBorders>
            <w:vAlign w:val="center"/>
          </w:tcPr>
          <w:p w14:paraId="17D19715"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本科</w:t>
            </w:r>
          </w:p>
        </w:tc>
        <w:tc>
          <w:tcPr>
            <w:tcW w:w="573" w:type="pct"/>
            <w:tcBorders>
              <w:top w:val="single" w:sz="8" w:space="0" w:color="auto"/>
              <w:left w:val="single" w:sz="8" w:space="0" w:color="auto"/>
              <w:bottom w:val="single" w:sz="8" w:space="0" w:color="auto"/>
              <w:right w:val="single" w:sz="8" w:space="0" w:color="auto"/>
            </w:tcBorders>
            <w:vAlign w:val="center"/>
          </w:tcPr>
          <w:p w14:paraId="5E9DBE85"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财务</w:t>
            </w:r>
          </w:p>
        </w:tc>
        <w:tc>
          <w:tcPr>
            <w:tcW w:w="645" w:type="pct"/>
            <w:tcBorders>
              <w:top w:val="single" w:sz="8" w:space="0" w:color="auto"/>
              <w:left w:val="single" w:sz="8" w:space="0" w:color="auto"/>
              <w:bottom w:val="single" w:sz="8" w:space="0" w:color="auto"/>
              <w:right w:val="single" w:sz="8" w:space="0" w:color="auto"/>
            </w:tcBorders>
            <w:vAlign w:val="center"/>
          </w:tcPr>
          <w:p w14:paraId="64A2CF81"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电子商务</w:t>
            </w:r>
          </w:p>
        </w:tc>
        <w:tc>
          <w:tcPr>
            <w:tcW w:w="574" w:type="pct"/>
            <w:tcBorders>
              <w:top w:val="single" w:sz="8" w:space="0" w:color="auto"/>
              <w:left w:val="single" w:sz="8" w:space="0" w:color="auto"/>
              <w:bottom w:val="single" w:sz="8" w:space="0" w:color="auto"/>
              <w:right w:val="single" w:sz="8" w:space="0" w:color="auto"/>
            </w:tcBorders>
            <w:vAlign w:val="center"/>
          </w:tcPr>
          <w:p w14:paraId="54FF63E0"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中学二级</w:t>
            </w:r>
          </w:p>
        </w:tc>
        <w:tc>
          <w:tcPr>
            <w:tcW w:w="1075" w:type="pct"/>
            <w:tcBorders>
              <w:top w:val="single" w:sz="8" w:space="0" w:color="auto"/>
              <w:left w:val="single" w:sz="8" w:space="0" w:color="auto"/>
              <w:bottom w:val="single" w:sz="8" w:space="0" w:color="auto"/>
              <w:right w:val="single" w:sz="8" w:space="0" w:color="auto"/>
            </w:tcBorders>
            <w:vAlign w:val="center"/>
          </w:tcPr>
          <w:p w14:paraId="64A7644F"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高级计算机装调员</w:t>
            </w:r>
          </w:p>
        </w:tc>
      </w:tr>
      <w:tr w:rsidR="004304F8" w14:paraId="59642F35" w14:textId="77777777">
        <w:trPr>
          <w:cantSplit/>
          <w:trHeight w:val="397"/>
          <w:jc w:val="center"/>
        </w:trPr>
        <w:tc>
          <w:tcPr>
            <w:tcW w:w="485" w:type="pct"/>
            <w:tcBorders>
              <w:top w:val="single" w:sz="8" w:space="0" w:color="auto"/>
              <w:left w:val="single" w:sz="8" w:space="0" w:color="auto"/>
              <w:bottom w:val="single" w:sz="8" w:space="0" w:color="auto"/>
              <w:right w:val="single" w:sz="8" w:space="0" w:color="auto"/>
            </w:tcBorders>
            <w:vAlign w:val="center"/>
          </w:tcPr>
          <w:p w14:paraId="5A7FD9FF" w14:textId="77777777" w:rsidR="004304F8" w:rsidRDefault="007F70DE">
            <w:pPr>
              <w:jc w:val="center"/>
              <w:rPr>
                <w:rFonts w:asciiTheme="minorEastAsia" w:eastAsiaTheme="minorEastAsia" w:hAnsiTheme="minorEastAsia"/>
              </w:rPr>
            </w:pPr>
            <w:proofErr w:type="gramStart"/>
            <w:r>
              <w:rPr>
                <w:rFonts w:asciiTheme="minorEastAsia" w:eastAsiaTheme="minorEastAsia" w:hAnsiTheme="minorEastAsia" w:hint="eastAsia"/>
              </w:rPr>
              <w:t>肖思英</w:t>
            </w:r>
            <w:proofErr w:type="gramEnd"/>
          </w:p>
        </w:tc>
        <w:tc>
          <w:tcPr>
            <w:tcW w:w="573" w:type="pct"/>
            <w:tcBorders>
              <w:top w:val="single" w:sz="8" w:space="0" w:color="auto"/>
              <w:left w:val="single" w:sz="8" w:space="0" w:color="auto"/>
              <w:bottom w:val="single" w:sz="8" w:space="0" w:color="auto"/>
              <w:right w:val="single" w:sz="8" w:space="0" w:color="auto"/>
            </w:tcBorders>
            <w:vAlign w:val="center"/>
          </w:tcPr>
          <w:p w14:paraId="75DAE459" w14:textId="77777777" w:rsidR="004304F8" w:rsidRDefault="007F70DE">
            <w:pPr>
              <w:jc w:val="center"/>
              <w:rPr>
                <w:rFonts w:asciiTheme="minorEastAsia" w:eastAsiaTheme="minorEastAsia" w:hAnsiTheme="minorEastAsia" w:cs="宋体"/>
              </w:rPr>
            </w:pPr>
            <w:r>
              <w:rPr>
                <w:rFonts w:asciiTheme="minorEastAsia" w:eastAsiaTheme="minorEastAsia" w:hAnsiTheme="minorEastAsia" w:hint="eastAsia"/>
              </w:rPr>
              <w:t>19710614</w:t>
            </w:r>
          </w:p>
        </w:tc>
        <w:tc>
          <w:tcPr>
            <w:tcW w:w="359" w:type="pct"/>
            <w:tcBorders>
              <w:top w:val="single" w:sz="8" w:space="0" w:color="auto"/>
              <w:left w:val="single" w:sz="8" w:space="0" w:color="auto"/>
              <w:bottom w:val="single" w:sz="8" w:space="0" w:color="auto"/>
              <w:right w:val="single" w:sz="8" w:space="0" w:color="auto"/>
            </w:tcBorders>
            <w:vAlign w:val="center"/>
          </w:tcPr>
          <w:p w14:paraId="69772CEE"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女</w:t>
            </w:r>
          </w:p>
        </w:tc>
        <w:tc>
          <w:tcPr>
            <w:tcW w:w="358" w:type="pct"/>
            <w:tcBorders>
              <w:top w:val="single" w:sz="8" w:space="0" w:color="auto"/>
              <w:left w:val="single" w:sz="8" w:space="0" w:color="auto"/>
              <w:bottom w:val="single" w:sz="8" w:space="0" w:color="auto"/>
              <w:right w:val="single" w:sz="8" w:space="0" w:color="auto"/>
            </w:tcBorders>
            <w:vAlign w:val="center"/>
          </w:tcPr>
          <w:p w14:paraId="1C039761"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汉族</w:t>
            </w:r>
          </w:p>
        </w:tc>
        <w:tc>
          <w:tcPr>
            <w:tcW w:w="359" w:type="pct"/>
            <w:tcBorders>
              <w:top w:val="single" w:sz="8" w:space="0" w:color="auto"/>
              <w:left w:val="single" w:sz="8" w:space="0" w:color="auto"/>
              <w:bottom w:val="single" w:sz="8" w:space="0" w:color="auto"/>
              <w:right w:val="single" w:sz="8" w:space="0" w:color="auto"/>
            </w:tcBorders>
            <w:vAlign w:val="center"/>
          </w:tcPr>
          <w:p w14:paraId="50D333D0"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本科</w:t>
            </w:r>
          </w:p>
        </w:tc>
        <w:tc>
          <w:tcPr>
            <w:tcW w:w="573" w:type="pct"/>
            <w:tcBorders>
              <w:top w:val="single" w:sz="8" w:space="0" w:color="auto"/>
              <w:left w:val="single" w:sz="8" w:space="0" w:color="auto"/>
              <w:bottom w:val="single" w:sz="8" w:space="0" w:color="auto"/>
              <w:right w:val="single" w:sz="8" w:space="0" w:color="auto"/>
            </w:tcBorders>
            <w:vAlign w:val="center"/>
          </w:tcPr>
          <w:p w14:paraId="517788A8"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计算机</w:t>
            </w:r>
          </w:p>
        </w:tc>
        <w:tc>
          <w:tcPr>
            <w:tcW w:w="645" w:type="pct"/>
            <w:tcBorders>
              <w:top w:val="single" w:sz="8" w:space="0" w:color="auto"/>
              <w:left w:val="single" w:sz="8" w:space="0" w:color="auto"/>
              <w:bottom w:val="single" w:sz="8" w:space="0" w:color="auto"/>
              <w:right w:val="single" w:sz="8" w:space="0" w:color="auto"/>
            </w:tcBorders>
            <w:vAlign w:val="center"/>
          </w:tcPr>
          <w:p w14:paraId="71C2638E"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信息技术</w:t>
            </w:r>
          </w:p>
        </w:tc>
        <w:tc>
          <w:tcPr>
            <w:tcW w:w="574" w:type="pct"/>
            <w:tcBorders>
              <w:top w:val="single" w:sz="8" w:space="0" w:color="auto"/>
              <w:left w:val="single" w:sz="8" w:space="0" w:color="auto"/>
              <w:bottom w:val="single" w:sz="8" w:space="0" w:color="auto"/>
              <w:right w:val="single" w:sz="8" w:space="0" w:color="auto"/>
            </w:tcBorders>
            <w:vAlign w:val="center"/>
          </w:tcPr>
          <w:p w14:paraId="49722636"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中学一级</w:t>
            </w:r>
          </w:p>
        </w:tc>
        <w:tc>
          <w:tcPr>
            <w:tcW w:w="1075" w:type="pct"/>
            <w:tcBorders>
              <w:top w:val="single" w:sz="8" w:space="0" w:color="auto"/>
              <w:left w:val="single" w:sz="8" w:space="0" w:color="auto"/>
              <w:bottom w:val="single" w:sz="8" w:space="0" w:color="auto"/>
              <w:right w:val="single" w:sz="8" w:space="0" w:color="auto"/>
            </w:tcBorders>
            <w:vAlign w:val="center"/>
          </w:tcPr>
          <w:p w14:paraId="3B30C78D"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高级计算机装调员</w:t>
            </w:r>
          </w:p>
        </w:tc>
      </w:tr>
    </w:tbl>
    <w:p w14:paraId="7373ECED" w14:textId="77777777" w:rsidR="004304F8" w:rsidRDefault="007F70DE">
      <w:pPr>
        <w:pStyle w:val="a8"/>
        <w:adjustRightInd w:val="0"/>
        <w:snapToGrid w:val="0"/>
        <w:spacing w:beforeLines="50" w:before="156" w:line="360" w:lineRule="auto"/>
        <w:ind w:firstLine="562"/>
        <w:rPr>
          <w:rFonts w:asciiTheme="minorEastAsia" w:eastAsiaTheme="minorEastAsia" w:hAnsiTheme="minorEastAsia"/>
        </w:rPr>
      </w:pPr>
      <w:r>
        <w:rPr>
          <w:rFonts w:asciiTheme="minorEastAsia" w:eastAsiaTheme="minorEastAsia" w:hAnsiTheme="minorEastAsia" w:hint="eastAsia"/>
        </w:rPr>
        <w:t>2.师资队伍培养计划</w:t>
      </w:r>
    </w:p>
    <w:p w14:paraId="415536C9"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2.1总体目标</w:t>
      </w:r>
    </w:p>
    <w:p w14:paraId="7D238C11"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今后三年，坚持以人为本，以教师为主体，充分发挥广大教师的主体性作用，强化教科研的引领、现代信息技术的运用，着力提高教师的学历层次，着力提高教师信息技术的应用水平以及新课程的教学能力，全面实现教师综合素质的提升；重点培养和形成中青年骨干教师群体，逐步形成骨干教师成长机制；健全我校教师管理制度，逐步建立教师队伍可持续发展的长效机制，全面建设起一支师德高尚、结构合理、业务精湛、富有生机和创新活力的专业化教师队伍。</w:t>
      </w:r>
    </w:p>
    <w:p w14:paraId="57C15A37"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2.2具体目标</w:t>
      </w:r>
    </w:p>
    <w:p w14:paraId="2FAEDB81"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师德师风目标。形成师德建设的长效机制，走师德教育经常化、制度化之路，使全校</w:t>
      </w:r>
      <w:r>
        <w:rPr>
          <w:rFonts w:ascii="宋体" w:hAnsi="宋体"/>
          <w:sz w:val="24"/>
        </w:rPr>
        <w:t>100%</w:t>
      </w:r>
      <w:r>
        <w:rPr>
          <w:rFonts w:ascii="宋体" w:hAnsi="宋体" w:hint="eastAsia"/>
          <w:sz w:val="24"/>
        </w:rPr>
        <w:t>的教师都能接受到师德教育；形成师德建设的激励机制，走师德建设正面导向、榜样激励之路，不断提高全校教师职业道德修养。</w:t>
      </w:r>
    </w:p>
    <w:p w14:paraId="6227B070"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队伍量化目标。培养一支“自主、合作、务实、创新”的中层领导队伍；塑造一支“德高品正、儒雅端庄、博学多才、爱生敬业”的教师群体队伍；确立“角色意识、超前意识、服务意识、创新意识和团队意识”的教育理念；继续实施校级名师工程，教师本科及以上学历超过</w:t>
      </w:r>
      <w:r>
        <w:rPr>
          <w:rFonts w:ascii="宋体" w:hAnsi="宋体"/>
          <w:sz w:val="24"/>
        </w:rPr>
        <w:t>80%</w:t>
      </w:r>
      <w:r>
        <w:rPr>
          <w:rFonts w:ascii="宋体" w:hAnsi="宋体" w:hint="eastAsia"/>
          <w:sz w:val="24"/>
        </w:rPr>
        <w:t>；培养市级专业带头人1名；骨干教师2名，其中县级以上的骨干教师1名；“双师型”教师比例达</w:t>
      </w:r>
      <w:r>
        <w:rPr>
          <w:rFonts w:ascii="宋体" w:hAnsi="宋体"/>
          <w:sz w:val="24"/>
        </w:rPr>
        <w:t>85%</w:t>
      </w:r>
      <w:r>
        <w:rPr>
          <w:rFonts w:ascii="宋体" w:hAnsi="宋体" w:hint="eastAsia"/>
          <w:sz w:val="24"/>
        </w:rPr>
        <w:t>；兼职教师管理规范，兼职教师比例达</w:t>
      </w:r>
      <w:r>
        <w:rPr>
          <w:rFonts w:ascii="宋体" w:hAnsi="宋体"/>
          <w:sz w:val="24"/>
        </w:rPr>
        <w:t>10%</w:t>
      </w:r>
      <w:r>
        <w:rPr>
          <w:rFonts w:ascii="宋体" w:hAnsi="宋体" w:hint="eastAsia"/>
          <w:sz w:val="24"/>
        </w:rPr>
        <w:t>以上。</w:t>
      </w:r>
    </w:p>
    <w:p w14:paraId="27A8AAF4"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制度建设目标，完善教师管理机制，完善充满活力的教师用人机制，完善以教学研究、课题研究和教育信息化为载体的教师培训体系。</w:t>
      </w:r>
    </w:p>
    <w:p w14:paraId="0CB32C8F"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通过校本培训和区域联动，与兄弟学校对口交流，外出学习观摩，聘请相关专家来校作讲座。提高教师的教学技能。</w:t>
      </w:r>
    </w:p>
    <w:p w14:paraId="50C11C3A"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选送校级骨干参加市高研班培训。选送骨干班主任参加市级培训班。选送青年干部参加业务培训。大力支持并积极向上为教师争取参加各级各类培训、观摩学习、评优、竞赛等机会。把提供机遇与平台作为学校给教师最大的福利，各级各类的获奖要在同类学校中领先。</w:t>
      </w:r>
    </w:p>
    <w:tbl>
      <w:tblPr>
        <w:tblStyle w:val="a9"/>
        <w:tblW w:w="9747" w:type="dxa"/>
        <w:jc w:val="center"/>
        <w:tblLook w:val="04A0" w:firstRow="1" w:lastRow="0" w:firstColumn="1" w:lastColumn="0" w:noHBand="0" w:noVBand="1"/>
      </w:tblPr>
      <w:tblGrid>
        <w:gridCol w:w="1809"/>
        <w:gridCol w:w="709"/>
        <w:gridCol w:w="7229"/>
      </w:tblGrid>
      <w:tr w:rsidR="004304F8" w14:paraId="72E6B9C8" w14:textId="77777777">
        <w:trPr>
          <w:trHeight w:val="567"/>
          <w:jc w:val="center"/>
        </w:trPr>
        <w:tc>
          <w:tcPr>
            <w:tcW w:w="1809" w:type="dxa"/>
            <w:vAlign w:val="center"/>
          </w:tcPr>
          <w:p w14:paraId="1B64B257" w14:textId="77777777" w:rsidR="004304F8" w:rsidRDefault="007F70DE">
            <w:pPr>
              <w:jc w:val="center"/>
              <w:rPr>
                <w:b/>
                <w:sz w:val="24"/>
                <w:szCs w:val="24"/>
              </w:rPr>
            </w:pPr>
            <w:r>
              <w:rPr>
                <w:rFonts w:hint="eastAsia"/>
                <w:b/>
                <w:sz w:val="24"/>
                <w:szCs w:val="24"/>
              </w:rPr>
              <w:t>分层分类培养</w:t>
            </w:r>
          </w:p>
        </w:tc>
        <w:tc>
          <w:tcPr>
            <w:tcW w:w="709" w:type="dxa"/>
            <w:vAlign w:val="center"/>
          </w:tcPr>
          <w:p w14:paraId="011A8236" w14:textId="77777777" w:rsidR="004304F8" w:rsidRDefault="007F70DE">
            <w:pPr>
              <w:jc w:val="center"/>
              <w:rPr>
                <w:b/>
                <w:sz w:val="24"/>
                <w:szCs w:val="24"/>
              </w:rPr>
            </w:pPr>
            <w:r>
              <w:rPr>
                <w:rFonts w:hint="eastAsia"/>
                <w:b/>
                <w:sz w:val="24"/>
                <w:szCs w:val="24"/>
              </w:rPr>
              <w:t>人数</w:t>
            </w:r>
          </w:p>
        </w:tc>
        <w:tc>
          <w:tcPr>
            <w:tcW w:w="7229" w:type="dxa"/>
            <w:vAlign w:val="center"/>
          </w:tcPr>
          <w:p w14:paraId="7101F37B" w14:textId="77777777" w:rsidR="004304F8" w:rsidRDefault="007F70DE">
            <w:pPr>
              <w:jc w:val="center"/>
              <w:rPr>
                <w:b/>
                <w:sz w:val="24"/>
                <w:szCs w:val="24"/>
              </w:rPr>
            </w:pPr>
            <w:r>
              <w:rPr>
                <w:rFonts w:hint="eastAsia"/>
                <w:b/>
                <w:sz w:val="24"/>
                <w:szCs w:val="24"/>
              </w:rPr>
              <w:t>培养目标</w:t>
            </w:r>
          </w:p>
        </w:tc>
      </w:tr>
      <w:tr w:rsidR="004304F8" w14:paraId="52A9A09E" w14:textId="77777777">
        <w:trPr>
          <w:jc w:val="center"/>
        </w:trPr>
        <w:tc>
          <w:tcPr>
            <w:tcW w:w="1809" w:type="dxa"/>
            <w:vAlign w:val="center"/>
          </w:tcPr>
          <w:p w14:paraId="18721C07"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学科带头人</w:t>
            </w:r>
          </w:p>
        </w:tc>
        <w:tc>
          <w:tcPr>
            <w:tcW w:w="709" w:type="dxa"/>
            <w:vAlign w:val="center"/>
          </w:tcPr>
          <w:p w14:paraId="6CAA0172"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1</w:t>
            </w:r>
          </w:p>
        </w:tc>
        <w:tc>
          <w:tcPr>
            <w:tcW w:w="7229" w:type="dxa"/>
            <w:vAlign w:val="center"/>
          </w:tcPr>
          <w:p w14:paraId="51066880" w14:textId="77777777" w:rsidR="004304F8" w:rsidRDefault="007F70DE">
            <w:pPr>
              <w:rPr>
                <w:rFonts w:asciiTheme="minorEastAsia" w:eastAsiaTheme="minorEastAsia" w:hAnsiTheme="minorEastAsia"/>
              </w:rPr>
            </w:pPr>
            <w:r>
              <w:rPr>
                <w:rFonts w:asciiTheme="minorEastAsia" w:eastAsiaTheme="minorEastAsia" w:hAnsiTheme="minorEastAsia" w:hint="eastAsia"/>
              </w:rPr>
              <w:t>1、具有较高的专业理论水平和实践经验；</w:t>
            </w:r>
          </w:p>
          <w:p w14:paraId="7DE3DA87" w14:textId="77777777" w:rsidR="004304F8" w:rsidRDefault="007F70DE">
            <w:pPr>
              <w:rPr>
                <w:rFonts w:asciiTheme="minorEastAsia" w:eastAsiaTheme="minorEastAsia" w:hAnsiTheme="minorEastAsia"/>
              </w:rPr>
            </w:pPr>
            <w:r>
              <w:rPr>
                <w:rFonts w:asciiTheme="minorEastAsia" w:eastAsiaTheme="minorEastAsia" w:hAnsiTheme="minorEastAsia" w:hint="eastAsia"/>
              </w:rPr>
              <w:t>2、具有先进的职教理论，运用先进的教育教学方法；</w:t>
            </w:r>
          </w:p>
          <w:p w14:paraId="294359B1" w14:textId="77777777" w:rsidR="004304F8" w:rsidRDefault="007F70DE">
            <w:pPr>
              <w:rPr>
                <w:rFonts w:asciiTheme="minorEastAsia" w:eastAsiaTheme="minorEastAsia" w:hAnsiTheme="minorEastAsia"/>
              </w:rPr>
            </w:pPr>
            <w:r>
              <w:rPr>
                <w:rFonts w:asciiTheme="minorEastAsia" w:eastAsiaTheme="minorEastAsia" w:hAnsiTheme="minorEastAsia" w:hint="eastAsia"/>
              </w:rPr>
              <w:t>3、具有较高的课程开发、教学研究能力；</w:t>
            </w:r>
          </w:p>
          <w:p w14:paraId="17D49D77" w14:textId="77777777" w:rsidR="004304F8" w:rsidRDefault="007F70DE">
            <w:pPr>
              <w:rPr>
                <w:rFonts w:asciiTheme="minorEastAsia" w:eastAsiaTheme="minorEastAsia" w:hAnsiTheme="minorEastAsia"/>
              </w:rPr>
            </w:pPr>
            <w:r>
              <w:rPr>
                <w:rFonts w:asciiTheme="minorEastAsia" w:eastAsiaTheme="minorEastAsia" w:hAnsiTheme="minorEastAsia" w:hint="eastAsia"/>
              </w:rPr>
              <w:t>4、能够引领专业建设和专业发展，能引领其他老师成长。</w:t>
            </w:r>
          </w:p>
        </w:tc>
      </w:tr>
      <w:tr w:rsidR="004304F8" w14:paraId="20EFB1A9" w14:textId="77777777">
        <w:trPr>
          <w:trHeight w:val="964"/>
          <w:jc w:val="center"/>
        </w:trPr>
        <w:tc>
          <w:tcPr>
            <w:tcW w:w="1809" w:type="dxa"/>
            <w:vAlign w:val="center"/>
          </w:tcPr>
          <w:p w14:paraId="5083A4B0"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骨干教师</w:t>
            </w:r>
          </w:p>
        </w:tc>
        <w:tc>
          <w:tcPr>
            <w:tcW w:w="709" w:type="dxa"/>
            <w:vAlign w:val="center"/>
          </w:tcPr>
          <w:p w14:paraId="6551E53A"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2</w:t>
            </w:r>
          </w:p>
        </w:tc>
        <w:tc>
          <w:tcPr>
            <w:tcW w:w="7229" w:type="dxa"/>
            <w:vAlign w:val="center"/>
          </w:tcPr>
          <w:p w14:paraId="11D3D47D" w14:textId="77777777" w:rsidR="004304F8" w:rsidRDefault="007F70DE">
            <w:pPr>
              <w:rPr>
                <w:rFonts w:asciiTheme="minorEastAsia" w:eastAsiaTheme="minorEastAsia" w:hAnsiTheme="minorEastAsia"/>
              </w:rPr>
            </w:pPr>
            <w:r>
              <w:rPr>
                <w:rFonts w:asciiTheme="minorEastAsia" w:eastAsiaTheme="minorEastAsia" w:hAnsiTheme="minorEastAsia" w:hint="eastAsia"/>
              </w:rPr>
              <w:t>1、具有较高的理论水平和实践经验；</w:t>
            </w:r>
          </w:p>
          <w:p w14:paraId="068B80E7" w14:textId="77777777" w:rsidR="004304F8" w:rsidRDefault="007F70DE">
            <w:pPr>
              <w:rPr>
                <w:rFonts w:asciiTheme="minorEastAsia" w:eastAsiaTheme="minorEastAsia" w:hAnsiTheme="minorEastAsia"/>
              </w:rPr>
            </w:pPr>
            <w:r>
              <w:rPr>
                <w:rFonts w:asciiTheme="minorEastAsia" w:eastAsiaTheme="minorEastAsia" w:hAnsiTheme="minorEastAsia" w:hint="eastAsia"/>
              </w:rPr>
              <w:t>2、具有较强的专业建设能力和教学、实践动手能力；</w:t>
            </w:r>
          </w:p>
          <w:p w14:paraId="30DCC7F4" w14:textId="77777777" w:rsidR="004304F8" w:rsidRDefault="007F70DE">
            <w:pPr>
              <w:rPr>
                <w:rFonts w:asciiTheme="minorEastAsia" w:eastAsiaTheme="minorEastAsia" w:hAnsiTheme="minorEastAsia"/>
              </w:rPr>
            </w:pPr>
            <w:r>
              <w:rPr>
                <w:rFonts w:asciiTheme="minorEastAsia" w:eastAsiaTheme="minorEastAsia" w:hAnsiTheme="minorEastAsia" w:hint="eastAsia"/>
              </w:rPr>
              <w:t>3、能承担专业课程建设、教研教改、实习实训的各项任务。</w:t>
            </w:r>
          </w:p>
        </w:tc>
      </w:tr>
      <w:tr w:rsidR="004304F8" w14:paraId="702F1576" w14:textId="77777777">
        <w:trPr>
          <w:trHeight w:val="964"/>
          <w:jc w:val="center"/>
        </w:trPr>
        <w:tc>
          <w:tcPr>
            <w:tcW w:w="1809" w:type="dxa"/>
            <w:vAlign w:val="center"/>
          </w:tcPr>
          <w:p w14:paraId="267F67F4"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青年教师</w:t>
            </w:r>
          </w:p>
        </w:tc>
        <w:tc>
          <w:tcPr>
            <w:tcW w:w="709" w:type="dxa"/>
            <w:vAlign w:val="center"/>
          </w:tcPr>
          <w:p w14:paraId="00C3C107"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2</w:t>
            </w:r>
          </w:p>
        </w:tc>
        <w:tc>
          <w:tcPr>
            <w:tcW w:w="7229" w:type="dxa"/>
            <w:vAlign w:val="center"/>
          </w:tcPr>
          <w:p w14:paraId="70D0E4A9" w14:textId="77777777" w:rsidR="004304F8" w:rsidRDefault="007F70DE">
            <w:pPr>
              <w:rPr>
                <w:rFonts w:asciiTheme="minorEastAsia" w:eastAsiaTheme="minorEastAsia" w:hAnsiTheme="minorEastAsia"/>
              </w:rPr>
            </w:pPr>
            <w:r>
              <w:rPr>
                <w:rFonts w:asciiTheme="minorEastAsia" w:eastAsiaTheme="minorEastAsia" w:hAnsiTheme="minorEastAsia" w:hint="eastAsia"/>
              </w:rPr>
              <w:t>1、具有较新的专业思维理念和教学改革创新能力；</w:t>
            </w:r>
          </w:p>
          <w:p w14:paraId="18E10D4D" w14:textId="77777777" w:rsidR="004304F8" w:rsidRDefault="007F70DE">
            <w:pPr>
              <w:rPr>
                <w:rFonts w:asciiTheme="minorEastAsia" w:eastAsiaTheme="minorEastAsia" w:hAnsiTheme="minorEastAsia"/>
              </w:rPr>
            </w:pPr>
            <w:r>
              <w:rPr>
                <w:rFonts w:asciiTheme="minorEastAsia" w:eastAsiaTheme="minorEastAsia" w:hAnsiTheme="minorEastAsia" w:hint="eastAsia"/>
              </w:rPr>
              <w:t>2、具有达到教育教学要求的理论和实践动手能力、服务能力；</w:t>
            </w:r>
          </w:p>
          <w:p w14:paraId="0CC80331" w14:textId="77777777" w:rsidR="004304F8" w:rsidRDefault="007F70DE">
            <w:pPr>
              <w:rPr>
                <w:rFonts w:asciiTheme="minorEastAsia" w:eastAsiaTheme="minorEastAsia" w:hAnsiTheme="minorEastAsia"/>
              </w:rPr>
            </w:pPr>
            <w:r>
              <w:rPr>
                <w:rFonts w:asciiTheme="minorEastAsia" w:eastAsiaTheme="minorEastAsia" w:hAnsiTheme="minorEastAsia" w:hint="eastAsia"/>
              </w:rPr>
              <w:t>3、能完成专业课程建设、教研教改、实习实训等任务。</w:t>
            </w:r>
          </w:p>
        </w:tc>
      </w:tr>
      <w:tr w:rsidR="004304F8" w14:paraId="1EEE8E23" w14:textId="77777777">
        <w:trPr>
          <w:jc w:val="center"/>
        </w:trPr>
        <w:tc>
          <w:tcPr>
            <w:tcW w:w="1809" w:type="dxa"/>
            <w:vAlign w:val="center"/>
          </w:tcPr>
          <w:p w14:paraId="59574594"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双师</w:t>
            </w:r>
            <w:proofErr w:type="gramStart"/>
            <w:r>
              <w:rPr>
                <w:rFonts w:asciiTheme="minorEastAsia" w:eastAsiaTheme="minorEastAsia" w:hAnsiTheme="minorEastAsia" w:hint="eastAsia"/>
              </w:rPr>
              <w:t>型教师</w:t>
            </w:r>
            <w:proofErr w:type="gramEnd"/>
          </w:p>
        </w:tc>
        <w:tc>
          <w:tcPr>
            <w:tcW w:w="709" w:type="dxa"/>
            <w:vAlign w:val="center"/>
          </w:tcPr>
          <w:p w14:paraId="04152665"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2</w:t>
            </w:r>
          </w:p>
        </w:tc>
        <w:tc>
          <w:tcPr>
            <w:tcW w:w="7229" w:type="dxa"/>
            <w:vAlign w:val="center"/>
          </w:tcPr>
          <w:p w14:paraId="3A6EAC2F" w14:textId="77777777" w:rsidR="004304F8" w:rsidRDefault="007F70DE">
            <w:pPr>
              <w:rPr>
                <w:rFonts w:asciiTheme="minorEastAsia" w:eastAsiaTheme="minorEastAsia" w:hAnsiTheme="minorEastAsia"/>
              </w:rPr>
            </w:pPr>
            <w:r>
              <w:rPr>
                <w:rFonts w:asciiTheme="minorEastAsia" w:eastAsiaTheme="minorEastAsia" w:hAnsiTheme="minorEastAsia" w:hint="eastAsia"/>
              </w:rPr>
              <w:t>1、具有先进职教理念，较强的实践动手能力，能够指导学生完成各项实习实训任务；</w:t>
            </w:r>
          </w:p>
          <w:p w14:paraId="42D06975" w14:textId="77777777" w:rsidR="004304F8" w:rsidRDefault="007F70DE">
            <w:pPr>
              <w:rPr>
                <w:rFonts w:asciiTheme="minorEastAsia" w:eastAsiaTheme="minorEastAsia" w:hAnsiTheme="minorEastAsia"/>
              </w:rPr>
            </w:pPr>
            <w:r>
              <w:rPr>
                <w:rFonts w:asciiTheme="minorEastAsia" w:eastAsiaTheme="minorEastAsia" w:hAnsiTheme="minorEastAsia" w:hint="eastAsia"/>
              </w:rPr>
              <w:t>2、具有较强的技术服务能力；</w:t>
            </w:r>
          </w:p>
          <w:p w14:paraId="506A73F0" w14:textId="77777777" w:rsidR="004304F8" w:rsidRDefault="007F70DE">
            <w:pPr>
              <w:rPr>
                <w:rFonts w:asciiTheme="minorEastAsia" w:eastAsiaTheme="minorEastAsia" w:hAnsiTheme="minorEastAsia"/>
              </w:rPr>
            </w:pPr>
            <w:r>
              <w:rPr>
                <w:rFonts w:asciiTheme="minorEastAsia" w:eastAsiaTheme="minorEastAsia" w:hAnsiTheme="minorEastAsia" w:hint="eastAsia"/>
              </w:rPr>
              <w:t>3、能承担专业课程建设、教研教改、新教师指导等工作。</w:t>
            </w:r>
          </w:p>
        </w:tc>
      </w:tr>
      <w:tr w:rsidR="004304F8" w14:paraId="25957C8B" w14:textId="77777777">
        <w:trPr>
          <w:jc w:val="center"/>
        </w:trPr>
        <w:tc>
          <w:tcPr>
            <w:tcW w:w="1809" w:type="dxa"/>
            <w:vAlign w:val="center"/>
          </w:tcPr>
          <w:p w14:paraId="40CFA749"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兼职教师</w:t>
            </w:r>
          </w:p>
        </w:tc>
        <w:tc>
          <w:tcPr>
            <w:tcW w:w="709" w:type="dxa"/>
            <w:vAlign w:val="center"/>
          </w:tcPr>
          <w:p w14:paraId="79517BCD"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1</w:t>
            </w:r>
          </w:p>
        </w:tc>
        <w:tc>
          <w:tcPr>
            <w:tcW w:w="7229" w:type="dxa"/>
            <w:vAlign w:val="center"/>
          </w:tcPr>
          <w:p w14:paraId="460750F9" w14:textId="77777777" w:rsidR="004304F8" w:rsidRDefault="007F70DE">
            <w:pPr>
              <w:rPr>
                <w:rFonts w:asciiTheme="minorEastAsia" w:eastAsiaTheme="minorEastAsia" w:hAnsiTheme="minorEastAsia"/>
              </w:rPr>
            </w:pPr>
            <w:r>
              <w:rPr>
                <w:rFonts w:asciiTheme="minorEastAsia" w:eastAsiaTheme="minorEastAsia" w:hAnsiTheme="minorEastAsia" w:hint="eastAsia"/>
              </w:rPr>
              <w:t>1、具有完成教育教学任务的业务能力和教学水平；</w:t>
            </w:r>
          </w:p>
          <w:p w14:paraId="21BA30B5" w14:textId="77777777" w:rsidR="004304F8" w:rsidRDefault="007F70DE">
            <w:pPr>
              <w:rPr>
                <w:rFonts w:asciiTheme="minorEastAsia" w:eastAsiaTheme="minorEastAsia" w:hAnsiTheme="minorEastAsia"/>
              </w:rPr>
            </w:pPr>
            <w:r>
              <w:rPr>
                <w:rFonts w:asciiTheme="minorEastAsia" w:eastAsiaTheme="minorEastAsia" w:hAnsiTheme="minorEastAsia" w:hint="eastAsia"/>
              </w:rPr>
              <w:t>2、具有良好的职业道德，遵守学校的管理制度；</w:t>
            </w:r>
          </w:p>
          <w:p w14:paraId="7EEB57D5" w14:textId="77777777" w:rsidR="004304F8" w:rsidRDefault="007F70DE">
            <w:pPr>
              <w:rPr>
                <w:rFonts w:asciiTheme="minorEastAsia" w:eastAsiaTheme="minorEastAsia" w:hAnsiTheme="minorEastAsia"/>
              </w:rPr>
            </w:pPr>
            <w:r>
              <w:rPr>
                <w:rFonts w:asciiTheme="minorEastAsia" w:eastAsiaTheme="minorEastAsia" w:hAnsiTheme="minorEastAsia" w:hint="eastAsia"/>
              </w:rPr>
              <w:t>3、能指导青年教师专业技能提升。</w:t>
            </w:r>
          </w:p>
        </w:tc>
      </w:tr>
    </w:tbl>
    <w:p w14:paraId="72D7A534" w14:textId="77777777" w:rsidR="004304F8" w:rsidRDefault="007F70DE">
      <w:pPr>
        <w:pStyle w:val="ad"/>
        <w:adjustRightInd w:val="0"/>
        <w:snapToGrid w:val="0"/>
        <w:spacing w:beforeLines="50" w:before="156"/>
      </w:pPr>
      <w:r>
        <w:rPr>
          <w:rFonts w:hint="eastAsia"/>
        </w:rPr>
        <w:t>（二）教学设施</w:t>
      </w:r>
    </w:p>
    <w:p w14:paraId="55E9AB62"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本专业应配备校内实训实习室和校外实训基地。</w:t>
      </w:r>
    </w:p>
    <w:p w14:paraId="0060B33C" w14:textId="77777777" w:rsidR="004304F8" w:rsidRDefault="007F70DE">
      <w:pPr>
        <w:adjustRightInd w:val="0"/>
        <w:snapToGrid w:val="0"/>
        <w:spacing w:beforeLines="50" w:before="156" w:line="360" w:lineRule="auto"/>
        <w:ind w:firstLineChars="200" w:firstLine="562"/>
        <w:rPr>
          <w:rStyle w:val="Char4"/>
          <w:rFonts w:asciiTheme="minorEastAsia" w:eastAsiaTheme="minorEastAsia" w:hAnsiTheme="minorEastAsia"/>
        </w:rPr>
      </w:pPr>
      <w:r>
        <w:rPr>
          <w:rStyle w:val="Char4"/>
          <w:rFonts w:asciiTheme="minorEastAsia" w:eastAsiaTheme="minorEastAsia" w:hAnsiTheme="minorEastAsia" w:hint="eastAsia"/>
        </w:rPr>
        <w:t>1.校内实训基地</w:t>
      </w:r>
    </w:p>
    <w:p w14:paraId="18C8B61A"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校内实训实习建议配备客户服务综合实训室，网络营销综合实训室、网络编辑实训机房，</w:t>
      </w:r>
      <w:proofErr w:type="gramStart"/>
      <w:r>
        <w:rPr>
          <w:rFonts w:asciiTheme="minorEastAsia" w:eastAsiaTheme="minorEastAsia" w:hAnsiTheme="minorEastAsia"/>
          <w:sz w:val="24"/>
          <w:szCs w:val="24"/>
        </w:rPr>
        <w:t>主设施</w:t>
      </w:r>
      <w:proofErr w:type="gramEnd"/>
      <w:r>
        <w:rPr>
          <w:rFonts w:asciiTheme="minorEastAsia" w:eastAsiaTheme="minorEastAsia" w:hAnsiTheme="minorEastAsia"/>
          <w:sz w:val="24"/>
          <w:szCs w:val="24"/>
        </w:rPr>
        <w:t>设备及数量见下表。</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952"/>
        <w:gridCol w:w="1573"/>
        <w:gridCol w:w="663"/>
        <w:gridCol w:w="2695"/>
        <w:gridCol w:w="3119"/>
      </w:tblGrid>
      <w:tr w:rsidR="004304F8" w14:paraId="7C7B0EF2" w14:textId="77777777">
        <w:tc>
          <w:tcPr>
            <w:tcW w:w="604" w:type="dxa"/>
            <w:vMerge w:val="restart"/>
            <w:vAlign w:val="center"/>
          </w:tcPr>
          <w:p w14:paraId="66FECADA" w14:textId="77777777" w:rsidR="004304F8" w:rsidRDefault="007F70DE">
            <w:pPr>
              <w:jc w:val="center"/>
              <w:rPr>
                <w:b/>
                <w:sz w:val="24"/>
                <w:szCs w:val="24"/>
              </w:rPr>
            </w:pPr>
            <w:r>
              <w:rPr>
                <w:rFonts w:hint="eastAsia"/>
                <w:b/>
                <w:sz w:val="24"/>
                <w:szCs w:val="24"/>
              </w:rPr>
              <w:t>序号</w:t>
            </w:r>
          </w:p>
        </w:tc>
        <w:tc>
          <w:tcPr>
            <w:tcW w:w="952" w:type="dxa"/>
            <w:vMerge w:val="restart"/>
            <w:vAlign w:val="center"/>
          </w:tcPr>
          <w:p w14:paraId="57B8F95F" w14:textId="77777777" w:rsidR="004304F8" w:rsidRDefault="007F70DE">
            <w:pPr>
              <w:jc w:val="center"/>
              <w:rPr>
                <w:b/>
                <w:sz w:val="24"/>
                <w:szCs w:val="24"/>
              </w:rPr>
            </w:pPr>
            <w:r>
              <w:rPr>
                <w:rFonts w:hint="eastAsia"/>
                <w:b/>
                <w:sz w:val="24"/>
                <w:szCs w:val="24"/>
              </w:rPr>
              <w:t>实训室名称</w:t>
            </w:r>
          </w:p>
        </w:tc>
        <w:tc>
          <w:tcPr>
            <w:tcW w:w="2236" w:type="dxa"/>
            <w:gridSpan w:val="2"/>
            <w:vAlign w:val="center"/>
          </w:tcPr>
          <w:p w14:paraId="6E439E4E" w14:textId="77777777" w:rsidR="004304F8" w:rsidRDefault="007F70DE">
            <w:pPr>
              <w:jc w:val="center"/>
              <w:rPr>
                <w:b/>
                <w:sz w:val="24"/>
                <w:szCs w:val="24"/>
              </w:rPr>
            </w:pPr>
            <w:r>
              <w:rPr>
                <w:rFonts w:hint="eastAsia"/>
                <w:b/>
                <w:sz w:val="24"/>
                <w:szCs w:val="24"/>
              </w:rPr>
              <w:t>主要工具和设施设备</w:t>
            </w:r>
          </w:p>
        </w:tc>
        <w:tc>
          <w:tcPr>
            <w:tcW w:w="5814" w:type="dxa"/>
            <w:gridSpan w:val="2"/>
            <w:vAlign w:val="center"/>
          </w:tcPr>
          <w:p w14:paraId="331D0CA6" w14:textId="77777777" w:rsidR="004304F8" w:rsidRDefault="007F70DE">
            <w:pPr>
              <w:jc w:val="center"/>
              <w:rPr>
                <w:b/>
                <w:sz w:val="24"/>
                <w:szCs w:val="24"/>
              </w:rPr>
            </w:pPr>
            <w:r>
              <w:rPr>
                <w:rFonts w:hint="eastAsia"/>
                <w:b/>
                <w:sz w:val="24"/>
                <w:szCs w:val="24"/>
              </w:rPr>
              <w:t>备注</w:t>
            </w:r>
          </w:p>
        </w:tc>
      </w:tr>
      <w:tr w:rsidR="004304F8" w14:paraId="764A16A2" w14:textId="77777777">
        <w:tc>
          <w:tcPr>
            <w:tcW w:w="604" w:type="dxa"/>
            <w:vMerge/>
            <w:vAlign w:val="center"/>
          </w:tcPr>
          <w:p w14:paraId="17F96788" w14:textId="77777777" w:rsidR="004304F8" w:rsidRDefault="004304F8">
            <w:pPr>
              <w:jc w:val="center"/>
              <w:rPr>
                <w:b/>
                <w:sz w:val="24"/>
                <w:szCs w:val="24"/>
              </w:rPr>
            </w:pPr>
          </w:p>
        </w:tc>
        <w:tc>
          <w:tcPr>
            <w:tcW w:w="952" w:type="dxa"/>
            <w:vMerge/>
            <w:vAlign w:val="center"/>
          </w:tcPr>
          <w:p w14:paraId="56058B92" w14:textId="77777777" w:rsidR="004304F8" w:rsidRDefault="004304F8">
            <w:pPr>
              <w:jc w:val="center"/>
              <w:rPr>
                <w:b/>
                <w:sz w:val="24"/>
                <w:szCs w:val="24"/>
              </w:rPr>
            </w:pPr>
          </w:p>
        </w:tc>
        <w:tc>
          <w:tcPr>
            <w:tcW w:w="1573" w:type="dxa"/>
            <w:vAlign w:val="center"/>
          </w:tcPr>
          <w:p w14:paraId="2DC83E9A" w14:textId="77777777" w:rsidR="004304F8" w:rsidRDefault="007F70DE">
            <w:pPr>
              <w:jc w:val="center"/>
              <w:rPr>
                <w:b/>
                <w:sz w:val="24"/>
                <w:szCs w:val="24"/>
              </w:rPr>
            </w:pPr>
            <w:r>
              <w:rPr>
                <w:rFonts w:hint="eastAsia"/>
                <w:b/>
                <w:sz w:val="24"/>
                <w:szCs w:val="24"/>
              </w:rPr>
              <w:t>名称</w:t>
            </w:r>
          </w:p>
        </w:tc>
        <w:tc>
          <w:tcPr>
            <w:tcW w:w="663" w:type="dxa"/>
            <w:vAlign w:val="center"/>
          </w:tcPr>
          <w:p w14:paraId="76165642" w14:textId="77777777" w:rsidR="004304F8" w:rsidRDefault="007F70DE">
            <w:pPr>
              <w:jc w:val="center"/>
              <w:rPr>
                <w:b/>
                <w:sz w:val="24"/>
                <w:szCs w:val="24"/>
              </w:rPr>
            </w:pPr>
            <w:r>
              <w:rPr>
                <w:rFonts w:hint="eastAsia"/>
                <w:b/>
                <w:sz w:val="24"/>
                <w:szCs w:val="24"/>
              </w:rPr>
              <w:t>数量</w:t>
            </w:r>
          </w:p>
        </w:tc>
        <w:tc>
          <w:tcPr>
            <w:tcW w:w="2695" w:type="dxa"/>
            <w:vAlign w:val="center"/>
          </w:tcPr>
          <w:p w14:paraId="51F82AA5" w14:textId="77777777" w:rsidR="004304F8" w:rsidRDefault="007F70DE">
            <w:pPr>
              <w:jc w:val="center"/>
              <w:rPr>
                <w:b/>
                <w:sz w:val="24"/>
                <w:szCs w:val="24"/>
              </w:rPr>
            </w:pPr>
            <w:r>
              <w:rPr>
                <w:rFonts w:hint="eastAsia"/>
                <w:b/>
                <w:sz w:val="24"/>
                <w:szCs w:val="24"/>
              </w:rPr>
              <w:t>功能</w:t>
            </w:r>
          </w:p>
        </w:tc>
        <w:tc>
          <w:tcPr>
            <w:tcW w:w="3119" w:type="dxa"/>
            <w:vAlign w:val="center"/>
          </w:tcPr>
          <w:p w14:paraId="3888E1C5" w14:textId="77777777" w:rsidR="004304F8" w:rsidRDefault="007F70DE">
            <w:pPr>
              <w:jc w:val="center"/>
              <w:rPr>
                <w:b/>
                <w:sz w:val="24"/>
                <w:szCs w:val="24"/>
              </w:rPr>
            </w:pPr>
            <w:r>
              <w:rPr>
                <w:rFonts w:hint="eastAsia"/>
                <w:b/>
                <w:sz w:val="24"/>
                <w:szCs w:val="24"/>
              </w:rPr>
              <w:t>适用课程</w:t>
            </w:r>
          </w:p>
        </w:tc>
      </w:tr>
      <w:tr w:rsidR="004304F8" w14:paraId="282FC041" w14:textId="77777777">
        <w:trPr>
          <w:trHeight w:val="397"/>
        </w:trPr>
        <w:tc>
          <w:tcPr>
            <w:tcW w:w="604" w:type="dxa"/>
            <w:vMerge w:val="restart"/>
            <w:vAlign w:val="center"/>
          </w:tcPr>
          <w:p w14:paraId="13533D6A" w14:textId="77777777" w:rsidR="004304F8" w:rsidRDefault="007F70DE">
            <w:pPr>
              <w:jc w:val="center"/>
            </w:pPr>
            <w:r>
              <w:rPr>
                <w:rFonts w:hint="eastAsia"/>
              </w:rPr>
              <w:t>1</w:t>
            </w:r>
          </w:p>
        </w:tc>
        <w:tc>
          <w:tcPr>
            <w:tcW w:w="952" w:type="dxa"/>
            <w:vMerge w:val="restart"/>
            <w:vAlign w:val="center"/>
          </w:tcPr>
          <w:p w14:paraId="7B67C905" w14:textId="77777777" w:rsidR="004304F8" w:rsidRDefault="007F70DE">
            <w:pPr>
              <w:jc w:val="center"/>
            </w:pPr>
            <w:r>
              <w:rPr>
                <w:rFonts w:hint="eastAsia"/>
              </w:rPr>
              <w:t>网络营销综合实训室</w:t>
            </w:r>
          </w:p>
        </w:tc>
        <w:tc>
          <w:tcPr>
            <w:tcW w:w="1573" w:type="dxa"/>
            <w:vAlign w:val="center"/>
          </w:tcPr>
          <w:p w14:paraId="5797C9E3" w14:textId="77777777" w:rsidR="004304F8" w:rsidRDefault="007F70DE">
            <w:pPr>
              <w:jc w:val="center"/>
            </w:pPr>
            <w:r>
              <w:rPr>
                <w:rFonts w:hint="eastAsia"/>
              </w:rPr>
              <w:t>计算机</w:t>
            </w:r>
          </w:p>
        </w:tc>
        <w:tc>
          <w:tcPr>
            <w:tcW w:w="663" w:type="dxa"/>
            <w:vAlign w:val="center"/>
          </w:tcPr>
          <w:p w14:paraId="7528FA14" w14:textId="77777777" w:rsidR="004304F8" w:rsidRDefault="007F70DE">
            <w:pPr>
              <w:jc w:val="center"/>
            </w:pPr>
            <w:r>
              <w:rPr>
                <w:rFonts w:hint="eastAsia"/>
              </w:rPr>
              <w:t>50</w:t>
            </w:r>
            <w:r>
              <w:rPr>
                <w:rFonts w:hint="eastAsia"/>
              </w:rPr>
              <w:t>台</w:t>
            </w:r>
          </w:p>
        </w:tc>
        <w:tc>
          <w:tcPr>
            <w:tcW w:w="2695" w:type="dxa"/>
            <w:vMerge w:val="restart"/>
            <w:vAlign w:val="center"/>
          </w:tcPr>
          <w:p w14:paraId="400ED1B1" w14:textId="77777777" w:rsidR="004304F8" w:rsidRDefault="007F70DE">
            <w:r>
              <w:rPr>
                <w:rFonts w:hint="eastAsia"/>
              </w:rPr>
              <w:t>1.</w:t>
            </w:r>
            <w:r>
              <w:rPr>
                <w:rFonts w:hint="eastAsia"/>
              </w:rPr>
              <w:t>保障专业基础技能训练</w:t>
            </w:r>
          </w:p>
          <w:p w14:paraId="138F5A08" w14:textId="77777777" w:rsidR="004304F8" w:rsidRDefault="007F70DE">
            <w:r>
              <w:rPr>
                <w:rFonts w:hint="eastAsia"/>
              </w:rPr>
              <w:t>2.</w:t>
            </w:r>
            <w:r>
              <w:rPr>
                <w:rFonts w:hint="eastAsia"/>
              </w:rPr>
              <w:t>保障网络营销方向的专业技的训练</w:t>
            </w:r>
            <w:r>
              <w:rPr>
                <w:rFonts w:hint="eastAsia"/>
              </w:rPr>
              <w:t>:</w:t>
            </w:r>
          </w:p>
          <w:p w14:paraId="7D7D9981" w14:textId="77777777" w:rsidR="004304F8" w:rsidRDefault="007F70DE">
            <w:r>
              <w:rPr>
                <w:rFonts w:hint="eastAsia"/>
              </w:rPr>
              <w:t>3.</w:t>
            </w:r>
            <w:r>
              <w:rPr>
                <w:rFonts w:hint="eastAsia"/>
              </w:rPr>
              <w:t>保障内辅运营综合实</w:t>
            </w:r>
            <w:proofErr w:type="gramStart"/>
            <w:r>
              <w:rPr>
                <w:rFonts w:hint="eastAsia"/>
              </w:rPr>
              <w:t>训教学</w:t>
            </w:r>
            <w:proofErr w:type="gramEnd"/>
          </w:p>
        </w:tc>
        <w:tc>
          <w:tcPr>
            <w:tcW w:w="3119" w:type="dxa"/>
            <w:vMerge w:val="restart"/>
            <w:vAlign w:val="center"/>
          </w:tcPr>
          <w:p w14:paraId="5676D755" w14:textId="77777777" w:rsidR="004304F8" w:rsidRDefault="007F70DE">
            <w:r>
              <w:rPr>
                <w:rFonts w:hint="eastAsia"/>
              </w:rPr>
              <w:t>电子商务基础、电子商务物流、网络营销实务、店铺运营、网络推广、活动策划与实施、</w:t>
            </w:r>
            <w:proofErr w:type="gramStart"/>
            <w:r>
              <w:rPr>
                <w:rFonts w:hint="eastAsia"/>
              </w:rPr>
              <w:t>商务软文写作</w:t>
            </w:r>
            <w:proofErr w:type="gramEnd"/>
          </w:p>
        </w:tc>
      </w:tr>
      <w:tr w:rsidR="004304F8" w14:paraId="01DBDE6C" w14:textId="77777777">
        <w:tc>
          <w:tcPr>
            <w:tcW w:w="604" w:type="dxa"/>
            <w:vMerge/>
            <w:vAlign w:val="center"/>
          </w:tcPr>
          <w:p w14:paraId="4AEF586D" w14:textId="77777777" w:rsidR="004304F8" w:rsidRDefault="004304F8">
            <w:pPr>
              <w:jc w:val="center"/>
            </w:pPr>
          </w:p>
        </w:tc>
        <w:tc>
          <w:tcPr>
            <w:tcW w:w="952" w:type="dxa"/>
            <w:vMerge/>
            <w:vAlign w:val="center"/>
          </w:tcPr>
          <w:p w14:paraId="5B202D21" w14:textId="77777777" w:rsidR="004304F8" w:rsidRDefault="004304F8">
            <w:pPr>
              <w:jc w:val="center"/>
            </w:pPr>
          </w:p>
        </w:tc>
        <w:tc>
          <w:tcPr>
            <w:tcW w:w="1573" w:type="dxa"/>
            <w:vAlign w:val="center"/>
          </w:tcPr>
          <w:p w14:paraId="7C703B87" w14:textId="77777777" w:rsidR="004304F8" w:rsidRDefault="007F70DE">
            <w:pPr>
              <w:jc w:val="center"/>
            </w:pPr>
            <w:r>
              <w:rPr>
                <w:rFonts w:hint="eastAsia"/>
              </w:rPr>
              <w:t>电子商务模拟软件</w:t>
            </w:r>
          </w:p>
        </w:tc>
        <w:tc>
          <w:tcPr>
            <w:tcW w:w="663" w:type="dxa"/>
            <w:vAlign w:val="center"/>
          </w:tcPr>
          <w:p w14:paraId="78A8A380" w14:textId="77777777" w:rsidR="004304F8" w:rsidRDefault="007F70DE">
            <w:pPr>
              <w:jc w:val="center"/>
            </w:pPr>
            <w:r>
              <w:rPr>
                <w:rFonts w:hint="eastAsia"/>
              </w:rPr>
              <w:t>1</w:t>
            </w:r>
            <w:r>
              <w:rPr>
                <w:rFonts w:hint="eastAsia"/>
              </w:rPr>
              <w:t>套</w:t>
            </w:r>
          </w:p>
        </w:tc>
        <w:tc>
          <w:tcPr>
            <w:tcW w:w="2695" w:type="dxa"/>
            <w:vMerge/>
            <w:vAlign w:val="center"/>
          </w:tcPr>
          <w:p w14:paraId="78955045" w14:textId="77777777" w:rsidR="004304F8" w:rsidRDefault="004304F8"/>
        </w:tc>
        <w:tc>
          <w:tcPr>
            <w:tcW w:w="3119" w:type="dxa"/>
            <w:vMerge/>
            <w:vAlign w:val="center"/>
          </w:tcPr>
          <w:p w14:paraId="13356121" w14:textId="77777777" w:rsidR="004304F8" w:rsidRDefault="004304F8"/>
        </w:tc>
      </w:tr>
      <w:tr w:rsidR="004304F8" w14:paraId="43F32679" w14:textId="77777777">
        <w:tc>
          <w:tcPr>
            <w:tcW w:w="604" w:type="dxa"/>
            <w:vMerge/>
            <w:vAlign w:val="center"/>
          </w:tcPr>
          <w:p w14:paraId="6AF087E2" w14:textId="77777777" w:rsidR="004304F8" w:rsidRDefault="004304F8">
            <w:pPr>
              <w:jc w:val="center"/>
            </w:pPr>
          </w:p>
        </w:tc>
        <w:tc>
          <w:tcPr>
            <w:tcW w:w="952" w:type="dxa"/>
            <w:vMerge/>
            <w:vAlign w:val="center"/>
          </w:tcPr>
          <w:p w14:paraId="2899E137" w14:textId="77777777" w:rsidR="004304F8" w:rsidRDefault="004304F8">
            <w:pPr>
              <w:jc w:val="center"/>
            </w:pPr>
          </w:p>
        </w:tc>
        <w:tc>
          <w:tcPr>
            <w:tcW w:w="1573" w:type="dxa"/>
            <w:vAlign w:val="center"/>
          </w:tcPr>
          <w:p w14:paraId="3261CBFB" w14:textId="77777777" w:rsidR="004304F8" w:rsidRDefault="007F70DE">
            <w:pPr>
              <w:jc w:val="center"/>
            </w:pPr>
            <w:r>
              <w:rPr>
                <w:rFonts w:hint="eastAsia"/>
              </w:rPr>
              <w:t>电子商务物流软件</w:t>
            </w:r>
          </w:p>
        </w:tc>
        <w:tc>
          <w:tcPr>
            <w:tcW w:w="663" w:type="dxa"/>
            <w:vAlign w:val="center"/>
          </w:tcPr>
          <w:p w14:paraId="6CDB1D38" w14:textId="77777777" w:rsidR="004304F8" w:rsidRDefault="007F70DE">
            <w:pPr>
              <w:jc w:val="center"/>
            </w:pPr>
            <w:r>
              <w:rPr>
                <w:rFonts w:hint="eastAsia"/>
              </w:rPr>
              <w:t>1</w:t>
            </w:r>
            <w:r>
              <w:rPr>
                <w:rFonts w:hint="eastAsia"/>
              </w:rPr>
              <w:t>套</w:t>
            </w:r>
          </w:p>
        </w:tc>
        <w:tc>
          <w:tcPr>
            <w:tcW w:w="2695" w:type="dxa"/>
            <w:vMerge/>
            <w:vAlign w:val="center"/>
          </w:tcPr>
          <w:p w14:paraId="2CFCE0A9" w14:textId="77777777" w:rsidR="004304F8" w:rsidRDefault="004304F8"/>
        </w:tc>
        <w:tc>
          <w:tcPr>
            <w:tcW w:w="3119" w:type="dxa"/>
            <w:vMerge/>
            <w:vAlign w:val="center"/>
          </w:tcPr>
          <w:p w14:paraId="7C437BD9" w14:textId="77777777" w:rsidR="004304F8" w:rsidRDefault="004304F8"/>
        </w:tc>
      </w:tr>
      <w:tr w:rsidR="004304F8" w14:paraId="553FB27B" w14:textId="77777777">
        <w:trPr>
          <w:trHeight w:val="397"/>
        </w:trPr>
        <w:tc>
          <w:tcPr>
            <w:tcW w:w="604" w:type="dxa"/>
            <w:vMerge/>
            <w:vAlign w:val="center"/>
          </w:tcPr>
          <w:p w14:paraId="6217C67F" w14:textId="77777777" w:rsidR="004304F8" w:rsidRDefault="004304F8">
            <w:pPr>
              <w:jc w:val="center"/>
            </w:pPr>
          </w:p>
        </w:tc>
        <w:tc>
          <w:tcPr>
            <w:tcW w:w="952" w:type="dxa"/>
            <w:vMerge/>
            <w:vAlign w:val="center"/>
          </w:tcPr>
          <w:p w14:paraId="4526EE79" w14:textId="77777777" w:rsidR="004304F8" w:rsidRDefault="004304F8">
            <w:pPr>
              <w:jc w:val="center"/>
            </w:pPr>
          </w:p>
        </w:tc>
        <w:tc>
          <w:tcPr>
            <w:tcW w:w="1573" w:type="dxa"/>
            <w:vAlign w:val="center"/>
          </w:tcPr>
          <w:p w14:paraId="019766DC" w14:textId="77777777" w:rsidR="004304F8" w:rsidRDefault="007F70DE">
            <w:pPr>
              <w:jc w:val="center"/>
            </w:pPr>
            <w:r>
              <w:rPr>
                <w:rFonts w:hint="eastAsia"/>
              </w:rPr>
              <w:t>服务器</w:t>
            </w:r>
          </w:p>
        </w:tc>
        <w:tc>
          <w:tcPr>
            <w:tcW w:w="663" w:type="dxa"/>
            <w:vAlign w:val="center"/>
          </w:tcPr>
          <w:p w14:paraId="2851C3AA" w14:textId="77777777" w:rsidR="004304F8" w:rsidRDefault="007F70DE">
            <w:pPr>
              <w:jc w:val="center"/>
            </w:pPr>
            <w:r>
              <w:rPr>
                <w:rFonts w:hint="eastAsia"/>
              </w:rPr>
              <w:t>1</w:t>
            </w:r>
            <w:r>
              <w:rPr>
                <w:rFonts w:hint="eastAsia"/>
              </w:rPr>
              <w:t>套</w:t>
            </w:r>
          </w:p>
        </w:tc>
        <w:tc>
          <w:tcPr>
            <w:tcW w:w="2695" w:type="dxa"/>
            <w:vMerge/>
            <w:vAlign w:val="center"/>
          </w:tcPr>
          <w:p w14:paraId="63CC1E02" w14:textId="77777777" w:rsidR="004304F8" w:rsidRDefault="004304F8"/>
        </w:tc>
        <w:tc>
          <w:tcPr>
            <w:tcW w:w="3119" w:type="dxa"/>
            <w:vMerge/>
            <w:vAlign w:val="center"/>
          </w:tcPr>
          <w:p w14:paraId="28A8227C" w14:textId="77777777" w:rsidR="004304F8" w:rsidRDefault="004304F8"/>
        </w:tc>
      </w:tr>
      <w:tr w:rsidR="004304F8" w14:paraId="2A58A787" w14:textId="77777777">
        <w:trPr>
          <w:trHeight w:val="397"/>
        </w:trPr>
        <w:tc>
          <w:tcPr>
            <w:tcW w:w="604" w:type="dxa"/>
            <w:vMerge w:val="restart"/>
            <w:vAlign w:val="center"/>
          </w:tcPr>
          <w:p w14:paraId="07AF04CF" w14:textId="77777777" w:rsidR="004304F8" w:rsidRDefault="007F70DE">
            <w:pPr>
              <w:jc w:val="center"/>
            </w:pPr>
            <w:r>
              <w:rPr>
                <w:rFonts w:hint="eastAsia"/>
              </w:rPr>
              <w:t>2</w:t>
            </w:r>
          </w:p>
        </w:tc>
        <w:tc>
          <w:tcPr>
            <w:tcW w:w="952" w:type="dxa"/>
            <w:vMerge w:val="restart"/>
            <w:vAlign w:val="center"/>
          </w:tcPr>
          <w:p w14:paraId="605830CB" w14:textId="77777777" w:rsidR="004304F8" w:rsidRDefault="007F70DE">
            <w:pPr>
              <w:jc w:val="center"/>
            </w:pPr>
            <w:r>
              <w:rPr>
                <w:rFonts w:hint="eastAsia"/>
              </w:rPr>
              <w:t>网络编辑综合实训室</w:t>
            </w:r>
          </w:p>
        </w:tc>
        <w:tc>
          <w:tcPr>
            <w:tcW w:w="1573" w:type="dxa"/>
            <w:vAlign w:val="center"/>
          </w:tcPr>
          <w:p w14:paraId="3254D368" w14:textId="77777777" w:rsidR="004304F8" w:rsidRDefault="007F70DE">
            <w:pPr>
              <w:jc w:val="center"/>
            </w:pPr>
            <w:r>
              <w:rPr>
                <w:rFonts w:hint="eastAsia"/>
              </w:rPr>
              <w:t>计算机</w:t>
            </w:r>
          </w:p>
        </w:tc>
        <w:tc>
          <w:tcPr>
            <w:tcW w:w="663" w:type="dxa"/>
            <w:vAlign w:val="center"/>
          </w:tcPr>
          <w:p w14:paraId="7B3F19B0" w14:textId="77777777" w:rsidR="004304F8" w:rsidRDefault="007F70DE">
            <w:pPr>
              <w:jc w:val="center"/>
            </w:pPr>
            <w:r>
              <w:rPr>
                <w:rFonts w:hint="eastAsia"/>
              </w:rPr>
              <w:t>50</w:t>
            </w:r>
            <w:r>
              <w:rPr>
                <w:rFonts w:hint="eastAsia"/>
              </w:rPr>
              <w:t>台</w:t>
            </w:r>
          </w:p>
        </w:tc>
        <w:tc>
          <w:tcPr>
            <w:tcW w:w="2695" w:type="dxa"/>
            <w:vMerge w:val="restart"/>
            <w:vAlign w:val="center"/>
          </w:tcPr>
          <w:p w14:paraId="3EC97E22" w14:textId="77777777" w:rsidR="004304F8" w:rsidRDefault="007F70DE">
            <w:r>
              <w:rPr>
                <w:rFonts w:hint="eastAsia"/>
              </w:rPr>
              <w:t>1.</w:t>
            </w:r>
            <w:r>
              <w:rPr>
                <w:rFonts w:hint="eastAsia"/>
              </w:rPr>
              <w:t>保障网店编辑方向的专业技施</w:t>
            </w:r>
            <w:proofErr w:type="gramStart"/>
            <w:r>
              <w:rPr>
                <w:rFonts w:hint="eastAsia"/>
              </w:rPr>
              <w:t>训炼</w:t>
            </w:r>
            <w:proofErr w:type="gramEnd"/>
            <w:r>
              <w:rPr>
                <w:rFonts w:hint="eastAsia"/>
              </w:rPr>
              <w:t>:</w:t>
            </w:r>
          </w:p>
          <w:p w14:paraId="52F8A84E" w14:textId="77777777" w:rsidR="004304F8" w:rsidRDefault="007F70DE">
            <w:r>
              <w:rPr>
                <w:rFonts w:hint="eastAsia"/>
              </w:rPr>
              <w:t>2.</w:t>
            </w:r>
            <w:r>
              <w:rPr>
                <w:rFonts w:hint="eastAsia"/>
              </w:rPr>
              <w:t>保障网店编辑方向的校</w:t>
            </w:r>
            <w:proofErr w:type="gramStart"/>
            <w:r>
              <w:rPr>
                <w:rFonts w:hint="eastAsia"/>
              </w:rPr>
              <w:t>企综合实训教学</w:t>
            </w:r>
            <w:proofErr w:type="gramEnd"/>
          </w:p>
        </w:tc>
        <w:tc>
          <w:tcPr>
            <w:tcW w:w="3119" w:type="dxa"/>
            <w:vMerge w:val="restart"/>
            <w:vAlign w:val="center"/>
          </w:tcPr>
          <w:p w14:paraId="285D9CE4" w14:textId="77777777" w:rsidR="004304F8" w:rsidRDefault="007F70DE">
            <w:r>
              <w:rPr>
                <w:rFonts w:hint="eastAsia"/>
              </w:rPr>
              <w:t>网页设计、电子商务网页制作、网络广告制作、网站内容编辑、网店装修、商品拍摄与图片处理</w:t>
            </w:r>
          </w:p>
        </w:tc>
      </w:tr>
      <w:tr w:rsidR="004304F8" w14:paraId="2835801D" w14:textId="77777777">
        <w:tc>
          <w:tcPr>
            <w:tcW w:w="604" w:type="dxa"/>
            <w:vMerge/>
            <w:vAlign w:val="center"/>
          </w:tcPr>
          <w:p w14:paraId="261FB193" w14:textId="77777777" w:rsidR="004304F8" w:rsidRDefault="004304F8">
            <w:pPr>
              <w:jc w:val="center"/>
            </w:pPr>
          </w:p>
        </w:tc>
        <w:tc>
          <w:tcPr>
            <w:tcW w:w="952" w:type="dxa"/>
            <w:vMerge/>
            <w:vAlign w:val="center"/>
          </w:tcPr>
          <w:p w14:paraId="28EC0B7A" w14:textId="77777777" w:rsidR="004304F8" w:rsidRDefault="004304F8">
            <w:pPr>
              <w:jc w:val="center"/>
            </w:pPr>
          </w:p>
        </w:tc>
        <w:tc>
          <w:tcPr>
            <w:tcW w:w="1573" w:type="dxa"/>
            <w:vAlign w:val="center"/>
          </w:tcPr>
          <w:p w14:paraId="02810E35" w14:textId="77777777" w:rsidR="004304F8" w:rsidRDefault="007F70DE">
            <w:pPr>
              <w:jc w:val="center"/>
            </w:pPr>
            <w:r>
              <w:rPr>
                <w:rFonts w:hint="eastAsia"/>
              </w:rPr>
              <w:t>摄影设备</w:t>
            </w:r>
            <w:r>
              <w:rPr>
                <w:rFonts w:hint="eastAsia"/>
              </w:rPr>
              <w:t>(</w:t>
            </w:r>
            <w:r>
              <w:rPr>
                <w:rFonts w:hint="eastAsia"/>
              </w:rPr>
              <w:t>卡片机、柔光箱</w:t>
            </w:r>
            <w:r>
              <w:rPr>
                <w:rFonts w:hint="eastAsia"/>
              </w:rPr>
              <w:t>)</w:t>
            </w:r>
          </w:p>
        </w:tc>
        <w:tc>
          <w:tcPr>
            <w:tcW w:w="663" w:type="dxa"/>
            <w:vAlign w:val="center"/>
          </w:tcPr>
          <w:p w14:paraId="2C0AB44A" w14:textId="77777777" w:rsidR="004304F8" w:rsidRDefault="007F70DE">
            <w:pPr>
              <w:jc w:val="center"/>
            </w:pPr>
            <w:r>
              <w:rPr>
                <w:rFonts w:hint="eastAsia"/>
              </w:rPr>
              <w:t>1</w:t>
            </w:r>
            <w:r>
              <w:rPr>
                <w:rFonts w:hint="eastAsia"/>
              </w:rPr>
              <w:t>套</w:t>
            </w:r>
          </w:p>
        </w:tc>
        <w:tc>
          <w:tcPr>
            <w:tcW w:w="2695" w:type="dxa"/>
            <w:vMerge/>
          </w:tcPr>
          <w:p w14:paraId="31B334BB" w14:textId="77777777" w:rsidR="004304F8" w:rsidRDefault="004304F8">
            <w:pPr>
              <w:rPr>
                <w:sz w:val="24"/>
                <w:szCs w:val="24"/>
              </w:rPr>
            </w:pPr>
          </w:p>
        </w:tc>
        <w:tc>
          <w:tcPr>
            <w:tcW w:w="3119" w:type="dxa"/>
            <w:vMerge/>
          </w:tcPr>
          <w:p w14:paraId="42FABD1B" w14:textId="77777777" w:rsidR="004304F8" w:rsidRDefault="004304F8">
            <w:pPr>
              <w:rPr>
                <w:sz w:val="24"/>
                <w:szCs w:val="24"/>
              </w:rPr>
            </w:pPr>
          </w:p>
        </w:tc>
      </w:tr>
      <w:tr w:rsidR="004304F8" w14:paraId="34790FF1" w14:textId="77777777">
        <w:tc>
          <w:tcPr>
            <w:tcW w:w="604" w:type="dxa"/>
            <w:vMerge/>
            <w:vAlign w:val="center"/>
          </w:tcPr>
          <w:p w14:paraId="2780A111" w14:textId="77777777" w:rsidR="004304F8" w:rsidRDefault="004304F8">
            <w:pPr>
              <w:jc w:val="center"/>
            </w:pPr>
          </w:p>
        </w:tc>
        <w:tc>
          <w:tcPr>
            <w:tcW w:w="952" w:type="dxa"/>
            <w:vMerge/>
            <w:vAlign w:val="center"/>
          </w:tcPr>
          <w:p w14:paraId="0CAFDC6D" w14:textId="77777777" w:rsidR="004304F8" w:rsidRDefault="004304F8">
            <w:pPr>
              <w:jc w:val="center"/>
            </w:pPr>
          </w:p>
        </w:tc>
        <w:tc>
          <w:tcPr>
            <w:tcW w:w="1573" w:type="dxa"/>
            <w:vAlign w:val="center"/>
          </w:tcPr>
          <w:p w14:paraId="51A7ED81" w14:textId="77777777" w:rsidR="004304F8" w:rsidRDefault="007F70DE">
            <w:pPr>
              <w:jc w:val="center"/>
            </w:pPr>
            <w:r>
              <w:rPr>
                <w:rFonts w:hint="eastAsia"/>
              </w:rPr>
              <w:t>网页设计系列软件</w:t>
            </w:r>
          </w:p>
        </w:tc>
        <w:tc>
          <w:tcPr>
            <w:tcW w:w="663" w:type="dxa"/>
            <w:vAlign w:val="center"/>
          </w:tcPr>
          <w:p w14:paraId="324F58A3" w14:textId="77777777" w:rsidR="004304F8" w:rsidRDefault="007F70DE">
            <w:pPr>
              <w:jc w:val="center"/>
            </w:pPr>
            <w:r>
              <w:rPr>
                <w:rFonts w:hint="eastAsia"/>
              </w:rPr>
              <w:t>1</w:t>
            </w:r>
            <w:r>
              <w:rPr>
                <w:rFonts w:hint="eastAsia"/>
              </w:rPr>
              <w:t>套</w:t>
            </w:r>
          </w:p>
        </w:tc>
        <w:tc>
          <w:tcPr>
            <w:tcW w:w="2695" w:type="dxa"/>
            <w:vMerge/>
          </w:tcPr>
          <w:p w14:paraId="290838D6" w14:textId="77777777" w:rsidR="004304F8" w:rsidRDefault="004304F8">
            <w:pPr>
              <w:rPr>
                <w:sz w:val="24"/>
                <w:szCs w:val="24"/>
              </w:rPr>
            </w:pPr>
          </w:p>
        </w:tc>
        <w:tc>
          <w:tcPr>
            <w:tcW w:w="3119" w:type="dxa"/>
            <w:vMerge/>
          </w:tcPr>
          <w:p w14:paraId="3B79387E" w14:textId="77777777" w:rsidR="004304F8" w:rsidRDefault="004304F8">
            <w:pPr>
              <w:rPr>
                <w:sz w:val="24"/>
                <w:szCs w:val="24"/>
              </w:rPr>
            </w:pPr>
          </w:p>
        </w:tc>
      </w:tr>
    </w:tbl>
    <w:p w14:paraId="2365660C" w14:textId="77777777" w:rsidR="004304F8" w:rsidRDefault="007F70DE">
      <w:pPr>
        <w:adjustRightInd w:val="0"/>
        <w:snapToGrid w:val="0"/>
        <w:spacing w:beforeLines="50" w:before="156" w:line="360" w:lineRule="auto"/>
        <w:ind w:firstLineChars="200" w:firstLine="562"/>
        <w:rPr>
          <w:rStyle w:val="Char4"/>
          <w:rFonts w:asciiTheme="minorEastAsia" w:eastAsiaTheme="minorEastAsia" w:hAnsiTheme="minorEastAsia"/>
        </w:rPr>
      </w:pPr>
      <w:r>
        <w:rPr>
          <w:rStyle w:val="Char4"/>
          <w:rFonts w:asciiTheme="minorEastAsia" w:eastAsiaTheme="minorEastAsia" w:hAnsiTheme="minorEastAsia" w:hint="eastAsia"/>
        </w:rPr>
        <w:t>2.</w:t>
      </w:r>
      <w:r>
        <w:rPr>
          <w:rStyle w:val="Char4"/>
          <w:rFonts w:asciiTheme="minorEastAsia" w:eastAsiaTheme="minorEastAsia" w:hAnsiTheme="minorEastAsia"/>
        </w:rPr>
        <w:t>校外实训基地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3963"/>
        <w:gridCol w:w="4614"/>
      </w:tblGrid>
      <w:tr w:rsidR="004304F8" w14:paraId="31FD9AF0" w14:textId="77777777">
        <w:trPr>
          <w:trHeight w:val="483"/>
        </w:trPr>
        <w:tc>
          <w:tcPr>
            <w:tcW w:w="823" w:type="dxa"/>
            <w:vAlign w:val="center"/>
          </w:tcPr>
          <w:p w14:paraId="04089781" w14:textId="77777777" w:rsidR="004304F8" w:rsidRDefault="007F70DE">
            <w:pPr>
              <w:spacing w:line="360" w:lineRule="auto"/>
              <w:jc w:val="center"/>
              <w:rPr>
                <w:rFonts w:ascii="宋体" w:hAnsi="宋体"/>
                <w:b/>
                <w:sz w:val="24"/>
              </w:rPr>
            </w:pPr>
            <w:r>
              <w:rPr>
                <w:rFonts w:ascii="宋体" w:hAnsi="宋体" w:hint="eastAsia"/>
                <w:b/>
                <w:sz w:val="24"/>
              </w:rPr>
              <w:t>序号</w:t>
            </w:r>
          </w:p>
        </w:tc>
        <w:tc>
          <w:tcPr>
            <w:tcW w:w="3963" w:type="dxa"/>
            <w:vAlign w:val="center"/>
          </w:tcPr>
          <w:p w14:paraId="58A8EBBB" w14:textId="77777777" w:rsidR="004304F8" w:rsidRDefault="007F70DE">
            <w:pPr>
              <w:spacing w:line="360" w:lineRule="auto"/>
              <w:jc w:val="center"/>
              <w:rPr>
                <w:rFonts w:ascii="宋体" w:hAnsi="宋体"/>
                <w:b/>
                <w:sz w:val="24"/>
              </w:rPr>
            </w:pPr>
            <w:r>
              <w:rPr>
                <w:rFonts w:ascii="宋体" w:hAnsi="宋体" w:hint="eastAsia"/>
                <w:b/>
                <w:sz w:val="24"/>
              </w:rPr>
              <w:t>校外实训基地名称</w:t>
            </w:r>
          </w:p>
        </w:tc>
        <w:tc>
          <w:tcPr>
            <w:tcW w:w="4614" w:type="dxa"/>
            <w:vAlign w:val="center"/>
          </w:tcPr>
          <w:p w14:paraId="636843CA" w14:textId="77777777" w:rsidR="004304F8" w:rsidRDefault="007F70DE">
            <w:pPr>
              <w:spacing w:line="360" w:lineRule="auto"/>
              <w:jc w:val="center"/>
              <w:rPr>
                <w:rFonts w:ascii="宋体" w:hAnsi="宋体"/>
                <w:b/>
                <w:sz w:val="24"/>
              </w:rPr>
            </w:pPr>
            <w:r>
              <w:rPr>
                <w:rFonts w:ascii="宋体" w:hAnsi="宋体" w:hint="eastAsia"/>
                <w:b/>
                <w:sz w:val="24"/>
              </w:rPr>
              <w:t>主要实习内容</w:t>
            </w:r>
          </w:p>
        </w:tc>
      </w:tr>
      <w:tr w:rsidR="004304F8" w14:paraId="564EFD0A" w14:textId="77777777">
        <w:tc>
          <w:tcPr>
            <w:tcW w:w="823" w:type="dxa"/>
            <w:vAlign w:val="center"/>
          </w:tcPr>
          <w:p w14:paraId="692DBB02" w14:textId="77777777" w:rsidR="004304F8" w:rsidRDefault="007F70DE">
            <w:pPr>
              <w:spacing w:line="360" w:lineRule="auto"/>
              <w:jc w:val="center"/>
              <w:rPr>
                <w:rFonts w:ascii="宋体" w:hAnsi="宋体"/>
              </w:rPr>
            </w:pPr>
            <w:r>
              <w:rPr>
                <w:rFonts w:ascii="宋体" w:hAnsi="宋体" w:hint="eastAsia"/>
              </w:rPr>
              <w:t>1</w:t>
            </w:r>
          </w:p>
        </w:tc>
        <w:tc>
          <w:tcPr>
            <w:tcW w:w="3963" w:type="dxa"/>
            <w:vAlign w:val="center"/>
          </w:tcPr>
          <w:p w14:paraId="1A6C230E" w14:textId="77777777" w:rsidR="004304F8" w:rsidRDefault="007F70DE">
            <w:pPr>
              <w:spacing w:line="360" w:lineRule="auto"/>
              <w:ind w:firstLineChars="2" w:firstLine="4"/>
              <w:jc w:val="center"/>
              <w:rPr>
                <w:rFonts w:ascii="宋体" w:hAnsi="宋体"/>
              </w:rPr>
            </w:pPr>
            <w:r>
              <w:rPr>
                <w:rFonts w:ascii="宋体" w:hAnsi="宋体" w:hint="eastAsia"/>
              </w:rPr>
              <w:t>资中县农村电子商务综合培训基地</w:t>
            </w:r>
          </w:p>
        </w:tc>
        <w:tc>
          <w:tcPr>
            <w:tcW w:w="4614" w:type="dxa"/>
            <w:vAlign w:val="center"/>
          </w:tcPr>
          <w:p w14:paraId="41899612" w14:textId="77777777" w:rsidR="004304F8" w:rsidRDefault="007F70DE">
            <w:pPr>
              <w:spacing w:line="360" w:lineRule="auto"/>
              <w:ind w:firstLineChars="2" w:firstLine="4"/>
              <w:jc w:val="center"/>
              <w:rPr>
                <w:rFonts w:ascii="宋体" w:hAnsi="宋体"/>
              </w:rPr>
            </w:pPr>
            <w:r>
              <w:rPr>
                <w:rFonts w:ascii="宋体" w:hAnsi="宋体" w:hint="eastAsia"/>
              </w:rPr>
              <w:t>网络营销，图片制作</w:t>
            </w:r>
          </w:p>
        </w:tc>
      </w:tr>
    </w:tbl>
    <w:p w14:paraId="2F4E53EE" w14:textId="77777777" w:rsidR="004304F8" w:rsidRDefault="007F70DE">
      <w:pPr>
        <w:pStyle w:val="ad"/>
        <w:adjustRightInd w:val="0"/>
        <w:snapToGrid w:val="0"/>
        <w:spacing w:beforeLines="50" w:before="156"/>
      </w:pPr>
      <w:r>
        <w:rPr>
          <w:rFonts w:hint="eastAsia"/>
        </w:rPr>
        <w:t>（三）教学资源</w:t>
      </w:r>
    </w:p>
    <w:p w14:paraId="6AF6AF7E" w14:textId="77777777" w:rsidR="004304F8" w:rsidRDefault="007F70DE">
      <w:pPr>
        <w:adjustRightInd w:val="0"/>
        <w:snapToGrid w:val="0"/>
        <w:spacing w:beforeLines="50" w:before="156" w:line="360" w:lineRule="auto"/>
        <w:ind w:firstLineChars="200" w:firstLine="562"/>
        <w:rPr>
          <w:rFonts w:asciiTheme="minorEastAsia" w:eastAsiaTheme="minorEastAsia" w:hAnsiTheme="minorEastAsia"/>
          <w:b/>
          <w:bCs/>
          <w:color w:val="FF0000"/>
          <w:sz w:val="24"/>
        </w:rPr>
      </w:pPr>
      <w:r>
        <w:rPr>
          <w:rStyle w:val="Char4"/>
          <w:rFonts w:asciiTheme="minorEastAsia" w:eastAsiaTheme="minorEastAsia" w:hAnsiTheme="minorEastAsia" w:hint="eastAsia"/>
        </w:rPr>
        <w:t>1.教材</w:t>
      </w:r>
    </w:p>
    <w:tbl>
      <w:tblPr>
        <w:tblStyle w:val="a9"/>
        <w:tblW w:w="9039" w:type="dxa"/>
        <w:tblLook w:val="04A0" w:firstRow="1" w:lastRow="0" w:firstColumn="1" w:lastColumn="0" w:noHBand="0" w:noVBand="1"/>
      </w:tblPr>
      <w:tblGrid>
        <w:gridCol w:w="828"/>
        <w:gridCol w:w="2399"/>
        <w:gridCol w:w="5812"/>
      </w:tblGrid>
      <w:tr w:rsidR="004304F8" w14:paraId="4A7E1402" w14:textId="77777777">
        <w:trPr>
          <w:trHeight w:val="567"/>
        </w:trPr>
        <w:tc>
          <w:tcPr>
            <w:tcW w:w="828" w:type="dxa"/>
            <w:vAlign w:val="center"/>
          </w:tcPr>
          <w:p w14:paraId="14B77368" w14:textId="77777777" w:rsidR="004304F8" w:rsidRDefault="007F70DE">
            <w:pPr>
              <w:spacing w:line="360" w:lineRule="auto"/>
              <w:jc w:val="center"/>
              <w:rPr>
                <w:b/>
                <w:sz w:val="24"/>
                <w:szCs w:val="24"/>
              </w:rPr>
            </w:pPr>
            <w:r>
              <w:rPr>
                <w:rFonts w:hint="eastAsia"/>
                <w:b/>
                <w:sz w:val="24"/>
                <w:szCs w:val="24"/>
              </w:rPr>
              <w:t>序号</w:t>
            </w:r>
          </w:p>
        </w:tc>
        <w:tc>
          <w:tcPr>
            <w:tcW w:w="2399" w:type="dxa"/>
            <w:vAlign w:val="center"/>
          </w:tcPr>
          <w:p w14:paraId="5CD30F5B" w14:textId="77777777" w:rsidR="004304F8" w:rsidRDefault="007F70DE">
            <w:pPr>
              <w:spacing w:line="360" w:lineRule="auto"/>
              <w:jc w:val="center"/>
              <w:rPr>
                <w:b/>
                <w:sz w:val="24"/>
                <w:szCs w:val="24"/>
              </w:rPr>
            </w:pPr>
            <w:r>
              <w:rPr>
                <w:rFonts w:hint="eastAsia"/>
                <w:b/>
                <w:sz w:val="24"/>
                <w:szCs w:val="24"/>
              </w:rPr>
              <w:t>教材名称</w:t>
            </w:r>
          </w:p>
        </w:tc>
        <w:tc>
          <w:tcPr>
            <w:tcW w:w="5812" w:type="dxa"/>
            <w:vAlign w:val="center"/>
          </w:tcPr>
          <w:p w14:paraId="28010734" w14:textId="77777777" w:rsidR="004304F8" w:rsidRDefault="007F70DE">
            <w:pPr>
              <w:spacing w:line="360" w:lineRule="auto"/>
              <w:jc w:val="center"/>
              <w:rPr>
                <w:b/>
                <w:sz w:val="24"/>
                <w:szCs w:val="24"/>
              </w:rPr>
            </w:pPr>
            <w:r>
              <w:rPr>
                <w:rFonts w:hint="eastAsia"/>
                <w:b/>
                <w:sz w:val="24"/>
                <w:szCs w:val="24"/>
              </w:rPr>
              <w:t>出版社</w:t>
            </w:r>
          </w:p>
        </w:tc>
      </w:tr>
      <w:tr w:rsidR="004304F8" w14:paraId="7EF63CD5" w14:textId="77777777">
        <w:trPr>
          <w:trHeight w:val="567"/>
        </w:trPr>
        <w:tc>
          <w:tcPr>
            <w:tcW w:w="828" w:type="dxa"/>
            <w:vAlign w:val="center"/>
          </w:tcPr>
          <w:p w14:paraId="61D25A74"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1</w:t>
            </w:r>
          </w:p>
        </w:tc>
        <w:tc>
          <w:tcPr>
            <w:tcW w:w="2399" w:type="dxa"/>
            <w:vAlign w:val="center"/>
          </w:tcPr>
          <w:p w14:paraId="5DE50A27"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电子商务基础</w:t>
            </w:r>
          </w:p>
        </w:tc>
        <w:tc>
          <w:tcPr>
            <w:tcW w:w="5812" w:type="dxa"/>
            <w:vAlign w:val="center"/>
          </w:tcPr>
          <w:p w14:paraId="36C3573B"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中等职业教育国家规划教材（高等教育出版社）</w:t>
            </w:r>
          </w:p>
        </w:tc>
      </w:tr>
      <w:tr w:rsidR="004304F8" w14:paraId="466B6FD5" w14:textId="77777777">
        <w:trPr>
          <w:trHeight w:val="567"/>
        </w:trPr>
        <w:tc>
          <w:tcPr>
            <w:tcW w:w="828" w:type="dxa"/>
            <w:vAlign w:val="center"/>
          </w:tcPr>
          <w:p w14:paraId="4788C5BE"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2</w:t>
            </w:r>
          </w:p>
        </w:tc>
        <w:tc>
          <w:tcPr>
            <w:tcW w:w="2399" w:type="dxa"/>
            <w:vAlign w:val="center"/>
          </w:tcPr>
          <w:p w14:paraId="6516E85B"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商品拍摄与图片处理</w:t>
            </w:r>
          </w:p>
        </w:tc>
        <w:tc>
          <w:tcPr>
            <w:tcW w:w="5812" w:type="dxa"/>
            <w:vAlign w:val="center"/>
          </w:tcPr>
          <w:p w14:paraId="3ADCDF33"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中等职业教育国家规划教材（高等教育出版社）</w:t>
            </w:r>
          </w:p>
        </w:tc>
      </w:tr>
      <w:tr w:rsidR="004304F8" w14:paraId="7AE0E217" w14:textId="77777777">
        <w:trPr>
          <w:trHeight w:val="567"/>
        </w:trPr>
        <w:tc>
          <w:tcPr>
            <w:tcW w:w="828" w:type="dxa"/>
            <w:vAlign w:val="center"/>
          </w:tcPr>
          <w:p w14:paraId="22AE2316"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3</w:t>
            </w:r>
          </w:p>
        </w:tc>
        <w:tc>
          <w:tcPr>
            <w:tcW w:w="2399" w:type="dxa"/>
            <w:vAlign w:val="center"/>
          </w:tcPr>
          <w:p w14:paraId="0D84BB44"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电子商务客户服务</w:t>
            </w:r>
          </w:p>
        </w:tc>
        <w:tc>
          <w:tcPr>
            <w:tcW w:w="5812" w:type="dxa"/>
            <w:vAlign w:val="center"/>
          </w:tcPr>
          <w:p w14:paraId="3810E2FD" w14:textId="77777777" w:rsidR="004304F8" w:rsidRDefault="007F70DE">
            <w:pPr>
              <w:spacing w:line="360" w:lineRule="auto"/>
              <w:jc w:val="center"/>
              <w:rPr>
                <w:rFonts w:asciiTheme="minorEastAsia" w:eastAsiaTheme="minorEastAsia" w:hAnsiTheme="minorEastAsia"/>
                <w:i/>
              </w:rPr>
            </w:pPr>
            <w:r>
              <w:rPr>
                <w:rFonts w:asciiTheme="minorEastAsia" w:eastAsiaTheme="minorEastAsia" w:hAnsiTheme="minorEastAsia" w:hint="eastAsia"/>
              </w:rPr>
              <w:t>中等职业教育国家规划教材（高等教育出版社）</w:t>
            </w:r>
          </w:p>
        </w:tc>
      </w:tr>
      <w:tr w:rsidR="004304F8" w14:paraId="039263DB" w14:textId="77777777">
        <w:trPr>
          <w:trHeight w:val="567"/>
        </w:trPr>
        <w:tc>
          <w:tcPr>
            <w:tcW w:w="828" w:type="dxa"/>
            <w:vAlign w:val="center"/>
          </w:tcPr>
          <w:p w14:paraId="204E98EC"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4</w:t>
            </w:r>
          </w:p>
        </w:tc>
        <w:tc>
          <w:tcPr>
            <w:tcW w:w="2399" w:type="dxa"/>
            <w:vAlign w:val="center"/>
          </w:tcPr>
          <w:p w14:paraId="024D6649"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网络营销</w:t>
            </w:r>
          </w:p>
        </w:tc>
        <w:tc>
          <w:tcPr>
            <w:tcW w:w="5812" w:type="dxa"/>
            <w:vAlign w:val="center"/>
          </w:tcPr>
          <w:p w14:paraId="6E59BC1C"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中等职业教育国家规划教材（高等教育出版社）</w:t>
            </w:r>
          </w:p>
        </w:tc>
      </w:tr>
      <w:tr w:rsidR="004304F8" w14:paraId="41E078C6" w14:textId="77777777">
        <w:trPr>
          <w:trHeight w:val="567"/>
        </w:trPr>
        <w:tc>
          <w:tcPr>
            <w:tcW w:w="828" w:type="dxa"/>
            <w:vAlign w:val="center"/>
          </w:tcPr>
          <w:p w14:paraId="220D7F55"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5</w:t>
            </w:r>
          </w:p>
        </w:tc>
        <w:tc>
          <w:tcPr>
            <w:tcW w:w="2399" w:type="dxa"/>
            <w:vAlign w:val="center"/>
          </w:tcPr>
          <w:p w14:paraId="7ADAB13F"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网页设计</w:t>
            </w:r>
          </w:p>
        </w:tc>
        <w:tc>
          <w:tcPr>
            <w:tcW w:w="5812" w:type="dxa"/>
            <w:vAlign w:val="center"/>
          </w:tcPr>
          <w:p w14:paraId="32CEC821"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中等职业教育国家规划教材（高等教育出版社）</w:t>
            </w:r>
          </w:p>
        </w:tc>
      </w:tr>
      <w:tr w:rsidR="004304F8" w14:paraId="3124B122" w14:textId="77777777">
        <w:trPr>
          <w:trHeight w:val="567"/>
        </w:trPr>
        <w:tc>
          <w:tcPr>
            <w:tcW w:w="828" w:type="dxa"/>
            <w:vAlign w:val="center"/>
          </w:tcPr>
          <w:p w14:paraId="5B861527"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6</w:t>
            </w:r>
          </w:p>
        </w:tc>
        <w:tc>
          <w:tcPr>
            <w:tcW w:w="2399" w:type="dxa"/>
            <w:vAlign w:val="center"/>
          </w:tcPr>
          <w:p w14:paraId="41E64F1C"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店铺运营</w:t>
            </w:r>
          </w:p>
        </w:tc>
        <w:tc>
          <w:tcPr>
            <w:tcW w:w="5812" w:type="dxa"/>
            <w:vAlign w:val="center"/>
          </w:tcPr>
          <w:p w14:paraId="3B75CC20"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中等职业教育国家规划教材（高等教育出版社）</w:t>
            </w:r>
          </w:p>
        </w:tc>
      </w:tr>
    </w:tbl>
    <w:p w14:paraId="67AC2018" w14:textId="77777777" w:rsidR="004304F8" w:rsidRDefault="007F70DE">
      <w:pPr>
        <w:adjustRightInd w:val="0"/>
        <w:snapToGrid w:val="0"/>
        <w:spacing w:beforeLines="50" w:before="156" w:line="360" w:lineRule="auto"/>
        <w:ind w:firstLineChars="200" w:firstLine="562"/>
        <w:rPr>
          <w:rFonts w:asciiTheme="minorEastAsia" w:eastAsiaTheme="minorEastAsia" w:hAnsiTheme="minorEastAsia"/>
          <w:b/>
          <w:bCs/>
          <w:sz w:val="28"/>
          <w:szCs w:val="28"/>
        </w:rPr>
      </w:pPr>
      <w:r>
        <w:rPr>
          <w:rFonts w:asciiTheme="minorEastAsia" w:eastAsiaTheme="minorEastAsia" w:hAnsiTheme="minorEastAsia" w:hint="eastAsia"/>
          <w:b/>
          <w:bCs/>
          <w:sz w:val="28"/>
          <w:szCs w:val="28"/>
        </w:rPr>
        <w:t>2.校本课程开发及教学资源建设</w:t>
      </w:r>
    </w:p>
    <w:p w14:paraId="51582224" w14:textId="77777777" w:rsidR="004304F8" w:rsidRDefault="007F70DE">
      <w:pPr>
        <w:spacing w:line="360" w:lineRule="auto"/>
        <w:ind w:firstLineChars="200" w:firstLine="480"/>
        <w:rPr>
          <w:rFonts w:ascii="宋体" w:hAnsi="宋体"/>
          <w:sz w:val="24"/>
          <w:szCs w:val="24"/>
        </w:rPr>
      </w:pPr>
      <w:r>
        <w:rPr>
          <w:rFonts w:ascii="宋体" w:hAnsi="宋体" w:hint="eastAsia"/>
          <w:sz w:val="24"/>
          <w:szCs w:val="24"/>
        </w:rPr>
        <w:t>2.1教学软件</w:t>
      </w:r>
    </w:p>
    <w:p w14:paraId="3D22AEB9" w14:textId="77777777" w:rsidR="004304F8" w:rsidRDefault="007F70D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四川省畅</w:t>
      </w:r>
      <w:proofErr w:type="gramStart"/>
      <w:r>
        <w:rPr>
          <w:rFonts w:asciiTheme="minorEastAsia" w:eastAsiaTheme="minorEastAsia" w:hAnsiTheme="minorEastAsia" w:hint="eastAsia"/>
          <w:sz w:val="24"/>
          <w:szCs w:val="24"/>
        </w:rPr>
        <w:t>捷教育平台电商实训综合</w:t>
      </w:r>
      <w:proofErr w:type="gramEnd"/>
      <w:r>
        <w:rPr>
          <w:rFonts w:asciiTheme="minorEastAsia" w:eastAsiaTheme="minorEastAsia" w:hAnsiTheme="minorEastAsia" w:hint="eastAsia"/>
          <w:sz w:val="24"/>
          <w:szCs w:val="24"/>
        </w:rPr>
        <w:t>练习软件</w:t>
      </w:r>
    </w:p>
    <w:p w14:paraId="7695BB68" w14:textId="77777777" w:rsidR="004304F8" w:rsidRDefault="007F70D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四川省畅</w:t>
      </w:r>
      <w:proofErr w:type="gramStart"/>
      <w:r>
        <w:rPr>
          <w:rFonts w:asciiTheme="minorEastAsia" w:eastAsiaTheme="minorEastAsia" w:hAnsiTheme="minorEastAsia" w:hint="eastAsia"/>
          <w:sz w:val="24"/>
          <w:szCs w:val="24"/>
        </w:rPr>
        <w:t>捷教育</w:t>
      </w:r>
      <w:proofErr w:type="gramEnd"/>
      <w:r>
        <w:rPr>
          <w:rFonts w:asciiTheme="minorEastAsia" w:eastAsiaTheme="minorEastAsia" w:hAnsiTheme="minorEastAsia" w:hint="eastAsia"/>
          <w:sz w:val="24"/>
          <w:szCs w:val="24"/>
        </w:rPr>
        <w:t>平台电算化</w:t>
      </w:r>
    </w:p>
    <w:p w14:paraId="69437A91" w14:textId="77777777" w:rsidR="004304F8" w:rsidRDefault="007F70DE">
      <w:pPr>
        <w:spacing w:line="360" w:lineRule="auto"/>
        <w:ind w:firstLineChars="200" w:firstLine="480"/>
        <w:rPr>
          <w:rFonts w:ascii="宋体" w:hAnsi="宋体"/>
          <w:sz w:val="24"/>
          <w:szCs w:val="24"/>
        </w:rPr>
      </w:pPr>
      <w:r>
        <w:rPr>
          <w:rFonts w:ascii="宋体" w:hAnsi="宋体" w:hint="eastAsia"/>
          <w:sz w:val="24"/>
          <w:szCs w:val="24"/>
        </w:rPr>
        <w:t>2.2教学题库</w:t>
      </w:r>
    </w:p>
    <w:p w14:paraId="5CC1FB32" w14:textId="77777777" w:rsidR="004304F8" w:rsidRDefault="007F70DE">
      <w:pPr>
        <w:adjustRightInd w:val="0"/>
        <w:snapToGrid w:val="0"/>
        <w:spacing w:beforeLines="50" w:before="156" w:line="360" w:lineRule="auto"/>
        <w:ind w:firstLineChars="200" w:firstLine="562"/>
        <w:rPr>
          <w:rFonts w:asciiTheme="minorEastAsia" w:eastAsiaTheme="minorEastAsia" w:hAnsiTheme="minorEastAsia"/>
          <w:b/>
          <w:bCs/>
          <w:sz w:val="28"/>
          <w:szCs w:val="28"/>
        </w:rPr>
      </w:pPr>
      <w:r>
        <w:rPr>
          <w:rFonts w:asciiTheme="minorEastAsia" w:eastAsiaTheme="minorEastAsia" w:hAnsiTheme="minorEastAsia" w:hint="eastAsia"/>
          <w:b/>
          <w:sz w:val="28"/>
          <w:szCs w:val="28"/>
        </w:rPr>
        <w:t>3.校企合作教学资源</w:t>
      </w:r>
    </w:p>
    <w:p w14:paraId="18CE83EF"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我校与资中县电子商务综合培训基地达成“校企合作”协议，成立电子商务营销班和网上店铺推广制作班，实施专业共建，人才共育，共建机构，共享资源。以职校学历教育为基础，以市场为导向，企业植入网络营销课程、技能培训、项目实训。培训期间，企业派驻从业经验丰富的师资人员，提供专业指导，并按照企业的用人要求对学员进行管理培训。</w:t>
      </w:r>
    </w:p>
    <w:p w14:paraId="45A82856"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此外，积极组织职校定制班学生参与各项技能竞赛，并安排优秀师资担任集训导师，让同学们参与实践，在竞赛中运用自己所学获得出色成绩，提高学校知名度及学生就业竞争力！还为学校相关专业的老师提供企业学习平台，老师们可定期到企业进行专业学习和技术交流，以此种方式不断提升师资队伍的专业水平，以便更好开展教学工作，不断提升职校办学质量和竞争力。</w:t>
      </w:r>
    </w:p>
    <w:p w14:paraId="5F205424"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产教融合、校企合作是职业教育的基本办学模式，是办好职业教育的关键所在，将尽一切所能协助职校</w:t>
      </w:r>
      <w:proofErr w:type="gramStart"/>
      <w:r>
        <w:rPr>
          <w:rFonts w:asciiTheme="minorEastAsia" w:eastAsiaTheme="minorEastAsia" w:hAnsiTheme="minorEastAsia" w:hint="eastAsia"/>
          <w:sz w:val="24"/>
          <w:szCs w:val="24"/>
        </w:rPr>
        <w:t>践行</w:t>
      </w:r>
      <w:proofErr w:type="gramEnd"/>
      <w:r>
        <w:rPr>
          <w:rFonts w:asciiTheme="minorEastAsia" w:eastAsiaTheme="minorEastAsia" w:hAnsiTheme="minorEastAsia" w:hint="eastAsia"/>
          <w:sz w:val="24"/>
          <w:szCs w:val="24"/>
        </w:rPr>
        <w:t>开放型办学的新思路，以“校企合作”为突破口，发挥企业在职业教育中的重要办学主体作用，推动形成产教融合、工学结合、知行合一的共同育人机制，培养知识型、技能型、创新型人才，促进职校的专业设备建设、师资队伍建设，提高职校办学质量，办出成效、办出特色，满足多样化教育需求，力求成为新时代职业教育的新典范。</w:t>
      </w:r>
    </w:p>
    <w:p w14:paraId="7648CE4E" w14:textId="77777777" w:rsidR="004304F8" w:rsidRDefault="007F70DE">
      <w:pPr>
        <w:pStyle w:val="ad"/>
        <w:adjustRightInd w:val="0"/>
        <w:snapToGrid w:val="0"/>
        <w:spacing w:beforeLines="50" w:before="156"/>
      </w:pPr>
      <w:r>
        <w:rPr>
          <w:rFonts w:hint="eastAsia"/>
        </w:rPr>
        <w:t>（四）教学方法</w:t>
      </w:r>
    </w:p>
    <w:p w14:paraId="621F6F62" w14:textId="77777777" w:rsidR="004304F8" w:rsidRDefault="007F70DE">
      <w:pPr>
        <w:pStyle w:val="a8"/>
        <w:adjustRightInd w:val="0"/>
        <w:snapToGrid w:val="0"/>
        <w:spacing w:beforeLines="50" w:before="156" w:line="360" w:lineRule="auto"/>
        <w:ind w:firstLine="562"/>
        <w:rPr>
          <w:rFonts w:asciiTheme="minorEastAsia" w:eastAsiaTheme="minorEastAsia" w:hAnsiTheme="minorEastAsia"/>
          <w:bCs w:val="0"/>
          <w:szCs w:val="28"/>
        </w:rPr>
      </w:pPr>
      <w:r>
        <w:rPr>
          <w:rFonts w:asciiTheme="minorEastAsia" w:eastAsiaTheme="minorEastAsia" w:hAnsiTheme="minorEastAsia" w:hint="eastAsia"/>
          <w:szCs w:val="28"/>
        </w:rPr>
        <w:t>1.</w:t>
      </w:r>
      <w:r>
        <w:rPr>
          <w:rFonts w:asciiTheme="minorEastAsia" w:eastAsiaTheme="minorEastAsia" w:hAnsiTheme="minorEastAsia" w:hint="eastAsia"/>
          <w:bCs w:val="0"/>
          <w:szCs w:val="28"/>
        </w:rPr>
        <w:t>项目过关制教学改革</w:t>
      </w:r>
    </w:p>
    <w:p w14:paraId="6B00F5EA"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1.1 能根据拍摄要求调试相机</w:t>
      </w:r>
    </w:p>
    <w:p w14:paraId="1EE700C1"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1.2 拍报出清晰地体现商品卖点的照片</w:t>
      </w:r>
    </w:p>
    <w:p w14:paraId="1F14B193"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1.3 能正确展示商品。形成商品详情页</w:t>
      </w:r>
    </w:p>
    <w:p w14:paraId="77ED167C"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1.4 拿掘促销图设计制作相关知识，</w:t>
      </w:r>
    </w:p>
    <w:p w14:paraId="5D849B31"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1.5 能使用设计类T</w:t>
      </w:r>
      <w:proofErr w:type="gramStart"/>
      <w:r>
        <w:rPr>
          <w:rFonts w:asciiTheme="minorEastAsia" w:eastAsiaTheme="minorEastAsia" w:hAnsiTheme="minorEastAsia" w:hint="eastAsia"/>
          <w:sz w:val="24"/>
          <w:szCs w:val="24"/>
        </w:rPr>
        <w:t>具软件</w:t>
      </w:r>
      <w:proofErr w:type="gramEnd"/>
      <w:r>
        <w:rPr>
          <w:rFonts w:asciiTheme="minorEastAsia" w:eastAsiaTheme="minorEastAsia" w:hAnsiTheme="minorEastAsia" w:hint="eastAsia"/>
          <w:sz w:val="24"/>
          <w:szCs w:val="24"/>
        </w:rPr>
        <w:t>制作商品促销信息</w:t>
      </w:r>
    </w:p>
    <w:p w14:paraId="4342824A"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1.6 突出商品卖点</w:t>
      </w:r>
    </w:p>
    <w:p w14:paraId="698D2267" w14:textId="77777777" w:rsidR="004304F8" w:rsidRDefault="007F70DE">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2.以赛促教、</w:t>
      </w:r>
      <w:proofErr w:type="gramStart"/>
      <w:r>
        <w:rPr>
          <w:rFonts w:ascii="宋体" w:hAnsi="宋体" w:hint="eastAsia"/>
          <w:b/>
          <w:sz w:val="28"/>
          <w:szCs w:val="28"/>
        </w:rPr>
        <w:t>赛教融合</w:t>
      </w:r>
      <w:proofErr w:type="gramEnd"/>
    </w:p>
    <w:p w14:paraId="666DBB3B" w14:textId="77777777" w:rsidR="004304F8" w:rsidRDefault="007F70DE">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参加四川省畅</w:t>
      </w:r>
      <w:proofErr w:type="gramStart"/>
      <w:r>
        <w:rPr>
          <w:rFonts w:ascii="宋体" w:hAnsi="宋体" w:hint="eastAsia"/>
          <w:b/>
          <w:sz w:val="28"/>
          <w:szCs w:val="28"/>
        </w:rPr>
        <w:t>捷教育</w:t>
      </w:r>
      <w:proofErr w:type="gramEnd"/>
      <w:r>
        <w:rPr>
          <w:rFonts w:ascii="宋体" w:hAnsi="宋体" w:hint="eastAsia"/>
          <w:b/>
          <w:sz w:val="28"/>
          <w:szCs w:val="28"/>
        </w:rPr>
        <w:t>平台质量监测技能大赛</w:t>
      </w:r>
    </w:p>
    <w:p w14:paraId="1AB4C344" w14:textId="77777777" w:rsidR="004304F8" w:rsidRDefault="007F70DE">
      <w:pPr>
        <w:adjustRightInd w:val="0"/>
        <w:snapToGrid w:val="0"/>
        <w:spacing w:line="360" w:lineRule="auto"/>
        <w:ind w:firstLineChars="200" w:firstLine="480"/>
        <w:rPr>
          <w:rFonts w:ascii="Calibri" w:hAnsi="Calibri"/>
          <w:color w:val="000000" w:themeColor="text1"/>
          <w:sz w:val="24"/>
        </w:rPr>
      </w:pPr>
      <w:r>
        <w:rPr>
          <w:rFonts w:ascii="Calibri" w:hAnsi="Calibri" w:hint="eastAsia"/>
          <w:color w:val="000000" w:themeColor="text1"/>
          <w:sz w:val="24"/>
        </w:rPr>
        <w:t>每学年举行学生技能大赛，提高了学生的学习积极性，促进了学生综合能力的提升。学校</w:t>
      </w:r>
      <w:proofErr w:type="gramStart"/>
      <w:r>
        <w:rPr>
          <w:rFonts w:ascii="Calibri" w:hAnsi="Calibri" w:hint="eastAsia"/>
          <w:color w:val="000000" w:themeColor="text1"/>
          <w:sz w:val="24"/>
        </w:rPr>
        <w:t>建立赛教融合</w:t>
      </w:r>
      <w:proofErr w:type="gramEnd"/>
      <w:r>
        <w:rPr>
          <w:rFonts w:ascii="Calibri" w:hAnsi="Calibri" w:hint="eastAsia"/>
          <w:color w:val="000000" w:themeColor="text1"/>
          <w:sz w:val="24"/>
        </w:rPr>
        <w:t>机制，</w:t>
      </w:r>
      <w:proofErr w:type="gramStart"/>
      <w:r>
        <w:rPr>
          <w:rFonts w:ascii="Calibri" w:hAnsi="Calibri" w:hint="eastAsia"/>
          <w:color w:val="000000" w:themeColor="text1"/>
          <w:sz w:val="24"/>
        </w:rPr>
        <w:t>探索赛教融合</w:t>
      </w:r>
      <w:proofErr w:type="gramEnd"/>
      <w:r>
        <w:rPr>
          <w:rFonts w:ascii="Calibri" w:hAnsi="Calibri" w:hint="eastAsia"/>
          <w:color w:val="000000" w:themeColor="text1"/>
          <w:sz w:val="24"/>
        </w:rPr>
        <w:t>人才培养目标，将各</w:t>
      </w:r>
      <w:proofErr w:type="gramStart"/>
      <w:r>
        <w:rPr>
          <w:rFonts w:ascii="Calibri" w:hAnsi="Calibri" w:hint="eastAsia"/>
          <w:color w:val="000000" w:themeColor="text1"/>
          <w:sz w:val="24"/>
        </w:rPr>
        <w:t>类各项</w:t>
      </w:r>
      <w:proofErr w:type="gramEnd"/>
      <w:r>
        <w:rPr>
          <w:rFonts w:ascii="Calibri" w:hAnsi="Calibri" w:hint="eastAsia"/>
          <w:color w:val="000000" w:themeColor="text1"/>
          <w:sz w:val="24"/>
        </w:rPr>
        <w:t>技能竞赛的相关理念覆盖到教学的全部课程，以此强化学生职业技能的培养，提高专业课的教学质量。</w:t>
      </w:r>
    </w:p>
    <w:p w14:paraId="23B3D2B5" w14:textId="77777777" w:rsidR="004304F8" w:rsidRDefault="007F70DE">
      <w:pPr>
        <w:pStyle w:val="ad"/>
        <w:adjustRightInd w:val="0"/>
        <w:snapToGrid w:val="0"/>
        <w:spacing w:beforeLines="50" w:before="156"/>
        <w:rPr>
          <w:color w:val="000000" w:themeColor="text1"/>
        </w:rPr>
      </w:pPr>
      <w:r>
        <w:rPr>
          <w:rFonts w:hint="eastAsia"/>
          <w:color w:val="000000" w:themeColor="text1"/>
        </w:rPr>
        <w:t>（五）学习评价</w:t>
      </w:r>
    </w:p>
    <w:p w14:paraId="44A73CC6"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由学校、学生、用人单位三方共同实施教学评价，评价内容包括学生专业综合实践能力、1+X证书的获取率和毕业生就业率及就业质量，专兼职教师教学质量，逐步形成校企合作、工学结合人才培养模式下多元化教学质量评价标准体系。</w:t>
      </w:r>
    </w:p>
    <w:p w14:paraId="5ED35BA8" w14:textId="77777777" w:rsidR="004304F8" w:rsidRDefault="007F70DE">
      <w:pPr>
        <w:adjustRightInd w:val="0"/>
        <w:snapToGrid w:val="0"/>
        <w:spacing w:line="360" w:lineRule="auto"/>
        <w:ind w:firstLineChars="200" w:firstLine="482"/>
        <w:rPr>
          <w:rFonts w:asciiTheme="minorEastAsia" w:eastAsiaTheme="minorEastAsia" w:hAnsiTheme="minorEastAsia"/>
          <w:b/>
          <w:color w:val="000000" w:themeColor="text1"/>
          <w:sz w:val="24"/>
          <w:szCs w:val="24"/>
        </w:rPr>
      </w:pPr>
      <w:r>
        <w:rPr>
          <w:rFonts w:asciiTheme="minorEastAsia" w:eastAsiaTheme="minorEastAsia" w:hAnsiTheme="minorEastAsia" w:hint="eastAsia"/>
          <w:b/>
          <w:color w:val="000000" w:themeColor="text1"/>
          <w:sz w:val="24"/>
          <w:szCs w:val="24"/>
        </w:rPr>
        <w:t>1.课堂教学效果评价方式</w:t>
      </w:r>
    </w:p>
    <w:p w14:paraId="6D70332A"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采取灵活多样的评价方式，主要包括笔试、作业、课堂提问、课堂出勤、上机操作考核以及参加各类型专业技能竞赛的成绩等。</w:t>
      </w:r>
    </w:p>
    <w:p w14:paraId="0467CB1F"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2.实训实习效果评价方式</w:t>
      </w:r>
    </w:p>
    <w:p w14:paraId="1CE8174A"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2.1实训实习评价</w:t>
      </w:r>
    </w:p>
    <w:p w14:paraId="0ED2401C"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采用实习报告与实践操作水平相结合等形式，如实反映学生对各项实训实习项目的技能水平。</w:t>
      </w:r>
    </w:p>
    <w:p w14:paraId="32F23DED"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2.2顶岗实习评价</w:t>
      </w:r>
    </w:p>
    <w:p w14:paraId="123E7914"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顶岗实习考核方面包括实习日志、实习报告、实习单位综合评价鉴定等多层次、多方面的评价方式。</w:t>
      </w:r>
    </w:p>
    <w:p w14:paraId="01B7AECA"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3.考核部分</w:t>
      </w:r>
    </w:p>
    <w:p w14:paraId="7EB92989"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3.1知识技能考核部分</w:t>
      </w:r>
    </w:p>
    <w:p w14:paraId="207B68C8"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针对一二年级学生展开，就学生在校学习的知识和技能的学习状况进行评价。具体包括如下内容：</w:t>
      </w:r>
    </w:p>
    <w:p w14:paraId="396F7C60"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（1）自我评价（10%）</w:t>
      </w:r>
    </w:p>
    <w:p w14:paraId="05033FCD"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（2）出勤成绩（10%）</w:t>
      </w:r>
    </w:p>
    <w:p w14:paraId="68B3558A"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（3）课堂表现（10%）</w:t>
      </w:r>
    </w:p>
    <w:p w14:paraId="42E58692"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（4）平时作业成绩（10%）</w:t>
      </w:r>
    </w:p>
    <w:p w14:paraId="7A68570B"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（5）期中成绩（20%）</w:t>
      </w:r>
    </w:p>
    <w:p w14:paraId="0FE03031"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（6）期末成绩（40%）</w:t>
      </w:r>
    </w:p>
    <w:p w14:paraId="26A5908F"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（7）“1+X”电子商务类职业资格鉴定考试成绩（10%）</w:t>
      </w:r>
    </w:p>
    <w:p w14:paraId="38A77FBD"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3.2实际企业任务（员工）考核部分</w:t>
      </w:r>
    </w:p>
    <w:p w14:paraId="0CDC3B92"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针对三年级学生校内、校外实习的情况，由辅导教师、企业人员对学生的校内、外实习任务的完成情况进行评价。</w:t>
      </w:r>
    </w:p>
    <w:p w14:paraId="77E61592"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（1）校内实习考核（30%）</w:t>
      </w:r>
    </w:p>
    <w:p w14:paraId="50D67175"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（2）校内职业体验考核（30%）</w:t>
      </w:r>
    </w:p>
    <w:p w14:paraId="4DCB733D"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（3）实习单位顶岗实习考核（40%）</w:t>
      </w:r>
    </w:p>
    <w:p w14:paraId="1110CDEB"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3.3综合学业评价</w:t>
      </w:r>
    </w:p>
    <w:p w14:paraId="4CB87348"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毕业生成绩=三年成绩的总分*70%+电子商务初中级职业资格鉴定的考试成绩*30%。以百分制折算，综合得分85—100分为优秀；70—84分为优良；60-69分为合格；60分以下的同学按不合格的学科补考直至合格，方可毕业。</w:t>
      </w:r>
    </w:p>
    <w:p w14:paraId="5B2B72DD" w14:textId="77777777" w:rsidR="004304F8" w:rsidRDefault="007F70DE">
      <w:pPr>
        <w:adjustRightInd w:val="0"/>
        <w:snapToGrid w:val="0"/>
        <w:spacing w:line="360" w:lineRule="auto"/>
        <w:ind w:firstLineChars="200" w:firstLine="422"/>
        <w:rPr>
          <w:b/>
          <w:color w:val="000000" w:themeColor="text1"/>
        </w:rPr>
      </w:pPr>
      <w:r>
        <w:rPr>
          <w:rFonts w:hint="eastAsia"/>
          <w:b/>
          <w:color w:val="000000" w:themeColor="text1"/>
        </w:rPr>
        <w:t>（六）质量管理</w:t>
      </w:r>
    </w:p>
    <w:p w14:paraId="2CE25CBB"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教学质量是学校的生命线，学校的教学工作是为企业培养实战型技能人才，所以保证教学质量更是合作的根本，校企双方在协商后制定以下监控方法与制度以保证人才培养的质量。</w:t>
      </w:r>
    </w:p>
    <w:p w14:paraId="030C409D" w14:textId="77777777" w:rsidR="004304F8" w:rsidRDefault="007F70DE">
      <w:pPr>
        <w:pStyle w:val="a8"/>
        <w:adjustRightInd w:val="0"/>
        <w:snapToGrid w:val="0"/>
        <w:spacing w:beforeLines="50" w:before="156" w:line="360" w:lineRule="auto"/>
        <w:ind w:firstLine="562"/>
        <w:rPr>
          <w:rFonts w:asciiTheme="minorEastAsia" w:eastAsiaTheme="minorEastAsia" w:hAnsiTheme="minorEastAsia"/>
          <w:color w:val="000000" w:themeColor="text1"/>
          <w:szCs w:val="28"/>
        </w:rPr>
      </w:pPr>
      <w:r>
        <w:rPr>
          <w:rFonts w:asciiTheme="minorEastAsia" w:eastAsiaTheme="minorEastAsia" w:hAnsiTheme="minorEastAsia" w:hint="eastAsia"/>
          <w:color w:val="000000" w:themeColor="text1"/>
          <w:szCs w:val="28"/>
        </w:rPr>
        <w:t>1.教学质量监控方法</w:t>
      </w:r>
    </w:p>
    <w:p w14:paraId="08176FE0"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1.1每个教学周期教师要提交教学日志；</w:t>
      </w:r>
    </w:p>
    <w:p w14:paraId="062B97A2"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1.2班主任定期进行教学回访，建立家、校、</w:t>
      </w:r>
      <w:proofErr w:type="gramStart"/>
      <w:r>
        <w:rPr>
          <w:rFonts w:asciiTheme="minorEastAsia" w:eastAsiaTheme="minorEastAsia" w:hAnsiTheme="minorEastAsia" w:hint="eastAsia"/>
          <w:color w:val="000000" w:themeColor="text1"/>
          <w:sz w:val="24"/>
          <w:szCs w:val="24"/>
        </w:rPr>
        <w:t>企三方</w:t>
      </w:r>
      <w:proofErr w:type="gramEnd"/>
      <w:r>
        <w:rPr>
          <w:rFonts w:asciiTheme="minorEastAsia" w:eastAsiaTheme="minorEastAsia" w:hAnsiTheme="minorEastAsia" w:hint="eastAsia"/>
          <w:color w:val="000000" w:themeColor="text1"/>
          <w:sz w:val="24"/>
          <w:szCs w:val="24"/>
        </w:rPr>
        <w:t>联系群，通报学习情况，分享学员成果；</w:t>
      </w:r>
    </w:p>
    <w:p w14:paraId="5164CF3F"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1.3组织开展家长会，汇报学习成果，展示行业动态，分析就业形势。</w:t>
      </w:r>
    </w:p>
    <w:p w14:paraId="236F97AE" w14:textId="77777777" w:rsidR="004304F8" w:rsidRDefault="007F70DE">
      <w:pPr>
        <w:pStyle w:val="a8"/>
        <w:adjustRightInd w:val="0"/>
        <w:snapToGrid w:val="0"/>
        <w:spacing w:beforeLines="50" w:before="156" w:line="360" w:lineRule="auto"/>
        <w:ind w:firstLine="562"/>
        <w:rPr>
          <w:rFonts w:asciiTheme="minorEastAsia" w:eastAsiaTheme="minorEastAsia" w:hAnsiTheme="minorEastAsia"/>
          <w:color w:val="000000" w:themeColor="text1"/>
          <w:szCs w:val="28"/>
        </w:rPr>
      </w:pPr>
      <w:r>
        <w:rPr>
          <w:rFonts w:asciiTheme="minorEastAsia" w:eastAsiaTheme="minorEastAsia" w:hAnsiTheme="minorEastAsia" w:hint="eastAsia"/>
          <w:color w:val="000000" w:themeColor="text1"/>
          <w:szCs w:val="28"/>
        </w:rPr>
        <w:t>2.教学质量监控制度</w:t>
      </w:r>
    </w:p>
    <w:p w14:paraId="0B1AC176"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2.1教师必须严格按照企业与校方制定的课程内容与进度授课，以保证教学质量；</w:t>
      </w:r>
    </w:p>
    <w:p w14:paraId="1C7C77C7"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2.2定期举行阶段性测试，以检验学生的学习效果，从而保证阶段性学习质量；</w:t>
      </w:r>
    </w:p>
    <w:p w14:paraId="6E0BD1B3"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2.3教师必须严格检查学生完成作业情况，并认真点评指正，记录汇总形成学生个人学习档案；</w:t>
      </w:r>
    </w:p>
    <w:p w14:paraId="5678BA02"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2.4学校严格审查教师的教学日志，并纳入员工绩效的考核标准；</w:t>
      </w:r>
    </w:p>
    <w:p w14:paraId="7084D3D6"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2.5学校准备好教学所需设备、场地、时间等环境因素，提供给学生最大的学习保障。</w:t>
      </w:r>
    </w:p>
    <w:p w14:paraId="32BFB546" w14:textId="77777777" w:rsidR="004304F8" w:rsidRDefault="007F70DE">
      <w:pPr>
        <w:adjustRightInd w:val="0"/>
        <w:snapToGrid w:val="0"/>
        <w:spacing w:beforeLines="100" w:before="312" w:line="360" w:lineRule="auto"/>
        <w:rPr>
          <w:rFonts w:ascii="黑体" w:eastAsia="黑体" w:hAnsi="黑体"/>
          <w:b/>
          <w:color w:val="000000" w:themeColor="text1"/>
          <w:sz w:val="30"/>
          <w:szCs w:val="30"/>
        </w:rPr>
      </w:pPr>
      <w:bookmarkStart w:id="9" w:name="_Toc12041"/>
      <w:bookmarkStart w:id="10" w:name="_Toc27231"/>
      <w:r>
        <w:rPr>
          <w:rFonts w:ascii="黑体" w:eastAsia="黑体" w:hAnsi="黑体" w:hint="eastAsia"/>
          <w:b/>
          <w:color w:val="000000" w:themeColor="text1"/>
          <w:sz w:val="30"/>
          <w:szCs w:val="30"/>
        </w:rPr>
        <w:t>九、课程免修置换规定</w:t>
      </w:r>
      <w:bookmarkEnd w:id="9"/>
      <w:bookmarkEnd w:id="10"/>
    </w:p>
    <w:p w14:paraId="7F9A1412"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鼓励将学生取得的行业企业认可度高的有关职业技能等级证书或已掌握的有关技术技能，按一定规则折算为学历教育相应学分。</w:t>
      </w:r>
    </w:p>
    <w:p w14:paraId="5500E7FB" w14:textId="77777777" w:rsidR="004304F8" w:rsidRDefault="007F70DE">
      <w:pPr>
        <w:spacing w:line="400" w:lineRule="exact"/>
        <w:ind w:firstLineChars="200" w:firstLine="562"/>
        <w:rPr>
          <w:rFonts w:ascii="仿宋" w:eastAsia="仿宋" w:hAnsi="仿宋" w:cs="仿宋"/>
          <w:b/>
          <w:bCs/>
          <w:color w:val="000000" w:themeColor="text1"/>
          <w:sz w:val="28"/>
          <w:szCs w:val="28"/>
        </w:rPr>
      </w:pPr>
      <w:r>
        <w:rPr>
          <w:rFonts w:ascii="仿宋" w:eastAsia="仿宋" w:hAnsi="仿宋" w:cs="仿宋" w:hint="eastAsia"/>
          <w:b/>
          <w:bCs/>
          <w:color w:val="000000" w:themeColor="text1"/>
          <w:sz w:val="28"/>
          <w:szCs w:val="28"/>
        </w:rPr>
        <w:t>（一）证书与免修课程对应表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3375"/>
        <w:gridCol w:w="1185"/>
        <w:gridCol w:w="1950"/>
        <w:gridCol w:w="1246"/>
      </w:tblGrid>
      <w:tr w:rsidR="004304F8" w14:paraId="33F02830" w14:textId="77777777">
        <w:trPr>
          <w:trHeight w:val="481"/>
          <w:jc w:val="center"/>
        </w:trPr>
        <w:tc>
          <w:tcPr>
            <w:tcW w:w="801" w:type="dxa"/>
            <w:tcBorders>
              <w:top w:val="single" w:sz="4" w:space="0" w:color="auto"/>
              <w:left w:val="single" w:sz="4" w:space="0" w:color="auto"/>
              <w:bottom w:val="single" w:sz="4" w:space="0" w:color="auto"/>
              <w:right w:val="single" w:sz="4" w:space="0" w:color="auto"/>
            </w:tcBorders>
            <w:vAlign w:val="center"/>
          </w:tcPr>
          <w:p w14:paraId="1ED06253"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序号</w:t>
            </w:r>
          </w:p>
        </w:tc>
        <w:tc>
          <w:tcPr>
            <w:tcW w:w="3375" w:type="dxa"/>
            <w:tcBorders>
              <w:top w:val="single" w:sz="4" w:space="0" w:color="auto"/>
              <w:left w:val="single" w:sz="4" w:space="0" w:color="auto"/>
              <w:bottom w:val="single" w:sz="4" w:space="0" w:color="auto"/>
              <w:right w:val="single" w:sz="4" w:space="0" w:color="auto"/>
            </w:tcBorders>
            <w:vAlign w:val="center"/>
          </w:tcPr>
          <w:p w14:paraId="3B58D156"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证书名称</w:t>
            </w:r>
          </w:p>
        </w:tc>
        <w:tc>
          <w:tcPr>
            <w:tcW w:w="1185" w:type="dxa"/>
            <w:tcBorders>
              <w:top w:val="single" w:sz="4" w:space="0" w:color="auto"/>
              <w:left w:val="single" w:sz="4" w:space="0" w:color="auto"/>
              <w:bottom w:val="single" w:sz="4" w:space="0" w:color="auto"/>
              <w:right w:val="single" w:sz="4" w:space="0" w:color="auto"/>
            </w:tcBorders>
            <w:vAlign w:val="center"/>
          </w:tcPr>
          <w:p w14:paraId="59639925"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证书等级</w:t>
            </w:r>
          </w:p>
        </w:tc>
        <w:tc>
          <w:tcPr>
            <w:tcW w:w="1950" w:type="dxa"/>
            <w:tcBorders>
              <w:top w:val="single" w:sz="4" w:space="0" w:color="auto"/>
              <w:left w:val="single" w:sz="4" w:space="0" w:color="auto"/>
              <w:bottom w:val="single" w:sz="4" w:space="0" w:color="auto"/>
              <w:right w:val="single" w:sz="4" w:space="0" w:color="auto"/>
            </w:tcBorders>
            <w:vAlign w:val="center"/>
          </w:tcPr>
          <w:p w14:paraId="5CF71687"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免修课程（代码）</w:t>
            </w:r>
          </w:p>
        </w:tc>
        <w:tc>
          <w:tcPr>
            <w:tcW w:w="1246" w:type="dxa"/>
            <w:tcBorders>
              <w:top w:val="single" w:sz="4" w:space="0" w:color="auto"/>
              <w:left w:val="single" w:sz="4" w:space="0" w:color="auto"/>
              <w:bottom w:val="single" w:sz="4" w:space="0" w:color="auto"/>
              <w:right w:val="single" w:sz="4" w:space="0" w:color="auto"/>
            </w:tcBorders>
            <w:vAlign w:val="center"/>
          </w:tcPr>
          <w:p w14:paraId="0E281D13"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免修学分</w:t>
            </w:r>
          </w:p>
        </w:tc>
      </w:tr>
      <w:tr w:rsidR="004304F8" w14:paraId="6461557C" w14:textId="77777777">
        <w:trPr>
          <w:jc w:val="center"/>
        </w:trPr>
        <w:tc>
          <w:tcPr>
            <w:tcW w:w="801" w:type="dxa"/>
            <w:tcBorders>
              <w:top w:val="single" w:sz="4" w:space="0" w:color="auto"/>
              <w:left w:val="single" w:sz="4" w:space="0" w:color="auto"/>
              <w:bottom w:val="single" w:sz="4" w:space="0" w:color="auto"/>
              <w:right w:val="single" w:sz="4" w:space="0" w:color="auto"/>
            </w:tcBorders>
            <w:vAlign w:val="center"/>
          </w:tcPr>
          <w:p w14:paraId="1F427B74"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w:t>
            </w:r>
          </w:p>
        </w:tc>
        <w:tc>
          <w:tcPr>
            <w:tcW w:w="3375" w:type="dxa"/>
            <w:tcBorders>
              <w:top w:val="single" w:sz="4" w:space="0" w:color="auto"/>
              <w:left w:val="single" w:sz="4" w:space="0" w:color="auto"/>
              <w:bottom w:val="single" w:sz="4" w:space="0" w:color="auto"/>
              <w:right w:val="single" w:sz="4" w:space="0" w:color="auto"/>
            </w:tcBorders>
            <w:vAlign w:val="center"/>
          </w:tcPr>
          <w:p w14:paraId="5486C597"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电子商务数据分析</w:t>
            </w:r>
          </w:p>
        </w:tc>
        <w:tc>
          <w:tcPr>
            <w:tcW w:w="1185" w:type="dxa"/>
            <w:tcBorders>
              <w:top w:val="single" w:sz="4" w:space="0" w:color="auto"/>
              <w:left w:val="single" w:sz="4" w:space="0" w:color="auto"/>
              <w:bottom w:val="single" w:sz="4" w:space="0" w:color="auto"/>
              <w:right w:val="single" w:sz="4" w:space="0" w:color="auto"/>
            </w:tcBorders>
            <w:vAlign w:val="center"/>
          </w:tcPr>
          <w:p w14:paraId="51571163"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中级</w:t>
            </w:r>
          </w:p>
        </w:tc>
        <w:tc>
          <w:tcPr>
            <w:tcW w:w="1950" w:type="dxa"/>
            <w:tcBorders>
              <w:top w:val="single" w:sz="4" w:space="0" w:color="auto"/>
              <w:left w:val="single" w:sz="4" w:space="0" w:color="auto"/>
              <w:bottom w:val="single" w:sz="4" w:space="0" w:color="auto"/>
              <w:right w:val="single" w:sz="4" w:space="0" w:color="auto"/>
            </w:tcBorders>
            <w:vAlign w:val="center"/>
          </w:tcPr>
          <w:p w14:paraId="1442F383"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电子商务数据分析121106</w:t>
            </w:r>
          </w:p>
        </w:tc>
        <w:tc>
          <w:tcPr>
            <w:tcW w:w="1246" w:type="dxa"/>
            <w:tcBorders>
              <w:top w:val="single" w:sz="4" w:space="0" w:color="auto"/>
              <w:left w:val="single" w:sz="4" w:space="0" w:color="auto"/>
              <w:bottom w:val="single" w:sz="4" w:space="0" w:color="auto"/>
              <w:right w:val="single" w:sz="4" w:space="0" w:color="auto"/>
            </w:tcBorders>
            <w:vAlign w:val="center"/>
          </w:tcPr>
          <w:p w14:paraId="67849552"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2</w:t>
            </w:r>
          </w:p>
        </w:tc>
      </w:tr>
      <w:tr w:rsidR="004304F8" w14:paraId="2C5F7950" w14:textId="77777777">
        <w:trPr>
          <w:jc w:val="center"/>
        </w:trPr>
        <w:tc>
          <w:tcPr>
            <w:tcW w:w="801" w:type="dxa"/>
            <w:tcBorders>
              <w:top w:val="single" w:sz="4" w:space="0" w:color="auto"/>
              <w:left w:val="single" w:sz="4" w:space="0" w:color="auto"/>
              <w:bottom w:val="single" w:sz="4" w:space="0" w:color="auto"/>
              <w:right w:val="single" w:sz="4" w:space="0" w:color="auto"/>
            </w:tcBorders>
            <w:vAlign w:val="center"/>
          </w:tcPr>
          <w:p w14:paraId="05196911"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2</w:t>
            </w:r>
          </w:p>
        </w:tc>
        <w:tc>
          <w:tcPr>
            <w:tcW w:w="3375" w:type="dxa"/>
            <w:tcBorders>
              <w:top w:val="single" w:sz="4" w:space="0" w:color="auto"/>
              <w:left w:val="single" w:sz="4" w:space="0" w:color="auto"/>
              <w:bottom w:val="single" w:sz="4" w:space="0" w:color="auto"/>
              <w:right w:val="single" w:sz="4" w:space="0" w:color="auto"/>
            </w:tcBorders>
            <w:vAlign w:val="center"/>
          </w:tcPr>
          <w:p w14:paraId="3AE05DAF"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网店运营推广</w:t>
            </w:r>
          </w:p>
        </w:tc>
        <w:tc>
          <w:tcPr>
            <w:tcW w:w="1185" w:type="dxa"/>
            <w:tcBorders>
              <w:top w:val="single" w:sz="4" w:space="0" w:color="auto"/>
              <w:left w:val="single" w:sz="4" w:space="0" w:color="auto"/>
              <w:bottom w:val="single" w:sz="4" w:space="0" w:color="auto"/>
              <w:right w:val="single" w:sz="4" w:space="0" w:color="auto"/>
            </w:tcBorders>
            <w:vAlign w:val="center"/>
          </w:tcPr>
          <w:p w14:paraId="4C76D85E"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中级</w:t>
            </w:r>
          </w:p>
        </w:tc>
        <w:tc>
          <w:tcPr>
            <w:tcW w:w="1950" w:type="dxa"/>
            <w:tcBorders>
              <w:top w:val="single" w:sz="4" w:space="0" w:color="auto"/>
              <w:left w:val="single" w:sz="4" w:space="0" w:color="auto"/>
              <w:bottom w:val="single" w:sz="4" w:space="0" w:color="auto"/>
              <w:right w:val="single" w:sz="4" w:space="0" w:color="auto"/>
            </w:tcBorders>
            <w:vAlign w:val="center"/>
          </w:tcPr>
          <w:p w14:paraId="0657672B"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网店运营</w:t>
            </w:r>
          </w:p>
          <w:p w14:paraId="621D8801"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121113</w:t>
            </w:r>
          </w:p>
        </w:tc>
        <w:tc>
          <w:tcPr>
            <w:tcW w:w="1246" w:type="dxa"/>
            <w:tcBorders>
              <w:top w:val="single" w:sz="4" w:space="0" w:color="auto"/>
              <w:left w:val="single" w:sz="4" w:space="0" w:color="auto"/>
              <w:bottom w:val="single" w:sz="4" w:space="0" w:color="auto"/>
              <w:right w:val="single" w:sz="4" w:space="0" w:color="auto"/>
            </w:tcBorders>
            <w:vAlign w:val="center"/>
          </w:tcPr>
          <w:p w14:paraId="21F76EB9"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4</w:t>
            </w:r>
          </w:p>
        </w:tc>
      </w:tr>
      <w:tr w:rsidR="004304F8" w14:paraId="5835458A" w14:textId="77777777">
        <w:trPr>
          <w:jc w:val="center"/>
        </w:trPr>
        <w:tc>
          <w:tcPr>
            <w:tcW w:w="801" w:type="dxa"/>
            <w:tcBorders>
              <w:top w:val="single" w:sz="4" w:space="0" w:color="auto"/>
              <w:left w:val="single" w:sz="4" w:space="0" w:color="auto"/>
              <w:bottom w:val="single" w:sz="4" w:space="0" w:color="auto"/>
              <w:right w:val="single" w:sz="4" w:space="0" w:color="auto"/>
            </w:tcBorders>
            <w:vAlign w:val="center"/>
          </w:tcPr>
          <w:p w14:paraId="65BDBE30"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4</w:t>
            </w:r>
          </w:p>
        </w:tc>
        <w:tc>
          <w:tcPr>
            <w:tcW w:w="3375" w:type="dxa"/>
            <w:tcBorders>
              <w:top w:val="single" w:sz="4" w:space="0" w:color="auto"/>
              <w:left w:val="single" w:sz="4" w:space="0" w:color="auto"/>
              <w:bottom w:val="single" w:sz="4" w:space="0" w:color="auto"/>
              <w:right w:val="single" w:sz="4" w:space="0" w:color="auto"/>
            </w:tcBorders>
            <w:vAlign w:val="center"/>
          </w:tcPr>
          <w:p w14:paraId="3B362642"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电子商务运营职业技能等级证书</w:t>
            </w:r>
          </w:p>
        </w:tc>
        <w:tc>
          <w:tcPr>
            <w:tcW w:w="1185" w:type="dxa"/>
            <w:tcBorders>
              <w:top w:val="single" w:sz="4" w:space="0" w:color="auto"/>
              <w:left w:val="single" w:sz="4" w:space="0" w:color="auto"/>
              <w:bottom w:val="single" w:sz="4" w:space="0" w:color="auto"/>
              <w:right w:val="single" w:sz="4" w:space="0" w:color="auto"/>
            </w:tcBorders>
            <w:vAlign w:val="center"/>
          </w:tcPr>
          <w:p w14:paraId="27667E41"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中级</w:t>
            </w:r>
          </w:p>
        </w:tc>
        <w:tc>
          <w:tcPr>
            <w:tcW w:w="1950" w:type="dxa"/>
            <w:tcBorders>
              <w:top w:val="single" w:sz="4" w:space="0" w:color="auto"/>
              <w:left w:val="single" w:sz="4" w:space="0" w:color="auto"/>
              <w:bottom w:val="single" w:sz="4" w:space="0" w:color="auto"/>
              <w:right w:val="single" w:sz="4" w:space="0" w:color="auto"/>
            </w:tcBorders>
            <w:vAlign w:val="center"/>
          </w:tcPr>
          <w:p w14:paraId="22065A02"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网店运营</w:t>
            </w:r>
          </w:p>
          <w:p w14:paraId="68B7C2C2"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121113</w:t>
            </w:r>
          </w:p>
        </w:tc>
        <w:tc>
          <w:tcPr>
            <w:tcW w:w="1246" w:type="dxa"/>
            <w:tcBorders>
              <w:top w:val="single" w:sz="4" w:space="0" w:color="auto"/>
              <w:left w:val="single" w:sz="4" w:space="0" w:color="auto"/>
              <w:bottom w:val="single" w:sz="4" w:space="0" w:color="auto"/>
              <w:right w:val="single" w:sz="4" w:space="0" w:color="auto"/>
            </w:tcBorders>
            <w:vAlign w:val="center"/>
          </w:tcPr>
          <w:p w14:paraId="6CB789FB"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4</w:t>
            </w:r>
          </w:p>
        </w:tc>
      </w:tr>
      <w:tr w:rsidR="004304F8" w14:paraId="64968851" w14:textId="77777777">
        <w:trPr>
          <w:jc w:val="center"/>
        </w:trPr>
        <w:tc>
          <w:tcPr>
            <w:tcW w:w="801" w:type="dxa"/>
            <w:tcBorders>
              <w:top w:val="single" w:sz="4" w:space="0" w:color="auto"/>
              <w:left w:val="single" w:sz="4" w:space="0" w:color="auto"/>
              <w:bottom w:val="single" w:sz="4" w:space="0" w:color="auto"/>
              <w:right w:val="single" w:sz="4" w:space="0" w:color="auto"/>
            </w:tcBorders>
            <w:vAlign w:val="center"/>
          </w:tcPr>
          <w:p w14:paraId="0EB99395"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5</w:t>
            </w:r>
          </w:p>
        </w:tc>
        <w:tc>
          <w:tcPr>
            <w:tcW w:w="3375" w:type="dxa"/>
            <w:tcBorders>
              <w:top w:val="single" w:sz="4" w:space="0" w:color="auto"/>
              <w:left w:val="single" w:sz="4" w:space="0" w:color="auto"/>
              <w:bottom w:val="single" w:sz="4" w:space="0" w:color="auto"/>
              <w:right w:val="single" w:sz="4" w:space="0" w:color="auto"/>
            </w:tcBorders>
            <w:vAlign w:val="center"/>
          </w:tcPr>
          <w:p w14:paraId="005F6372"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网店运营职业技能等级证书</w:t>
            </w:r>
          </w:p>
        </w:tc>
        <w:tc>
          <w:tcPr>
            <w:tcW w:w="1185" w:type="dxa"/>
            <w:tcBorders>
              <w:top w:val="single" w:sz="4" w:space="0" w:color="auto"/>
              <w:left w:val="single" w:sz="4" w:space="0" w:color="auto"/>
              <w:bottom w:val="single" w:sz="4" w:space="0" w:color="auto"/>
              <w:right w:val="single" w:sz="4" w:space="0" w:color="auto"/>
            </w:tcBorders>
            <w:vAlign w:val="center"/>
          </w:tcPr>
          <w:p w14:paraId="6676B53F"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中级</w:t>
            </w:r>
          </w:p>
        </w:tc>
        <w:tc>
          <w:tcPr>
            <w:tcW w:w="1950" w:type="dxa"/>
            <w:tcBorders>
              <w:top w:val="single" w:sz="4" w:space="0" w:color="auto"/>
              <w:left w:val="single" w:sz="4" w:space="0" w:color="auto"/>
              <w:bottom w:val="single" w:sz="4" w:space="0" w:color="auto"/>
              <w:right w:val="single" w:sz="4" w:space="0" w:color="auto"/>
            </w:tcBorders>
            <w:vAlign w:val="center"/>
          </w:tcPr>
          <w:p w14:paraId="731431DD"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网店运营</w:t>
            </w:r>
          </w:p>
          <w:p w14:paraId="68C9DCCD"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121113</w:t>
            </w:r>
          </w:p>
        </w:tc>
        <w:tc>
          <w:tcPr>
            <w:tcW w:w="1246" w:type="dxa"/>
            <w:tcBorders>
              <w:top w:val="single" w:sz="4" w:space="0" w:color="auto"/>
              <w:left w:val="single" w:sz="4" w:space="0" w:color="auto"/>
              <w:bottom w:val="single" w:sz="4" w:space="0" w:color="auto"/>
              <w:right w:val="single" w:sz="4" w:space="0" w:color="auto"/>
            </w:tcBorders>
            <w:vAlign w:val="center"/>
          </w:tcPr>
          <w:p w14:paraId="23288582"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4</w:t>
            </w:r>
          </w:p>
        </w:tc>
      </w:tr>
      <w:tr w:rsidR="004304F8" w14:paraId="71BEC132" w14:textId="77777777">
        <w:trPr>
          <w:jc w:val="center"/>
        </w:trPr>
        <w:tc>
          <w:tcPr>
            <w:tcW w:w="801" w:type="dxa"/>
            <w:tcBorders>
              <w:top w:val="single" w:sz="4" w:space="0" w:color="auto"/>
              <w:left w:val="single" w:sz="4" w:space="0" w:color="auto"/>
              <w:bottom w:val="single" w:sz="4" w:space="0" w:color="auto"/>
              <w:right w:val="single" w:sz="4" w:space="0" w:color="auto"/>
            </w:tcBorders>
            <w:vAlign w:val="center"/>
          </w:tcPr>
          <w:p w14:paraId="7DF87F30"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6</w:t>
            </w:r>
          </w:p>
        </w:tc>
        <w:tc>
          <w:tcPr>
            <w:tcW w:w="3375" w:type="dxa"/>
            <w:tcBorders>
              <w:top w:val="single" w:sz="4" w:space="0" w:color="auto"/>
              <w:left w:val="single" w:sz="4" w:space="0" w:color="auto"/>
              <w:bottom w:val="single" w:sz="4" w:space="0" w:color="auto"/>
              <w:right w:val="single" w:sz="4" w:space="0" w:color="auto"/>
            </w:tcBorders>
            <w:vAlign w:val="center"/>
          </w:tcPr>
          <w:p w14:paraId="413446A1"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视觉营销职业技能等级证书</w:t>
            </w:r>
          </w:p>
        </w:tc>
        <w:tc>
          <w:tcPr>
            <w:tcW w:w="1185" w:type="dxa"/>
            <w:tcBorders>
              <w:top w:val="single" w:sz="4" w:space="0" w:color="auto"/>
              <w:left w:val="single" w:sz="4" w:space="0" w:color="auto"/>
              <w:bottom w:val="single" w:sz="4" w:space="0" w:color="auto"/>
              <w:right w:val="single" w:sz="4" w:space="0" w:color="auto"/>
            </w:tcBorders>
            <w:vAlign w:val="center"/>
          </w:tcPr>
          <w:p w14:paraId="0D866170"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中级</w:t>
            </w:r>
          </w:p>
        </w:tc>
        <w:tc>
          <w:tcPr>
            <w:tcW w:w="1950" w:type="dxa"/>
            <w:tcBorders>
              <w:top w:val="single" w:sz="4" w:space="0" w:color="auto"/>
              <w:left w:val="single" w:sz="4" w:space="0" w:color="auto"/>
              <w:bottom w:val="single" w:sz="4" w:space="0" w:color="auto"/>
              <w:right w:val="single" w:sz="4" w:space="0" w:color="auto"/>
            </w:tcBorders>
            <w:vAlign w:val="center"/>
          </w:tcPr>
          <w:p w14:paraId="7754BC15"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视觉营销</w:t>
            </w:r>
          </w:p>
          <w:p w14:paraId="08C06CE4"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121115</w:t>
            </w:r>
          </w:p>
        </w:tc>
        <w:tc>
          <w:tcPr>
            <w:tcW w:w="1246" w:type="dxa"/>
            <w:tcBorders>
              <w:top w:val="single" w:sz="4" w:space="0" w:color="auto"/>
              <w:left w:val="single" w:sz="4" w:space="0" w:color="auto"/>
              <w:bottom w:val="single" w:sz="4" w:space="0" w:color="auto"/>
              <w:right w:val="single" w:sz="4" w:space="0" w:color="auto"/>
            </w:tcBorders>
            <w:vAlign w:val="center"/>
          </w:tcPr>
          <w:p w14:paraId="591E12A9"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2</w:t>
            </w:r>
          </w:p>
        </w:tc>
      </w:tr>
      <w:tr w:rsidR="004304F8" w14:paraId="0AABD303" w14:textId="77777777">
        <w:trPr>
          <w:jc w:val="center"/>
        </w:trPr>
        <w:tc>
          <w:tcPr>
            <w:tcW w:w="801" w:type="dxa"/>
            <w:tcBorders>
              <w:top w:val="single" w:sz="4" w:space="0" w:color="auto"/>
              <w:left w:val="single" w:sz="4" w:space="0" w:color="auto"/>
              <w:bottom w:val="single" w:sz="4" w:space="0" w:color="auto"/>
              <w:right w:val="single" w:sz="4" w:space="0" w:color="auto"/>
            </w:tcBorders>
            <w:vAlign w:val="center"/>
          </w:tcPr>
          <w:p w14:paraId="3E069945"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7</w:t>
            </w:r>
          </w:p>
        </w:tc>
        <w:tc>
          <w:tcPr>
            <w:tcW w:w="3375" w:type="dxa"/>
            <w:tcBorders>
              <w:top w:val="single" w:sz="4" w:space="0" w:color="auto"/>
              <w:left w:val="single" w:sz="4" w:space="0" w:color="auto"/>
              <w:bottom w:val="single" w:sz="4" w:space="0" w:color="auto"/>
              <w:right w:val="single" w:sz="4" w:space="0" w:color="auto"/>
            </w:tcBorders>
            <w:vAlign w:val="center"/>
          </w:tcPr>
          <w:p w14:paraId="1E32BA85"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网络客</w:t>
            </w:r>
            <w:proofErr w:type="gramStart"/>
            <w:r>
              <w:rPr>
                <w:rFonts w:ascii="仿宋" w:eastAsia="仿宋" w:hAnsi="仿宋" w:cs="仿宋" w:hint="eastAsia"/>
                <w:color w:val="000000" w:themeColor="text1"/>
              </w:rPr>
              <w:t>服职业</w:t>
            </w:r>
            <w:proofErr w:type="gramEnd"/>
            <w:r>
              <w:rPr>
                <w:rFonts w:ascii="仿宋" w:eastAsia="仿宋" w:hAnsi="仿宋" w:cs="仿宋" w:hint="eastAsia"/>
                <w:color w:val="000000" w:themeColor="text1"/>
              </w:rPr>
              <w:t>技能等级证书</w:t>
            </w:r>
          </w:p>
        </w:tc>
        <w:tc>
          <w:tcPr>
            <w:tcW w:w="1185" w:type="dxa"/>
            <w:tcBorders>
              <w:top w:val="single" w:sz="4" w:space="0" w:color="auto"/>
              <w:left w:val="single" w:sz="4" w:space="0" w:color="auto"/>
              <w:bottom w:val="single" w:sz="4" w:space="0" w:color="auto"/>
              <w:right w:val="single" w:sz="4" w:space="0" w:color="auto"/>
            </w:tcBorders>
            <w:vAlign w:val="center"/>
          </w:tcPr>
          <w:p w14:paraId="1B2A3A9D"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中级</w:t>
            </w:r>
          </w:p>
        </w:tc>
        <w:tc>
          <w:tcPr>
            <w:tcW w:w="1950" w:type="dxa"/>
            <w:tcBorders>
              <w:top w:val="single" w:sz="4" w:space="0" w:color="auto"/>
              <w:left w:val="single" w:sz="4" w:space="0" w:color="auto"/>
              <w:bottom w:val="single" w:sz="4" w:space="0" w:color="auto"/>
              <w:right w:val="single" w:sz="4" w:space="0" w:color="auto"/>
            </w:tcBorders>
            <w:vAlign w:val="center"/>
          </w:tcPr>
          <w:p w14:paraId="3E1758A6"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网络客服</w:t>
            </w:r>
          </w:p>
          <w:p w14:paraId="20B0BA50"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121111</w:t>
            </w:r>
          </w:p>
        </w:tc>
        <w:tc>
          <w:tcPr>
            <w:tcW w:w="1246" w:type="dxa"/>
            <w:tcBorders>
              <w:top w:val="single" w:sz="4" w:space="0" w:color="auto"/>
              <w:left w:val="single" w:sz="4" w:space="0" w:color="auto"/>
              <w:bottom w:val="single" w:sz="4" w:space="0" w:color="auto"/>
              <w:right w:val="single" w:sz="4" w:space="0" w:color="auto"/>
            </w:tcBorders>
            <w:vAlign w:val="center"/>
          </w:tcPr>
          <w:p w14:paraId="36E85905"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2</w:t>
            </w:r>
          </w:p>
        </w:tc>
      </w:tr>
    </w:tbl>
    <w:p w14:paraId="7CCAC46C" w14:textId="77777777" w:rsidR="004304F8" w:rsidRDefault="007F70DE">
      <w:pPr>
        <w:spacing w:line="400" w:lineRule="exact"/>
        <w:ind w:firstLineChars="200" w:firstLine="562"/>
        <w:rPr>
          <w:rFonts w:ascii="仿宋" w:eastAsia="仿宋" w:hAnsi="仿宋" w:cs="仿宋"/>
          <w:b/>
          <w:bCs/>
          <w:color w:val="000000" w:themeColor="text1"/>
          <w:sz w:val="28"/>
          <w:szCs w:val="28"/>
        </w:rPr>
      </w:pPr>
      <w:r>
        <w:rPr>
          <w:rFonts w:ascii="仿宋" w:eastAsia="仿宋" w:hAnsi="仿宋" w:cs="仿宋" w:hint="eastAsia"/>
          <w:b/>
          <w:bCs/>
          <w:color w:val="000000" w:themeColor="text1"/>
          <w:sz w:val="28"/>
          <w:szCs w:val="28"/>
        </w:rPr>
        <w:t>（二）竞赛获奖免修课程对应表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2182"/>
        <w:gridCol w:w="1519"/>
        <w:gridCol w:w="2961"/>
        <w:gridCol w:w="1171"/>
      </w:tblGrid>
      <w:tr w:rsidR="004304F8" w14:paraId="53185890" w14:textId="77777777">
        <w:trPr>
          <w:trHeight w:val="533"/>
          <w:jc w:val="center"/>
        </w:trPr>
        <w:tc>
          <w:tcPr>
            <w:tcW w:w="750" w:type="dxa"/>
            <w:tcBorders>
              <w:top w:val="single" w:sz="4" w:space="0" w:color="auto"/>
              <w:left w:val="single" w:sz="4" w:space="0" w:color="auto"/>
              <w:bottom w:val="single" w:sz="4" w:space="0" w:color="auto"/>
              <w:right w:val="single" w:sz="4" w:space="0" w:color="auto"/>
            </w:tcBorders>
            <w:vAlign w:val="center"/>
          </w:tcPr>
          <w:p w14:paraId="09DE5521"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序号</w:t>
            </w:r>
          </w:p>
        </w:tc>
        <w:tc>
          <w:tcPr>
            <w:tcW w:w="2182" w:type="dxa"/>
            <w:tcBorders>
              <w:top w:val="single" w:sz="4" w:space="0" w:color="auto"/>
              <w:left w:val="single" w:sz="4" w:space="0" w:color="auto"/>
              <w:bottom w:val="single" w:sz="4" w:space="0" w:color="auto"/>
              <w:right w:val="single" w:sz="4" w:space="0" w:color="auto"/>
            </w:tcBorders>
            <w:vAlign w:val="center"/>
          </w:tcPr>
          <w:p w14:paraId="31748A10"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竞赛名称</w:t>
            </w:r>
          </w:p>
        </w:tc>
        <w:tc>
          <w:tcPr>
            <w:tcW w:w="1519" w:type="dxa"/>
            <w:tcBorders>
              <w:top w:val="single" w:sz="4" w:space="0" w:color="auto"/>
              <w:left w:val="single" w:sz="4" w:space="0" w:color="auto"/>
              <w:bottom w:val="single" w:sz="4" w:space="0" w:color="auto"/>
              <w:right w:val="single" w:sz="4" w:space="0" w:color="auto"/>
            </w:tcBorders>
            <w:vAlign w:val="center"/>
          </w:tcPr>
          <w:p w14:paraId="5EE14EB1"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获奖等级</w:t>
            </w:r>
          </w:p>
        </w:tc>
        <w:tc>
          <w:tcPr>
            <w:tcW w:w="2961" w:type="dxa"/>
            <w:tcBorders>
              <w:top w:val="single" w:sz="4" w:space="0" w:color="auto"/>
              <w:left w:val="single" w:sz="4" w:space="0" w:color="auto"/>
              <w:bottom w:val="single" w:sz="4" w:space="0" w:color="auto"/>
              <w:right w:val="single" w:sz="4" w:space="0" w:color="auto"/>
            </w:tcBorders>
            <w:vAlign w:val="center"/>
          </w:tcPr>
          <w:p w14:paraId="0494D610"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免修课程（代码）</w:t>
            </w:r>
          </w:p>
        </w:tc>
        <w:tc>
          <w:tcPr>
            <w:tcW w:w="1171" w:type="dxa"/>
            <w:tcBorders>
              <w:top w:val="single" w:sz="4" w:space="0" w:color="auto"/>
              <w:left w:val="single" w:sz="4" w:space="0" w:color="auto"/>
              <w:bottom w:val="single" w:sz="4" w:space="0" w:color="auto"/>
              <w:right w:val="single" w:sz="4" w:space="0" w:color="auto"/>
            </w:tcBorders>
            <w:vAlign w:val="center"/>
          </w:tcPr>
          <w:p w14:paraId="5CE4DDA8"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免修学分</w:t>
            </w:r>
          </w:p>
        </w:tc>
      </w:tr>
      <w:tr w:rsidR="004304F8" w14:paraId="552EE6C7" w14:textId="77777777">
        <w:trPr>
          <w:jc w:val="center"/>
        </w:trPr>
        <w:tc>
          <w:tcPr>
            <w:tcW w:w="750" w:type="dxa"/>
            <w:tcBorders>
              <w:top w:val="single" w:sz="4" w:space="0" w:color="auto"/>
              <w:left w:val="single" w:sz="4" w:space="0" w:color="auto"/>
              <w:bottom w:val="single" w:sz="4" w:space="0" w:color="auto"/>
              <w:right w:val="single" w:sz="4" w:space="0" w:color="auto"/>
            </w:tcBorders>
            <w:vAlign w:val="center"/>
          </w:tcPr>
          <w:p w14:paraId="680A60AE"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w:t>
            </w:r>
          </w:p>
        </w:tc>
        <w:tc>
          <w:tcPr>
            <w:tcW w:w="2182" w:type="dxa"/>
            <w:tcBorders>
              <w:top w:val="single" w:sz="4" w:space="0" w:color="auto"/>
              <w:left w:val="single" w:sz="4" w:space="0" w:color="auto"/>
              <w:bottom w:val="single" w:sz="4" w:space="0" w:color="auto"/>
              <w:right w:val="single" w:sz="4" w:space="0" w:color="auto"/>
            </w:tcBorders>
            <w:vAlign w:val="center"/>
          </w:tcPr>
          <w:p w14:paraId="712BE147"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电子商务技术</w:t>
            </w:r>
          </w:p>
        </w:tc>
        <w:tc>
          <w:tcPr>
            <w:tcW w:w="1519" w:type="dxa"/>
            <w:tcBorders>
              <w:top w:val="single" w:sz="4" w:space="0" w:color="auto"/>
              <w:left w:val="single" w:sz="4" w:space="0" w:color="auto"/>
              <w:bottom w:val="single" w:sz="4" w:space="0" w:color="auto"/>
              <w:right w:val="single" w:sz="4" w:space="0" w:color="auto"/>
            </w:tcBorders>
            <w:vAlign w:val="center"/>
          </w:tcPr>
          <w:p w14:paraId="3B6E5A7A"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省级</w:t>
            </w:r>
          </w:p>
        </w:tc>
        <w:tc>
          <w:tcPr>
            <w:tcW w:w="2961" w:type="dxa"/>
            <w:tcBorders>
              <w:top w:val="single" w:sz="4" w:space="0" w:color="auto"/>
              <w:left w:val="single" w:sz="4" w:space="0" w:color="auto"/>
              <w:bottom w:val="single" w:sz="4" w:space="0" w:color="auto"/>
              <w:right w:val="single" w:sz="4" w:space="0" w:color="auto"/>
            </w:tcBorders>
            <w:vAlign w:val="center"/>
          </w:tcPr>
          <w:p w14:paraId="1391D390"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图形图像处理</w:t>
            </w:r>
          </w:p>
          <w:p w14:paraId="5C6DFB99"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121109</w:t>
            </w:r>
          </w:p>
        </w:tc>
        <w:tc>
          <w:tcPr>
            <w:tcW w:w="1171" w:type="dxa"/>
            <w:tcBorders>
              <w:top w:val="single" w:sz="4" w:space="0" w:color="auto"/>
              <w:left w:val="single" w:sz="4" w:space="0" w:color="auto"/>
              <w:bottom w:val="single" w:sz="4" w:space="0" w:color="auto"/>
              <w:right w:val="single" w:sz="4" w:space="0" w:color="auto"/>
            </w:tcBorders>
            <w:vAlign w:val="center"/>
          </w:tcPr>
          <w:p w14:paraId="025A16F2"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6</w:t>
            </w:r>
          </w:p>
        </w:tc>
      </w:tr>
      <w:tr w:rsidR="004304F8" w14:paraId="3035BA62" w14:textId="77777777">
        <w:trPr>
          <w:jc w:val="center"/>
        </w:trPr>
        <w:tc>
          <w:tcPr>
            <w:tcW w:w="750" w:type="dxa"/>
            <w:tcBorders>
              <w:top w:val="single" w:sz="4" w:space="0" w:color="auto"/>
              <w:left w:val="single" w:sz="4" w:space="0" w:color="auto"/>
              <w:bottom w:val="single" w:sz="4" w:space="0" w:color="auto"/>
              <w:right w:val="single" w:sz="4" w:space="0" w:color="auto"/>
            </w:tcBorders>
            <w:vAlign w:val="center"/>
          </w:tcPr>
          <w:p w14:paraId="0358483A"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2</w:t>
            </w:r>
          </w:p>
        </w:tc>
        <w:tc>
          <w:tcPr>
            <w:tcW w:w="2182" w:type="dxa"/>
            <w:tcBorders>
              <w:top w:val="single" w:sz="4" w:space="0" w:color="auto"/>
              <w:left w:val="single" w:sz="4" w:space="0" w:color="auto"/>
              <w:bottom w:val="single" w:sz="4" w:space="0" w:color="auto"/>
              <w:right w:val="single" w:sz="4" w:space="0" w:color="auto"/>
            </w:tcBorders>
            <w:vAlign w:val="center"/>
          </w:tcPr>
          <w:p w14:paraId="6CD77AB6"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电子商务技术</w:t>
            </w:r>
          </w:p>
        </w:tc>
        <w:tc>
          <w:tcPr>
            <w:tcW w:w="1519" w:type="dxa"/>
            <w:tcBorders>
              <w:top w:val="single" w:sz="4" w:space="0" w:color="auto"/>
              <w:left w:val="single" w:sz="4" w:space="0" w:color="auto"/>
              <w:bottom w:val="single" w:sz="4" w:space="0" w:color="auto"/>
              <w:right w:val="single" w:sz="4" w:space="0" w:color="auto"/>
            </w:tcBorders>
            <w:vAlign w:val="center"/>
          </w:tcPr>
          <w:p w14:paraId="218B8750"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省级</w:t>
            </w:r>
          </w:p>
        </w:tc>
        <w:tc>
          <w:tcPr>
            <w:tcW w:w="2961" w:type="dxa"/>
            <w:tcBorders>
              <w:top w:val="single" w:sz="4" w:space="0" w:color="auto"/>
              <w:left w:val="single" w:sz="4" w:space="0" w:color="auto"/>
              <w:bottom w:val="single" w:sz="4" w:space="0" w:color="auto"/>
              <w:right w:val="single" w:sz="4" w:space="0" w:color="auto"/>
            </w:tcBorders>
            <w:vAlign w:val="center"/>
          </w:tcPr>
          <w:p w14:paraId="00D2D0D2"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网络营销</w:t>
            </w:r>
          </w:p>
          <w:p w14:paraId="32A1CA14"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121114</w:t>
            </w:r>
          </w:p>
        </w:tc>
        <w:tc>
          <w:tcPr>
            <w:tcW w:w="1171" w:type="dxa"/>
            <w:tcBorders>
              <w:top w:val="single" w:sz="4" w:space="0" w:color="auto"/>
              <w:left w:val="single" w:sz="4" w:space="0" w:color="auto"/>
              <w:bottom w:val="single" w:sz="4" w:space="0" w:color="auto"/>
              <w:right w:val="single" w:sz="4" w:space="0" w:color="auto"/>
            </w:tcBorders>
            <w:vAlign w:val="center"/>
          </w:tcPr>
          <w:p w14:paraId="03D2272E"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4</w:t>
            </w:r>
          </w:p>
        </w:tc>
      </w:tr>
      <w:tr w:rsidR="004304F8" w14:paraId="3B8949FB" w14:textId="77777777">
        <w:trPr>
          <w:jc w:val="center"/>
        </w:trPr>
        <w:tc>
          <w:tcPr>
            <w:tcW w:w="750" w:type="dxa"/>
            <w:tcBorders>
              <w:top w:val="single" w:sz="4" w:space="0" w:color="auto"/>
              <w:left w:val="single" w:sz="4" w:space="0" w:color="auto"/>
              <w:bottom w:val="single" w:sz="4" w:space="0" w:color="auto"/>
              <w:right w:val="single" w:sz="4" w:space="0" w:color="auto"/>
            </w:tcBorders>
            <w:vAlign w:val="center"/>
          </w:tcPr>
          <w:p w14:paraId="183C194F"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3</w:t>
            </w:r>
          </w:p>
        </w:tc>
        <w:tc>
          <w:tcPr>
            <w:tcW w:w="2182" w:type="dxa"/>
            <w:tcBorders>
              <w:top w:val="single" w:sz="4" w:space="0" w:color="auto"/>
              <w:left w:val="single" w:sz="4" w:space="0" w:color="auto"/>
              <w:bottom w:val="single" w:sz="4" w:space="0" w:color="auto"/>
              <w:right w:val="single" w:sz="4" w:space="0" w:color="auto"/>
            </w:tcBorders>
            <w:vAlign w:val="center"/>
          </w:tcPr>
          <w:p w14:paraId="54A3A368"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电子商务技术</w:t>
            </w:r>
          </w:p>
        </w:tc>
        <w:tc>
          <w:tcPr>
            <w:tcW w:w="1519" w:type="dxa"/>
            <w:tcBorders>
              <w:top w:val="single" w:sz="4" w:space="0" w:color="auto"/>
              <w:left w:val="single" w:sz="4" w:space="0" w:color="auto"/>
              <w:bottom w:val="single" w:sz="4" w:space="0" w:color="auto"/>
              <w:right w:val="single" w:sz="4" w:space="0" w:color="auto"/>
            </w:tcBorders>
            <w:vAlign w:val="center"/>
          </w:tcPr>
          <w:p w14:paraId="24C0BBB7"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省级</w:t>
            </w:r>
          </w:p>
        </w:tc>
        <w:tc>
          <w:tcPr>
            <w:tcW w:w="2961" w:type="dxa"/>
            <w:tcBorders>
              <w:top w:val="single" w:sz="4" w:space="0" w:color="auto"/>
              <w:left w:val="single" w:sz="4" w:space="0" w:color="auto"/>
              <w:bottom w:val="single" w:sz="4" w:space="0" w:color="auto"/>
              <w:right w:val="single" w:sz="4" w:space="0" w:color="auto"/>
            </w:tcBorders>
            <w:vAlign w:val="center"/>
          </w:tcPr>
          <w:p w14:paraId="10EE1F12"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网店运营</w:t>
            </w:r>
          </w:p>
          <w:p w14:paraId="1A2AA2E0"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121113</w:t>
            </w:r>
          </w:p>
        </w:tc>
        <w:tc>
          <w:tcPr>
            <w:tcW w:w="1171" w:type="dxa"/>
            <w:tcBorders>
              <w:top w:val="single" w:sz="4" w:space="0" w:color="auto"/>
              <w:left w:val="single" w:sz="4" w:space="0" w:color="auto"/>
              <w:bottom w:val="single" w:sz="4" w:space="0" w:color="auto"/>
              <w:right w:val="single" w:sz="4" w:space="0" w:color="auto"/>
            </w:tcBorders>
            <w:vAlign w:val="center"/>
          </w:tcPr>
          <w:p w14:paraId="70B71ABA" w14:textId="77777777" w:rsidR="004304F8" w:rsidRDefault="007F70DE">
            <w:pPr>
              <w:jc w:val="center"/>
              <w:rPr>
                <w:rFonts w:ascii="仿宋" w:eastAsia="仿宋" w:hAnsi="仿宋" w:cs="仿宋"/>
                <w:color w:val="000000" w:themeColor="text1"/>
              </w:rPr>
            </w:pPr>
            <w:r>
              <w:rPr>
                <w:rFonts w:ascii="仿宋" w:eastAsia="仿宋" w:hAnsi="仿宋" w:cs="仿宋" w:hint="eastAsia"/>
                <w:color w:val="000000" w:themeColor="text1"/>
              </w:rPr>
              <w:t>4</w:t>
            </w:r>
          </w:p>
        </w:tc>
      </w:tr>
    </w:tbl>
    <w:p w14:paraId="1CE7F821" w14:textId="77777777" w:rsidR="004304F8" w:rsidRDefault="007F70DE">
      <w:pPr>
        <w:adjustRightInd w:val="0"/>
        <w:snapToGrid w:val="0"/>
        <w:spacing w:beforeLines="100" w:before="312" w:line="360" w:lineRule="auto"/>
        <w:rPr>
          <w:rFonts w:ascii="黑体" w:eastAsia="黑体" w:hAnsi="黑体"/>
          <w:b/>
          <w:color w:val="000000" w:themeColor="text1"/>
          <w:sz w:val="30"/>
          <w:szCs w:val="30"/>
        </w:rPr>
      </w:pPr>
      <w:r>
        <w:rPr>
          <w:rFonts w:ascii="黑体" w:eastAsia="黑体" w:hAnsi="黑体" w:hint="eastAsia"/>
          <w:b/>
          <w:color w:val="000000" w:themeColor="text1"/>
          <w:sz w:val="30"/>
          <w:szCs w:val="30"/>
        </w:rPr>
        <w:t>十、毕业要求</w:t>
      </w:r>
    </w:p>
    <w:p w14:paraId="0A26CA95" w14:textId="77777777" w:rsidR="004304F8" w:rsidRDefault="007F70DE">
      <w:pPr>
        <w:pStyle w:val="ad"/>
        <w:adjustRightInd w:val="0"/>
        <w:snapToGrid w:val="0"/>
        <w:spacing w:beforeLines="50" w:before="156"/>
        <w:rPr>
          <w:color w:val="000000" w:themeColor="text1"/>
        </w:rPr>
      </w:pPr>
      <w:r>
        <w:rPr>
          <w:rFonts w:hint="eastAsia"/>
          <w:color w:val="000000" w:themeColor="text1"/>
        </w:rPr>
        <w:t>（一）毕业资格</w:t>
      </w:r>
    </w:p>
    <w:p w14:paraId="0D365946"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学生必须修完本校课程表所规定的课程，其中考查科目必须每个项目模块过关，考试科目理论和操作实践必须合格，且必须参加内江市中</w:t>
      </w:r>
      <w:proofErr w:type="gramStart"/>
      <w:r>
        <w:rPr>
          <w:rFonts w:asciiTheme="minorEastAsia" w:eastAsiaTheme="minorEastAsia" w:hAnsiTheme="minorEastAsia" w:hint="eastAsia"/>
          <w:color w:val="000000" w:themeColor="text1"/>
          <w:sz w:val="24"/>
          <w:szCs w:val="24"/>
        </w:rPr>
        <w:t>职生统一</w:t>
      </w:r>
      <w:proofErr w:type="gramEnd"/>
      <w:r>
        <w:rPr>
          <w:rFonts w:asciiTheme="minorEastAsia" w:eastAsiaTheme="minorEastAsia" w:hAnsiTheme="minorEastAsia" w:hint="eastAsia"/>
          <w:color w:val="000000" w:themeColor="text1"/>
          <w:sz w:val="24"/>
          <w:szCs w:val="24"/>
        </w:rPr>
        <w:t>毕业考试全科及格，并取得规定的职业资格证书方可毕业。</w:t>
      </w:r>
    </w:p>
    <w:p w14:paraId="790B8D2C" w14:textId="77777777" w:rsidR="004304F8" w:rsidRDefault="007F70DE">
      <w:pPr>
        <w:pStyle w:val="ad"/>
        <w:adjustRightInd w:val="0"/>
        <w:snapToGrid w:val="0"/>
        <w:spacing w:beforeLines="50" w:before="156"/>
        <w:rPr>
          <w:color w:val="000000" w:themeColor="text1"/>
        </w:rPr>
      </w:pPr>
      <w:r>
        <w:rPr>
          <w:rFonts w:hint="eastAsia"/>
          <w:color w:val="000000" w:themeColor="text1"/>
        </w:rPr>
        <w:t>（二）职业资格证书要求</w:t>
      </w:r>
    </w:p>
    <w:p w14:paraId="4B33BA68" w14:textId="77777777" w:rsidR="004304F8" w:rsidRDefault="007F70DE">
      <w:pPr>
        <w:pStyle w:val="ad"/>
        <w:adjustRightInd w:val="0"/>
        <w:snapToGrid w:val="0"/>
        <w:spacing w:beforeLines="50" w:before="156"/>
        <w:ind w:firstLine="480"/>
        <w:rPr>
          <w:rFonts w:asciiTheme="minorEastAsia" w:eastAsiaTheme="minorEastAsia" w:hAnsiTheme="minorEastAsia"/>
          <w:b w:val="0"/>
          <w:color w:val="000000" w:themeColor="text1"/>
          <w:sz w:val="24"/>
        </w:rPr>
      </w:pPr>
      <w:r>
        <w:rPr>
          <w:rFonts w:asciiTheme="minorEastAsia" w:eastAsiaTheme="minorEastAsia" w:hAnsiTheme="minorEastAsia" w:hint="eastAsia"/>
          <w:b w:val="0"/>
          <w:color w:val="000000" w:themeColor="text1"/>
          <w:sz w:val="24"/>
        </w:rPr>
        <w:t>资格证书要求：学生毕业时至少需取得一项由</w:t>
      </w:r>
      <w:proofErr w:type="gramStart"/>
      <w:r>
        <w:rPr>
          <w:rFonts w:asciiTheme="minorEastAsia" w:eastAsiaTheme="minorEastAsia" w:hAnsiTheme="minorEastAsia" w:hint="eastAsia"/>
          <w:b w:val="0"/>
          <w:color w:val="000000" w:themeColor="text1"/>
          <w:sz w:val="24"/>
        </w:rPr>
        <w:t>人力资涛和</w:t>
      </w:r>
      <w:proofErr w:type="gramEnd"/>
      <w:r>
        <w:rPr>
          <w:rFonts w:asciiTheme="minorEastAsia" w:eastAsiaTheme="minorEastAsia" w:hAnsiTheme="minorEastAsia" w:hint="eastAsia"/>
          <w:b w:val="0"/>
          <w:color w:val="000000" w:themeColor="text1"/>
          <w:sz w:val="24"/>
        </w:rPr>
        <w:t>社会保障部门或由通过考证考试获取工信部证书的计算机操作员认证证书和其他认证证书</w:t>
      </w:r>
    </w:p>
    <w:p w14:paraId="1A831780" w14:textId="77777777" w:rsidR="004304F8" w:rsidRDefault="007F70DE">
      <w:pPr>
        <w:adjustRightInd w:val="0"/>
        <w:snapToGrid w:val="0"/>
        <w:spacing w:line="360" w:lineRule="auto"/>
        <w:ind w:leftChars="200" w:left="420"/>
        <w:jc w:val="center"/>
        <w:rPr>
          <w:rFonts w:ascii="宋体" w:hAnsi="宋体" w:cs="楷体"/>
          <w:bCs/>
          <w:color w:val="000000" w:themeColor="text1"/>
        </w:rPr>
      </w:pPr>
      <w:r>
        <w:rPr>
          <w:rFonts w:ascii="宋体" w:hAnsi="宋体" w:cs="楷体" w:hint="eastAsia"/>
          <w:bCs/>
          <w:color w:val="000000" w:themeColor="text1"/>
        </w:rPr>
        <w:t>表7  职业资格证书登记表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1684"/>
        <w:gridCol w:w="2551"/>
        <w:gridCol w:w="993"/>
        <w:gridCol w:w="1254"/>
        <w:gridCol w:w="1942"/>
      </w:tblGrid>
      <w:tr w:rsidR="004304F8" w14:paraId="58965DBC" w14:textId="77777777">
        <w:trPr>
          <w:jc w:val="center"/>
        </w:trPr>
        <w:tc>
          <w:tcPr>
            <w:tcW w:w="519" w:type="pct"/>
            <w:tcBorders>
              <w:top w:val="single" w:sz="4" w:space="0" w:color="auto"/>
              <w:left w:val="single" w:sz="4" w:space="0" w:color="auto"/>
              <w:bottom w:val="single" w:sz="4" w:space="0" w:color="auto"/>
              <w:right w:val="single" w:sz="4" w:space="0" w:color="auto"/>
            </w:tcBorders>
            <w:vAlign w:val="center"/>
          </w:tcPr>
          <w:p w14:paraId="32295CAC" w14:textId="77777777" w:rsidR="004304F8" w:rsidRDefault="007F70DE">
            <w:pPr>
              <w:spacing w:line="360" w:lineRule="auto"/>
              <w:jc w:val="center"/>
              <w:rPr>
                <w:rFonts w:ascii="宋体" w:hAnsi="宋体"/>
                <w:b/>
                <w:color w:val="000000" w:themeColor="text1"/>
                <w:sz w:val="24"/>
              </w:rPr>
            </w:pPr>
            <w:r>
              <w:rPr>
                <w:rFonts w:ascii="宋体" w:hAnsi="宋体" w:hint="eastAsia"/>
                <w:b/>
                <w:color w:val="000000" w:themeColor="text1"/>
                <w:sz w:val="24"/>
              </w:rPr>
              <w:t>姓名</w:t>
            </w:r>
          </w:p>
        </w:tc>
        <w:tc>
          <w:tcPr>
            <w:tcW w:w="896" w:type="pct"/>
            <w:tcBorders>
              <w:top w:val="single" w:sz="4" w:space="0" w:color="auto"/>
              <w:left w:val="single" w:sz="4" w:space="0" w:color="auto"/>
              <w:bottom w:val="single" w:sz="4" w:space="0" w:color="auto"/>
              <w:right w:val="single" w:sz="4" w:space="0" w:color="auto"/>
            </w:tcBorders>
            <w:vAlign w:val="center"/>
          </w:tcPr>
          <w:p w14:paraId="77D4FDC9" w14:textId="77777777" w:rsidR="004304F8" w:rsidRDefault="007F70DE">
            <w:pPr>
              <w:spacing w:line="360" w:lineRule="auto"/>
              <w:jc w:val="center"/>
              <w:rPr>
                <w:rFonts w:ascii="宋体" w:hAnsi="宋体"/>
                <w:b/>
                <w:color w:val="000000" w:themeColor="text1"/>
                <w:sz w:val="24"/>
              </w:rPr>
            </w:pPr>
            <w:r>
              <w:rPr>
                <w:rFonts w:ascii="宋体" w:hAnsi="宋体" w:hint="eastAsia"/>
                <w:b/>
                <w:color w:val="000000" w:themeColor="text1"/>
                <w:sz w:val="24"/>
              </w:rPr>
              <w:t>证书名称</w:t>
            </w:r>
          </w:p>
        </w:tc>
        <w:tc>
          <w:tcPr>
            <w:tcW w:w="1357" w:type="pct"/>
            <w:tcBorders>
              <w:top w:val="single" w:sz="4" w:space="0" w:color="auto"/>
              <w:left w:val="single" w:sz="4" w:space="0" w:color="auto"/>
              <w:bottom w:val="single" w:sz="4" w:space="0" w:color="auto"/>
              <w:right w:val="single" w:sz="4" w:space="0" w:color="auto"/>
            </w:tcBorders>
            <w:vAlign w:val="center"/>
          </w:tcPr>
          <w:p w14:paraId="4118F6EA" w14:textId="77777777" w:rsidR="004304F8" w:rsidRDefault="007F70DE">
            <w:pPr>
              <w:spacing w:line="360" w:lineRule="auto"/>
              <w:jc w:val="center"/>
              <w:rPr>
                <w:rFonts w:ascii="宋体" w:hAnsi="宋体"/>
                <w:b/>
                <w:color w:val="000000" w:themeColor="text1"/>
                <w:sz w:val="24"/>
              </w:rPr>
            </w:pPr>
            <w:r>
              <w:rPr>
                <w:rFonts w:ascii="宋体" w:hAnsi="宋体" w:hint="eastAsia"/>
                <w:b/>
                <w:color w:val="000000" w:themeColor="text1"/>
                <w:sz w:val="24"/>
              </w:rPr>
              <w:t>职业资格岗位</w:t>
            </w:r>
          </w:p>
        </w:tc>
        <w:tc>
          <w:tcPr>
            <w:tcW w:w="528" w:type="pct"/>
            <w:tcBorders>
              <w:top w:val="single" w:sz="4" w:space="0" w:color="auto"/>
              <w:left w:val="single" w:sz="4" w:space="0" w:color="auto"/>
              <w:bottom w:val="single" w:sz="4" w:space="0" w:color="auto"/>
              <w:right w:val="single" w:sz="4" w:space="0" w:color="auto"/>
            </w:tcBorders>
            <w:vAlign w:val="center"/>
          </w:tcPr>
          <w:p w14:paraId="75C54240" w14:textId="77777777" w:rsidR="004304F8" w:rsidRDefault="007F70DE">
            <w:pPr>
              <w:spacing w:line="360" w:lineRule="auto"/>
              <w:jc w:val="center"/>
              <w:rPr>
                <w:rFonts w:ascii="宋体" w:hAnsi="宋体"/>
                <w:b/>
                <w:color w:val="000000" w:themeColor="text1"/>
                <w:sz w:val="24"/>
              </w:rPr>
            </w:pPr>
            <w:r>
              <w:rPr>
                <w:rFonts w:ascii="宋体" w:hAnsi="宋体" w:hint="eastAsia"/>
                <w:b/>
                <w:color w:val="000000" w:themeColor="text1"/>
                <w:sz w:val="24"/>
              </w:rPr>
              <w:t>等级</w:t>
            </w:r>
          </w:p>
        </w:tc>
        <w:tc>
          <w:tcPr>
            <w:tcW w:w="667" w:type="pct"/>
            <w:tcBorders>
              <w:top w:val="single" w:sz="4" w:space="0" w:color="auto"/>
              <w:left w:val="single" w:sz="4" w:space="0" w:color="auto"/>
              <w:bottom w:val="single" w:sz="4" w:space="0" w:color="auto"/>
              <w:right w:val="single" w:sz="4" w:space="0" w:color="auto"/>
            </w:tcBorders>
            <w:vAlign w:val="center"/>
          </w:tcPr>
          <w:p w14:paraId="2B8B89E3" w14:textId="77777777" w:rsidR="004304F8" w:rsidRDefault="007F70DE">
            <w:pPr>
              <w:spacing w:line="360" w:lineRule="auto"/>
              <w:jc w:val="center"/>
              <w:rPr>
                <w:rFonts w:ascii="宋体" w:hAnsi="宋体"/>
                <w:b/>
                <w:color w:val="000000" w:themeColor="text1"/>
                <w:sz w:val="24"/>
              </w:rPr>
            </w:pPr>
            <w:r>
              <w:rPr>
                <w:rFonts w:ascii="宋体" w:hAnsi="宋体" w:hint="eastAsia"/>
                <w:b/>
                <w:color w:val="000000" w:themeColor="text1"/>
                <w:sz w:val="24"/>
              </w:rPr>
              <w:t>颁发单位</w:t>
            </w:r>
          </w:p>
        </w:tc>
        <w:tc>
          <w:tcPr>
            <w:tcW w:w="1033" w:type="pct"/>
            <w:tcBorders>
              <w:top w:val="single" w:sz="4" w:space="0" w:color="auto"/>
              <w:left w:val="single" w:sz="4" w:space="0" w:color="auto"/>
              <w:bottom w:val="single" w:sz="4" w:space="0" w:color="auto"/>
              <w:right w:val="single" w:sz="4" w:space="0" w:color="auto"/>
            </w:tcBorders>
            <w:vAlign w:val="center"/>
          </w:tcPr>
          <w:p w14:paraId="23358E07" w14:textId="77777777" w:rsidR="004304F8" w:rsidRDefault="007F70DE">
            <w:pPr>
              <w:spacing w:line="360" w:lineRule="auto"/>
              <w:jc w:val="center"/>
              <w:rPr>
                <w:rFonts w:ascii="宋体" w:hAnsi="宋体"/>
                <w:b/>
                <w:color w:val="000000" w:themeColor="text1"/>
                <w:sz w:val="24"/>
              </w:rPr>
            </w:pPr>
            <w:r>
              <w:rPr>
                <w:rFonts w:ascii="宋体" w:hAnsi="宋体" w:hint="eastAsia"/>
                <w:b/>
                <w:color w:val="000000" w:themeColor="text1"/>
                <w:sz w:val="24"/>
              </w:rPr>
              <w:t>取得</w:t>
            </w:r>
            <w:proofErr w:type="gramStart"/>
            <w:r>
              <w:rPr>
                <w:rFonts w:ascii="宋体" w:hAnsi="宋体" w:hint="eastAsia"/>
                <w:b/>
                <w:color w:val="000000" w:themeColor="text1"/>
                <w:sz w:val="24"/>
              </w:rPr>
              <w:t>单时间</w:t>
            </w:r>
            <w:proofErr w:type="gramEnd"/>
          </w:p>
        </w:tc>
      </w:tr>
      <w:tr w:rsidR="004304F8" w14:paraId="622C2DAD" w14:textId="77777777">
        <w:trPr>
          <w:jc w:val="center"/>
        </w:trPr>
        <w:tc>
          <w:tcPr>
            <w:tcW w:w="519" w:type="pct"/>
            <w:tcBorders>
              <w:top w:val="single" w:sz="4" w:space="0" w:color="auto"/>
              <w:left w:val="single" w:sz="4" w:space="0" w:color="auto"/>
              <w:bottom w:val="single" w:sz="4" w:space="0" w:color="auto"/>
              <w:right w:val="single" w:sz="4" w:space="0" w:color="auto"/>
            </w:tcBorders>
            <w:vAlign w:val="center"/>
          </w:tcPr>
          <w:p w14:paraId="1B96E22C" w14:textId="77777777" w:rsidR="004304F8" w:rsidRDefault="007F70DE">
            <w:pPr>
              <w:jc w:val="center"/>
              <w:rPr>
                <w:rFonts w:ascii="宋体" w:hAnsi="宋体"/>
                <w:color w:val="000000" w:themeColor="text1"/>
              </w:rPr>
            </w:pPr>
            <w:r>
              <w:rPr>
                <w:rFonts w:ascii="宋体" w:hAnsi="宋体" w:hint="eastAsia"/>
                <w:color w:val="000000" w:themeColor="text1"/>
              </w:rPr>
              <w:t>16级电商务专业的24个学生</w:t>
            </w:r>
          </w:p>
        </w:tc>
        <w:tc>
          <w:tcPr>
            <w:tcW w:w="896" w:type="pct"/>
            <w:tcBorders>
              <w:top w:val="single" w:sz="4" w:space="0" w:color="auto"/>
              <w:left w:val="single" w:sz="4" w:space="0" w:color="auto"/>
              <w:bottom w:val="single" w:sz="4" w:space="0" w:color="auto"/>
              <w:right w:val="single" w:sz="4" w:space="0" w:color="auto"/>
            </w:tcBorders>
            <w:vAlign w:val="center"/>
          </w:tcPr>
          <w:p w14:paraId="066F628B" w14:textId="77777777" w:rsidR="004304F8" w:rsidRDefault="007F70DE">
            <w:pPr>
              <w:jc w:val="center"/>
              <w:rPr>
                <w:rFonts w:ascii="宋体" w:hAnsi="宋体"/>
                <w:color w:val="000000" w:themeColor="text1"/>
              </w:rPr>
            </w:pPr>
            <w:r>
              <w:rPr>
                <w:rFonts w:ascii="宋体" w:hAnsi="宋体" w:hint="eastAsia"/>
                <w:color w:val="000000" w:themeColor="text1"/>
              </w:rPr>
              <w:t>网络营销证书</w:t>
            </w:r>
          </w:p>
        </w:tc>
        <w:tc>
          <w:tcPr>
            <w:tcW w:w="1357" w:type="pct"/>
            <w:tcBorders>
              <w:top w:val="single" w:sz="4" w:space="0" w:color="auto"/>
              <w:left w:val="single" w:sz="4" w:space="0" w:color="auto"/>
              <w:bottom w:val="single" w:sz="4" w:space="0" w:color="auto"/>
              <w:right w:val="single" w:sz="4" w:space="0" w:color="auto"/>
            </w:tcBorders>
            <w:vAlign w:val="center"/>
          </w:tcPr>
          <w:p w14:paraId="7A241694" w14:textId="77777777" w:rsidR="004304F8" w:rsidRDefault="007F70DE">
            <w:pPr>
              <w:jc w:val="center"/>
              <w:rPr>
                <w:rFonts w:ascii="宋体" w:hAnsi="宋体"/>
                <w:color w:val="000000" w:themeColor="text1"/>
              </w:rPr>
            </w:pPr>
            <w:r>
              <w:rPr>
                <w:rFonts w:ascii="宋体" w:hAnsi="宋体" w:hint="eastAsia"/>
                <w:color w:val="000000" w:themeColor="text1"/>
              </w:rPr>
              <w:t>具备能够使用网上营销工具，能够进行网络广告发布（含网上市场调研、网络广告与促销</w:t>
            </w:r>
          </w:p>
        </w:tc>
        <w:tc>
          <w:tcPr>
            <w:tcW w:w="528" w:type="pct"/>
            <w:tcBorders>
              <w:top w:val="single" w:sz="4" w:space="0" w:color="auto"/>
              <w:left w:val="single" w:sz="4" w:space="0" w:color="auto"/>
              <w:bottom w:val="single" w:sz="4" w:space="0" w:color="auto"/>
              <w:right w:val="single" w:sz="4" w:space="0" w:color="auto"/>
            </w:tcBorders>
            <w:vAlign w:val="center"/>
          </w:tcPr>
          <w:p w14:paraId="558332C9" w14:textId="77777777" w:rsidR="004304F8" w:rsidRDefault="004304F8">
            <w:pPr>
              <w:jc w:val="center"/>
              <w:rPr>
                <w:rFonts w:ascii="宋体" w:hAnsi="宋体"/>
                <w:color w:val="000000" w:themeColor="text1"/>
              </w:rPr>
            </w:pPr>
          </w:p>
        </w:tc>
        <w:tc>
          <w:tcPr>
            <w:tcW w:w="667" w:type="pct"/>
            <w:tcBorders>
              <w:top w:val="single" w:sz="4" w:space="0" w:color="auto"/>
              <w:left w:val="single" w:sz="4" w:space="0" w:color="auto"/>
              <w:bottom w:val="single" w:sz="4" w:space="0" w:color="auto"/>
              <w:right w:val="single" w:sz="4" w:space="0" w:color="auto"/>
            </w:tcBorders>
            <w:vAlign w:val="center"/>
          </w:tcPr>
          <w:p w14:paraId="25402F26" w14:textId="77777777" w:rsidR="004304F8" w:rsidRDefault="007F70DE">
            <w:pPr>
              <w:jc w:val="center"/>
              <w:rPr>
                <w:rFonts w:ascii="宋体" w:hAnsi="宋体"/>
                <w:color w:val="000000" w:themeColor="text1"/>
              </w:rPr>
            </w:pPr>
            <w:r>
              <w:rPr>
                <w:rFonts w:ascii="宋体" w:hAnsi="宋体" w:hint="eastAsia"/>
                <w:color w:val="000000" w:themeColor="text1"/>
              </w:rPr>
              <w:t>四川省内江市人力资源和社会保障局</w:t>
            </w:r>
          </w:p>
        </w:tc>
        <w:tc>
          <w:tcPr>
            <w:tcW w:w="1033" w:type="pct"/>
            <w:tcBorders>
              <w:top w:val="single" w:sz="4" w:space="0" w:color="auto"/>
              <w:left w:val="single" w:sz="4" w:space="0" w:color="auto"/>
              <w:bottom w:val="single" w:sz="4" w:space="0" w:color="auto"/>
              <w:right w:val="single" w:sz="4" w:space="0" w:color="auto"/>
            </w:tcBorders>
            <w:vAlign w:val="center"/>
          </w:tcPr>
          <w:p w14:paraId="2A5D8E63" w14:textId="77777777" w:rsidR="004304F8" w:rsidRDefault="007F70DE">
            <w:pPr>
              <w:jc w:val="center"/>
              <w:rPr>
                <w:rFonts w:ascii="宋体" w:hAnsi="宋体"/>
                <w:color w:val="000000" w:themeColor="text1"/>
              </w:rPr>
            </w:pPr>
            <w:r>
              <w:rPr>
                <w:rFonts w:ascii="宋体" w:hAnsi="宋体" w:hint="eastAsia"/>
                <w:color w:val="000000" w:themeColor="text1"/>
              </w:rPr>
              <w:t>2018.11</w:t>
            </w:r>
          </w:p>
        </w:tc>
      </w:tr>
      <w:tr w:rsidR="004304F8" w14:paraId="41346326" w14:textId="77777777">
        <w:trPr>
          <w:trHeight w:val="1777"/>
          <w:jc w:val="center"/>
        </w:trPr>
        <w:tc>
          <w:tcPr>
            <w:tcW w:w="519" w:type="pct"/>
            <w:tcBorders>
              <w:top w:val="single" w:sz="4" w:space="0" w:color="auto"/>
              <w:left w:val="single" w:sz="4" w:space="0" w:color="auto"/>
              <w:bottom w:val="single" w:sz="4" w:space="0" w:color="auto"/>
              <w:right w:val="single" w:sz="4" w:space="0" w:color="auto"/>
            </w:tcBorders>
            <w:vAlign w:val="center"/>
          </w:tcPr>
          <w:p w14:paraId="53E12B26" w14:textId="77777777" w:rsidR="004304F8" w:rsidRDefault="007F70DE">
            <w:pPr>
              <w:jc w:val="center"/>
              <w:rPr>
                <w:rFonts w:ascii="宋体" w:hAnsi="宋体"/>
                <w:color w:val="000000" w:themeColor="text1"/>
              </w:rPr>
            </w:pPr>
            <w:r>
              <w:rPr>
                <w:rFonts w:ascii="宋体" w:hAnsi="宋体" w:hint="eastAsia"/>
                <w:color w:val="000000" w:themeColor="text1"/>
              </w:rPr>
              <w:t>17级电商务专业的27个学生</w:t>
            </w:r>
          </w:p>
        </w:tc>
        <w:tc>
          <w:tcPr>
            <w:tcW w:w="896" w:type="pct"/>
            <w:tcBorders>
              <w:top w:val="single" w:sz="4" w:space="0" w:color="auto"/>
              <w:left w:val="single" w:sz="4" w:space="0" w:color="auto"/>
              <w:bottom w:val="single" w:sz="4" w:space="0" w:color="auto"/>
              <w:right w:val="single" w:sz="4" w:space="0" w:color="auto"/>
            </w:tcBorders>
            <w:vAlign w:val="center"/>
          </w:tcPr>
          <w:p w14:paraId="004140D4" w14:textId="77777777" w:rsidR="004304F8" w:rsidRDefault="007F70DE">
            <w:pPr>
              <w:jc w:val="center"/>
              <w:rPr>
                <w:rFonts w:ascii="宋体" w:hAnsi="宋体"/>
                <w:color w:val="000000" w:themeColor="text1"/>
              </w:rPr>
            </w:pPr>
            <w:r>
              <w:rPr>
                <w:rFonts w:ascii="宋体" w:hAnsi="宋体" w:hint="eastAsia"/>
                <w:color w:val="000000" w:themeColor="text1"/>
              </w:rPr>
              <w:t>网络营销证书</w:t>
            </w:r>
          </w:p>
        </w:tc>
        <w:tc>
          <w:tcPr>
            <w:tcW w:w="1357" w:type="pct"/>
            <w:tcBorders>
              <w:top w:val="single" w:sz="4" w:space="0" w:color="auto"/>
              <w:left w:val="single" w:sz="4" w:space="0" w:color="auto"/>
              <w:bottom w:val="single" w:sz="4" w:space="0" w:color="auto"/>
              <w:right w:val="single" w:sz="4" w:space="0" w:color="auto"/>
            </w:tcBorders>
            <w:vAlign w:val="center"/>
          </w:tcPr>
          <w:p w14:paraId="6260A755" w14:textId="77777777" w:rsidR="004304F8" w:rsidRDefault="007F70DE">
            <w:pPr>
              <w:jc w:val="center"/>
              <w:rPr>
                <w:rFonts w:ascii="宋体" w:hAnsi="宋体"/>
                <w:color w:val="000000" w:themeColor="text1"/>
              </w:rPr>
            </w:pPr>
            <w:r>
              <w:rPr>
                <w:rFonts w:ascii="宋体" w:hAnsi="宋体" w:hint="eastAsia"/>
                <w:color w:val="000000" w:themeColor="text1"/>
              </w:rPr>
              <w:t>具备能够使用网上营销工具，能够进行网络广告发布（含网上市场调研、网络广告与促销</w:t>
            </w:r>
          </w:p>
        </w:tc>
        <w:tc>
          <w:tcPr>
            <w:tcW w:w="528" w:type="pct"/>
            <w:tcBorders>
              <w:top w:val="single" w:sz="4" w:space="0" w:color="auto"/>
              <w:left w:val="single" w:sz="4" w:space="0" w:color="auto"/>
              <w:bottom w:val="single" w:sz="4" w:space="0" w:color="auto"/>
              <w:right w:val="single" w:sz="4" w:space="0" w:color="auto"/>
            </w:tcBorders>
            <w:vAlign w:val="center"/>
          </w:tcPr>
          <w:p w14:paraId="31004910" w14:textId="77777777" w:rsidR="004304F8" w:rsidRDefault="004304F8">
            <w:pPr>
              <w:jc w:val="center"/>
              <w:rPr>
                <w:rFonts w:ascii="宋体" w:hAnsi="宋体"/>
                <w:color w:val="000000" w:themeColor="text1"/>
              </w:rPr>
            </w:pPr>
          </w:p>
        </w:tc>
        <w:tc>
          <w:tcPr>
            <w:tcW w:w="667" w:type="pct"/>
            <w:tcBorders>
              <w:top w:val="single" w:sz="4" w:space="0" w:color="auto"/>
              <w:left w:val="single" w:sz="4" w:space="0" w:color="auto"/>
              <w:bottom w:val="single" w:sz="4" w:space="0" w:color="auto"/>
              <w:right w:val="single" w:sz="4" w:space="0" w:color="auto"/>
            </w:tcBorders>
            <w:vAlign w:val="center"/>
          </w:tcPr>
          <w:p w14:paraId="72FFC33A" w14:textId="77777777" w:rsidR="004304F8" w:rsidRDefault="007F70DE">
            <w:pPr>
              <w:jc w:val="center"/>
              <w:rPr>
                <w:rFonts w:ascii="宋体" w:hAnsi="宋体"/>
                <w:color w:val="000000" w:themeColor="text1"/>
              </w:rPr>
            </w:pPr>
            <w:r>
              <w:rPr>
                <w:rFonts w:ascii="宋体" w:hAnsi="宋体" w:hint="eastAsia"/>
                <w:color w:val="000000" w:themeColor="text1"/>
              </w:rPr>
              <w:t>四川省内江市人力资源和社会保障局</w:t>
            </w:r>
          </w:p>
        </w:tc>
        <w:tc>
          <w:tcPr>
            <w:tcW w:w="1033" w:type="pct"/>
            <w:tcBorders>
              <w:top w:val="single" w:sz="4" w:space="0" w:color="auto"/>
              <w:left w:val="single" w:sz="4" w:space="0" w:color="auto"/>
              <w:bottom w:val="single" w:sz="4" w:space="0" w:color="auto"/>
              <w:right w:val="single" w:sz="4" w:space="0" w:color="auto"/>
            </w:tcBorders>
            <w:vAlign w:val="center"/>
          </w:tcPr>
          <w:p w14:paraId="58F16ECC" w14:textId="77777777" w:rsidR="004304F8" w:rsidRDefault="007F70DE">
            <w:pPr>
              <w:jc w:val="center"/>
              <w:rPr>
                <w:rFonts w:ascii="宋体" w:hAnsi="宋体"/>
                <w:color w:val="000000" w:themeColor="text1"/>
              </w:rPr>
            </w:pPr>
            <w:r>
              <w:rPr>
                <w:rFonts w:ascii="宋体" w:hAnsi="宋体" w:hint="eastAsia"/>
                <w:color w:val="000000" w:themeColor="text1"/>
              </w:rPr>
              <w:t>2019.11</w:t>
            </w:r>
          </w:p>
        </w:tc>
      </w:tr>
    </w:tbl>
    <w:p w14:paraId="11CC76E2"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资格证书要求：学生毕业时至少需取得一项由</w:t>
      </w:r>
      <w:proofErr w:type="gramStart"/>
      <w:r>
        <w:rPr>
          <w:rFonts w:asciiTheme="minorEastAsia" w:eastAsiaTheme="minorEastAsia" w:hAnsiTheme="minorEastAsia" w:hint="eastAsia"/>
          <w:color w:val="000000" w:themeColor="text1"/>
          <w:sz w:val="24"/>
          <w:szCs w:val="24"/>
        </w:rPr>
        <w:t>人力资涛和</w:t>
      </w:r>
      <w:proofErr w:type="gramEnd"/>
      <w:r>
        <w:rPr>
          <w:rFonts w:asciiTheme="minorEastAsia" w:eastAsiaTheme="minorEastAsia" w:hAnsiTheme="minorEastAsia" w:hint="eastAsia"/>
          <w:color w:val="000000" w:themeColor="text1"/>
          <w:sz w:val="24"/>
          <w:szCs w:val="24"/>
        </w:rPr>
        <w:t>社会保障部门或由通过考证考试获取认证证书和其他认证证书。</w:t>
      </w:r>
    </w:p>
    <w:p w14:paraId="6BF979EA"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十一、附录</w:t>
      </w:r>
    </w:p>
    <w:p w14:paraId="5CC70097"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1.专业教学进程安排表</w:t>
      </w:r>
    </w:p>
    <w:p w14:paraId="596E80FD"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2.教学计划变更审批表</w:t>
      </w:r>
    </w:p>
    <w:p w14:paraId="7F574578" w14:textId="77777777" w:rsidR="004304F8" w:rsidRDefault="007F70DE">
      <w:pPr>
        <w:widowControl/>
        <w:jc w:val="left"/>
        <w:rPr>
          <w:rFonts w:asciiTheme="minorEastAsia" w:eastAsiaTheme="minorEastAsia" w:hAnsiTheme="minorEastAsia"/>
          <w:color w:val="000000" w:themeColor="text1"/>
          <w:sz w:val="24"/>
          <w:szCs w:val="24"/>
        </w:rPr>
      </w:pPr>
      <w:r>
        <w:rPr>
          <w:rFonts w:asciiTheme="minorEastAsia" w:eastAsiaTheme="minorEastAsia" w:hAnsiTheme="minorEastAsia"/>
          <w:color w:val="000000" w:themeColor="text1"/>
          <w:sz w:val="24"/>
          <w:szCs w:val="24"/>
        </w:rPr>
        <w:br w:type="page"/>
      </w:r>
    </w:p>
    <w:p w14:paraId="52110B72" w14:textId="77777777" w:rsidR="004304F8" w:rsidRDefault="007F70DE">
      <w:pPr>
        <w:adjustRightInd w:val="0"/>
        <w:snapToGrid w:val="0"/>
        <w:spacing w:line="360" w:lineRule="auto"/>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附表1：</w:t>
      </w:r>
    </w:p>
    <w:tbl>
      <w:tblPr>
        <w:tblW w:w="9797" w:type="dxa"/>
        <w:tblInd w:w="93" w:type="dxa"/>
        <w:tblLayout w:type="fixed"/>
        <w:tblLook w:val="04A0" w:firstRow="1" w:lastRow="0" w:firstColumn="1" w:lastColumn="0" w:noHBand="0" w:noVBand="1"/>
      </w:tblPr>
      <w:tblGrid>
        <w:gridCol w:w="436"/>
        <w:gridCol w:w="288"/>
        <w:gridCol w:w="709"/>
        <w:gridCol w:w="281"/>
        <w:gridCol w:w="1561"/>
        <w:gridCol w:w="496"/>
        <w:gridCol w:w="497"/>
        <w:gridCol w:w="709"/>
        <w:gridCol w:w="708"/>
        <w:gridCol w:w="426"/>
        <w:gridCol w:w="567"/>
        <w:gridCol w:w="425"/>
        <w:gridCol w:w="94"/>
        <w:gridCol w:w="142"/>
        <w:gridCol w:w="189"/>
        <w:gridCol w:w="94"/>
        <w:gridCol w:w="142"/>
        <w:gridCol w:w="189"/>
        <w:gridCol w:w="95"/>
        <w:gridCol w:w="142"/>
        <w:gridCol w:w="283"/>
        <w:gridCol w:w="47"/>
        <w:gridCol w:w="95"/>
        <w:gridCol w:w="425"/>
        <w:gridCol w:w="47"/>
        <w:gridCol w:w="95"/>
        <w:gridCol w:w="331"/>
        <w:gridCol w:w="142"/>
        <w:gridCol w:w="142"/>
      </w:tblGrid>
      <w:tr w:rsidR="004304F8" w14:paraId="0426B8E1" w14:textId="77777777">
        <w:trPr>
          <w:gridAfter w:val="2"/>
          <w:wAfter w:w="284" w:type="dxa"/>
          <w:trHeight w:val="268"/>
        </w:trPr>
        <w:tc>
          <w:tcPr>
            <w:tcW w:w="7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F1022E"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课程类别</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EDA2E3"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课程   性质</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8EA1D4"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课程名称</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E300CF"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课程代码</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A2C0EB"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学分</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CFC84B"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学时</w:t>
            </w:r>
          </w:p>
        </w:tc>
        <w:tc>
          <w:tcPr>
            <w:tcW w:w="2835" w:type="dxa"/>
            <w:gridSpan w:val="13"/>
            <w:tcBorders>
              <w:top w:val="single" w:sz="4" w:space="0" w:color="auto"/>
              <w:left w:val="nil"/>
              <w:bottom w:val="single" w:sz="4" w:space="0" w:color="auto"/>
              <w:right w:val="single" w:sz="4" w:space="0" w:color="auto"/>
            </w:tcBorders>
            <w:shd w:val="clear" w:color="auto" w:fill="auto"/>
            <w:vAlign w:val="center"/>
          </w:tcPr>
          <w:p w14:paraId="1E43C5AE"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学期</w:t>
            </w:r>
          </w:p>
        </w:tc>
        <w:tc>
          <w:tcPr>
            <w:tcW w:w="56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037549"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考核方式</w:t>
            </w:r>
          </w:p>
        </w:tc>
        <w:tc>
          <w:tcPr>
            <w:tcW w:w="4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B73988"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学时  比例</w:t>
            </w:r>
          </w:p>
        </w:tc>
      </w:tr>
      <w:tr w:rsidR="004304F8" w14:paraId="18974255" w14:textId="77777777">
        <w:trPr>
          <w:gridAfter w:val="2"/>
          <w:wAfter w:w="284" w:type="dxa"/>
          <w:trHeight w:val="220"/>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5C8F3221" w14:textId="77777777" w:rsidR="004304F8" w:rsidRDefault="004304F8">
            <w:pPr>
              <w:widowControl/>
              <w:jc w:val="left"/>
              <w:rPr>
                <w:rFonts w:ascii="宋体" w:hAnsi="宋体" w:cs="宋体"/>
                <w:color w:val="000000" w:themeColor="text1"/>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7C830423" w14:textId="77777777" w:rsidR="004304F8" w:rsidRDefault="004304F8">
            <w:pPr>
              <w:widowControl/>
              <w:jc w:val="left"/>
              <w:rPr>
                <w:rFonts w:ascii="宋体" w:hAnsi="宋体" w:cs="宋体"/>
                <w:color w:val="000000" w:themeColor="text1"/>
                <w:kern w:val="0"/>
                <w:sz w:val="18"/>
                <w:szCs w:val="18"/>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14:paraId="49429EFC" w14:textId="77777777" w:rsidR="004304F8" w:rsidRDefault="004304F8">
            <w:pPr>
              <w:widowControl/>
              <w:jc w:val="left"/>
              <w:rPr>
                <w:rFonts w:ascii="宋体" w:hAnsi="宋体" w:cs="宋体"/>
                <w:color w:val="000000" w:themeColor="text1"/>
                <w:kern w:val="0"/>
                <w:sz w:val="18"/>
                <w:szCs w:val="18"/>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tcPr>
          <w:p w14:paraId="1BDA1585" w14:textId="77777777" w:rsidR="004304F8" w:rsidRDefault="004304F8">
            <w:pPr>
              <w:widowControl/>
              <w:jc w:val="left"/>
              <w:rPr>
                <w:rFonts w:ascii="宋体" w:hAnsi="宋体" w:cs="宋体"/>
                <w:color w:val="000000" w:themeColor="text1"/>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18785F58" w14:textId="77777777" w:rsidR="004304F8" w:rsidRDefault="004304F8">
            <w:pPr>
              <w:widowControl/>
              <w:jc w:val="left"/>
              <w:rPr>
                <w:rFonts w:ascii="宋体" w:hAnsi="宋体" w:cs="宋体"/>
                <w:color w:val="000000" w:themeColor="text1"/>
                <w:kern w:val="0"/>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5CEE6625" w14:textId="77777777" w:rsidR="004304F8" w:rsidRDefault="004304F8">
            <w:pPr>
              <w:widowControl/>
              <w:jc w:val="left"/>
              <w:rPr>
                <w:rFonts w:ascii="宋体" w:hAnsi="宋体" w:cs="宋体"/>
                <w:color w:val="000000" w:themeColor="text1"/>
                <w:kern w:val="0"/>
                <w:sz w:val="18"/>
                <w:szCs w:val="18"/>
              </w:rPr>
            </w:pPr>
          </w:p>
        </w:tc>
        <w:tc>
          <w:tcPr>
            <w:tcW w:w="426" w:type="dxa"/>
            <w:tcBorders>
              <w:top w:val="nil"/>
              <w:left w:val="nil"/>
              <w:bottom w:val="single" w:sz="4" w:space="0" w:color="auto"/>
              <w:right w:val="single" w:sz="4" w:space="0" w:color="auto"/>
            </w:tcBorders>
            <w:shd w:val="clear" w:color="auto" w:fill="auto"/>
            <w:vAlign w:val="center"/>
          </w:tcPr>
          <w:p w14:paraId="40D1759A"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3E997ED2"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tcBorders>
              <w:top w:val="nil"/>
              <w:left w:val="nil"/>
              <w:bottom w:val="single" w:sz="4" w:space="0" w:color="auto"/>
              <w:right w:val="single" w:sz="4" w:space="0" w:color="auto"/>
            </w:tcBorders>
            <w:shd w:val="clear" w:color="auto" w:fill="auto"/>
            <w:vAlign w:val="center"/>
          </w:tcPr>
          <w:p w14:paraId="21A30B05" w14:textId="77777777" w:rsidR="004304F8" w:rsidRDefault="007F70DE">
            <w:pPr>
              <w:widowControl/>
              <w:jc w:val="left"/>
              <w:rPr>
                <w:color w:val="000000" w:themeColor="text1"/>
                <w:kern w:val="0"/>
                <w:sz w:val="18"/>
                <w:szCs w:val="18"/>
              </w:rPr>
            </w:pPr>
            <w:r>
              <w:rPr>
                <w:color w:val="000000" w:themeColor="text1"/>
                <w:kern w:val="0"/>
                <w:sz w:val="18"/>
                <w:szCs w:val="18"/>
              </w:rPr>
              <w:t>3</w:t>
            </w:r>
          </w:p>
        </w:tc>
        <w:tc>
          <w:tcPr>
            <w:tcW w:w="425" w:type="dxa"/>
            <w:gridSpan w:val="3"/>
            <w:tcBorders>
              <w:top w:val="nil"/>
              <w:left w:val="nil"/>
              <w:bottom w:val="single" w:sz="4" w:space="0" w:color="auto"/>
              <w:right w:val="single" w:sz="4" w:space="0" w:color="auto"/>
            </w:tcBorders>
            <w:shd w:val="clear" w:color="auto" w:fill="auto"/>
            <w:vAlign w:val="center"/>
          </w:tcPr>
          <w:p w14:paraId="06EA724C" w14:textId="77777777" w:rsidR="004304F8" w:rsidRDefault="007F70DE">
            <w:pPr>
              <w:widowControl/>
              <w:jc w:val="left"/>
              <w:rPr>
                <w:color w:val="000000" w:themeColor="text1"/>
                <w:kern w:val="0"/>
                <w:sz w:val="18"/>
                <w:szCs w:val="18"/>
              </w:rPr>
            </w:pPr>
            <w:r>
              <w:rPr>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6B2F78EA" w14:textId="77777777" w:rsidR="004304F8" w:rsidRDefault="007F70DE">
            <w:pPr>
              <w:widowControl/>
              <w:jc w:val="left"/>
              <w:rPr>
                <w:color w:val="000000" w:themeColor="text1"/>
                <w:kern w:val="0"/>
                <w:sz w:val="18"/>
                <w:szCs w:val="18"/>
              </w:rPr>
            </w:pPr>
            <w:r>
              <w:rPr>
                <w:color w:val="000000" w:themeColor="text1"/>
                <w:kern w:val="0"/>
                <w:sz w:val="18"/>
                <w:szCs w:val="18"/>
              </w:rPr>
              <w:t>5</w:t>
            </w:r>
          </w:p>
        </w:tc>
        <w:tc>
          <w:tcPr>
            <w:tcW w:w="567" w:type="dxa"/>
            <w:gridSpan w:val="4"/>
            <w:tcBorders>
              <w:top w:val="nil"/>
              <w:left w:val="nil"/>
              <w:bottom w:val="single" w:sz="4" w:space="0" w:color="auto"/>
              <w:right w:val="single" w:sz="4" w:space="0" w:color="auto"/>
            </w:tcBorders>
            <w:shd w:val="clear" w:color="auto" w:fill="auto"/>
            <w:vAlign w:val="center"/>
          </w:tcPr>
          <w:p w14:paraId="173EA8C3" w14:textId="77777777" w:rsidR="004304F8" w:rsidRDefault="007F70DE">
            <w:pPr>
              <w:widowControl/>
              <w:jc w:val="left"/>
              <w:rPr>
                <w:color w:val="000000" w:themeColor="text1"/>
                <w:kern w:val="0"/>
                <w:sz w:val="18"/>
                <w:szCs w:val="18"/>
              </w:rPr>
            </w:pPr>
            <w:r>
              <w:rPr>
                <w:color w:val="000000" w:themeColor="text1"/>
                <w:kern w:val="0"/>
                <w:sz w:val="18"/>
                <w:szCs w:val="18"/>
              </w:rPr>
              <w:t>6</w:t>
            </w:r>
          </w:p>
        </w:tc>
        <w:tc>
          <w:tcPr>
            <w:tcW w:w="567" w:type="dxa"/>
            <w:gridSpan w:val="3"/>
            <w:vMerge/>
            <w:tcBorders>
              <w:top w:val="single" w:sz="4" w:space="0" w:color="auto"/>
              <w:left w:val="single" w:sz="4" w:space="0" w:color="auto"/>
              <w:bottom w:val="single" w:sz="4" w:space="0" w:color="auto"/>
              <w:right w:val="single" w:sz="4" w:space="0" w:color="auto"/>
            </w:tcBorders>
            <w:vAlign w:val="center"/>
          </w:tcPr>
          <w:p w14:paraId="59DD0F23" w14:textId="77777777" w:rsidR="004304F8" w:rsidRDefault="004304F8">
            <w:pPr>
              <w:widowControl/>
              <w:jc w:val="left"/>
              <w:rPr>
                <w:rFonts w:ascii="宋体" w:hAnsi="宋体" w:cs="宋体"/>
                <w:color w:val="000000" w:themeColor="text1"/>
                <w:kern w:val="0"/>
                <w:sz w:val="18"/>
                <w:szCs w:val="18"/>
              </w:rPr>
            </w:pPr>
          </w:p>
        </w:tc>
        <w:tc>
          <w:tcPr>
            <w:tcW w:w="426" w:type="dxa"/>
            <w:gridSpan w:val="2"/>
            <w:vMerge/>
            <w:tcBorders>
              <w:top w:val="single" w:sz="4" w:space="0" w:color="auto"/>
              <w:left w:val="single" w:sz="4" w:space="0" w:color="auto"/>
              <w:bottom w:val="single" w:sz="4" w:space="0" w:color="auto"/>
              <w:right w:val="single" w:sz="4" w:space="0" w:color="auto"/>
            </w:tcBorders>
            <w:vAlign w:val="center"/>
          </w:tcPr>
          <w:p w14:paraId="109AAACD" w14:textId="77777777" w:rsidR="004304F8" w:rsidRDefault="004304F8">
            <w:pPr>
              <w:widowControl/>
              <w:jc w:val="left"/>
              <w:rPr>
                <w:rFonts w:ascii="宋体" w:hAnsi="宋体" w:cs="宋体"/>
                <w:color w:val="000000" w:themeColor="text1"/>
                <w:kern w:val="0"/>
                <w:sz w:val="18"/>
                <w:szCs w:val="18"/>
              </w:rPr>
            </w:pPr>
          </w:p>
        </w:tc>
      </w:tr>
      <w:tr w:rsidR="004304F8" w14:paraId="2829EA5D" w14:textId="77777777">
        <w:trPr>
          <w:gridAfter w:val="2"/>
          <w:wAfter w:w="284" w:type="dxa"/>
          <w:trHeight w:val="417"/>
        </w:trPr>
        <w:tc>
          <w:tcPr>
            <w:tcW w:w="7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D871C5"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公共基础课</w:t>
            </w:r>
          </w:p>
        </w:tc>
        <w:tc>
          <w:tcPr>
            <w:tcW w:w="709" w:type="dxa"/>
            <w:tcBorders>
              <w:top w:val="nil"/>
              <w:left w:val="nil"/>
              <w:bottom w:val="single" w:sz="4" w:space="0" w:color="auto"/>
              <w:right w:val="single" w:sz="4" w:space="0" w:color="auto"/>
            </w:tcBorders>
            <w:shd w:val="clear" w:color="auto" w:fill="auto"/>
            <w:vAlign w:val="center"/>
          </w:tcPr>
          <w:p w14:paraId="739189ED"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842" w:type="dxa"/>
            <w:gridSpan w:val="2"/>
            <w:tcBorders>
              <w:top w:val="nil"/>
              <w:left w:val="nil"/>
              <w:bottom w:val="single" w:sz="4" w:space="0" w:color="auto"/>
              <w:right w:val="single" w:sz="4" w:space="0" w:color="auto"/>
            </w:tcBorders>
            <w:shd w:val="clear" w:color="auto" w:fill="auto"/>
            <w:vAlign w:val="center"/>
          </w:tcPr>
          <w:p w14:paraId="31653093"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中国特色社会主义</w:t>
            </w:r>
          </w:p>
        </w:tc>
        <w:tc>
          <w:tcPr>
            <w:tcW w:w="993" w:type="dxa"/>
            <w:gridSpan w:val="2"/>
            <w:tcBorders>
              <w:top w:val="nil"/>
              <w:left w:val="nil"/>
              <w:bottom w:val="single" w:sz="4" w:space="0" w:color="auto"/>
              <w:right w:val="single" w:sz="4" w:space="0" w:color="auto"/>
            </w:tcBorders>
            <w:shd w:val="clear" w:color="auto" w:fill="auto"/>
            <w:vAlign w:val="center"/>
          </w:tcPr>
          <w:p w14:paraId="12054B66"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000001</w:t>
            </w:r>
          </w:p>
        </w:tc>
        <w:tc>
          <w:tcPr>
            <w:tcW w:w="709" w:type="dxa"/>
            <w:tcBorders>
              <w:top w:val="nil"/>
              <w:left w:val="nil"/>
              <w:bottom w:val="single" w:sz="4" w:space="0" w:color="auto"/>
              <w:right w:val="single" w:sz="4" w:space="0" w:color="auto"/>
            </w:tcBorders>
            <w:shd w:val="clear" w:color="auto" w:fill="auto"/>
            <w:vAlign w:val="center"/>
          </w:tcPr>
          <w:p w14:paraId="702A5348"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c>
          <w:tcPr>
            <w:tcW w:w="708" w:type="dxa"/>
            <w:tcBorders>
              <w:top w:val="nil"/>
              <w:left w:val="nil"/>
              <w:bottom w:val="single" w:sz="4" w:space="0" w:color="auto"/>
              <w:right w:val="single" w:sz="4" w:space="0" w:color="auto"/>
            </w:tcBorders>
            <w:shd w:val="clear" w:color="auto" w:fill="auto"/>
            <w:vAlign w:val="center"/>
          </w:tcPr>
          <w:p w14:paraId="22C9D915" w14:textId="77777777" w:rsidR="004304F8" w:rsidRDefault="007F70DE">
            <w:pPr>
              <w:widowControl/>
              <w:jc w:val="left"/>
              <w:rPr>
                <w:color w:val="000000" w:themeColor="text1"/>
                <w:kern w:val="0"/>
                <w:sz w:val="18"/>
                <w:szCs w:val="18"/>
              </w:rPr>
            </w:pPr>
            <w:r>
              <w:rPr>
                <w:color w:val="000000" w:themeColor="text1"/>
                <w:kern w:val="0"/>
                <w:sz w:val="18"/>
                <w:szCs w:val="18"/>
              </w:rPr>
              <w:t>36</w:t>
            </w:r>
          </w:p>
        </w:tc>
        <w:tc>
          <w:tcPr>
            <w:tcW w:w="426" w:type="dxa"/>
            <w:tcBorders>
              <w:top w:val="nil"/>
              <w:left w:val="nil"/>
              <w:bottom w:val="single" w:sz="4" w:space="0" w:color="auto"/>
              <w:right w:val="single" w:sz="4" w:space="0" w:color="auto"/>
            </w:tcBorders>
            <w:shd w:val="clear" w:color="auto" w:fill="auto"/>
            <w:vAlign w:val="center"/>
          </w:tcPr>
          <w:p w14:paraId="3499D212"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0C1CD56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tcBorders>
              <w:top w:val="nil"/>
              <w:left w:val="nil"/>
              <w:bottom w:val="single" w:sz="4" w:space="0" w:color="auto"/>
              <w:right w:val="single" w:sz="4" w:space="0" w:color="auto"/>
            </w:tcBorders>
            <w:shd w:val="clear" w:color="auto" w:fill="auto"/>
            <w:vAlign w:val="center"/>
          </w:tcPr>
          <w:p w14:paraId="4933BA97"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608A1B74"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2D4C20DC"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5C956B17"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6B3A4305"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426" w:type="dxa"/>
            <w:gridSpan w:val="2"/>
            <w:vMerge w:val="restart"/>
            <w:tcBorders>
              <w:top w:val="nil"/>
              <w:left w:val="single" w:sz="4" w:space="0" w:color="auto"/>
              <w:bottom w:val="single" w:sz="4" w:space="0" w:color="auto"/>
              <w:right w:val="single" w:sz="4" w:space="0" w:color="auto"/>
            </w:tcBorders>
            <w:shd w:val="clear" w:color="auto" w:fill="auto"/>
            <w:vAlign w:val="center"/>
          </w:tcPr>
          <w:p w14:paraId="352A05B6" w14:textId="77777777" w:rsidR="004304F8" w:rsidRDefault="007F70DE">
            <w:pPr>
              <w:widowControl/>
              <w:jc w:val="center"/>
              <w:rPr>
                <w:color w:val="000000" w:themeColor="text1"/>
                <w:kern w:val="0"/>
                <w:sz w:val="18"/>
                <w:szCs w:val="18"/>
              </w:rPr>
            </w:pPr>
            <w:r>
              <w:rPr>
                <w:color w:val="000000" w:themeColor="text1"/>
                <w:kern w:val="0"/>
                <w:sz w:val="18"/>
                <w:szCs w:val="18"/>
              </w:rPr>
              <w:t>31.50%</w:t>
            </w:r>
          </w:p>
        </w:tc>
      </w:tr>
      <w:tr w:rsidR="004304F8" w14:paraId="33503EED"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6B10C40E"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7D3E37DB"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842" w:type="dxa"/>
            <w:gridSpan w:val="2"/>
            <w:tcBorders>
              <w:top w:val="nil"/>
              <w:left w:val="nil"/>
              <w:bottom w:val="single" w:sz="4" w:space="0" w:color="auto"/>
              <w:right w:val="single" w:sz="4" w:space="0" w:color="auto"/>
            </w:tcBorders>
            <w:shd w:val="clear" w:color="auto" w:fill="auto"/>
            <w:vAlign w:val="center"/>
          </w:tcPr>
          <w:p w14:paraId="56F1C69E"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心理健康与职业生涯</w:t>
            </w:r>
          </w:p>
        </w:tc>
        <w:tc>
          <w:tcPr>
            <w:tcW w:w="993" w:type="dxa"/>
            <w:gridSpan w:val="2"/>
            <w:tcBorders>
              <w:top w:val="nil"/>
              <w:left w:val="nil"/>
              <w:bottom w:val="single" w:sz="4" w:space="0" w:color="auto"/>
              <w:right w:val="single" w:sz="4" w:space="0" w:color="auto"/>
            </w:tcBorders>
            <w:shd w:val="clear" w:color="auto" w:fill="auto"/>
            <w:vAlign w:val="center"/>
          </w:tcPr>
          <w:p w14:paraId="145D713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000002　</w:t>
            </w:r>
          </w:p>
        </w:tc>
        <w:tc>
          <w:tcPr>
            <w:tcW w:w="709" w:type="dxa"/>
            <w:tcBorders>
              <w:top w:val="nil"/>
              <w:left w:val="nil"/>
              <w:bottom w:val="single" w:sz="4" w:space="0" w:color="auto"/>
              <w:right w:val="single" w:sz="4" w:space="0" w:color="auto"/>
            </w:tcBorders>
            <w:shd w:val="clear" w:color="auto" w:fill="auto"/>
            <w:vAlign w:val="center"/>
          </w:tcPr>
          <w:p w14:paraId="5FCC3DD0"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c>
          <w:tcPr>
            <w:tcW w:w="708" w:type="dxa"/>
            <w:tcBorders>
              <w:top w:val="nil"/>
              <w:left w:val="nil"/>
              <w:bottom w:val="single" w:sz="4" w:space="0" w:color="auto"/>
              <w:right w:val="single" w:sz="4" w:space="0" w:color="auto"/>
            </w:tcBorders>
            <w:shd w:val="clear" w:color="auto" w:fill="auto"/>
            <w:vAlign w:val="center"/>
          </w:tcPr>
          <w:p w14:paraId="396C4CAC" w14:textId="77777777" w:rsidR="004304F8" w:rsidRDefault="007F70DE">
            <w:pPr>
              <w:widowControl/>
              <w:jc w:val="left"/>
              <w:rPr>
                <w:color w:val="000000" w:themeColor="text1"/>
                <w:kern w:val="0"/>
                <w:sz w:val="18"/>
                <w:szCs w:val="18"/>
              </w:rPr>
            </w:pPr>
            <w:r>
              <w:rPr>
                <w:color w:val="000000" w:themeColor="text1"/>
                <w:kern w:val="0"/>
                <w:sz w:val="18"/>
                <w:szCs w:val="18"/>
              </w:rPr>
              <w:t>36</w:t>
            </w:r>
          </w:p>
        </w:tc>
        <w:tc>
          <w:tcPr>
            <w:tcW w:w="426" w:type="dxa"/>
            <w:tcBorders>
              <w:top w:val="nil"/>
              <w:left w:val="nil"/>
              <w:bottom w:val="single" w:sz="4" w:space="0" w:color="auto"/>
              <w:right w:val="single" w:sz="4" w:space="0" w:color="auto"/>
            </w:tcBorders>
            <w:shd w:val="clear" w:color="auto" w:fill="auto"/>
            <w:vAlign w:val="center"/>
          </w:tcPr>
          <w:p w14:paraId="0AC642D9"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2FF2292"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tcBorders>
              <w:top w:val="nil"/>
              <w:left w:val="nil"/>
              <w:bottom w:val="single" w:sz="4" w:space="0" w:color="auto"/>
              <w:right w:val="single" w:sz="4" w:space="0" w:color="auto"/>
            </w:tcBorders>
            <w:shd w:val="clear" w:color="auto" w:fill="auto"/>
            <w:vAlign w:val="center"/>
          </w:tcPr>
          <w:p w14:paraId="40DE2D8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268582DD"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6AFA248F"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19597EB5"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195EA9DE"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5FA76165" w14:textId="77777777" w:rsidR="004304F8" w:rsidRDefault="004304F8">
            <w:pPr>
              <w:widowControl/>
              <w:jc w:val="left"/>
              <w:rPr>
                <w:color w:val="000000" w:themeColor="text1"/>
                <w:kern w:val="0"/>
                <w:sz w:val="18"/>
                <w:szCs w:val="18"/>
              </w:rPr>
            </w:pPr>
          </w:p>
        </w:tc>
      </w:tr>
      <w:tr w:rsidR="004304F8" w14:paraId="2199C442"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288ADEC5"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7290E8C8"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842" w:type="dxa"/>
            <w:gridSpan w:val="2"/>
            <w:tcBorders>
              <w:top w:val="nil"/>
              <w:left w:val="nil"/>
              <w:bottom w:val="single" w:sz="4" w:space="0" w:color="auto"/>
              <w:right w:val="single" w:sz="4" w:space="0" w:color="auto"/>
            </w:tcBorders>
            <w:shd w:val="clear" w:color="auto" w:fill="auto"/>
            <w:vAlign w:val="center"/>
          </w:tcPr>
          <w:p w14:paraId="3C3F29D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哲学与人生</w:t>
            </w:r>
          </w:p>
        </w:tc>
        <w:tc>
          <w:tcPr>
            <w:tcW w:w="993" w:type="dxa"/>
            <w:gridSpan w:val="2"/>
            <w:tcBorders>
              <w:top w:val="nil"/>
              <w:left w:val="nil"/>
              <w:bottom w:val="single" w:sz="4" w:space="0" w:color="auto"/>
              <w:right w:val="single" w:sz="4" w:space="0" w:color="auto"/>
            </w:tcBorders>
            <w:shd w:val="clear" w:color="auto" w:fill="auto"/>
            <w:vAlign w:val="center"/>
          </w:tcPr>
          <w:p w14:paraId="5E35914C"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000003</w:t>
            </w:r>
          </w:p>
        </w:tc>
        <w:tc>
          <w:tcPr>
            <w:tcW w:w="709" w:type="dxa"/>
            <w:tcBorders>
              <w:top w:val="nil"/>
              <w:left w:val="nil"/>
              <w:bottom w:val="single" w:sz="4" w:space="0" w:color="auto"/>
              <w:right w:val="single" w:sz="4" w:space="0" w:color="auto"/>
            </w:tcBorders>
            <w:shd w:val="clear" w:color="auto" w:fill="auto"/>
            <w:vAlign w:val="center"/>
          </w:tcPr>
          <w:p w14:paraId="4813E92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c>
          <w:tcPr>
            <w:tcW w:w="708" w:type="dxa"/>
            <w:tcBorders>
              <w:top w:val="nil"/>
              <w:left w:val="nil"/>
              <w:bottom w:val="single" w:sz="4" w:space="0" w:color="auto"/>
              <w:right w:val="single" w:sz="4" w:space="0" w:color="auto"/>
            </w:tcBorders>
            <w:shd w:val="clear" w:color="auto" w:fill="auto"/>
            <w:vAlign w:val="center"/>
          </w:tcPr>
          <w:p w14:paraId="3EE531A6" w14:textId="77777777" w:rsidR="004304F8" w:rsidRDefault="007F70DE">
            <w:pPr>
              <w:widowControl/>
              <w:jc w:val="left"/>
              <w:rPr>
                <w:color w:val="000000" w:themeColor="text1"/>
                <w:kern w:val="0"/>
                <w:sz w:val="18"/>
                <w:szCs w:val="18"/>
              </w:rPr>
            </w:pPr>
            <w:r>
              <w:rPr>
                <w:color w:val="000000" w:themeColor="text1"/>
                <w:kern w:val="0"/>
                <w:sz w:val="18"/>
                <w:szCs w:val="18"/>
              </w:rPr>
              <w:t>36</w:t>
            </w:r>
          </w:p>
        </w:tc>
        <w:tc>
          <w:tcPr>
            <w:tcW w:w="426" w:type="dxa"/>
            <w:tcBorders>
              <w:top w:val="nil"/>
              <w:left w:val="nil"/>
              <w:bottom w:val="single" w:sz="4" w:space="0" w:color="auto"/>
              <w:right w:val="single" w:sz="4" w:space="0" w:color="auto"/>
            </w:tcBorders>
            <w:shd w:val="clear" w:color="auto" w:fill="auto"/>
            <w:vAlign w:val="center"/>
          </w:tcPr>
          <w:p w14:paraId="79AE8006"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6725466"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tcBorders>
              <w:top w:val="nil"/>
              <w:left w:val="nil"/>
              <w:bottom w:val="single" w:sz="4" w:space="0" w:color="auto"/>
              <w:right w:val="single" w:sz="4" w:space="0" w:color="auto"/>
            </w:tcBorders>
            <w:shd w:val="clear" w:color="auto" w:fill="auto"/>
            <w:vAlign w:val="center"/>
          </w:tcPr>
          <w:p w14:paraId="5B1CAE63"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765AE3ED"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17E704BE"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14ADBA6D"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67D5B36C"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0C512F8C" w14:textId="77777777" w:rsidR="004304F8" w:rsidRDefault="004304F8">
            <w:pPr>
              <w:widowControl/>
              <w:jc w:val="left"/>
              <w:rPr>
                <w:color w:val="000000" w:themeColor="text1"/>
                <w:kern w:val="0"/>
                <w:sz w:val="18"/>
                <w:szCs w:val="18"/>
              </w:rPr>
            </w:pPr>
          </w:p>
        </w:tc>
      </w:tr>
      <w:tr w:rsidR="004304F8" w14:paraId="251D5181"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230AECDF"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752DF92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842" w:type="dxa"/>
            <w:gridSpan w:val="2"/>
            <w:tcBorders>
              <w:top w:val="nil"/>
              <w:left w:val="nil"/>
              <w:bottom w:val="single" w:sz="4" w:space="0" w:color="auto"/>
              <w:right w:val="single" w:sz="4" w:space="0" w:color="auto"/>
            </w:tcBorders>
            <w:shd w:val="clear" w:color="auto" w:fill="auto"/>
            <w:vAlign w:val="center"/>
          </w:tcPr>
          <w:p w14:paraId="7FBB6A2F"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职业道德与法治</w:t>
            </w:r>
          </w:p>
        </w:tc>
        <w:tc>
          <w:tcPr>
            <w:tcW w:w="993" w:type="dxa"/>
            <w:gridSpan w:val="2"/>
            <w:tcBorders>
              <w:top w:val="nil"/>
              <w:left w:val="nil"/>
              <w:bottom w:val="single" w:sz="4" w:space="0" w:color="auto"/>
              <w:right w:val="single" w:sz="4" w:space="0" w:color="auto"/>
            </w:tcBorders>
            <w:shd w:val="clear" w:color="auto" w:fill="auto"/>
            <w:vAlign w:val="center"/>
          </w:tcPr>
          <w:p w14:paraId="53E58F60"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000004　</w:t>
            </w:r>
          </w:p>
        </w:tc>
        <w:tc>
          <w:tcPr>
            <w:tcW w:w="709" w:type="dxa"/>
            <w:tcBorders>
              <w:top w:val="nil"/>
              <w:left w:val="nil"/>
              <w:bottom w:val="single" w:sz="4" w:space="0" w:color="auto"/>
              <w:right w:val="single" w:sz="4" w:space="0" w:color="auto"/>
            </w:tcBorders>
            <w:shd w:val="clear" w:color="auto" w:fill="auto"/>
            <w:vAlign w:val="center"/>
          </w:tcPr>
          <w:p w14:paraId="28BA2AEC"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c>
          <w:tcPr>
            <w:tcW w:w="708" w:type="dxa"/>
            <w:tcBorders>
              <w:top w:val="nil"/>
              <w:left w:val="nil"/>
              <w:bottom w:val="single" w:sz="4" w:space="0" w:color="auto"/>
              <w:right w:val="single" w:sz="4" w:space="0" w:color="auto"/>
            </w:tcBorders>
            <w:shd w:val="clear" w:color="auto" w:fill="auto"/>
            <w:vAlign w:val="center"/>
          </w:tcPr>
          <w:p w14:paraId="090D596F" w14:textId="77777777" w:rsidR="004304F8" w:rsidRDefault="007F70DE">
            <w:pPr>
              <w:widowControl/>
              <w:jc w:val="left"/>
              <w:rPr>
                <w:color w:val="000000" w:themeColor="text1"/>
                <w:kern w:val="0"/>
                <w:sz w:val="18"/>
                <w:szCs w:val="18"/>
              </w:rPr>
            </w:pPr>
            <w:r>
              <w:rPr>
                <w:color w:val="000000" w:themeColor="text1"/>
                <w:kern w:val="0"/>
                <w:sz w:val="18"/>
                <w:szCs w:val="18"/>
              </w:rPr>
              <w:t>36</w:t>
            </w:r>
          </w:p>
        </w:tc>
        <w:tc>
          <w:tcPr>
            <w:tcW w:w="426" w:type="dxa"/>
            <w:tcBorders>
              <w:top w:val="nil"/>
              <w:left w:val="nil"/>
              <w:bottom w:val="single" w:sz="4" w:space="0" w:color="auto"/>
              <w:right w:val="single" w:sz="4" w:space="0" w:color="auto"/>
            </w:tcBorders>
            <w:shd w:val="clear" w:color="auto" w:fill="auto"/>
            <w:vAlign w:val="center"/>
          </w:tcPr>
          <w:p w14:paraId="602CA58E"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BD8153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tcBorders>
              <w:top w:val="nil"/>
              <w:left w:val="nil"/>
              <w:bottom w:val="single" w:sz="4" w:space="0" w:color="auto"/>
              <w:right w:val="single" w:sz="4" w:space="0" w:color="auto"/>
            </w:tcBorders>
            <w:shd w:val="clear" w:color="auto" w:fill="auto"/>
            <w:vAlign w:val="center"/>
          </w:tcPr>
          <w:p w14:paraId="1BB20C7D"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1895CB6A"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45A9573B"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0C84555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4BCABB74"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3B862A9B" w14:textId="77777777" w:rsidR="004304F8" w:rsidRDefault="004304F8">
            <w:pPr>
              <w:widowControl/>
              <w:jc w:val="left"/>
              <w:rPr>
                <w:color w:val="000000" w:themeColor="text1"/>
                <w:kern w:val="0"/>
                <w:sz w:val="18"/>
                <w:szCs w:val="18"/>
              </w:rPr>
            </w:pPr>
          </w:p>
        </w:tc>
      </w:tr>
      <w:tr w:rsidR="004304F8" w14:paraId="206DF32C"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70CC897E"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71C3997C"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842" w:type="dxa"/>
            <w:gridSpan w:val="2"/>
            <w:tcBorders>
              <w:top w:val="nil"/>
              <w:left w:val="nil"/>
              <w:bottom w:val="single" w:sz="4" w:space="0" w:color="auto"/>
              <w:right w:val="single" w:sz="4" w:space="0" w:color="auto"/>
            </w:tcBorders>
            <w:shd w:val="clear" w:color="auto" w:fill="auto"/>
            <w:vAlign w:val="center"/>
          </w:tcPr>
          <w:p w14:paraId="77E42DD8"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语文</w:t>
            </w:r>
          </w:p>
        </w:tc>
        <w:tc>
          <w:tcPr>
            <w:tcW w:w="993" w:type="dxa"/>
            <w:gridSpan w:val="2"/>
            <w:tcBorders>
              <w:top w:val="nil"/>
              <w:left w:val="nil"/>
              <w:bottom w:val="single" w:sz="4" w:space="0" w:color="auto"/>
              <w:right w:val="single" w:sz="4" w:space="0" w:color="auto"/>
            </w:tcBorders>
            <w:shd w:val="clear" w:color="auto" w:fill="auto"/>
            <w:vAlign w:val="center"/>
          </w:tcPr>
          <w:p w14:paraId="07BFA4C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000005　</w:t>
            </w:r>
          </w:p>
        </w:tc>
        <w:tc>
          <w:tcPr>
            <w:tcW w:w="709" w:type="dxa"/>
            <w:tcBorders>
              <w:top w:val="nil"/>
              <w:left w:val="nil"/>
              <w:bottom w:val="single" w:sz="4" w:space="0" w:color="auto"/>
              <w:right w:val="single" w:sz="4" w:space="0" w:color="auto"/>
            </w:tcBorders>
            <w:shd w:val="clear" w:color="auto" w:fill="auto"/>
            <w:vAlign w:val="center"/>
          </w:tcPr>
          <w:p w14:paraId="5E21B3D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25</w:t>
            </w:r>
          </w:p>
        </w:tc>
        <w:tc>
          <w:tcPr>
            <w:tcW w:w="708" w:type="dxa"/>
            <w:tcBorders>
              <w:top w:val="nil"/>
              <w:left w:val="nil"/>
              <w:bottom w:val="single" w:sz="4" w:space="0" w:color="auto"/>
              <w:right w:val="single" w:sz="4" w:space="0" w:color="auto"/>
            </w:tcBorders>
            <w:shd w:val="clear" w:color="auto" w:fill="auto"/>
            <w:vAlign w:val="center"/>
          </w:tcPr>
          <w:p w14:paraId="4DFC6258"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443</w:t>
            </w:r>
          </w:p>
        </w:tc>
        <w:tc>
          <w:tcPr>
            <w:tcW w:w="426" w:type="dxa"/>
            <w:tcBorders>
              <w:top w:val="nil"/>
              <w:left w:val="nil"/>
              <w:bottom w:val="single" w:sz="4" w:space="0" w:color="auto"/>
              <w:right w:val="single" w:sz="4" w:space="0" w:color="auto"/>
            </w:tcBorders>
            <w:shd w:val="clear" w:color="auto" w:fill="auto"/>
            <w:vAlign w:val="center"/>
          </w:tcPr>
          <w:p w14:paraId="6655A8C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567" w:type="dxa"/>
            <w:tcBorders>
              <w:top w:val="nil"/>
              <w:left w:val="nil"/>
              <w:bottom w:val="single" w:sz="4" w:space="0" w:color="auto"/>
              <w:right w:val="single" w:sz="4" w:space="0" w:color="auto"/>
            </w:tcBorders>
            <w:shd w:val="clear" w:color="auto" w:fill="auto"/>
            <w:vAlign w:val="center"/>
          </w:tcPr>
          <w:p w14:paraId="7F37C555"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tcBorders>
              <w:top w:val="nil"/>
              <w:left w:val="nil"/>
              <w:bottom w:val="single" w:sz="4" w:space="0" w:color="auto"/>
              <w:right w:val="single" w:sz="4" w:space="0" w:color="auto"/>
            </w:tcBorders>
            <w:shd w:val="clear" w:color="auto" w:fill="auto"/>
            <w:vAlign w:val="center"/>
          </w:tcPr>
          <w:p w14:paraId="199A4A3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4F1CD41A"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2001B9EC"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5</w:t>
            </w: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7D46495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5</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0C7911DC"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1BAEEAAF" w14:textId="77777777" w:rsidR="004304F8" w:rsidRDefault="004304F8">
            <w:pPr>
              <w:widowControl/>
              <w:jc w:val="left"/>
              <w:rPr>
                <w:color w:val="000000" w:themeColor="text1"/>
                <w:kern w:val="0"/>
                <w:sz w:val="18"/>
                <w:szCs w:val="18"/>
              </w:rPr>
            </w:pPr>
          </w:p>
        </w:tc>
      </w:tr>
      <w:tr w:rsidR="004304F8" w14:paraId="3FE9F501"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3516B048"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4275971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842" w:type="dxa"/>
            <w:gridSpan w:val="2"/>
            <w:tcBorders>
              <w:top w:val="nil"/>
              <w:left w:val="nil"/>
              <w:bottom w:val="single" w:sz="4" w:space="0" w:color="auto"/>
              <w:right w:val="single" w:sz="4" w:space="0" w:color="auto"/>
            </w:tcBorders>
            <w:shd w:val="clear" w:color="auto" w:fill="auto"/>
            <w:vAlign w:val="center"/>
          </w:tcPr>
          <w:p w14:paraId="34314A0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数学</w:t>
            </w:r>
          </w:p>
        </w:tc>
        <w:tc>
          <w:tcPr>
            <w:tcW w:w="993" w:type="dxa"/>
            <w:gridSpan w:val="2"/>
            <w:tcBorders>
              <w:top w:val="nil"/>
              <w:left w:val="nil"/>
              <w:bottom w:val="single" w:sz="4" w:space="0" w:color="auto"/>
              <w:right w:val="single" w:sz="4" w:space="0" w:color="auto"/>
            </w:tcBorders>
            <w:shd w:val="clear" w:color="auto" w:fill="auto"/>
            <w:vAlign w:val="center"/>
          </w:tcPr>
          <w:p w14:paraId="61F0F89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000006</w:t>
            </w:r>
          </w:p>
        </w:tc>
        <w:tc>
          <w:tcPr>
            <w:tcW w:w="709" w:type="dxa"/>
            <w:tcBorders>
              <w:top w:val="nil"/>
              <w:left w:val="nil"/>
              <w:bottom w:val="single" w:sz="4" w:space="0" w:color="auto"/>
              <w:right w:val="single" w:sz="4" w:space="0" w:color="auto"/>
            </w:tcBorders>
            <w:shd w:val="clear" w:color="auto" w:fill="auto"/>
            <w:vAlign w:val="center"/>
          </w:tcPr>
          <w:p w14:paraId="747E2FE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25</w:t>
            </w:r>
          </w:p>
        </w:tc>
        <w:tc>
          <w:tcPr>
            <w:tcW w:w="708" w:type="dxa"/>
            <w:tcBorders>
              <w:top w:val="nil"/>
              <w:left w:val="nil"/>
              <w:bottom w:val="single" w:sz="4" w:space="0" w:color="auto"/>
              <w:right w:val="single" w:sz="4" w:space="0" w:color="auto"/>
            </w:tcBorders>
            <w:shd w:val="clear" w:color="auto" w:fill="auto"/>
            <w:vAlign w:val="center"/>
          </w:tcPr>
          <w:p w14:paraId="28003903"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443</w:t>
            </w:r>
          </w:p>
        </w:tc>
        <w:tc>
          <w:tcPr>
            <w:tcW w:w="426" w:type="dxa"/>
            <w:tcBorders>
              <w:top w:val="nil"/>
              <w:left w:val="nil"/>
              <w:bottom w:val="single" w:sz="4" w:space="0" w:color="auto"/>
              <w:right w:val="single" w:sz="4" w:space="0" w:color="auto"/>
            </w:tcBorders>
            <w:shd w:val="clear" w:color="auto" w:fill="auto"/>
            <w:vAlign w:val="center"/>
          </w:tcPr>
          <w:p w14:paraId="2B97F33F"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567" w:type="dxa"/>
            <w:tcBorders>
              <w:top w:val="nil"/>
              <w:left w:val="nil"/>
              <w:bottom w:val="single" w:sz="4" w:space="0" w:color="auto"/>
              <w:right w:val="single" w:sz="4" w:space="0" w:color="auto"/>
            </w:tcBorders>
            <w:shd w:val="clear" w:color="auto" w:fill="auto"/>
            <w:vAlign w:val="center"/>
          </w:tcPr>
          <w:p w14:paraId="7F5B727A"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tcBorders>
              <w:top w:val="nil"/>
              <w:left w:val="nil"/>
              <w:bottom w:val="single" w:sz="4" w:space="0" w:color="auto"/>
              <w:right w:val="single" w:sz="4" w:space="0" w:color="auto"/>
            </w:tcBorders>
            <w:shd w:val="clear" w:color="auto" w:fill="auto"/>
            <w:vAlign w:val="center"/>
          </w:tcPr>
          <w:p w14:paraId="7243B42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2A63CD95"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51D29FA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5</w:t>
            </w: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18429671"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5</w:t>
            </w:r>
          </w:p>
        </w:tc>
        <w:tc>
          <w:tcPr>
            <w:tcW w:w="567" w:type="dxa"/>
            <w:gridSpan w:val="3"/>
            <w:tcBorders>
              <w:top w:val="nil"/>
              <w:left w:val="nil"/>
              <w:bottom w:val="single" w:sz="4" w:space="0" w:color="auto"/>
              <w:right w:val="single" w:sz="4" w:space="0" w:color="auto"/>
            </w:tcBorders>
            <w:shd w:val="clear" w:color="auto" w:fill="auto"/>
            <w:vAlign w:val="center"/>
          </w:tcPr>
          <w:p w14:paraId="4D92344F"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7CED8A92" w14:textId="77777777" w:rsidR="004304F8" w:rsidRDefault="004304F8">
            <w:pPr>
              <w:widowControl/>
              <w:jc w:val="left"/>
              <w:rPr>
                <w:color w:val="000000" w:themeColor="text1"/>
                <w:kern w:val="0"/>
                <w:sz w:val="18"/>
                <w:szCs w:val="18"/>
              </w:rPr>
            </w:pPr>
          </w:p>
        </w:tc>
      </w:tr>
      <w:tr w:rsidR="004304F8" w14:paraId="4A24EED9"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0D690BD8"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11F82734"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842" w:type="dxa"/>
            <w:gridSpan w:val="2"/>
            <w:tcBorders>
              <w:top w:val="nil"/>
              <w:left w:val="nil"/>
              <w:bottom w:val="single" w:sz="4" w:space="0" w:color="auto"/>
              <w:right w:val="single" w:sz="4" w:space="0" w:color="auto"/>
            </w:tcBorders>
            <w:shd w:val="clear" w:color="auto" w:fill="auto"/>
            <w:vAlign w:val="center"/>
          </w:tcPr>
          <w:p w14:paraId="78049F2C"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英语</w:t>
            </w:r>
          </w:p>
        </w:tc>
        <w:tc>
          <w:tcPr>
            <w:tcW w:w="993" w:type="dxa"/>
            <w:gridSpan w:val="2"/>
            <w:tcBorders>
              <w:top w:val="nil"/>
              <w:left w:val="nil"/>
              <w:bottom w:val="single" w:sz="4" w:space="0" w:color="auto"/>
              <w:right w:val="single" w:sz="4" w:space="0" w:color="auto"/>
            </w:tcBorders>
            <w:shd w:val="clear" w:color="auto" w:fill="auto"/>
            <w:vAlign w:val="center"/>
          </w:tcPr>
          <w:p w14:paraId="645B5E68"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000007</w:t>
            </w:r>
          </w:p>
        </w:tc>
        <w:tc>
          <w:tcPr>
            <w:tcW w:w="709" w:type="dxa"/>
            <w:tcBorders>
              <w:top w:val="nil"/>
              <w:left w:val="nil"/>
              <w:bottom w:val="single" w:sz="4" w:space="0" w:color="auto"/>
              <w:right w:val="single" w:sz="4" w:space="0" w:color="auto"/>
            </w:tcBorders>
            <w:shd w:val="clear" w:color="auto" w:fill="auto"/>
            <w:vAlign w:val="center"/>
          </w:tcPr>
          <w:p w14:paraId="2041ACB3"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25</w:t>
            </w:r>
          </w:p>
        </w:tc>
        <w:tc>
          <w:tcPr>
            <w:tcW w:w="708" w:type="dxa"/>
            <w:tcBorders>
              <w:top w:val="nil"/>
              <w:left w:val="nil"/>
              <w:bottom w:val="single" w:sz="4" w:space="0" w:color="auto"/>
              <w:right w:val="single" w:sz="4" w:space="0" w:color="auto"/>
            </w:tcBorders>
            <w:shd w:val="clear" w:color="auto" w:fill="auto"/>
            <w:vAlign w:val="center"/>
          </w:tcPr>
          <w:p w14:paraId="128B1E9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443</w:t>
            </w:r>
          </w:p>
        </w:tc>
        <w:tc>
          <w:tcPr>
            <w:tcW w:w="426" w:type="dxa"/>
            <w:tcBorders>
              <w:top w:val="nil"/>
              <w:left w:val="nil"/>
              <w:bottom w:val="single" w:sz="4" w:space="0" w:color="auto"/>
              <w:right w:val="single" w:sz="4" w:space="0" w:color="auto"/>
            </w:tcBorders>
            <w:shd w:val="clear" w:color="auto" w:fill="auto"/>
            <w:vAlign w:val="center"/>
          </w:tcPr>
          <w:p w14:paraId="7E21D00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567" w:type="dxa"/>
            <w:tcBorders>
              <w:top w:val="nil"/>
              <w:left w:val="nil"/>
              <w:bottom w:val="single" w:sz="4" w:space="0" w:color="auto"/>
              <w:right w:val="single" w:sz="4" w:space="0" w:color="auto"/>
            </w:tcBorders>
            <w:shd w:val="clear" w:color="auto" w:fill="auto"/>
            <w:vAlign w:val="center"/>
          </w:tcPr>
          <w:p w14:paraId="7236DE28"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tcBorders>
              <w:top w:val="nil"/>
              <w:left w:val="nil"/>
              <w:bottom w:val="single" w:sz="4" w:space="0" w:color="auto"/>
              <w:right w:val="single" w:sz="4" w:space="0" w:color="auto"/>
            </w:tcBorders>
            <w:shd w:val="clear" w:color="auto" w:fill="auto"/>
            <w:vAlign w:val="center"/>
          </w:tcPr>
          <w:p w14:paraId="3DF58C28"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100EBC77"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2060E438"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5</w:t>
            </w:r>
          </w:p>
        </w:tc>
        <w:tc>
          <w:tcPr>
            <w:tcW w:w="567" w:type="dxa"/>
            <w:gridSpan w:val="4"/>
            <w:tcBorders>
              <w:top w:val="nil"/>
              <w:left w:val="nil"/>
              <w:bottom w:val="single" w:sz="4" w:space="0" w:color="auto"/>
              <w:right w:val="single" w:sz="4" w:space="0" w:color="auto"/>
            </w:tcBorders>
            <w:shd w:val="clear" w:color="auto" w:fill="auto"/>
            <w:vAlign w:val="center"/>
          </w:tcPr>
          <w:p w14:paraId="401FFAA8"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5</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25DFCF5B"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1622A51C" w14:textId="77777777" w:rsidR="004304F8" w:rsidRDefault="004304F8">
            <w:pPr>
              <w:widowControl/>
              <w:jc w:val="left"/>
              <w:rPr>
                <w:color w:val="000000" w:themeColor="text1"/>
                <w:kern w:val="0"/>
                <w:sz w:val="18"/>
                <w:szCs w:val="18"/>
              </w:rPr>
            </w:pPr>
          </w:p>
        </w:tc>
      </w:tr>
      <w:tr w:rsidR="004304F8" w14:paraId="407AE310"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05EBE635"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45EB3DE5"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842" w:type="dxa"/>
            <w:gridSpan w:val="2"/>
            <w:tcBorders>
              <w:top w:val="nil"/>
              <w:left w:val="nil"/>
              <w:bottom w:val="single" w:sz="4" w:space="0" w:color="auto"/>
              <w:right w:val="single" w:sz="4" w:space="0" w:color="auto"/>
            </w:tcBorders>
            <w:shd w:val="clear" w:color="auto" w:fill="auto"/>
            <w:vAlign w:val="center"/>
          </w:tcPr>
          <w:p w14:paraId="6CB24E55"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信息技术</w:t>
            </w:r>
          </w:p>
        </w:tc>
        <w:tc>
          <w:tcPr>
            <w:tcW w:w="993" w:type="dxa"/>
            <w:gridSpan w:val="2"/>
            <w:tcBorders>
              <w:top w:val="nil"/>
              <w:left w:val="nil"/>
              <w:bottom w:val="single" w:sz="4" w:space="0" w:color="auto"/>
              <w:right w:val="single" w:sz="4" w:space="0" w:color="auto"/>
            </w:tcBorders>
            <w:shd w:val="clear" w:color="auto" w:fill="auto"/>
            <w:vAlign w:val="center"/>
          </w:tcPr>
          <w:p w14:paraId="0F741269"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000008</w:t>
            </w:r>
          </w:p>
        </w:tc>
        <w:tc>
          <w:tcPr>
            <w:tcW w:w="709" w:type="dxa"/>
            <w:tcBorders>
              <w:top w:val="nil"/>
              <w:left w:val="nil"/>
              <w:bottom w:val="single" w:sz="4" w:space="0" w:color="auto"/>
              <w:right w:val="single" w:sz="4" w:space="0" w:color="auto"/>
            </w:tcBorders>
            <w:shd w:val="clear" w:color="auto" w:fill="auto"/>
            <w:vAlign w:val="center"/>
          </w:tcPr>
          <w:p w14:paraId="72F2FF9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p>
        </w:tc>
        <w:tc>
          <w:tcPr>
            <w:tcW w:w="708" w:type="dxa"/>
            <w:tcBorders>
              <w:top w:val="nil"/>
              <w:left w:val="nil"/>
              <w:bottom w:val="single" w:sz="4" w:space="0" w:color="auto"/>
              <w:right w:val="single" w:sz="4" w:space="0" w:color="auto"/>
            </w:tcBorders>
            <w:shd w:val="clear" w:color="auto" w:fill="auto"/>
            <w:vAlign w:val="center"/>
          </w:tcPr>
          <w:p w14:paraId="6F451016"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108</w:t>
            </w:r>
          </w:p>
        </w:tc>
        <w:tc>
          <w:tcPr>
            <w:tcW w:w="426" w:type="dxa"/>
            <w:tcBorders>
              <w:top w:val="nil"/>
              <w:left w:val="nil"/>
              <w:bottom w:val="single" w:sz="4" w:space="0" w:color="auto"/>
              <w:right w:val="single" w:sz="4" w:space="0" w:color="auto"/>
            </w:tcBorders>
            <w:shd w:val="clear" w:color="auto" w:fill="auto"/>
            <w:vAlign w:val="center"/>
          </w:tcPr>
          <w:p w14:paraId="4787051E"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21DC23BF"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tcBorders>
              <w:top w:val="nil"/>
              <w:left w:val="nil"/>
              <w:bottom w:val="single" w:sz="4" w:space="0" w:color="auto"/>
              <w:right w:val="single" w:sz="4" w:space="0" w:color="auto"/>
            </w:tcBorders>
            <w:shd w:val="clear" w:color="auto" w:fill="auto"/>
            <w:vAlign w:val="center"/>
          </w:tcPr>
          <w:p w14:paraId="155413AE"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5583C404"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3B03A412"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15BA1F7B"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20567C77"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426" w:type="dxa"/>
            <w:gridSpan w:val="2"/>
            <w:vMerge/>
            <w:tcBorders>
              <w:top w:val="nil"/>
              <w:left w:val="single" w:sz="4" w:space="0" w:color="auto"/>
              <w:bottom w:val="single" w:sz="4" w:space="0" w:color="auto"/>
              <w:right w:val="single" w:sz="4" w:space="0" w:color="auto"/>
            </w:tcBorders>
            <w:vAlign w:val="center"/>
          </w:tcPr>
          <w:p w14:paraId="30F19F59" w14:textId="77777777" w:rsidR="004304F8" w:rsidRDefault="004304F8">
            <w:pPr>
              <w:widowControl/>
              <w:jc w:val="left"/>
              <w:rPr>
                <w:color w:val="000000" w:themeColor="text1"/>
                <w:kern w:val="0"/>
                <w:sz w:val="18"/>
                <w:szCs w:val="18"/>
              </w:rPr>
            </w:pPr>
          </w:p>
        </w:tc>
      </w:tr>
      <w:tr w:rsidR="004304F8" w14:paraId="73144D7F"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4565AC76"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689607ED"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842" w:type="dxa"/>
            <w:gridSpan w:val="2"/>
            <w:tcBorders>
              <w:top w:val="nil"/>
              <w:left w:val="nil"/>
              <w:bottom w:val="single" w:sz="4" w:space="0" w:color="auto"/>
              <w:right w:val="single" w:sz="4" w:space="0" w:color="auto"/>
            </w:tcBorders>
            <w:shd w:val="clear" w:color="auto" w:fill="auto"/>
            <w:vAlign w:val="center"/>
          </w:tcPr>
          <w:p w14:paraId="5EBAFFD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体育与健康</w:t>
            </w:r>
          </w:p>
        </w:tc>
        <w:tc>
          <w:tcPr>
            <w:tcW w:w="993" w:type="dxa"/>
            <w:gridSpan w:val="2"/>
            <w:tcBorders>
              <w:top w:val="nil"/>
              <w:left w:val="nil"/>
              <w:bottom w:val="single" w:sz="4" w:space="0" w:color="auto"/>
              <w:right w:val="single" w:sz="4" w:space="0" w:color="auto"/>
            </w:tcBorders>
            <w:shd w:val="clear" w:color="auto" w:fill="auto"/>
            <w:vAlign w:val="center"/>
          </w:tcPr>
          <w:p w14:paraId="46F6A949"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000009</w:t>
            </w:r>
          </w:p>
        </w:tc>
        <w:tc>
          <w:tcPr>
            <w:tcW w:w="709" w:type="dxa"/>
            <w:tcBorders>
              <w:top w:val="nil"/>
              <w:left w:val="nil"/>
              <w:bottom w:val="single" w:sz="4" w:space="0" w:color="auto"/>
              <w:right w:val="single" w:sz="4" w:space="0" w:color="auto"/>
            </w:tcBorders>
            <w:shd w:val="clear" w:color="auto" w:fill="auto"/>
            <w:vAlign w:val="center"/>
          </w:tcPr>
          <w:p w14:paraId="7FC933D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p>
        </w:tc>
        <w:tc>
          <w:tcPr>
            <w:tcW w:w="708" w:type="dxa"/>
            <w:tcBorders>
              <w:top w:val="nil"/>
              <w:left w:val="nil"/>
              <w:bottom w:val="single" w:sz="4" w:space="0" w:color="auto"/>
              <w:right w:val="single" w:sz="4" w:space="0" w:color="auto"/>
            </w:tcBorders>
            <w:shd w:val="clear" w:color="auto" w:fill="auto"/>
            <w:vAlign w:val="center"/>
          </w:tcPr>
          <w:p w14:paraId="64D72655"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206</w:t>
            </w:r>
          </w:p>
        </w:tc>
        <w:tc>
          <w:tcPr>
            <w:tcW w:w="426" w:type="dxa"/>
            <w:tcBorders>
              <w:top w:val="nil"/>
              <w:left w:val="nil"/>
              <w:bottom w:val="single" w:sz="4" w:space="0" w:color="auto"/>
              <w:right w:val="single" w:sz="4" w:space="0" w:color="auto"/>
            </w:tcBorders>
            <w:shd w:val="clear" w:color="auto" w:fill="auto"/>
            <w:vAlign w:val="center"/>
          </w:tcPr>
          <w:p w14:paraId="2CE679B3"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20D7944E"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tcBorders>
              <w:top w:val="nil"/>
              <w:left w:val="nil"/>
              <w:bottom w:val="single" w:sz="4" w:space="0" w:color="auto"/>
              <w:right w:val="single" w:sz="4" w:space="0" w:color="auto"/>
            </w:tcBorders>
            <w:shd w:val="clear" w:color="auto" w:fill="auto"/>
            <w:vAlign w:val="center"/>
          </w:tcPr>
          <w:p w14:paraId="09614ABB"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747CABF7"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6DDE203C"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gridSpan w:val="4"/>
            <w:tcBorders>
              <w:top w:val="nil"/>
              <w:left w:val="nil"/>
              <w:bottom w:val="single" w:sz="4" w:space="0" w:color="auto"/>
              <w:right w:val="single" w:sz="4" w:space="0" w:color="auto"/>
            </w:tcBorders>
            <w:shd w:val="clear" w:color="auto" w:fill="auto"/>
            <w:vAlign w:val="center"/>
          </w:tcPr>
          <w:p w14:paraId="7D87813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52756968"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426" w:type="dxa"/>
            <w:gridSpan w:val="2"/>
            <w:vMerge/>
            <w:tcBorders>
              <w:top w:val="nil"/>
              <w:left w:val="single" w:sz="4" w:space="0" w:color="auto"/>
              <w:bottom w:val="single" w:sz="4" w:space="0" w:color="auto"/>
              <w:right w:val="single" w:sz="4" w:space="0" w:color="auto"/>
            </w:tcBorders>
            <w:vAlign w:val="center"/>
          </w:tcPr>
          <w:p w14:paraId="7D59A4CD" w14:textId="77777777" w:rsidR="004304F8" w:rsidRDefault="004304F8">
            <w:pPr>
              <w:widowControl/>
              <w:jc w:val="left"/>
              <w:rPr>
                <w:color w:val="000000" w:themeColor="text1"/>
                <w:kern w:val="0"/>
                <w:sz w:val="18"/>
                <w:szCs w:val="18"/>
              </w:rPr>
            </w:pPr>
          </w:p>
        </w:tc>
      </w:tr>
      <w:tr w:rsidR="004304F8" w14:paraId="291118B5"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6CEDF93F"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007FC653"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842" w:type="dxa"/>
            <w:gridSpan w:val="2"/>
            <w:tcBorders>
              <w:top w:val="nil"/>
              <w:left w:val="nil"/>
              <w:bottom w:val="single" w:sz="4" w:space="0" w:color="auto"/>
              <w:right w:val="single" w:sz="4" w:space="0" w:color="auto"/>
            </w:tcBorders>
            <w:shd w:val="clear" w:color="auto" w:fill="auto"/>
            <w:vAlign w:val="center"/>
          </w:tcPr>
          <w:p w14:paraId="40E808F0"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公共艺术（音乐）</w:t>
            </w:r>
          </w:p>
        </w:tc>
        <w:tc>
          <w:tcPr>
            <w:tcW w:w="993" w:type="dxa"/>
            <w:gridSpan w:val="2"/>
            <w:tcBorders>
              <w:top w:val="nil"/>
              <w:left w:val="nil"/>
              <w:bottom w:val="single" w:sz="4" w:space="0" w:color="auto"/>
              <w:right w:val="single" w:sz="4" w:space="0" w:color="auto"/>
            </w:tcBorders>
            <w:shd w:val="clear" w:color="auto" w:fill="auto"/>
            <w:vAlign w:val="center"/>
          </w:tcPr>
          <w:p w14:paraId="20ABAE2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000010</w:t>
            </w:r>
          </w:p>
        </w:tc>
        <w:tc>
          <w:tcPr>
            <w:tcW w:w="709" w:type="dxa"/>
            <w:tcBorders>
              <w:top w:val="nil"/>
              <w:left w:val="nil"/>
              <w:bottom w:val="single" w:sz="4" w:space="0" w:color="auto"/>
              <w:right w:val="single" w:sz="4" w:space="0" w:color="auto"/>
            </w:tcBorders>
            <w:shd w:val="clear" w:color="auto" w:fill="auto"/>
            <w:vAlign w:val="center"/>
          </w:tcPr>
          <w:p w14:paraId="7545516E"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w:t>
            </w:r>
          </w:p>
        </w:tc>
        <w:tc>
          <w:tcPr>
            <w:tcW w:w="708" w:type="dxa"/>
            <w:tcBorders>
              <w:top w:val="nil"/>
              <w:left w:val="nil"/>
              <w:bottom w:val="single" w:sz="4" w:space="0" w:color="auto"/>
              <w:right w:val="single" w:sz="4" w:space="0" w:color="auto"/>
            </w:tcBorders>
            <w:shd w:val="clear" w:color="auto" w:fill="auto"/>
            <w:vAlign w:val="center"/>
          </w:tcPr>
          <w:p w14:paraId="7F51D06F" w14:textId="77777777" w:rsidR="004304F8" w:rsidRDefault="007F70DE">
            <w:pPr>
              <w:widowControl/>
              <w:jc w:val="left"/>
              <w:rPr>
                <w:color w:val="000000" w:themeColor="text1"/>
                <w:kern w:val="0"/>
                <w:sz w:val="18"/>
                <w:szCs w:val="18"/>
              </w:rPr>
            </w:pPr>
            <w:r>
              <w:rPr>
                <w:color w:val="000000" w:themeColor="text1"/>
                <w:kern w:val="0"/>
                <w:sz w:val="18"/>
                <w:szCs w:val="18"/>
              </w:rPr>
              <w:t>18</w:t>
            </w:r>
          </w:p>
        </w:tc>
        <w:tc>
          <w:tcPr>
            <w:tcW w:w="426" w:type="dxa"/>
            <w:tcBorders>
              <w:top w:val="nil"/>
              <w:left w:val="nil"/>
              <w:bottom w:val="single" w:sz="4" w:space="0" w:color="auto"/>
              <w:right w:val="single" w:sz="4" w:space="0" w:color="auto"/>
            </w:tcBorders>
            <w:shd w:val="clear" w:color="auto" w:fill="auto"/>
            <w:vAlign w:val="center"/>
          </w:tcPr>
          <w:p w14:paraId="00B62CB0"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67DD00E0"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tcBorders>
              <w:top w:val="nil"/>
              <w:left w:val="nil"/>
              <w:bottom w:val="single" w:sz="4" w:space="0" w:color="auto"/>
              <w:right w:val="single" w:sz="4" w:space="0" w:color="auto"/>
            </w:tcBorders>
            <w:shd w:val="clear" w:color="auto" w:fill="auto"/>
            <w:vAlign w:val="center"/>
          </w:tcPr>
          <w:p w14:paraId="24778046"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1780B5C7"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3FCA5D8C"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51739DEC"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5B7E4D4F"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426" w:type="dxa"/>
            <w:gridSpan w:val="2"/>
            <w:vMerge/>
            <w:tcBorders>
              <w:top w:val="nil"/>
              <w:left w:val="single" w:sz="4" w:space="0" w:color="auto"/>
              <w:bottom w:val="single" w:sz="4" w:space="0" w:color="auto"/>
              <w:right w:val="single" w:sz="4" w:space="0" w:color="auto"/>
            </w:tcBorders>
            <w:vAlign w:val="center"/>
          </w:tcPr>
          <w:p w14:paraId="1768C317" w14:textId="77777777" w:rsidR="004304F8" w:rsidRDefault="004304F8">
            <w:pPr>
              <w:widowControl/>
              <w:jc w:val="left"/>
              <w:rPr>
                <w:color w:val="000000" w:themeColor="text1"/>
                <w:kern w:val="0"/>
                <w:sz w:val="18"/>
                <w:szCs w:val="18"/>
              </w:rPr>
            </w:pPr>
          </w:p>
        </w:tc>
      </w:tr>
      <w:tr w:rsidR="004304F8" w14:paraId="64595204"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0FED98F2"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2911307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842" w:type="dxa"/>
            <w:gridSpan w:val="2"/>
            <w:tcBorders>
              <w:top w:val="nil"/>
              <w:left w:val="nil"/>
              <w:bottom w:val="single" w:sz="4" w:space="0" w:color="auto"/>
              <w:right w:val="single" w:sz="4" w:space="0" w:color="auto"/>
            </w:tcBorders>
            <w:shd w:val="clear" w:color="auto" w:fill="auto"/>
            <w:vAlign w:val="center"/>
          </w:tcPr>
          <w:p w14:paraId="137C1F31"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公共艺术（书法）</w:t>
            </w:r>
          </w:p>
        </w:tc>
        <w:tc>
          <w:tcPr>
            <w:tcW w:w="993" w:type="dxa"/>
            <w:gridSpan w:val="2"/>
            <w:tcBorders>
              <w:top w:val="nil"/>
              <w:left w:val="nil"/>
              <w:bottom w:val="single" w:sz="4" w:space="0" w:color="auto"/>
              <w:right w:val="single" w:sz="4" w:space="0" w:color="auto"/>
            </w:tcBorders>
            <w:shd w:val="clear" w:color="auto" w:fill="auto"/>
            <w:vAlign w:val="center"/>
          </w:tcPr>
          <w:p w14:paraId="1BC560DC" w14:textId="77777777" w:rsidR="004304F8" w:rsidRDefault="007F70DE">
            <w:pPr>
              <w:widowControl/>
              <w:rPr>
                <w:rFonts w:ascii="宋体" w:hAnsi="宋体" w:cs="宋体"/>
                <w:b/>
                <w:color w:val="000000" w:themeColor="text1"/>
                <w:kern w:val="0"/>
                <w:sz w:val="18"/>
                <w:szCs w:val="18"/>
              </w:rPr>
            </w:pPr>
            <w:r>
              <w:rPr>
                <w:rFonts w:ascii="宋体" w:hAnsi="宋体" w:cs="宋体" w:hint="eastAsia"/>
                <w:color w:val="000000" w:themeColor="text1"/>
                <w:kern w:val="0"/>
                <w:sz w:val="18"/>
                <w:szCs w:val="18"/>
              </w:rPr>
              <w:t>000011</w:t>
            </w:r>
          </w:p>
        </w:tc>
        <w:tc>
          <w:tcPr>
            <w:tcW w:w="709" w:type="dxa"/>
            <w:tcBorders>
              <w:top w:val="nil"/>
              <w:left w:val="nil"/>
              <w:bottom w:val="single" w:sz="4" w:space="0" w:color="auto"/>
              <w:right w:val="single" w:sz="4" w:space="0" w:color="auto"/>
            </w:tcBorders>
            <w:shd w:val="clear" w:color="auto" w:fill="auto"/>
            <w:vAlign w:val="center"/>
          </w:tcPr>
          <w:p w14:paraId="7E21AB63"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w:t>
            </w:r>
          </w:p>
        </w:tc>
        <w:tc>
          <w:tcPr>
            <w:tcW w:w="708" w:type="dxa"/>
            <w:tcBorders>
              <w:top w:val="nil"/>
              <w:left w:val="nil"/>
              <w:bottom w:val="single" w:sz="4" w:space="0" w:color="auto"/>
              <w:right w:val="single" w:sz="4" w:space="0" w:color="auto"/>
            </w:tcBorders>
            <w:shd w:val="clear" w:color="auto" w:fill="auto"/>
            <w:vAlign w:val="center"/>
          </w:tcPr>
          <w:p w14:paraId="6CB90281" w14:textId="77777777" w:rsidR="004304F8" w:rsidRDefault="007F70DE">
            <w:pPr>
              <w:widowControl/>
              <w:jc w:val="left"/>
              <w:rPr>
                <w:color w:val="000000" w:themeColor="text1"/>
                <w:kern w:val="0"/>
                <w:sz w:val="18"/>
                <w:szCs w:val="18"/>
              </w:rPr>
            </w:pPr>
            <w:r>
              <w:rPr>
                <w:color w:val="000000" w:themeColor="text1"/>
                <w:kern w:val="0"/>
                <w:sz w:val="18"/>
                <w:szCs w:val="18"/>
              </w:rPr>
              <w:t>18</w:t>
            </w:r>
          </w:p>
        </w:tc>
        <w:tc>
          <w:tcPr>
            <w:tcW w:w="426" w:type="dxa"/>
            <w:tcBorders>
              <w:top w:val="nil"/>
              <w:left w:val="nil"/>
              <w:bottom w:val="single" w:sz="4" w:space="0" w:color="auto"/>
              <w:right w:val="single" w:sz="4" w:space="0" w:color="auto"/>
            </w:tcBorders>
            <w:shd w:val="clear" w:color="auto" w:fill="auto"/>
            <w:vAlign w:val="center"/>
          </w:tcPr>
          <w:p w14:paraId="10A1ED5A"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F1B4B1F"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425" w:type="dxa"/>
            <w:tcBorders>
              <w:top w:val="nil"/>
              <w:left w:val="nil"/>
              <w:bottom w:val="single" w:sz="4" w:space="0" w:color="auto"/>
              <w:right w:val="single" w:sz="4" w:space="0" w:color="auto"/>
            </w:tcBorders>
            <w:shd w:val="clear" w:color="auto" w:fill="auto"/>
            <w:vAlign w:val="center"/>
          </w:tcPr>
          <w:p w14:paraId="451DAB4B"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1E413D95"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47E42EBB"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17E19F37"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45A5CE4E"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426" w:type="dxa"/>
            <w:gridSpan w:val="2"/>
            <w:vMerge/>
            <w:tcBorders>
              <w:top w:val="nil"/>
              <w:left w:val="single" w:sz="4" w:space="0" w:color="auto"/>
              <w:bottom w:val="single" w:sz="4" w:space="0" w:color="auto"/>
              <w:right w:val="single" w:sz="4" w:space="0" w:color="auto"/>
            </w:tcBorders>
            <w:vAlign w:val="center"/>
          </w:tcPr>
          <w:p w14:paraId="04E87190" w14:textId="77777777" w:rsidR="004304F8" w:rsidRDefault="004304F8">
            <w:pPr>
              <w:widowControl/>
              <w:jc w:val="left"/>
              <w:rPr>
                <w:color w:val="000000" w:themeColor="text1"/>
                <w:kern w:val="0"/>
                <w:sz w:val="18"/>
                <w:szCs w:val="18"/>
              </w:rPr>
            </w:pPr>
          </w:p>
        </w:tc>
      </w:tr>
      <w:tr w:rsidR="004304F8" w14:paraId="0B19CDF0" w14:textId="77777777">
        <w:trPr>
          <w:gridAfter w:val="2"/>
          <w:wAfter w:w="284" w:type="dxa"/>
          <w:trHeight w:val="294"/>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51AC3FD7" w14:textId="77777777" w:rsidR="004304F8" w:rsidRDefault="004304F8">
            <w:pPr>
              <w:widowControl/>
              <w:jc w:val="left"/>
              <w:rPr>
                <w:rFonts w:ascii="宋体" w:hAnsi="宋体" w:cs="宋体"/>
                <w:color w:val="000000" w:themeColor="text1"/>
                <w:kern w:val="0"/>
                <w:sz w:val="18"/>
                <w:szCs w:val="18"/>
              </w:rPr>
            </w:pPr>
          </w:p>
        </w:tc>
        <w:tc>
          <w:tcPr>
            <w:tcW w:w="709" w:type="dxa"/>
            <w:tcBorders>
              <w:top w:val="nil"/>
              <w:left w:val="nil"/>
              <w:bottom w:val="single" w:sz="4" w:space="0" w:color="auto"/>
              <w:right w:val="single" w:sz="4" w:space="0" w:color="auto"/>
            </w:tcBorders>
            <w:shd w:val="clear" w:color="auto" w:fill="auto"/>
            <w:vAlign w:val="center"/>
          </w:tcPr>
          <w:p w14:paraId="5819F385"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842" w:type="dxa"/>
            <w:gridSpan w:val="2"/>
            <w:tcBorders>
              <w:top w:val="nil"/>
              <w:left w:val="nil"/>
              <w:bottom w:val="single" w:sz="4" w:space="0" w:color="auto"/>
              <w:right w:val="single" w:sz="4" w:space="0" w:color="auto"/>
            </w:tcBorders>
            <w:shd w:val="clear" w:color="auto" w:fill="auto"/>
            <w:vAlign w:val="center"/>
          </w:tcPr>
          <w:p w14:paraId="76A01C0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历史</w:t>
            </w:r>
          </w:p>
        </w:tc>
        <w:tc>
          <w:tcPr>
            <w:tcW w:w="993" w:type="dxa"/>
            <w:gridSpan w:val="2"/>
            <w:tcBorders>
              <w:top w:val="nil"/>
              <w:left w:val="nil"/>
              <w:bottom w:val="single" w:sz="4" w:space="0" w:color="auto"/>
              <w:right w:val="single" w:sz="4" w:space="0" w:color="auto"/>
            </w:tcBorders>
            <w:shd w:val="clear" w:color="auto" w:fill="auto"/>
            <w:vAlign w:val="center"/>
          </w:tcPr>
          <w:p w14:paraId="7760ACF5"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000012　</w:t>
            </w:r>
          </w:p>
        </w:tc>
        <w:tc>
          <w:tcPr>
            <w:tcW w:w="709" w:type="dxa"/>
            <w:tcBorders>
              <w:top w:val="nil"/>
              <w:left w:val="nil"/>
              <w:bottom w:val="single" w:sz="4" w:space="0" w:color="auto"/>
              <w:right w:val="single" w:sz="4" w:space="0" w:color="auto"/>
            </w:tcBorders>
            <w:shd w:val="clear" w:color="auto" w:fill="auto"/>
            <w:vAlign w:val="center"/>
          </w:tcPr>
          <w:p w14:paraId="52D820A0"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c>
          <w:tcPr>
            <w:tcW w:w="708" w:type="dxa"/>
            <w:tcBorders>
              <w:top w:val="nil"/>
              <w:left w:val="nil"/>
              <w:bottom w:val="single" w:sz="4" w:space="0" w:color="auto"/>
              <w:right w:val="single" w:sz="4" w:space="0" w:color="auto"/>
            </w:tcBorders>
            <w:shd w:val="clear" w:color="auto" w:fill="auto"/>
            <w:vAlign w:val="center"/>
          </w:tcPr>
          <w:p w14:paraId="48686A13" w14:textId="77777777" w:rsidR="004304F8" w:rsidRDefault="007F70DE">
            <w:pPr>
              <w:widowControl/>
              <w:jc w:val="left"/>
              <w:rPr>
                <w:color w:val="000000" w:themeColor="text1"/>
                <w:kern w:val="0"/>
                <w:sz w:val="18"/>
                <w:szCs w:val="18"/>
              </w:rPr>
            </w:pPr>
            <w:r>
              <w:rPr>
                <w:color w:val="000000" w:themeColor="text1"/>
                <w:kern w:val="0"/>
                <w:sz w:val="18"/>
                <w:szCs w:val="18"/>
              </w:rPr>
              <w:t>72</w:t>
            </w:r>
          </w:p>
        </w:tc>
        <w:tc>
          <w:tcPr>
            <w:tcW w:w="426" w:type="dxa"/>
            <w:tcBorders>
              <w:top w:val="nil"/>
              <w:left w:val="nil"/>
              <w:bottom w:val="single" w:sz="4" w:space="0" w:color="auto"/>
              <w:right w:val="single" w:sz="4" w:space="0" w:color="auto"/>
            </w:tcBorders>
            <w:shd w:val="clear" w:color="auto" w:fill="auto"/>
            <w:vAlign w:val="center"/>
          </w:tcPr>
          <w:p w14:paraId="68BA2D79"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496F5B3D"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tcBorders>
              <w:top w:val="nil"/>
              <w:left w:val="nil"/>
              <w:bottom w:val="single" w:sz="4" w:space="0" w:color="auto"/>
              <w:right w:val="single" w:sz="4" w:space="0" w:color="auto"/>
            </w:tcBorders>
            <w:shd w:val="clear" w:color="auto" w:fill="auto"/>
            <w:vAlign w:val="center"/>
          </w:tcPr>
          <w:p w14:paraId="500C1CA9"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7BB44FA4"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4F603506"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38DEF721"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5CBB7F8F"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426" w:type="dxa"/>
            <w:gridSpan w:val="2"/>
            <w:vMerge/>
            <w:tcBorders>
              <w:top w:val="nil"/>
              <w:left w:val="single" w:sz="4" w:space="0" w:color="auto"/>
              <w:bottom w:val="single" w:sz="4" w:space="0" w:color="auto"/>
              <w:right w:val="single" w:sz="4" w:space="0" w:color="auto"/>
            </w:tcBorders>
            <w:vAlign w:val="center"/>
          </w:tcPr>
          <w:p w14:paraId="2019713C" w14:textId="77777777" w:rsidR="004304F8" w:rsidRDefault="004304F8">
            <w:pPr>
              <w:widowControl/>
              <w:jc w:val="left"/>
              <w:rPr>
                <w:color w:val="000000" w:themeColor="text1"/>
                <w:kern w:val="0"/>
                <w:sz w:val="18"/>
                <w:szCs w:val="18"/>
              </w:rPr>
            </w:pPr>
          </w:p>
        </w:tc>
      </w:tr>
      <w:tr w:rsidR="004304F8" w14:paraId="1CA1FF27" w14:textId="77777777">
        <w:trPr>
          <w:gridAfter w:val="2"/>
          <w:wAfter w:w="284" w:type="dxa"/>
          <w:trHeight w:val="138"/>
        </w:trPr>
        <w:tc>
          <w:tcPr>
            <w:tcW w:w="724" w:type="dxa"/>
            <w:gridSpan w:val="2"/>
            <w:vMerge/>
            <w:tcBorders>
              <w:top w:val="single" w:sz="4" w:space="0" w:color="auto"/>
              <w:left w:val="single" w:sz="4" w:space="0" w:color="auto"/>
              <w:bottom w:val="single" w:sz="4" w:space="0" w:color="auto"/>
              <w:right w:val="single" w:sz="4" w:space="0" w:color="auto"/>
            </w:tcBorders>
            <w:vAlign w:val="center"/>
          </w:tcPr>
          <w:p w14:paraId="77FE1A12" w14:textId="77777777" w:rsidR="004304F8" w:rsidRDefault="004304F8">
            <w:pPr>
              <w:widowControl/>
              <w:jc w:val="left"/>
              <w:rPr>
                <w:rFonts w:ascii="宋体" w:hAnsi="宋体" w:cs="宋体"/>
                <w:color w:val="000000" w:themeColor="text1"/>
                <w:kern w:val="0"/>
                <w:sz w:val="18"/>
                <w:szCs w:val="18"/>
              </w:rPr>
            </w:pPr>
          </w:p>
        </w:tc>
        <w:tc>
          <w:tcPr>
            <w:tcW w:w="3544" w:type="dxa"/>
            <w:gridSpan w:val="5"/>
            <w:tcBorders>
              <w:top w:val="single" w:sz="4" w:space="0" w:color="auto"/>
              <w:left w:val="nil"/>
              <w:bottom w:val="single" w:sz="4" w:space="0" w:color="auto"/>
              <w:right w:val="single" w:sz="4" w:space="0" w:color="auto"/>
            </w:tcBorders>
            <w:shd w:val="clear" w:color="auto" w:fill="auto"/>
            <w:vAlign w:val="center"/>
          </w:tcPr>
          <w:p w14:paraId="6A3B12FB"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小计</w:t>
            </w:r>
          </w:p>
        </w:tc>
        <w:tc>
          <w:tcPr>
            <w:tcW w:w="709" w:type="dxa"/>
            <w:tcBorders>
              <w:top w:val="single" w:sz="4" w:space="0" w:color="auto"/>
              <w:left w:val="nil"/>
              <w:bottom w:val="single" w:sz="4" w:space="0" w:color="auto"/>
              <w:right w:val="single" w:sz="4" w:space="0" w:color="auto"/>
            </w:tcBorders>
            <w:shd w:val="clear" w:color="auto" w:fill="auto"/>
            <w:vAlign w:val="center"/>
          </w:tcPr>
          <w:p w14:paraId="77541D7E"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106</w:t>
            </w:r>
          </w:p>
        </w:tc>
        <w:tc>
          <w:tcPr>
            <w:tcW w:w="708" w:type="dxa"/>
            <w:tcBorders>
              <w:top w:val="nil"/>
              <w:left w:val="nil"/>
              <w:bottom w:val="single" w:sz="4" w:space="0" w:color="auto"/>
              <w:right w:val="single" w:sz="4" w:space="0" w:color="auto"/>
            </w:tcBorders>
            <w:shd w:val="clear" w:color="auto" w:fill="auto"/>
            <w:vAlign w:val="center"/>
          </w:tcPr>
          <w:p w14:paraId="70FC63B4"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1895</w:t>
            </w:r>
          </w:p>
        </w:tc>
        <w:tc>
          <w:tcPr>
            <w:tcW w:w="426" w:type="dxa"/>
            <w:tcBorders>
              <w:top w:val="nil"/>
              <w:left w:val="nil"/>
              <w:bottom w:val="single" w:sz="4" w:space="0" w:color="auto"/>
              <w:right w:val="single" w:sz="4" w:space="0" w:color="auto"/>
            </w:tcBorders>
            <w:shd w:val="clear" w:color="auto" w:fill="auto"/>
            <w:vAlign w:val="center"/>
          </w:tcPr>
          <w:p w14:paraId="1D89F730"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21</w:t>
            </w:r>
          </w:p>
        </w:tc>
        <w:tc>
          <w:tcPr>
            <w:tcW w:w="567" w:type="dxa"/>
            <w:tcBorders>
              <w:top w:val="nil"/>
              <w:left w:val="nil"/>
              <w:bottom w:val="single" w:sz="4" w:space="0" w:color="auto"/>
              <w:right w:val="single" w:sz="4" w:space="0" w:color="auto"/>
            </w:tcBorders>
            <w:shd w:val="clear" w:color="auto" w:fill="auto"/>
            <w:vAlign w:val="center"/>
          </w:tcPr>
          <w:p w14:paraId="50DCBD96"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21</w:t>
            </w:r>
          </w:p>
        </w:tc>
        <w:tc>
          <w:tcPr>
            <w:tcW w:w="425" w:type="dxa"/>
            <w:tcBorders>
              <w:top w:val="nil"/>
              <w:left w:val="nil"/>
              <w:bottom w:val="single" w:sz="4" w:space="0" w:color="auto"/>
              <w:right w:val="single" w:sz="4" w:space="0" w:color="auto"/>
            </w:tcBorders>
            <w:shd w:val="clear" w:color="auto" w:fill="auto"/>
            <w:vAlign w:val="center"/>
          </w:tcPr>
          <w:p w14:paraId="3F61F278"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18</w:t>
            </w:r>
          </w:p>
        </w:tc>
        <w:tc>
          <w:tcPr>
            <w:tcW w:w="425" w:type="dxa"/>
            <w:gridSpan w:val="3"/>
            <w:tcBorders>
              <w:top w:val="nil"/>
              <w:left w:val="nil"/>
              <w:bottom w:val="single" w:sz="4" w:space="0" w:color="auto"/>
              <w:right w:val="single" w:sz="4" w:space="0" w:color="auto"/>
            </w:tcBorders>
            <w:shd w:val="clear" w:color="auto" w:fill="auto"/>
            <w:vAlign w:val="center"/>
          </w:tcPr>
          <w:p w14:paraId="2B9FAA4E" w14:textId="77777777" w:rsidR="004304F8" w:rsidRDefault="007F70DE">
            <w:pPr>
              <w:widowControl/>
              <w:jc w:val="left"/>
              <w:rPr>
                <w:b/>
                <w:bCs/>
                <w:color w:val="000000" w:themeColor="text1"/>
                <w:kern w:val="0"/>
                <w:sz w:val="18"/>
                <w:szCs w:val="18"/>
              </w:rPr>
            </w:pPr>
            <w:r>
              <w:rPr>
                <w:b/>
                <w:bCs/>
                <w:color w:val="000000" w:themeColor="text1"/>
                <w:kern w:val="0"/>
                <w:sz w:val="18"/>
                <w:szCs w:val="18"/>
              </w:rPr>
              <w:t>1</w:t>
            </w:r>
            <w:r>
              <w:rPr>
                <w:rFonts w:hint="eastAsia"/>
                <w:b/>
                <w:bCs/>
                <w:color w:val="000000" w:themeColor="text1"/>
                <w:kern w:val="0"/>
                <w:sz w:val="18"/>
                <w:szCs w:val="18"/>
              </w:rPr>
              <w:t>6</w:t>
            </w:r>
          </w:p>
        </w:tc>
        <w:tc>
          <w:tcPr>
            <w:tcW w:w="425" w:type="dxa"/>
            <w:gridSpan w:val="3"/>
            <w:tcBorders>
              <w:top w:val="nil"/>
              <w:left w:val="nil"/>
              <w:bottom w:val="single" w:sz="4" w:space="0" w:color="auto"/>
              <w:right w:val="single" w:sz="4" w:space="0" w:color="auto"/>
            </w:tcBorders>
            <w:shd w:val="clear" w:color="auto" w:fill="auto"/>
            <w:vAlign w:val="center"/>
          </w:tcPr>
          <w:p w14:paraId="27553B78"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17</w:t>
            </w:r>
          </w:p>
        </w:tc>
        <w:tc>
          <w:tcPr>
            <w:tcW w:w="567" w:type="dxa"/>
            <w:gridSpan w:val="4"/>
            <w:tcBorders>
              <w:top w:val="nil"/>
              <w:left w:val="nil"/>
              <w:bottom w:val="single" w:sz="4" w:space="0" w:color="auto"/>
              <w:right w:val="single" w:sz="4" w:space="0" w:color="auto"/>
            </w:tcBorders>
            <w:shd w:val="clear" w:color="auto" w:fill="auto"/>
            <w:vAlign w:val="center"/>
          </w:tcPr>
          <w:p w14:paraId="0BD728DD"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17</w:t>
            </w:r>
            <w:r>
              <w:rPr>
                <w:b/>
                <w:bCs/>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58475796" w14:textId="77777777" w:rsidR="004304F8" w:rsidRDefault="007F70DE">
            <w:pPr>
              <w:widowControl/>
              <w:jc w:val="center"/>
              <w:rPr>
                <w:color w:val="000000" w:themeColor="text1"/>
                <w:kern w:val="0"/>
                <w:sz w:val="18"/>
                <w:szCs w:val="18"/>
              </w:rPr>
            </w:pPr>
            <w:r>
              <w:rPr>
                <w:color w:val="000000" w:themeColor="text1"/>
                <w:kern w:val="0"/>
                <w:sz w:val="18"/>
                <w:szCs w:val="18"/>
              </w:rPr>
              <w:t xml:space="preserve">　</w:t>
            </w:r>
          </w:p>
        </w:tc>
        <w:tc>
          <w:tcPr>
            <w:tcW w:w="426" w:type="dxa"/>
            <w:gridSpan w:val="2"/>
            <w:vMerge/>
            <w:tcBorders>
              <w:top w:val="nil"/>
              <w:left w:val="single" w:sz="4" w:space="0" w:color="auto"/>
              <w:bottom w:val="single" w:sz="4" w:space="0" w:color="auto"/>
              <w:right w:val="single" w:sz="4" w:space="0" w:color="auto"/>
            </w:tcBorders>
            <w:vAlign w:val="center"/>
          </w:tcPr>
          <w:p w14:paraId="43F80343" w14:textId="77777777" w:rsidR="004304F8" w:rsidRDefault="004304F8">
            <w:pPr>
              <w:widowControl/>
              <w:jc w:val="left"/>
              <w:rPr>
                <w:color w:val="000000" w:themeColor="text1"/>
                <w:kern w:val="0"/>
                <w:sz w:val="18"/>
                <w:szCs w:val="18"/>
              </w:rPr>
            </w:pPr>
          </w:p>
        </w:tc>
      </w:tr>
      <w:tr w:rsidR="004304F8" w14:paraId="4E7E803C" w14:textId="77777777">
        <w:trPr>
          <w:gridAfter w:val="2"/>
          <w:wAfter w:w="284" w:type="dxa"/>
          <w:trHeight w:val="375"/>
        </w:trPr>
        <w:tc>
          <w:tcPr>
            <w:tcW w:w="436" w:type="dxa"/>
            <w:vMerge w:val="restart"/>
            <w:tcBorders>
              <w:top w:val="nil"/>
              <w:left w:val="single" w:sz="4" w:space="0" w:color="auto"/>
              <w:bottom w:val="single" w:sz="4" w:space="0" w:color="auto"/>
              <w:right w:val="single" w:sz="4" w:space="0" w:color="auto"/>
            </w:tcBorders>
            <w:shd w:val="clear" w:color="auto" w:fill="auto"/>
            <w:vAlign w:val="center"/>
          </w:tcPr>
          <w:p w14:paraId="0DC63E88"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专业技能课</w:t>
            </w:r>
          </w:p>
        </w:tc>
        <w:tc>
          <w:tcPr>
            <w:tcW w:w="288" w:type="dxa"/>
            <w:vMerge w:val="restart"/>
            <w:tcBorders>
              <w:top w:val="nil"/>
              <w:left w:val="single" w:sz="4" w:space="0" w:color="auto"/>
              <w:bottom w:val="single" w:sz="4" w:space="0" w:color="auto"/>
              <w:right w:val="single" w:sz="4" w:space="0" w:color="auto"/>
            </w:tcBorders>
            <w:shd w:val="clear" w:color="auto" w:fill="auto"/>
            <w:vAlign w:val="center"/>
          </w:tcPr>
          <w:p w14:paraId="0959A633"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专业  核心课</w:t>
            </w:r>
          </w:p>
        </w:tc>
        <w:tc>
          <w:tcPr>
            <w:tcW w:w="990" w:type="dxa"/>
            <w:gridSpan w:val="2"/>
            <w:tcBorders>
              <w:top w:val="nil"/>
              <w:left w:val="nil"/>
              <w:bottom w:val="single" w:sz="4" w:space="0" w:color="auto"/>
              <w:right w:val="single" w:sz="4" w:space="0" w:color="auto"/>
            </w:tcBorders>
            <w:shd w:val="clear" w:color="auto" w:fill="auto"/>
            <w:vAlign w:val="center"/>
          </w:tcPr>
          <w:p w14:paraId="4F49AE3F"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561" w:type="dxa"/>
            <w:tcBorders>
              <w:top w:val="nil"/>
              <w:left w:val="nil"/>
              <w:bottom w:val="single" w:sz="4" w:space="0" w:color="auto"/>
              <w:right w:val="single" w:sz="4" w:space="0" w:color="auto"/>
            </w:tcBorders>
            <w:shd w:val="clear" w:color="auto" w:fill="auto"/>
            <w:vAlign w:val="center"/>
          </w:tcPr>
          <w:p w14:paraId="58AE77CF"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电子商务基础</w:t>
            </w:r>
          </w:p>
        </w:tc>
        <w:tc>
          <w:tcPr>
            <w:tcW w:w="993" w:type="dxa"/>
            <w:gridSpan w:val="2"/>
            <w:tcBorders>
              <w:top w:val="nil"/>
              <w:left w:val="nil"/>
              <w:bottom w:val="single" w:sz="4" w:space="0" w:color="auto"/>
              <w:right w:val="single" w:sz="4" w:space="0" w:color="auto"/>
            </w:tcBorders>
            <w:shd w:val="clear" w:color="auto" w:fill="auto"/>
            <w:vAlign w:val="center"/>
          </w:tcPr>
          <w:p w14:paraId="383720A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121101</w:t>
            </w:r>
          </w:p>
        </w:tc>
        <w:tc>
          <w:tcPr>
            <w:tcW w:w="709" w:type="dxa"/>
            <w:tcBorders>
              <w:top w:val="nil"/>
              <w:left w:val="nil"/>
              <w:bottom w:val="single" w:sz="4" w:space="0" w:color="auto"/>
              <w:right w:val="single" w:sz="4" w:space="0" w:color="auto"/>
            </w:tcBorders>
            <w:shd w:val="clear" w:color="auto" w:fill="auto"/>
            <w:vAlign w:val="center"/>
          </w:tcPr>
          <w:p w14:paraId="35EBB7E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p>
        </w:tc>
        <w:tc>
          <w:tcPr>
            <w:tcW w:w="708" w:type="dxa"/>
            <w:tcBorders>
              <w:top w:val="nil"/>
              <w:left w:val="nil"/>
              <w:bottom w:val="single" w:sz="4" w:space="0" w:color="auto"/>
              <w:right w:val="single" w:sz="4" w:space="0" w:color="auto"/>
            </w:tcBorders>
            <w:shd w:val="clear" w:color="auto" w:fill="auto"/>
            <w:vAlign w:val="center"/>
          </w:tcPr>
          <w:p w14:paraId="2EFBC71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206</w:t>
            </w:r>
          </w:p>
        </w:tc>
        <w:tc>
          <w:tcPr>
            <w:tcW w:w="426" w:type="dxa"/>
            <w:tcBorders>
              <w:top w:val="nil"/>
              <w:left w:val="nil"/>
              <w:bottom w:val="single" w:sz="4" w:space="0" w:color="auto"/>
              <w:right w:val="single" w:sz="4" w:space="0" w:color="auto"/>
            </w:tcBorders>
            <w:shd w:val="clear" w:color="auto" w:fill="auto"/>
            <w:vAlign w:val="center"/>
          </w:tcPr>
          <w:p w14:paraId="0C121FA4"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2E549F56"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tcBorders>
              <w:top w:val="nil"/>
              <w:left w:val="nil"/>
              <w:bottom w:val="single" w:sz="4" w:space="0" w:color="auto"/>
              <w:right w:val="single" w:sz="4" w:space="0" w:color="auto"/>
            </w:tcBorders>
            <w:shd w:val="clear" w:color="auto" w:fill="auto"/>
            <w:vAlign w:val="center"/>
          </w:tcPr>
          <w:p w14:paraId="7F716807"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3CB0C0D1"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63E1D788"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gridSpan w:val="4"/>
            <w:tcBorders>
              <w:top w:val="nil"/>
              <w:left w:val="nil"/>
              <w:bottom w:val="single" w:sz="4" w:space="0" w:color="auto"/>
              <w:right w:val="single" w:sz="4" w:space="0" w:color="auto"/>
            </w:tcBorders>
            <w:shd w:val="clear" w:color="auto" w:fill="auto"/>
            <w:vAlign w:val="center"/>
          </w:tcPr>
          <w:p w14:paraId="6A1672CA"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7A3EAF48"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426" w:type="dxa"/>
            <w:gridSpan w:val="2"/>
            <w:vMerge w:val="restart"/>
            <w:tcBorders>
              <w:top w:val="nil"/>
              <w:left w:val="single" w:sz="4" w:space="0" w:color="auto"/>
              <w:bottom w:val="single" w:sz="4" w:space="0" w:color="auto"/>
              <w:right w:val="single" w:sz="4" w:space="0" w:color="auto"/>
            </w:tcBorders>
            <w:shd w:val="clear" w:color="auto" w:fill="auto"/>
            <w:vAlign w:val="center"/>
          </w:tcPr>
          <w:p w14:paraId="51D75FAE" w14:textId="77777777" w:rsidR="004304F8" w:rsidRDefault="007F70DE">
            <w:pPr>
              <w:widowControl/>
              <w:jc w:val="center"/>
              <w:rPr>
                <w:color w:val="000000" w:themeColor="text1"/>
                <w:kern w:val="0"/>
                <w:sz w:val="18"/>
                <w:szCs w:val="18"/>
              </w:rPr>
            </w:pPr>
            <w:r>
              <w:rPr>
                <w:rFonts w:hint="eastAsia"/>
                <w:color w:val="000000" w:themeColor="text1"/>
                <w:kern w:val="0"/>
                <w:sz w:val="18"/>
                <w:szCs w:val="18"/>
              </w:rPr>
              <w:t>26.59%</w:t>
            </w:r>
          </w:p>
        </w:tc>
      </w:tr>
      <w:tr w:rsidR="004304F8" w14:paraId="682F5F4A" w14:textId="77777777">
        <w:trPr>
          <w:gridAfter w:val="2"/>
          <w:wAfter w:w="284" w:type="dxa"/>
          <w:trHeight w:val="294"/>
        </w:trPr>
        <w:tc>
          <w:tcPr>
            <w:tcW w:w="436" w:type="dxa"/>
            <w:vMerge/>
            <w:tcBorders>
              <w:top w:val="nil"/>
              <w:left w:val="single" w:sz="4" w:space="0" w:color="auto"/>
              <w:bottom w:val="single" w:sz="4" w:space="0" w:color="auto"/>
              <w:right w:val="single" w:sz="4" w:space="0" w:color="auto"/>
            </w:tcBorders>
            <w:vAlign w:val="center"/>
          </w:tcPr>
          <w:p w14:paraId="660A5875"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35F07877"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654A3FA6"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561" w:type="dxa"/>
            <w:tcBorders>
              <w:top w:val="nil"/>
              <w:left w:val="nil"/>
              <w:bottom w:val="single" w:sz="4" w:space="0" w:color="auto"/>
              <w:right w:val="single" w:sz="4" w:space="0" w:color="auto"/>
            </w:tcBorders>
            <w:shd w:val="clear" w:color="auto" w:fill="auto"/>
            <w:vAlign w:val="center"/>
          </w:tcPr>
          <w:p w14:paraId="6C78BC03"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商品拍摄与图片处理</w:t>
            </w:r>
          </w:p>
        </w:tc>
        <w:tc>
          <w:tcPr>
            <w:tcW w:w="993" w:type="dxa"/>
            <w:gridSpan w:val="2"/>
            <w:tcBorders>
              <w:top w:val="nil"/>
              <w:left w:val="nil"/>
              <w:bottom w:val="single" w:sz="4" w:space="0" w:color="auto"/>
              <w:right w:val="single" w:sz="4" w:space="0" w:color="auto"/>
            </w:tcBorders>
            <w:shd w:val="clear" w:color="auto" w:fill="auto"/>
            <w:vAlign w:val="center"/>
          </w:tcPr>
          <w:p w14:paraId="6ED1B0D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121102</w:t>
            </w:r>
          </w:p>
        </w:tc>
        <w:tc>
          <w:tcPr>
            <w:tcW w:w="709" w:type="dxa"/>
            <w:tcBorders>
              <w:top w:val="nil"/>
              <w:left w:val="nil"/>
              <w:bottom w:val="single" w:sz="4" w:space="0" w:color="auto"/>
              <w:right w:val="single" w:sz="4" w:space="0" w:color="auto"/>
            </w:tcBorders>
            <w:shd w:val="clear" w:color="auto" w:fill="auto"/>
            <w:vAlign w:val="center"/>
          </w:tcPr>
          <w:p w14:paraId="7D79AB06"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c>
          <w:tcPr>
            <w:tcW w:w="708" w:type="dxa"/>
            <w:tcBorders>
              <w:top w:val="nil"/>
              <w:left w:val="nil"/>
              <w:bottom w:val="single" w:sz="4" w:space="0" w:color="auto"/>
              <w:right w:val="single" w:sz="4" w:space="0" w:color="auto"/>
            </w:tcBorders>
            <w:shd w:val="clear" w:color="auto" w:fill="auto"/>
            <w:vAlign w:val="center"/>
          </w:tcPr>
          <w:p w14:paraId="3FA308AE"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72</w:t>
            </w:r>
          </w:p>
        </w:tc>
        <w:tc>
          <w:tcPr>
            <w:tcW w:w="426" w:type="dxa"/>
            <w:tcBorders>
              <w:top w:val="nil"/>
              <w:left w:val="nil"/>
              <w:bottom w:val="single" w:sz="4" w:space="0" w:color="auto"/>
              <w:right w:val="single" w:sz="4" w:space="0" w:color="auto"/>
            </w:tcBorders>
            <w:shd w:val="clear" w:color="auto" w:fill="auto"/>
            <w:vAlign w:val="center"/>
          </w:tcPr>
          <w:p w14:paraId="6C90CCA8"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0A0833E2"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425" w:type="dxa"/>
            <w:tcBorders>
              <w:top w:val="nil"/>
              <w:left w:val="nil"/>
              <w:bottom w:val="single" w:sz="4" w:space="0" w:color="auto"/>
              <w:right w:val="single" w:sz="4" w:space="0" w:color="auto"/>
            </w:tcBorders>
            <w:shd w:val="clear" w:color="auto" w:fill="auto"/>
            <w:vAlign w:val="center"/>
          </w:tcPr>
          <w:p w14:paraId="77BB1979"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5FCD35E2"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5E9913EA" w14:textId="77777777" w:rsidR="004304F8" w:rsidRDefault="004304F8">
            <w:pPr>
              <w:widowControl/>
              <w:jc w:val="left"/>
              <w:rPr>
                <w:color w:val="000000" w:themeColor="text1"/>
                <w:kern w:val="0"/>
                <w:sz w:val="18"/>
                <w:szCs w:val="18"/>
              </w:rPr>
            </w:pPr>
          </w:p>
        </w:tc>
        <w:tc>
          <w:tcPr>
            <w:tcW w:w="567" w:type="dxa"/>
            <w:gridSpan w:val="4"/>
            <w:tcBorders>
              <w:top w:val="nil"/>
              <w:left w:val="nil"/>
              <w:bottom w:val="single" w:sz="4" w:space="0" w:color="auto"/>
              <w:right w:val="single" w:sz="4" w:space="0" w:color="auto"/>
            </w:tcBorders>
            <w:shd w:val="clear" w:color="auto" w:fill="auto"/>
            <w:vAlign w:val="center"/>
          </w:tcPr>
          <w:p w14:paraId="319DD8AB" w14:textId="77777777" w:rsidR="004304F8" w:rsidRDefault="004304F8">
            <w:pPr>
              <w:widowControl/>
              <w:jc w:val="left"/>
              <w:rPr>
                <w:color w:val="000000" w:themeColor="text1"/>
                <w:kern w:val="0"/>
                <w:sz w:val="18"/>
                <w:szCs w:val="18"/>
              </w:rPr>
            </w:pPr>
          </w:p>
        </w:tc>
        <w:tc>
          <w:tcPr>
            <w:tcW w:w="567" w:type="dxa"/>
            <w:gridSpan w:val="3"/>
            <w:tcBorders>
              <w:top w:val="nil"/>
              <w:left w:val="nil"/>
              <w:bottom w:val="single" w:sz="4" w:space="0" w:color="auto"/>
              <w:right w:val="single" w:sz="4" w:space="0" w:color="auto"/>
            </w:tcBorders>
            <w:shd w:val="clear" w:color="auto" w:fill="auto"/>
            <w:vAlign w:val="center"/>
          </w:tcPr>
          <w:p w14:paraId="0F8DD7BD"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4F9A294D" w14:textId="77777777" w:rsidR="004304F8" w:rsidRDefault="004304F8">
            <w:pPr>
              <w:widowControl/>
              <w:jc w:val="left"/>
              <w:rPr>
                <w:color w:val="000000" w:themeColor="text1"/>
                <w:kern w:val="0"/>
                <w:sz w:val="18"/>
                <w:szCs w:val="18"/>
              </w:rPr>
            </w:pPr>
          </w:p>
        </w:tc>
      </w:tr>
      <w:tr w:rsidR="004304F8" w14:paraId="5D17AE21" w14:textId="77777777">
        <w:trPr>
          <w:gridAfter w:val="2"/>
          <w:wAfter w:w="284" w:type="dxa"/>
          <w:trHeight w:val="294"/>
        </w:trPr>
        <w:tc>
          <w:tcPr>
            <w:tcW w:w="436" w:type="dxa"/>
            <w:vMerge/>
            <w:tcBorders>
              <w:top w:val="nil"/>
              <w:left w:val="single" w:sz="4" w:space="0" w:color="auto"/>
              <w:bottom w:val="single" w:sz="4" w:space="0" w:color="auto"/>
              <w:right w:val="single" w:sz="4" w:space="0" w:color="auto"/>
            </w:tcBorders>
            <w:vAlign w:val="center"/>
          </w:tcPr>
          <w:p w14:paraId="7C677E6F"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296A5F63"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70DA249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561" w:type="dxa"/>
            <w:tcBorders>
              <w:top w:val="nil"/>
              <w:left w:val="nil"/>
              <w:bottom w:val="single" w:sz="4" w:space="0" w:color="auto"/>
              <w:right w:val="single" w:sz="4" w:space="0" w:color="auto"/>
            </w:tcBorders>
            <w:shd w:val="clear" w:color="auto" w:fill="auto"/>
            <w:vAlign w:val="center"/>
          </w:tcPr>
          <w:p w14:paraId="7BB9B31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经济法律法规</w:t>
            </w:r>
          </w:p>
        </w:tc>
        <w:tc>
          <w:tcPr>
            <w:tcW w:w="993" w:type="dxa"/>
            <w:gridSpan w:val="2"/>
            <w:tcBorders>
              <w:top w:val="nil"/>
              <w:left w:val="nil"/>
              <w:bottom w:val="single" w:sz="4" w:space="0" w:color="auto"/>
              <w:right w:val="single" w:sz="4" w:space="0" w:color="auto"/>
            </w:tcBorders>
            <w:shd w:val="clear" w:color="auto" w:fill="auto"/>
            <w:vAlign w:val="center"/>
          </w:tcPr>
          <w:p w14:paraId="1E17EF6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121103</w:t>
            </w:r>
          </w:p>
        </w:tc>
        <w:tc>
          <w:tcPr>
            <w:tcW w:w="709" w:type="dxa"/>
            <w:tcBorders>
              <w:top w:val="nil"/>
              <w:left w:val="nil"/>
              <w:bottom w:val="single" w:sz="4" w:space="0" w:color="auto"/>
              <w:right w:val="single" w:sz="4" w:space="0" w:color="auto"/>
            </w:tcBorders>
            <w:shd w:val="clear" w:color="auto" w:fill="auto"/>
            <w:vAlign w:val="center"/>
          </w:tcPr>
          <w:p w14:paraId="1747A32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p>
        </w:tc>
        <w:tc>
          <w:tcPr>
            <w:tcW w:w="708" w:type="dxa"/>
            <w:tcBorders>
              <w:top w:val="nil"/>
              <w:left w:val="nil"/>
              <w:bottom w:val="single" w:sz="4" w:space="0" w:color="auto"/>
              <w:right w:val="single" w:sz="4" w:space="0" w:color="auto"/>
            </w:tcBorders>
            <w:shd w:val="clear" w:color="auto" w:fill="auto"/>
            <w:vAlign w:val="center"/>
          </w:tcPr>
          <w:p w14:paraId="324BB2A4"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206</w:t>
            </w:r>
          </w:p>
        </w:tc>
        <w:tc>
          <w:tcPr>
            <w:tcW w:w="426" w:type="dxa"/>
            <w:tcBorders>
              <w:top w:val="nil"/>
              <w:left w:val="nil"/>
              <w:bottom w:val="single" w:sz="4" w:space="0" w:color="auto"/>
              <w:right w:val="single" w:sz="4" w:space="0" w:color="auto"/>
            </w:tcBorders>
            <w:shd w:val="clear" w:color="auto" w:fill="auto"/>
            <w:vAlign w:val="center"/>
          </w:tcPr>
          <w:p w14:paraId="1D110763"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31551138"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tcBorders>
              <w:top w:val="nil"/>
              <w:left w:val="nil"/>
              <w:bottom w:val="single" w:sz="4" w:space="0" w:color="auto"/>
              <w:right w:val="single" w:sz="4" w:space="0" w:color="auto"/>
            </w:tcBorders>
            <w:shd w:val="clear" w:color="auto" w:fill="auto"/>
            <w:vAlign w:val="center"/>
          </w:tcPr>
          <w:p w14:paraId="27826A4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51343D4C"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5C207116"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567" w:type="dxa"/>
            <w:gridSpan w:val="4"/>
            <w:tcBorders>
              <w:top w:val="nil"/>
              <w:left w:val="nil"/>
              <w:bottom w:val="single" w:sz="4" w:space="0" w:color="auto"/>
              <w:right w:val="single" w:sz="4" w:space="0" w:color="auto"/>
            </w:tcBorders>
            <w:shd w:val="clear" w:color="auto" w:fill="auto"/>
            <w:vAlign w:val="center"/>
          </w:tcPr>
          <w:p w14:paraId="639F4915"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70C3A0A3"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1BF690A4" w14:textId="77777777" w:rsidR="004304F8" w:rsidRDefault="004304F8">
            <w:pPr>
              <w:widowControl/>
              <w:jc w:val="left"/>
              <w:rPr>
                <w:color w:val="000000" w:themeColor="text1"/>
                <w:kern w:val="0"/>
                <w:sz w:val="18"/>
                <w:szCs w:val="18"/>
              </w:rPr>
            </w:pPr>
          </w:p>
        </w:tc>
      </w:tr>
      <w:tr w:rsidR="004304F8" w14:paraId="3B76AA67" w14:textId="77777777">
        <w:trPr>
          <w:gridAfter w:val="2"/>
          <w:wAfter w:w="284" w:type="dxa"/>
          <w:trHeight w:val="294"/>
        </w:trPr>
        <w:tc>
          <w:tcPr>
            <w:tcW w:w="436" w:type="dxa"/>
            <w:vMerge/>
            <w:tcBorders>
              <w:top w:val="nil"/>
              <w:left w:val="single" w:sz="4" w:space="0" w:color="auto"/>
              <w:bottom w:val="single" w:sz="4" w:space="0" w:color="auto"/>
              <w:right w:val="single" w:sz="4" w:space="0" w:color="auto"/>
            </w:tcBorders>
            <w:vAlign w:val="center"/>
          </w:tcPr>
          <w:p w14:paraId="70801DEC"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7E08E330"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36009D67"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561" w:type="dxa"/>
            <w:tcBorders>
              <w:top w:val="nil"/>
              <w:left w:val="nil"/>
              <w:bottom w:val="single" w:sz="4" w:space="0" w:color="auto"/>
              <w:right w:val="single" w:sz="4" w:space="0" w:color="auto"/>
            </w:tcBorders>
            <w:shd w:val="clear" w:color="auto" w:fill="auto"/>
            <w:vAlign w:val="center"/>
          </w:tcPr>
          <w:p w14:paraId="50A340B9"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网络营销实务</w:t>
            </w:r>
          </w:p>
        </w:tc>
        <w:tc>
          <w:tcPr>
            <w:tcW w:w="993" w:type="dxa"/>
            <w:gridSpan w:val="2"/>
            <w:tcBorders>
              <w:top w:val="nil"/>
              <w:left w:val="nil"/>
              <w:bottom w:val="single" w:sz="4" w:space="0" w:color="auto"/>
              <w:right w:val="single" w:sz="4" w:space="0" w:color="auto"/>
            </w:tcBorders>
            <w:shd w:val="clear" w:color="auto" w:fill="auto"/>
            <w:vAlign w:val="center"/>
          </w:tcPr>
          <w:p w14:paraId="21F6DDE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121104</w:t>
            </w:r>
          </w:p>
        </w:tc>
        <w:tc>
          <w:tcPr>
            <w:tcW w:w="709" w:type="dxa"/>
            <w:tcBorders>
              <w:top w:val="nil"/>
              <w:left w:val="nil"/>
              <w:bottom w:val="single" w:sz="4" w:space="0" w:color="auto"/>
              <w:right w:val="single" w:sz="4" w:space="0" w:color="auto"/>
            </w:tcBorders>
            <w:shd w:val="clear" w:color="auto" w:fill="auto"/>
            <w:vAlign w:val="center"/>
          </w:tcPr>
          <w:p w14:paraId="16AC1248"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5</w:t>
            </w:r>
          </w:p>
        </w:tc>
        <w:tc>
          <w:tcPr>
            <w:tcW w:w="708" w:type="dxa"/>
            <w:tcBorders>
              <w:top w:val="nil"/>
              <w:left w:val="nil"/>
              <w:bottom w:val="single" w:sz="4" w:space="0" w:color="auto"/>
              <w:right w:val="single" w:sz="4" w:space="0" w:color="auto"/>
            </w:tcBorders>
            <w:shd w:val="clear" w:color="auto" w:fill="auto"/>
            <w:vAlign w:val="center"/>
          </w:tcPr>
          <w:p w14:paraId="62461771"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90</w:t>
            </w:r>
          </w:p>
        </w:tc>
        <w:tc>
          <w:tcPr>
            <w:tcW w:w="426" w:type="dxa"/>
            <w:tcBorders>
              <w:top w:val="nil"/>
              <w:left w:val="nil"/>
              <w:bottom w:val="single" w:sz="4" w:space="0" w:color="auto"/>
              <w:right w:val="single" w:sz="4" w:space="0" w:color="auto"/>
            </w:tcBorders>
            <w:shd w:val="clear" w:color="auto" w:fill="auto"/>
            <w:vAlign w:val="center"/>
          </w:tcPr>
          <w:p w14:paraId="35FE283D" w14:textId="77777777" w:rsidR="004304F8" w:rsidRDefault="004304F8">
            <w:pPr>
              <w:widowControl/>
              <w:jc w:val="left"/>
              <w:rPr>
                <w:color w:val="000000" w:themeColor="text1"/>
                <w:kern w:val="0"/>
                <w:sz w:val="18"/>
                <w:szCs w:val="18"/>
              </w:rPr>
            </w:pPr>
          </w:p>
        </w:tc>
        <w:tc>
          <w:tcPr>
            <w:tcW w:w="567" w:type="dxa"/>
            <w:tcBorders>
              <w:top w:val="nil"/>
              <w:left w:val="nil"/>
              <w:bottom w:val="single" w:sz="4" w:space="0" w:color="auto"/>
              <w:right w:val="single" w:sz="4" w:space="0" w:color="auto"/>
            </w:tcBorders>
            <w:shd w:val="clear" w:color="auto" w:fill="auto"/>
            <w:vAlign w:val="center"/>
          </w:tcPr>
          <w:p w14:paraId="725A6BFF" w14:textId="77777777" w:rsidR="004304F8" w:rsidRDefault="004304F8">
            <w:pPr>
              <w:widowControl/>
              <w:jc w:val="left"/>
              <w:rPr>
                <w:color w:val="000000" w:themeColor="text1"/>
                <w:kern w:val="0"/>
                <w:sz w:val="18"/>
                <w:szCs w:val="18"/>
              </w:rPr>
            </w:pPr>
          </w:p>
        </w:tc>
        <w:tc>
          <w:tcPr>
            <w:tcW w:w="425" w:type="dxa"/>
            <w:tcBorders>
              <w:top w:val="nil"/>
              <w:left w:val="nil"/>
              <w:bottom w:val="single" w:sz="4" w:space="0" w:color="auto"/>
              <w:right w:val="single" w:sz="4" w:space="0" w:color="auto"/>
            </w:tcBorders>
            <w:shd w:val="clear" w:color="auto" w:fill="auto"/>
            <w:vAlign w:val="center"/>
          </w:tcPr>
          <w:p w14:paraId="11EE0C8D"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74643AE3"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4434031C"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567" w:type="dxa"/>
            <w:gridSpan w:val="4"/>
            <w:tcBorders>
              <w:top w:val="nil"/>
              <w:left w:val="nil"/>
              <w:bottom w:val="single" w:sz="4" w:space="0" w:color="auto"/>
              <w:right w:val="single" w:sz="4" w:space="0" w:color="auto"/>
            </w:tcBorders>
            <w:shd w:val="clear" w:color="auto" w:fill="auto"/>
            <w:vAlign w:val="center"/>
          </w:tcPr>
          <w:p w14:paraId="1A6831B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2A47626A"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0F9753CD" w14:textId="77777777" w:rsidR="004304F8" w:rsidRDefault="004304F8">
            <w:pPr>
              <w:widowControl/>
              <w:jc w:val="left"/>
              <w:rPr>
                <w:color w:val="000000" w:themeColor="text1"/>
                <w:kern w:val="0"/>
                <w:sz w:val="18"/>
                <w:szCs w:val="18"/>
              </w:rPr>
            </w:pPr>
          </w:p>
        </w:tc>
      </w:tr>
      <w:tr w:rsidR="004304F8" w14:paraId="45BA5CC8" w14:textId="77777777">
        <w:trPr>
          <w:gridAfter w:val="2"/>
          <w:wAfter w:w="284" w:type="dxa"/>
          <w:trHeight w:val="321"/>
        </w:trPr>
        <w:tc>
          <w:tcPr>
            <w:tcW w:w="436" w:type="dxa"/>
            <w:vMerge/>
            <w:tcBorders>
              <w:top w:val="nil"/>
              <w:left w:val="single" w:sz="4" w:space="0" w:color="auto"/>
              <w:bottom w:val="single" w:sz="4" w:space="0" w:color="auto"/>
              <w:right w:val="single" w:sz="4" w:space="0" w:color="auto"/>
            </w:tcBorders>
            <w:vAlign w:val="center"/>
          </w:tcPr>
          <w:p w14:paraId="5273FD78"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46CFCC72"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2CE301D0"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561" w:type="dxa"/>
            <w:tcBorders>
              <w:top w:val="nil"/>
              <w:left w:val="nil"/>
              <w:bottom w:val="single" w:sz="4" w:space="0" w:color="auto"/>
              <w:right w:val="single" w:sz="4" w:space="0" w:color="auto"/>
            </w:tcBorders>
            <w:shd w:val="clear" w:color="auto" w:fill="auto"/>
            <w:vAlign w:val="center"/>
          </w:tcPr>
          <w:p w14:paraId="1BC95E95"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网页设计</w:t>
            </w:r>
          </w:p>
        </w:tc>
        <w:tc>
          <w:tcPr>
            <w:tcW w:w="993" w:type="dxa"/>
            <w:gridSpan w:val="2"/>
            <w:tcBorders>
              <w:top w:val="nil"/>
              <w:left w:val="nil"/>
              <w:bottom w:val="single" w:sz="4" w:space="0" w:color="auto"/>
              <w:right w:val="single" w:sz="4" w:space="0" w:color="auto"/>
            </w:tcBorders>
            <w:shd w:val="clear" w:color="auto" w:fill="auto"/>
            <w:vAlign w:val="center"/>
          </w:tcPr>
          <w:p w14:paraId="173E41B0"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121105</w:t>
            </w:r>
          </w:p>
        </w:tc>
        <w:tc>
          <w:tcPr>
            <w:tcW w:w="709" w:type="dxa"/>
            <w:tcBorders>
              <w:top w:val="nil"/>
              <w:left w:val="nil"/>
              <w:bottom w:val="single" w:sz="4" w:space="0" w:color="auto"/>
              <w:right w:val="single" w:sz="4" w:space="0" w:color="auto"/>
            </w:tcBorders>
            <w:shd w:val="clear" w:color="auto" w:fill="auto"/>
            <w:vAlign w:val="center"/>
          </w:tcPr>
          <w:p w14:paraId="4A6AC25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c>
          <w:tcPr>
            <w:tcW w:w="708" w:type="dxa"/>
            <w:tcBorders>
              <w:top w:val="nil"/>
              <w:left w:val="nil"/>
              <w:bottom w:val="single" w:sz="4" w:space="0" w:color="auto"/>
              <w:right w:val="single" w:sz="4" w:space="0" w:color="auto"/>
            </w:tcBorders>
            <w:shd w:val="clear" w:color="auto" w:fill="auto"/>
            <w:vAlign w:val="center"/>
          </w:tcPr>
          <w:p w14:paraId="7CADA544"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62</w:t>
            </w:r>
          </w:p>
        </w:tc>
        <w:tc>
          <w:tcPr>
            <w:tcW w:w="426" w:type="dxa"/>
            <w:tcBorders>
              <w:top w:val="nil"/>
              <w:left w:val="nil"/>
              <w:bottom w:val="single" w:sz="4" w:space="0" w:color="auto"/>
              <w:right w:val="single" w:sz="4" w:space="0" w:color="auto"/>
            </w:tcBorders>
            <w:shd w:val="clear" w:color="auto" w:fill="auto"/>
            <w:vAlign w:val="center"/>
          </w:tcPr>
          <w:p w14:paraId="2CAA2DF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7B25E22"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425" w:type="dxa"/>
            <w:tcBorders>
              <w:top w:val="nil"/>
              <w:left w:val="nil"/>
              <w:bottom w:val="single" w:sz="4" w:space="0" w:color="auto"/>
              <w:right w:val="single" w:sz="4" w:space="0" w:color="auto"/>
            </w:tcBorders>
            <w:shd w:val="clear" w:color="auto" w:fill="auto"/>
            <w:vAlign w:val="center"/>
          </w:tcPr>
          <w:p w14:paraId="30D20C6E"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053395C8"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2705C784"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567" w:type="dxa"/>
            <w:gridSpan w:val="4"/>
            <w:tcBorders>
              <w:top w:val="nil"/>
              <w:left w:val="nil"/>
              <w:bottom w:val="single" w:sz="4" w:space="0" w:color="auto"/>
              <w:right w:val="single" w:sz="4" w:space="0" w:color="auto"/>
            </w:tcBorders>
            <w:shd w:val="clear" w:color="auto" w:fill="auto"/>
            <w:vAlign w:val="center"/>
          </w:tcPr>
          <w:p w14:paraId="23C3CCBA"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2991B0C5"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55374E0E" w14:textId="77777777" w:rsidR="004304F8" w:rsidRDefault="004304F8">
            <w:pPr>
              <w:widowControl/>
              <w:jc w:val="left"/>
              <w:rPr>
                <w:color w:val="000000" w:themeColor="text1"/>
                <w:kern w:val="0"/>
                <w:sz w:val="18"/>
                <w:szCs w:val="18"/>
              </w:rPr>
            </w:pPr>
          </w:p>
        </w:tc>
      </w:tr>
      <w:tr w:rsidR="004304F8" w14:paraId="68E6182F" w14:textId="77777777">
        <w:trPr>
          <w:gridAfter w:val="2"/>
          <w:wAfter w:w="284" w:type="dxa"/>
          <w:trHeight w:val="294"/>
        </w:trPr>
        <w:tc>
          <w:tcPr>
            <w:tcW w:w="436" w:type="dxa"/>
            <w:vMerge/>
            <w:tcBorders>
              <w:top w:val="nil"/>
              <w:left w:val="single" w:sz="4" w:space="0" w:color="auto"/>
              <w:bottom w:val="single" w:sz="4" w:space="0" w:color="auto"/>
              <w:right w:val="single" w:sz="4" w:space="0" w:color="auto"/>
            </w:tcBorders>
            <w:vAlign w:val="center"/>
          </w:tcPr>
          <w:p w14:paraId="19863B80"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4DA564FB"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5D1FD5F6"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561" w:type="dxa"/>
            <w:tcBorders>
              <w:top w:val="nil"/>
              <w:left w:val="nil"/>
              <w:bottom w:val="single" w:sz="4" w:space="0" w:color="auto"/>
              <w:right w:val="single" w:sz="4" w:space="0" w:color="auto"/>
            </w:tcBorders>
            <w:shd w:val="clear" w:color="auto" w:fill="auto"/>
            <w:vAlign w:val="center"/>
          </w:tcPr>
          <w:p w14:paraId="296023F9"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会计基础</w:t>
            </w:r>
          </w:p>
        </w:tc>
        <w:tc>
          <w:tcPr>
            <w:tcW w:w="993" w:type="dxa"/>
            <w:gridSpan w:val="2"/>
            <w:tcBorders>
              <w:top w:val="nil"/>
              <w:left w:val="nil"/>
              <w:bottom w:val="single" w:sz="4" w:space="0" w:color="auto"/>
              <w:right w:val="single" w:sz="4" w:space="0" w:color="auto"/>
            </w:tcBorders>
            <w:shd w:val="clear" w:color="auto" w:fill="auto"/>
            <w:vAlign w:val="center"/>
          </w:tcPr>
          <w:p w14:paraId="6850C69F"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121106</w:t>
            </w:r>
          </w:p>
        </w:tc>
        <w:tc>
          <w:tcPr>
            <w:tcW w:w="709" w:type="dxa"/>
            <w:tcBorders>
              <w:top w:val="nil"/>
              <w:left w:val="nil"/>
              <w:bottom w:val="single" w:sz="4" w:space="0" w:color="auto"/>
              <w:right w:val="single" w:sz="4" w:space="0" w:color="auto"/>
            </w:tcBorders>
            <w:shd w:val="clear" w:color="auto" w:fill="auto"/>
            <w:vAlign w:val="center"/>
          </w:tcPr>
          <w:p w14:paraId="7DE0A051"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15</w:t>
            </w:r>
          </w:p>
        </w:tc>
        <w:tc>
          <w:tcPr>
            <w:tcW w:w="708" w:type="dxa"/>
            <w:tcBorders>
              <w:top w:val="nil"/>
              <w:left w:val="nil"/>
              <w:bottom w:val="single" w:sz="4" w:space="0" w:color="auto"/>
              <w:right w:val="single" w:sz="4" w:space="0" w:color="auto"/>
            </w:tcBorders>
            <w:shd w:val="clear" w:color="auto" w:fill="auto"/>
            <w:vAlign w:val="center"/>
          </w:tcPr>
          <w:p w14:paraId="2D734C7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268</w:t>
            </w:r>
          </w:p>
        </w:tc>
        <w:tc>
          <w:tcPr>
            <w:tcW w:w="426" w:type="dxa"/>
            <w:tcBorders>
              <w:top w:val="nil"/>
              <w:left w:val="nil"/>
              <w:bottom w:val="single" w:sz="4" w:space="0" w:color="auto"/>
              <w:right w:val="single" w:sz="4" w:space="0" w:color="auto"/>
            </w:tcBorders>
            <w:shd w:val="clear" w:color="auto" w:fill="auto"/>
            <w:vAlign w:val="center"/>
          </w:tcPr>
          <w:p w14:paraId="3B4979FA"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CD93242"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425" w:type="dxa"/>
            <w:tcBorders>
              <w:top w:val="nil"/>
              <w:left w:val="nil"/>
              <w:bottom w:val="single" w:sz="4" w:space="0" w:color="auto"/>
              <w:right w:val="single" w:sz="4" w:space="0" w:color="auto"/>
            </w:tcBorders>
            <w:shd w:val="clear" w:color="auto" w:fill="auto"/>
            <w:vAlign w:val="center"/>
          </w:tcPr>
          <w:p w14:paraId="0369B791"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09B3E1E3"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3</w:t>
            </w:r>
          </w:p>
        </w:tc>
        <w:tc>
          <w:tcPr>
            <w:tcW w:w="425" w:type="dxa"/>
            <w:gridSpan w:val="3"/>
            <w:tcBorders>
              <w:top w:val="nil"/>
              <w:left w:val="nil"/>
              <w:bottom w:val="single" w:sz="4" w:space="0" w:color="auto"/>
              <w:right w:val="single" w:sz="4" w:space="0" w:color="auto"/>
            </w:tcBorders>
            <w:shd w:val="clear" w:color="auto" w:fill="auto"/>
            <w:vAlign w:val="center"/>
          </w:tcPr>
          <w:p w14:paraId="54ED7B62"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3</w:t>
            </w:r>
          </w:p>
        </w:tc>
        <w:tc>
          <w:tcPr>
            <w:tcW w:w="567" w:type="dxa"/>
            <w:gridSpan w:val="4"/>
            <w:tcBorders>
              <w:top w:val="nil"/>
              <w:left w:val="nil"/>
              <w:bottom w:val="single" w:sz="4" w:space="0" w:color="auto"/>
              <w:right w:val="single" w:sz="4" w:space="0" w:color="auto"/>
            </w:tcBorders>
            <w:shd w:val="clear" w:color="auto" w:fill="auto"/>
            <w:vAlign w:val="center"/>
          </w:tcPr>
          <w:p w14:paraId="35A3481A"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5411DDB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426" w:type="dxa"/>
            <w:gridSpan w:val="2"/>
            <w:vMerge/>
            <w:tcBorders>
              <w:top w:val="nil"/>
              <w:left w:val="single" w:sz="4" w:space="0" w:color="auto"/>
              <w:bottom w:val="single" w:sz="4" w:space="0" w:color="auto"/>
              <w:right w:val="single" w:sz="4" w:space="0" w:color="auto"/>
            </w:tcBorders>
            <w:vAlign w:val="center"/>
          </w:tcPr>
          <w:p w14:paraId="4C72BDBF" w14:textId="77777777" w:rsidR="004304F8" w:rsidRDefault="004304F8">
            <w:pPr>
              <w:widowControl/>
              <w:jc w:val="left"/>
              <w:rPr>
                <w:color w:val="000000" w:themeColor="text1"/>
                <w:kern w:val="0"/>
                <w:sz w:val="18"/>
                <w:szCs w:val="18"/>
              </w:rPr>
            </w:pPr>
          </w:p>
        </w:tc>
      </w:tr>
      <w:tr w:rsidR="004304F8" w14:paraId="49744C0C" w14:textId="77777777">
        <w:trPr>
          <w:gridAfter w:val="2"/>
          <w:wAfter w:w="284" w:type="dxa"/>
          <w:trHeight w:val="199"/>
        </w:trPr>
        <w:tc>
          <w:tcPr>
            <w:tcW w:w="436" w:type="dxa"/>
            <w:vMerge/>
            <w:tcBorders>
              <w:top w:val="nil"/>
              <w:left w:val="single" w:sz="4" w:space="0" w:color="auto"/>
              <w:bottom w:val="single" w:sz="4" w:space="0" w:color="auto"/>
              <w:right w:val="single" w:sz="4" w:space="0" w:color="auto"/>
            </w:tcBorders>
            <w:vAlign w:val="center"/>
          </w:tcPr>
          <w:p w14:paraId="5E3AAE12"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0C34D111" w14:textId="77777777" w:rsidR="004304F8" w:rsidRDefault="004304F8">
            <w:pPr>
              <w:widowControl/>
              <w:jc w:val="left"/>
              <w:rPr>
                <w:rFonts w:ascii="宋体" w:hAnsi="宋体" w:cs="宋体"/>
                <w:color w:val="000000" w:themeColor="text1"/>
                <w:kern w:val="0"/>
                <w:sz w:val="18"/>
                <w:szCs w:val="18"/>
              </w:rPr>
            </w:pPr>
          </w:p>
        </w:tc>
        <w:tc>
          <w:tcPr>
            <w:tcW w:w="2551" w:type="dxa"/>
            <w:gridSpan w:val="3"/>
            <w:tcBorders>
              <w:top w:val="single" w:sz="4" w:space="0" w:color="auto"/>
              <w:left w:val="nil"/>
              <w:bottom w:val="single" w:sz="4" w:space="0" w:color="auto"/>
              <w:right w:val="single" w:sz="4" w:space="0" w:color="auto"/>
            </w:tcBorders>
            <w:shd w:val="clear" w:color="auto" w:fill="auto"/>
            <w:vAlign w:val="center"/>
          </w:tcPr>
          <w:p w14:paraId="61453B8F"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小计</w:t>
            </w:r>
          </w:p>
        </w:tc>
        <w:tc>
          <w:tcPr>
            <w:tcW w:w="993" w:type="dxa"/>
            <w:gridSpan w:val="2"/>
            <w:tcBorders>
              <w:top w:val="nil"/>
              <w:left w:val="nil"/>
              <w:bottom w:val="single" w:sz="4" w:space="0" w:color="auto"/>
              <w:right w:val="single" w:sz="4" w:space="0" w:color="auto"/>
            </w:tcBorders>
            <w:shd w:val="clear" w:color="auto" w:fill="auto"/>
            <w:vAlign w:val="center"/>
          </w:tcPr>
          <w:p w14:paraId="380ADA9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tcPr>
          <w:p w14:paraId="1371373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51</w:t>
            </w:r>
          </w:p>
        </w:tc>
        <w:tc>
          <w:tcPr>
            <w:tcW w:w="708" w:type="dxa"/>
            <w:tcBorders>
              <w:top w:val="nil"/>
              <w:left w:val="nil"/>
              <w:bottom w:val="single" w:sz="4" w:space="0" w:color="auto"/>
              <w:right w:val="single" w:sz="4" w:space="0" w:color="auto"/>
            </w:tcBorders>
            <w:shd w:val="clear" w:color="auto" w:fill="auto"/>
            <w:vAlign w:val="center"/>
          </w:tcPr>
          <w:p w14:paraId="7960EB36"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904</w:t>
            </w:r>
          </w:p>
        </w:tc>
        <w:tc>
          <w:tcPr>
            <w:tcW w:w="426" w:type="dxa"/>
            <w:tcBorders>
              <w:top w:val="nil"/>
              <w:left w:val="nil"/>
              <w:bottom w:val="single" w:sz="4" w:space="0" w:color="auto"/>
              <w:right w:val="single" w:sz="4" w:space="0" w:color="auto"/>
            </w:tcBorders>
            <w:shd w:val="clear" w:color="auto" w:fill="auto"/>
            <w:vAlign w:val="center"/>
          </w:tcPr>
          <w:p w14:paraId="162C5E78" w14:textId="77777777" w:rsidR="004304F8" w:rsidRDefault="007F70DE">
            <w:pPr>
              <w:widowControl/>
              <w:jc w:val="left"/>
              <w:rPr>
                <w:color w:val="000000" w:themeColor="text1"/>
                <w:kern w:val="0"/>
                <w:sz w:val="18"/>
                <w:szCs w:val="18"/>
              </w:rPr>
            </w:pPr>
            <w:r>
              <w:rPr>
                <w:color w:val="000000" w:themeColor="text1"/>
                <w:kern w:val="0"/>
                <w:sz w:val="18"/>
                <w:szCs w:val="18"/>
              </w:rPr>
              <w:t>8</w:t>
            </w:r>
          </w:p>
        </w:tc>
        <w:tc>
          <w:tcPr>
            <w:tcW w:w="567" w:type="dxa"/>
            <w:tcBorders>
              <w:top w:val="nil"/>
              <w:left w:val="nil"/>
              <w:bottom w:val="single" w:sz="4" w:space="0" w:color="auto"/>
              <w:right w:val="single" w:sz="4" w:space="0" w:color="auto"/>
            </w:tcBorders>
            <w:shd w:val="clear" w:color="auto" w:fill="auto"/>
            <w:vAlign w:val="center"/>
          </w:tcPr>
          <w:p w14:paraId="3F30F224" w14:textId="77777777" w:rsidR="004304F8" w:rsidRDefault="007F70DE">
            <w:pPr>
              <w:widowControl/>
              <w:jc w:val="left"/>
              <w:rPr>
                <w:color w:val="000000" w:themeColor="text1"/>
                <w:kern w:val="0"/>
                <w:sz w:val="18"/>
                <w:szCs w:val="18"/>
              </w:rPr>
            </w:pPr>
            <w:r>
              <w:rPr>
                <w:color w:val="000000" w:themeColor="text1"/>
                <w:kern w:val="0"/>
                <w:sz w:val="18"/>
                <w:szCs w:val="18"/>
              </w:rPr>
              <w:t>8</w:t>
            </w:r>
          </w:p>
        </w:tc>
        <w:tc>
          <w:tcPr>
            <w:tcW w:w="425" w:type="dxa"/>
            <w:tcBorders>
              <w:top w:val="nil"/>
              <w:left w:val="nil"/>
              <w:bottom w:val="single" w:sz="4" w:space="0" w:color="auto"/>
              <w:right w:val="single" w:sz="4" w:space="0" w:color="auto"/>
            </w:tcBorders>
            <w:shd w:val="clear" w:color="auto" w:fill="auto"/>
            <w:vAlign w:val="center"/>
          </w:tcPr>
          <w:p w14:paraId="53C63308" w14:textId="77777777" w:rsidR="004304F8" w:rsidRDefault="007F70DE">
            <w:pPr>
              <w:widowControl/>
              <w:jc w:val="left"/>
              <w:rPr>
                <w:color w:val="000000" w:themeColor="text1"/>
                <w:kern w:val="0"/>
                <w:sz w:val="18"/>
                <w:szCs w:val="18"/>
              </w:rPr>
            </w:pPr>
            <w:r>
              <w:rPr>
                <w:color w:val="000000" w:themeColor="text1"/>
                <w:kern w:val="0"/>
                <w:sz w:val="18"/>
                <w:szCs w:val="18"/>
              </w:rPr>
              <w:t>8</w:t>
            </w:r>
          </w:p>
        </w:tc>
        <w:tc>
          <w:tcPr>
            <w:tcW w:w="425" w:type="dxa"/>
            <w:gridSpan w:val="3"/>
            <w:tcBorders>
              <w:top w:val="nil"/>
              <w:left w:val="nil"/>
              <w:bottom w:val="single" w:sz="4" w:space="0" w:color="auto"/>
              <w:right w:val="single" w:sz="4" w:space="0" w:color="auto"/>
            </w:tcBorders>
            <w:shd w:val="clear" w:color="auto" w:fill="auto"/>
            <w:vAlign w:val="center"/>
          </w:tcPr>
          <w:p w14:paraId="75A09F95"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9</w:t>
            </w:r>
          </w:p>
        </w:tc>
        <w:tc>
          <w:tcPr>
            <w:tcW w:w="425" w:type="dxa"/>
            <w:gridSpan w:val="3"/>
            <w:tcBorders>
              <w:top w:val="nil"/>
              <w:left w:val="nil"/>
              <w:bottom w:val="single" w:sz="4" w:space="0" w:color="auto"/>
              <w:right w:val="single" w:sz="4" w:space="0" w:color="auto"/>
            </w:tcBorders>
            <w:shd w:val="clear" w:color="auto" w:fill="auto"/>
            <w:vAlign w:val="center"/>
          </w:tcPr>
          <w:p w14:paraId="2E1703A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10</w:t>
            </w:r>
          </w:p>
        </w:tc>
        <w:tc>
          <w:tcPr>
            <w:tcW w:w="567" w:type="dxa"/>
            <w:gridSpan w:val="4"/>
            <w:tcBorders>
              <w:top w:val="nil"/>
              <w:left w:val="nil"/>
              <w:bottom w:val="single" w:sz="4" w:space="0" w:color="auto"/>
              <w:right w:val="single" w:sz="4" w:space="0" w:color="auto"/>
            </w:tcBorders>
            <w:shd w:val="clear" w:color="auto" w:fill="auto"/>
            <w:vAlign w:val="center"/>
          </w:tcPr>
          <w:p w14:paraId="43F2EB9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10</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5943D65E" w14:textId="77777777" w:rsidR="004304F8" w:rsidRDefault="007F70DE">
            <w:pPr>
              <w:widowControl/>
              <w:rPr>
                <w:color w:val="000000" w:themeColor="text1"/>
                <w:kern w:val="0"/>
                <w:sz w:val="18"/>
                <w:szCs w:val="18"/>
              </w:rPr>
            </w:pPr>
            <w:r>
              <w:rPr>
                <w:color w:val="000000" w:themeColor="text1"/>
                <w:kern w:val="0"/>
                <w:sz w:val="18"/>
                <w:szCs w:val="18"/>
              </w:rPr>
              <w:t xml:space="preserve">　</w:t>
            </w:r>
          </w:p>
        </w:tc>
        <w:tc>
          <w:tcPr>
            <w:tcW w:w="426" w:type="dxa"/>
            <w:gridSpan w:val="2"/>
            <w:vMerge/>
            <w:tcBorders>
              <w:top w:val="nil"/>
              <w:left w:val="single" w:sz="4" w:space="0" w:color="auto"/>
              <w:bottom w:val="single" w:sz="4" w:space="0" w:color="auto"/>
              <w:right w:val="single" w:sz="4" w:space="0" w:color="auto"/>
            </w:tcBorders>
            <w:vAlign w:val="center"/>
          </w:tcPr>
          <w:p w14:paraId="1A83B2EF" w14:textId="77777777" w:rsidR="004304F8" w:rsidRDefault="004304F8">
            <w:pPr>
              <w:widowControl/>
              <w:jc w:val="left"/>
              <w:rPr>
                <w:color w:val="000000" w:themeColor="text1"/>
                <w:kern w:val="0"/>
                <w:sz w:val="18"/>
                <w:szCs w:val="18"/>
              </w:rPr>
            </w:pPr>
          </w:p>
        </w:tc>
      </w:tr>
      <w:tr w:rsidR="004304F8" w14:paraId="0A9F931C" w14:textId="77777777">
        <w:trPr>
          <w:gridAfter w:val="2"/>
          <w:wAfter w:w="284" w:type="dxa"/>
          <w:trHeight w:val="388"/>
        </w:trPr>
        <w:tc>
          <w:tcPr>
            <w:tcW w:w="436" w:type="dxa"/>
            <w:vMerge/>
            <w:tcBorders>
              <w:top w:val="nil"/>
              <w:left w:val="single" w:sz="4" w:space="0" w:color="auto"/>
              <w:bottom w:val="single" w:sz="4" w:space="0" w:color="auto"/>
              <w:right w:val="single" w:sz="4" w:space="0" w:color="auto"/>
            </w:tcBorders>
            <w:vAlign w:val="center"/>
          </w:tcPr>
          <w:p w14:paraId="0D963E4E" w14:textId="77777777" w:rsidR="004304F8" w:rsidRDefault="004304F8">
            <w:pPr>
              <w:widowControl/>
              <w:jc w:val="left"/>
              <w:rPr>
                <w:rFonts w:ascii="宋体" w:hAnsi="宋体" w:cs="宋体"/>
                <w:color w:val="000000" w:themeColor="text1"/>
                <w:kern w:val="0"/>
                <w:sz w:val="18"/>
                <w:szCs w:val="18"/>
              </w:rPr>
            </w:pPr>
          </w:p>
        </w:tc>
        <w:tc>
          <w:tcPr>
            <w:tcW w:w="288" w:type="dxa"/>
            <w:vMerge w:val="restart"/>
            <w:tcBorders>
              <w:top w:val="nil"/>
              <w:left w:val="single" w:sz="4" w:space="0" w:color="auto"/>
              <w:bottom w:val="single" w:sz="4" w:space="0" w:color="auto"/>
              <w:right w:val="single" w:sz="4" w:space="0" w:color="auto"/>
            </w:tcBorders>
            <w:shd w:val="clear" w:color="auto" w:fill="auto"/>
            <w:vAlign w:val="center"/>
          </w:tcPr>
          <w:p w14:paraId="57E0F6EC"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专业 技能            </w:t>
            </w:r>
          </w:p>
        </w:tc>
        <w:tc>
          <w:tcPr>
            <w:tcW w:w="990" w:type="dxa"/>
            <w:gridSpan w:val="2"/>
            <w:tcBorders>
              <w:top w:val="nil"/>
              <w:left w:val="nil"/>
              <w:bottom w:val="single" w:sz="4" w:space="0" w:color="auto"/>
              <w:right w:val="single" w:sz="4" w:space="0" w:color="auto"/>
            </w:tcBorders>
            <w:shd w:val="clear" w:color="auto" w:fill="auto"/>
            <w:vAlign w:val="center"/>
          </w:tcPr>
          <w:p w14:paraId="6C6DAB9A"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561" w:type="dxa"/>
            <w:tcBorders>
              <w:top w:val="nil"/>
              <w:left w:val="nil"/>
              <w:bottom w:val="single" w:sz="4" w:space="0" w:color="auto"/>
              <w:right w:val="single" w:sz="4" w:space="0" w:color="auto"/>
            </w:tcBorders>
            <w:shd w:val="clear" w:color="auto" w:fill="auto"/>
            <w:vAlign w:val="center"/>
          </w:tcPr>
          <w:p w14:paraId="465D140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活动策划与实施</w:t>
            </w:r>
          </w:p>
        </w:tc>
        <w:tc>
          <w:tcPr>
            <w:tcW w:w="993" w:type="dxa"/>
            <w:gridSpan w:val="2"/>
            <w:tcBorders>
              <w:top w:val="nil"/>
              <w:left w:val="nil"/>
              <w:bottom w:val="single" w:sz="4" w:space="0" w:color="auto"/>
              <w:right w:val="single" w:sz="4" w:space="0" w:color="auto"/>
            </w:tcBorders>
            <w:shd w:val="clear" w:color="auto" w:fill="auto"/>
            <w:vAlign w:val="center"/>
          </w:tcPr>
          <w:p w14:paraId="7BD72025"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121107　</w:t>
            </w:r>
          </w:p>
        </w:tc>
        <w:tc>
          <w:tcPr>
            <w:tcW w:w="709" w:type="dxa"/>
            <w:tcBorders>
              <w:top w:val="nil"/>
              <w:left w:val="nil"/>
              <w:bottom w:val="single" w:sz="4" w:space="0" w:color="auto"/>
              <w:right w:val="single" w:sz="4" w:space="0" w:color="auto"/>
            </w:tcBorders>
            <w:shd w:val="clear" w:color="auto" w:fill="auto"/>
            <w:vAlign w:val="center"/>
          </w:tcPr>
          <w:p w14:paraId="06F91B17"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p>
        </w:tc>
        <w:tc>
          <w:tcPr>
            <w:tcW w:w="708" w:type="dxa"/>
            <w:tcBorders>
              <w:top w:val="nil"/>
              <w:left w:val="nil"/>
              <w:bottom w:val="single" w:sz="4" w:space="0" w:color="auto"/>
              <w:right w:val="single" w:sz="4" w:space="0" w:color="auto"/>
            </w:tcBorders>
            <w:shd w:val="clear" w:color="auto" w:fill="auto"/>
            <w:vAlign w:val="center"/>
          </w:tcPr>
          <w:p w14:paraId="1D90E75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103</w:t>
            </w:r>
          </w:p>
        </w:tc>
        <w:tc>
          <w:tcPr>
            <w:tcW w:w="426" w:type="dxa"/>
            <w:tcBorders>
              <w:top w:val="nil"/>
              <w:left w:val="nil"/>
              <w:bottom w:val="single" w:sz="4" w:space="0" w:color="auto"/>
              <w:right w:val="single" w:sz="4" w:space="0" w:color="auto"/>
            </w:tcBorders>
            <w:shd w:val="clear" w:color="auto" w:fill="auto"/>
            <w:vAlign w:val="center"/>
          </w:tcPr>
          <w:p w14:paraId="5B07F854"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5BCE94CB"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425" w:type="dxa"/>
            <w:tcBorders>
              <w:top w:val="nil"/>
              <w:left w:val="nil"/>
              <w:bottom w:val="single" w:sz="4" w:space="0" w:color="auto"/>
              <w:right w:val="single" w:sz="4" w:space="0" w:color="auto"/>
            </w:tcBorders>
            <w:shd w:val="clear" w:color="auto" w:fill="auto"/>
            <w:vAlign w:val="center"/>
          </w:tcPr>
          <w:p w14:paraId="1F2F0744"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tcPr>
          <w:p w14:paraId="6A36752C"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tcPr>
          <w:p w14:paraId="4639FF0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567" w:type="dxa"/>
            <w:gridSpan w:val="4"/>
            <w:tcBorders>
              <w:top w:val="nil"/>
              <w:left w:val="nil"/>
              <w:bottom w:val="single" w:sz="4" w:space="0" w:color="auto"/>
              <w:right w:val="single" w:sz="4" w:space="0" w:color="auto"/>
            </w:tcBorders>
            <w:shd w:val="clear" w:color="auto" w:fill="auto"/>
            <w:vAlign w:val="center"/>
          </w:tcPr>
          <w:p w14:paraId="39F9E53F"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42DC67B8"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426" w:type="dxa"/>
            <w:gridSpan w:val="2"/>
            <w:tcBorders>
              <w:top w:val="nil"/>
              <w:left w:val="single" w:sz="4" w:space="0" w:color="auto"/>
              <w:bottom w:val="single" w:sz="4" w:space="0" w:color="auto"/>
              <w:right w:val="single" w:sz="4" w:space="0" w:color="auto"/>
            </w:tcBorders>
            <w:shd w:val="clear" w:color="auto" w:fill="auto"/>
            <w:vAlign w:val="center"/>
          </w:tcPr>
          <w:p w14:paraId="1C83E2C6" w14:textId="77777777" w:rsidR="004304F8" w:rsidRDefault="007F70DE">
            <w:pPr>
              <w:widowControl/>
              <w:jc w:val="center"/>
              <w:rPr>
                <w:color w:val="000000" w:themeColor="text1"/>
                <w:kern w:val="0"/>
                <w:sz w:val="18"/>
                <w:szCs w:val="18"/>
              </w:rPr>
            </w:pPr>
            <w:r>
              <w:rPr>
                <w:rFonts w:hint="eastAsia"/>
                <w:color w:val="000000" w:themeColor="text1"/>
                <w:kern w:val="0"/>
                <w:sz w:val="18"/>
                <w:szCs w:val="18"/>
              </w:rPr>
              <w:t>4.62</w:t>
            </w:r>
            <w:r>
              <w:rPr>
                <w:color w:val="000000" w:themeColor="text1"/>
                <w:kern w:val="0"/>
                <w:sz w:val="18"/>
                <w:szCs w:val="18"/>
              </w:rPr>
              <w:t>%</w:t>
            </w:r>
          </w:p>
        </w:tc>
      </w:tr>
      <w:tr w:rsidR="004304F8" w14:paraId="5823B1E0" w14:textId="77777777">
        <w:trPr>
          <w:gridAfter w:val="1"/>
          <w:wAfter w:w="142" w:type="dxa"/>
          <w:trHeight w:val="361"/>
        </w:trPr>
        <w:tc>
          <w:tcPr>
            <w:tcW w:w="436" w:type="dxa"/>
            <w:vMerge/>
            <w:tcBorders>
              <w:top w:val="nil"/>
              <w:left w:val="single" w:sz="4" w:space="0" w:color="auto"/>
              <w:bottom w:val="single" w:sz="4" w:space="0" w:color="auto"/>
              <w:right w:val="single" w:sz="4" w:space="0" w:color="auto"/>
            </w:tcBorders>
            <w:vAlign w:val="center"/>
          </w:tcPr>
          <w:p w14:paraId="26DB5019"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469C8807"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7E1B502D"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561" w:type="dxa"/>
            <w:tcBorders>
              <w:top w:val="nil"/>
              <w:left w:val="nil"/>
              <w:bottom w:val="single" w:sz="4" w:space="0" w:color="auto"/>
              <w:right w:val="single" w:sz="4" w:space="0" w:color="auto"/>
            </w:tcBorders>
            <w:shd w:val="clear" w:color="auto" w:fill="auto"/>
            <w:vAlign w:val="center"/>
          </w:tcPr>
          <w:p w14:paraId="78DFD42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网络推广</w:t>
            </w:r>
          </w:p>
        </w:tc>
        <w:tc>
          <w:tcPr>
            <w:tcW w:w="993" w:type="dxa"/>
            <w:gridSpan w:val="2"/>
            <w:tcBorders>
              <w:top w:val="nil"/>
              <w:left w:val="nil"/>
              <w:bottom w:val="single" w:sz="4" w:space="0" w:color="auto"/>
              <w:right w:val="single" w:sz="4" w:space="0" w:color="auto"/>
            </w:tcBorders>
            <w:shd w:val="clear" w:color="auto" w:fill="auto"/>
            <w:vAlign w:val="center"/>
          </w:tcPr>
          <w:p w14:paraId="3DDB5F58"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121108</w:t>
            </w:r>
          </w:p>
        </w:tc>
        <w:tc>
          <w:tcPr>
            <w:tcW w:w="709" w:type="dxa"/>
            <w:tcBorders>
              <w:top w:val="nil"/>
              <w:left w:val="nil"/>
              <w:bottom w:val="single" w:sz="4" w:space="0" w:color="auto"/>
              <w:right w:val="single" w:sz="4" w:space="0" w:color="auto"/>
            </w:tcBorders>
            <w:shd w:val="clear" w:color="auto" w:fill="auto"/>
            <w:vAlign w:val="center"/>
          </w:tcPr>
          <w:p w14:paraId="23E59833"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3</w:t>
            </w:r>
          </w:p>
        </w:tc>
        <w:tc>
          <w:tcPr>
            <w:tcW w:w="708" w:type="dxa"/>
            <w:tcBorders>
              <w:top w:val="nil"/>
              <w:left w:val="nil"/>
              <w:bottom w:val="single" w:sz="4" w:space="0" w:color="auto"/>
              <w:right w:val="single" w:sz="4" w:space="0" w:color="auto"/>
            </w:tcBorders>
            <w:shd w:val="clear" w:color="auto" w:fill="auto"/>
            <w:vAlign w:val="center"/>
          </w:tcPr>
          <w:p w14:paraId="3A0C9F37"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54</w:t>
            </w:r>
          </w:p>
        </w:tc>
        <w:tc>
          <w:tcPr>
            <w:tcW w:w="426" w:type="dxa"/>
            <w:tcBorders>
              <w:top w:val="nil"/>
              <w:left w:val="nil"/>
              <w:bottom w:val="single" w:sz="4" w:space="0" w:color="auto"/>
              <w:right w:val="single" w:sz="4" w:space="0" w:color="auto"/>
            </w:tcBorders>
            <w:shd w:val="clear" w:color="auto" w:fill="auto"/>
            <w:vAlign w:val="center"/>
          </w:tcPr>
          <w:p w14:paraId="1144CDC9" w14:textId="77777777" w:rsidR="004304F8" w:rsidRDefault="004304F8">
            <w:pPr>
              <w:widowControl/>
              <w:jc w:val="left"/>
              <w:rPr>
                <w:color w:val="000000" w:themeColor="text1"/>
                <w:kern w:val="0"/>
                <w:sz w:val="18"/>
                <w:szCs w:val="18"/>
              </w:rPr>
            </w:pPr>
          </w:p>
        </w:tc>
        <w:tc>
          <w:tcPr>
            <w:tcW w:w="567" w:type="dxa"/>
            <w:tcBorders>
              <w:top w:val="nil"/>
              <w:left w:val="nil"/>
              <w:bottom w:val="single" w:sz="4" w:space="0" w:color="auto"/>
              <w:right w:val="single" w:sz="4" w:space="0" w:color="auto"/>
            </w:tcBorders>
            <w:shd w:val="clear" w:color="auto" w:fill="auto"/>
            <w:vAlign w:val="center"/>
          </w:tcPr>
          <w:p w14:paraId="17975277" w14:textId="77777777" w:rsidR="004304F8" w:rsidRDefault="004304F8">
            <w:pPr>
              <w:widowControl/>
              <w:jc w:val="left"/>
              <w:rPr>
                <w:color w:val="000000" w:themeColor="text1"/>
                <w:kern w:val="0"/>
                <w:sz w:val="18"/>
                <w:szCs w:val="18"/>
              </w:rPr>
            </w:pPr>
          </w:p>
        </w:tc>
        <w:tc>
          <w:tcPr>
            <w:tcW w:w="519" w:type="dxa"/>
            <w:gridSpan w:val="2"/>
            <w:tcBorders>
              <w:top w:val="nil"/>
              <w:left w:val="nil"/>
              <w:bottom w:val="single" w:sz="4" w:space="0" w:color="auto"/>
              <w:right w:val="single" w:sz="4" w:space="0" w:color="auto"/>
            </w:tcBorders>
            <w:shd w:val="clear" w:color="auto" w:fill="auto"/>
            <w:vAlign w:val="center"/>
          </w:tcPr>
          <w:p w14:paraId="23436CC9"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tcPr>
          <w:p w14:paraId="6CB10E6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426" w:type="dxa"/>
            <w:gridSpan w:val="3"/>
            <w:tcBorders>
              <w:top w:val="nil"/>
              <w:left w:val="nil"/>
              <w:bottom w:val="single" w:sz="4" w:space="0" w:color="auto"/>
              <w:right w:val="single" w:sz="4" w:space="0" w:color="auto"/>
            </w:tcBorders>
            <w:shd w:val="clear" w:color="auto" w:fill="auto"/>
            <w:vAlign w:val="center"/>
          </w:tcPr>
          <w:p w14:paraId="5F830FF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425" w:type="dxa"/>
            <w:gridSpan w:val="2"/>
            <w:tcBorders>
              <w:top w:val="nil"/>
              <w:left w:val="nil"/>
              <w:bottom w:val="single" w:sz="4" w:space="0" w:color="auto"/>
              <w:right w:val="single" w:sz="4" w:space="0" w:color="auto"/>
            </w:tcBorders>
            <w:shd w:val="clear" w:color="auto" w:fill="auto"/>
            <w:vAlign w:val="center"/>
          </w:tcPr>
          <w:p w14:paraId="420747C6"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2C594BC0"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615" w:type="dxa"/>
            <w:gridSpan w:val="4"/>
            <w:tcBorders>
              <w:top w:val="nil"/>
              <w:left w:val="single" w:sz="4" w:space="0" w:color="auto"/>
              <w:bottom w:val="single" w:sz="4" w:space="0" w:color="auto"/>
              <w:right w:val="single" w:sz="4" w:space="0" w:color="auto"/>
            </w:tcBorders>
            <w:vAlign w:val="center"/>
          </w:tcPr>
          <w:p w14:paraId="78BBCFE6" w14:textId="77777777" w:rsidR="004304F8" w:rsidRDefault="004304F8">
            <w:pPr>
              <w:widowControl/>
              <w:jc w:val="left"/>
              <w:rPr>
                <w:color w:val="000000" w:themeColor="text1"/>
                <w:kern w:val="0"/>
                <w:sz w:val="18"/>
                <w:szCs w:val="18"/>
              </w:rPr>
            </w:pPr>
          </w:p>
        </w:tc>
      </w:tr>
      <w:tr w:rsidR="004304F8" w14:paraId="71C9A092" w14:textId="77777777">
        <w:trPr>
          <w:trHeight w:val="230"/>
        </w:trPr>
        <w:tc>
          <w:tcPr>
            <w:tcW w:w="436" w:type="dxa"/>
            <w:vMerge/>
            <w:tcBorders>
              <w:top w:val="nil"/>
              <w:left w:val="single" w:sz="4" w:space="0" w:color="auto"/>
              <w:bottom w:val="single" w:sz="4" w:space="0" w:color="auto"/>
              <w:right w:val="single" w:sz="4" w:space="0" w:color="auto"/>
            </w:tcBorders>
            <w:vAlign w:val="center"/>
          </w:tcPr>
          <w:p w14:paraId="6C6BBA03"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7BCBE48C" w14:textId="77777777" w:rsidR="004304F8" w:rsidRDefault="004304F8">
            <w:pPr>
              <w:widowControl/>
              <w:jc w:val="left"/>
              <w:rPr>
                <w:rFonts w:ascii="宋体" w:hAnsi="宋体" w:cs="宋体"/>
                <w:color w:val="000000" w:themeColor="text1"/>
                <w:kern w:val="0"/>
                <w:sz w:val="18"/>
                <w:szCs w:val="18"/>
              </w:rPr>
            </w:pPr>
          </w:p>
        </w:tc>
        <w:tc>
          <w:tcPr>
            <w:tcW w:w="2551" w:type="dxa"/>
            <w:gridSpan w:val="3"/>
            <w:tcBorders>
              <w:top w:val="single" w:sz="4" w:space="0" w:color="auto"/>
              <w:left w:val="nil"/>
              <w:bottom w:val="single" w:sz="4" w:space="0" w:color="auto"/>
              <w:right w:val="single" w:sz="4" w:space="0" w:color="auto"/>
            </w:tcBorders>
            <w:shd w:val="clear" w:color="auto" w:fill="auto"/>
            <w:vAlign w:val="center"/>
          </w:tcPr>
          <w:p w14:paraId="580BB895"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小计</w:t>
            </w:r>
          </w:p>
        </w:tc>
        <w:tc>
          <w:tcPr>
            <w:tcW w:w="993" w:type="dxa"/>
            <w:gridSpan w:val="2"/>
            <w:tcBorders>
              <w:top w:val="nil"/>
              <w:left w:val="nil"/>
              <w:bottom w:val="single" w:sz="4" w:space="0" w:color="auto"/>
              <w:right w:val="single" w:sz="4" w:space="0" w:color="auto"/>
            </w:tcBorders>
            <w:shd w:val="clear" w:color="auto" w:fill="auto"/>
            <w:vAlign w:val="center"/>
          </w:tcPr>
          <w:p w14:paraId="54B5115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tcPr>
          <w:p w14:paraId="4167B91C"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9</w:t>
            </w:r>
          </w:p>
        </w:tc>
        <w:tc>
          <w:tcPr>
            <w:tcW w:w="708" w:type="dxa"/>
            <w:tcBorders>
              <w:top w:val="nil"/>
              <w:left w:val="nil"/>
              <w:bottom w:val="single" w:sz="4" w:space="0" w:color="auto"/>
              <w:right w:val="single" w:sz="4" w:space="0" w:color="auto"/>
            </w:tcBorders>
            <w:shd w:val="clear" w:color="auto" w:fill="auto"/>
            <w:vAlign w:val="center"/>
          </w:tcPr>
          <w:p w14:paraId="433533F9"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157</w:t>
            </w:r>
          </w:p>
        </w:tc>
        <w:tc>
          <w:tcPr>
            <w:tcW w:w="426" w:type="dxa"/>
            <w:tcBorders>
              <w:top w:val="nil"/>
              <w:left w:val="nil"/>
              <w:bottom w:val="single" w:sz="4" w:space="0" w:color="auto"/>
              <w:right w:val="single" w:sz="4" w:space="0" w:color="auto"/>
            </w:tcBorders>
            <w:shd w:val="clear" w:color="auto" w:fill="auto"/>
            <w:vAlign w:val="center"/>
          </w:tcPr>
          <w:p w14:paraId="6B17B843"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0804D642"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661" w:type="dxa"/>
            <w:gridSpan w:val="3"/>
            <w:tcBorders>
              <w:top w:val="nil"/>
              <w:left w:val="nil"/>
              <w:bottom w:val="single" w:sz="4" w:space="0" w:color="auto"/>
              <w:right w:val="single" w:sz="4" w:space="0" w:color="auto"/>
            </w:tcBorders>
            <w:shd w:val="clear" w:color="auto" w:fill="auto"/>
            <w:vAlign w:val="center"/>
          </w:tcPr>
          <w:p w14:paraId="3C9C5574"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548714D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426" w:type="dxa"/>
            <w:gridSpan w:val="3"/>
            <w:tcBorders>
              <w:top w:val="nil"/>
              <w:left w:val="nil"/>
              <w:bottom w:val="single" w:sz="4" w:space="0" w:color="auto"/>
              <w:right w:val="single" w:sz="4" w:space="0" w:color="auto"/>
            </w:tcBorders>
            <w:shd w:val="clear" w:color="auto" w:fill="auto"/>
            <w:vAlign w:val="center"/>
          </w:tcPr>
          <w:p w14:paraId="5D3648F3"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069986DF"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4AD7BE67" w14:textId="77777777" w:rsidR="004304F8" w:rsidRDefault="007F70DE">
            <w:pPr>
              <w:widowControl/>
              <w:rPr>
                <w:color w:val="000000" w:themeColor="text1"/>
                <w:kern w:val="0"/>
                <w:sz w:val="18"/>
                <w:szCs w:val="18"/>
              </w:rPr>
            </w:pPr>
            <w:r>
              <w:rPr>
                <w:color w:val="000000" w:themeColor="text1"/>
                <w:kern w:val="0"/>
                <w:sz w:val="18"/>
                <w:szCs w:val="18"/>
              </w:rPr>
              <w:t xml:space="preserve">　</w:t>
            </w:r>
          </w:p>
        </w:tc>
        <w:tc>
          <w:tcPr>
            <w:tcW w:w="615" w:type="dxa"/>
            <w:gridSpan w:val="3"/>
            <w:tcBorders>
              <w:top w:val="nil"/>
              <w:left w:val="single" w:sz="4" w:space="0" w:color="auto"/>
              <w:bottom w:val="single" w:sz="4" w:space="0" w:color="auto"/>
              <w:right w:val="single" w:sz="4" w:space="0" w:color="auto"/>
            </w:tcBorders>
            <w:vAlign w:val="center"/>
          </w:tcPr>
          <w:p w14:paraId="51B04165" w14:textId="77777777" w:rsidR="004304F8" w:rsidRDefault="004304F8">
            <w:pPr>
              <w:widowControl/>
              <w:jc w:val="left"/>
              <w:rPr>
                <w:color w:val="000000" w:themeColor="text1"/>
                <w:kern w:val="0"/>
                <w:sz w:val="18"/>
                <w:szCs w:val="18"/>
              </w:rPr>
            </w:pPr>
          </w:p>
        </w:tc>
      </w:tr>
      <w:tr w:rsidR="004304F8" w14:paraId="520C675A" w14:textId="77777777">
        <w:trPr>
          <w:trHeight w:val="294"/>
        </w:trPr>
        <w:tc>
          <w:tcPr>
            <w:tcW w:w="436" w:type="dxa"/>
            <w:vMerge/>
            <w:tcBorders>
              <w:top w:val="nil"/>
              <w:left w:val="single" w:sz="4" w:space="0" w:color="auto"/>
              <w:bottom w:val="single" w:sz="4" w:space="0" w:color="auto"/>
              <w:right w:val="single" w:sz="4" w:space="0" w:color="auto"/>
            </w:tcBorders>
            <w:vAlign w:val="center"/>
          </w:tcPr>
          <w:p w14:paraId="5F21FBEB" w14:textId="77777777" w:rsidR="004304F8" w:rsidRDefault="004304F8">
            <w:pPr>
              <w:widowControl/>
              <w:jc w:val="left"/>
              <w:rPr>
                <w:rFonts w:ascii="宋体" w:hAnsi="宋体" w:cs="宋体"/>
                <w:color w:val="000000" w:themeColor="text1"/>
                <w:kern w:val="0"/>
                <w:sz w:val="18"/>
                <w:szCs w:val="18"/>
              </w:rPr>
            </w:pPr>
          </w:p>
        </w:tc>
        <w:tc>
          <w:tcPr>
            <w:tcW w:w="288" w:type="dxa"/>
            <w:vMerge w:val="restart"/>
            <w:tcBorders>
              <w:top w:val="nil"/>
              <w:left w:val="single" w:sz="4" w:space="0" w:color="auto"/>
              <w:bottom w:val="single" w:sz="4" w:space="0" w:color="auto"/>
              <w:right w:val="single" w:sz="4" w:space="0" w:color="auto"/>
            </w:tcBorders>
            <w:shd w:val="clear" w:color="auto" w:fill="auto"/>
            <w:vAlign w:val="center"/>
          </w:tcPr>
          <w:p w14:paraId="35CA626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专业     </w:t>
            </w:r>
            <w:r>
              <w:rPr>
                <w:rFonts w:ascii="宋体" w:hAnsi="宋体" w:cs="宋体" w:hint="eastAsia"/>
                <w:color w:val="000000" w:themeColor="text1"/>
                <w:kern w:val="0"/>
                <w:sz w:val="18"/>
                <w:szCs w:val="18"/>
              </w:rPr>
              <w:br/>
              <w:t>实践课</w:t>
            </w:r>
          </w:p>
        </w:tc>
        <w:tc>
          <w:tcPr>
            <w:tcW w:w="990" w:type="dxa"/>
            <w:gridSpan w:val="2"/>
            <w:tcBorders>
              <w:top w:val="nil"/>
              <w:left w:val="nil"/>
              <w:bottom w:val="single" w:sz="4" w:space="0" w:color="auto"/>
              <w:right w:val="single" w:sz="4" w:space="0" w:color="auto"/>
            </w:tcBorders>
            <w:shd w:val="clear" w:color="auto" w:fill="auto"/>
            <w:vAlign w:val="center"/>
          </w:tcPr>
          <w:p w14:paraId="302CEE5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561" w:type="dxa"/>
            <w:tcBorders>
              <w:top w:val="nil"/>
              <w:left w:val="nil"/>
              <w:bottom w:val="single" w:sz="4" w:space="0" w:color="auto"/>
              <w:right w:val="single" w:sz="4" w:space="0" w:color="auto"/>
            </w:tcBorders>
            <w:shd w:val="clear" w:color="auto" w:fill="auto"/>
            <w:vAlign w:val="center"/>
          </w:tcPr>
          <w:p w14:paraId="46BF736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认知实习</w:t>
            </w:r>
          </w:p>
        </w:tc>
        <w:tc>
          <w:tcPr>
            <w:tcW w:w="993" w:type="dxa"/>
            <w:gridSpan w:val="2"/>
            <w:tcBorders>
              <w:top w:val="nil"/>
              <w:left w:val="nil"/>
              <w:bottom w:val="single" w:sz="4" w:space="0" w:color="auto"/>
              <w:right w:val="single" w:sz="4" w:space="0" w:color="auto"/>
            </w:tcBorders>
            <w:shd w:val="clear" w:color="auto" w:fill="auto"/>
            <w:vAlign w:val="center"/>
          </w:tcPr>
          <w:p w14:paraId="39BB891E"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121109</w:t>
            </w:r>
          </w:p>
        </w:tc>
        <w:tc>
          <w:tcPr>
            <w:tcW w:w="709" w:type="dxa"/>
            <w:tcBorders>
              <w:top w:val="nil"/>
              <w:left w:val="nil"/>
              <w:bottom w:val="single" w:sz="4" w:space="0" w:color="auto"/>
              <w:right w:val="single" w:sz="4" w:space="0" w:color="auto"/>
            </w:tcBorders>
            <w:shd w:val="clear" w:color="auto" w:fill="auto"/>
            <w:vAlign w:val="center"/>
          </w:tcPr>
          <w:p w14:paraId="6A88150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9</w:t>
            </w:r>
          </w:p>
        </w:tc>
        <w:tc>
          <w:tcPr>
            <w:tcW w:w="708" w:type="dxa"/>
            <w:tcBorders>
              <w:top w:val="nil"/>
              <w:left w:val="nil"/>
              <w:bottom w:val="single" w:sz="4" w:space="0" w:color="auto"/>
              <w:right w:val="single" w:sz="4" w:space="0" w:color="auto"/>
            </w:tcBorders>
            <w:shd w:val="clear" w:color="auto" w:fill="auto"/>
            <w:vAlign w:val="center"/>
          </w:tcPr>
          <w:p w14:paraId="019C3C57"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224</w:t>
            </w:r>
          </w:p>
        </w:tc>
        <w:tc>
          <w:tcPr>
            <w:tcW w:w="426" w:type="dxa"/>
            <w:tcBorders>
              <w:top w:val="nil"/>
              <w:left w:val="nil"/>
              <w:bottom w:val="single" w:sz="4" w:space="0" w:color="auto"/>
              <w:right w:val="single" w:sz="4" w:space="0" w:color="auto"/>
            </w:tcBorders>
            <w:shd w:val="clear" w:color="auto" w:fill="auto"/>
            <w:vAlign w:val="center"/>
          </w:tcPr>
          <w:p w14:paraId="61C373F3"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224420C6"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661" w:type="dxa"/>
            <w:gridSpan w:val="3"/>
            <w:tcBorders>
              <w:top w:val="nil"/>
              <w:left w:val="nil"/>
              <w:bottom w:val="single" w:sz="4" w:space="0" w:color="auto"/>
              <w:right w:val="single" w:sz="4" w:space="0" w:color="auto"/>
            </w:tcBorders>
            <w:shd w:val="clear" w:color="auto" w:fill="auto"/>
            <w:vAlign w:val="center"/>
          </w:tcPr>
          <w:p w14:paraId="2AAA15A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5A0DC40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426" w:type="dxa"/>
            <w:gridSpan w:val="3"/>
            <w:tcBorders>
              <w:top w:val="nil"/>
              <w:left w:val="nil"/>
              <w:bottom w:val="single" w:sz="4" w:space="0" w:color="auto"/>
              <w:right w:val="single" w:sz="4" w:space="0" w:color="auto"/>
            </w:tcBorders>
            <w:shd w:val="clear" w:color="auto" w:fill="auto"/>
            <w:vAlign w:val="center"/>
          </w:tcPr>
          <w:p w14:paraId="5D26B70E"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3</w:t>
            </w: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314984D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6C7A8732"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615" w:type="dxa"/>
            <w:gridSpan w:val="3"/>
            <w:vMerge w:val="restart"/>
            <w:tcBorders>
              <w:top w:val="nil"/>
              <w:left w:val="single" w:sz="4" w:space="0" w:color="auto"/>
              <w:bottom w:val="single" w:sz="4" w:space="0" w:color="auto"/>
              <w:right w:val="single" w:sz="4" w:space="0" w:color="auto"/>
            </w:tcBorders>
            <w:shd w:val="clear" w:color="auto" w:fill="auto"/>
            <w:vAlign w:val="center"/>
          </w:tcPr>
          <w:p w14:paraId="33A16780" w14:textId="77777777" w:rsidR="004304F8" w:rsidRDefault="007F70DE">
            <w:pPr>
              <w:widowControl/>
              <w:jc w:val="center"/>
              <w:rPr>
                <w:color w:val="000000" w:themeColor="text1"/>
                <w:kern w:val="0"/>
                <w:sz w:val="18"/>
                <w:szCs w:val="18"/>
              </w:rPr>
            </w:pPr>
            <w:r>
              <w:rPr>
                <w:color w:val="000000" w:themeColor="text1"/>
                <w:kern w:val="0"/>
                <w:sz w:val="18"/>
                <w:szCs w:val="18"/>
              </w:rPr>
              <w:t>25.00%</w:t>
            </w:r>
          </w:p>
        </w:tc>
      </w:tr>
      <w:tr w:rsidR="004304F8" w14:paraId="6C826AB6" w14:textId="77777777">
        <w:trPr>
          <w:trHeight w:val="294"/>
        </w:trPr>
        <w:tc>
          <w:tcPr>
            <w:tcW w:w="436" w:type="dxa"/>
            <w:vMerge/>
            <w:tcBorders>
              <w:top w:val="nil"/>
              <w:left w:val="single" w:sz="4" w:space="0" w:color="auto"/>
              <w:bottom w:val="single" w:sz="4" w:space="0" w:color="auto"/>
              <w:right w:val="single" w:sz="4" w:space="0" w:color="auto"/>
            </w:tcBorders>
            <w:vAlign w:val="center"/>
          </w:tcPr>
          <w:p w14:paraId="40E5B6F8"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47A928AD"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3F8A53DB"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561" w:type="dxa"/>
            <w:tcBorders>
              <w:top w:val="nil"/>
              <w:left w:val="nil"/>
              <w:bottom w:val="single" w:sz="4" w:space="0" w:color="auto"/>
              <w:right w:val="single" w:sz="4" w:space="0" w:color="auto"/>
            </w:tcBorders>
            <w:shd w:val="clear" w:color="auto" w:fill="auto"/>
            <w:vAlign w:val="center"/>
          </w:tcPr>
          <w:p w14:paraId="38BFDEB0" w14:textId="77777777" w:rsidR="004304F8" w:rsidRDefault="007F70DE">
            <w:pPr>
              <w:widowControl/>
              <w:rPr>
                <w:rFonts w:ascii="宋体" w:hAnsi="宋体" w:cs="宋体"/>
                <w:color w:val="000000" w:themeColor="text1"/>
                <w:kern w:val="0"/>
                <w:sz w:val="18"/>
                <w:szCs w:val="18"/>
              </w:rPr>
            </w:pPr>
            <w:proofErr w:type="gramStart"/>
            <w:r>
              <w:rPr>
                <w:rFonts w:ascii="宋体" w:hAnsi="宋体" w:cs="宋体" w:hint="eastAsia"/>
                <w:color w:val="000000" w:themeColor="text1"/>
                <w:kern w:val="0"/>
                <w:sz w:val="18"/>
                <w:szCs w:val="18"/>
              </w:rPr>
              <w:t>跟岗实习</w:t>
            </w:r>
            <w:proofErr w:type="gramEnd"/>
          </w:p>
        </w:tc>
        <w:tc>
          <w:tcPr>
            <w:tcW w:w="993" w:type="dxa"/>
            <w:gridSpan w:val="2"/>
            <w:tcBorders>
              <w:top w:val="nil"/>
              <w:left w:val="nil"/>
              <w:bottom w:val="single" w:sz="4" w:space="0" w:color="auto"/>
              <w:right w:val="single" w:sz="4" w:space="0" w:color="auto"/>
            </w:tcBorders>
            <w:shd w:val="clear" w:color="auto" w:fill="auto"/>
            <w:vAlign w:val="center"/>
          </w:tcPr>
          <w:p w14:paraId="33CECF85"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121111</w:t>
            </w:r>
          </w:p>
        </w:tc>
        <w:tc>
          <w:tcPr>
            <w:tcW w:w="709" w:type="dxa"/>
            <w:tcBorders>
              <w:top w:val="nil"/>
              <w:left w:val="nil"/>
              <w:bottom w:val="single" w:sz="4" w:space="0" w:color="auto"/>
              <w:right w:val="single" w:sz="4" w:space="0" w:color="auto"/>
            </w:tcBorders>
            <w:shd w:val="clear" w:color="auto" w:fill="auto"/>
            <w:vAlign w:val="center"/>
          </w:tcPr>
          <w:p w14:paraId="1FFBE308"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p>
        </w:tc>
        <w:tc>
          <w:tcPr>
            <w:tcW w:w="708" w:type="dxa"/>
            <w:tcBorders>
              <w:top w:val="nil"/>
              <w:left w:val="nil"/>
              <w:bottom w:val="single" w:sz="4" w:space="0" w:color="auto"/>
              <w:right w:val="single" w:sz="4" w:space="0" w:color="auto"/>
            </w:tcBorders>
            <w:shd w:val="clear" w:color="auto" w:fill="auto"/>
            <w:vAlign w:val="center"/>
          </w:tcPr>
          <w:p w14:paraId="1D4168D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103</w:t>
            </w:r>
          </w:p>
        </w:tc>
        <w:tc>
          <w:tcPr>
            <w:tcW w:w="426" w:type="dxa"/>
            <w:tcBorders>
              <w:top w:val="nil"/>
              <w:left w:val="nil"/>
              <w:bottom w:val="single" w:sz="4" w:space="0" w:color="auto"/>
              <w:right w:val="single" w:sz="4" w:space="0" w:color="auto"/>
            </w:tcBorders>
            <w:shd w:val="clear" w:color="auto" w:fill="auto"/>
            <w:vAlign w:val="center"/>
          </w:tcPr>
          <w:p w14:paraId="7160167C"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E4B8218"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661" w:type="dxa"/>
            <w:gridSpan w:val="3"/>
            <w:tcBorders>
              <w:top w:val="nil"/>
              <w:left w:val="nil"/>
              <w:bottom w:val="single" w:sz="4" w:space="0" w:color="auto"/>
              <w:right w:val="single" w:sz="4" w:space="0" w:color="auto"/>
            </w:tcBorders>
            <w:shd w:val="clear" w:color="auto" w:fill="auto"/>
            <w:vAlign w:val="center"/>
          </w:tcPr>
          <w:p w14:paraId="01CA8DB1"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52AA70E7"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426" w:type="dxa"/>
            <w:gridSpan w:val="3"/>
            <w:tcBorders>
              <w:top w:val="nil"/>
              <w:left w:val="nil"/>
              <w:bottom w:val="single" w:sz="4" w:space="0" w:color="auto"/>
              <w:right w:val="single" w:sz="4" w:space="0" w:color="auto"/>
            </w:tcBorders>
            <w:shd w:val="clear" w:color="auto" w:fill="auto"/>
            <w:vAlign w:val="center"/>
          </w:tcPr>
          <w:p w14:paraId="6FBA3133"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tcPr>
          <w:p w14:paraId="54FE55D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3C3094CA"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615" w:type="dxa"/>
            <w:gridSpan w:val="3"/>
            <w:vMerge/>
            <w:tcBorders>
              <w:top w:val="nil"/>
              <w:left w:val="single" w:sz="4" w:space="0" w:color="auto"/>
              <w:bottom w:val="single" w:sz="4" w:space="0" w:color="auto"/>
              <w:right w:val="single" w:sz="4" w:space="0" w:color="auto"/>
            </w:tcBorders>
            <w:vAlign w:val="center"/>
          </w:tcPr>
          <w:p w14:paraId="2EC8E83E" w14:textId="77777777" w:rsidR="004304F8" w:rsidRDefault="004304F8">
            <w:pPr>
              <w:widowControl/>
              <w:jc w:val="left"/>
              <w:rPr>
                <w:color w:val="000000" w:themeColor="text1"/>
                <w:kern w:val="0"/>
                <w:sz w:val="18"/>
                <w:szCs w:val="18"/>
              </w:rPr>
            </w:pPr>
          </w:p>
        </w:tc>
      </w:tr>
      <w:tr w:rsidR="004304F8" w14:paraId="7DC54D35" w14:textId="77777777">
        <w:trPr>
          <w:trHeight w:val="294"/>
        </w:trPr>
        <w:tc>
          <w:tcPr>
            <w:tcW w:w="436" w:type="dxa"/>
            <w:vMerge/>
            <w:tcBorders>
              <w:top w:val="nil"/>
              <w:left w:val="single" w:sz="4" w:space="0" w:color="auto"/>
              <w:bottom w:val="single" w:sz="4" w:space="0" w:color="auto"/>
              <w:right w:val="single" w:sz="4" w:space="0" w:color="auto"/>
            </w:tcBorders>
            <w:vAlign w:val="center"/>
          </w:tcPr>
          <w:p w14:paraId="6244C04D"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0292314E"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3D7A1CF5"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561" w:type="dxa"/>
            <w:tcBorders>
              <w:top w:val="nil"/>
              <w:left w:val="nil"/>
              <w:bottom w:val="single" w:sz="4" w:space="0" w:color="auto"/>
              <w:right w:val="single" w:sz="4" w:space="0" w:color="auto"/>
            </w:tcBorders>
            <w:shd w:val="clear" w:color="auto" w:fill="auto"/>
            <w:vAlign w:val="center"/>
          </w:tcPr>
          <w:p w14:paraId="10B5AF83"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顶岗实习</w:t>
            </w:r>
          </w:p>
        </w:tc>
        <w:tc>
          <w:tcPr>
            <w:tcW w:w="993" w:type="dxa"/>
            <w:gridSpan w:val="2"/>
            <w:tcBorders>
              <w:top w:val="nil"/>
              <w:left w:val="nil"/>
              <w:bottom w:val="single" w:sz="4" w:space="0" w:color="auto"/>
              <w:right w:val="single" w:sz="4" w:space="0" w:color="auto"/>
            </w:tcBorders>
            <w:shd w:val="clear" w:color="auto" w:fill="auto"/>
            <w:vAlign w:val="center"/>
          </w:tcPr>
          <w:p w14:paraId="251AEA2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tcPr>
          <w:p w14:paraId="1496223B" w14:textId="77777777" w:rsidR="004304F8" w:rsidRDefault="004304F8">
            <w:pPr>
              <w:widowControl/>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5EABE429" w14:textId="77777777" w:rsidR="004304F8" w:rsidRDefault="004304F8">
            <w:pPr>
              <w:widowControl/>
              <w:jc w:val="left"/>
              <w:rPr>
                <w:color w:val="000000" w:themeColor="text1"/>
                <w:kern w:val="0"/>
                <w:sz w:val="18"/>
                <w:szCs w:val="18"/>
              </w:rPr>
            </w:pPr>
          </w:p>
        </w:tc>
        <w:tc>
          <w:tcPr>
            <w:tcW w:w="426" w:type="dxa"/>
            <w:tcBorders>
              <w:top w:val="nil"/>
              <w:left w:val="nil"/>
              <w:bottom w:val="single" w:sz="4" w:space="0" w:color="auto"/>
              <w:right w:val="single" w:sz="4" w:space="0" w:color="auto"/>
            </w:tcBorders>
            <w:shd w:val="clear" w:color="auto" w:fill="auto"/>
            <w:vAlign w:val="center"/>
          </w:tcPr>
          <w:p w14:paraId="035CD19D" w14:textId="77777777" w:rsidR="004304F8" w:rsidRDefault="004304F8">
            <w:pPr>
              <w:widowControl/>
              <w:jc w:val="left"/>
              <w:rPr>
                <w:color w:val="000000" w:themeColor="text1"/>
                <w:kern w:val="0"/>
                <w:sz w:val="18"/>
                <w:szCs w:val="18"/>
              </w:rPr>
            </w:pPr>
          </w:p>
        </w:tc>
        <w:tc>
          <w:tcPr>
            <w:tcW w:w="567" w:type="dxa"/>
            <w:tcBorders>
              <w:top w:val="nil"/>
              <w:left w:val="nil"/>
              <w:bottom w:val="single" w:sz="4" w:space="0" w:color="auto"/>
              <w:right w:val="single" w:sz="4" w:space="0" w:color="auto"/>
            </w:tcBorders>
            <w:shd w:val="clear" w:color="auto" w:fill="auto"/>
            <w:vAlign w:val="center"/>
          </w:tcPr>
          <w:p w14:paraId="1AE229E9" w14:textId="77777777" w:rsidR="004304F8" w:rsidRDefault="004304F8">
            <w:pPr>
              <w:widowControl/>
              <w:jc w:val="left"/>
              <w:rPr>
                <w:color w:val="000000" w:themeColor="text1"/>
                <w:kern w:val="0"/>
                <w:sz w:val="18"/>
                <w:szCs w:val="18"/>
              </w:rPr>
            </w:pPr>
          </w:p>
        </w:tc>
        <w:tc>
          <w:tcPr>
            <w:tcW w:w="661" w:type="dxa"/>
            <w:gridSpan w:val="3"/>
            <w:tcBorders>
              <w:top w:val="nil"/>
              <w:left w:val="nil"/>
              <w:bottom w:val="single" w:sz="4" w:space="0" w:color="auto"/>
              <w:right w:val="single" w:sz="4" w:space="0" w:color="auto"/>
            </w:tcBorders>
            <w:shd w:val="clear" w:color="auto" w:fill="auto"/>
            <w:vAlign w:val="center"/>
          </w:tcPr>
          <w:p w14:paraId="716E9A1F"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3B1B863B" w14:textId="77777777" w:rsidR="004304F8" w:rsidRDefault="004304F8">
            <w:pPr>
              <w:widowControl/>
              <w:jc w:val="left"/>
              <w:rPr>
                <w:color w:val="000000" w:themeColor="text1"/>
                <w:kern w:val="0"/>
                <w:sz w:val="18"/>
                <w:szCs w:val="18"/>
              </w:rPr>
            </w:pPr>
          </w:p>
        </w:tc>
        <w:tc>
          <w:tcPr>
            <w:tcW w:w="426" w:type="dxa"/>
            <w:gridSpan w:val="3"/>
            <w:tcBorders>
              <w:top w:val="nil"/>
              <w:left w:val="nil"/>
              <w:bottom w:val="single" w:sz="4" w:space="0" w:color="auto"/>
              <w:right w:val="single" w:sz="4" w:space="0" w:color="auto"/>
            </w:tcBorders>
            <w:shd w:val="clear" w:color="auto" w:fill="auto"/>
            <w:vAlign w:val="center"/>
          </w:tcPr>
          <w:p w14:paraId="29F95FB9"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5EDA1153" w14:textId="77777777" w:rsidR="004304F8" w:rsidRDefault="004304F8">
            <w:pPr>
              <w:widowControl/>
              <w:jc w:val="left"/>
              <w:rPr>
                <w:color w:val="000000" w:themeColor="text1"/>
                <w:kern w:val="0"/>
                <w:sz w:val="18"/>
                <w:szCs w:val="18"/>
              </w:rPr>
            </w:pPr>
          </w:p>
        </w:tc>
        <w:tc>
          <w:tcPr>
            <w:tcW w:w="567" w:type="dxa"/>
            <w:gridSpan w:val="3"/>
            <w:tcBorders>
              <w:top w:val="nil"/>
              <w:left w:val="nil"/>
              <w:bottom w:val="single" w:sz="4" w:space="0" w:color="auto"/>
              <w:right w:val="single" w:sz="4" w:space="0" w:color="auto"/>
            </w:tcBorders>
            <w:shd w:val="clear" w:color="auto" w:fill="auto"/>
            <w:vAlign w:val="center"/>
          </w:tcPr>
          <w:p w14:paraId="6ED7842D"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615" w:type="dxa"/>
            <w:gridSpan w:val="3"/>
            <w:vMerge/>
            <w:tcBorders>
              <w:top w:val="nil"/>
              <w:left w:val="single" w:sz="4" w:space="0" w:color="auto"/>
              <w:bottom w:val="single" w:sz="4" w:space="0" w:color="auto"/>
              <w:right w:val="single" w:sz="4" w:space="0" w:color="auto"/>
            </w:tcBorders>
            <w:vAlign w:val="center"/>
          </w:tcPr>
          <w:p w14:paraId="5CF6A92F" w14:textId="77777777" w:rsidR="004304F8" w:rsidRDefault="004304F8">
            <w:pPr>
              <w:widowControl/>
              <w:jc w:val="left"/>
              <w:rPr>
                <w:color w:val="000000" w:themeColor="text1"/>
                <w:kern w:val="0"/>
                <w:sz w:val="18"/>
                <w:szCs w:val="18"/>
              </w:rPr>
            </w:pPr>
          </w:p>
        </w:tc>
      </w:tr>
      <w:tr w:rsidR="004304F8" w14:paraId="25A41127" w14:textId="77777777">
        <w:trPr>
          <w:trHeight w:val="463"/>
        </w:trPr>
        <w:tc>
          <w:tcPr>
            <w:tcW w:w="436" w:type="dxa"/>
            <w:vMerge/>
            <w:tcBorders>
              <w:top w:val="nil"/>
              <w:left w:val="single" w:sz="4" w:space="0" w:color="auto"/>
              <w:bottom w:val="single" w:sz="4" w:space="0" w:color="auto"/>
              <w:right w:val="single" w:sz="4" w:space="0" w:color="auto"/>
            </w:tcBorders>
            <w:vAlign w:val="center"/>
          </w:tcPr>
          <w:p w14:paraId="152FE1FE"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68FD8AF0" w14:textId="77777777" w:rsidR="004304F8" w:rsidRDefault="004304F8">
            <w:pPr>
              <w:widowControl/>
              <w:jc w:val="left"/>
              <w:rPr>
                <w:rFonts w:ascii="宋体" w:hAnsi="宋体" w:cs="宋体"/>
                <w:color w:val="000000" w:themeColor="text1"/>
                <w:kern w:val="0"/>
                <w:sz w:val="18"/>
                <w:szCs w:val="18"/>
              </w:rPr>
            </w:pPr>
          </w:p>
        </w:tc>
        <w:tc>
          <w:tcPr>
            <w:tcW w:w="2551" w:type="dxa"/>
            <w:gridSpan w:val="3"/>
            <w:tcBorders>
              <w:top w:val="single" w:sz="4" w:space="0" w:color="auto"/>
              <w:left w:val="nil"/>
              <w:bottom w:val="single" w:sz="4" w:space="0" w:color="auto"/>
              <w:right w:val="single" w:sz="4" w:space="0" w:color="auto"/>
            </w:tcBorders>
            <w:shd w:val="clear" w:color="auto" w:fill="auto"/>
            <w:vAlign w:val="center"/>
          </w:tcPr>
          <w:p w14:paraId="61C805D5"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小计</w:t>
            </w:r>
          </w:p>
        </w:tc>
        <w:tc>
          <w:tcPr>
            <w:tcW w:w="993" w:type="dxa"/>
            <w:gridSpan w:val="2"/>
            <w:tcBorders>
              <w:top w:val="nil"/>
              <w:left w:val="nil"/>
              <w:bottom w:val="single" w:sz="4" w:space="0" w:color="auto"/>
              <w:right w:val="single" w:sz="4" w:space="0" w:color="auto"/>
            </w:tcBorders>
            <w:shd w:val="clear" w:color="auto" w:fill="auto"/>
            <w:vAlign w:val="center"/>
          </w:tcPr>
          <w:p w14:paraId="5194A4C1"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tcPr>
          <w:p w14:paraId="4E815AED" w14:textId="77777777" w:rsidR="004304F8" w:rsidRDefault="004304F8">
            <w:pPr>
              <w:widowControl/>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538A15A1"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327</w:t>
            </w:r>
          </w:p>
        </w:tc>
        <w:tc>
          <w:tcPr>
            <w:tcW w:w="426" w:type="dxa"/>
            <w:tcBorders>
              <w:top w:val="nil"/>
              <w:left w:val="nil"/>
              <w:bottom w:val="single" w:sz="4" w:space="0" w:color="auto"/>
              <w:right w:val="single" w:sz="4" w:space="0" w:color="auto"/>
            </w:tcBorders>
            <w:shd w:val="clear" w:color="auto" w:fill="auto"/>
            <w:vAlign w:val="center"/>
          </w:tcPr>
          <w:p w14:paraId="736CB207"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2BF6B001" w14:textId="77777777" w:rsidR="004304F8" w:rsidRDefault="004304F8">
            <w:pPr>
              <w:widowControl/>
              <w:jc w:val="left"/>
              <w:rPr>
                <w:b/>
                <w:bCs/>
                <w:color w:val="000000" w:themeColor="text1"/>
                <w:kern w:val="0"/>
                <w:sz w:val="18"/>
                <w:szCs w:val="18"/>
              </w:rPr>
            </w:pPr>
          </w:p>
        </w:tc>
        <w:tc>
          <w:tcPr>
            <w:tcW w:w="661" w:type="dxa"/>
            <w:gridSpan w:val="3"/>
            <w:tcBorders>
              <w:top w:val="nil"/>
              <w:left w:val="nil"/>
              <w:bottom w:val="single" w:sz="4" w:space="0" w:color="auto"/>
              <w:right w:val="single" w:sz="4" w:space="0" w:color="auto"/>
            </w:tcBorders>
            <w:shd w:val="clear" w:color="auto" w:fill="auto"/>
            <w:vAlign w:val="center"/>
          </w:tcPr>
          <w:p w14:paraId="31CADAC6" w14:textId="77777777" w:rsidR="004304F8" w:rsidRDefault="004304F8">
            <w:pPr>
              <w:widowControl/>
              <w:jc w:val="left"/>
              <w:rPr>
                <w:b/>
                <w:bCs/>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4E37B18D"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w:t>
            </w:r>
          </w:p>
        </w:tc>
        <w:tc>
          <w:tcPr>
            <w:tcW w:w="426" w:type="dxa"/>
            <w:gridSpan w:val="3"/>
            <w:tcBorders>
              <w:top w:val="nil"/>
              <w:left w:val="nil"/>
              <w:bottom w:val="single" w:sz="4" w:space="0" w:color="auto"/>
              <w:right w:val="single" w:sz="4" w:space="0" w:color="auto"/>
            </w:tcBorders>
            <w:shd w:val="clear" w:color="auto" w:fill="auto"/>
            <w:vAlign w:val="center"/>
          </w:tcPr>
          <w:p w14:paraId="49A33CF9"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1666F2A1"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0</w:t>
            </w:r>
          </w:p>
        </w:tc>
        <w:tc>
          <w:tcPr>
            <w:tcW w:w="567" w:type="dxa"/>
            <w:gridSpan w:val="3"/>
            <w:tcBorders>
              <w:top w:val="nil"/>
              <w:left w:val="nil"/>
              <w:bottom w:val="single" w:sz="4" w:space="0" w:color="auto"/>
              <w:right w:val="single" w:sz="4" w:space="0" w:color="auto"/>
            </w:tcBorders>
            <w:shd w:val="clear" w:color="auto" w:fill="auto"/>
            <w:vAlign w:val="center"/>
          </w:tcPr>
          <w:p w14:paraId="0676B99F" w14:textId="77777777" w:rsidR="004304F8" w:rsidRDefault="007F70DE">
            <w:pPr>
              <w:widowControl/>
              <w:rPr>
                <w:color w:val="000000" w:themeColor="text1"/>
                <w:kern w:val="0"/>
                <w:sz w:val="18"/>
                <w:szCs w:val="18"/>
              </w:rPr>
            </w:pPr>
            <w:r>
              <w:rPr>
                <w:rFonts w:hint="eastAsia"/>
                <w:color w:val="000000" w:themeColor="text1"/>
                <w:kern w:val="0"/>
                <w:sz w:val="18"/>
                <w:szCs w:val="18"/>
              </w:rPr>
              <w:t>0</w:t>
            </w:r>
          </w:p>
        </w:tc>
        <w:tc>
          <w:tcPr>
            <w:tcW w:w="615" w:type="dxa"/>
            <w:gridSpan w:val="3"/>
            <w:vMerge/>
            <w:tcBorders>
              <w:top w:val="nil"/>
              <w:left w:val="single" w:sz="4" w:space="0" w:color="auto"/>
              <w:bottom w:val="single" w:sz="4" w:space="0" w:color="auto"/>
              <w:right w:val="single" w:sz="4" w:space="0" w:color="auto"/>
            </w:tcBorders>
            <w:vAlign w:val="center"/>
          </w:tcPr>
          <w:p w14:paraId="13BBC5E8" w14:textId="77777777" w:rsidR="004304F8" w:rsidRDefault="004304F8">
            <w:pPr>
              <w:widowControl/>
              <w:jc w:val="left"/>
              <w:rPr>
                <w:color w:val="000000" w:themeColor="text1"/>
                <w:kern w:val="0"/>
                <w:sz w:val="18"/>
                <w:szCs w:val="18"/>
              </w:rPr>
            </w:pPr>
          </w:p>
        </w:tc>
      </w:tr>
      <w:tr w:rsidR="004304F8" w14:paraId="38169504" w14:textId="77777777">
        <w:trPr>
          <w:trHeight w:val="294"/>
        </w:trPr>
        <w:tc>
          <w:tcPr>
            <w:tcW w:w="436" w:type="dxa"/>
            <w:vMerge w:val="restart"/>
            <w:tcBorders>
              <w:top w:val="nil"/>
              <w:left w:val="single" w:sz="4" w:space="0" w:color="auto"/>
              <w:bottom w:val="single" w:sz="4" w:space="0" w:color="auto"/>
              <w:right w:val="single" w:sz="4" w:space="0" w:color="auto"/>
            </w:tcBorders>
            <w:shd w:val="clear" w:color="auto" w:fill="auto"/>
            <w:vAlign w:val="center"/>
          </w:tcPr>
          <w:p w14:paraId="2232BDAB"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选 修 课</w:t>
            </w:r>
          </w:p>
        </w:tc>
        <w:tc>
          <w:tcPr>
            <w:tcW w:w="288" w:type="dxa"/>
            <w:vMerge w:val="restart"/>
            <w:tcBorders>
              <w:top w:val="nil"/>
              <w:left w:val="single" w:sz="4" w:space="0" w:color="auto"/>
              <w:bottom w:val="single" w:sz="4" w:space="0" w:color="auto"/>
              <w:right w:val="single" w:sz="4" w:space="0" w:color="auto"/>
            </w:tcBorders>
            <w:shd w:val="clear" w:color="auto" w:fill="auto"/>
            <w:vAlign w:val="center"/>
          </w:tcPr>
          <w:p w14:paraId="0FA2FAF4"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专业         选修课</w:t>
            </w:r>
          </w:p>
        </w:tc>
        <w:tc>
          <w:tcPr>
            <w:tcW w:w="990" w:type="dxa"/>
            <w:gridSpan w:val="2"/>
            <w:tcBorders>
              <w:top w:val="nil"/>
              <w:left w:val="nil"/>
              <w:bottom w:val="single" w:sz="4" w:space="0" w:color="auto"/>
              <w:right w:val="single" w:sz="4" w:space="0" w:color="auto"/>
            </w:tcBorders>
            <w:shd w:val="clear" w:color="auto" w:fill="auto"/>
            <w:vAlign w:val="center"/>
          </w:tcPr>
          <w:p w14:paraId="7A820E19"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限选</w:t>
            </w:r>
          </w:p>
        </w:tc>
        <w:tc>
          <w:tcPr>
            <w:tcW w:w="1561" w:type="dxa"/>
            <w:tcBorders>
              <w:top w:val="nil"/>
              <w:left w:val="nil"/>
              <w:bottom w:val="single" w:sz="4" w:space="0" w:color="auto"/>
              <w:right w:val="single" w:sz="4" w:space="0" w:color="auto"/>
            </w:tcBorders>
            <w:shd w:val="clear" w:color="auto" w:fill="auto"/>
            <w:vAlign w:val="center"/>
          </w:tcPr>
          <w:p w14:paraId="6A63BC68"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网店运营</w:t>
            </w:r>
          </w:p>
        </w:tc>
        <w:tc>
          <w:tcPr>
            <w:tcW w:w="993" w:type="dxa"/>
            <w:gridSpan w:val="2"/>
            <w:tcBorders>
              <w:top w:val="nil"/>
              <w:left w:val="nil"/>
              <w:bottom w:val="single" w:sz="4" w:space="0" w:color="auto"/>
              <w:right w:val="single" w:sz="4" w:space="0" w:color="auto"/>
            </w:tcBorders>
            <w:shd w:val="clear" w:color="auto" w:fill="auto"/>
            <w:vAlign w:val="center"/>
          </w:tcPr>
          <w:p w14:paraId="0F3FCE35"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121112</w:t>
            </w:r>
          </w:p>
        </w:tc>
        <w:tc>
          <w:tcPr>
            <w:tcW w:w="709" w:type="dxa"/>
            <w:tcBorders>
              <w:top w:val="nil"/>
              <w:left w:val="nil"/>
              <w:bottom w:val="single" w:sz="4" w:space="0" w:color="auto"/>
              <w:right w:val="single" w:sz="4" w:space="0" w:color="auto"/>
            </w:tcBorders>
            <w:shd w:val="clear" w:color="auto" w:fill="auto"/>
            <w:vAlign w:val="center"/>
          </w:tcPr>
          <w:p w14:paraId="1DD6745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708" w:type="dxa"/>
            <w:tcBorders>
              <w:top w:val="nil"/>
              <w:left w:val="nil"/>
              <w:bottom w:val="single" w:sz="4" w:space="0" w:color="auto"/>
              <w:right w:val="single" w:sz="4" w:space="0" w:color="auto"/>
            </w:tcBorders>
            <w:shd w:val="clear" w:color="auto" w:fill="auto"/>
            <w:vAlign w:val="center"/>
          </w:tcPr>
          <w:p w14:paraId="473AD49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175</w:t>
            </w:r>
          </w:p>
        </w:tc>
        <w:tc>
          <w:tcPr>
            <w:tcW w:w="426" w:type="dxa"/>
            <w:tcBorders>
              <w:top w:val="nil"/>
              <w:left w:val="nil"/>
              <w:bottom w:val="single" w:sz="4" w:space="0" w:color="auto"/>
              <w:right w:val="single" w:sz="4" w:space="0" w:color="auto"/>
            </w:tcBorders>
            <w:shd w:val="clear" w:color="auto" w:fill="auto"/>
            <w:vAlign w:val="center"/>
          </w:tcPr>
          <w:p w14:paraId="36FACFFE"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4F0A1804"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661" w:type="dxa"/>
            <w:gridSpan w:val="3"/>
            <w:tcBorders>
              <w:top w:val="nil"/>
              <w:left w:val="nil"/>
              <w:bottom w:val="single" w:sz="4" w:space="0" w:color="auto"/>
              <w:right w:val="single" w:sz="4" w:space="0" w:color="auto"/>
            </w:tcBorders>
            <w:shd w:val="clear" w:color="auto" w:fill="auto"/>
            <w:vAlign w:val="center"/>
          </w:tcPr>
          <w:p w14:paraId="51483C00"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5B32B114"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6" w:type="dxa"/>
            <w:gridSpan w:val="3"/>
            <w:tcBorders>
              <w:top w:val="nil"/>
              <w:left w:val="nil"/>
              <w:bottom w:val="single" w:sz="4" w:space="0" w:color="auto"/>
              <w:right w:val="single" w:sz="4" w:space="0" w:color="auto"/>
            </w:tcBorders>
            <w:shd w:val="clear" w:color="auto" w:fill="auto"/>
            <w:vAlign w:val="center"/>
          </w:tcPr>
          <w:p w14:paraId="42C02761"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tcPr>
          <w:p w14:paraId="60B38948"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62A66F36"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615" w:type="dxa"/>
            <w:gridSpan w:val="3"/>
            <w:vMerge w:val="restart"/>
            <w:tcBorders>
              <w:top w:val="nil"/>
              <w:left w:val="single" w:sz="4" w:space="0" w:color="auto"/>
              <w:bottom w:val="nil"/>
              <w:right w:val="single" w:sz="4" w:space="0" w:color="auto"/>
            </w:tcBorders>
            <w:shd w:val="clear" w:color="auto" w:fill="auto"/>
            <w:vAlign w:val="center"/>
          </w:tcPr>
          <w:p w14:paraId="26056594" w14:textId="77777777" w:rsidR="004304F8" w:rsidRDefault="007F70DE">
            <w:pPr>
              <w:widowControl/>
              <w:jc w:val="center"/>
              <w:rPr>
                <w:color w:val="000000" w:themeColor="text1"/>
                <w:kern w:val="0"/>
                <w:sz w:val="18"/>
                <w:szCs w:val="18"/>
              </w:rPr>
            </w:pPr>
            <w:r>
              <w:rPr>
                <w:color w:val="000000" w:themeColor="text1"/>
                <w:kern w:val="0"/>
                <w:sz w:val="18"/>
                <w:szCs w:val="18"/>
              </w:rPr>
              <w:t>8.</w:t>
            </w:r>
            <w:r>
              <w:rPr>
                <w:rFonts w:hint="eastAsia"/>
                <w:color w:val="000000" w:themeColor="text1"/>
                <w:kern w:val="0"/>
                <w:sz w:val="18"/>
                <w:szCs w:val="18"/>
              </w:rPr>
              <w:t>33</w:t>
            </w:r>
            <w:r>
              <w:rPr>
                <w:color w:val="000000" w:themeColor="text1"/>
                <w:kern w:val="0"/>
                <w:sz w:val="18"/>
                <w:szCs w:val="18"/>
              </w:rPr>
              <w:t>%</w:t>
            </w:r>
          </w:p>
        </w:tc>
      </w:tr>
      <w:tr w:rsidR="004304F8" w14:paraId="2C72A1C6" w14:textId="77777777">
        <w:trPr>
          <w:trHeight w:val="294"/>
        </w:trPr>
        <w:tc>
          <w:tcPr>
            <w:tcW w:w="436" w:type="dxa"/>
            <w:vMerge/>
            <w:tcBorders>
              <w:top w:val="nil"/>
              <w:left w:val="single" w:sz="4" w:space="0" w:color="auto"/>
              <w:bottom w:val="single" w:sz="4" w:space="0" w:color="auto"/>
              <w:right w:val="single" w:sz="4" w:space="0" w:color="auto"/>
            </w:tcBorders>
            <w:vAlign w:val="center"/>
          </w:tcPr>
          <w:p w14:paraId="555F8169"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4BF47382"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7C001E4F"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限选</w:t>
            </w:r>
          </w:p>
        </w:tc>
        <w:tc>
          <w:tcPr>
            <w:tcW w:w="1561" w:type="dxa"/>
            <w:tcBorders>
              <w:top w:val="nil"/>
              <w:left w:val="nil"/>
              <w:bottom w:val="single" w:sz="4" w:space="0" w:color="auto"/>
              <w:right w:val="single" w:sz="4" w:space="0" w:color="auto"/>
            </w:tcBorders>
            <w:shd w:val="clear" w:color="auto" w:fill="auto"/>
            <w:vAlign w:val="center"/>
          </w:tcPr>
          <w:p w14:paraId="2B97C5F8"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电子商务、客户服务</w:t>
            </w:r>
          </w:p>
        </w:tc>
        <w:tc>
          <w:tcPr>
            <w:tcW w:w="993" w:type="dxa"/>
            <w:gridSpan w:val="2"/>
            <w:tcBorders>
              <w:top w:val="nil"/>
              <w:left w:val="nil"/>
              <w:bottom w:val="single" w:sz="4" w:space="0" w:color="auto"/>
              <w:right w:val="single" w:sz="4" w:space="0" w:color="auto"/>
            </w:tcBorders>
            <w:shd w:val="clear" w:color="auto" w:fill="auto"/>
            <w:vAlign w:val="center"/>
          </w:tcPr>
          <w:p w14:paraId="78928BF0"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121113</w:t>
            </w:r>
          </w:p>
        </w:tc>
        <w:tc>
          <w:tcPr>
            <w:tcW w:w="709" w:type="dxa"/>
            <w:tcBorders>
              <w:top w:val="nil"/>
              <w:left w:val="nil"/>
              <w:bottom w:val="single" w:sz="4" w:space="0" w:color="auto"/>
              <w:right w:val="single" w:sz="4" w:space="0" w:color="auto"/>
            </w:tcBorders>
            <w:shd w:val="clear" w:color="auto" w:fill="auto"/>
            <w:vAlign w:val="center"/>
          </w:tcPr>
          <w:p w14:paraId="290F760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p>
        </w:tc>
        <w:tc>
          <w:tcPr>
            <w:tcW w:w="708" w:type="dxa"/>
            <w:tcBorders>
              <w:top w:val="nil"/>
              <w:left w:val="nil"/>
              <w:bottom w:val="single" w:sz="4" w:space="0" w:color="auto"/>
              <w:right w:val="single" w:sz="4" w:space="0" w:color="auto"/>
            </w:tcBorders>
            <w:shd w:val="clear" w:color="auto" w:fill="auto"/>
            <w:vAlign w:val="center"/>
          </w:tcPr>
          <w:p w14:paraId="512F4CCC"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108</w:t>
            </w:r>
          </w:p>
        </w:tc>
        <w:tc>
          <w:tcPr>
            <w:tcW w:w="426" w:type="dxa"/>
            <w:tcBorders>
              <w:top w:val="nil"/>
              <w:left w:val="nil"/>
              <w:bottom w:val="single" w:sz="4" w:space="0" w:color="auto"/>
              <w:right w:val="single" w:sz="4" w:space="0" w:color="auto"/>
            </w:tcBorders>
            <w:shd w:val="clear" w:color="auto" w:fill="auto"/>
            <w:vAlign w:val="center"/>
          </w:tcPr>
          <w:p w14:paraId="1EA203AE"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873EE52"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661" w:type="dxa"/>
            <w:gridSpan w:val="3"/>
            <w:tcBorders>
              <w:top w:val="nil"/>
              <w:left w:val="nil"/>
              <w:bottom w:val="single" w:sz="4" w:space="0" w:color="auto"/>
              <w:right w:val="single" w:sz="4" w:space="0" w:color="auto"/>
            </w:tcBorders>
            <w:shd w:val="clear" w:color="auto" w:fill="auto"/>
            <w:vAlign w:val="center"/>
          </w:tcPr>
          <w:p w14:paraId="228A9DE7"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3AD85FCA"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426" w:type="dxa"/>
            <w:gridSpan w:val="3"/>
            <w:tcBorders>
              <w:top w:val="nil"/>
              <w:left w:val="nil"/>
              <w:bottom w:val="single" w:sz="4" w:space="0" w:color="auto"/>
              <w:right w:val="single" w:sz="4" w:space="0" w:color="auto"/>
            </w:tcBorders>
            <w:shd w:val="clear" w:color="auto" w:fill="auto"/>
            <w:vAlign w:val="center"/>
          </w:tcPr>
          <w:p w14:paraId="19DF9D0E"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tcPr>
          <w:p w14:paraId="3298DF4E"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2DBB762C"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615" w:type="dxa"/>
            <w:gridSpan w:val="3"/>
            <w:vMerge/>
            <w:tcBorders>
              <w:top w:val="nil"/>
              <w:left w:val="single" w:sz="4" w:space="0" w:color="auto"/>
              <w:bottom w:val="nil"/>
              <w:right w:val="single" w:sz="4" w:space="0" w:color="auto"/>
            </w:tcBorders>
            <w:vAlign w:val="center"/>
          </w:tcPr>
          <w:p w14:paraId="0BB150BA" w14:textId="77777777" w:rsidR="004304F8" w:rsidRDefault="004304F8">
            <w:pPr>
              <w:widowControl/>
              <w:jc w:val="left"/>
              <w:rPr>
                <w:color w:val="000000" w:themeColor="text1"/>
                <w:kern w:val="0"/>
                <w:sz w:val="18"/>
                <w:szCs w:val="18"/>
              </w:rPr>
            </w:pPr>
          </w:p>
        </w:tc>
      </w:tr>
      <w:tr w:rsidR="004304F8" w14:paraId="79139A0F" w14:textId="77777777">
        <w:trPr>
          <w:trHeight w:val="294"/>
        </w:trPr>
        <w:tc>
          <w:tcPr>
            <w:tcW w:w="436" w:type="dxa"/>
            <w:vMerge/>
            <w:tcBorders>
              <w:top w:val="nil"/>
              <w:left w:val="single" w:sz="4" w:space="0" w:color="auto"/>
              <w:bottom w:val="single" w:sz="4" w:space="0" w:color="auto"/>
              <w:right w:val="single" w:sz="4" w:space="0" w:color="auto"/>
            </w:tcBorders>
            <w:vAlign w:val="center"/>
          </w:tcPr>
          <w:p w14:paraId="44B4F73B"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6D7D6527" w14:textId="77777777" w:rsidR="004304F8" w:rsidRDefault="004304F8">
            <w:pPr>
              <w:widowControl/>
              <w:jc w:val="left"/>
              <w:rPr>
                <w:rFonts w:ascii="宋体" w:hAnsi="宋体" w:cs="宋体"/>
                <w:color w:val="000000" w:themeColor="text1"/>
                <w:kern w:val="0"/>
                <w:sz w:val="18"/>
                <w:szCs w:val="18"/>
              </w:rPr>
            </w:pPr>
          </w:p>
        </w:tc>
        <w:tc>
          <w:tcPr>
            <w:tcW w:w="2551" w:type="dxa"/>
            <w:gridSpan w:val="3"/>
            <w:tcBorders>
              <w:top w:val="single" w:sz="4" w:space="0" w:color="auto"/>
              <w:left w:val="nil"/>
              <w:bottom w:val="single" w:sz="4" w:space="0" w:color="auto"/>
              <w:right w:val="single" w:sz="4" w:space="0" w:color="auto"/>
            </w:tcBorders>
            <w:shd w:val="clear" w:color="auto" w:fill="auto"/>
            <w:vAlign w:val="center"/>
          </w:tcPr>
          <w:p w14:paraId="7E9E7762"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小计</w:t>
            </w:r>
          </w:p>
        </w:tc>
        <w:tc>
          <w:tcPr>
            <w:tcW w:w="993" w:type="dxa"/>
            <w:gridSpan w:val="2"/>
            <w:tcBorders>
              <w:top w:val="nil"/>
              <w:left w:val="nil"/>
              <w:bottom w:val="single" w:sz="4" w:space="0" w:color="auto"/>
              <w:right w:val="single" w:sz="4" w:space="0" w:color="auto"/>
            </w:tcBorders>
            <w:shd w:val="clear" w:color="auto" w:fill="auto"/>
            <w:vAlign w:val="center"/>
          </w:tcPr>
          <w:p w14:paraId="2056F24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tcPr>
          <w:p w14:paraId="429A25A6"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16</w:t>
            </w:r>
          </w:p>
        </w:tc>
        <w:tc>
          <w:tcPr>
            <w:tcW w:w="708" w:type="dxa"/>
            <w:tcBorders>
              <w:top w:val="nil"/>
              <w:left w:val="nil"/>
              <w:bottom w:val="single" w:sz="4" w:space="0" w:color="auto"/>
              <w:right w:val="single" w:sz="4" w:space="0" w:color="auto"/>
            </w:tcBorders>
            <w:shd w:val="clear" w:color="auto" w:fill="auto"/>
            <w:vAlign w:val="center"/>
          </w:tcPr>
          <w:p w14:paraId="2EA33B8E"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283</w:t>
            </w:r>
          </w:p>
        </w:tc>
        <w:tc>
          <w:tcPr>
            <w:tcW w:w="426" w:type="dxa"/>
            <w:tcBorders>
              <w:top w:val="nil"/>
              <w:left w:val="nil"/>
              <w:bottom w:val="single" w:sz="4" w:space="0" w:color="auto"/>
              <w:right w:val="single" w:sz="4" w:space="0" w:color="auto"/>
            </w:tcBorders>
            <w:shd w:val="clear" w:color="auto" w:fill="auto"/>
            <w:vAlign w:val="center"/>
          </w:tcPr>
          <w:p w14:paraId="47307FCA"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2AA353FB"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3</w:t>
            </w:r>
          </w:p>
        </w:tc>
        <w:tc>
          <w:tcPr>
            <w:tcW w:w="661" w:type="dxa"/>
            <w:gridSpan w:val="3"/>
            <w:tcBorders>
              <w:top w:val="nil"/>
              <w:left w:val="nil"/>
              <w:bottom w:val="single" w:sz="4" w:space="0" w:color="auto"/>
              <w:right w:val="single" w:sz="4" w:space="0" w:color="auto"/>
            </w:tcBorders>
            <w:shd w:val="clear" w:color="auto" w:fill="auto"/>
            <w:vAlign w:val="center"/>
          </w:tcPr>
          <w:p w14:paraId="56D997BA" w14:textId="77777777" w:rsidR="004304F8" w:rsidRDefault="007F70DE">
            <w:pPr>
              <w:widowControl/>
              <w:jc w:val="left"/>
              <w:rPr>
                <w:color w:val="000000" w:themeColor="text1"/>
                <w:kern w:val="0"/>
                <w:sz w:val="18"/>
                <w:szCs w:val="18"/>
              </w:rPr>
            </w:pPr>
            <w:r>
              <w:rPr>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749EA8B6" w14:textId="77777777" w:rsidR="004304F8" w:rsidRDefault="007F70DE">
            <w:pPr>
              <w:widowControl/>
              <w:jc w:val="left"/>
              <w:rPr>
                <w:color w:val="000000" w:themeColor="text1"/>
                <w:kern w:val="0"/>
                <w:sz w:val="18"/>
                <w:szCs w:val="18"/>
              </w:rPr>
            </w:pPr>
            <w:r>
              <w:rPr>
                <w:color w:val="000000" w:themeColor="text1"/>
                <w:kern w:val="0"/>
                <w:sz w:val="18"/>
                <w:szCs w:val="18"/>
              </w:rPr>
              <w:t>3</w:t>
            </w:r>
          </w:p>
        </w:tc>
        <w:tc>
          <w:tcPr>
            <w:tcW w:w="426" w:type="dxa"/>
            <w:gridSpan w:val="3"/>
            <w:tcBorders>
              <w:top w:val="nil"/>
              <w:left w:val="nil"/>
              <w:bottom w:val="single" w:sz="4" w:space="0" w:color="auto"/>
              <w:right w:val="single" w:sz="4" w:space="0" w:color="auto"/>
            </w:tcBorders>
            <w:shd w:val="clear" w:color="auto" w:fill="auto"/>
            <w:vAlign w:val="center"/>
          </w:tcPr>
          <w:p w14:paraId="05BB4EC6"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7DC9B0C2"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3D8EF079" w14:textId="77777777" w:rsidR="004304F8" w:rsidRDefault="007F70DE">
            <w:pPr>
              <w:widowControl/>
              <w:rPr>
                <w:color w:val="000000" w:themeColor="text1"/>
                <w:kern w:val="0"/>
                <w:sz w:val="18"/>
                <w:szCs w:val="18"/>
              </w:rPr>
            </w:pPr>
            <w:r>
              <w:rPr>
                <w:color w:val="000000" w:themeColor="text1"/>
                <w:kern w:val="0"/>
                <w:sz w:val="18"/>
                <w:szCs w:val="18"/>
              </w:rPr>
              <w:t xml:space="preserve">　</w:t>
            </w:r>
          </w:p>
        </w:tc>
        <w:tc>
          <w:tcPr>
            <w:tcW w:w="615" w:type="dxa"/>
            <w:gridSpan w:val="3"/>
            <w:vMerge/>
            <w:tcBorders>
              <w:top w:val="nil"/>
              <w:left w:val="single" w:sz="4" w:space="0" w:color="auto"/>
              <w:bottom w:val="nil"/>
              <w:right w:val="single" w:sz="4" w:space="0" w:color="auto"/>
            </w:tcBorders>
            <w:vAlign w:val="center"/>
          </w:tcPr>
          <w:p w14:paraId="2FAC1E4F" w14:textId="77777777" w:rsidR="004304F8" w:rsidRDefault="004304F8">
            <w:pPr>
              <w:widowControl/>
              <w:jc w:val="left"/>
              <w:rPr>
                <w:color w:val="000000" w:themeColor="text1"/>
                <w:kern w:val="0"/>
                <w:sz w:val="18"/>
                <w:szCs w:val="18"/>
              </w:rPr>
            </w:pPr>
          </w:p>
        </w:tc>
      </w:tr>
      <w:tr w:rsidR="004304F8" w14:paraId="2632CD99" w14:textId="77777777">
        <w:trPr>
          <w:trHeight w:val="294"/>
        </w:trPr>
        <w:tc>
          <w:tcPr>
            <w:tcW w:w="436" w:type="dxa"/>
            <w:vMerge/>
            <w:tcBorders>
              <w:top w:val="nil"/>
              <w:left w:val="single" w:sz="4" w:space="0" w:color="auto"/>
              <w:bottom w:val="single" w:sz="4" w:space="0" w:color="auto"/>
              <w:right w:val="single" w:sz="4" w:space="0" w:color="auto"/>
            </w:tcBorders>
            <w:vAlign w:val="center"/>
          </w:tcPr>
          <w:p w14:paraId="000A17BB" w14:textId="77777777" w:rsidR="004304F8" w:rsidRDefault="004304F8">
            <w:pPr>
              <w:widowControl/>
              <w:jc w:val="left"/>
              <w:rPr>
                <w:rFonts w:ascii="宋体" w:hAnsi="宋体" w:cs="宋体"/>
                <w:color w:val="000000" w:themeColor="text1"/>
                <w:kern w:val="0"/>
                <w:sz w:val="18"/>
                <w:szCs w:val="18"/>
              </w:rPr>
            </w:pPr>
          </w:p>
        </w:tc>
        <w:tc>
          <w:tcPr>
            <w:tcW w:w="288" w:type="dxa"/>
            <w:vMerge w:val="restart"/>
            <w:tcBorders>
              <w:top w:val="nil"/>
              <w:left w:val="single" w:sz="4" w:space="0" w:color="auto"/>
              <w:bottom w:val="single" w:sz="4" w:space="0" w:color="auto"/>
              <w:right w:val="single" w:sz="4" w:space="0" w:color="auto"/>
            </w:tcBorders>
            <w:shd w:val="clear" w:color="auto" w:fill="auto"/>
            <w:vAlign w:val="center"/>
          </w:tcPr>
          <w:p w14:paraId="1E3D122A"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素养  选修课</w:t>
            </w:r>
          </w:p>
        </w:tc>
        <w:tc>
          <w:tcPr>
            <w:tcW w:w="990" w:type="dxa"/>
            <w:gridSpan w:val="2"/>
            <w:tcBorders>
              <w:top w:val="nil"/>
              <w:left w:val="nil"/>
              <w:bottom w:val="single" w:sz="4" w:space="0" w:color="auto"/>
              <w:right w:val="single" w:sz="4" w:space="0" w:color="auto"/>
            </w:tcBorders>
            <w:shd w:val="clear" w:color="auto" w:fill="auto"/>
            <w:vAlign w:val="center"/>
          </w:tcPr>
          <w:p w14:paraId="27EE95B3"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限选</w:t>
            </w:r>
          </w:p>
        </w:tc>
        <w:tc>
          <w:tcPr>
            <w:tcW w:w="1561" w:type="dxa"/>
            <w:tcBorders>
              <w:top w:val="nil"/>
              <w:left w:val="nil"/>
              <w:bottom w:val="single" w:sz="4" w:space="0" w:color="auto"/>
              <w:right w:val="single" w:sz="4" w:space="0" w:color="auto"/>
            </w:tcBorders>
            <w:shd w:val="clear" w:color="auto" w:fill="auto"/>
            <w:vAlign w:val="center"/>
          </w:tcPr>
          <w:p w14:paraId="06F1BD3C"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中华优秀传统文化</w:t>
            </w:r>
          </w:p>
        </w:tc>
        <w:tc>
          <w:tcPr>
            <w:tcW w:w="993" w:type="dxa"/>
            <w:gridSpan w:val="2"/>
            <w:tcBorders>
              <w:top w:val="nil"/>
              <w:left w:val="nil"/>
              <w:bottom w:val="single" w:sz="4" w:space="0" w:color="auto"/>
              <w:right w:val="single" w:sz="4" w:space="0" w:color="auto"/>
            </w:tcBorders>
            <w:shd w:val="clear" w:color="auto" w:fill="auto"/>
            <w:vAlign w:val="center"/>
          </w:tcPr>
          <w:p w14:paraId="02F56C09"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121114</w:t>
            </w:r>
          </w:p>
        </w:tc>
        <w:tc>
          <w:tcPr>
            <w:tcW w:w="709" w:type="dxa"/>
            <w:tcBorders>
              <w:top w:val="nil"/>
              <w:left w:val="nil"/>
              <w:bottom w:val="single" w:sz="4" w:space="0" w:color="auto"/>
              <w:right w:val="single" w:sz="4" w:space="0" w:color="auto"/>
            </w:tcBorders>
            <w:shd w:val="clear" w:color="auto" w:fill="auto"/>
            <w:vAlign w:val="center"/>
          </w:tcPr>
          <w:p w14:paraId="1C3E4274" w14:textId="77777777" w:rsidR="004304F8" w:rsidRDefault="004304F8">
            <w:pPr>
              <w:widowControl/>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1B8823ED"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18</w:t>
            </w:r>
          </w:p>
        </w:tc>
        <w:tc>
          <w:tcPr>
            <w:tcW w:w="426" w:type="dxa"/>
            <w:tcBorders>
              <w:top w:val="nil"/>
              <w:left w:val="nil"/>
              <w:bottom w:val="single" w:sz="4" w:space="0" w:color="auto"/>
              <w:right w:val="single" w:sz="4" w:space="0" w:color="auto"/>
            </w:tcBorders>
            <w:shd w:val="clear" w:color="auto" w:fill="auto"/>
            <w:vAlign w:val="center"/>
          </w:tcPr>
          <w:p w14:paraId="50D70606"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40F0698"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661" w:type="dxa"/>
            <w:gridSpan w:val="3"/>
            <w:tcBorders>
              <w:top w:val="nil"/>
              <w:left w:val="nil"/>
              <w:bottom w:val="single" w:sz="4" w:space="0" w:color="auto"/>
              <w:right w:val="single" w:sz="4" w:space="0" w:color="auto"/>
            </w:tcBorders>
            <w:shd w:val="clear" w:color="auto" w:fill="auto"/>
            <w:vAlign w:val="center"/>
          </w:tcPr>
          <w:p w14:paraId="2F7CDD12"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tcPr>
          <w:p w14:paraId="6439CBEF"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426" w:type="dxa"/>
            <w:gridSpan w:val="3"/>
            <w:tcBorders>
              <w:top w:val="nil"/>
              <w:left w:val="nil"/>
              <w:bottom w:val="single" w:sz="4" w:space="0" w:color="auto"/>
              <w:right w:val="single" w:sz="4" w:space="0" w:color="auto"/>
            </w:tcBorders>
            <w:shd w:val="clear" w:color="auto" w:fill="auto"/>
            <w:vAlign w:val="center"/>
          </w:tcPr>
          <w:p w14:paraId="18518C35"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0B7C94D0"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4565B4F2"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615" w:type="dxa"/>
            <w:gridSpan w:val="3"/>
            <w:vMerge w:val="restart"/>
            <w:tcBorders>
              <w:top w:val="single" w:sz="4" w:space="0" w:color="auto"/>
              <w:left w:val="single" w:sz="4" w:space="0" w:color="auto"/>
              <w:bottom w:val="nil"/>
              <w:right w:val="single" w:sz="4" w:space="0" w:color="auto"/>
            </w:tcBorders>
            <w:shd w:val="clear" w:color="auto" w:fill="auto"/>
            <w:vAlign w:val="center"/>
          </w:tcPr>
          <w:p w14:paraId="69DB8965" w14:textId="77777777" w:rsidR="004304F8" w:rsidRDefault="007F70DE">
            <w:pPr>
              <w:widowControl/>
              <w:jc w:val="center"/>
              <w:rPr>
                <w:color w:val="000000" w:themeColor="text1"/>
                <w:kern w:val="0"/>
                <w:sz w:val="18"/>
                <w:szCs w:val="18"/>
              </w:rPr>
            </w:pPr>
            <w:r>
              <w:rPr>
                <w:color w:val="000000" w:themeColor="text1"/>
                <w:kern w:val="0"/>
                <w:sz w:val="18"/>
                <w:szCs w:val="18"/>
              </w:rPr>
              <w:t>1.5</w:t>
            </w:r>
            <w:r>
              <w:rPr>
                <w:rFonts w:hint="eastAsia"/>
                <w:color w:val="000000" w:themeColor="text1"/>
                <w:kern w:val="0"/>
                <w:sz w:val="18"/>
                <w:szCs w:val="18"/>
              </w:rPr>
              <w:t>9</w:t>
            </w:r>
            <w:r>
              <w:rPr>
                <w:color w:val="000000" w:themeColor="text1"/>
                <w:kern w:val="0"/>
                <w:sz w:val="18"/>
                <w:szCs w:val="18"/>
              </w:rPr>
              <w:t>%</w:t>
            </w:r>
          </w:p>
        </w:tc>
      </w:tr>
      <w:tr w:rsidR="004304F8" w14:paraId="6BB925EC" w14:textId="77777777">
        <w:trPr>
          <w:trHeight w:val="294"/>
        </w:trPr>
        <w:tc>
          <w:tcPr>
            <w:tcW w:w="436" w:type="dxa"/>
            <w:vMerge/>
            <w:tcBorders>
              <w:top w:val="nil"/>
              <w:left w:val="single" w:sz="4" w:space="0" w:color="auto"/>
              <w:bottom w:val="single" w:sz="4" w:space="0" w:color="auto"/>
              <w:right w:val="single" w:sz="4" w:space="0" w:color="auto"/>
            </w:tcBorders>
            <w:vAlign w:val="center"/>
          </w:tcPr>
          <w:p w14:paraId="06061B43"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3350810E" w14:textId="77777777" w:rsidR="004304F8" w:rsidRDefault="004304F8">
            <w:pPr>
              <w:widowControl/>
              <w:jc w:val="left"/>
              <w:rPr>
                <w:rFonts w:ascii="宋体" w:hAnsi="宋体" w:cs="宋体"/>
                <w:color w:val="000000" w:themeColor="text1"/>
                <w:kern w:val="0"/>
                <w:sz w:val="18"/>
                <w:szCs w:val="18"/>
              </w:rPr>
            </w:pPr>
          </w:p>
        </w:tc>
        <w:tc>
          <w:tcPr>
            <w:tcW w:w="990" w:type="dxa"/>
            <w:gridSpan w:val="2"/>
            <w:tcBorders>
              <w:top w:val="nil"/>
              <w:left w:val="nil"/>
              <w:bottom w:val="single" w:sz="4" w:space="0" w:color="auto"/>
              <w:right w:val="single" w:sz="4" w:space="0" w:color="auto"/>
            </w:tcBorders>
            <w:shd w:val="clear" w:color="auto" w:fill="auto"/>
            <w:vAlign w:val="center"/>
          </w:tcPr>
          <w:p w14:paraId="3273B3E7"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限选</w:t>
            </w:r>
          </w:p>
        </w:tc>
        <w:tc>
          <w:tcPr>
            <w:tcW w:w="1561" w:type="dxa"/>
            <w:tcBorders>
              <w:top w:val="nil"/>
              <w:left w:val="nil"/>
              <w:bottom w:val="single" w:sz="4" w:space="0" w:color="auto"/>
              <w:right w:val="single" w:sz="4" w:space="0" w:color="auto"/>
            </w:tcBorders>
            <w:shd w:val="clear" w:color="auto" w:fill="auto"/>
            <w:vAlign w:val="center"/>
          </w:tcPr>
          <w:p w14:paraId="1BC9792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职业素养</w:t>
            </w:r>
          </w:p>
        </w:tc>
        <w:tc>
          <w:tcPr>
            <w:tcW w:w="1702" w:type="dxa"/>
            <w:gridSpan w:val="3"/>
            <w:tcBorders>
              <w:top w:val="nil"/>
              <w:left w:val="nil"/>
              <w:bottom w:val="single" w:sz="4" w:space="0" w:color="auto"/>
              <w:right w:val="single" w:sz="4" w:space="0" w:color="auto"/>
            </w:tcBorders>
            <w:shd w:val="clear" w:color="auto" w:fill="auto"/>
            <w:vAlign w:val="center"/>
          </w:tcPr>
          <w:p w14:paraId="1B3913D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121115</w:t>
            </w:r>
          </w:p>
        </w:tc>
        <w:tc>
          <w:tcPr>
            <w:tcW w:w="708" w:type="dxa"/>
            <w:tcBorders>
              <w:top w:val="nil"/>
              <w:left w:val="nil"/>
              <w:bottom w:val="single" w:sz="4" w:space="0" w:color="auto"/>
              <w:right w:val="single" w:sz="4" w:space="0" w:color="auto"/>
            </w:tcBorders>
            <w:shd w:val="clear" w:color="auto" w:fill="auto"/>
            <w:vAlign w:val="center"/>
          </w:tcPr>
          <w:p w14:paraId="77BB4764"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36</w:t>
            </w:r>
          </w:p>
        </w:tc>
        <w:tc>
          <w:tcPr>
            <w:tcW w:w="426" w:type="dxa"/>
            <w:tcBorders>
              <w:top w:val="nil"/>
              <w:left w:val="nil"/>
              <w:bottom w:val="single" w:sz="4" w:space="0" w:color="auto"/>
              <w:right w:val="single" w:sz="4" w:space="0" w:color="auto"/>
            </w:tcBorders>
            <w:shd w:val="clear" w:color="auto" w:fill="auto"/>
            <w:vAlign w:val="center"/>
          </w:tcPr>
          <w:p w14:paraId="66AEC62E"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9F5C07B"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661" w:type="dxa"/>
            <w:gridSpan w:val="3"/>
            <w:tcBorders>
              <w:top w:val="nil"/>
              <w:left w:val="nil"/>
              <w:bottom w:val="single" w:sz="4" w:space="0" w:color="auto"/>
              <w:right w:val="single" w:sz="4" w:space="0" w:color="auto"/>
            </w:tcBorders>
            <w:shd w:val="clear" w:color="auto" w:fill="auto"/>
            <w:vAlign w:val="center"/>
          </w:tcPr>
          <w:p w14:paraId="43E60C7E"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6B7A277F"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426" w:type="dxa"/>
            <w:gridSpan w:val="3"/>
            <w:tcBorders>
              <w:top w:val="nil"/>
              <w:left w:val="nil"/>
              <w:bottom w:val="single" w:sz="4" w:space="0" w:color="auto"/>
              <w:right w:val="single" w:sz="4" w:space="0" w:color="auto"/>
            </w:tcBorders>
            <w:shd w:val="clear" w:color="auto" w:fill="auto"/>
            <w:vAlign w:val="center"/>
          </w:tcPr>
          <w:p w14:paraId="484A184A"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425" w:type="dxa"/>
            <w:gridSpan w:val="3"/>
            <w:tcBorders>
              <w:top w:val="nil"/>
              <w:left w:val="nil"/>
              <w:bottom w:val="single" w:sz="4" w:space="0" w:color="auto"/>
              <w:right w:val="single" w:sz="4" w:space="0" w:color="auto"/>
            </w:tcBorders>
            <w:shd w:val="clear" w:color="auto" w:fill="auto"/>
            <w:vAlign w:val="center"/>
          </w:tcPr>
          <w:p w14:paraId="5D92B11D"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5FA18465"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615" w:type="dxa"/>
            <w:gridSpan w:val="3"/>
            <w:vMerge/>
            <w:tcBorders>
              <w:top w:val="single" w:sz="4" w:space="0" w:color="auto"/>
              <w:left w:val="single" w:sz="4" w:space="0" w:color="auto"/>
              <w:bottom w:val="nil"/>
              <w:right w:val="single" w:sz="4" w:space="0" w:color="auto"/>
            </w:tcBorders>
            <w:vAlign w:val="center"/>
          </w:tcPr>
          <w:p w14:paraId="5260EEE2" w14:textId="77777777" w:rsidR="004304F8" w:rsidRDefault="004304F8">
            <w:pPr>
              <w:widowControl/>
              <w:jc w:val="left"/>
              <w:rPr>
                <w:color w:val="000000" w:themeColor="text1"/>
                <w:kern w:val="0"/>
                <w:sz w:val="18"/>
                <w:szCs w:val="18"/>
              </w:rPr>
            </w:pPr>
          </w:p>
        </w:tc>
      </w:tr>
      <w:tr w:rsidR="004304F8" w14:paraId="11CFFE32" w14:textId="77777777">
        <w:trPr>
          <w:trHeight w:val="294"/>
        </w:trPr>
        <w:tc>
          <w:tcPr>
            <w:tcW w:w="436" w:type="dxa"/>
            <w:vMerge/>
            <w:tcBorders>
              <w:top w:val="nil"/>
              <w:left w:val="single" w:sz="4" w:space="0" w:color="auto"/>
              <w:bottom w:val="single" w:sz="4" w:space="0" w:color="auto"/>
              <w:right w:val="single" w:sz="4" w:space="0" w:color="auto"/>
            </w:tcBorders>
            <w:vAlign w:val="center"/>
          </w:tcPr>
          <w:p w14:paraId="38F0B610" w14:textId="77777777" w:rsidR="004304F8" w:rsidRDefault="004304F8">
            <w:pPr>
              <w:widowControl/>
              <w:jc w:val="left"/>
              <w:rPr>
                <w:rFonts w:ascii="宋体" w:hAnsi="宋体" w:cs="宋体"/>
                <w:color w:val="000000" w:themeColor="text1"/>
                <w:kern w:val="0"/>
                <w:sz w:val="18"/>
                <w:szCs w:val="18"/>
              </w:rPr>
            </w:pPr>
          </w:p>
        </w:tc>
        <w:tc>
          <w:tcPr>
            <w:tcW w:w="288" w:type="dxa"/>
            <w:vMerge/>
            <w:tcBorders>
              <w:top w:val="nil"/>
              <w:left w:val="single" w:sz="4" w:space="0" w:color="auto"/>
              <w:bottom w:val="single" w:sz="4" w:space="0" w:color="auto"/>
              <w:right w:val="single" w:sz="4" w:space="0" w:color="auto"/>
            </w:tcBorders>
            <w:vAlign w:val="center"/>
          </w:tcPr>
          <w:p w14:paraId="058549E0" w14:textId="77777777" w:rsidR="004304F8" w:rsidRDefault="004304F8">
            <w:pPr>
              <w:widowControl/>
              <w:jc w:val="left"/>
              <w:rPr>
                <w:rFonts w:ascii="宋体" w:hAnsi="宋体" w:cs="宋体"/>
                <w:color w:val="000000" w:themeColor="text1"/>
                <w:kern w:val="0"/>
                <w:sz w:val="18"/>
                <w:szCs w:val="18"/>
              </w:rPr>
            </w:pPr>
          </w:p>
        </w:tc>
        <w:tc>
          <w:tcPr>
            <w:tcW w:w="2551" w:type="dxa"/>
            <w:gridSpan w:val="3"/>
            <w:tcBorders>
              <w:top w:val="single" w:sz="4" w:space="0" w:color="auto"/>
              <w:left w:val="nil"/>
              <w:bottom w:val="single" w:sz="4" w:space="0" w:color="auto"/>
              <w:right w:val="single" w:sz="4" w:space="0" w:color="auto"/>
            </w:tcBorders>
            <w:shd w:val="clear" w:color="auto" w:fill="auto"/>
            <w:vAlign w:val="center"/>
          </w:tcPr>
          <w:p w14:paraId="656FC37B" w14:textId="77777777" w:rsidR="004304F8" w:rsidRDefault="007F70DE">
            <w:pPr>
              <w:widowControl/>
              <w:jc w:val="center"/>
              <w:rPr>
                <w:rFonts w:ascii="宋体" w:hAnsi="宋体" w:cs="宋体"/>
                <w:b/>
                <w:bCs/>
                <w:color w:val="000000" w:themeColor="text1"/>
                <w:kern w:val="0"/>
                <w:sz w:val="18"/>
                <w:szCs w:val="18"/>
              </w:rPr>
            </w:pPr>
            <w:r>
              <w:rPr>
                <w:rFonts w:ascii="宋体" w:hAnsi="宋体" w:cs="宋体" w:hint="eastAsia"/>
                <w:b/>
                <w:bCs/>
                <w:color w:val="000000" w:themeColor="text1"/>
                <w:kern w:val="0"/>
                <w:sz w:val="18"/>
                <w:szCs w:val="18"/>
              </w:rPr>
              <w:t>小计</w:t>
            </w:r>
          </w:p>
        </w:tc>
        <w:tc>
          <w:tcPr>
            <w:tcW w:w="496" w:type="dxa"/>
            <w:tcBorders>
              <w:top w:val="nil"/>
              <w:left w:val="nil"/>
              <w:bottom w:val="single" w:sz="4" w:space="0" w:color="auto"/>
              <w:right w:val="single" w:sz="4" w:space="0" w:color="auto"/>
            </w:tcBorders>
            <w:shd w:val="clear" w:color="auto" w:fill="auto"/>
            <w:vAlign w:val="center"/>
          </w:tcPr>
          <w:p w14:paraId="0BAB2CDD" w14:textId="77777777" w:rsidR="004304F8" w:rsidRDefault="007F70DE">
            <w:pPr>
              <w:widowControl/>
              <w:rPr>
                <w:rFonts w:ascii="宋体" w:hAnsi="宋体" w:cs="宋体"/>
                <w:b/>
                <w:bCs/>
                <w:color w:val="000000" w:themeColor="text1"/>
                <w:kern w:val="0"/>
                <w:sz w:val="18"/>
                <w:szCs w:val="18"/>
              </w:rPr>
            </w:pPr>
            <w:r>
              <w:rPr>
                <w:rFonts w:ascii="宋体" w:hAnsi="宋体" w:cs="宋体" w:hint="eastAsia"/>
                <w:b/>
                <w:bCs/>
                <w:color w:val="000000" w:themeColor="text1"/>
                <w:kern w:val="0"/>
                <w:sz w:val="18"/>
                <w:szCs w:val="18"/>
              </w:rPr>
              <w:t xml:space="preserve">　</w:t>
            </w:r>
          </w:p>
        </w:tc>
        <w:tc>
          <w:tcPr>
            <w:tcW w:w="1206" w:type="dxa"/>
            <w:gridSpan w:val="2"/>
            <w:tcBorders>
              <w:top w:val="nil"/>
              <w:left w:val="nil"/>
              <w:bottom w:val="single" w:sz="4" w:space="0" w:color="auto"/>
              <w:right w:val="single" w:sz="4" w:space="0" w:color="auto"/>
            </w:tcBorders>
            <w:shd w:val="clear" w:color="auto" w:fill="auto"/>
            <w:vAlign w:val="center"/>
          </w:tcPr>
          <w:p w14:paraId="40E4D255" w14:textId="77777777" w:rsidR="004304F8" w:rsidRDefault="004304F8">
            <w:pPr>
              <w:widowControl/>
              <w:rPr>
                <w:rFonts w:ascii="宋体" w:hAnsi="宋体" w:cs="宋体"/>
                <w:b/>
                <w:bCs/>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2565DBA0" w14:textId="77777777" w:rsidR="004304F8" w:rsidRDefault="007F70DE">
            <w:pPr>
              <w:widowControl/>
              <w:jc w:val="left"/>
              <w:rPr>
                <w:b/>
                <w:bCs/>
                <w:color w:val="000000" w:themeColor="text1"/>
                <w:kern w:val="0"/>
                <w:sz w:val="18"/>
                <w:szCs w:val="18"/>
              </w:rPr>
            </w:pPr>
            <w:r>
              <w:rPr>
                <w:b/>
                <w:bCs/>
                <w:color w:val="000000" w:themeColor="text1"/>
                <w:kern w:val="0"/>
                <w:sz w:val="18"/>
                <w:szCs w:val="18"/>
              </w:rPr>
              <w:t>54</w:t>
            </w:r>
          </w:p>
        </w:tc>
        <w:tc>
          <w:tcPr>
            <w:tcW w:w="426" w:type="dxa"/>
            <w:tcBorders>
              <w:top w:val="nil"/>
              <w:left w:val="nil"/>
              <w:bottom w:val="single" w:sz="4" w:space="0" w:color="auto"/>
              <w:right w:val="single" w:sz="4" w:space="0" w:color="auto"/>
            </w:tcBorders>
            <w:shd w:val="clear" w:color="auto" w:fill="auto"/>
            <w:vAlign w:val="center"/>
          </w:tcPr>
          <w:p w14:paraId="4FA74D4F" w14:textId="77777777" w:rsidR="004304F8" w:rsidRDefault="007F70DE">
            <w:pPr>
              <w:widowControl/>
              <w:jc w:val="left"/>
              <w:rPr>
                <w:b/>
                <w:bCs/>
                <w:color w:val="000000" w:themeColor="text1"/>
                <w:kern w:val="0"/>
                <w:sz w:val="18"/>
                <w:szCs w:val="18"/>
              </w:rPr>
            </w:pPr>
            <w:r>
              <w:rPr>
                <w:b/>
                <w:bCs/>
                <w:color w:val="000000" w:themeColor="text1"/>
                <w:kern w:val="0"/>
                <w:sz w:val="18"/>
                <w:szCs w:val="18"/>
              </w:rPr>
              <w:t>0</w:t>
            </w:r>
          </w:p>
        </w:tc>
        <w:tc>
          <w:tcPr>
            <w:tcW w:w="567" w:type="dxa"/>
            <w:tcBorders>
              <w:top w:val="nil"/>
              <w:left w:val="nil"/>
              <w:bottom w:val="single" w:sz="4" w:space="0" w:color="auto"/>
              <w:right w:val="single" w:sz="4" w:space="0" w:color="auto"/>
            </w:tcBorders>
            <w:shd w:val="clear" w:color="auto" w:fill="auto"/>
            <w:vAlign w:val="center"/>
          </w:tcPr>
          <w:p w14:paraId="604DB4C7" w14:textId="77777777" w:rsidR="004304F8" w:rsidRDefault="007F70DE">
            <w:pPr>
              <w:widowControl/>
              <w:jc w:val="left"/>
              <w:rPr>
                <w:b/>
                <w:bCs/>
                <w:color w:val="000000" w:themeColor="text1"/>
                <w:kern w:val="0"/>
                <w:sz w:val="18"/>
                <w:szCs w:val="18"/>
              </w:rPr>
            </w:pPr>
            <w:r>
              <w:rPr>
                <w:b/>
                <w:bCs/>
                <w:color w:val="000000" w:themeColor="text1"/>
                <w:kern w:val="0"/>
                <w:sz w:val="18"/>
                <w:szCs w:val="18"/>
              </w:rPr>
              <w:t>0</w:t>
            </w:r>
          </w:p>
        </w:tc>
        <w:tc>
          <w:tcPr>
            <w:tcW w:w="661" w:type="dxa"/>
            <w:gridSpan w:val="3"/>
            <w:tcBorders>
              <w:top w:val="nil"/>
              <w:left w:val="nil"/>
              <w:bottom w:val="single" w:sz="4" w:space="0" w:color="auto"/>
              <w:right w:val="single" w:sz="4" w:space="0" w:color="auto"/>
            </w:tcBorders>
            <w:shd w:val="clear" w:color="auto" w:fill="auto"/>
            <w:vAlign w:val="center"/>
          </w:tcPr>
          <w:p w14:paraId="201D1168" w14:textId="77777777" w:rsidR="004304F8" w:rsidRDefault="007F70DE">
            <w:pPr>
              <w:widowControl/>
              <w:jc w:val="left"/>
              <w:rPr>
                <w:b/>
                <w:bCs/>
                <w:color w:val="000000" w:themeColor="text1"/>
                <w:kern w:val="0"/>
                <w:sz w:val="18"/>
                <w:szCs w:val="18"/>
              </w:rPr>
            </w:pPr>
            <w:r>
              <w:rPr>
                <w:b/>
                <w:bCs/>
                <w:color w:val="000000" w:themeColor="text1"/>
                <w:kern w:val="0"/>
                <w:sz w:val="18"/>
                <w:szCs w:val="18"/>
              </w:rPr>
              <w:t>1</w:t>
            </w:r>
          </w:p>
        </w:tc>
        <w:tc>
          <w:tcPr>
            <w:tcW w:w="425" w:type="dxa"/>
            <w:gridSpan w:val="3"/>
            <w:tcBorders>
              <w:top w:val="nil"/>
              <w:left w:val="nil"/>
              <w:bottom w:val="single" w:sz="4" w:space="0" w:color="auto"/>
              <w:right w:val="single" w:sz="4" w:space="0" w:color="auto"/>
            </w:tcBorders>
            <w:shd w:val="clear" w:color="auto" w:fill="auto"/>
            <w:vAlign w:val="center"/>
          </w:tcPr>
          <w:p w14:paraId="163197D4" w14:textId="77777777" w:rsidR="004304F8" w:rsidRDefault="007F70DE">
            <w:pPr>
              <w:widowControl/>
              <w:jc w:val="left"/>
              <w:rPr>
                <w:b/>
                <w:bCs/>
                <w:color w:val="000000" w:themeColor="text1"/>
                <w:kern w:val="0"/>
                <w:sz w:val="18"/>
                <w:szCs w:val="18"/>
              </w:rPr>
            </w:pPr>
            <w:r>
              <w:rPr>
                <w:b/>
                <w:bCs/>
                <w:color w:val="000000" w:themeColor="text1"/>
                <w:kern w:val="0"/>
                <w:sz w:val="18"/>
                <w:szCs w:val="18"/>
              </w:rPr>
              <w:t>2</w:t>
            </w:r>
          </w:p>
        </w:tc>
        <w:tc>
          <w:tcPr>
            <w:tcW w:w="426" w:type="dxa"/>
            <w:gridSpan w:val="3"/>
            <w:tcBorders>
              <w:top w:val="nil"/>
              <w:left w:val="nil"/>
              <w:bottom w:val="single" w:sz="4" w:space="0" w:color="auto"/>
              <w:right w:val="single" w:sz="4" w:space="0" w:color="auto"/>
            </w:tcBorders>
            <w:shd w:val="clear" w:color="auto" w:fill="auto"/>
            <w:vAlign w:val="center"/>
          </w:tcPr>
          <w:p w14:paraId="079A59B7" w14:textId="77777777" w:rsidR="004304F8" w:rsidRDefault="007F70DE">
            <w:pPr>
              <w:widowControl/>
              <w:jc w:val="left"/>
              <w:rPr>
                <w:b/>
                <w:bCs/>
                <w:color w:val="000000" w:themeColor="text1"/>
                <w:kern w:val="0"/>
                <w:sz w:val="18"/>
                <w:szCs w:val="18"/>
              </w:rPr>
            </w:pPr>
            <w:r>
              <w:rPr>
                <w:b/>
                <w:bCs/>
                <w:color w:val="000000" w:themeColor="text1"/>
                <w:kern w:val="0"/>
                <w:sz w:val="18"/>
                <w:szCs w:val="18"/>
              </w:rPr>
              <w:t>0</w:t>
            </w:r>
          </w:p>
        </w:tc>
        <w:tc>
          <w:tcPr>
            <w:tcW w:w="425" w:type="dxa"/>
            <w:gridSpan w:val="3"/>
            <w:tcBorders>
              <w:top w:val="nil"/>
              <w:left w:val="nil"/>
              <w:bottom w:val="single" w:sz="4" w:space="0" w:color="auto"/>
              <w:right w:val="single" w:sz="4" w:space="0" w:color="auto"/>
            </w:tcBorders>
            <w:shd w:val="clear" w:color="auto" w:fill="auto"/>
            <w:vAlign w:val="center"/>
          </w:tcPr>
          <w:p w14:paraId="47706FB6" w14:textId="77777777" w:rsidR="004304F8" w:rsidRDefault="007F70DE">
            <w:pPr>
              <w:widowControl/>
              <w:jc w:val="left"/>
              <w:rPr>
                <w:b/>
                <w:bCs/>
                <w:color w:val="000000" w:themeColor="text1"/>
                <w:kern w:val="0"/>
                <w:sz w:val="18"/>
                <w:szCs w:val="18"/>
              </w:rPr>
            </w:pPr>
            <w:r>
              <w:rPr>
                <w:b/>
                <w:bCs/>
                <w:color w:val="000000" w:themeColor="text1"/>
                <w:kern w:val="0"/>
                <w:sz w:val="18"/>
                <w:szCs w:val="18"/>
              </w:rPr>
              <w:t>0</w:t>
            </w:r>
          </w:p>
        </w:tc>
        <w:tc>
          <w:tcPr>
            <w:tcW w:w="567" w:type="dxa"/>
            <w:gridSpan w:val="3"/>
            <w:tcBorders>
              <w:top w:val="nil"/>
              <w:left w:val="nil"/>
              <w:bottom w:val="single" w:sz="4" w:space="0" w:color="auto"/>
              <w:right w:val="single" w:sz="4" w:space="0" w:color="auto"/>
            </w:tcBorders>
            <w:shd w:val="clear" w:color="auto" w:fill="auto"/>
            <w:vAlign w:val="center"/>
          </w:tcPr>
          <w:p w14:paraId="3F7A75BB" w14:textId="77777777" w:rsidR="004304F8" w:rsidRDefault="007F70DE">
            <w:pPr>
              <w:widowControl/>
              <w:rPr>
                <w:b/>
                <w:bCs/>
                <w:color w:val="000000" w:themeColor="text1"/>
                <w:kern w:val="0"/>
                <w:sz w:val="18"/>
                <w:szCs w:val="18"/>
              </w:rPr>
            </w:pPr>
            <w:r>
              <w:rPr>
                <w:b/>
                <w:bCs/>
                <w:color w:val="000000" w:themeColor="text1"/>
                <w:kern w:val="0"/>
                <w:sz w:val="18"/>
                <w:szCs w:val="18"/>
              </w:rPr>
              <w:t xml:space="preserve">　</w:t>
            </w:r>
          </w:p>
        </w:tc>
        <w:tc>
          <w:tcPr>
            <w:tcW w:w="615" w:type="dxa"/>
            <w:gridSpan w:val="3"/>
            <w:vMerge/>
            <w:tcBorders>
              <w:top w:val="single" w:sz="4" w:space="0" w:color="auto"/>
              <w:left w:val="single" w:sz="4" w:space="0" w:color="auto"/>
              <w:bottom w:val="nil"/>
              <w:right w:val="single" w:sz="4" w:space="0" w:color="auto"/>
            </w:tcBorders>
            <w:vAlign w:val="center"/>
          </w:tcPr>
          <w:p w14:paraId="58034DE4" w14:textId="77777777" w:rsidR="004304F8" w:rsidRDefault="004304F8">
            <w:pPr>
              <w:widowControl/>
              <w:jc w:val="left"/>
              <w:rPr>
                <w:color w:val="000000" w:themeColor="text1"/>
                <w:kern w:val="0"/>
                <w:sz w:val="18"/>
                <w:szCs w:val="18"/>
              </w:rPr>
            </w:pPr>
          </w:p>
        </w:tc>
      </w:tr>
      <w:tr w:rsidR="004304F8" w14:paraId="7EDBCEF3" w14:textId="77777777">
        <w:trPr>
          <w:trHeight w:val="294"/>
        </w:trPr>
        <w:tc>
          <w:tcPr>
            <w:tcW w:w="327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35779E3"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综合实训</w:t>
            </w:r>
          </w:p>
        </w:tc>
        <w:tc>
          <w:tcPr>
            <w:tcW w:w="496" w:type="dxa"/>
            <w:tcBorders>
              <w:top w:val="nil"/>
              <w:left w:val="nil"/>
              <w:bottom w:val="single" w:sz="4" w:space="0" w:color="auto"/>
              <w:right w:val="single" w:sz="4" w:space="0" w:color="auto"/>
            </w:tcBorders>
            <w:shd w:val="clear" w:color="auto" w:fill="auto"/>
            <w:vAlign w:val="center"/>
          </w:tcPr>
          <w:p w14:paraId="7DEBDC5E"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1206" w:type="dxa"/>
            <w:gridSpan w:val="2"/>
            <w:tcBorders>
              <w:top w:val="nil"/>
              <w:left w:val="nil"/>
              <w:bottom w:val="single" w:sz="4" w:space="0" w:color="auto"/>
              <w:right w:val="single" w:sz="4" w:space="0" w:color="auto"/>
            </w:tcBorders>
            <w:shd w:val="clear" w:color="auto" w:fill="auto"/>
            <w:vAlign w:val="center"/>
          </w:tcPr>
          <w:p w14:paraId="5C71F95C" w14:textId="77777777" w:rsidR="004304F8" w:rsidRDefault="004304F8">
            <w:pPr>
              <w:widowControl/>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1B7817F7"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106</w:t>
            </w:r>
          </w:p>
        </w:tc>
        <w:tc>
          <w:tcPr>
            <w:tcW w:w="426" w:type="dxa"/>
            <w:tcBorders>
              <w:top w:val="nil"/>
              <w:left w:val="nil"/>
              <w:bottom w:val="single" w:sz="4" w:space="0" w:color="auto"/>
              <w:right w:val="single" w:sz="4" w:space="0" w:color="auto"/>
            </w:tcBorders>
            <w:shd w:val="clear" w:color="auto" w:fill="auto"/>
            <w:vAlign w:val="center"/>
          </w:tcPr>
          <w:p w14:paraId="693C1487" w14:textId="77777777" w:rsidR="004304F8" w:rsidRDefault="004304F8">
            <w:pPr>
              <w:widowControl/>
              <w:jc w:val="left"/>
              <w:rPr>
                <w:color w:val="000000" w:themeColor="text1"/>
                <w:kern w:val="0"/>
                <w:sz w:val="18"/>
                <w:szCs w:val="18"/>
              </w:rPr>
            </w:pPr>
          </w:p>
        </w:tc>
        <w:tc>
          <w:tcPr>
            <w:tcW w:w="567" w:type="dxa"/>
            <w:tcBorders>
              <w:top w:val="nil"/>
              <w:left w:val="nil"/>
              <w:bottom w:val="single" w:sz="4" w:space="0" w:color="auto"/>
              <w:right w:val="single" w:sz="4" w:space="0" w:color="auto"/>
            </w:tcBorders>
            <w:shd w:val="clear" w:color="auto" w:fill="auto"/>
            <w:vAlign w:val="center"/>
          </w:tcPr>
          <w:p w14:paraId="40EC68EB" w14:textId="77777777" w:rsidR="004304F8" w:rsidRDefault="004304F8">
            <w:pPr>
              <w:widowControl/>
              <w:jc w:val="left"/>
              <w:rPr>
                <w:color w:val="000000" w:themeColor="text1"/>
                <w:kern w:val="0"/>
                <w:sz w:val="18"/>
                <w:szCs w:val="18"/>
              </w:rPr>
            </w:pPr>
          </w:p>
        </w:tc>
        <w:tc>
          <w:tcPr>
            <w:tcW w:w="661" w:type="dxa"/>
            <w:gridSpan w:val="3"/>
            <w:tcBorders>
              <w:top w:val="nil"/>
              <w:left w:val="nil"/>
              <w:bottom w:val="single" w:sz="4" w:space="0" w:color="auto"/>
              <w:right w:val="single" w:sz="4" w:space="0" w:color="auto"/>
            </w:tcBorders>
            <w:shd w:val="clear" w:color="auto" w:fill="auto"/>
            <w:vAlign w:val="center"/>
          </w:tcPr>
          <w:p w14:paraId="4881CC19" w14:textId="77777777" w:rsidR="004304F8" w:rsidRDefault="004304F8">
            <w:pPr>
              <w:widowControl/>
              <w:jc w:val="left"/>
              <w:rPr>
                <w:color w:val="000000" w:themeColor="text1"/>
                <w:kern w:val="0"/>
                <w:sz w:val="18"/>
                <w:szCs w:val="18"/>
              </w:rPr>
            </w:pPr>
          </w:p>
        </w:tc>
        <w:tc>
          <w:tcPr>
            <w:tcW w:w="425" w:type="dxa"/>
            <w:gridSpan w:val="3"/>
            <w:tcBorders>
              <w:top w:val="nil"/>
              <w:left w:val="nil"/>
              <w:bottom w:val="single" w:sz="4" w:space="0" w:color="auto"/>
              <w:right w:val="single" w:sz="4" w:space="0" w:color="auto"/>
            </w:tcBorders>
            <w:shd w:val="clear" w:color="auto" w:fill="auto"/>
            <w:vAlign w:val="center"/>
          </w:tcPr>
          <w:p w14:paraId="367FB4EC"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w:t>
            </w:r>
          </w:p>
        </w:tc>
        <w:tc>
          <w:tcPr>
            <w:tcW w:w="426" w:type="dxa"/>
            <w:gridSpan w:val="3"/>
            <w:tcBorders>
              <w:top w:val="nil"/>
              <w:left w:val="nil"/>
              <w:bottom w:val="single" w:sz="4" w:space="0" w:color="auto"/>
              <w:right w:val="single" w:sz="4" w:space="0" w:color="auto"/>
            </w:tcBorders>
            <w:shd w:val="clear" w:color="auto" w:fill="auto"/>
            <w:vAlign w:val="center"/>
          </w:tcPr>
          <w:p w14:paraId="5C4C9368"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2</w:t>
            </w:r>
          </w:p>
        </w:tc>
        <w:tc>
          <w:tcPr>
            <w:tcW w:w="425" w:type="dxa"/>
            <w:gridSpan w:val="3"/>
            <w:tcBorders>
              <w:top w:val="nil"/>
              <w:left w:val="nil"/>
              <w:bottom w:val="single" w:sz="4" w:space="0" w:color="auto"/>
              <w:right w:val="single" w:sz="4" w:space="0" w:color="auto"/>
            </w:tcBorders>
            <w:shd w:val="clear" w:color="auto" w:fill="auto"/>
            <w:vAlign w:val="center"/>
          </w:tcPr>
          <w:p w14:paraId="00BFD62D"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4</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5A882435" w14:textId="77777777" w:rsidR="004304F8" w:rsidRDefault="007F70DE">
            <w:pPr>
              <w:widowControl/>
              <w:rPr>
                <w:color w:val="000000" w:themeColor="text1"/>
                <w:kern w:val="0"/>
                <w:sz w:val="18"/>
                <w:szCs w:val="18"/>
              </w:rPr>
            </w:pPr>
            <w:r>
              <w:rPr>
                <w:color w:val="000000" w:themeColor="text1"/>
                <w:kern w:val="0"/>
                <w:sz w:val="18"/>
                <w:szCs w:val="18"/>
              </w:rPr>
              <w:t xml:space="preserve">　</w:t>
            </w:r>
          </w:p>
        </w:tc>
        <w:tc>
          <w:tcPr>
            <w:tcW w:w="615" w:type="dxa"/>
            <w:gridSpan w:val="3"/>
            <w:tcBorders>
              <w:top w:val="single" w:sz="4" w:space="0" w:color="auto"/>
              <w:left w:val="nil"/>
              <w:bottom w:val="single" w:sz="4" w:space="0" w:color="auto"/>
              <w:right w:val="single" w:sz="4" w:space="0" w:color="auto"/>
            </w:tcBorders>
            <w:shd w:val="clear" w:color="auto" w:fill="auto"/>
            <w:vAlign w:val="center"/>
          </w:tcPr>
          <w:p w14:paraId="33E1F75F" w14:textId="77777777" w:rsidR="004304F8" w:rsidRDefault="007F70DE">
            <w:pPr>
              <w:widowControl/>
              <w:jc w:val="left"/>
              <w:rPr>
                <w:color w:val="000000" w:themeColor="text1"/>
                <w:kern w:val="0"/>
                <w:sz w:val="18"/>
                <w:szCs w:val="18"/>
              </w:rPr>
            </w:pPr>
            <w:r>
              <w:rPr>
                <w:color w:val="000000" w:themeColor="text1"/>
                <w:kern w:val="0"/>
                <w:sz w:val="18"/>
                <w:szCs w:val="18"/>
              </w:rPr>
              <w:t>6.00%</w:t>
            </w:r>
          </w:p>
        </w:tc>
      </w:tr>
      <w:tr w:rsidR="004304F8" w14:paraId="536DF0F7" w14:textId="77777777">
        <w:trPr>
          <w:trHeight w:val="294"/>
        </w:trPr>
        <w:tc>
          <w:tcPr>
            <w:tcW w:w="436" w:type="dxa"/>
            <w:vMerge w:val="restart"/>
            <w:tcBorders>
              <w:top w:val="nil"/>
              <w:left w:val="single" w:sz="4" w:space="0" w:color="auto"/>
              <w:bottom w:val="single" w:sz="4" w:space="0" w:color="000000"/>
              <w:right w:val="single" w:sz="4" w:space="0" w:color="auto"/>
            </w:tcBorders>
            <w:shd w:val="clear" w:color="auto" w:fill="auto"/>
            <w:noWrap/>
            <w:vAlign w:val="center"/>
          </w:tcPr>
          <w:p w14:paraId="519F3F8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合计</w:t>
            </w:r>
          </w:p>
        </w:tc>
        <w:tc>
          <w:tcPr>
            <w:tcW w:w="2839" w:type="dxa"/>
            <w:gridSpan w:val="4"/>
            <w:tcBorders>
              <w:top w:val="single" w:sz="4" w:space="0" w:color="auto"/>
              <w:left w:val="nil"/>
              <w:bottom w:val="single" w:sz="4" w:space="0" w:color="auto"/>
              <w:right w:val="single" w:sz="4" w:space="0" w:color="auto"/>
            </w:tcBorders>
            <w:shd w:val="clear" w:color="auto" w:fill="auto"/>
            <w:noWrap/>
            <w:vAlign w:val="center"/>
          </w:tcPr>
          <w:p w14:paraId="6554222F" w14:textId="77777777" w:rsidR="004304F8" w:rsidRDefault="007F70DE">
            <w:pPr>
              <w:widowControl/>
              <w:jc w:val="center"/>
              <w:rPr>
                <w:rFonts w:ascii="宋体" w:hAnsi="宋体" w:cs="宋体"/>
                <w:color w:val="000000" w:themeColor="text1"/>
                <w:kern w:val="0"/>
                <w:sz w:val="18"/>
                <w:szCs w:val="18"/>
              </w:rPr>
            </w:pPr>
            <w:proofErr w:type="gramStart"/>
            <w:r>
              <w:rPr>
                <w:rFonts w:ascii="宋体" w:hAnsi="宋体" w:cs="宋体" w:hint="eastAsia"/>
                <w:color w:val="000000" w:themeColor="text1"/>
                <w:kern w:val="0"/>
                <w:sz w:val="18"/>
                <w:szCs w:val="18"/>
              </w:rPr>
              <w:t>专业周</w:t>
            </w:r>
            <w:proofErr w:type="gramEnd"/>
            <w:r>
              <w:rPr>
                <w:rFonts w:ascii="宋体" w:hAnsi="宋体" w:cs="宋体" w:hint="eastAsia"/>
                <w:color w:val="000000" w:themeColor="text1"/>
                <w:kern w:val="0"/>
                <w:sz w:val="18"/>
                <w:szCs w:val="18"/>
              </w:rPr>
              <w:t>课时</w:t>
            </w:r>
          </w:p>
        </w:tc>
        <w:tc>
          <w:tcPr>
            <w:tcW w:w="496" w:type="dxa"/>
            <w:tcBorders>
              <w:top w:val="nil"/>
              <w:left w:val="nil"/>
              <w:bottom w:val="single" w:sz="4" w:space="0" w:color="auto"/>
              <w:right w:val="single" w:sz="4" w:space="0" w:color="auto"/>
            </w:tcBorders>
            <w:shd w:val="clear" w:color="auto" w:fill="auto"/>
            <w:vAlign w:val="center"/>
          </w:tcPr>
          <w:p w14:paraId="67B05B9C"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1206" w:type="dxa"/>
            <w:gridSpan w:val="2"/>
            <w:tcBorders>
              <w:top w:val="nil"/>
              <w:left w:val="nil"/>
              <w:bottom w:val="single" w:sz="4" w:space="0" w:color="auto"/>
              <w:right w:val="single" w:sz="4" w:space="0" w:color="auto"/>
            </w:tcBorders>
            <w:shd w:val="clear" w:color="auto" w:fill="auto"/>
            <w:vAlign w:val="center"/>
          </w:tcPr>
          <w:p w14:paraId="73B75725" w14:textId="77777777" w:rsidR="004304F8" w:rsidRDefault="004304F8">
            <w:pPr>
              <w:widowControl/>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5B9720B9"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1450</w:t>
            </w:r>
          </w:p>
        </w:tc>
        <w:tc>
          <w:tcPr>
            <w:tcW w:w="426" w:type="dxa"/>
            <w:tcBorders>
              <w:top w:val="nil"/>
              <w:left w:val="nil"/>
              <w:bottom w:val="single" w:sz="4" w:space="0" w:color="auto"/>
              <w:right w:val="single" w:sz="4" w:space="0" w:color="auto"/>
            </w:tcBorders>
            <w:shd w:val="clear" w:color="auto" w:fill="auto"/>
            <w:vAlign w:val="center"/>
          </w:tcPr>
          <w:p w14:paraId="4FCF43D4" w14:textId="77777777" w:rsidR="004304F8" w:rsidRDefault="007F70DE">
            <w:pPr>
              <w:widowControl/>
              <w:jc w:val="left"/>
              <w:rPr>
                <w:b/>
                <w:bCs/>
                <w:color w:val="000000" w:themeColor="text1"/>
                <w:kern w:val="0"/>
                <w:sz w:val="18"/>
                <w:szCs w:val="18"/>
              </w:rPr>
            </w:pPr>
            <w:r>
              <w:rPr>
                <w:b/>
                <w:bCs/>
                <w:color w:val="000000" w:themeColor="text1"/>
                <w:kern w:val="0"/>
                <w:sz w:val="18"/>
                <w:szCs w:val="18"/>
              </w:rPr>
              <w:t>12</w:t>
            </w:r>
          </w:p>
        </w:tc>
        <w:tc>
          <w:tcPr>
            <w:tcW w:w="567" w:type="dxa"/>
            <w:tcBorders>
              <w:top w:val="nil"/>
              <w:left w:val="nil"/>
              <w:bottom w:val="single" w:sz="4" w:space="0" w:color="auto"/>
              <w:right w:val="single" w:sz="4" w:space="0" w:color="auto"/>
            </w:tcBorders>
            <w:shd w:val="clear" w:color="auto" w:fill="auto"/>
            <w:vAlign w:val="center"/>
          </w:tcPr>
          <w:p w14:paraId="5D6A0810" w14:textId="77777777" w:rsidR="004304F8" w:rsidRDefault="007F70DE">
            <w:pPr>
              <w:widowControl/>
              <w:jc w:val="left"/>
              <w:rPr>
                <w:b/>
                <w:bCs/>
                <w:color w:val="000000" w:themeColor="text1"/>
                <w:kern w:val="0"/>
                <w:sz w:val="18"/>
                <w:szCs w:val="18"/>
              </w:rPr>
            </w:pPr>
            <w:r>
              <w:rPr>
                <w:b/>
                <w:bCs/>
                <w:color w:val="000000" w:themeColor="text1"/>
                <w:kern w:val="0"/>
                <w:sz w:val="18"/>
                <w:szCs w:val="18"/>
              </w:rPr>
              <w:t>12</w:t>
            </w:r>
          </w:p>
        </w:tc>
        <w:tc>
          <w:tcPr>
            <w:tcW w:w="661" w:type="dxa"/>
            <w:gridSpan w:val="3"/>
            <w:tcBorders>
              <w:top w:val="nil"/>
              <w:left w:val="nil"/>
              <w:bottom w:val="single" w:sz="4" w:space="0" w:color="auto"/>
              <w:right w:val="single" w:sz="4" w:space="0" w:color="auto"/>
            </w:tcBorders>
            <w:shd w:val="clear" w:color="auto" w:fill="auto"/>
            <w:vAlign w:val="center"/>
          </w:tcPr>
          <w:p w14:paraId="47C424CE" w14:textId="77777777" w:rsidR="004304F8" w:rsidRDefault="007F70DE">
            <w:pPr>
              <w:widowControl/>
              <w:jc w:val="left"/>
              <w:rPr>
                <w:b/>
                <w:bCs/>
                <w:color w:val="000000" w:themeColor="text1"/>
                <w:kern w:val="0"/>
                <w:sz w:val="18"/>
                <w:szCs w:val="18"/>
              </w:rPr>
            </w:pPr>
            <w:r>
              <w:rPr>
                <w:b/>
                <w:bCs/>
                <w:color w:val="000000" w:themeColor="text1"/>
                <w:kern w:val="0"/>
                <w:sz w:val="18"/>
                <w:szCs w:val="18"/>
              </w:rPr>
              <w:t>1</w:t>
            </w:r>
            <w:r>
              <w:rPr>
                <w:rFonts w:hint="eastAsia"/>
                <w:b/>
                <w:bCs/>
                <w:color w:val="000000" w:themeColor="text1"/>
                <w:kern w:val="0"/>
                <w:sz w:val="18"/>
                <w:szCs w:val="18"/>
              </w:rPr>
              <w:t>4</w:t>
            </w:r>
          </w:p>
        </w:tc>
        <w:tc>
          <w:tcPr>
            <w:tcW w:w="425" w:type="dxa"/>
            <w:gridSpan w:val="3"/>
            <w:tcBorders>
              <w:top w:val="nil"/>
              <w:left w:val="nil"/>
              <w:bottom w:val="single" w:sz="4" w:space="0" w:color="auto"/>
              <w:right w:val="single" w:sz="4" w:space="0" w:color="auto"/>
            </w:tcBorders>
            <w:shd w:val="clear" w:color="auto" w:fill="auto"/>
            <w:vAlign w:val="center"/>
          </w:tcPr>
          <w:p w14:paraId="4AC4C841" w14:textId="77777777" w:rsidR="004304F8" w:rsidRDefault="007F70DE">
            <w:pPr>
              <w:widowControl/>
              <w:jc w:val="left"/>
              <w:rPr>
                <w:b/>
                <w:bCs/>
                <w:color w:val="000000" w:themeColor="text1"/>
                <w:kern w:val="0"/>
                <w:sz w:val="18"/>
                <w:szCs w:val="18"/>
              </w:rPr>
            </w:pPr>
            <w:r>
              <w:rPr>
                <w:b/>
                <w:bCs/>
                <w:color w:val="000000" w:themeColor="text1"/>
                <w:kern w:val="0"/>
                <w:sz w:val="18"/>
                <w:szCs w:val="18"/>
              </w:rPr>
              <w:t>1</w:t>
            </w:r>
            <w:r>
              <w:rPr>
                <w:rFonts w:hint="eastAsia"/>
                <w:b/>
                <w:bCs/>
                <w:color w:val="000000" w:themeColor="text1"/>
                <w:kern w:val="0"/>
                <w:sz w:val="18"/>
                <w:szCs w:val="18"/>
              </w:rPr>
              <w:t>5</w:t>
            </w:r>
          </w:p>
        </w:tc>
        <w:tc>
          <w:tcPr>
            <w:tcW w:w="426" w:type="dxa"/>
            <w:gridSpan w:val="3"/>
            <w:tcBorders>
              <w:top w:val="nil"/>
              <w:left w:val="nil"/>
              <w:bottom w:val="single" w:sz="4" w:space="0" w:color="auto"/>
              <w:right w:val="single" w:sz="4" w:space="0" w:color="auto"/>
            </w:tcBorders>
            <w:shd w:val="clear" w:color="auto" w:fill="auto"/>
            <w:vAlign w:val="center"/>
          </w:tcPr>
          <w:p w14:paraId="7A434226"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16</w:t>
            </w:r>
          </w:p>
        </w:tc>
        <w:tc>
          <w:tcPr>
            <w:tcW w:w="425" w:type="dxa"/>
            <w:gridSpan w:val="3"/>
            <w:tcBorders>
              <w:top w:val="nil"/>
              <w:left w:val="nil"/>
              <w:bottom w:val="single" w:sz="4" w:space="0" w:color="auto"/>
              <w:right w:val="single" w:sz="4" w:space="0" w:color="auto"/>
            </w:tcBorders>
            <w:shd w:val="clear" w:color="auto" w:fill="auto"/>
            <w:vAlign w:val="center"/>
          </w:tcPr>
          <w:p w14:paraId="014D9229"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16</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17ECE72B" w14:textId="77777777" w:rsidR="004304F8" w:rsidRDefault="007F70DE">
            <w:pPr>
              <w:widowControl/>
              <w:rPr>
                <w:color w:val="000000" w:themeColor="text1"/>
                <w:kern w:val="0"/>
                <w:sz w:val="18"/>
                <w:szCs w:val="18"/>
              </w:rPr>
            </w:pPr>
            <w:r>
              <w:rPr>
                <w:color w:val="000000" w:themeColor="text1"/>
                <w:kern w:val="0"/>
                <w:sz w:val="18"/>
                <w:szCs w:val="18"/>
              </w:rPr>
              <w:t xml:space="preserve">　</w:t>
            </w:r>
          </w:p>
        </w:tc>
        <w:tc>
          <w:tcPr>
            <w:tcW w:w="615" w:type="dxa"/>
            <w:gridSpan w:val="3"/>
            <w:tcBorders>
              <w:top w:val="nil"/>
              <w:left w:val="nil"/>
              <w:bottom w:val="single" w:sz="4" w:space="0" w:color="auto"/>
              <w:right w:val="single" w:sz="4" w:space="0" w:color="auto"/>
            </w:tcBorders>
            <w:shd w:val="clear" w:color="auto" w:fill="auto"/>
            <w:vAlign w:val="center"/>
          </w:tcPr>
          <w:p w14:paraId="766D1FE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r>
      <w:tr w:rsidR="004304F8" w14:paraId="3FCD5453" w14:textId="77777777">
        <w:trPr>
          <w:trHeight w:val="294"/>
        </w:trPr>
        <w:tc>
          <w:tcPr>
            <w:tcW w:w="436" w:type="dxa"/>
            <w:vMerge/>
            <w:tcBorders>
              <w:top w:val="nil"/>
              <w:left w:val="single" w:sz="4" w:space="0" w:color="auto"/>
              <w:bottom w:val="single" w:sz="4" w:space="0" w:color="000000"/>
              <w:right w:val="single" w:sz="4" w:space="0" w:color="auto"/>
            </w:tcBorders>
            <w:vAlign w:val="center"/>
          </w:tcPr>
          <w:p w14:paraId="3BC228B2" w14:textId="77777777" w:rsidR="004304F8" w:rsidRDefault="004304F8">
            <w:pPr>
              <w:widowControl/>
              <w:jc w:val="left"/>
              <w:rPr>
                <w:rFonts w:ascii="宋体" w:hAnsi="宋体" w:cs="宋体"/>
                <w:color w:val="000000" w:themeColor="text1"/>
                <w:kern w:val="0"/>
                <w:sz w:val="18"/>
                <w:szCs w:val="18"/>
              </w:rPr>
            </w:pPr>
          </w:p>
        </w:tc>
        <w:tc>
          <w:tcPr>
            <w:tcW w:w="2839" w:type="dxa"/>
            <w:gridSpan w:val="4"/>
            <w:tcBorders>
              <w:top w:val="single" w:sz="4" w:space="0" w:color="auto"/>
              <w:left w:val="nil"/>
              <w:bottom w:val="single" w:sz="4" w:space="0" w:color="auto"/>
              <w:right w:val="single" w:sz="4" w:space="0" w:color="auto"/>
            </w:tcBorders>
            <w:shd w:val="clear" w:color="auto" w:fill="auto"/>
            <w:noWrap/>
            <w:vAlign w:val="center"/>
          </w:tcPr>
          <w:p w14:paraId="229FFCE6"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周课时</w:t>
            </w:r>
          </w:p>
        </w:tc>
        <w:tc>
          <w:tcPr>
            <w:tcW w:w="496" w:type="dxa"/>
            <w:tcBorders>
              <w:top w:val="nil"/>
              <w:left w:val="nil"/>
              <w:bottom w:val="single" w:sz="4" w:space="0" w:color="auto"/>
              <w:right w:val="single" w:sz="4" w:space="0" w:color="auto"/>
            </w:tcBorders>
            <w:shd w:val="clear" w:color="auto" w:fill="auto"/>
            <w:vAlign w:val="center"/>
          </w:tcPr>
          <w:p w14:paraId="6EB5BAED"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1206" w:type="dxa"/>
            <w:gridSpan w:val="2"/>
            <w:tcBorders>
              <w:top w:val="nil"/>
              <w:left w:val="nil"/>
              <w:bottom w:val="single" w:sz="4" w:space="0" w:color="auto"/>
              <w:right w:val="single" w:sz="4" w:space="0" w:color="auto"/>
            </w:tcBorders>
            <w:shd w:val="clear" w:color="auto" w:fill="auto"/>
            <w:vAlign w:val="center"/>
          </w:tcPr>
          <w:p w14:paraId="4CD0F8DA" w14:textId="77777777" w:rsidR="004304F8" w:rsidRDefault="004304F8">
            <w:pPr>
              <w:widowControl/>
              <w:jc w:val="center"/>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07E7ACA0" w14:textId="77777777" w:rsidR="004304F8" w:rsidRDefault="007F70DE">
            <w:pPr>
              <w:widowControl/>
              <w:jc w:val="left"/>
              <w:rPr>
                <w:b/>
                <w:bCs/>
                <w:color w:val="000000" w:themeColor="text1"/>
                <w:kern w:val="0"/>
                <w:sz w:val="18"/>
                <w:szCs w:val="18"/>
              </w:rPr>
            </w:pPr>
            <w:r>
              <w:rPr>
                <w:b/>
                <w:bCs/>
                <w:color w:val="000000" w:themeColor="text1"/>
                <w:kern w:val="0"/>
                <w:sz w:val="18"/>
                <w:szCs w:val="18"/>
              </w:rPr>
              <w:t xml:space="preserve">　</w:t>
            </w:r>
          </w:p>
        </w:tc>
        <w:tc>
          <w:tcPr>
            <w:tcW w:w="426" w:type="dxa"/>
            <w:tcBorders>
              <w:top w:val="nil"/>
              <w:left w:val="nil"/>
              <w:bottom w:val="single" w:sz="4" w:space="0" w:color="auto"/>
              <w:right w:val="single" w:sz="4" w:space="0" w:color="auto"/>
            </w:tcBorders>
            <w:shd w:val="clear" w:color="auto" w:fill="auto"/>
            <w:vAlign w:val="center"/>
          </w:tcPr>
          <w:p w14:paraId="5DD6190A"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33</w:t>
            </w:r>
          </w:p>
        </w:tc>
        <w:tc>
          <w:tcPr>
            <w:tcW w:w="567" w:type="dxa"/>
            <w:tcBorders>
              <w:top w:val="nil"/>
              <w:left w:val="nil"/>
              <w:bottom w:val="single" w:sz="4" w:space="0" w:color="auto"/>
              <w:right w:val="single" w:sz="4" w:space="0" w:color="auto"/>
            </w:tcBorders>
            <w:shd w:val="clear" w:color="auto" w:fill="auto"/>
            <w:vAlign w:val="center"/>
          </w:tcPr>
          <w:p w14:paraId="798B8732"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33</w:t>
            </w:r>
          </w:p>
        </w:tc>
        <w:tc>
          <w:tcPr>
            <w:tcW w:w="661" w:type="dxa"/>
            <w:gridSpan w:val="3"/>
            <w:tcBorders>
              <w:top w:val="nil"/>
              <w:left w:val="nil"/>
              <w:bottom w:val="single" w:sz="4" w:space="0" w:color="auto"/>
              <w:right w:val="single" w:sz="4" w:space="0" w:color="auto"/>
            </w:tcBorders>
            <w:shd w:val="clear" w:color="auto" w:fill="auto"/>
            <w:vAlign w:val="center"/>
          </w:tcPr>
          <w:p w14:paraId="78CE7EF3"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33</w:t>
            </w:r>
          </w:p>
        </w:tc>
        <w:tc>
          <w:tcPr>
            <w:tcW w:w="425" w:type="dxa"/>
            <w:gridSpan w:val="3"/>
            <w:tcBorders>
              <w:top w:val="nil"/>
              <w:left w:val="nil"/>
              <w:bottom w:val="single" w:sz="4" w:space="0" w:color="auto"/>
              <w:right w:val="single" w:sz="4" w:space="0" w:color="auto"/>
            </w:tcBorders>
            <w:shd w:val="clear" w:color="auto" w:fill="auto"/>
            <w:vAlign w:val="center"/>
          </w:tcPr>
          <w:p w14:paraId="24E91ECC"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33</w:t>
            </w:r>
          </w:p>
        </w:tc>
        <w:tc>
          <w:tcPr>
            <w:tcW w:w="426" w:type="dxa"/>
            <w:gridSpan w:val="3"/>
            <w:tcBorders>
              <w:top w:val="nil"/>
              <w:left w:val="nil"/>
              <w:bottom w:val="single" w:sz="4" w:space="0" w:color="auto"/>
              <w:right w:val="single" w:sz="4" w:space="0" w:color="auto"/>
            </w:tcBorders>
            <w:shd w:val="clear" w:color="auto" w:fill="auto"/>
            <w:vAlign w:val="center"/>
          </w:tcPr>
          <w:p w14:paraId="1E4F4EF4"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33</w:t>
            </w:r>
          </w:p>
        </w:tc>
        <w:tc>
          <w:tcPr>
            <w:tcW w:w="425" w:type="dxa"/>
            <w:gridSpan w:val="3"/>
            <w:tcBorders>
              <w:top w:val="nil"/>
              <w:left w:val="nil"/>
              <w:bottom w:val="single" w:sz="4" w:space="0" w:color="auto"/>
              <w:right w:val="single" w:sz="4" w:space="0" w:color="auto"/>
            </w:tcBorders>
            <w:shd w:val="clear" w:color="auto" w:fill="auto"/>
            <w:vAlign w:val="center"/>
          </w:tcPr>
          <w:p w14:paraId="6394AE1F"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59E8C00A" w14:textId="77777777" w:rsidR="004304F8" w:rsidRDefault="007F70DE">
            <w:pPr>
              <w:widowControl/>
              <w:jc w:val="center"/>
              <w:rPr>
                <w:color w:val="000000" w:themeColor="text1"/>
                <w:kern w:val="0"/>
                <w:sz w:val="18"/>
                <w:szCs w:val="18"/>
              </w:rPr>
            </w:pPr>
            <w:r>
              <w:rPr>
                <w:color w:val="000000" w:themeColor="text1"/>
                <w:kern w:val="0"/>
                <w:sz w:val="18"/>
                <w:szCs w:val="18"/>
              </w:rPr>
              <w:t xml:space="preserve">　</w:t>
            </w:r>
          </w:p>
        </w:tc>
        <w:tc>
          <w:tcPr>
            <w:tcW w:w="615" w:type="dxa"/>
            <w:gridSpan w:val="3"/>
            <w:tcBorders>
              <w:top w:val="nil"/>
              <w:left w:val="nil"/>
              <w:bottom w:val="single" w:sz="4" w:space="0" w:color="auto"/>
              <w:right w:val="single" w:sz="4" w:space="0" w:color="auto"/>
            </w:tcBorders>
            <w:shd w:val="clear" w:color="auto" w:fill="auto"/>
            <w:vAlign w:val="center"/>
          </w:tcPr>
          <w:p w14:paraId="511C253C"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r>
      <w:tr w:rsidR="004304F8" w14:paraId="563B2A34" w14:textId="77777777">
        <w:trPr>
          <w:trHeight w:val="294"/>
        </w:trPr>
        <w:tc>
          <w:tcPr>
            <w:tcW w:w="436" w:type="dxa"/>
            <w:vMerge/>
            <w:tcBorders>
              <w:top w:val="nil"/>
              <w:left w:val="single" w:sz="4" w:space="0" w:color="auto"/>
              <w:bottom w:val="single" w:sz="4" w:space="0" w:color="000000"/>
              <w:right w:val="single" w:sz="4" w:space="0" w:color="auto"/>
            </w:tcBorders>
            <w:vAlign w:val="center"/>
          </w:tcPr>
          <w:p w14:paraId="4328D2B6" w14:textId="77777777" w:rsidR="004304F8" w:rsidRDefault="004304F8">
            <w:pPr>
              <w:widowControl/>
              <w:jc w:val="left"/>
              <w:rPr>
                <w:rFonts w:ascii="宋体" w:hAnsi="宋体" w:cs="宋体"/>
                <w:color w:val="000000" w:themeColor="text1"/>
                <w:kern w:val="0"/>
                <w:sz w:val="18"/>
                <w:szCs w:val="18"/>
              </w:rPr>
            </w:pPr>
          </w:p>
        </w:tc>
        <w:tc>
          <w:tcPr>
            <w:tcW w:w="2839" w:type="dxa"/>
            <w:gridSpan w:val="4"/>
            <w:tcBorders>
              <w:top w:val="single" w:sz="4" w:space="0" w:color="auto"/>
              <w:left w:val="nil"/>
              <w:bottom w:val="single" w:sz="4" w:space="0" w:color="auto"/>
              <w:right w:val="single" w:sz="4" w:space="0" w:color="auto"/>
            </w:tcBorders>
            <w:shd w:val="clear" w:color="auto" w:fill="auto"/>
            <w:noWrap/>
            <w:vAlign w:val="center"/>
          </w:tcPr>
          <w:p w14:paraId="102872CD"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教学周数</w:t>
            </w:r>
          </w:p>
        </w:tc>
        <w:tc>
          <w:tcPr>
            <w:tcW w:w="496" w:type="dxa"/>
            <w:tcBorders>
              <w:top w:val="nil"/>
              <w:left w:val="nil"/>
              <w:bottom w:val="single" w:sz="4" w:space="0" w:color="auto"/>
              <w:right w:val="single" w:sz="4" w:space="0" w:color="auto"/>
            </w:tcBorders>
            <w:shd w:val="clear" w:color="auto" w:fill="auto"/>
            <w:vAlign w:val="center"/>
          </w:tcPr>
          <w:p w14:paraId="7AC8DE69"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1206" w:type="dxa"/>
            <w:gridSpan w:val="2"/>
            <w:tcBorders>
              <w:top w:val="nil"/>
              <w:left w:val="nil"/>
              <w:bottom w:val="single" w:sz="4" w:space="0" w:color="auto"/>
              <w:right w:val="single" w:sz="4" w:space="0" w:color="auto"/>
            </w:tcBorders>
            <w:shd w:val="clear" w:color="auto" w:fill="auto"/>
            <w:vAlign w:val="center"/>
          </w:tcPr>
          <w:p w14:paraId="07096E57" w14:textId="77777777" w:rsidR="004304F8" w:rsidRDefault="004304F8">
            <w:pPr>
              <w:widowControl/>
              <w:jc w:val="center"/>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0FDAAD64"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103</w:t>
            </w:r>
          </w:p>
        </w:tc>
        <w:tc>
          <w:tcPr>
            <w:tcW w:w="426" w:type="dxa"/>
            <w:tcBorders>
              <w:top w:val="nil"/>
              <w:left w:val="nil"/>
              <w:bottom w:val="single" w:sz="4" w:space="0" w:color="auto"/>
              <w:right w:val="single" w:sz="4" w:space="0" w:color="auto"/>
            </w:tcBorders>
            <w:shd w:val="clear" w:color="auto" w:fill="auto"/>
            <w:vAlign w:val="center"/>
          </w:tcPr>
          <w:p w14:paraId="533A8821" w14:textId="77777777" w:rsidR="004304F8" w:rsidRDefault="007F70DE">
            <w:pPr>
              <w:widowControl/>
              <w:jc w:val="left"/>
              <w:rPr>
                <w:b/>
                <w:bCs/>
                <w:color w:val="000000" w:themeColor="text1"/>
                <w:kern w:val="0"/>
                <w:sz w:val="18"/>
                <w:szCs w:val="18"/>
              </w:rPr>
            </w:pPr>
            <w:r>
              <w:rPr>
                <w:b/>
                <w:bCs/>
                <w:color w:val="000000" w:themeColor="text1"/>
                <w:kern w:val="0"/>
                <w:sz w:val="18"/>
                <w:szCs w:val="18"/>
              </w:rPr>
              <w:t>18</w:t>
            </w:r>
          </w:p>
        </w:tc>
        <w:tc>
          <w:tcPr>
            <w:tcW w:w="567" w:type="dxa"/>
            <w:tcBorders>
              <w:top w:val="nil"/>
              <w:left w:val="nil"/>
              <w:bottom w:val="single" w:sz="4" w:space="0" w:color="auto"/>
              <w:right w:val="single" w:sz="4" w:space="0" w:color="auto"/>
            </w:tcBorders>
            <w:shd w:val="clear" w:color="auto" w:fill="auto"/>
            <w:vAlign w:val="center"/>
          </w:tcPr>
          <w:p w14:paraId="078539AD" w14:textId="77777777" w:rsidR="004304F8" w:rsidRDefault="007F70DE">
            <w:pPr>
              <w:widowControl/>
              <w:jc w:val="left"/>
              <w:rPr>
                <w:b/>
                <w:bCs/>
                <w:color w:val="000000" w:themeColor="text1"/>
                <w:kern w:val="0"/>
                <w:sz w:val="18"/>
                <w:szCs w:val="18"/>
              </w:rPr>
            </w:pPr>
            <w:r>
              <w:rPr>
                <w:b/>
                <w:bCs/>
                <w:color w:val="000000" w:themeColor="text1"/>
                <w:kern w:val="0"/>
                <w:sz w:val="18"/>
                <w:szCs w:val="18"/>
              </w:rPr>
              <w:t>18</w:t>
            </w:r>
          </w:p>
        </w:tc>
        <w:tc>
          <w:tcPr>
            <w:tcW w:w="661" w:type="dxa"/>
            <w:gridSpan w:val="3"/>
            <w:tcBorders>
              <w:top w:val="nil"/>
              <w:left w:val="nil"/>
              <w:bottom w:val="single" w:sz="4" w:space="0" w:color="auto"/>
              <w:right w:val="single" w:sz="4" w:space="0" w:color="auto"/>
            </w:tcBorders>
            <w:shd w:val="clear" w:color="auto" w:fill="auto"/>
            <w:vAlign w:val="center"/>
          </w:tcPr>
          <w:p w14:paraId="1D02539A" w14:textId="77777777" w:rsidR="004304F8" w:rsidRDefault="007F70DE">
            <w:pPr>
              <w:widowControl/>
              <w:jc w:val="left"/>
              <w:rPr>
                <w:b/>
                <w:bCs/>
                <w:color w:val="000000" w:themeColor="text1"/>
                <w:kern w:val="0"/>
                <w:sz w:val="18"/>
                <w:szCs w:val="18"/>
              </w:rPr>
            </w:pPr>
            <w:r>
              <w:rPr>
                <w:b/>
                <w:bCs/>
                <w:color w:val="000000" w:themeColor="text1"/>
                <w:kern w:val="0"/>
                <w:sz w:val="18"/>
                <w:szCs w:val="18"/>
              </w:rPr>
              <w:t>18</w:t>
            </w:r>
          </w:p>
        </w:tc>
        <w:tc>
          <w:tcPr>
            <w:tcW w:w="425" w:type="dxa"/>
            <w:gridSpan w:val="3"/>
            <w:tcBorders>
              <w:top w:val="nil"/>
              <w:left w:val="nil"/>
              <w:bottom w:val="single" w:sz="4" w:space="0" w:color="auto"/>
              <w:right w:val="single" w:sz="4" w:space="0" w:color="auto"/>
            </w:tcBorders>
            <w:shd w:val="clear" w:color="auto" w:fill="auto"/>
            <w:vAlign w:val="center"/>
          </w:tcPr>
          <w:p w14:paraId="7D4E05CC" w14:textId="77777777" w:rsidR="004304F8" w:rsidRDefault="007F70DE">
            <w:pPr>
              <w:widowControl/>
              <w:jc w:val="left"/>
              <w:rPr>
                <w:b/>
                <w:bCs/>
                <w:color w:val="000000" w:themeColor="text1"/>
                <w:kern w:val="0"/>
                <w:sz w:val="18"/>
                <w:szCs w:val="18"/>
              </w:rPr>
            </w:pPr>
            <w:r>
              <w:rPr>
                <w:b/>
                <w:bCs/>
                <w:color w:val="000000" w:themeColor="text1"/>
                <w:kern w:val="0"/>
                <w:sz w:val="18"/>
                <w:szCs w:val="18"/>
              </w:rPr>
              <w:t>18</w:t>
            </w:r>
          </w:p>
        </w:tc>
        <w:tc>
          <w:tcPr>
            <w:tcW w:w="426" w:type="dxa"/>
            <w:gridSpan w:val="3"/>
            <w:tcBorders>
              <w:top w:val="nil"/>
              <w:left w:val="nil"/>
              <w:bottom w:val="single" w:sz="4" w:space="0" w:color="auto"/>
              <w:right w:val="single" w:sz="4" w:space="0" w:color="auto"/>
            </w:tcBorders>
            <w:shd w:val="clear" w:color="auto" w:fill="auto"/>
            <w:vAlign w:val="center"/>
          </w:tcPr>
          <w:p w14:paraId="35414E8F" w14:textId="77777777" w:rsidR="004304F8" w:rsidRDefault="007F70DE">
            <w:pPr>
              <w:widowControl/>
              <w:jc w:val="left"/>
              <w:rPr>
                <w:b/>
                <w:bCs/>
                <w:color w:val="000000" w:themeColor="text1"/>
                <w:kern w:val="0"/>
                <w:sz w:val="18"/>
                <w:szCs w:val="18"/>
              </w:rPr>
            </w:pPr>
            <w:r>
              <w:rPr>
                <w:b/>
                <w:bCs/>
                <w:color w:val="000000" w:themeColor="text1"/>
                <w:kern w:val="0"/>
                <w:sz w:val="18"/>
                <w:szCs w:val="18"/>
              </w:rPr>
              <w:t>1</w:t>
            </w:r>
            <w:r>
              <w:rPr>
                <w:rFonts w:hint="eastAsia"/>
                <w:b/>
                <w:bCs/>
                <w:color w:val="000000" w:themeColor="text1"/>
                <w:kern w:val="0"/>
                <w:sz w:val="18"/>
                <w:szCs w:val="18"/>
              </w:rPr>
              <w:t>3</w:t>
            </w:r>
          </w:p>
        </w:tc>
        <w:tc>
          <w:tcPr>
            <w:tcW w:w="425" w:type="dxa"/>
            <w:gridSpan w:val="3"/>
            <w:tcBorders>
              <w:top w:val="nil"/>
              <w:left w:val="nil"/>
              <w:bottom w:val="single" w:sz="4" w:space="0" w:color="auto"/>
              <w:right w:val="single" w:sz="4" w:space="0" w:color="auto"/>
            </w:tcBorders>
            <w:shd w:val="clear" w:color="auto" w:fill="auto"/>
            <w:vAlign w:val="center"/>
          </w:tcPr>
          <w:p w14:paraId="256F89B6"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4302C2B7" w14:textId="77777777" w:rsidR="004304F8" w:rsidRDefault="007F70DE">
            <w:pPr>
              <w:widowControl/>
              <w:jc w:val="center"/>
              <w:rPr>
                <w:color w:val="000000" w:themeColor="text1"/>
                <w:kern w:val="0"/>
                <w:sz w:val="18"/>
                <w:szCs w:val="18"/>
              </w:rPr>
            </w:pPr>
            <w:r>
              <w:rPr>
                <w:color w:val="000000" w:themeColor="text1"/>
                <w:kern w:val="0"/>
                <w:sz w:val="18"/>
                <w:szCs w:val="18"/>
              </w:rPr>
              <w:t xml:space="preserve">　</w:t>
            </w:r>
          </w:p>
        </w:tc>
        <w:tc>
          <w:tcPr>
            <w:tcW w:w="615" w:type="dxa"/>
            <w:gridSpan w:val="3"/>
            <w:tcBorders>
              <w:top w:val="nil"/>
              <w:left w:val="nil"/>
              <w:bottom w:val="single" w:sz="4" w:space="0" w:color="auto"/>
              <w:right w:val="single" w:sz="4" w:space="0" w:color="auto"/>
            </w:tcBorders>
            <w:shd w:val="clear" w:color="auto" w:fill="auto"/>
            <w:vAlign w:val="center"/>
          </w:tcPr>
          <w:p w14:paraId="5BF4B7C7"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r>
      <w:tr w:rsidR="004304F8" w14:paraId="05B27BD9" w14:textId="77777777">
        <w:trPr>
          <w:trHeight w:val="294"/>
        </w:trPr>
        <w:tc>
          <w:tcPr>
            <w:tcW w:w="436" w:type="dxa"/>
            <w:vMerge/>
            <w:tcBorders>
              <w:top w:val="nil"/>
              <w:left w:val="single" w:sz="4" w:space="0" w:color="auto"/>
              <w:bottom w:val="single" w:sz="4" w:space="0" w:color="000000"/>
              <w:right w:val="single" w:sz="4" w:space="0" w:color="auto"/>
            </w:tcBorders>
            <w:vAlign w:val="center"/>
          </w:tcPr>
          <w:p w14:paraId="36CEEFB9" w14:textId="77777777" w:rsidR="004304F8" w:rsidRDefault="004304F8">
            <w:pPr>
              <w:widowControl/>
              <w:jc w:val="left"/>
              <w:rPr>
                <w:rFonts w:ascii="宋体" w:hAnsi="宋体" w:cs="宋体"/>
                <w:color w:val="000000" w:themeColor="text1"/>
                <w:kern w:val="0"/>
                <w:sz w:val="18"/>
                <w:szCs w:val="18"/>
              </w:rPr>
            </w:pPr>
          </w:p>
        </w:tc>
        <w:tc>
          <w:tcPr>
            <w:tcW w:w="2839" w:type="dxa"/>
            <w:gridSpan w:val="4"/>
            <w:tcBorders>
              <w:top w:val="single" w:sz="4" w:space="0" w:color="auto"/>
              <w:left w:val="nil"/>
              <w:bottom w:val="single" w:sz="4" w:space="0" w:color="auto"/>
              <w:right w:val="single" w:sz="4" w:space="0" w:color="auto"/>
            </w:tcBorders>
            <w:shd w:val="clear" w:color="auto" w:fill="auto"/>
            <w:noWrap/>
            <w:vAlign w:val="center"/>
          </w:tcPr>
          <w:p w14:paraId="3BCF5616"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课时</w:t>
            </w:r>
          </w:p>
        </w:tc>
        <w:tc>
          <w:tcPr>
            <w:tcW w:w="496" w:type="dxa"/>
            <w:tcBorders>
              <w:top w:val="nil"/>
              <w:left w:val="nil"/>
              <w:bottom w:val="single" w:sz="4" w:space="0" w:color="auto"/>
              <w:right w:val="single" w:sz="4" w:space="0" w:color="auto"/>
            </w:tcBorders>
            <w:shd w:val="clear" w:color="auto" w:fill="auto"/>
            <w:vAlign w:val="center"/>
          </w:tcPr>
          <w:p w14:paraId="1C266795"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1206" w:type="dxa"/>
            <w:gridSpan w:val="2"/>
            <w:tcBorders>
              <w:top w:val="nil"/>
              <w:left w:val="nil"/>
              <w:bottom w:val="single" w:sz="4" w:space="0" w:color="auto"/>
              <w:right w:val="single" w:sz="4" w:space="0" w:color="auto"/>
            </w:tcBorders>
            <w:shd w:val="clear" w:color="auto" w:fill="auto"/>
            <w:vAlign w:val="center"/>
          </w:tcPr>
          <w:p w14:paraId="08606D97" w14:textId="77777777" w:rsidR="004304F8" w:rsidRDefault="004304F8">
            <w:pPr>
              <w:widowControl/>
              <w:rPr>
                <w:rFonts w:ascii="宋体" w:hAnsi="宋体" w:cs="宋体"/>
                <w:color w:val="000000" w:themeColor="text1"/>
                <w:kern w:val="0"/>
                <w:sz w:val="18"/>
                <w:szCs w:val="18"/>
              </w:rPr>
            </w:pPr>
          </w:p>
        </w:tc>
        <w:tc>
          <w:tcPr>
            <w:tcW w:w="708" w:type="dxa"/>
            <w:tcBorders>
              <w:top w:val="nil"/>
              <w:left w:val="nil"/>
              <w:bottom w:val="single" w:sz="4" w:space="0" w:color="auto"/>
              <w:right w:val="single" w:sz="4" w:space="0" w:color="auto"/>
            </w:tcBorders>
            <w:shd w:val="clear" w:color="auto" w:fill="auto"/>
            <w:vAlign w:val="center"/>
          </w:tcPr>
          <w:p w14:paraId="7658DEA4" w14:textId="77777777" w:rsidR="004304F8" w:rsidRDefault="007F70DE">
            <w:pPr>
              <w:widowControl/>
              <w:jc w:val="left"/>
              <w:rPr>
                <w:b/>
                <w:bCs/>
                <w:color w:val="000000" w:themeColor="text1"/>
                <w:kern w:val="0"/>
                <w:sz w:val="18"/>
                <w:szCs w:val="18"/>
              </w:rPr>
            </w:pPr>
            <w:r>
              <w:rPr>
                <w:rFonts w:hint="eastAsia"/>
                <w:b/>
                <w:bCs/>
                <w:color w:val="000000" w:themeColor="text1"/>
                <w:kern w:val="0"/>
                <w:sz w:val="18"/>
                <w:szCs w:val="18"/>
              </w:rPr>
              <w:t>3399</w:t>
            </w:r>
          </w:p>
        </w:tc>
        <w:tc>
          <w:tcPr>
            <w:tcW w:w="426" w:type="dxa"/>
            <w:tcBorders>
              <w:top w:val="nil"/>
              <w:left w:val="nil"/>
              <w:bottom w:val="single" w:sz="4" w:space="0" w:color="auto"/>
              <w:right w:val="single" w:sz="4" w:space="0" w:color="auto"/>
            </w:tcBorders>
            <w:shd w:val="clear" w:color="auto" w:fill="auto"/>
            <w:vAlign w:val="center"/>
          </w:tcPr>
          <w:p w14:paraId="4A6240E6" w14:textId="77777777" w:rsidR="004304F8" w:rsidRDefault="007F70DE">
            <w:pPr>
              <w:widowControl/>
              <w:jc w:val="left"/>
              <w:rPr>
                <w:b/>
                <w:bCs/>
                <w:color w:val="000000" w:themeColor="text1"/>
                <w:kern w:val="0"/>
                <w:sz w:val="18"/>
                <w:szCs w:val="18"/>
              </w:rPr>
            </w:pPr>
            <w:r>
              <w:rPr>
                <w:b/>
                <w:bCs/>
                <w:color w:val="000000" w:themeColor="text1"/>
                <w:kern w:val="0"/>
                <w:sz w:val="18"/>
                <w:szCs w:val="18"/>
              </w:rPr>
              <w:t>54</w:t>
            </w:r>
            <w:r>
              <w:rPr>
                <w:rFonts w:hint="eastAsia"/>
                <w:b/>
                <w:bCs/>
                <w:color w:val="000000" w:themeColor="text1"/>
                <w:kern w:val="0"/>
                <w:sz w:val="18"/>
                <w:szCs w:val="18"/>
              </w:rPr>
              <w:t>9</w:t>
            </w:r>
          </w:p>
        </w:tc>
        <w:tc>
          <w:tcPr>
            <w:tcW w:w="567" w:type="dxa"/>
            <w:tcBorders>
              <w:top w:val="nil"/>
              <w:left w:val="nil"/>
              <w:bottom w:val="single" w:sz="4" w:space="0" w:color="auto"/>
              <w:right w:val="single" w:sz="4" w:space="0" w:color="auto"/>
            </w:tcBorders>
            <w:shd w:val="clear" w:color="auto" w:fill="auto"/>
            <w:vAlign w:val="center"/>
          </w:tcPr>
          <w:p w14:paraId="36609331" w14:textId="77777777" w:rsidR="004304F8" w:rsidRDefault="007F70DE">
            <w:pPr>
              <w:widowControl/>
              <w:jc w:val="left"/>
              <w:rPr>
                <w:b/>
                <w:bCs/>
                <w:color w:val="000000" w:themeColor="text1"/>
                <w:kern w:val="0"/>
                <w:sz w:val="18"/>
                <w:szCs w:val="18"/>
              </w:rPr>
            </w:pPr>
            <w:r>
              <w:rPr>
                <w:b/>
                <w:bCs/>
                <w:color w:val="000000" w:themeColor="text1"/>
                <w:kern w:val="0"/>
                <w:sz w:val="18"/>
                <w:szCs w:val="18"/>
              </w:rPr>
              <w:t>54</w:t>
            </w:r>
            <w:r>
              <w:rPr>
                <w:rFonts w:hint="eastAsia"/>
                <w:b/>
                <w:bCs/>
                <w:color w:val="000000" w:themeColor="text1"/>
                <w:kern w:val="0"/>
                <w:sz w:val="18"/>
                <w:szCs w:val="18"/>
              </w:rPr>
              <w:t>9</w:t>
            </w:r>
          </w:p>
        </w:tc>
        <w:tc>
          <w:tcPr>
            <w:tcW w:w="661" w:type="dxa"/>
            <w:gridSpan w:val="3"/>
            <w:tcBorders>
              <w:top w:val="nil"/>
              <w:left w:val="nil"/>
              <w:bottom w:val="single" w:sz="4" w:space="0" w:color="auto"/>
              <w:right w:val="single" w:sz="4" w:space="0" w:color="auto"/>
            </w:tcBorders>
            <w:shd w:val="clear" w:color="auto" w:fill="auto"/>
            <w:vAlign w:val="center"/>
          </w:tcPr>
          <w:p w14:paraId="31FB9E43" w14:textId="77777777" w:rsidR="004304F8" w:rsidRDefault="007F70DE">
            <w:pPr>
              <w:widowControl/>
              <w:jc w:val="left"/>
              <w:rPr>
                <w:b/>
                <w:bCs/>
                <w:color w:val="000000" w:themeColor="text1"/>
                <w:kern w:val="0"/>
                <w:sz w:val="18"/>
                <w:szCs w:val="18"/>
              </w:rPr>
            </w:pPr>
            <w:r>
              <w:rPr>
                <w:b/>
                <w:bCs/>
                <w:color w:val="000000" w:themeColor="text1"/>
                <w:kern w:val="0"/>
                <w:sz w:val="18"/>
                <w:szCs w:val="18"/>
              </w:rPr>
              <w:t>54</w:t>
            </w:r>
            <w:r>
              <w:rPr>
                <w:rFonts w:hint="eastAsia"/>
                <w:b/>
                <w:bCs/>
                <w:color w:val="000000" w:themeColor="text1"/>
                <w:kern w:val="0"/>
                <w:sz w:val="18"/>
                <w:szCs w:val="18"/>
              </w:rPr>
              <w:t>9</w:t>
            </w:r>
          </w:p>
        </w:tc>
        <w:tc>
          <w:tcPr>
            <w:tcW w:w="425" w:type="dxa"/>
            <w:gridSpan w:val="3"/>
            <w:tcBorders>
              <w:top w:val="nil"/>
              <w:left w:val="nil"/>
              <w:bottom w:val="single" w:sz="4" w:space="0" w:color="auto"/>
              <w:right w:val="single" w:sz="4" w:space="0" w:color="auto"/>
            </w:tcBorders>
            <w:shd w:val="clear" w:color="auto" w:fill="auto"/>
            <w:vAlign w:val="center"/>
          </w:tcPr>
          <w:p w14:paraId="1CF3338E" w14:textId="77777777" w:rsidR="004304F8" w:rsidRDefault="007F70DE">
            <w:pPr>
              <w:widowControl/>
              <w:jc w:val="left"/>
              <w:rPr>
                <w:b/>
                <w:bCs/>
                <w:color w:val="000000" w:themeColor="text1"/>
                <w:kern w:val="0"/>
                <w:sz w:val="18"/>
                <w:szCs w:val="18"/>
              </w:rPr>
            </w:pPr>
            <w:r>
              <w:rPr>
                <w:b/>
                <w:bCs/>
                <w:color w:val="000000" w:themeColor="text1"/>
                <w:kern w:val="0"/>
                <w:sz w:val="18"/>
                <w:szCs w:val="18"/>
              </w:rPr>
              <w:t>54</w:t>
            </w:r>
            <w:r>
              <w:rPr>
                <w:rFonts w:hint="eastAsia"/>
                <w:b/>
                <w:bCs/>
                <w:color w:val="000000" w:themeColor="text1"/>
                <w:kern w:val="0"/>
                <w:sz w:val="18"/>
                <w:szCs w:val="18"/>
              </w:rPr>
              <w:t>9</w:t>
            </w:r>
          </w:p>
        </w:tc>
        <w:tc>
          <w:tcPr>
            <w:tcW w:w="426" w:type="dxa"/>
            <w:gridSpan w:val="3"/>
            <w:tcBorders>
              <w:top w:val="nil"/>
              <w:left w:val="nil"/>
              <w:bottom w:val="single" w:sz="4" w:space="0" w:color="auto"/>
              <w:right w:val="single" w:sz="4" w:space="0" w:color="auto"/>
            </w:tcBorders>
            <w:shd w:val="clear" w:color="auto" w:fill="auto"/>
            <w:vAlign w:val="center"/>
          </w:tcPr>
          <w:p w14:paraId="390D7F71" w14:textId="77777777" w:rsidR="004304F8" w:rsidRDefault="007F70DE">
            <w:pPr>
              <w:widowControl/>
              <w:jc w:val="left"/>
              <w:rPr>
                <w:b/>
                <w:bCs/>
                <w:color w:val="000000" w:themeColor="text1"/>
                <w:kern w:val="0"/>
                <w:sz w:val="18"/>
                <w:szCs w:val="18"/>
              </w:rPr>
            </w:pPr>
            <w:r>
              <w:rPr>
                <w:b/>
                <w:bCs/>
                <w:color w:val="000000" w:themeColor="text1"/>
                <w:kern w:val="0"/>
                <w:sz w:val="18"/>
                <w:szCs w:val="18"/>
              </w:rPr>
              <w:t>54</w:t>
            </w:r>
            <w:r>
              <w:rPr>
                <w:rFonts w:hint="eastAsia"/>
                <w:b/>
                <w:bCs/>
                <w:color w:val="000000" w:themeColor="text1"/>
                <w:kern w:val="0"/>
                <w:sz w:val="18"/>
                <w:szCs w:val="18"/>
              </w:rPr>
              <w:t>9</w:t>
            </w:r>
          </w:p>
        </w:tc>
        <w:tc>
          <w:tcPr>
            <w:tcW w:w="425" w:type="dxa"/>
            <w:gridSpan w:val="3"/>
            <w:tcBorders>
              <w:top w:val="nil"/>
              <w:left w:val="nil"/>
              <w:bottom w:val="single" w:sz="4" w:space="0" w:color="auto"/>
              <w:right w:val="single" w:sz="4" w:space="0" w:color="auto"/>
            </w:tcBorders>
            <w:shd w:val="clear" w:color="auto" w:fill="auto"/>
            <w:vAlign w:val="center"/>
          </w:tcPr>
          <w:p w14:paraId="55DED602" w14:textId="77777777" w:rsidR="004304F8" w:rsidRDefault="007F70DE">
            <w:pPr>
              <w:widowControl/>
              <w:jc w:val="left"/>
              <w:rPr>
                <w:color w:val="000000" w:themeColor="text1"/>
                <w:kern w:val="0"/>
                <w:sz w:val="18"/>
                <w:szCs w:val="18"/>
              </w:rPr>
            </w:pPr>
            <w:r>
              <w:rPr>
                <w:b/>
                <w:bCs/>
                <w:color w:val="000000" w:themeColor="text1"/>
                <w:kern w:val="0"/>
                <w:sz w:val="18"/>
                <w:szCs w:val="18"/>
              </w:rPr>
              <w:t>54</w:t>
            </w:r>
            <w:r>
              <w:rPr>
                <w:rFonts w:hint="eastAsia"/>
                <w:b/>
                <w:bCs/>
                <w:color w:val="000000" w:themeColor="text1"/>
                <w:kern w:val="0"/>
                <w:sz w:val="18"/>
                <w:szCs w:val="18"/>
              </w:rPr>
              <w:t>9</w:t>
            </w:r>
            <w:r>
              <w:rPr>
                <w:color w:val="000000" w:themeColor="text1"/>
                <w:kern w:val="0"/>
                <w:sz w:val="18"/>
                <w:szCs w:val="18"/>
              </w:rPr>
              <w:t xml:space="preserve">　</w:t>
            </w:r>
          </w:p>
        </w:tc>
        <w:tc>
          <w:tcPr>
            <w:tcW w:w="567" w:type="dxa"/>
            <w:gridSpan w:val="3"/>
            <w:tcBorders>
              <w:top w:val="nil"/>
              <w:left w:val="nil"/>
              <w:bottom w:val="single" w:sz="4" w:space="0" w:color="auto"/>
              <w:right w:val="single" w:sz="4" w:space="0" w:color="auto"/>
            </w:tcBorders>
            <w:shd w:val="clear" w:color="auto" w:fill="auto"/>
            <w:vAlign w:val="center"/>
          </w:tcPr>
          <w:p w14:paraId="60C50143" w14:textId="77777777" w:rsidR="004304F8" w:rsidRDefault="007F70DE">
            <w:pPr>
              <w:widowControl/>
              <w:jc w:val="center"/>
              <w:rPr>
                <w:color w:val="000000" w:themeColor="text1"/>
                <w:kern w:val="0"/>
                <w:sz w:val="18"/>
                <w:szCs w:val="18"/>
              </w:rPr>
            </w:pPr>
            <w:r>
              <w:rPr>
                <w:color w:val="000000" w:themeColor="text1"/>
                <w:kern w:val="0"/>
                <w:sz w:val="18"/>
                <w:szCs w:val="18"/>
              </w:rPr>
              <w:t xml:space="preserve">　</w:t>
            </w:r>
          </w:p>
        </w:tc>
        <w:tc>
          <w:tcPr>
            <w:tcW w:w="615" w:type="dxa"/>
            <w:gridSpan w:val="3"/>
            <w:tcBorders>
              <w:top w:val="nil"/>
              <w:left w:val="nil"/>
              <w:bottom w:val="single" w:sz="4" w:space="0" w:color="auto"/>
              <w:right w:val="single" w:sz="4" w:space="0" w:color="auto"/>
            </w:tcBorders>
            <w:shd w:val="clear" w:color="auto" w:fill="auto"/>
            <w:vAlign w:val="center"/>
          </w:tcPr>
          <w:p w14:paraId="00CE4ED2" w14:textId="77777777" w:rsidR="004304F8" w:rsidRDefault="007F70DE">
            <w:pPr>
              <w:widowControl/>
              <w:jc w:val="left"/>
              <w:rPr>
                <w:color w:val="000000" w:themeColor="text1"/>
                <w:kern w:val="0"/>
                <w:sz w:val="18"/>
                <w:szCs w:val="18"/>
              </w:rPr>
            </w:pPr>
            <w:r>
              <w:rPr>
                <w:color w:val="000000" w:themeColor="text1"/>
                <w:kern w:val="0"/>
                <w:sz w:val="18"/>
                <w:szCs w:val="18"/>
              </w:rPr>
              <w:t>100.00%</w:t>
            </w:r>
          </w:p>
        </w:tc>
      </w:tr>
    </w:tbl>
    <w:p w14:paraId="2B45F818" w14:textId="77777777" w:rsidR="004304F8" w:rsidRDefault="004304F8">
      <w:pPr>
        <w:adjustRightInd w:val="0"/>
        <w:snapToGrid w:val="0"/>
        <w:spacing w:line="360" w:lineRule="auto"/>
        <w:ind w:firstLineChars="200" w:firstLine="480"/>
        <w:rPr>
          <w:rFonts w:asciiTheme="minorEastAsia" w:eastAsiaTheme="minorEastAsia" w:hAnsiTheme="minorEastAsia"/>
          <w:color w:val="000000" w:themeColor="text1"/>
          <w:sz w:val="24"/>
          <w:szCs w:val="24"/>
        </w:rPr>
      </w:pPr>
    </w:p>
    <w:p w14:paraId="364B81E6" w14:textId="77777777" w:rsidR="004304F8" w:rsidRDefault="004304F8">
      <w:pPr>
        <w:adjustRightInd w:val="0"/>
        <w:snapToGrid w:val="0"/>
        <w:spacing w:line="360" w:lineRule="auto"/>
        <w:ind w:firstLineChars="200" w:firstLine="480"/>
        <w:rPr>
          <w:rFonts w:asciiTheme="minorEastAsia" w:eastAsiaTheme="minorEastAsia" w:hAnsiTheme="minorEastAsia"/>
          <w:color w:val="000000" w:themeColor="text1"/>
          <w:sz w:val="24"/>
          <w:szCs w:val="24"/>
        </w:rPr>
      </w:pPr>
    </w:p>
    <w:p w14:paraId="09C3328E" w14:textId="77777777" w:rsidR="004304F8" w:rsidRDefault="004304F8">
      <w:pPr>
        <w:adjustRightInd w:val="0"/>
        <w:snapToGrid w:val="0"/>
        <w:spacing w:line="360" w:lineRule="auto"/>
        <w:ind w:firstLineChars="200" w:firstLine="480"/>
        <w:rPr>
          <w:rFonts w:asciiTheme="minorEastAsia" w:eastAsiaTheme="minorEastAsia" w:hAnsiTheme="minorEastAsia"/>
          <w:color w:val="000000" w:themeColor="text1"/>
          <w:sz w:val="24"/>
          <w:szCs w:val="24"/>
        </w:rPr>
      </w:pPr>
    </w:p>
    <w:p w14:paraId="2077333A" w14:textId="77777777" w:rsidR="004304F8" w:rsidRDefault="004304F8">
      <w:pPr>
        <w:adjustRightInd w:val="0"/>
        <w:snapToGrid w:val="0"/>
        <w:spacing w:line="360" w:lineRule="auto"/>
        <w:ind w:firstLineChars="200" w:firstLine="480"/>
        <w:rPr>
          <w:rFonts w:asciiTheme="minorEastAsia" w:eastAsiaTheme="minorEastAsia" w:hAnsiTheme="minorEastAsia"/>
          <w:color w:val="000000" w:themeColor="text1"/>
          <w:sz w:val="24"/>
          <w:szCs w:val="24"/>
        </w:rPr>
      </w:pPr>
    </w:p>
    <w:p w14:paraId="17F4F00B" w14:textId="77777777" w:rsidR="004304F8" w:rsidRDefault="004304F8">
      <w:pPr>
        <w:adjustRightInd w:val="0"/>
        <w:snapToGrid w:val="0"/>
        <w:spacing w:line="360" w:lineRule="auto"/>
        <w:ind w:firstLineChars="200" w:firstLine="480"/>
        <w:rPr>
          <w:rFonts w:asciiTheme="minorEastAsia" w:eastAsiaTheme="minorEastAsia" w:hAnsiTheme="minorEastAsia"/>
          <w:color w:val="000000" w:themeColor="text1"/>
          <w:sz w:val="24"/>
          <w:szCs w:val="24"/>
        </w:rPr>
      </w:pPr>
    </w:p>
    <w:p w14:paraId="2AA9A3C6" w14:textId="77777777" w:rsidR="004304F8" w:rsidRDefault="004304F8">
      <w:pPr>
        <w:adjustRightInd w:val="0"/>
        <w:snapToGrid w:val="0"/>
        <w:spacing w:line="360" w:lineRule="auto"/>
        <w:ind w:firstLineChars="200" w:firstLine="480"/>
        <w:rPr>
          <w:rFonts w:asciiTheme="minorEastAsia" w:eastAsiaTheme="minorEastAsia" w:hAnsiTheme="minorEastAsia"/>
          <w:color w:val="000000" w:themeColor="text1"/>
          <w:sz w:val="24"/>
          <w:szCs w:val="24"/>
        </w:rPr>
      </w:pPr>
    </w:p>
    <w:p w14:paraId="48FCAB3C" w14:textId="77777777" w:rsidR="004304F8" w:rsidRDefault="004304F8">
      <w:pPr>
        <w:adjustRightInd w:val="0"/>
        <w:snapToGrid w:val="0"/>
        <w:spacing w:line="360" w:lineRule="auto"/>
        <w:ind w:firstLineChars="200" w:firstLine="480"/>
        <w:rPr>
          <w:rFonts w:asciiTheme="minorEastAsia" w:eastAsiaTheme="minorEastAsia" w:hAnsiTheme="minorEastAsia"/>
          <w:color w:val="000000" w:themeColor="text1"/>
          <w:sz w:val="24"/>
          <w:szCs w:val="24"/>
        </w:rPr>
      </w:pPr>
    </w:p>
    <w:p w14:paraId="20420181" w14:textId="77777777" w:rsidR="004304F8" w:rsidRDefault="007F70DE">
      <w:pPr>
        <w:widowControl/>
        <w:spacing w:line="400" w:lineRule="exact"/>
        <w:jc w:val="left"/>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附录2：</w:t>
      </w:r>
    </w:p>
    <w:p w14:paraId="1F406A23" w14:textId="77777777" w:rsidR="004304F8" w:rsidRDefault="007F70DE">
      <w:pPr>
        <w:keepNext/>
        <w:keepLines/>
        <w:spacing w:line="500" w:lineRule="exact"/>
        <w:jc w:val="center"/>
        <w:rPr>
          <w:rFonts w:ascii="等线 Light" w:eastAsia="黑体" w:hAnsi="等线 Light"/>
          <w:b/>
          <w:bCs/>
          <w:color w:val="000000" w:themeColor="text1"/>
          <w:kern w:val="44"/>
          <w:sz w:val="36"/>
          <w:szCs w:val="36"/>
        </w:rPr>
      </w:pPr>
      <w:r>
        <w:rPr>
          <w:rFonts w:ascii="等线 Light" w:eastAsia="黑体" w:hAnsi="等线 Light" w:hint="eastAsia"/>
          <w:b/>
          <w:bCs/>
          <w:color w:val="000000" w:themeColor="text1"/>
          <w:kern w:val="44"/>
          <w:sz w:val="36"/>
          <w:szCs w:val="36"/>
        </w:rPr>
        <w:t>资中县职业技术学校教学计划变更审批表</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6"/>
        <w:gridCol w:w="1986"/>
        <w:gridCol w:w="993"/>
        <w:gridCol w:w="709"/>
        <w:gridCol w:w="993"/>
        <w:gridCol w:w="851"/>
        <w:gridCol w:w="1429"/>
      </w:tblGrid>
      <w:tr w:rsidR="004304F8" w14:paraId="27E9919F" w14:textId="77777777">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05348401"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专业</w:t>
            </w:r>
          </w:p>
          <w:p w14:paraId="4AB8D22F"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名称</w:t>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2F643B47" w14:textId="77777777" w:rsidR="004304F8" w:rsidRDefault="007F70DE">
            <w:pPr>
              <w:ind w:firstLine="360"/>
              <w:jc w:val="center"/>
              <w:rPr>
                <w:rFonts w:ascii="宋体" w:hAnsi="宋体" w:cs="宋体"/>
                <w:color w:val="000000" w:themeColor="text1"/>
                <w:kern w:val="0"/>
                <w:sz w:val="24"/>
              </w:rPr>
            </w:pPr>
            <w:r>
              <w:rPr>
                <w:rFonts w:ascii="宋体" w:hAnsi="宋体" w:cs="宋体" w:hint="eastAsia"/>
                <w:color w:val="000000" w:themeColor="text1"/>
                <w:kern w:val="0"/>
                <w:sz w:val="24"/>
              </w:rPr>
              <w:t>电子商务专业</w:t>
            </w:r>
          </w:p>
        </w:tc>
        <w:tc>
          <w:tcPr>
            <w:tcW w:w="992" w:type="dxa"/>
            <w:tcBorders>
              <w:top w:val="single" w:sz="4" w:space="0" w:color="auto"/>
              <w:left w:val="single" w:sz="4" w:space="0" w:color="auto"/>
              <w:bottom w:val="single" w:sz="4" w:space="0" w:color="auto"/>
              <w:right w:val="single" w:sz="4" w:space="0" w:color="auto"/>
            </w:tcBorders>
            <w:vAlign w:val="center"/>
          </w:tcPr>
          <w:p w14:paraId="3342E358"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专业</w:t>
            </w:r>
          </w:p>
          <w:p w14:paraId="28186490"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代码</w:t>
            </w:r>
          </w:p>
        </w:tc>
        <w:tc>
          <w:tcPr>
            <w:tcW w:w="2279" w:type="dxa"/>
            <w:gridSpan w:val="2"/>
            <w:tcBorders>
              <w:top w:val="single" w:sz="4" w:space="0" w:color="auto"/>
              <w:left w:val="single" w:sz="4" w:space="0" w:color="auto"/>
              <w:bottom w:val="single" w:sz="4" w:space="0" w:color="auto"/>
              <w:right w:val="single" w:sz="4" w:space="0" w:color="auto"/>
            </w:tcBorders>
            <w:vAlign w:val="center"/>
          </w:tcPr>
          <w:p w14:paraId="4AD6A7A0" w14:textId="77777777" w:rsidR="004304F8" w:rsidRDefault="007F70DE">
            <w:pPr>
              <w:ind w:firstLine="360"/>
              <w:jc w:val="center"/>
              <w:rPr>
                <w:rFonts w:ascii="宋体" w:hAnsi="宋体" w:cs="宋体"/>
                <w:color w:val="000000" w:themeColor="text1"/>
                <w:kern w:val="0"/>
                <w:sz w:val="24"/>
              </w:rPr>
            </w:pPr>
            <w:r>
              <w:rPr>
                <w:rFonts w:ascii="宋体" w:hAnsi="宋体" w:cs="宋体" w:hint="eastAsia"/>
                <w:color w:val="000000" w:themeColor="text1"/>
                <w:kern w:val="0"/>
                <w:sz w:val="24"/>
              </w:rPr>
              <w:t>121100</w:t>
            </w:r>
          </w:p>
        </w:tc>
      </w:tr>
      <w:tr w:rsidR="004304F8" w14:paraId="381CF761" w14:textId="77777777">
        <w:trPr>
          <w:trHeight w:val="721"/>
          <w:jc w:val="center"/>
        </w:trPr>
        <w:tc>
          <w:tcPr>
            <w:tcW w:w="988" w:type="dxa"/>
            <w:tcBorders>
              <w:top w:val="single" w:sz="4" w:space="0" w:color="auto"/>
              <w:left w:val="single" w:sz="4" w:space="0" w:color="auto"/>
              <w:bottom w:val="single" w:sz="4" w:space="0" w:color="auto"/>
              <w:right w:val="single" w:sz="4" w:space="0" w:color="auto"/>
            </w:tcBorders>
            <w:vAlign w:val="center"/>
          </w:tcPr>
          <w:p w14:paraId="46845B33"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年级</w:t>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5EAB9695" w14:textId="77777777" w:rsidR="004304F8" w:rsidRDefault="004304F8">
            <w:pPr>
              <w:ind w:firstLine="360"/>
              <w:jc w:val="center"/>
              <w:rPr>
                <w:rFonts w:ascii="宋体" w:hAnsi="宋体" w:cs="宋体"/>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77BCB0E9"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学制</w:t>
            </w:r>
          </w:p>
        </w:tc>
        <w:tc>
          <w:tcPr>
            <w:tcW w:w="2279" w:type="dxa"/>
            <w:gridSpan w:val="2"/>
            <w:tcBorders>
              <w:top w:val="single" w:sz="4" w:space="0" w:color="auto"/>
              <w:left w:val="single" w:sz="4" w:space="0" w:color="auto"/>
              <w:bottom w:val="single" w:sz="4" w:space="0" w:color="auto"/>
              <w:right w:val="single" w:sz="4" w:space="0" w:color="auto"/>
            </w:tcBorders>
            <w:vAlign w:val="center"/>
          </w:tcPr>
          <w:p w14:paraId="1CDBD23C" w14:textId="77777777" w:rsidR="004304F8" w:rsidRDefault="007F70DE">
            <w:pPr>
              <w:ind w:firstLine="360"/>
              <w:jc w:val="center"/>
              <w:rPr>
                <w:rFonts w:ascii="宋体" w:hAnsi="宋体" w:cs="宋体"/>
                <w:color w:val="000000" w:themeColor="text1"/>
                <w:kern w:val="0"/>
                <w:sz w:val="24"/>
              </w:rPr>
            </w:pPr>
            <w:r>
              <w:rPr>
                <w:rFonts w:ascii="宋体" w:hAnsi="宋体" w:cs="宋体" w:hint="eastAsia"/>
                <w:color w:val="000000" w:themeColor="text1"/>
                <w:kern w:val="0"/>
                <w:sz w:val="24"/>
              </w:rPr>
              <w:t>3</w:t>
            </w:r>
          </w:p>
        </w:tc>
      </w:tr>
      <w:tr w:rsidR="004304F8" w14:paraId="3CB4390D" w14:textId="77777777">
        <w:trPr>
          <w:jc w:val="center"/>
        </w:trPr>
        <w:tc>
          <w:tcPr>
            <w:tcW w:w="988" w:type="dxa"/>
            <w:vMerge w:val="restart"/>
            <w:tcBorders>
              <w:top w:val="single" w:sz="4" w:space="0" w:color="auto"/>
              <w:left w:val="single" w:sz="4" w:space="0" w:color="auto"/>
              <w:bottom w:val="single" w:sz="4" w:space="0" w:color="auto"/>
              <w:right w:val="single" w:sz="4" w:space="0" w:color="auto"/>
            </w:tcBorders>
            <w:vAlign w:val="center"/>
          </w:tcPr>
          <w:p w14:paraId="4A4B04D3"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原教学</w:t>
            </w:r>
          </w:p>
          <w:p w14:paraId="3B050285"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计划</w:t>
            </w:r>
          </w:p>
        </w:tc>
        <w:tc>
          <w:tcPr>
            <w:tcW w:w="1275" w:type="dxa"/>
            <w:tcBorders>
              <w:top w:val="single" w:sz="4" w:space="0" w:color="auto"/>
              <w:left w:val="single" w:sz="4" w:space="0" w:color="auto"/>
              <w:bottom w:val="single" w:sz="4" w:space="0" w:color="auto"/>
              <w:right w:val="single" w:sz="4" w:space="0" w:color="auto"/>
            </w:tcBorders>
            <w:vAlign w:val="center"/>
          </w:tcPr>
          <w:p w14:paraId="4A3E896C"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课程</w:t>
            </w:r>
          </w:p>
          <w:p w14:paraId="5C2ADDA8"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编号</w:t>
            </w:r>
          </w:p>
        </w:tc>
        <w:tc>
          <w:tcPr>
            <w:tcW w:w="1985" w:type="dxa"/>
            <w:tcBorders>
              <w:top w:val="single" w:sz="4" w:space="0" w:color="auto"/>
              <w:left w:val="single" w:sz="4" w:space="0" w:color="auto"/>
              <w:bottom w:val="single" w:sz="4" w:space="0" w:color="auto"/>
              <w:right w:val="single" w:sz="4" w:space="0" w:color="auto"/>
            </w:tcBorders>
            <w:vAlign w:val="center"/>
          </w:tcPr>
          <w:p w14:paraId="738665AC"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课程</w:t>
            </w:r>
          </w:p>
          <w:p w14:paraId="05F76A0E"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名称</w:t>
            </w:r>
          </w:p>
        </w:tc>
        <w:tc>
          <w:tcPr>
            <w:tcW w:w="992" w:type="dxa"/>
            <w:tcBorders>
              <w:top w:val="single" w:sz="4" w:space="0" w:color="auto"/>
              <w:left w:val="single" w:sz="4" w:space="0" w:color="auto"/>
              <w:bottom w:val="single" w:sz="4" w:space="0" w:color="auto"/>
              <w:right w:val="single" w:sz="4" w:space="0" w:color="auto"/>
            </w:tcBorders>
            <w:vAlign w:val="center"/>
          </w:tcPr>
          <w:p w14:paraId="7FAC4438"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课程</w:t>
            </w:r>
          </w:p>
          <w:p w14:paraId="0EC20DD6"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性质</w:t>
            </w:r>
          </w:p>
        </w:tc>
        <w:tc>
          <w:tcPr>
            <w:tcW w:w="709" w:type="dxa"/>
            <w:tcBorders>
              <w:top w:val="single" w:sz="4" w:space="0" w:color="auto"/>
              <w:left w:val="single" w:sz="4" w:space="0" w:color="auto"/>
              <w:bottom w:val="single" w:sz="4" w:space="0" w:color="auto"/>
              <w:right w:val="single" w:sz="4" w:space="0" w:color="auto"/>
            </w:tcBorders>
            <w:vAlign w:val="center"/>
          </w:tcPr>
          <w:p w14:paraId="45997706"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学</w:t>
            </w:r>
          </w:p>
          <w:p w14:paraId="2B78086F"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分</w:t>
            </w:r>
          </w:p>
        </w:tc>
        <w:tc>
          <w:tcPr>
            <w:tcW w:w="992" w:type="dxa"/>
            <w:tcBorders>
              <w:top w:val="single" w:sz="4" w:space="0" w:color="auto"/>
              <w:left w:val="single" w:sz="4" w:space="0" w:color="auto"/>
              <w:bottom w:val="single" w:sz="4" w:space="0" w:color="auto"/>
              <w:right w:val="single" w:sz="4" w:space="0" w:color="auto"/>
            </w:tcBorders>
            <w:vAlign w:val="center"/>
          </w:tcPr>
          <w:p w14:paraId="36E84957"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学时</w:t>
            </w:r>
          </w:p>
          <w:p w14:paraId="08525F3B"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总数</w:t>
            </w:r>
          </w:p>
        </w:tc>
        <w:tc>
          <w:tcPr>
            <w:tcW w:w="851" w:type="dxa"/>
            <w:tcBorders>
              <w:top w:val="single" w:sz="4" w:space="0" w:color="auto"/>
              <w:left w:val="single" w:sz="4" w:space="0" w:color="auto"/>
              <w:bottom w:val="single" w:sz="4" w:space="0" w:color="auto"/>
              <w:right w:val="single" w:sz="4" w:space="0" w:color="auto"/>
            </w:tcBorders>
            <w:vAlign w:val="center"/>
          </w:tcPr>
          <w:p w14:paraId="5B1C1EFE"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开课</w:t>
            </w:r>
          </w:p>
          <w:p w14:paraId="60DDD7D4"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学期</w:t>
            </w:r>
          </w:p>
        </w:tc>
        <w:tc>
          <w:tcPr>
            <w:tcW w:w="1428" w:type="dxa"/>
            <w:tcBorders>
              <w:top w:val="single" w:sz="4" w:space="0" w:color="auto"/>
              <w:left w:val="single" w:sz="4" w:space="0" w:color="auto"/>
              <w:bottom w:val="single" w:sz="4" w:space="0" w:color="auto"/>
              <w:right w:val="single" w:sz="4" w:space="0" w:color="auto"/>
            </w:tcBorders>
            <w:vAlign w:val="center"/>
          </w:tcPr>
          <w:p w14:paraId="39ADCCE3"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变更状态</w:t>
            </w:r>
          </w:p>
          <w:p w14:paraId="5B99F761"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16"/>
              </w:rPr>
              <w:t>（增加或撤消）</w:t>
            </w:r>
          </w:p>
        </w:tc>
      </w:tr>
      <w:tr w:rsidR="004304F8" w14:paraId="7EE06F96" w14:textId="77777777">
        <w:trPr>
          <w:jc w:val="center"/>
        </w:trPr>
        <w:tc>
          <w:tcPr>
            <w:tcW w:w="988" w:type="dxa"/>
            <w:vMerge/>
            <w:tcBorders>
              <w:top w:val="single" w:sz="4" w:space="0" w:color="auto"/>
              <w:left w:val="single" w:sz="4" w:space="0" w:color="auto"/>
              <w:bottom w:val="single" w:sz="4" w:space="0" w:color="auto"/>
              <w:right w:val="single" w:sz="4" w:space="0" w:color="auto"/>
            </w:tcBorders>
            <w:vAlign w:val="center"/>
          </w:tcPr>
          <w:p w14:paraId="68FD8861" w14:textId="77777777" w:rsidR="004304F8" w:rsidRDefault="004304F8">
            <w:pPr>
              <w:widowControl/>
              <w:jc w:val="left"/>
              <w:rPr>
                <w:rFonts w:ascii="宋体" w:hAnsi="宋体" w:cs="宋体"/>
                <w:color w:val="000000" w:themeColor="text1"/>
                <w:kern w:val="0"/>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6165D737" w14:textId="77777777" w:rsidR="004304F8" w:rsidRDefault="004304F8">
            <w:pPr>
              <w:rPr>
                <w:rFonts w:ascii="宋体" w:hAnsi="宋体" w:cs="宋体"/>
                <w:color w:val="000000" w:themeColor="text1"/>
                <w:kern w:val="0"/>
              </w:rPr>
            </w:pPr>
          </w:p>
        </w:tc>
        <w:tc>
          <w:tcPr>
            <w:tcW w:w="1985" w:type="dxa"/>
            <w:tcBorders>
              <w:top w:val="single" w:sz="4" w:space="0" w:color="auto"/>
              <w:left w:val="single" w:sz="4" w:space="0" w:color="auto"/>
              <w:bottom w:val="single" w:sz="4" w:space="0" w:color="auto"/>
              <w:right w:val="single" w:sz="4" w:space="0" w:color="auto"/>
            </w:tcBorders>
            <w:vAlign w:val="center"/>
          </w:tcPr>
          <w:p w14:paraId="1AFE3AFD" w14:textId="77777777" w:rsidR="004304F8" w:rsidRDefault="004304F8">
            <w:pPr>
              <w:jc w:val="center"/>
              <w:rPr>
                <w:rFonts w:ascii="宋体" w:hAnsi="宋体" w:cs="宋体"/>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629C5DE" w14:textId="77777777" w:rsidR="004304F8" w:rsidRDefault="004304F8">
            <w:pPr>
              <w:jc w:val="center"/>
              <w:rPr>
                <w:rFonts w:ascii="宋体" w:hAnsi="宋体" w:cs="宋体"/>
                <w:color w:val="000000" w:themeColor="text1"/>
                <w:kern w:val="0"/>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2B9893D7" w14:textId="77777777" w:rsidR="004304F8" w:rsidRDefault="004304F8">
            <w:pPr>
              <w:jc w:val="center"/>
              <w:rPr>
                <w:rFonts w:ascii="宋体" w:hAnsi="宋体" w:cs="宋体"/>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176C6FCE" w14:textId="77777777" w:rsidR="004304F8" w:rsidRDefault="004304F8">
            <w:pPr>
              <w:jc w:val="center"/>
              <w:rPr>
                <w:rFonts w:ascii="宋体" w:hAnsi="宋体" w:cs="宋体"/>
                <w:color w:val="000000" w:themeColor="text1"/>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609FD5D" w14:textId="77777777" w:rsidR="004304F8" w:rsidRDefault="004304F8">
            <w:pPr>
              <w:jc w:val="center"/>
              <w:rPr>
                <w:rFonts w:ascii="宋体" w:hAnsi="宋体" w:cs="宋体"/>
                <w:color w:val="000000" w:themeColor="text1"/>
                <w:kern w:val="0"/>
                <w:sz w:val="24"/>
              </w:rPr>
            </w:pPr>
          </w:p>
        </w:tc>
        <w:tc>
          <w:tcPr>
            <w:tcW w:w="1428" w:type="dxa"/>
            <w:tcBorders>
              <w:top w:val="single" w:sz="4" w:space="0" w:color="auto"/>
              <w:left w:val="single" w:sz="4" w:space="0" w:color="auto"/>
              <w:bottom w:val="single" w:sz="4" w:space="0" w:color="auto"/>
              <w:right w:val="single" w:sz="4" w:space="0" w:color="auto"/>
            </w:tcBorders>
            <w:vAlign w:val="center"/>
          </w:tcPr>
          <w:p w14:paraId="3849B639" w14:textId="77777777" w:rsidR="004304F8" w:rsidRDefault="004304F8">
            <w:pPr>
              <w:rPr>
                <w:rFonts w:ascii="宋体" w:hAnsi="宋体" w:cs="宋体"/>
                <w:color w:val="000000" w:themeColor="text1"/>
                <w:kern w:val="0"/>
                <w:sz w:val="24"/>
              </w:rPr>
            </w:pPr>
          </w:p>
        </w:tc>
      </w:tr>
      <w:tr w:rsidR="004304F8" w14:paraId="4DC0E7D4" w14:textId="77777777">
        <w:trPr>
          <w:trHeight w:val="70"/>
          <w:jc w:val="center"/>
        </w:trPr>
        <w:tc>
          <w:tcPr>
            <w:tcW w:w="988" w:type="dxa"/>
            <w:vMerge/>
            <w:tcBorders>
              <w:top w:val="single" w:sz="4" w:space="0" w:color="auto"/>
              <w:left w:val="single" w:sz="4" w:space="0" w:color="auto"/>
              <w:bottom w:val="single" w:sz="4" w:space="0" w:color="auto"/>
              <w:right w:val="single" w:sz="4" w:space="0" w:color="auto"/>
            </w:tcBorders>
            <w:vAlign w:val="center"/>
          </w:tcPr>
          <w:p w14:paraId="0325C741" w14:textId="77777777" w:rsidR="004304F8" w:rsidRDefault="004304F8">
            <w:pPr>
              <w:widowControl/>
              <w:jc w:val="left"/>
              <w:rPr>
                <w:rFonts w:ascii="宋体" w:hAnsi="宋体" w:cs="宋体"/>
                <w:color w:val="000000" w:themeColor="text1"/>
                <w:kern w:val="0"/>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5B59C288" w14:textId="77777777" w:rsidR="004304F8" w:rsidRDefault="004304F8">
            <w:pPr>
              <w:jc w:val="center"/>
              <w:rPr>
                <w:rFonts w:ascii="宋体" w:hAnsi="宋体" w:cs="宋体"/>
                <w:color w:val="000000" w:themeColor="text1"/>
                <w:kern w:val="0"/>
              </w:rPr>
            </w:pPr>
          </w:p>
        </w:tc>
        <w:tc>
          <w:tcPr>
            <w:tcW w:w="1985" w:type="dxa"/>
            <w:tcBorders>
              <w:top w:val="single" w:sz="4" w:space="0" w:color="auto"/>
              <w:left w:val="single" w:sz="4" w:space="0" w:color="auto"/>
              <w:bottom w:val="single" w:sz="4" w:space="0" w:color="auto"/>
              <w:right w:val="single" w:sz="4" w:space="0" w:color="auto"/>
            </w:tcBorders>
            <w:vAlign w:val="center"/>
          </w:tcPr>
          <w:p w14:paraId="1D88C4E9" w14:textId="77777777" w:rsidR="004304F8" w:rsidRDefault="004304F8">
            <w:pPr>
              <w:jc w:val="center"/>
              <w:rPr>
                <w:rFonts w:ascii="宋体" w:hAnsi="宋体" w:cs="宋体"/>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2F6DF89" w14:textId="77777777" w:rsidR="004304F8" w:rsidRDefault="004304F8">
            <w:pPr>
              <w:jc w:val="center"/>
              <w:rPr>
                <w:rFonts w:ascii="宋体" w:hAnsi="宋体" w:cs="宋体"/>
                <w:color w:val="000000" w:themeColor="text1"/>
                <w:kern w:val="0"/>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73EA49C8" w14:textId="77777777" w:rsidR="004304F8" w:rsidRDefault="004304F8">
            <w:pPr>
              <w:jc w:val="center"/>
              <w:rPr>
                <w:rFonts w:ascii="宋体" w:hAnsi="宋体" w:cs="宋体"/>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7E1D74A4" w14:textId="77777777" w:rsidR="004304F8" w:rsidRDefault="004304F8">
            <w:pPr>
              <w:jc w:val="center"/>
              <w:rPr>
                <w:rFonts w:ascii="宋体" w:hAnsi="宋体" w:cs="宋体"/>
                <w:color w:val="000000" w:themeColor="text1"/>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4B10A280" w14:textId="77777777" w:rsidR="004304F8" w:rsidRDefault="004304F8">
            <w:pPr>
              <w:jc w:val="center"/>
              <w:rPr>
                <w:rFonts w:ascii="宋体" w:hAnsi="宋体" w:cs="宋体"/>
                <w:color w:val="000000" w:themeColor="text1"/>
                <w:kern w:val="0"/>
                <w:sz w:val="24"/>
              </w:rPr>
            </w:pPr>
          </w:p>
        </w:tc>
        <w:tc>
          <w:tcPr>
            <w:tcW w:w="1428" w:type="dxa"/>
            <w:tcBorders>
              <w:top w:val="single" w:sz="4" w:space="0" w:color="auto"/>
              <w:left w:val="single" w:sz="4" w:space="0" w:color="auto"/>
              <w:bottom w:val="single" w:sz="4" w:space="0" w:color="auto"/>
              <w:right w:val="single" w:sz="4" w:space="0" w:color="auto"/>
            </w:tcBorders>
            <w:vAlign w:val="center"/>
          </w:tcPr>
          <w:p w14:paraId="5836EA21" w14:textId="77777777" w:rsidR="004304F8" w:rsidRDefault="004304F8">
            <w:pPr>
              <w:jc w:val="center"/>
              <w:rPr>
                <w:rFonts w:ascii="宋体" w:hAnsi="宋体" w:cs="宋体"/>
                <w:color w:val="000000" w:themeColor="text1"/>
                <w:kern w:val="0"/>
                <w:sz w:val="24"/>
              </w:rPr>
            </w:pPr>
          </w:p>
        </w:tc>
      </w:tr>
      <w:tr w:rsidR="004304F8" w14:paraId="2582DE29" w14:textId="77777777">
        <w:trPr>
          <w:jc w:val="center"/>
        </w:trPr>
        <w:tc>
          <w:tcPr>
            <w:tcW w:w="988" w:type="dxa"/>
            <w:vMerge/>
            <w:tcBorders>
              <w:top w:val="single" w:sz="4" w:space="0" w:color="auto"/>
              <w:left w:val="single" w:sz="4" w:space="0" w:color="auto"/>
              <w:bottom w:val="single" w:sz="4" w:space="0" w:color="auto"/>
              <w:right w:val="single" w:sz="4" w:space="0" w:color="auto"/>
            </w:tcBorders>
            <w:vAlign w:val="center"/>
          </w:tcPr>
          <w:p w14:paraId="7C8A82CF" w14:textId="77777777" w:rsidR="004304F8" w:rsidRDefault="004304F8">
            <w:pPr>
              <w:widowControl/>
              <w:jc w:val="left"/>
              <w:rPr>
                <w:rFonts w:ascii="宋体" w:hAnsi="宋体" w:cs="宋体"/>
                <w:color w:val="000000" w:themeColor="text1"/>
                <w:kern w:val="0"/>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68C93463" w14:textId="77777777" w:rsidR="004304F8" w:rsidRDefault="004304F8">
            <w:pPr>
              <w:rPr>
                <w:rFonts w:ascii="宋体" w:hAnsi="宋体" w:cs="宋体"/>
                <w:color w:val="000000" w:themeColor="text1"/>
                <w:kern w:val="0"/>
              </w:rPr>
            </w:pPr>
          </w:p>
        </w:tc>
        <w:tc>
          <w:tcPr>
            <w:tcW w:w="1985" w:type="dxa"/>
            <w:tcBorders>
              <w:top w:val="single" w:sz="4" w:space="0" w:color="auto"/>
              <w:left w:val="single" w:sz="4" w:space="0" w:color="auto"/>
              <w:bottom w:val="single" w:sz="4" w:space="0" w:color="auto"/>
              <w:right w:val="single" w:sz="4" w:space="0" w:color="auto"/>
            </w:tcBorders>
            <w:vAlign w:val="center"/>
          </w:tcPr>
          <w:p w14:paraId="09EB971B" w14:textId="77777777" w:rsidR="004304F8" w:rsidRDefault="004304F8">
            <w:pPr>
              <w:jc w:val="center"/>
              <w:rPr>
                <w:rFonts w:ascii="宋体" w:hAnsi="宋体" w:cs="宋体"/>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E1091D2" w14:textId="77777777" w:rsidR="004304F8" w:rsidRDefault="004304F8">
            <w:pPr>
              <w:jc w:val="center"/>
              <w:rPr>
                <w:rFonts w:ascii="宋体" w:hAnsi="宋体" w:cs="宋体"/>
                <w:color w:val="000000" w:themeColor="text1"/>
                <w:kern w:val="0"/>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4CB6E2CE" w14:textId="77777777" w:rsidR="004304F8" w:rsidRDefault="004304F8">
            <w:pPr>
              <w:jc w:val="center"/>
              <w:rPr>
                <w:rFonts w:ascii="宋体" w:hAnsi="宋体" w:cs="宋体"/>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1F27D78C" w14:textId="77777777" w:rsidR="004304F8" w:rsidRDefault="004304F8">
            <w:pPr>
              <w:jc w:val="center"/>
              <w:rPr>
                <w:rFonts w:ascii="宋体" w:hAnsi="宋体" w:cs="宋体"/>
                <w:color w:val="000000" w:themeColor="text1"/>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5684E01D" w14:textId="77777777" w:rsidR="004304F8" w:rsidRDefault="004304F8">
            <w:pPr>
              <w:jc w:val="center"/>
              <w:rPr>
                <w:rFonts w:ascii="宋体" w:hAnsi="宋体" w:cs="宋体"/>
                <w:color w:val="000000" w:themeColor="text1"/>
                <w:kern w:val="0"/>
                <w:sz w:val="24"/>
              </w:rPr>
            </w:pPr>
          </w:p>
        </w:tc>
        <w:tc>
          <w:tcPr>
            <w:tcW w:w="1428" w:type="dxa"/>
            <w:tcBorders>
              <w:top w:val="single" w:sz="4" w:space="0" w:color="auto"/>
              <w:left w:val="single" w:sz="4" w:space="0" w:color="auto"/>
              <w:bottom w:val="single" w:sz="4" w:space="0" w:color="auto"/>
              <w:right w:val="single" w:sz="4" w:space="0" w:color="auto"/>
            </w:tcBorders>
            <w:vAlign w:val="center"/>
          </w:tcPr>
          <w:p w14:paraId="42969299" w14:textId="77777777" w:rsidR="004304F8" w:rsidRDefault="004304F8">
            <w:pPr>
              <w:jc w:val="center"/>
              <w:rPr>
                <w:rFonts w:ascii="宋体" w:hAnsi="宋体" w:cs="宋体"/>
                <w:color w:val="000000" w:themeColor="text1"/>
                <w:kern w:val="0"/>
                <w:sz w:val="24"/>
              </w:rPr>
            </w:pPr>
          </w:p>
        </w:tc>
      </w:tr>
      <w:tr w:rsidR="004304F8" w14:paraId="15AFCDB5" w14:textId="77777777">
        <w:trPr>
          <w:trHeight w:val="259"/>
          <w:jc w:val="center"/>
        </w:trPr>
        <w:tc>
          <w:tcPr>
            <w:tcW w:w="988" w:type="dxa"/>
            <w:tcBorders>
              <w:top w:val="single" w:sz="4" w:space="0" w:color="auto"/>
              <w:left w:val="single" w:sz="4" w:space="0" w:color="auto"/>
              <w:bottom w:val="single" w:sz="4" w:space="0" w:color="auto"/>
              <w:right w:val="single" w:sz="4" w:space="0" w:color="auto"/>
            </w:tcBorders>
            <w:vAlign w:val="center"/>
          </w:tcPr>
          <w:p w14:paraId="289197EC"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调整后</w:t>
            </w:r>
          </w:p>
          <w:p w14:paraId="747E0815"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计划</w:t>
            </w:r>
          </w:p>
        </w:tc>
        <w:tc>
          <w:tcPr>
            <w:tcW w:w="1275" w:type="dxa"/>
            <w:tcBorders>
              <w:top w:val="single" w:sz="4" w:space="0" w:color="auto"/>
              <w:left w:val="single" w:sz="4" w:space="0" w:color="auto"/>
              <w:bottom w:val="single" w:sz="4" w:space="0" w:color="auto"/>
              <w:right w:val="single" w:sz="4" w:space="0" w:color="auto"/>
            </w:tcBorders>
            <w:vAlign w:val="center"/>
          </w:tcPr>
          <w:p w14:paraId="2208F52F" w14:textId="77777777" w:rsidR="004304F8" w:rsidRDefault="004304F8">
            <w:pPr>
              <w:rPr>
                <w:rFonts w:ascii="宋体" w:hAnsi="宋体" w:cs="宋体"/>
                <w:color w:val="000000" w:themeColor="text1"/>
                <w:kern w:val="0"/>
              </w:rPr>
            </w:pPr>
          </w:p>
        </w:tc>
        <w:tc>
          <w:tcPr>
            <w:tcW w:w="1985" w:type="dxa"/>
            <w:tcBorders>
              <w:top w:val="single" w:sz="4" w:space="0" w:color="auto"/>
              <w:left w:val="single" w:sz="4" w:space="0" w:color="auto"/>
              <w:bottom w:val="single" w:sz="4" w:space="0" w:color="auto"/>
              <w:right w:val="single" w:sz="4" w:space="0" w:color="auto"/>
            </w:tcBorders>
            <w:vAlign w:val="center"/>
          </w:tcPr>
          <w:p w14:paraId="4CB2C0C0" w14:textId="77777777" w:rsidR="004304F8" w:rsidRDefault="004304F8">
            <w:pPr>
              <w:jc w:val="center"/>
              <w:rPr>
                <w:rFonts w:ascii="宋体" w:hAnsi="宋体" w:cs="宋体"/>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09953D4" w14:textId="77777777" w:rsidR="004304F8" w:rsidRDefault="004304F8">
            <w:pPr>
              <w:jc w:val="center"/>
              <w:rPr>
                <w:rFonts w:ascii="宋体" w:hAnsi="宋体" w:cs="宋体"/>
                <w:color w:val="000000" w:themeColor="text1"/>
                <w:kern w:val="0"/>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1531A9D6" w14:textId="77777777" w:rsidR="004304F8" w:rsidRDefault="004304F8">
            <w:pPr>
              <w:jc w:val="center"/>
              <w:rPr>
                <w:rFonts w:ascii="宋体" w:hAnsi="宋体" w:cs="宋体"/>
                <w:color w:val="000000" w:themeColor="text1"/>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D4D249A" w14:textId="77777777" w:rsidR="004304F8" w:rsidRDefault="004304F8">
            <w:pPr>
              <w:jc w:val="center"/>
              <w:rPr>
                <w:rFonts w:ascii="宋体" w:hAnsi="宋体" w:cs="宋体"/>
                <w:color w:val="000000" w:themeColor="text1"/>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0381ED38" w14:textId="77777777" w:rsidR="004304F8" w:rsidRDefault="004304F8">
            <w:pPr>
              <w:jc w:val="center"/>
              <w:rPr>
                <w:rFonts w:ascii="宋体" w:hAnsi="宋体" w:cs="宋体"/>
                <w:color w:val="000000" w:themeColor="text1"/>
                <w:kern w:val="0"/>
                <w:sz w:val="24"/>
              </w:rPr>
            </w:pPr>
          </w:p>
        </w:tc>
        <w:tc>
          <w:tcPr>
            <w:tcW w:w="1428" w:type="dxa"/>
            <w:tcBorders>
              <w:top w:val="single" w:sz="4" w:space="0" w:color="auto"/>
              <w:left w:val="single" w:sz="4" w:space="0" w:color="auto"/>
              <w:bottom w:val="single" w:sz="4" w:space="0" w:color="auto"/>
              <w:right w:val="single" w:sz="4" w:space="0" w:color="auto"/>
            </w:tcBorders>
            <w:vAlign w:val="center"/>
          </w:tcPr>
          <w:p w14:paraId="2A764131" w14:textId="77777777" w:rsidR="004304F8" w:rsidRDefault="004304F8">
            <w:pPr>
              <w:jc w:val="center"/>
              <w:rPr>
                <w:rFonts w:ascii="宋体" w:hAnsi="宋体" w:cs="宋体"/>
                <w:color w:val="000000" w:themeColor="text1"/>
                <w:kern w:val="0"/>
                <w:sz w:val="24"/>
              </w:rPr>
            </w:pPr>
          </w:p>
        </w:tc>
      </w:tr>
      <w:tr w:rsidR="004304F8" w14:paraId="44A57A7A" w14:textId="77777777">
        <w:trPr>
          <w:trHeight w:val="1320"/>
          <w:jc w:val="center"/>
        </w:trPr>
        <w:tc>
          <w:tcPr>
            <w:tcW w:w="988" w:type="dxa"/>
            <w:tcBorders>
              <w:top w:val="single" w:sz="4" w:space="0" w:color="auto"/>
              <w:left w:val="single" w:sz="4" w:space="0" w:color="auto"/>
              <w:bottom w:val="single" w:sz="4" w:space="0" w:color="auto"/>
              <w:right w:val="single" w:sz="4" w:space="0" w:color="auto"/>
            </w:tcBorders>
            <w:vAlign w:val="center"/>
          </w:tcPr>
          <w:p w14:paraId="14734CDF"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变更</w:t>
            </w:r>
          </w:p>
          <w:p w14:paraId="2658B402"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理由</w:t>
            </w:r>
          </w:p>
        </w:tc>
        <w:tc>
          <w:tcPr>
            <w:tcW w:w="8232" w:type="dxa"/>
            <w:gridSpan w:val="7"/>
            <w:tcBorders>
              <w:top w:val="single" w:sz="4" w:space="0" w:color="auto"/>
              <w:left w:val="single" w:sz="4" w:space="0" w:color="auto"/>
              <w:bottom w:val="single" w:sz="4" w:space="0" w:color="auto"/>
              <w:right w:val="single" w:sz="4" w:space="0" w:color="auto"/>
            </w:tcBorders>
            <w:vAlign w:val="center"/>
          </w:tcPr>
          <w:p w14:paraId="33FE7A45" w14:textId="77777777" w:rsidR="004304F8" w:rsidRDefault="004304F8">
            <w:pPr>
              <w:ind w:firstLine="360"/>
              <w:rPr>
                <w:rFonts w:ascii="宋体" w:hAnsi="宋体" w:cs="宋体"/>
                <w:color w:val="000000" w:themeColor="text1"/>
                <w:kern w:val="0"/>
                <w:sz w:val="24"/>
              </w:rPr>
            </w:pPr>
          </w:p>
        </w:tc>
      </w:tr>
      <w:tr w:rsidR="004304F8" w14:paraId="68E07BFF" w14:textId="77777777">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1B586E81"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变更</w:t>
            </w:r>
          </w:p>
          <w:p w14:paraId="2A94144B"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内容</w:t>
            </w:r>
          </w:p>
        </w:tc>
        <w:tc>
          <w:tcPr>
            <w:tcW w:w="8232" w:type="dxa"/>
            <w:gridSpan w:val="7"/>
            <w:tcBorders>
              <w:top w:val="single" w:sz="4" w:space="0" w:color="auto"/>
              <w:left w:val="single" w:sz="4" w:space="0" w:color="auto"/>
              <w:bottom w:val="single" w:sz="4" w:space="0" w:color="auto"/>
              <w:right w:val="single" w:sz="4" w:space="0" w:color="auto"/>
            </w:tcBorders>
            <w:vAlign w:val="center"/>
          </w:tcPr>
          <w:p w14:paraId="0DDB5B63" w14:textId="77777777" w:rsidR="004304F8" w:rsidRDefault="004304F8">
            <w:pPr>
              <w:ind w:firstLine="360"/>
              <w:jc w:val="center"/>
              <w:rPr>
                <w:rFonts w:ascii="宋体" w:hAnsi="宋体" w:cs="宋体"/>
                <w:color w:val="000000" w:themeColor="text1"/>
                <w:kern w:val="0"/>
                <w:sz w:val="24"/>
              </w:rPr>
            </w:pPr>
          </w:p>
          <w:p w14:paraId="334DAC26" w14:textId="77777777" w:rsidR="004304F8" w:rsidRDefault="004304F8">
            <w:pPr>
              <w:ind w:firstLine="360"/>
              <w:jc w:val="center"/>
              <w:rPr>
                <w:rFonts w:ascii="宋体" w:hAnsi="宋体" w:cs="宋体"/>
                <w:color w:val="000000" w:themeColor="text1"/>
                <w:kern w:val="0"/>
                <w:sz w:val="24"/>
              </w:rPr>
            </w:pPr>
          </w:p>
          <w:p w14:paraId="45D1F6B6" w14:textId="77777777" w:rsidR="004304F8" w:rsidRDefault="004304F8">
            <w:pPr>
              <w:ind w:firstLine="360"/>
              <w:jc w:val="center"/>
              <w:rPr>
                <w:rFonts w:ascii="宋体" w:hAnsi="宋体" w:cs="宋体"/>
                <w:color w:val="000000" w:themeColor="text1"/>
                <w:kern w:val="0"/>
                <w:sz w:val="24"/>
              </w:rPr>
            </w:pPr>
          </w:p>
          <w:p w14:paraId="22F273D8" w14:textId="77777777" w:rsidR="004304F8" w:rsidRDefault="004304F8">
            <w:pPr>
              <w:ind w:firstLine="360"/>
              <w:jc w:val="center"/>
              <w:rPr>
                <w:rFonts w:ascii="宋体" w:hAnsi="宋体" w:cs="宋体"/>
                <w:color w:val="000000" w:themeColor="text1"/>
                <w:kern w:val="0"/>
                <w:sz w:val="24"/>
              </w:rPr>
            </w:pPr>
          </w:p>
          <w:p w14:paraId="4A52E322" w14:textId="77777777" w:rsidR="004304F8" w:rsidRDefault="007F70DE">
            <w:pPr>
              <w:ind w:firstLineChars="100" w:firstLine="240"/>
              <w:jc w:val="center"/>
              <w:rPr>
                <w:rFonts w:ascii="宋体" w:hAnsi="宋体" w:cs="宋体"/>
                <w:color w:val="000000" w:themeColor="text1"/>
                <w:kern w:val="0"/>
                <w:sz w:val="24"/>
              </w:rPr>
            </w:pPr>
            <w:r>
              <w:rPr>
                <w:rFonts w:ascii="宋体" w:hAnsi="宋体" w:cs="宋体" w:hint="eastAsia"/>
                <w:color w:val="000000" w:themeColor="text1"/>
                <w:kern w:val="0"/>
                <w:sz w:val="24"/>
              </w:rPr>
              <w:t>专业负责人签字：                                年  月  日</w:t>
            </w:r>
          </w:p>
        </w:tc>
      </w:tr>
      <w:tr w:rsidR="004304F8" w14:paraId="6C8A5F34" w14:textId="77777777">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0701CE04"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教务处</w:t>
            </w:r>
          </w:p>
          <w:p w14:paraId="6B4923E7"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审核</w:t>
            </w:r>
          </w:p>
          <w:p w14:paraId="6FF33473"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意见</w:t>
            </w:r>
          </w:p>
        </w:tc>
        <w:tc>
          <w:tcPr>
            <w:tcW w:w="8232" w:type="dxa"/>
            <w:gridSpan w:val="7"/>
            <w:tcBorders>
              <w:top w:val="single" w:sz="4" w:space="0" w:color="auto"/>
              <w:left w:val="single" w:sz="4" w:space="0" w:color="auto"/>
              <w:bottom w:val="single" w:sz="4" w:space="0" w:color="auto"/>
              <w:right w:val="single" w:sz="4" w:space="0" w:color="auto"/>
            </w:tcBorders>
            <w:vAlign w:val="center"/>
          </w:tcPr>
          <w:p w14:paraId="60301065" w14:textId="77777777" w:rsidR="004304F8" w:rsidRDefault="004304F8">
            <w:pPr>
              <w:ind w:firstLine="360"/>
              <w:jc w:val="center"/>
              <w:rPr>
                <w:rFonts w:ascii="宋体" w:hAnsi="宋体" w:cs="宋体"/>
                <w:color w:val="000000" w:themeColor="text1"/>
                <w:kern w:val="0"/>
                <w:sz w:val="24"/>
              </w:rPr>
            </w:pPr>
          </w:p>
          <w:p w14:paraId="2EF1CCD5" w14:textId="77777777" w:rsidR="004304F8" w:rsidRDefault="004304F8">
            <w:pPr>
              <w:ind w:firstLine="360"/>
              <w:jc w:val="center"/>
              <w:rPr>
                <w:rFonts w:ascii="宋体" w:hAnsi="宋体" w:cs="宋体"/>
                <w:color w:val="000000" w:themeColor="text1"/>
                <w:kern w:val="0"/>
                <w:sz w:val="24"/>
              </w:rPr>
            </w:pPr>
          </w:p>
          <w:p w14:paraId="0D4BCE90" w14:textId="77777777" w:rsidR="004304F8" w:rsidRDefault="004304F8">
            <w:pPr>
              <w:ind w:firstLine="360"/>
              <w:jc w:val="center"/>
              <w:rPr>
                <w:rFonts w:ascii="宋体" w:hAnsi="宋体" w:cs="宋体"/>
                <w:color w:val="000000" w:themeColor="text1"/>
                <w:kern w:val="0"/>
                <w:sz w:val="24"/>
              </w:rPr>
            </w:pPr>
          </w:p>
          <w:p w14:paraId="30403338" w14:textId="77777777" w:rsidR="004304F8" w:rsidRDefault="004304F8">
            <w:pPr>
              <w:ind w:firstLine="360"/>
              <w:jc w:val="center"/>
              <w:rPr>
                <w:rFonts w:ascii="宋体" w:hAnsi="宋体" w:cs="宋体"/>
                <w:color w:val="000000" w:themeColor="text1"/>
                <w:kern w:val="0"/>
                <w:sz w:val="24"/>
              </w:rPr>
            </w:pPr>
          </w:p>
          <w:p w14:paraId="29F9BB12" w14:textId="77777777" w:rsidR="004304F8" w:rsidRDefault="007F70DE">
            <w:pPr>
              <w:ind w:firstLineChars="100" w:firstLine="240"/>
              <w:jc w:val="center"/>
              <w:rPr>
                <w:rFonts w:ascii="宋体" w:hAnsi="宋体" w:cs="宋体"/>
                <w:color w:val="000000" w:themeColor="text1"/>
                <w:kern w:val="0"/>
                <w:sz w:val="24"/>
              </w:rPr>
            </w:pPr>
            <w:r>
              <w:rPr>
                <w:rFonts w:ascii="宋体" w:hAnsi="宋体" w:cs="宋体" w:hint="eastAsia"/>
                <w:color w:val="000000" w:themeColor="text1"/>
                <w:kern w:val="0"/>
                <w:sz w:val="24"/>
              </w:rPr>
              <w:t>教务主任签字：                                  年  月  日</w:t>
            </w:r>
          </w:p>
        </w:tc>
      </w:tr>
      <w:tr w:rsidR="004304F8" w14:paraId="08A5C618" w14:textId="77777777">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13733A8A"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分管副校长审核意见</w:t>
            </w:r>
          </w:p>
        </w:tc>
        <w:tc>
          <w:tcPr>
            <w:tcW w:w="8232" w:type="dxa"/>
            <w:gridSpan w:val="7"/>
            <w:tcBorders>
              <w:top w:val="single" w:sz="4" w:space="0" w:color="auto"/>
              <w:left w:val="single" w:sz="4" w:space="0" w:color="auto"/>
              <w:bottom w:val="single" w:sz="4" w:space="0" w:color="auto"/>
              <w:right w:val="single" w:sz="4" w:space="0" w:color="auto"/>
            </w:tcBorders>
            <w:vAlign w:val="center"/>
          </w:tcPr>
          <w:p w14:paraId="4699824B" w14:textId="77777777" w:rsidR="004304F8" w:rsidRDefault="004304F8">
            <w:pPr>
              <w:ind w:firstLine="360"/>
              <w:jc w:val="center"/>
              <w:rPr>
                <w:rFonts w:ascii="宋体" w:hAnsi="宋体" w:cs="宋体"/>
                <w:color w:val="000000" w:themeColor="text1"/>
                <w:kern w:val="0"/>
                <w:sz w:val="24"/>
              </w:rPr>
            </w:pPr>
          </w:p>
          <w:p w14:paraId="0A286000" w14:textId="77777777" w:rsidR="004304F8" w:rsidRDefault="004304F8">
            <w:pPr>
              <w:ind w:firstLine="360"/>
              <w:jc w:val="center"/>
              <w:rPr>
                <w:rFonts w:ascii="宋体" w:hAnsi="宋体" w:cs="宋体"/>
                <w:color w:val="000000" w:themeColor="text1"/>
                <w:kern w:val="0"/>
                <w:sz w:val="24"/>
              </w:rPr>
            </w:pPr>
          </w:p>
          <w:p w14:paraId="49F790EE" w14:textId="77777777" w:rsidR="004304F8" w:rsidRDefault="004304F8">
            <w:pPr>
              <w:ind w:firstLine="360"/>
              <w:jc w:val="center"/>
              <w:rPr>
                <w:rFonts w:ascii="宋体" w:hAnsi="宋体" w:cs="宋体"/>
                <w:color w:val="000000" w:themeColor="text1"/>
                <w:kern w:val="0"/>
                <w:sz w:val="24"/>
              </w:rPr>
            </w:pPr>
          </w:p>
          <w:p w14:paraId="397FC564" w14:textId="77777777" w:rsidR="004304F8" w:rsidRDefault="004304F8">
            <w:pPr>
              <w:ind w:firstLine="360"/>
              <w:jc w:val="center"/>
              <w:rPr>
                <w:rFonts w:ascii="宋体" w:hAnsi="宋体" w:cs="宋体"/>
                <w:color w:val="000000" w:themeColor="text1"/>
                <w:kern w:val="0"/>
                <w:sz w:val="24"/>
              </w:rPr>
            </w:pPr>
          </w:p>
          <w:p w14:paraId="75C45961" w14:textId="77777777" w:rsidR="004304F8" w:rsidRDefault="007F70DE">
            <w:pPr>
              <w:ind w:firstLineChars="100" w:firstLine="240"/>
              <w:jc w:val="center"/>
              <w:rPr>
                <w:rFonts w:ascii="宋体" w:hAnsi="宋体" w:cs="宋体"/>
                <w:color w:val="000000" w:themeColor="text1"/>
                <w:kern w:val="0"/>
                <w:sz w:val="24"/>
              </w:rPr>
            </w:pPr>
            <w:r>
              <w:rPr>
                <w:rFonts w:ascii="宋体" w:hAnsi="宋体" w:cs="宋体" w:hint="eastAsia"/>
                <w:color w:val="000000" w:themeColor="text1"/>
                <w:kern w:val="0"/>
                <w:sz w:val="24"/>
              </w:rPr>
              <w:t>签字：                                          年  月  日</w:t>
            </w:r>
          </w:p>
        </w:tc>
      </w:tr>
      <w:tr w:rsidR="004304F8" w14:paraId="3BF343FA" w14:textId="77777777">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5AAD30E7" w14:textId="77777777" w:rsidR="004304F8" w:rsidRDefault="007F70DE">
            <w:pPr>
              <w:jc w:val="center"/>
              <w:rPr>
                <w:rFonts w:ascii="宋体" w:hAnsi="宋体" w:cs="宋体"/>
                <w:color w:val="000000" w:themeColor="text1"/>
                <w:kern w:val="0"/>
                <w:sz w:val="24"/>
              </w:rPr>
            </w:pPr>
            <w:r>
              <w:rPr>
                <w:rFonts w:ascii="宋体" w:hAnsi="宋体" w:cs="宋体" w:hint="eastAsia"/>
                <w:color w:val="000000" w:themeColor="text1"/>
                <w:kern w:val="0"/>
                <w:sz w:val="24"/>
              </w:rPr>
              <w:t>学校党组织审核意见</w:t>
            </w:r>
          </w:p>
        </w:tc>
        <w:tc>
          <w:tcPr>
            <w:tcW w:w="8232" w:type="dxa"/>
            <w:gridSpan w:val="7"/>
            <w:tcBorders>
              <w:top w:val="single" w:sz="4" w:space="0" w:color="auto"/>
              <w:left w:val="single" w:sz="4" w:space="0" w:color="auto"/>
              <w:bottom w:val="single" w:sz="4" w:space="0" w:color="auto"/>
              <w:right w:val="single" w:sz="4" w:space="0" w:color="auto"/>
            </w:tcBorders>
            <w:vAlign w:val="center"/>
          </w:tcPr>
          <w:p w14:paraId="4139F1DF" w14:textId="77777777" w:rsidR="004304F8" w:rsidRDefault="004304F8">
            <w:pPr>
              <w:ind w:firstLine="360"/>
              <w:jc w:val="center"/>
              <w:rPr>
                <w:rFonts w:ascii="宋体" w:hAnsi="宋体" w:cs="宋体"/>
                <w:color w:val="000000" w:themeColor="text1"/>
                <w:kern w:val="0"/>
                <w:sz w:val="24"/>
              </w:rPr>
            </w:pPr>
          </w:p>
          <w:p w14:paraId="6700DDB0" w14:textId="77777777" w:rsidR="004304F8" w:rsidRDefault="004304F8">
            <w:pPr>
              <w:ind w:firstLine="360"/>
              <w:jc w:val="center"/>
              <w:rPr>
                <w:rFonts w:ascii="宋体" w:hAnsi="宋体" w:cs="宋体"/>
                <w:color w:val="000000" w:themeColor="text1"/>
                <w:kern w:val="0"/>
                <w:sz w:val="24"/>
              </w:rPr>
            </w:pPr>
          </w:p>
          <w:p w14:paraId="2745956F" w14:textId="77777777" w:rsidR="004304F8" w:rsidRDefault="004304F8">
            <w:pPr>
              <w:ind w:firstLine="360"/>
              <w:jc w:val="center"/>
              <w:rPr>
                <w:rFonts w:ascii="宋体" w:hAnsi="宋体" w:cs="宋体"/>
                <w:color w:val="000000" w:themeColor="text1"/>
                <w:kern w:val="0"/>
                <w:sz w:val="24"/>
              </w:rPr>
            </w:pPr>
          </w:p>
          <w:p w14:paraId="33829DC4" w14:textId="77777777" w:rsidR="004304F8" w:rsidRDefault="004304F8">
            <w:pPr>
              <w:ind w:firstLine="360"/>
              <w:jc w:val="center"/>
              <w:rPr>
                <w:rFonts w:ascii="宋体" w:hAnsi="宋体" w:cs="宋体"/>
                <w:color w:val="000000" w:themeColor="text1"/>
                <w:kern w:val="0"/>
                <w:sz w:val="24"/>
              </w:rPr>
            </w:pPr>
          </w:p>
          <w:p w14:paraId="34EB24E5" w14:textId="77777777" w:rsidR="004304F8" w:rsidRDefault="007F70DE">
            <w:pPr>
              <w:ind w:firstLine="360"/>
              <w:rPr>
                <w:rFonts w:ascii="宋体" w:hAnsi="宋体" w:cs="宋体"/>
                <w:color w:val="000000" w:themeColor="text1"/>
                <w:kern w:val="0"/>
                <w:sz w:val="24"/>
              </w:rPr>
            </w:pPr>
            <w:r>
              <w:rPr>
                <w:rFonts w:ascii="宋体" w:hAnsi="宋体" w:cs="宋体" w:hint="eastAsia"/>
                <w:color w:val="000000" w:themeColor="text1"/>
                <w:kern w:val="0"/>
                <w:sz w:val="24"/>
              </w:rPr>
              <w:t>书记（校长）签字：                               年  月  日</w:t>
            </w:r>
          </w:p>
        </w:tc>
      </w:tr>
    </w:tbl>
    <w:p w14:paraId="7E839F0A" w14:textId="77777777" w:rsidR="004304F8" w:rsidRDefault="004304F8">
      <w:pPr>
        <w:adjustRightInd w:val="0"/>
        <w:snapToGrid w:val="0"/>
        <w:spacing w:line="360" w:lineRule="auto"/>
        <w:ind w:firstLineChars="200" w:firstLine="480"/>
        <w:rPr>
          <w:rFonts w:asciiTheme="minorEastAsia" w:eastAsiaTheme="minorEastAsia" w:hAnsiTheme="minorEastAsia"/>
          <w:color w:val="000000" w:themeColor="text1"/>
          <w:sz w:val="24"/>
          <w:szCs w:val="24"/>
        </w:rPr>
      </w:pPr>
    </w:p>
    <w:p w14:paraId="1A793EF1" w14:textId="77777777" w:rsidR="004304F8" w:rsidRDefault="007F70DE">
      <w:pPr>
        <w:widowControl/>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14:paraId="38706437" w14:textId="05418B65" w:rsidR="004304F8" w:rsidRDefault="007F70DE">
      <w:pPr>
        <w:spacing w:beforeLines="100" w:before="312" w:afterLines="100" w:after="312"/>
        <w:jc w:val="center"/>
        <w:outlineLvl w:val="0"/>
        <w:rPr>
          <w:rFonts w:ascii="黑体" w:eastAsia="黑体" w:hAnsi="黑体"/>
          <w:b/>
          <w:sz w:val="36"/>
          <w:szCs w:val="36"/>
        </w:rPr>
      </w:pPr>
      <w:bookmarkStart w:id="11" w:name="_Toc69160646"/>
      <w:r>
        <w:rPr>
          <w:rFonts w:ascii="黑体" w:eastAsia="黑体" w:hAnsi="黑体" w:hint="eastAsia"/>
          <w:b/>
          <w:sz w:val="36"/>
          <w:szCs w:val="36"/>
        </w:rPr>
        <w:t>电子商务专业人才培养方案（就业方向）</w:t>
      </w:r>
      <w:bookmarkEnd w:id="11"/>
    </w:p>
    <w:p w14:paraId="4AC16274" w14:textId="77777777" w:rsidR="004304F8" w:rsidRDefault="007F70DE">
      <w:pPr>
        <w:adjustRightInd w:val="0"/>
        <w:snapToGrid w:val="0"/>
        <w:spacing w:beforeLines="100" w:before="312" w:line="360" w:lineRule="auto"/>
        <w:rPr>
          <w:rFonts w:ascii="黑体" w:eastAsia="黑体" w:hAnsi="黑体"/>
          <w:b/>
          <w:sz w:val="30"/>
          <w:szCs w:val="30"/>
        </w:rPr>
      </w:pPr>
      <w:r>
        <w:rPr>
          <w:rFonts w:ascii="黑体" w:eastAsia="黑体" w:hAnsi="黑体" w:hint="eastAsia"/>
          <w:b/>
          <w:sz w:val="30"/>
          <w:szCs w:val="30"/>
        </w:rPr>
        <w:t>一、</w:t>
      </w:r>
      <w:r>
        <w:rPr>
          <w:rFonts w:ascii="黑体" w:eastAsia="黑体" w:hAnsi="黑体"/>
          <w:b/>
          <w:sz w:val="30"/>
          <w:szCs w:val="30"/>
        </w:rPr>
        <w:t>专业名</w:t>
      </w:r>
      <w:r>
        <w:rPr>
          <w:rFonts w:ascii="黑体" w:eastAsia="黑体" w:hAnsi="黑体" w:hint="eastAsia"/>
          <w:b/>
          <w:sz w:val="30"/>
          <w:szCs w:val="30"/>
        </w:rPr>
        <w:t>称及</w:t>
      </w:r>
      <w:r>
        <w:rPr>
          <w:rFonts w:ascii="黑体" w:eastAsia="黑体" w:hAnsi="黑体"/>
          <w:b/>
          <w:sz w:val="30"/>
          <w:szCs w:val="30"/>
        </w:rPr>
        <w:t>专业代码</w:t>
      </w:r>
    </w:p>
    <w:p w14:paraId="77EAD920" w14:textId="77777777" w:rsidR="004304F8" w:rsidRDefault="007F70DE">
      <w:pPr>
        <w:adjustRightInd w:val="0"/>
        <w:snapToGrid w:val="0"/>
        <w:spacing w:line="360" w:lineRule="auto"/>
        <w:ind w:firstLineChars="200" w:firstLine="560"/>
        <w:rPr>
          <w:rFonts w:asciiTheme="minorEastAsia" w:eastAsiaTheme="minorEastAsia" w:hAnsiTheme="minorEastAsia"/>
          <w:sz w:val="24"/>
          <w:szCs w:val="24"/>
        </w:rPr>
      </w:pPr>
      <w:r>
        <w:rPr>
          <w:rFonts w:ascii="仿宋" w:eastAsia="仿宋" w:hAnsi="仿宋" w:cs="仿宋" w:hint="eastAsia"/>
          <w:sz w:val="28"/>
          <w:szCs w:val="28"/>
        </w:rPr>
        <w:t>专业名称：</w:t>
      </w:r>
      <w:r>
        <w:rPr>
          <w:rFonts w:asciiTheme="minorEastAsia" w:eastAsiaTheme="minorEastAsia" w:hAnsiTheme="minorEastAsia"/>
          <w:sz w:val="24"/>
          <w:szCs w:val="24"/>
        </w:rPr>
        <w:t>电子商务</w:t>
      </w:r>
    </w:p>
    <w:p w14:paraId="07988A6D" w14:textId="188ECEC5" w:rsidR="004304F8" w:rsidRDefault="007F70DE">
      <w:pPr>
        <w:adjustRightInd w:val="0"/>
        <w:snapToGrid w:val="0"/>
        <w:spacing w:line="360" w:lineRule="auto"/>
        <w:ind w:firstLineChars="200" w:firstLine="560"/>
        <w:rPr>
          <w:rFonts w:asciiTheme="minorEastAsia" w:eastAsiaTheme="minorEastAsia" w:hAnsiTheme="minorEastAsia"/>
          <w:sz w:val="24"/>
          <w:szCs w:val="24"/>
        </w:rPr>
      </w:pPr>
      <w:r>
        <w:rPr>
          <w:rFonts w:ascii="仿宋" w:eastAsia="仿宋" w:hAnsi="仿宋" w:cs="仿宋" w:hint="eastAsia"/>
          <w:sz w:val="28"/>
          <w:szCs w:val="28"/>
        </w:rPr>
        <w:t>专业代码：</w:t>
      </w:r>
      <w:r w:rsidR="00364C2E">
        <w:rPr>
          <w:rFonts w:asciiTheme="minorEastAsia" w:eastAsiaTheme="minorEastAsia" w:hAnsiTheme="minorEastAsia" w:hint="eastAsia"/>
          <w:sz w:val="24"/>
          <w:szCs w:val="24"/>
        </w:rPr>
        <w:t>730701</w:t>
      </w:r>
    </w:p>
    <w:p w14:paraId="02033D5C" w14:textId="77777777" w:rsidR="004304F8" w:rsidRDefault="007F70DE">
      <w:pPr>
        <w:adjustRightInd w:val="0"/>
        <w:snapToGrid w:val="0"/>
        <w:spacing w:beforeLines="100" w:before="312" w:line="360" w:lineRule="auto"/>
        <w:rPr>
          <w:rFonts w:ascii="黑体" w:eastAsia="黑体" w:hAnsi="黑体"/>
          <w:b/>
          <w:sz w:val="30"/>
          <w:szCs w:val="30"/>
        </w:rPr>
      </w:pPr>
      <w:r>
        <w:rPr>
          <w:rFonts w:ascii="黑体" w:eastAsia="黑体" w:hAnsi="黑体" w:hint="eastAsia"/>
          <w:b/>
          <w:sz w:val="30"/>
          <w:szCs w:val="30"/>
        </w:rPr>
        <w:t>二、</w:t>
      </w:r>
      <w:r>
        <w:rPr>
          <w:rFonts w:ascii="黑体" w:eastAsia="黑体" w:hAnsi="黑体"/>
          <w:b/>
          <w:sz w:val="30"/>
          <w:szCs w:val="30"/>
        </w:rPr>
        <w:t>入学要求</w:t>
      </w:r>
    </w:p>
    <w:p w14:paraId="5155AA05"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初中毕业</w:t>
      </w:r>
      <w:r>
        <w:rPr>
          <w:rFonts w:asciiTheme="minorEastAsia" w:eastAsiaTheme="minorEastAsia" w:hAnsiTheme="minorEastAsia" w:hint="eastAsia"/>
          <w:sz w:val="24"/>
          <w:szCs w:val="24"/>
        </w:rPr>
        <w:t>生</w:t>
      </w:r>
      <w:r>
        <w:rPr>
          <w:rFonts w:asciiTheme="minorEastAsia" w:eastAsiaTheme="minorEastAsia" w:hAnsiTheme="minorEastAsia"/>
          <w:sz w:val="24"/>
          <w:szCs w:val="24"/>
        </w:rPr>
        <w:t>或具有同等学</w:t>
      </w:r>
      <w:r>
        <w:rPr>
          <w:rFonts w:asciiTheme="minorEastAsia" w:eastAsiaTheme="minorEastAsia" w:hAnsiTheme="minorEastAsia" w:hint="eastAsia"/>
          <w:sz w:val="24"/>
          <w:szCs w:val="24"/>
        </w:rPr>
        <w:t>力者</w:t>
      </w:r>
    </w:p>
    <w:p w14:paraId="5E68531D" w14:textId="77777777" w:rsidR="004304F8" w:rsidRDefault="007F70DE">
      <w:pPr>
        <w:adjustRightInd w:val="0"/>
        <w:snapToGrid w:val="0"/>
        <w:spacing w:beforeLines="100" w:before="312" w:line="360" w:lineRule="auto"/>
        <w:rPr>
          <w:rFonts w:ascii="黑体" w:eastAsia="黑体" w:hAnsi="黑体"/>
          <w:b/>
          <w:sz w:val="30"/>
          <w:szCs w:val="30"/>
        </w:rPr>
      </w:pPr>
      <w:r>
        <w:rPr>
          <w:rFonts w:ascii="黑体" w:eastAsia="黑体" w:hAnsi="黑体"/>
          <w:b/>
          <w:sz w:val="30"/>
          <w:szCs w:val="30"/>
        </w:rPr>
        <w:t>三、</w:t>
      </w:r>
      <w:r>
        <w:rPr>
          <w:rFonts w:ascii="黑体" w:eastAsia="黑体" w:hAnsi="黑体" w:hint="eastAsia"/>
          <w:b/>
          <w:sz w:val="30"/>
          <w:szCs w:val="30"/>
        </w:rPr>
        <w:t>修业年限</w:t>
      </w:r>
    </w:p>
    <w:p w14:paraId="63497373"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3年</w:t>
      </w:r>
    </w:p>
    <w:p w14:paraId="13DEDC8B" w14:textId="77777777" w:rsidR="004304F8" w:rsidRDefault="007F70DE">
      <w:pPr>
        <w:adjustRightInd w:val="0"/>
        <w:snapToGrid w:val="0"/>
        <w:spacing w:beforeLines="100" w:before="312" w:line="360" w:lineRule="auto"/>
        <w:rPr>
          <w:rFonts w:ascii="黑体" w:eastAsia="黑体" w:hAnsi="黑体"/>
          <w:b/>
          <w:sz w:val="30"/>
          <w:szCs w:val="30"/>
        </w:rPr>
      </w:pPr>
      <w:r>
        <w:rPr>
          <w:rFonts w:ascii="黑体" w:eastAsia="黑体" w:hAnsi="黑体"/>
          <w:b/>
          <w:sz w:val="30"/>
          <w:szCs w:val="30"/>
        </w:rPr>
        <w:t>四、</w:t>
      </w:r>
      <w:r>
        <w:rPr>
          <w:rFonts w:ascii="黑体" w:eastAsia="黑体" w:hAnsi="黑体" w:hint="eastAsia"/>
          <w:b/>
          <w:sz w:val="30"/>
          <w:szCs w:val="30"/>
        </w:rPr>
        <w:t>职业面向</w:t>
      </w:r>
      <w:r>
        <w:rPr>
          <w:rFonts w:ascii="黑体" w:eastAsia="黑体" w:hAnsi="黑体"/>
          <w:b/>
          <w:sz w:val="30"/>
          <w:szCs w:val="30"/>
        </w:rPr>
        <w:t>。</w:t>
      </w:r>
    </w:p>
    <w:p w14:paraId="67BF8B33" w14:textId="77777777" w:rsidR="004304F8" w:rsidRDefault="007F70DE">
      <w:pPr>
        <w:adjustRightInd w:val="0"/>
        <w:snapToGrid w:val="0"/>
        <w:spacing w:beforeLines="100" w:before="312" w:line="360" w:lineRule="auto"/>
        <w:ind w:firstLineChars="200" w:firstLine="480"/>
        <w:rPr>
          <w:rFonts w:asciiTheme="minorEastAsia" w:eastAsiaTheme="minorEastAsia" w:hAnsiTheme="minorEastAsia"/>
          <w:sz w:val="24"/>
          <w:szCs w:val="24"/>
        </w:rPr>
      </w:pPr>
      <w:r>
        <w:rPr>
          <w:rFonts w:ascii="宋体" w:hAnsi="宋体" w:hint="eastAsia"/>
          <w:sz w:val="24"/>
          <w:szCs w:val="24"/>
        </w:rPr>
        <w:t>坚持立德树人，面向商业行业企业，</w:t>
      </w:r>
      <w:r>
        <w:rPr>
          <w:rFonts w:ascii="宋体" w:hAnsi="宋体" w:hint="eastAsia"/>
          <w:bCs/>
          <w:sz w:val="24"/>
          <w:szCs w:val="24"/>
        </w:rPr>
        <w:t>面向网络营销方向、客户服务方向、网店编辑方向工作岗位</w:t>
      </w:r>
      <w:r>
        <w:rPr>
          <w:rFonts w:ascii="宋体" w:hAnsi="宋体" w:hint="eastAsia"/>
          <w:b/>
          <w:bCs/>
          <w:sz w:val="24"/>
          <w:szCs w:val="24"/>
        </w:rPr>
        <w:t>，</w:t>
      </w:r>
      <w:r>
        <w:rPr>
          <w:rFonts w:ascii="宋体" w:hAnsi="宋体" w:hint="eastAsia"/>
          <w:sz w:val="24"/>
          <w:szCs w:val="24"/>
        </w:rPr>
        <w:t>培养适应本地经济社会发展和行业变化需要，具有良好的职业道德、踏实的工作态度、严谨的工作作风和行业规范，掌握必需的文化基础和专业知识，具有相应的综合职业能力，能通过电子商务平台从事网络营销、网店编辑、客户服务、网站维护、</w:t>
      </w:r>
      <w:r>
        <w:rPr>
          <w:rFonts w:ascii="宋体" w:hAnsi="宋体" w:hint="eastAsia"/>
          <w:b/>
          <w:bCs/>
          <w:sz w:val="24"/>
          <w:szCs w:val="24"/>
        </w:rPr>
        <w:t>运营推广</w:t>
      </w:r>
      <w:r>
        <w:rPr>
          <w:rFonts w:ascii="宋体" w:hAnsi="宋体" w:hint="eastAsia"/>
          <w:sz w:val="24"/>
          <w:szCs w:val="24"/>
        </w:rPr>
        <w:t>等工作，德、智、体、</w:t>
      </w:r>
      <w:r>
        <w:rPr>
          <w:rFonts w:ascii="宋体" w:hAnsi="宋体" w:hint="eastAsia"/>
          <w:b/>
          <w:bCs/>
          <w:sz w:val="24"/>
          <w:szCs w:val="24"/>
        </w:rPr>
        <w:t>美、</w:t>
      </w:r>
      <w:proofErr w:type="gramStart"/>
      <w:r>
        <w:rPr>
          <w:rFonts w:ascii="宋体" w:hAnsi="宋体" w:hint="eastAsia"/>
          <w:b/>
          <w:bCs/>
          <w:sz w:val="24"/>
          <w:szCs w:val="24"/>
        </w:rPr>
        <w:t>劳</w:t>
      </w:r>
      <w:proofErr w:type="gramEnd"/>
      <w:r>
        <w:rPr>
          <w:rFonts w:ascii="宋体" w:hAnsi="宋体" w:hint="eastAsia"/>
          <w:sz w:val="24"/>
          <w:szCs w:val="24"/>
        </w:rPr>
        <w:t>全面发展的高素劳动者和技能型人才</w:t>
      </w:r>
      <w:r>
        <w:rPr>
          <w:rFonts w:asciiTheme="minorEastAsia" w:eastAsiaTheme="minorEastAsia" w:hAnsiTheme="minorEastAsia" w:hint="eastAsia"/>
          <w:sz w:val="24"/>
          <w:szCs w:val="24"/>
        </w:rPr>
        <w:t>。</w:t>
      </w:r>
    </w:p>
    <w:tbl>
      <w:tblPr>
        <w:tblW w:w="55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8"/>
        <w:gridCol w:w="1340"/>
        <w:gridCol w:w="1325"/>
        <w:gridCol w:w="1663"/>
        <w:gridCol w:w="1548"/>
        <w:gridCol w:w="3520"/>
      </w:tblGrid>
      <w:tr w:rsidR="004304F8" w14:paraId="36335CA2" w14:textId="77777777">
        <w:trPr>
          <w:trHeight w:val="20"/>
          <w:jc w:val="center"/>
        </w:trPr>
        <w:tc>
          <w:tcPr>
            <w:tcW w:w="497" w:type="pct"/>
            <w:tcBorders>
              <w:top w:val="single" w:sz="4" w:space="0" w:color="auto"/>
              <w:left w:val="single" w:sz="4" w:space="0" w:color="auto"/>
              <w:bottom w:val="single" w:sz="4" w:space="0" w:color="auto"/>
              <w:right w:val="single" w:sz="4" w:space="0" w:color="auto"/>
            </w:tcBorders>
            <w:vAlign w:val="center"/>
          </w:tcPr>
          <w:p w14:paraId="3A4C010A" w14:textId="77777777" w:rsidR="004304F8" w:rsidRDefault="007F70DE">
            <w:pPr>
              <w:jc w:val="center"/>
              <w:rPr>
                <w:rFonts w:ascii="仿宋" w:eastAsia="仿宋" w:hAnsi="仿宋" w:cs="仿宋"/>
                <w:b/>
              </w:rPr>
            </w:pPr>
            <w:r>
              <w:rPr>
                <w:rFonts w:ascii="仿宋" w:eastAsia="仿宋" w:hAnsi="仿宋" w:cs="仿宋" w:hint="eastAsia"/>
                <w:b/>
              </w:rPr>
              <w:t>所属专业大类</w:t>
            </w:r>
          </w:p>
          <w:p w14:paraId="10D0AA7D" w14:textId="77777777" w:rsidR="004304F8" w:rsidRDefault="007F70DE">
            <w:pPr>
              <w:jc w:val="center"/>
              <w:rPr>
                <w:rFonts w:ascii="仿宋" w:eastAsia="仿宋" w:hAnsi="仿宋" w:cs="仿宋"/>
                <w:b/>
              </w:rPr>
            </w:pPr>
            <w:r>
              <w:rPr>
                <w:rFonts w:ascii="仿宋" w:eastAsia="仿宋" w:hAnsi="仿宋" w:cs="仿宋" w:hint="eastAsia"/>
                <w:b/>
              </w:rPr>
              <w:t>（代码）</w:t>
            </w:r>
          </w:p>
        </w:tc>
        <w:tc>
          <w:tcPr>
            <w:tcW w:w="642" w:type="pct"/>
            <w:tcBorders>
              <w:top w:val="single" w:sz="4" w:space="0" w:color="auto"/>
              <w:left w:val="single" w:sz="4" w:space="0" w:color="auto"/>
              <w:bottom w:val="single" w:sz="4" w:space="0" w:color="auto"/>
              <w:right w:val="single" w:sz="4" w:space="0" w:color="auto"/>
            </w:tcBorders>
            <w:vAlign w:val="center"/>
          </w:tcPr>
          <w:p w14:paraId="30292653" w14:textId="77777777" w:rsidR="004304F8" w:rsidRDefault="007F70DE">
            <w:pPr>
              <w:jc w:val="center"/>
              <w:rPr>
                <w:rFonts w:ascii="仿宋" w:eastAsia="仿宋" w:hAnsi="仿宋" w:cs="仿宋"/>
                <w:b/>
              </w:rPr>
            </w:pPr>
            <w:r>
              <w:rPr>
                <w:rFonts w:ascii="仿宋" w:eastAsia="仿宋" w:hAnsi="仿宋" w:cs="仿宋" w:hint="eastAsia"/>
                <w:b/>
              </w:rPr>
              <w:t>所属</w:t>
            </w:r>
          </w:p>
          <w:p w14:paraId="35AFF85F" w14:textId="77777777" w:rsidR="004304F8" w:rsidRDefault="007F70DE">
            <w:pPr>
              <w:jc w:val="center"/>
              <w:rPr>
                <w:rFonts w:ascii="仿宋" w:eastAsia="仿宋" w:hAnsi="仿宋" w:cs="仿宋"/>
                <w:b/>
              </w:rPr>
            </w:pPr>
            <w:r>
              <w:rPr>
                <w:rFonts w:ascii="仿宋" w:eastAsia="仿宋" w:hAnsi="仿宋" w:cs="仿宋" w:hint="eastAsia"/>
                <w:b/>
              </w:rPr>
              <w:t>专业类</w:t>
            </w:r>
          </w:p>
          <w:p w14:paraId="3AD83385" w14:textId="77777777" w:rsidR="004304F8" w:rsidRDefault="007F70DE">
            <w:pPr>
              <w:jc w:val="center"/>
              <w:rPr>
                <w:rFonts w:ascii="仿宋" w:eastAsia="仿宋" w:hAnsi="仿宋" w:cs="仿宋"/>
                <w:b/>
              </w:rPr>
            </w:pPr>
            <w:r>
              <w:rPr>
                <w:rFonts w:ascii="仿宋" w:eastAsia="仿宋" w:hAnsi="仿宋" w:cs="仿宋" w:hint="eastAsia"/>
                <w:b/>
              </w:rPr>
              <w:t>（代码）</w:t>
            </w:r>
          </w:p>
        </w:tc>
        <w:tc>
          <w:tcPr>
            <w:tcW w:w="635" w:type="pct"/>
            <w:tcBorders>
              <w:top w:val="single" w:sz="4" w:space="0" w:color="auto"/>
              <w:left w:val="single" w:sz="4" w:space="0" w:color="auto"/>
              <w:bottom w:val="single" w:sz="4" w:space="0" w:color="auto"/>
              <w:right w:val="single" w:sz="4" w:space="0" w:color="auto"/>
            </w:tcBorders>
            <w:vAlign w:val="center"/>
          </w:tcPr>
          <w:p w14:paraId="133D5B72" w14:textId="77777777" w:rsidR="004304F8" w:rsidRDefault="007F70DE">
            <w:pPr>
              <w:jc w:val="center"/>
              <w:rPr>
                <w:rFonts w:ascii="仿宋" w:eastAsia="仿宋" w:hAnsi="仿宋" w:cs="仿宋"/>
                <w:b/>
              </w:rPr>
            </w:pPr>
            <w:r>
              <w:rPr>
                <w:rFonts w:ascii="仿宋" w:eastAsia="仿宋" w:hAnsi="仿宋" w:cs="仿宋" w:hint="eastAsia"/>
                <w:b/>
              </w:rPr>
              <w:t>对应</w:t>
            </w:r>
          </w:p>
          <w:p w14:paraId="33E9EDFF" w14:textId="77777777" w:rsidR="004304F8" w:rsidRDefault="007F70DE">
            <w:pPr>
              <w:jc w:val="center"/>
              <w:rPr>
                <w:rFonts w:ascii="仿宋" w:eastAsia="仿宋" w:hAnsi="仿宋" w:cs="仿宋"/>
                <w:b/>
              </w:rPr>
            </w:pPr>
            <w:r>
              <w:rPr>
                <w:rFonts w:ascii="仿宋" w:eastAsia="仿宋" w:hAnsi="仿宋" w:cs="仿宋" w:hint="eastAsia"/>
                <w:b/>
              </w:rPr>
              <w:t>行业</w:t>
            </w:r>
          </w:p>
        </w:tc>
        <w:tc>
          <w:tcPr>
            <w:tcW w:w="797" w:type="pct"/>
            <w:tcBorders>
              <w:top w:val="single" w:sz="4" w:space="0" w:color="auto"/>
              <w:left w:val="single" w:sz="4" w:space="0" w:color="auto"/>
              <w:bottom w:val="single" w:sz="4" w:space="0" w:color="auto"/>
              <w:right w:val="single" w:sz="4" w:space="0" w:color="auto"/>
            </w:tcBorders>
            <w:vAlign w:val="center"/>
          </w:tcPr>
          <w:p w14:paraId="305C115A" w14:textId="77777777" w:rsidR="004304F8" w:rsidRDefault="007F70DE">
            <w:pPr>
              <w:jc w:val="center"/>
              <w:rPr>
                <w:rFonts w:ascii="仿宋" w:eastAsia="仿宋" w:hAnsi="仿宋" w:cs="仿宋"/>
                <w:b/>
              </w:rPr>
            </w:pPr>
            <w:r>
              <w:rPr>
                <w:rFonts w:ascii="仿宋" w:eastAsia="仿宋" w:hAnsi="仿宋" w:cs="仿宋" w:hint="eastAsia"/>
                <w:b/>
              </w:rPr>
              <w:t>主要职业类别</w:t>
            </w:r>
          </w:p>
          <w:p w14:paraId="571268A2" w14:textId="77777777" w:rsidR="004304F8" w:rsidRDefault="007F70DE">
            <w:pPr>
              <w:jc w:val="center"/>
              <w:rPr>
                <w:rFonts w:ascii="仿宋" w:eastAsia="仿宋" w:hAnsi="仿宋" w:cs="仿宋"/>
                <w:b/>
              </w:rPr>
            </w:pPr>
            <w:r>
              <w:rPr>
                <w:rFonts w:ascii="仿宋" w:eastAsia="仿宋" w:hAnsi="仿宋" w:cs="仿宋" w:hint="eastAsia"/>
                <w:b/>
              </w:rPr>
              <w:t>（代码）</w:t>
            </w:r>
          </w:p>
        </w:tc>
        <w:tc>
          <w:tcPr>
            <w:tcW w:w="742" w:type="pct"/>
            <w:tcBorders>
              <w:top w:val="single" w:sz="4" w:space="0" w:color="auto"/>
              <w:left w:val="single" w:sz="4" w:space="0" w:color="auto"/>
              <w:bottom w:val="single" w:sz="4" w:space="0" w:color="auto"/>
              <w:right w:val="single" w:sz="4" w:space="0" w:color="auto"/>
            </w:tcBorders>
            <w:vAlign w:val="center"/>
          </w:tcPr>
          <w:p w14:paraId="7844FEDE" w14:textId="77777777" w:rsidR="004304F8" w:rsidRDefault="007F70DE">
            <w:pPr>
              <w:jc w:val="center"/>
              <w:rPr>
                <w:rFonts w:ascii="仿宋" w:eastAsia="仿宋" w:hAnsi="仿宋" w:cs="仿宋"/>
                <w:b/>
              </w:rPr>
            </w:pPr>
            <w:r>
              <w:rPr>
                <w:rFonts w:ascii="仿宋" w:eastAsia="仿宋" w:hAnsi="仿宋" w:cs="仿宋" w:hint="eastAsia"/>
                <w:b/>
              </w:rPr>
              <w:t>主要岗位类别</w:t>
            </w:r>
          </w:p>
        </w:tc>
        <w:tc>
          <w:tcPr>
            <w:tcW w:w="1687" w:type="pct"/>
            <w:tcBorders>
              <w:top w:val="single" w:sz="4" w:space="0" w:color="auto"/>
              <w:left w:val="single" w:sz="4" w:space="0" w:color="auto"/>
              <w:bottom w:val="single" w:sz="4" w:space="0" w:color="auto"/>
              <w:right w:val="single" w:sz="4" w:space="0" w:color="auto"/>
            </w:tcBorders>
            <w:vAlign w:val="center"/>
          </w:tcPr>
          <w:p w14:paraId="09F279B2" w14:textId="77777777" w:rsidR="004304F8" w:rsidRDefault="007F70DE">
            <w:pPr>
              <w:jc w:val="center"/>
              <w:rPr>
                <w:rFonts w:ascii="仿宋" w:eastAsia="仿宋" w:hAnsi="仿宋" w:cs="仿宋"/>
                <w:b/>
              </w:rPr>
            </w:pPr>
            <w:r>
              <w:rPr>
                <w:rFonts w:ascii="仿宋" w:eastAsia="仿宋" w:hAnsi="仿宋" w:cs="仿宋" w:hint="eastAsia"/>
                <w:b/>
              </w:rPr>
              <w:t>职业资格证书</w:t>
            </w:r>
          </w:p>
        </w:tc>
      </w:tr>
      <w:tr w:rsidR="004304F8" w14:paraId="6741619F" w14:textId="77777777">
        <w:trPr>
          <w:trHeight w:val="1363"/>
          <w:jc w:val="center"/>
        </w:trPr>
        <w:tc>
          <w:tcPr>
            <w:tcW w:w="497" w:type="pct"/>
            <w:tcBorders>
              <w:top w:val="single" w:sz="4" w:space="0" w:color="auto"/>
              <w:left w:val="single" w:sz="4" w:space="0" w:color="auto"/>
              <w:bottom w:val="single" w:sz="4" w:space="0" w:color="auto"/>
              <w:right w:val="single" w:sz="4" w:space="0" w:color="auto"/>
            </w:tcBorders>
            <w:vAlign w:val="center"/>
          </w:tcPr>
          <w:p w14:paraId="6B758AD1" w14:textId="77777777" w:rsidR="004304F8" w:rsidRPr="001B4CED" w:rsidRDefault="007F70DE">
            <w:pPr>
              <w:jc w:val="center"/>
              <w:rPr>
                <w:rFonts w:ascii="宋体" w:hAnsi="宋体"/>
                <w:sz w:val="22"/>
                <w:szCs w:val="24"/>
              </w:rPr>
            </w:pPr>
            <w:r w:rsidRPr="001B4CED">
              <w:rPr>
                <w:rFonts w:ascii="宋体" w:hAnsi="宋体" w:hint="eastAsia"/>
                <w:sz w:val="22"/>
                <w:szCs w:val="24"/>
              </w:rPr>
              <w:t>财经商贸类</w:t>
            </w:r>
          </w:p>
          <w:p w14:paraId="175B5735" w14:textId="2A3F8EDD" w:rsidR="004304F8" w:rsidRPr="001B4CED" w:rsidRDefault="007F70DE" w:rsidP="001B4CED">
            <w:pPr>
              <w:jc w:val="center"/>
              <w:rPr>
                <w:rFonts w:ascii="宋体" w:hAnsi="宋体"/>
                <w:sz w:val="22"/>
                <w:szCs w:val="24"/>
              </w:rPr>
            </w:pPr>
            <w:r w:rsidRPr="001B4CED">
              <w:rPr>
                <w:rFonts w:ascii="宋体" w:hAnsi="宋体" w:hint="eastAsia"/>
                <w:sz w:val="22"/>
                <w:szCs w:val="24"/>
              </w:rPr>
              <w:t>（</w:t>
            </w:r>
            <w:r w:rsidR="001B4CED" w:rsidRPr="001B4CED">
              <w:rPr>
                <w:rFonts w:ascii="宋体" w:hAnsi="宋体" w:hint="eastAsia"/>
                <w:sz w:val="22"/>
                <w:szCs w:val="24"/>
              </w:rPr>
              <w:t>73</w:t>
            </w:r>
            <w:r w:rsidRPr="001B4CED">
              <w:rPr>
                <w:rFonts w:ascii="宋体" w:hAnsi="宋体" w:hint="eastAsia"/>
                <w:sz w:val="22"/>
                <w:szCs w:val="24"/>
              </w:rPr>
              <w:t>）</w:t>
            </w:r>
          </w:p>
        </w:tc>
        <w:tc>
          <w:tcPr>
            <w:tcW w:w="642" w:type="pct"/>
            <w:tcBorders>
              <w:top w:val="single" w:sz="4" w:space="0" w:color="auto"/>
              <w:left w:val="single" w:sz="4" w:space="0" w:color="auto"/>
              <w:bottom w:val="single" w:sz="4" w:space="0" w:color="auto"/>
              <w:right w:val="single" w:sz="4" w:space="0" w:color="auto"/>
            </w:tcBorders>
            <w:vAlign w:val="center"/>
          </w:tcPr>
          <w:p w14:paraId="262D59A8" w14:textId="5490F2FB" w:rsidR="004304F8" w:rsidRPr="001B4CED" w:rsidRDefault="007F70DE" w:rsidP="001B4CED">
            <w:pPr>
              <w:jc w:val="center"/>
              <w:rPr>
                <w:rFonts w:ascii="宋体" w:hAnsi="宋体"/>
                <w:sz w:val="22"/>
                <w:szCs w:val="24"/>
              </w:rPr>
            </w:pPr>
            <w:r w:rsidRPr="001B4CED">
              <w:rPr>
                <w:rFonts w:ascii="宋体" w:hAnsi="宋体" w:hint="eastAsia"/>
                <w:sz w:val="22"/>
                <w:szCs w:val="24"/>
              </w:rPr>
              <w:t>电子商务</w:t>
            </w:r>
            <w:r w:rsidR="001B4CED" w:rsidRPr="001B4CED">
              <w:rPr>
                <w:rFonts w:ascii="宋体" w:hAnsi="宋体" w:hint="eastAsia"/>
                <w:sz w:val="22"/>
                <w:szCs w:val="24"/>
              </w:rPr>
              <w:t>类</w:t>
            </w:r>
            <w:r w:rsidRPr="001B4CED">
              <w:rPr>
                <w:rFonts w:ascii="宋体" w:hAnsi="宋体" w:hint="eastAsia"/>
                <w:sz w:val="22"/>
                <w:szCs w:val="24"/>
              </w:rPr>
              <w:t>（</w:t>
            </w:r>
            <w:r w:rsidR="001B4CED" w:rsidRPr="001B4CED">
              <w:rPr>
                <w:rFonts w:ascii="宋体" w:hAnsi="宋体" w:hint="eastAsia"/>
                <w:sz w:val="22"/>
                <w:szCs w:val="24"/>
              </w:rPr>
              <w:t>7307</w:t>
            </w:r>
            <w:r w:rsidRPr="001B4CED">
              <w:rPr>
                <w:rFonts w:ascii="宋体" w:hAnsi="宋体" w:hint="eastAsia"/>
                <w:sz w:val="22"/>
                <w:szCs w:val="24"/>
              </w:rPr>
              <w:t>）</w:t>
            </w:r>
          </w:p>
        </w:tc>
        <w:tc>
          <w:tcPr>
            <w:tcW w:w="635" w:type="pct"/>
            <w:tcBorders>
              <w:top w:val="single" w:sz="4" w:space="0" w:color="auto"/>
              <w:left w:val="single" w:sz="4" w:space="0" w:color="auto"/>
              <w:bottom w:val="single" w:sz="4" w:space="0" w:color="auto"/>
              <w:right w:val="single" w:sz="4" w:space="0" w:color="auto"/>
            </w:tcBorders>
            <w:vAlign w:val="center"/>
          </w:tcPr>
          <w:p w14:paraId="34D54DDC" w14:textId="77777777" w:rsidR="004304F8" w:rsidRPr="001B4CED" w:rsidRDefault="007F70DE">
            <w:pPr>
              <w:jc w:val="center"/>
              <w:rPr>
                <w:rFonts w:ascii="宋体" w:hAnsi="宋体"/>
                <w:sz w:val="22"/>
                <w:szCs w:val="24"/>
              </w:rPr>
            </w:pPr>
            <w:r w:rsidRPr="001B4CED">
              <w:rPr>
                <w:rFonts w:ascii="宋体" w:hAnsi="宋体" w:hint="eastAsia"/>
                <w:sz w:val="22"/>
                <w:szCs w:val="24"/>
              </w:rPr>
              <w:t>互联网和相关服务业</w:t>
            </w:r>
          </w:p>
          <w:p w14:paraId="7618C3DD" w14:textId="77777777" w:rsidR="004304F8" w:rsidRPr="001B4CED" w:rsidRDefault="007F70DE">
            <w:pPr>
              <w:jc w:val="center"/>
              <w:rPr>
                <w:rFonts w:ascii="宋体" w:hAnsi="宋体"/>
                <w:sz w:val="22"/>
                <w:szCs w:val="24"/>
              </w:rPr>
            </w:pPr>
            <w:r w:rsidRPr="001B4CED">
              <w:rPr>
                <w:rFonts w:ascii="宋体" w:hAnsi="宋体" w:hint="eastAsia"/>
                <w:sz w:val="22"/>
                <w:szCs w:val="24"/>
              </w:rPr>
              <w:t>（64）</w:t>
            </w:r>
          </w:p>
        </w:tc>
        <w:tc>
          <w:tcPr>
            <w:tcW w:w="797" w:type="pct"/>
            <w:tcBorders>
              <w:top w:val="single" w:sz="4" w:space="0" w:color="auto"/>
              <w:left w:val="single" w:sz="4" w:space="0" w:color="auto"/>
              <w:bottom w:val="single" w:sz="4" w:space="0" w:color="auto"/>
              <w:right w:val="single" w:sz="4" w:space="0" w:color="auto"/>
            </w:tcBorders>
            <w:vAlign w:val="center"/>
          </w:tcPr>
          <w:p w14:paraId="2F1EF869" w14:textId="77777777" w:rsidR="004304F8" w:rsidRPr="001B4CED" w:rsidRDefault="007F70DE">
            <w:pPr>
              <w:jc w:val="center"/>
              <w:rPr>
                <w:rFonts w:ascii="宋体" w:hAnsi="宋体"/>
                <w:sz w:val="22"/>
                <w:szCs w:val="24"/>
              </w:rPr>
            </w:pPr>
            <w:r w:rsidRPr="001B4CED">
              <w:rPr>
                <w:rFonts w:ascii="宋体" w:hAnsi="宋体" w:hint="eastAsia"/>
                <w:sz w:val="22"/>
                <w:szCs w:val="24"/>
              </w:rPr>
              <w:t>计算机操作员</w:t>
            </w:r>
          </w:p>
          <w:p w14:paraId="522CA930" w14:textId="77777777" w:rsidR="004304F8" w:rsidRPr="001B4CED" w:rsidRDefault="007F70DE">
            <w:pPr>
              <w:jc w:val="center"/>
              <w:rPr>
                <w:rFonts w:ascii="宋体" w:hAnsi="宋体"/>
                <w:sz w:val="22"/>
                <w:szCs w:val="24"/>
              </w:rPr>
            </w:pPr>
            <w:r w:rsidRPr="001B4CED">
              <w:rPr>
                <w:rFonts w:ascii="宋体" w:hAnsi="宋体" w:hint="eastAsia"/>
                <w:sz w:val="22"/>
                <w:szCs w:val="24"/>
              </w:rPr>
              <w:t>3-01-02-05</w:t>
            </w:r>
          </w:p>
          <w:p w14:paraId="16637680" w14:textId="77777777" w:rsidR="004304F8" w:rsidRPr="001B4CED" w:rsidRDefault="007F70DE">
            <w:pPr>
              <w:jc w:val="center"/>
              <w:rPr>
                <w:rFonts w:ascii="宋体" w:hAnsi="宋体"/>
                <w:sz w:val="22"/>
                <w:szCs w:val="24"/>
              </w:rPr>
            </w:pPr>
            <w:r w:rsidRPr="001B4CED">
              <w:rPr>
                <w:rFonts w:ascii="宋体" w:hAnsi="宋体" w:hint="eastAsia"/>
                <w:sz w:val="22"/>
                <w:szCs w:val="24"/>
              </w:rPr>
              <w:t>电子商务师</w:t>
            </w:r>
          </w:p>
          <w:p w14:paraId="00C5BABC" w14:textId="77777777" w:rsidR="004304F8" w:rsidRPr="001B4CED" w:rsidRDefault="007F70DE">
            <w:pPr>
              <w:jc w:val="center"/>
              <w:rPr>
                <w:rFonts w:ascii="宋体" w:hAnsi="宋体"/>
                <w:sz w:val="22"/>
                <w:szCs w:val="24"/>
              </w:rPr>
            </w:pPr>
            <w:r w:rsidRPr="001B4CED">
              <w:rPr>
                <w:rFonts w:ascii="宋体" w:hAnsi="宋体" w:hint="eastAsia"/>
                <w:sz w:val="22"/>
                <w:szCs w:val="24"/>
              </w:rPr>
              <w:t>4-99-00-01</w:t>
            </w:r>
          </w:p>
        </w:tc>
        <w:tc>
          <w:tcPr>
            <w:tcW w:w="742" w:type="pct"/>
            <w:tcBorders>
              <w:top w:val="single" w:sz="4" w:space="0" w:color="auto"/>
              <w:left w:val="single" w:sz="4" w:space="0" w:color="auto"/>
              <w:bottom w:val="single" w:sz="4" w:space="0" w:color="auto"/>
              <w:right w:val="single" w:sz="4" w:space="0" w:color="auto"/>
            </w:tcBorders>
            <w:vAlign w:val="center"/>
          </w:tcPr>
          <w:p w14:paraId="3C99748C" w14:textId="77777777" w:rsidR="004304F8" w:rsidRPr="001B4CED" w:rsidRDefault="007F70DE">
            <w:pPr>
              <w:jc w:val="center"/>
              <w:rPr>
                <w:rFonts w:ascii="宋体" w:hAnsi="宋体"/>
                <w:sz w:val="22"/>
                <w:szCs w:val="24"/>
              </w:rPr>
            </w:pPr>
            <w:r w:rsidRPr="001B4CED">
              <w:rPr>
                <w:rFonts w:ascii="宋体" w:hAnsi="宋体" w:hint="eastAsia"/>
                <w:sz w:val="22"/>
                <w:szCs w:val="24"/>
              </w:rPr>
              <w:t>网店运营</w:t>
            </w:r>
          </w:p>
          <w:p w14:paraId="6618E5D1" w14:textId="77777777" w:rsidR="004304F8" w:rsidRPr="001B4CED" w:rsidRDefault="007F70DE">
            <w:pPr>
              <w:jc w:val="center"/>
              <w:rPr>
                <w:rFonts w:ascii="宋体" w:hAnsi="宋体"/>
                <w:sz w:val="22"/>
                <w:szCs w:val="24"/>
              </w:rPr>
            </w:pPr>
            <w:r w:rsidRPr="001B4CED">
              <w:rPr>
                <w:rFonts w:ascii="宋体" w:hAnsi="宋体" w:hint="eastAsia"/>
                <w:sz w:val="22"/>
                <w:szCs w:val="24"/>
              </w:rPr>
              <w:t>网店推广</w:t>
            </w:r>
          </w:p>
          <w:p w14:paraId="643568C0" w14:textId="77777777" w:rsidR="004304F8" w:rsidRPr="001B4CED" w:rsidRDefault="007F70DE">
            <w:pPr>
              <w:jc w:val="center"/>
              <w:rPr>
                <w:rFonts w:ascii="宋体" w:hAnsi="宋体"/>
                <w:sz w:val="22"/>
                <w:szCs w:val="24"/>
              </w:rPr>
            </w:pPr>
            <w:r w:rsidRPr="001B4CED">
              <w:rPr>
                <w:rFonts w:ascii="宋体" w:hAnsi="宋体" w:hint="eastAsia"/>
                <w:sz w:val="22"/>
                <w:szCs w:val="24"/>
              </w:rPr>
              <w:t>网络营销</w:t>
            </w:r>
          </w:p>
        </w:tc>
        <w:tc>
          <w:tcPr>
            <w:tcW w:w="1687" w:type="pct"/>
            <w:tcBorders>
              <w:top w:val="single" w:sz="4" w:space="0" w:color="auto"/>
              <w:left w:val="single" w:sz="4" w:space="0" w:color="auto"/>
              <w:bottom w:val="single" w:sz="4" w:space="0" w:color="auto"/>
              <w:right w:val="single" w:sz="4" w:space="0" w:color="auto"/>
            </w:tcBorders>
            <w:vAlign w:val="center"/>
          </w:tcPr>
          <w:p w14:paraId="7000882E" w14:textId="77777777" w:rsidR="004304F8" w:rsidRPr="001B4CED" w:rsidRDefault="007F70DE">
            <w:pPr>
              <w:widowControl/>
              <w:spacing w:line="340" w:lineRule="exact"/>
              <w:jc w:val="left"/>
              <w:rPr>
                <w:rFonts w:ascii="宋体" w:hAnsi="宋体" w:cs="宋体"/>
                <w:color w:val="000000"/>
                <w:kern w:val="0"/>
                <w:sz w:val="22"/>
              </w:rPr>
            </w:pPr>
            <w:r w:rsidRPr="001B4CED">
              <w:rPr>
                <w:rFonts w:ascii="宋体" w:hAnsi="宋体" w:cs="宋体" w:hint="eastAsia"/>
                <w:color w:val="000000"/>
                <w:kern w:val="0"/>
                <w:sz w:val="22"/>
              </w:rPr>
              <w:t>助理电子商务师     由行业颁发。</w:t>
            </w:r>
          </w:p>
          <w:p w14:paraId="5F754545" w14:textId="77777777" w:rsidR="004304F8" w:rsidRPr="001B4CED" w:rsidRDefault="007F70DE">
            <w:pPr>
              <w:widowControl/>
              <w:spacing w:line="340" w:lineRule="exact"/>
              <w:jc w:val="left"/>
              <w:rPr>
                <w:rFonts w:ascii="宋体" w:hAnsi="宋体" w:cs="宋体"/>
                <w:color w:val="000000"/>
                <w:kern w:val="0"/>
                <w:sz w:val="22"/>
              </w:rPr>
            </w:pPr>
            <w:r w:rsidRPr="001B4CED">
              <w:rPr>
                <w:rFonts w:ascii="宋体" w:hAnsi="宋体" w:cs="宋体" w:hint="eastAsia"/>
                <w:color w:val="000000"/>
                <w:kern w:val="0"/>
                <w:sz w:val="22"/>
              </w:rPr>
              <w:t>助理营销师         由行业颁发。</w:t>
            </w:r>
          </w:p>
          <w:p w14:paraId="30EF4BF2" w14:textId="77777777" w:rsidR="004304F8" w:rsidRPr="001B4CED" w:rsidRDefault="007F70DE">
            <w:pPr>
              <w:jc w:val="center"/>
              <w:rPr>
                <w:rFonts w:ascii="宋体" w:hAnsi="宋体"/>
                <w:sz w:val="22"/>
                <w:szCs w:val="24"/>
              </w:rPr>
            </w:pPr>
            <w:r w:rsidRPr="001B4CED">
              <w:rPr>
                <w:rFonts w:ascii="宋体" w:hAnsi="宋体" w:cs="宋体" w:hint="eastAsia"/>
                <w:color w:val="000000"/>
                <w:kern w:val="0"/>
                <w:sz w:val="22"/>
              </w:rPr>
              <w:t>文字录入处理员   由劳动部颁发</w:t>
            </w:r>
          </w:p>
        </w:tc>
      </w:tr>
    </w:tbl>
    <w:p w14:paraId="524B0161" w14:textId="77777777" w:rsidR="004304F8" w:rsidRDefault="007F70DE">
      <w:pPr>
        <w:adjustRightInd w:val="0"/>
        <w:snapToGrid w:val="0"/>
        <w:spacing w:beforeLines="100" w:before="312" w:line="360" w:lineRule="auto"/>
        <w:rPr>
          <w:rFonts w:ascii="黑体" w:eastAsia="黑体" w:hAnsi="黑体"/>
          <w:b/>
          <w:sz w:val="30"/>
          <w:szCs w:val="30"/>
        </w:rPr>
      </w:pPr>
      <w:r>
        <w:rPr>
          <w:rFonts w:ascii="黑体" w:eastAsia="黑体" w:hAnsi="黑体" w:hint="eastAsia"/>
          <w:b/>
          <w:sz w:val="30"/>
          <w:szCs w:val="30"/>
        </w:rPr>
        <w:t>五、培养目标与人才规格</w:t>
      </w:r>
    </w:p>
    <w:p w14:paraId="2280C04E" w14:textId="77777777" w:rsidR="004304F8" w:rsidRDefault="007F70DE">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（一）培养目标</w:t>
      </w:r>
    </w:p>
    <w:p w14:paraId="405E308D" w14:textId="77777777" w:rsidR="004304F8" w:rsidRDefault="007F70DE">
      <w:pPr>
        <w:spacing w:line="440" w:lineRule="exact"/>
        <w:ind w:firstLineChars="200" w:firstLine="480"/>
        <w:rPr>
          <w:rFonts w:ascii="宋体" w:hAnsi="宋体"/>
          <w:color w:val="FF0000"/>
          <w:sz w:val="24"/>
          <w:szCs w:val="24"/>
        </w:rPr>
      </w:pPr>
      <w:r>
        <w:rPr>
          <w:rFonts w:asciiTheme="minorEastAsia" w:eastAsiaTheme="minorEastAsia" w:hAnsiTheme="minorEastAsia" w:hint="eastAsia"/>
          <w:sz w:val="24"/>
          <w:szCs w:val="24"/>
        </w:rPr>
        <w:t>本专业坚持以习近平新时代中国特色社会主义思想为指导，以立德树人为根本任务。培养理想信念坚定，德智体美劳全面发展、具有一定的科学文化水平、良好的职业道德、人文素养、求真务实、精益求精的工匠精神、较强的就业能力和可持续发展能力，掌握本专业知识和技能</w:t>
      </w:r>
      <w:r>
        <w:rPr>
          <w:rFonts w:asciiTheme="minorEastAsia" w:eastAsiaTheme="minorEastAsia" w:hAnsiTheme="minorEastAsia"/>
          <w:sz w:val="24"/>
          <w:szCs w:val="24"/>
        </w:rPr>
        <w:t>本专业坚持立德树人，面向商业行业企业，培养通过电子商务平台从事网络营销</w:t>
      </w:r>
      <w:r>
        <w:rPr>
          <w:rFonts w:asciiTheme="minorEastAsia" w:eastAsiaTheme="minorEastAsia" w:hAnsiTheme="minorEastAsia" w:hint="eastAsia"/>
          <w:sz w:val="24"/>
          <w:szCs w:val="24"/>
        </w:rPr>
        <w:t>、</w:t>
      </w:r>
      <w:r>
        <w:rPr>
          <w:rFonts w:asciiTheme="minorEastAsia" w:eastAsiaTheme="minorEastAsia" w:hAnsiTheme="minorEastAsia"/>
          <w:sz w:val="24"/>
          <w:szCs w:val="24"/>
        </w:rPr>
        <w:t>客户服务等工作.德智体美全面发展的高素质劳动者和技能型人才</w:t>
      </w:r>
      <w:r>
        <w:rPr>
          <w:rFonts w:asciiTheme="minorEastAsia" w:eastAsiaTheme="minorEastAsia" w:hAnsiTheme="minorEastAsia" w:hint="eastAsia"/>
          <w:sz w:val="24"/>
          <w:szCs w:val="24"/>
        </w:rPr>
        <w:t>。</w:t>
      </w:r>
    </w:p>
    <w:p w14:paraId="78795E3F" w14:textId="77777777" w:rsidR="004304F8" w:rsidRDefault="007F70DE">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（二）人才规格</w:t>
      </w:r>
    </w:p>
    <w:p w14:paraId="63218C99" w14:textId="77777777" w:rsidR="004304F8" w:rsidRDefault="007F70DE">
      <w:pPr>
        <w:adjustRightInd w:val="0"/>
        <w:snapToGrid w:val="0"/>
        <w:spacing w:beforeLines="50" w:before="156" w:line="360" w:lineRule="auto"/>
        <w:ind w:firstLineChars="200" w:firstLine="562"/>
        <w:rPr>
          <w:rFonts w:asciiTheme="minorEastAsia" w:eastAsiaTheme="minorEastAsia" w:hAnsiTheme="minorEastAsia"/>
          <w:b/>
          <w:sz w:val="28"/>
          <w:szCs w:val="28"/>
        </w:rPr>
      </w:pPr>
      <w:r>
        <w:rPr>
          <w:rFonts w:asciiTheme="minorEastAsia" w:eastAsiaTheme="minorEastAsia" w:hAnsiTheme="minorEastAsia" w:hint="eastAsia"/>
          <w:b/>
          <w:sz w:val="28"/>
          <w:szCs w:val="28"/>
        </w:rPr>
        <w:t>1.素质要求</w:t>
      </w:r>
    </w:p>
    <w:p w14:paraId="191BB136"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1.1拥护中国共产党领导和社会主义制度，</w:t>
      </w:r>
      <w:proofErr w:type="gramStart"/>
      <w:r>
        <w:rPr>
          <w:rFonts w:asciiTheme="minorEastAsia" w:eastAsiaTheme="minorEastAsia" w:hAnsiTheme="minorEastAsia" w:hint="eastAsia"/>
          <w:sz w:val="24"/>
          <w:szCs w:val="24"/>
        </w:rPr>
        <w:t>践行</w:t>
      </w:r>
      <w:proofErr w:type="gramEnd"/>
      <w:r>
        <w:rPr>
          <w:rFonts w:asciiTheme="minorEastAsia" w:eastAsiaTheme="minorEastAsia" w:hAnsiTheme="minorEastAsia" w:hint="eastAsia"/>
          <w:sz w:val="24"/>
          <w:szCs w:val="24"/>
        </w:rPr>
        <w:t>社会主义核心价值观，具有深厚的爱国主义情怀。</w:t>
      </w:r>
    </w:p>
    <w:p w14:paraId="566A201C"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1.2崇尚宪法，遵纪守法诚实守信，遵守道德准则和行为规范。</w:t>
      </w:r>
    </w:p>
    <w:p w14:paraId="405EB48E"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1.3具有质量意识、安全意识、集体意识，信息素养、工匠精神。</w:t>
      </w:r>
    </w:p>
    <w:p w14:paraId="0C417206"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1.4具有健康的体魄、健全的心理和人格、良好的健身与卫生习惯、良好的行不习惯。</w:t>
      </w:r>
    </w:p>
    <w:p w14:paraId="45BFF9C4"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1.5具有一定的审美和人文素养，能有高雅的爱好和特长。</w:t>
      </w:r>
    </w:p>
    <w:p w14:paraId="70DDA6C5" w14:textId="77777777" w:rsidR="004304F8" w:rsidRDefault="007F70DE">
      <w:pPr>
        <w:spacing w:line="440" w:lineRule="exact"/>
        <w:ind w:firstLineChars="200" w:firstLine="480"/>
        <w:rPr>
          <w:rFonts w:ascii="宋体" w:hAnsi="宋体"/>
          <w:sz w:val="24"/>
          <w:szCs w:val="24"/>
        </w:rPr>
      </w:pPr>
      <w:r>
        <w:rPr>
          <w:rFonts w:ascii="宋体" w:hAnsi="宋体" w:hint="eastAsia"/>
          <w:sz w:val="24"/>
          <w:szCs w:val="24"/>
        </w:rPr>
        <w:t>1.6具备“四心”职业素养（即对待工作有责任心、做事情有耐心、对单位企业有忠诚之心、对自己有信心）；</w:t>
      </w:r>
    </w:p>
    <w:p w14:paraId="0253DA37" w14:textId="77777777" w:rsidR="004304F8" w:rsidRDefault="007F70DE">
      <w:pPr>
        <w:spacing w:line="440" w:lineRule="exact"/>
        <w:ind w:firstLineChars="200" w:firstLine="480"/>
        <w:rPr>
          <w:rFonts w:ascii="宋体" w:hAnsi="宋体"/>
          <w:sz w:val="24"/>
          <w:szCs w:val="24"/>
        </w:rPr>
      </w:pPr>
      <w:r>
        <w:rPr>
          <w:rFonts w:ascii="宋体" w:hAnsi="宋体" w:hint="eastAsia"/>
          <w:sz w:val="24"/>
          <w:szCs w:val="24"/>
        </w:rPr>
        <w:t>1.7具有一定的创新、创业能力。</w:t>
      </w:r>
    </w:p>
    <w:p w14:paraId="65E73330" w14:textId="77777777" w:rsidR="004304F8" w:rsidRDefault="007F70DE">
      <w:pPr>
        <w:adjustRightInd w:val="0"/>
        <w:snapToGrid w:val="0"/>
        <w:spacing w:beforeLines="50" w:before="156" w:line="360" w:lineRule="auto"/>
        <w:ind w:firstLineChars="200" w:firstLine="562"/>
        <w:rPr>
          <w:rFonts w:asciiTheme="minorEastAsia" w:eastAsiaTheme="minorEastAsia" w:hAnsiTheme="minorEastAsia"/>
          <w:b/>
          <w:sz w:val="28"/>
          <w:szCs w:val="28"/>
        </w:rPr>
      </w:pPr>
      <w:r>
        <w:rPr>
          <w:rFonts w:asciiTheme="minorEastAsia" w:eastAsiaTheme="minorEastAsia" w:hAnsiTheme="minorEastAsia" w:hint="eastAsia"/>
          <w:b/>
          <w:sz w:val="28"/>
          <w:szCs w:val="28"/>
        </w:rPr>
        <w:t>2.</w:t>
      </w:r>
      <w:r>
        <w:rPr>
          <w:rFonts w:asciiTheme="minorEastAsia" w:eastAsiaTheme="minorEastAsia" w:hAnsiTheme="minorEastAsia"/>
          <w:b/>
          <w:sz w:val="28"/>
          <w:szCs w:val="28"/>
        </w:rPr>
        <w:t>知</w:t>
      </w:r>
      <w:r>
        <w:rPr>
          <w:rFonts w:asciiTheme="minorEastAsia" w:eastAsiaTheme="minorEastAsia" w:hAnsiTheme="minorEastAsia" w:hint="eastAsia"/>
          <w:b/>
          <w:sz w:val="28"/>
          <w:szCs w:val="28"/>
        </w:rPr>
        <w:t>识要求</w:t>
      </w:r>
    </w:p>
    <w:p w14:paraId="71A3B604"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2.1掌握必备的思想政治理论、科学文化知识和中华优秀传统文化知识。</w:t>
      </w:r>
    </w:p>
    <w:p w14:paraId="308AB8C8"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2.2熟悉与专业相关的法律法规、安全知识、环境保护、文明生产的相关知识</w:t>
      </w:r>
    </w:p>
    <w:p w14:paraId="54DF97EA"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2.3理解会计的基本概念和相关专业术语和</w:t>
      </w:r>
      <w:r>
        <w:rPr>
          <w:rFonts w:asciiTheme="minorEastAsia" w:eastAsiaTheme="minorEastAsia" w:hAnsiTheme="minorEastAsia"/>
          <w:sz w:val="24"/>
          <w:szCs w:val="24"/>
        </w:rPr>
        <w:t>了解</w:t>
      </w:r>
      <w:r>
        <w:rPr>
          <w:rFonts w:asciiTheme="minorEastAsia" w:eastAsiaTheme="minorEastAsia" w:hAnsiTheme="minorEastAsia" w:hint="eastAsia"/>
          <w:sz w:val="24"/>
          <w:szCs w:val="24"/>
        </w:rPr>
        <w:t>营销</w:t>
      </w:r>
      <w:r>
        <w:rPr>
          <w:rFonts w:asciiTheme="minorEastAsia" w:eastAsiaTheme="minorEastAsia" w:hAnsiTheme="minorEastAsia"/>
          <w:sz w:val="24"/>
          <w:szCs w:val="24"/>
        </w:rPr>
        <w:t>基</w:t>
      </w:r>
      <w:r>
        <w:rPr>
          <w:rFonts w:asciiTheme="minorEastAsia" w:eastAsiaTheme="minorEastAsia" w:hAnsiTheme="minorEastAsia" w:hint="eastAsia"/>
          <w:sz w:val="24"/>
          <w:szCs w:val="24"/>
        </w:rPr>
        <w:t>础</w:t>
      </w:r>
      <w:r>
        <w:rPr>
          <w:rFonts w:asciiTheme="minorEastAsia" w:eastAsiaTheme="minorEastAsia" w:hAnsiTheme="minorEastAsia"/>
          <w:sz w:val="24"/>
          <w:szCs w:val="24"/>
        </w:rPr>
        <w:t>知</w:t>
      </w:r>
      <w:r>
        <w:rPr>
          <w:rFonts w:asciiTheme="minorEastAsia" w:eastAsiaTheme="minorEastAsia" w:hAnsiTheme="minorEastAsia" w:hint="eastAsia"/>
          <w:sz w:val="24"/>
          <w:szCs w:val="24"/>
        </w:rPr>
        <w:t>识</w:t>
      </w:r>
      <w:r>
        <w:rPr>
          <w:rFonts w:asciiTheme="minorEastAsia" w:eastAsiaTheme="minorEastAsia" w:hAnsiTheme="minorEastAsia"/>
          <w:sz w:val="24"/>
          <w:szCs w:val="24"/>
        </w:rPr>
        <w:t>。</w:t>
      </w:r>
    </w:p>
    <w:p w14:paraId="20D3BBE2"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2.4</w:t>
      </w:r>
      <w:r>
        <w:rPr>
          <w:rFonts w:asciiTheme="minorEastAsia" w:eastAsiaTheme="minorEastAsia" w:hAnsiTheme="minorEastAsia"/>
          <w:sz w:val="24"/>
          <w:szCs w:val="24"/>
        </w:rPr>
        <w:t>掌握</w:t>
      </w:r>
      <w:r>
        <w:rPr>
          <w:rFonts w:asciiTheme="minorEastAsia" w:eastAsiaTheme="minorEastAsia" w:hAnsiTheme="minorEastAsia" w:hint="eastAsia"/>
          <w:sz w:val="24"/>
          <w:szCs w:val="24"/>
        </w:rPr>
        <w:t>计</w:t>
      </w:r>
      <w:r>
        <w:rPr>
          <w:rFonts w:asciiTheme="minorEastAsia" w:eastAsiaTheme="minorEastAsia" w:hAnsiTheme="minorEastAsia"/>
          <w:sz w:val="24"/>
          <w:szCs w:val="24"/>
        </w:rPr>
        <w:t>算机</w:t>
      </w:r>
      <w:r>
        <w:rPr>
          <w:rFonts w:asciiTheme="minorEastAsia" w:eastAsiaTheme="minorEastAsia" w:hAnsiTheme="minorEastAsia" w:hint="eastAsia"/>
          <w:sz w:val="24"/>
          <w:szCs w:val="24"/>
        </w:rPr>
        <w:t>应</w:t>
      </w:r>
      <w:r>
        <w:rPr>
          <w:rFonts w:asciiTheme="minorEastAsia" w:eastAsiaTheme="minorEastAsia" w:hAnsiTheme="minorEastAsia"/>
          <w:sz w:val="24"/>
          <w:szCs w:val="24"/>
        </w:rPr>
        <w:t>用基</w:t>
      </w:r>
      <w:r>
        <w:rPr>
          <w:rFonts w:asciiTheme="minorEastAsia" w:eastAsiaTheme="minorEastAsia" w:hAnsiTheme="minorEastAsia" w:hint="eastAsia"/>
          <w:sz w:val="24"/>
          <w:szCs w:val="24"/>
        </w:rPr>
        <w:t>础</w:t>
      </w:r>
      <w:r>
        <w:rPr>
          <w:rFonts w:asciiTheme="minorEastAsia" w:eastAsiaTheme="minorEastAsia" w:hAnsiTheme="minorEastAsia"/>
          <w:sz w:val="24"/>
          <w:szCs w:val="24"/>
        </w:rPr>
        <w:t>知</w:t>
      </w:r>
      <w:r>
        <w:rPr>
          <w:rFonts w:asciiTheme="minorEastAsia" w:eastAsiaTheme="minorEastAsia" w:hAnsiTheme="minorEastAsia" w:hint="eastAsia"/>
          <w:sz w:val="24"/>
          <w:szCs w:val="24"/>
        </w:rPr>
        <w:t>识。</w:t>
      </w:r>
      <w:r>
        <w:rPr>
          <w:rFonts w:asciiTheme="minorEastAsia" w:eastAsiaTheme="minorEastAsia" w:hAnsiTheme="minorEastAsia"/>
          <w:sz w:val="24"/>
          <w:szCs w:val="24"/>
        </w:rPr>
        <w:t>能使用</w:t>
      </w:r>
      <w:r>
        <w:rPr>
          <w:rFonts w:asciiTheme="minorEastAsia" w:eastAsiaTheme="minorEastAsia" w:hAnsiTheme="minorEastAsia" w:hint="eastAsia"/>
          <w:sz w:val="24"/>
          <w:szCs w:val="24"/>
        </w:rPr>
        <w:t>计</w:t>
      </w:r>
      <w:r>
        <w:rPr>
          <w:rFonts w:asciiTheme="minorEastAsia" w:eastAsiaTheme="minorEastAsia" w:hAnsiTheme="minorEastAsia"/>
          <w:sz w:val="24"/>
          <w:szCs w:val="24"/>
        </w:rPr>
        <w:t>算机常用工具</w:t>
      </w:r>
      <w:r>
        <w:rPr>
          <w:rFonts w:asciiTheme="minorEastAsia" w:eastAsiaTheme="minorEastAsia" w:hAnsiTheme="minorEastAsia" w:hint="eastAsia"/>
          <w:sz w:val="24"/>
          <w:szCs w:val="24"/>
        </w:rPr>
        <w:t>软</w:t>
      </w:r>
      <w:r>
        <w:rPr>
          <w:rFonts w:asciiTheme="minorEastAsia" w:eastAsiaTheme="minorEastAsia" w:hAnsiTheme="minorEastAsia"/>
          <w:sz w:val="24"/>
          <w:szCs w:val="24"/>
        </w:rPr>
        <w:t>件(包括</w:t>
      </w:r>
      <w:r>
        <w:rPr>
          <w:rFonts w:asciiTheme="minorEastAsia" w:eastAsiaTheme="minorEastAsia" w:hAnsiTheme="minorEastAsia" w:hint="eastAsia"/>
          <w:sz w:val="24"/>
          <w:szCs w:val="24"/>
        </w:rPr>
        <w:t>网络</w:t>
      </w:r>
      <w:r>
        <w:rPr>
          <w:rFonts w:asciiTheme="minorEastAsia" w:eastAsiaTheme="minorEastAsia" w:hAnsiTheme="minorEastAsia"/>
          <w:sz w:val="24"/>
          <w:szCs w:val="24"/>
        </w:rPr>
        <w:t>工具</w:t>
      </w:r>
      <w:r>
        <w:rPr>
          <w:rFonts w:asciiTheme="minorEastAsia" w:eastAsiaTheme="minorEastAsia" w:hAnsiTheme="minorEastAsia" w:hint="eastAsia"/>
          <w:sz w:val="24"/>
          <w:szCs w:val="24"/>
        </w:rPr>
        <w:t>软</w:t>
      </w:r>
      <w:r>
        <w:rPr>
          <w:rFonts w:asciiTheme="minorEastAsia" w:eastAsiaTheme="minorEastAsia" w:hAnsiTheme="minorEastAsia"/>
          <w:sz w:val="24"/>
          <w:szCs w:val="24"/>
        </w:rPr>
        <w:t>件</w:t>
      </w:r>
      <w:r>
        <w:rPr>
          <w:rFonts w:asciiTheme="minorEastAsia" w:eastAsiaTheme="minorEastAsia" w:hAnsiTheme="minorEastAsia" w:hint="eastAsia"/>
          <w:sz w:val="24"/>
          <w:szCs w:val="24"/>
        </w:rPr>
        <w:t>、能够从事小企业会计电算化核算工作</w:t>
      </w:r>
      <w:r>
        <w:rPr>
          <w:rFonts w:asciiTheme="minorEastAsia" w:eastAsiaTheme="minorEastAsia" w:hAnsiTheme="minorEastAsia"/>
          <w:sz w:val="24"/>
          <w:szCs w:val="24"/>
        </w:rPr>
        <w:t>)</w:t>
      </w:r>
      <w:r>
        <w:rPr>
          <w:rFonts w:asciiTheme="minorEastAsia" w:eastAsiaTheme="minorEastAsia" w:hAnsiTheme="minorEastAsia" w:hint="eastAsia"/>
          <w:sz w:val="24"/>
          <w:szCs w:val="24"/>
        </w:rPr>
        <w:t>处</w:t>
      </w:r>
      <w:r>
        <w:rPr>
          <w:rFonts w:asciiTheme="minorEastAsia" w:eastAsiaTheme="minorEastAsia" w:hAnsiTheme="minorEastAsia"/>
          <w:sz w:val="24"/>
          <w:szCs w:val="24"/>
        </w:rPr>
        <w:t>理日常工作文档</w:t>
      </w:r>
      <w:r>
        <w:rPr>
          <w:rFonts w:asciiTheme="minorEastAsia" w:eastAsiaTheme="minorEastAsia" w:hAnsiTheme="minorEastAsia" w:hint="eastAsia"/>
          <w:sz w:val="24"/>
          <w:szCs w:val="24"/>
        </w:rPr>
        <w:t>，满</w:t>
      </w:r>
      <w:r>
        <w:rPr>
          <w:rFonts w:asciiTheme="minorEastAsia" w:eastAsiaTheme="minorEastAsia" w:hAnsiTheme="minorEastAsia"/>
          <w:sz w:val="24"/>
          <w:szCs w:val="24"/>
        </w:rPr>
        <w:t>足工作需要。</w:t>
      </w:r>
    </w:p>
    <w:p w14:paraId="75DB98B4"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2.5掌握电</w:t>
      </w:r>
      <w:r>
        <w:rPr>
          <w:rFonts w:asciiTheme="minorEastAsia" w:eastAsiaTheme="minorEastAsia" w:hAnsiTheme="minorEastAsia"/>
          <w:sz w:val="24"/>
          <w:szCs w:val="24"/>
        </w:rPr>
        <w:t>子商</w:t>
      </w:r>
      <w:r>
        <w:rPr>
          <w:rFonts w:asciiTheme="minorEastAsia" w:eastAsiaTheme="minorEastAsia" w:hAnsiTheme="minorEastAsia" w:hint="eastAsia"/>
          <w:sz w:val="24"/>
          <w:szCs w:val="24"/>
        </w:rPr>
        <w:t>务</w:t>
      </w:r>
      <w:r>
        <w:rPr>
          <w:rFonts w:asciiTheme="minorEastAsia" w:eastAsiaTheme="minorEastAsia" w:hAnsiTheme="minorEastAsia"/>
          <w:sz w:val="24"/>
          <w:szCs w:val="24"/>
        </w:rPr>
        <w:t>基</w:t>
      </w:r>
      <w:r>
        <w:rPr>
          <w:rFonts w:asciiTheme="minorEastAsia" w:eastAsiaTheme="minorEastAsia" w:hAnsiTheme="minorEastAsia" w:hint="eastAsia"/>
          <w:sz w:val="24"/>
          <w:szCs w:val="24"/>
        </w:rPr>
        <w:t>础</w:t>
      </w:r>
      <w:r>
        <w:rPr>
          <w:rFonts w:asciiTheme="minorEastAsia" w:eastAsiaTheme="minorEastAsia" w:hAnsiTheme="minorEastAsia"/>
          <w:sz w:val="24"/>
          <w:szCs w:val="24"/>
        </w:rPr>
        <w:t>知</w:t>
      </w:r>
      <w:r>
        <w:rPr>
          <w:rFonts w:asciiTheme="minorEastAsia" w:eastAsiaTheme="minorEastAsia" w:hAnsiTheme="minorEastAsia" w:hint="eastAsia"/>
          <w:sz w:val="24"/>
          <w:szCs w:val="24"/>
        </w:rPr>
        <w:t>识</w:t>
      </w:r>
      <w:r>
        <w:rPr>
          <w:rFonts w:asciiTheme="minorEastAsia" w:eastAsiaTheme="minorEastAsia" w:hAnsiTheme="minorEastAsia"/>
          <w:sz w:val="24"/>
          <w:szCs w:val="24"/>
        </w:rPr>
        <w:t>，能</w:t>
      </w:r>
      <w:r>
        <w:rPr>
          <w:rFonts w:asciiTheme="minorEastAsia" w:eastAsiaTheme="minorEastAsia" w:hAnsiTheme="minorEastAsia" w:hint="eastAsia"/>
          <w:sz w:val="24"/>
          <w:szCs w:val="24"/>
        </w:rPr>
        <w:t>熟练</w:t>
      </w:r>
      <w:r>
        <w:rPr>
          <w:rFonts w:asciiTheme="minorEastAsia" w:eastAsiaTheme="minorEastAsia" w:hAnsiTheme="minorEastAsia"/>
          <w:sz w:val="24"/>
          <w:szCs w:val="24"/>
        </w:rPr>
        <w:t>使用互</w:t>
      </w:r>
      <w:proofErr w:type="gramStart"/>
      <w:r>
        <w:rPr>
          <w:rFonts w:asciiTheme="minorEastAsia" w:eastAsiaTheme="minorEastAsia" w:hAnsiTheme="minorEastAsia"/>
          <w:sz w:val="24"/>
          <w:szCs w:val="24"/>
        </w:rPr>
        <w:t>朕</w:t>
      </w:r>
      <w:r>
        <w:rPr>
          <w:rFonts w:asciiTheme="minorEastAsia" w:eastAsiaTheme="minorEastAsia" w:hAnsiTheme="minorEastAsia" w:hint="eastAsia"/>
          <w:sz w:val="24"/>
          <w:szCs w:val="24"/>
        </w:rPr>
        <w:t>网</w:t>
      </w:r>
      <w:r>
        <w:rPr>
          <w:rFonts w:asciiTheme="minorEastAsia" w:eastAsiaTheme="minorEastAsia" w:hAnsiTheme="minorEastAsia"/>
          <w:sz w:val="24"/>
          <w:szCs w:val="24"/>
        </w:rPr>
        <w:t>交易</w:t>
      </w:r>
      <w:proofErr w:type="gramEnd"/>
      <w:r>
        <w:rPr>
          <w:rFonts w:asciiTheme="minorEastAsia" w:eastAsiaTheme="minorEastAsia" w:hAnsiTheme="minorEastAsia"/>
          <w:sz w:val="24"/>
          <w:szCs w:val="24"/>
        </w:rPr>
        <w:t>平台</w:t>
      </w:r>
      <w:r>
        <w:rPr>
          <w:rFonts w:asciiTheme="minorEastAsia" w:eastAsiaTheme="minorEastAsia" w:hAnsiTheme="minorEastAsia" w:hint="eastAsia"/>
          <w:sz w:val="24"/>
          <w:szCs w:val="24"/>
        </w:rPr>
        <w:t>处</w:t>
      </w:r>
      <w:r>
        <w:rPr>
          <w:rFonts w:asciiTheme="minorEastAsia" w:eastAsiaTheme="minorEastAsia" w:hAnsiTheme="minorEastAsia"/>
          <w:sz w:val="24"/>
          <w:szCs w:val="24"/>
        </w:rPr>
        <w:t>理</w:t>
      </w:r>
      <w:r>
        <w:rPr>
          <w:rFonts w:asciiTheme="minorEastAsia" w:eastAsiaTheme="minorEastAsia" w:hAnsiTheme="minorEastAsia" w:hint="eastAsia"/>
          <w:sz w:val="24"/>
          <w:szCs w:val="24"/>
        </w:rPr>
        <w:t>B</w:t>
      </w:r>
      <w:r>
        <w:rPr>
          <w:rFonts w:asciiTheme="minorEastAsia" w:eastAsiaTheme="minorEastAsia" w:hAnsiTheme="minorEastAsia"/>
          <w:sz w:val="24"/>
          <w:szCs w:val="24"/>
        </w:rPr>
        <w:t>2B、B2C、C2C</w:t>
      </w:r>
      <w:r>
        <w:rPr>
          <w:rFonts w:asciiTheme="minorEastAsia" w:eastAsiaTheme="minorEastAsia" w:hAnsiTheme="minorEastAsia" w:hint="eastAsia"/>
          <w:sz w:val="24"/>
          <w:szCs w:val="24"/>
        </w:rPr>
        <w:t>、</w:t>
      </w:r>
      <w:proofErr w:type="gramStart"/>
      <w:r>
        <w:rPr>
          <w:rFonts w:asciiTheme="minorEastAsia" w:eastAsiaTheme="minorEastAsia" w:hAnsiTheme="minorEastAsia"/>
          <w:sz w:val="24"/>
          <w:szCs w:val="24"/>
        </w:rPr>
        <w:t>団</w:t>
      </w:r>
      <w:proofErr w:type="gramEnd"/>
      <w:r>
        <w:rPr>
          <w:rFonts w:asciiTheme="minorEastAsia" w:eastAsiaTheme="minorEastAsia" w:hAnsiTheme="minorEastAsia" w:hint="eastAsia"/>
          <w:sz w:val="24"/>
          <w:szCs w:val="24"/>
        </w:rPr>
        <w:t>购</w:t>
      </w:r>
      <w:r>
        <w:rPr>
          <w:rFonts w:asciiTheme="minorEastAsia" w:eastAsiaTheme="minorEastAsia" w:hAnsiTheme="minorEastAsia"/>
          <w:sz w:val="24"/>
          <w:szCs w:val="24"/>
        </w:rPr>
        <w:t>等商</w:t>
      </w:r>
      <w:r>
        <w:rPr>
          <w:rFonts w:asciiTheme="minorEastAsia" w:eastAsiaTheme="minorEastAsia" w:hAnsiTheme="minorEastAsia" w:hint="eastAsia"/>
          <w:sz w:val="24"/>
          <w:szCs w:val="24"/>
        </w:rPr>
        <w:t>务</w:t>
      </w:r>
      <w:r>
        <w:rPr>
          <w:rFonts w:asciiTheme="minorEastAsia" w:eastAsiaTheme="minorEastAsia" w:hAnsiTheme="minorEastAsia"/>
          <w:sz w:val="24"/>
          <w:szCs w:val="24"/>
        </w:rPr>
        <w:t>活</w:t>
      </w:r>
      <w:r>
        <w:rPr>
          <w:rFonts w:asciiTheme="minorEastAsia" w:eastAsiaTheme="minorEastAsia" w:hAnsiTheme="minorEastAsia" w:hint="eastAsia"/>
          <w:sz w:val="24"/>
          <w:szCs w:val="24"/>
        </w:rPr>
        <w:t>动</w:t>
      </w:r>
      <w:r>
        <w:rPr>
          <w:rFonts w:asciiTheme="minorEastAsia" w:eastAsiaTheme="minorEastAsia" w:hAnsiTheme="minorEastAsia"/>
          <w:sz w:val="24"/>
          <w:szCs w:val="24"/>
        </w:rPr>
        <w:t>交易</w:t>
      </w:r>
      <w:r>
        <w:rPr>
          <w:rFonts w:asciiTheme="minorEastAsia" w:eastAsiaTheme="minorEastAsia" w:hAnsiTheme="minorEastAsia" w:hint="eastAsia"/>
          <w:sz w:val="24"/>
          <w:szCs w:val="24"/>
        </w:rPr>
        <w:t>和从事小企业会计业务核算工作。</w:t>
      </w:r>
    </w:p>
    <w:p w14:paraId="047E15CC"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2.6</w:t>
      </w:r>
      <w:r>
        <w:rPr>
          <w:rFonts w:asciiTheme="minorEastAsia" w:eastAsiaTheme="minorEastAsia" w:hAnsiTheme="minorEastAsia"/>
          <w:sz w:val="24"/>
          <w:szCs w:val="24"/>
        </w:rPr>
        <w:t>掌握电子商务网站信息采集与信息加</w:t>
      </w:r>
      <w:r>
        <w:rPr>
          <w:rFonts w:asciiTheme="minorEastAsia" w:eastAsiaTheme="minorEastAsia" w:hAnsiTheme="minorEastAsia" w:hint="eastAsia"/>
          <w:sz w:val="24"/>
          <w:szCs w:val="24"/>
        </w:rPr>
        <w:t>工</w:t>
      </w:r>
      <w:r>
        <w:rPr>
          <w:rFonts w:asciiTheme="minorEastAsia" w:eastAsiaTheme="minorEastAsia" w:hAnsiTheme="minorEastAsia"/>
          <w:sz w:val="24"/>
          <w:szCs w:val="24"/>
        </w:rPr>
        <w:t>的相关知识，能完成信息搜集，原创、编辑、发布等信息处理工作。</w:t>
      </w:r>
    </w:p>
    <w:p w14:paraId="7416F5DE"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2.7</w:t>
      </w:r>
      <w:r>
        <w:rPr>
          <w:rFonts w:asciiTheme="minorEastAsia" w:eastAsiaTheme="minorEastAsia" w:hAnsiTheme="minorEastAsia"/>
          <w:sz w:val="24"/>
          <w:szCs w:val="24"/>
        </w:rPr>
        <w:t>掌握电子商务网站相关知识，能根据需求，设计网站风格，网页布局、网站色调等，并使用设计类</w:t>
      </w:r>
      <w:r>
        <w:rPr>
          <w:rFonts w:asciiTheme="minorEastAsia" w:eastAsiaTheme="minorEastAsia" w:hAnsiTheme="minorEastAsia" w:hint="eastAsia"/>
          <w:sz w:val="24"/>
          <w:szCs w:val="24"/>
        </w:rPr>
        <w:t>工</w:t>
      </w:r>
      <w:r>
        <w:rPr>
          <w:rFonts w:asciiTheme="minorEastAsia" w:eastAsiaTheme="minorEastAsia" w:hAnsiTheme="minorEastAsia"/>
          <w:sz w:val="24"/>
          <w:szCs w:val="24"/>
        </w:rPr>
        <w:t>具软件呈现设计效果图。</w:t>
      </w:r>
    </w:p>
    <w:p w14:paraId="2FE33FC8"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2.8</w:t>
      </w:r>
      <w:r>
        <w:rPr>
          <w:rFonts w:asciiTheme="minorEastAsia" w:eastAsiaTheme="minorEastAsia" w:hAnsiTheme="minorEastAsia"/>
          <w:sz w:val="24"/>
          <w:szCs w:val="24"/>
        </w:rPr>
        <w:t>掌握网络营销相关知识，能根据需求，操作站内和站外推广媒介，达到网络营销</w:t>
      </w:r>
      <w:r>
        <w:rPr>
          <w:rFonts w:asciiTheme="minorEastAsia" w:eastAsiaTheme="minorEastAsia" w:hAnsiTheme="minorEastAsia" w:hint="eastAsia"/>
          <w:sz w:val="24"/>
          <w:szCs w:val="24"/>
        </w:rPr>
        <w:t>目</w:t>
      </w:r>
      <w:r>
        <w:rPr>
          <w:rFonts w:asciiTheme="minorEastAsia" w:eastAsiaTheme="minorEastAsia" w:hAnsiTheme="minorEastAsia"/>
          <w:sz w:val="24"/>
          <w:szCs w:val="24"/>
        </w:rPr>
        <w:t>的。</w:t>
      </w:r>
    </w:p>
    <w:p w14:paraId="3C12B87E" w14:textId="77777777" w:rsidR="004304F8" w:rsidRDefault="007F70DE">
      <w:pPr>
        <w:adjustRightInd w:val="0"/>
        <w:snapToGrid w:val="0"/>
        <w:spacing w:beforeLines="50" w:before="156" w:line="360" w:lineRule="auto"/>
        <w:ind w:firstLineChars="200" w:firstLine="562"/>
        <w:rPr>
          <w:rFonts w:asciiTheme="minorEastAsia" w:eastAsiaTheme="minorEastAsia" w:hAnsiTheme="minorEastAsia"/>
          <w:b/>
          <w:sz w:val="28"/>
          <w:szCs w:val="28"/>
        </w:rPr>
      </w:pPr>
      <w:r>
        <w:rPr>
          <w:rFonts w:asciiTheme="minorEastAsia" w:eastAsiaTheme="minorEastAsia" w:hAnsiTheme="minorEastAsia" w:hint="eastAsia"/>
          <w:b/>
          <w:sz w:val="28"/>
          <w:szCs w:val="28"/>
        </w:rPr>
        <w:t>3.能力要求</w:t>
      </w:r>
    </w:p>
    <w:p w14:paraId="353C95A3"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3.1 具有终生学习、持续民展的能力。</w:t>
      </w:r>
    </w:p>
    <w:p w14:paraId="70455C36"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3.2具有良好语言、文字表述能力和人际交往、沟通的能。</w:t>
      </w:r>
    </w:p>
    <w:p w14:paraId="2FEF8731"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3.3具有与本专业相适应的信息技术应用能力。</w:t>
      </w:r>
    </w:p>
    <w:p w14:paraId="13223B25"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3.4</w:t>
      </w:r>
      <w:r>
        <w:rPr>
          <w:rFonts w:asciiTheme="minorEastAsia" w:eastAsiaTheme="minorEastAsia" w:hAnsiTheme="minorEastAsia"/>
          <w:sz w:val="24"/>
          <w:szCs w:val="24"/>
        </w:rPr>
        <w:t>根据企业需求，策划促销活动主题，撰写促销活动方案，制定促销活动实施计划</w:t>
      </w:r>
      <w:r>
        <w:rPr>
          <w:rFonts w:asciiTheme="minorEastAsia" w:eastAsiaTheme="minorEastAsia" w:hAnsiTheme="minorEastAsia" w:hint="eastAsia"/>
          <w:sz w:val="24"/>
          <w:szCs w:val="24"/>
        </w:rPr>
        <w:t>。</w:t>
      </w:r>
    </w:p>
    <w:p w14:paraId="2343B3D7"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3.5</w:t>
      </w:r>
      <w:r>
        <w:rPr>
          <w:rFonts w:asciiTheme="minorEastAsia" w:eastAsiaTheme="minorEastAsia" w:hAnsiTheme="minorEastAsia"/>
          <w:sz w:val="24"/>
          <w:szCs w:val="24"/>
        </w:rPr>
        <w:t>能根据企业需求，运用整合网络营销相关知识，利用推广媒介实施网络推广。</w:t>
      </w:r>
    </w:p>
    <w:p w14:paraId="7756F7D3"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3.6能够从事小型制造企业、小型商品流通企业、小型服务业企业会计核算工作。</w:t>
      </w:r>
    </w:p>
    <w:p w14:paraId="5E6E46BF"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3.7</w:t>
      </w:r>
      <w:r>
        <w:rPr>
          <w:rFonts w:asciiTheme="minorEastAsia" w:eastAsiaTheme="minorEastAsia" w:hAnsiTheme="minorEastAsia"/>
          <w:sz w:val="24"/>
          <w:szCs w:val="24"/>
        </w:rPr>
        <w:t>能根据促销方案，使用软件，设计制作促销广告，清晰表达促销方案重点信息</w:t>
      </w:r>
      <w:r>
        <w:rPr>
          <w:rFonts w:asciiTheme="minorEastAsia" w:eastAsiaTheme="minorEastAsia" w:hAnsiTheme="minorEastAsia" w:hint="eastAsia"/>
          <w:sz w:val="24"/>
          <w:szCs w:val="24"/>
        </w:rPr>
        <w:t>。</w:t>
      </w:r>
    </w:p>
    <w:p w14:paraId="479CF935" w14:textId="77777777" w:rsidR="004304F8" w:rsidRDefault="007F70DE">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4.思政要求</w:t>
      </w:r>
    </w:p>
    <w:p w14:paraId="6C114EB4" w14:textId="77777777" w:rsidR="004304F8" w:rsidRDefault="007F70DE">
      <w:pPr>
        <w:adjustRightInd w:val="0"/>
        <w:snapToGrid w:val="0"/>
        <w:spacing w:line="360" w:lineRule="auto"/>
        <w:ind w:firstLineChars="200" w:firstLine="480"/>
        <w:rPr>
          <w:rFonts w:ascii="宋体" w:hAnsi="宋体"/>
          <w:sz w:val="24"/>
          <w:szCs w:val="24"/>
        </w:rPr>
      </w:pPr>
      <w:r>
        <w:rPr>
          <w:rFonts w:ascii="宋体" w:hAnsi="宋体" w:hint="eastAsia"/>
          <w:sz w:val="24"/>
        </w:rPr>
        <w:t>4.1了解伟大祖国灿烂的历史文化和发展历程，培养学生热爱祖国，热爱社会主义制度，拥护中国共产党的领导，</w:t>
      </w:r>
      <w:proofErr w:type="gramStart"/>
      <w:r>
        <w:rPr>
          <w:rFonts w:ascii="宋体" w:hAnsi="宋体" w:hint="eastAsia"/>
          <w:sz w:val="24"/>
        </w:rPr>
        <w:t>践行</w:t>
      </w:r>
      <w:proofErr w:type="gramEnd"/>
      <w:r>
        <w:rPr>
          <w:rFonts w:ascii="宋体" w:hAnsi="宋体" w:hint="eastAsia"/>
          <w:sz w:val="24"/>
        </w:rPr>
        <w:t>社会主义核心价值观，具有深厚的爱国主义情怀和坚定正确的政治方向，做到“两个维护”</w:t>
      </w:r>
    </w:p>
    <w:p w14:paraId="6F05312B"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4.2了解国家电子商务专业最新发展趋势，了解我国商务行业在国际上的领先地位，认同改革开放以来取得的伟大成就，坚定“四个自信”。</w:t>
      </w:r>
    </w:p>
    <w:p w14:paraId="353C4079"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4.3了解电子商务专业的先进人物事迹，让学生树立和追求崇高理想，逐步形成正确的世界观、人生观、价值观。</w:t>
      </w:r>
    </w:p>
    <w:p w14:paraId="6382338D" w14:textId="77777777" w:rsidR="004304F8" w:rsidRDefault="007F70DE">
      <w:pPr>
        <w:widowControl/>
        <w:jc w:val="left"/>
        <w:rPr>
          <w:rFonts w:ascii="宋体" w:hAnsi="宋体" w:cs="宋体"/>
          <w:kern w:val="0"/>
          <w:sz w:val="24"/>
        </w:rPr>
      </w:pPr>
      <w:r>
        <w:rPr>
          <w:rFonts w:ascii="宋体" w:hAnsi="宋体" w:hint="eastAsia"/>
          <w:sz w:val="24"/>
        </w:rPr>
        <w:t>4.4 崇尚宪法，遵纪守法，诚实守信，遵守道德准则和行为规范，引导学生扣好人生第一粒扣子，立鸿鹄志，做奋斗者，做有理想、有道德、有文化、有纪律的“四有新人”</w:t>
      </w:r>
    </w:p>
    <w:p w14:paraId="1500A103" w14:textId="77777777" w:rsidR="004304F8" w:rsidRDefault="007F70DE">
      <w:pPr>
        <w:adjustRightInd w:val="0"/>
        <w:snapToGrid w:val="0"/>
        <w:rPr>
          <w:rFonts w:ascii="黑体" w:eastAsia="黑体" w:hAnsi="黑体" w:cs="黑体"/>
          <w:b/>
          <w:bCs/>
          <w:sz w:val="30"/>
          <w:szCs w:val="30"/>
        </w:rPr>
      </w:pPr>
      <w:r>
        <w:rPr>
          <w:rFonts w:ascii="黑体" w:eastAsia="黑体" w:hAnsi="黑体" w:cs="黑体" w:hint="eastAsia"/>
          <w:b/>
          <w:bCs/>
          <w:sz w:val="30"/>
          <w:szCs w:val="30"/>
        </w:rPr>
        <w:t>六、课程设置及要求</w:t>
      </w:r>
    </w:p>
    <w:p w14:paraId="542D9C12"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本专业课程设置分为公共基础课程和专业（技能）课程。</w:t>
      </w:r>
    </w:p>
    <w:p w14:paraId="74C95047"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公共基础课包括思想政治、语文、数学、英语、历史、信息技术、体育与健康、艺术和劳动专题教育等课程。</w:t>
      </w:r>
    </w:p>
    <w:p w14:paraId="6A19A9A7"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专业（技能）课包括专业核心课、专业技能课、综合实训和顶岗实习等课程。</w:t>
      </w:r>
    </w:p>
    <w:p w14:paraId="758E613A"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选修课包括专业选修课程和人文素养选修课程。</w:t>
      </w:r>
    </w:p>
    <w:p w14:paraId="7234EE0C" w14:textId="77777777" w:rsidR="004304F8" w:rsidRDefault="007F70DE">
      <w:pPr>
        <w:spacing w:line="560" w:lineRule="exact"/>
        <w:ind w:leftChars="8" w:left="17" w:firstLineChars="150" w:firstLine="315"/>
        <w:rPr>
          <w:rFonts w:asciiTheme="minorEastAsia" w:hAnsiTheme="minorEastAsia"/>
          <w:bCs/>
          <w:color w:val="000000" w:themeColor="text1"/>
          <w:sz w:val="24"/>
          <w:szCs w:val="24"/>
        </w:rPr>
      </w:pPr>
      <w:r>
        <w:rPr>
          <w:rFonts w:asciiTheme="minorEastAsia" w:eastAsiaTheme="minorEastAsia" w:hAnsiTheme="minorEastAsia" w:hint="eastAsia"/>
        </w:rPr>
        <w:t>。</w:t>
      </w:r>
      <w:r>
        <w:rPr>
          <w:rFonts w:asciiTheme="minorEastAsia" w:hAnsiTheme="minorEastAsia"/>
          <w:bCs/>
          <w:color w:val="000000" w:themeColor="text1"/>
          <w:sz w:val="24"/>
          <w:szCs w:val="24"/>
        </w:rPr>
        <w:br w:type="page"/>
      </w:r>
    </w:p>
    <w:p w14:paraId="739D257D" w14:textId="77777777" w:rsidR="004304F8" w:rsidRDefault="007F70DE">
      <w:pPr>
        <w:adjustRightInd w:val="0"/>
        <w:snapToGrid w:val="0"/>
        <w:spacing w:beforeLines="50" w:before="156"/>
        <w:rPr>
          <w:b/>
          <w:color w:val="FF0000"/>
          <w:sz w:val="28"/>
          <w:szCs w:val="28"/>
        </w:rPr>
      </w:pPr>
      <w:r>
        <w:rPr>
          <w:rFonts w:ascii="黑体" w:eastAsia="黑体" w:hAnsi="黑体" w:hint="eastAsia"/>
          <w:b/>
          <w:sz w:val="28"/>
          <w:szCs w:val="28"/>
        </w:rPr>
        <w:t>（一）</w:t>
      </w:r>
      <w:r>
        <w:rPr>
          <w:rFonts w:hint="eastAsia"/>
          <w:b/>
          <w:sz w:val="28"/>
          <w:szCs w:val="28"/>
        </w:rPr>
        <w:t>课程结构</w:t>
      </w:r>
    </w:p>
    <w:p w14:paraId="6EB4123C" w14:textId="77777777" w:rsidR="004304F8" w:rsidRDefault="00185F02">
      <w:pPr>
        <w:spacing w:line="360" w:lineRule="auto"/>
        <w:jc w:val="center"/>
        <w:rPr>
          <w:rFonts w:ascii="宋体" w:hAnsi="宋体" w:cs="宋体"/>
          <w:color w:val="000000"/>
          <w:kern w:val="0"/>
          <w:szCs w:val="28"/>
        </w:rPr>
      </w:pPr>
      <w:r>
        <w:rPr>
          <w:rFonts w:asciiTheme="minorHAnsi" w:hAnsiTheme="minorHAnsi" w:cstheme="minorBidi"/>
          <w:szCs w:val="22"/>
        </w:rPr>
        <w:pict w14:anchorId="5E786059">
          <v:shape id="_x0000_s1224" type="#_x0000_t202" style="position:absolute;left:0;text-align:left;margin-left:67.1pt;margin-top:26.15pt;width:369.75pt;height:28.35pt;z-index:25167974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">
            <v:textbox>
              <w:txbxContent>
                <w:p w14:paraId="444A9E64" w14:textId="77777777" w:rsidR="004304F8" w:rsidRDefault="007F70DE">
                  <w:pPr>
                    <w:jc w:val="center"/>
                  </w:pPr>
                  <w:r>
                    <w:rPr>
                      <w:rFonts w:hint="eastAsia"/>
                    </w:rPr>
                    <w:t>顶岗实习</w:t>
                  </w:r>
                </w:p>
              </w:txbxContent>
            </v:textbox>
          </v:shape>
        </w:pict>
      </w:r>
      <w:r>
        <w:rPr>
          <w:rFonts w:asciiTheme="minorHAnsi" w:hAnsiTheme="minorHAnsi" w:cstheme="minorBidi"/>
          <w:szCs w:val="22"/>
        </w:rPr>
        <w:pict w14:anchorId="4B1522C1">
          <v:shape id="_x0000_s1226" type="#_x0000_t202" style="position:absolute;left:0;text-align:left;margin-left:28.1pt;margin-top:25.4pt;width:28.35pt;height:402.75pt;z-index:25168179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">
            <v:textbox style="layout-flow:vertical-ideographic">
              <w:txbxContent>
                <w:p w14:paraId="2CA61581" w14:textId="77777777" w:rsidR="004304F8" w:rsidRDefault="007F70DE">
                  <w:pPr>
                    <w:jc w:val="center"/>
                  </w:pPr>
                  <w:r>
                    <w:rPr>
                      <w:rFonts w:hint="eastAsia"/>
                    </w:rPr>
                    <w:t>专业技能课</w:t>
                  </w:r>
                </w:p>
              </w:txbxContent>
            </v:textbox>
          </v:shape>
        </w:pict>
      </w:r>
    </w:p>
    <w:p w14:paraId="0D2C824F" w14:textId="77777777" w:rsidR="004304F8" w:rsidRDefault="00185F02">
      <w:pPr>
        <w:spacing w:line="360" w:lineRule="auto"/>
        <w:ind w:left="562"/>
        <w:rPr>
          <w:rFonts w:ascii="宋体" w:hAnsi="宋体" w:cs="宋体"/>
          <w:color w:val="000000"/>
          <w:kern w:val="0"/>
          <w:sz w:val="28"/>
          <w:szCs w:val="28"/>
        </w:rPr>
      </w:pPr>
      <w:r>
        <w:rPr>
          <w:rFonts w:asciiTheme="minorHAnsi" w:hAnsiTheme="minorHAnsi" w:cstheme="minorBidi"/>
          <w:szCs w:val="22"/>
        </w:rPr>
        <w:pict w14:anchorId="04E31996">
          <v:shape id="_x0000_s1225" type="#_x0000_t202" style="position:absolute;left:0;text-align:left;margin-left:67.1pt;margin-top:23.6pt;width:369.75pt;height:28.35pt;z-index:25168076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">
            <v:textbox>
              <w:txbxContent>
                <w:p w14:paraId="0EAEB674" w14:textId="77777777" w:rsidR="004304F8" w:rsidRDefault="007F70DE">
                  <w:pPr>
                    <w:jc w:val="center"/>
                  </w:pPr>
                  <w:r>
                    <w:rPr>
                      <w:rFonts w:hint="eastAsia"/>
                    </w:rPr>
                    <w:t>综合实训</w:t>
                  </w:r>
                </w:p>
              </w:txbxContent>
            </v:textbox>
          </v:shape>
        </w:pict>
      </w:r>
    </w:p>
    <w:p w14:paraId="7F8FC392" w14:textId="77777777" w:rsidR="004304F8" w:rsidRDefault="00185F02">
      <w:pPr>
        <w:spacing w:line="360" w:lineRule="auto"/>
        <w:ind w:left="562"/>
        <w:rPr>
          <w:rFonts w:ascii="宋体" w:hAnsi="宋体" w:cs="宋体"/>
          <w:color w:val="000000"/>
          <w:kern w:val="0"/>
          <w:sz w:val="28"/>
          <w:szCs w:val="28"/>
        </w:rPr>
      </w:pPr>
      <w:r>
        <w:rPr>
          <w:rFonts w:asciiTheme="minorHAnsi" w:hAnsiTheme="minorHAnsi" w:cstheme="minorBidi"/>
          <w:szCs w:val="22"/>
        </w:rPr>
        <w:pict w14:anchorId="1759504F">
          <v:group id="_x0000_s1228" style="position:absolute;left:0;text-align:left;margin-left:67.85pt;margin-top:23.75pt;width:369pt;height:331.5pt;z-index:251683840" coordorigin="27,49" coordsize="74,66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">
            <v:shape id="文本框 31" o:spid="_x0000_s1229" type="#_x0000_t202" style="position:absolute;left:27;top:49;width:6;height: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Oy8QA&#10;AADcAAAADwAAAGRycy9kb3ducmV2LnhtbESPT2sCMRDF74V+hzCFXkrN2oPK1ihFFHpR/Nf7sJnu&#10;Lt1MliRd47d3DoK3Gd6b934zX2bXqYFCbD0bGI8KUMSVty3XBs6nzfsMVEzIFjvPZOBKEZaL56c5&#10;ltZf+EDDMdVKQjiWaKBJqS+1jlVDDuPI98Si/frgMMkaam0DXiTcdfqjKCbaYcvS0GBPq4aqv+O/&#10;M5Anp7ft9JCm69luyDuNm/U+/Bjz+pK/PkElyulhvl9/W8EvhFaekQn0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FjsvEAAAA3AAAAA8AAAAAAAAAAAAAAAAAmAIAAGRycy9k&#10;b3ducmV2LnhtbFBLBQYAAAAABAAEAPUAAACJAwAAAAA=&#10;">
              <v:textbox style="layout-flow:vertical-ideographic">
                <w:txbxContent>
                  <w:p w14:paraId="38BE1174" w14:textId="77777777" w:rsidR="004304F8" w:rsidRDefault="007F70DE">
                    <w:pPr>
                      <w:jc w:val="center"/>
                    </w:pPr>
                    <w:r>
                      <w:rPr>
                        <w:rFonts w:hint="eastAsia"/>
                      </w:rPr>
                      <w:t>专业（技能）课</w:t>
                    </w:r>
                  </w:p>
                </w:txbxContent>
              </v:textbox>
            </v:shape>
            <v:group id="组合 51" o:spid="_x0000_s1230" style="position:absolute;left:34;top:50;width:25;height:32" coordorigin="36,64" coordsize="24,316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shape id="文本框 32" o:spid="_x0000_s1231" type="#_x0000_t202" style="position:absolute;left:36;top:64;width:24;height: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mq+8YA&#10;AADcAAAADwAAAGRycy9kb3ducmV2LnhtbESPQW/CMAyF70j8h8iTdplGykAMCgFNk4bgtrFpu1qN&#10;aas1TkmyUv49PkziZus9v/d5teldozoKsfZsYDzKQBEX3tZcGvj6fHucg4oJ2WLjmQxcKMJmPRys&#10;MLf+zB/UHVKpJIRjjgaqlNpc61hU5DCOfEss2tEHh0nWUGob8CzhrtFPWTbTDmuWhgpbeq2o+D38&#10;OQPz6a77ifvJ+3cxOzaL9PDcbU/BmPu7/mUJKlGfbub/650V/LHgyzMygV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mq+8YAAADcAAAADwAAAAAAAAAAAAAAAACYAgAAZHJz&#10;L2Rvd25yZXYueG1sUEsFBgAAAAAEAAQA9QAAAIsDAAAAAA==&#10;">
                <v:textbox>
                  <w:txbxContent>
                    <w:p w14:paraId="7D821BD7" w14:textId="77777777" w:rsidR="004304F8" w:rsidRDefault="007F70DE">
                      <w:pPr>
                        <w:jc w:val="center"/>
                      </w:pPr>
                      <w:r>
                        <w:rPr>
                          <w:rFonts w:hint="eastAsia"/>
                        </w:rPr>
                        <w:t>网络营销</w:t>
                      </w:r>
                    </w:p>
                    <w:p w14:paraId="0372FC39" w14:textId="77777777" w:rsidR="004304F8" w:rsidRDefault="004304F8"/>
                  </w:txbxContent>
                </v:textbox>
              </v:shape>
              <v:shape id="文本框 34" o:spid="_x0000_s1232" type="#_x0000_t202" style="position:absolute;left:36;top:74;width:24;height: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UPYMMA&#10;AADcAAAADwAAAGRycy9kb3ducmV2LnhtbERPTWvCQBC9F/oflhF6KbpJFbWpq5RCRW9WRa9DdkyC&#10;2dl0dxvjv3cFobd5vM+ZLTpTi5acrywrSAcJCOLc6ooLBfvdd38KwgdkjbVlUnAlD4v589MMM20v&#10;/EPtNhQihrDPUEEZQpNJ6fOSDPqBbYgjd7LOYIjQFVI7vMRwU8u3JBlLgxXHhhIb+iopP2//jILp&#10;aNUe/Xq4OeTjU/0eXift8tcp9dLrPj9ABOrCv/jhXuk4P03h/ky8QM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UPYMMAAADcAAAADwAAAAAAAAAAAAAAAACYAgAAZHJzL2Rv&#10;d25yZXYueG1sUEsFBgAAAAAEAAQA9QAAAIgDAAAAAA==&#10;">
                <v:textbox>
                  <w:txbxContent>
                    <w:p w14:paraId="35C944F4" w14:textId="77777777" w:rsidR="004304F8" w:rsidRDefault="004304F8"/>
                    <w:p w14:paraId="0567242E" w14:textId="77777777" w:rsidR="004304F8" w:rsidRDefault="007F70DE">
                      <w:r>
                        <w:rPr>
                          <w:rFonts w:hint="eastAsia"/>
                        </w:rPr>
                        <w:t>. 1.</w:t>
                      </w:r>
                      <w:r>
                        <w:rPr>
                          <w:rFonts w:hint="eastAsia"/>
                        </w:rPr>
                        <w:t>活动策划与实施</w:t>
                      </w:r>
                    </w:p>
                    <w:p w14:paraId="60E39C86" w14:textId="77777777" w:rsidR="004304F8" w:rsidRDefault="007F70DE">
                      <w:r>
                        <w:rPr>
                          <w:rFonts w:hint="eastAsia"/>
                        </w:rPr>
                        <w:t>2.</w:t>
                      </w:r>
                      <w:r>
                        <w:rPr>
                          <w:rFonts w:hint="eastAsia"/>
                        </w:rPr>
                        <w:t>网络推广</w:t>
                      </w:r>
                    </w:p>
                  </w:txbxContent>
                </v:textbox>
              </v:shape>
            </v:group>
            <v:group id="组合 50" o:spid="_x0000_s1233" style="position:absolute;left:60;top:50;width:25;height:32" coordorigin="65,64" coordsize="24,316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shape id="文本框 35" o:spid="_x0000_s1234" type="#_x0000_t202" style="position:absolute;left:65;top:64;width:24;height: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s0jMQA&#10;AADcAAAADwAAAGRycy9kb3ducmV2LnhtbERPS2vCQBC+F/oflil4KbrxgY80GylCi721VvQ6ZMck&#10;NDub7q4x/nu3IPQ2H99zsnVvGtGR87VlBeNRAoK4sLrmUsH++224BOEDssbGMim4kod1/viQYart&#10;hb+o24VSxBD2KSqoQmhTKX1RkUE/si1x5E7WGQwRulJqh5cYbho5SZK5NFhzbKiwpU1Fxc/ubBQs&#10;Z9vu6D+mn4difmpW4XnRvf86pQZP/esLiEB9+Bff3Vsd54+n8PdMv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bNIzEAAAA3AAAAA8AAAAAAAAAAAAAAAAAmAIAAGRycy9k&#10;b3ducmV2LnhtbFBLBQYAAAAABAAEAPUAAACJAwAAAAA=&#10;">
                <v:textbox>
                  <w:txbxContent>
                    <w:p w14:paraId="5F09BB69" w14:textId="77777777" w:rsidR="004304F8" w:rsidRDefault="004304F8">
                      <w:pPr>
                        <w:jc w:val="center"/>
                      </w:pPr>
                    </w:p>
                  </w:txbxContent>
                </v:textbox>
              </v:shape>
              <v:shape id="文本框 36" o:spid="_x0000_s1235" type="#_x0000_t202" style="position:absolute;left:65;top:74;width:24;height: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Ks+MQA&#10;AADcAAAADwAAAGRycy9kb3ducmV2LnhtbERPS2vCQBC+C/0PyxS8iG604iPNRorQYm/Wil6H7JiE&#10;ZmfT3TWm/75bKHibj+852aY3jejI+dqygukkAUFcWF1zqeD4+TpegfABWWNjmRT8kIdN/jDIMNX2&#10;xh/UHUIpYgj7FBVUIbSplL6oyKCf2JY4chfrDIYIXSm1w1sMN42cJclCGqw5NlTY0rai4utwNQpW&#10;81139u9P+1OxuDTrMFp2b99OqeFj//IMIlAf7uJ/907H+dM5/D0TL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yrPjEAAAA3AAAAA8AAAAAAAAAAAAAAAAAmAIAAGRycy9k&#10;b3ducmV2LnhtbFBLBQYAAAAABAAEAPUAAACJAwAAAAA=&#10;">
                <v:textbox>
                  <w:txbxContent>
                    <w:p w14:paraId="092B5DC5" w14:textId="77777777" w:rsidR="004304F8" w:rsidRDefault="004304F8"/>
                  </w:txbxContent>
                </v:textbox>
              </v:shape>
            </v:group>
            <v:shape id="文本框 47" o:spid="_x0000_s1236" type="#_x0000_t202" style="position:absolute;left:86;top:50;width:16;height: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4JY8MA&#10;AADcAAAADwAAAGRycy9kb3ducmV2LnhtbERPTWvCQBC9F/wPywi9SN3YarSpq5RCi97Uil6H7JgE&#10;s7NxdxvTf98VhN7m8T5nvuxMLVpyvrKsYDRMQBDnVldcKNh/fz7NQPiArLG2TAp+ycNy0XuYY6bt&#10;lbfU7kIhYgj7DBWUITSZlD4vyaAf2oY4cifrDIYIXSG1w2sMN7V8TpJUGqw4NpTY0EdJ+Xn3YxTM&#10;xqv26Ncvm0OenurXMJi2Xxen1GO/e38DEagL/+K7e6Xj/NEEbs/EC+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4JY8MAAADcAAAADwAAAAAAAAAAAAAAAACYAgAAZHJzL2Rv&#10;d25yZXYueG1sUEsFBgAAAAAEAAQA9QAAAIgDAAAAAA==&#10;">
              <v:textbox>
                <w:txbxContent>
                  <w:p w14:paraId="56F4F8A7" w14:textId="77777777" w:rsidR="004304F8" w:rsidRDefault="007F70DE">
                    <w:r>
                      <w:rPr>
                        <w:rFonts w:hint="eastAsia"/>
                      </w:rPr>
                      <w:t>专业选修课</w:t>
                    </w:r>
                  </w:p>
                  <w:p w14:paraId="0EF3F06B" w14:textId="77777777" w:rsidR="004304F8" w:rsidRDefault="007F70DE">
                    <w:r>
                      <w:rPr>
                        <w:rFonts w:hint="eastAsia"/>
                      </w:rPr>
                      <w:t>1.</w:t>
                    </w:r>
                    <w:r>
                      <w:rPr>
                        <w:rFonts w:hint="eastAsia"/>
                      </w:rPr>
                      <w:t>基础会计</w:t>
                    </w:r>
                  </w:p>
                  <w:p w14:paraId="3F5AF2DE" w14:textId="77777777" w:rsidR="004304F8" w:rsidRDefault="007F70DE">
                    <w:r>
                      <w:rPr>
                        <w:rFonts w:hint="eastAsia"/>
                      </w:rPr>
                      <w:t xml:space="preserve">2. </w:t>
                    </w:r>
                    <w:r>
                      <w:rPr>
                        <w:rFonts w:hint="eastAsia"/>
                      </w:rPr>
                      <w:t>经济法律法规</w:t>
                    </w:r>
                  </w:p>
                  <w:p w14:paraId="1F23F8C1" w14:textId="77777777" w:rsidR="004304F8" w:rsidRDefault="004304F8"/>
                </w:txbxContent>
              </v:textbox>
            </v:shape>
          </v:group>
        </w:pict>
      </w:r>
    </w:p>
    <w:p w14:paraId="494EC50E" w14:textId="77777777" w:rsidR="004304F8" w:rsidRDefault="004304F8">
      <w:pPr>
        <w:spacing w:line="360" w:lineRule="auto"/>
        <w:ind w:left="562"/>
        <w:rPr>
          <w:rFonts w:ascii="宋体" w:hAnsi="宋体" w:cs="宋体"/>
          <w:color w:val="000000"/>
          <w:kern w:val="0"/>
          <w:sz w:val="28"/>
          <w:szCs w:val="28"/>
        </w:rPr>
      </w:pPr>
    </w:p>
    <w:p w14:paraId="6DEA7E3A" w14:textId="77777777" w:rsidR="004304F8" w:rsidRDefault="004304F8">
      <w:pPr>
        <w:spacing w:line="360" w:lineRule="auto"/>
        <w:ind w:left="562"/>
        <w:rPr>
          <w:rFonts w:ascii="宋体" w:hAnsi="宋体" w:cs="宋体"/>
          <w:color w:val="000000"/>
          <w:kern w:val="0"/>
          <w:sz w:val="28"/>
          <w:szCs w:val="28"/>
        </w:rPr>
      </w:pPr>
    </w:p>
    <w:p w14:paraId="57F97699" w14:textId="77777777" w:rsidR="004304F8" w:rsidRDefault="004304F8">
      <w:pPr>
        <w:spacing w:line="360" w:lineRule="auto"/>
        <w:ind w:left="562"/>
        <w:rPr>
          <w:rFonts w:ascii="宋体" w:hAnsi="宋体" w:cs="宋体"/>
          <w:color w:val="000000"/>
          <w:kern w:val="0"/>
          <w:sz w:val="28"/>
          <w:szCs w:val="28"/>
        </w:rPr>
      </w:pPr>
    </w:p>
    <w:p w14:paraId="1847AB6B" w14:textId="77777777" w:rsidR="004304F8" w:rsidRDefault="004304F8">
      <w:pPr>
        <w:spacing w:line="360" w:lineRule="auto"/>
        <w:ind w:left="562"/>
        <w:rPr>
          <w:rFonts w:ascii="宋体" w:hAnsi="宋体" w:cs="宋体"/>
          <w:color w:val="000000"/>
          <w:kern w:val="0"/>
          <w:sz w:val="28"/>
          <w:szCs w:val="28"/>
        </w:rPr>
      </w:pPr>
    </w:p>
    <w:p w14:paraId="1087E790" w14:textId="77777777" w:rsidR="004304F8" w:rsidRDefault="004304F8">
      <w:pPr>
        <w:spacing w:line="360" w:lineRule="auto"/>
        <w:ind w:left="562"/>
        <w:rPr>
          <w:rFonts w:ascii="宋体" w:hAnsi="宋体" w:cs="宋体"/>
          <w:color w:val="000000"/>
          <w:kern w:val="0"/>
          <w:sz w:val="28"/>
          <w:szCs w:val="28"/>
        </w:rPr>
      </w:pPr>
    </w:p>
    <w:p w14:paraId="48CB41EC" w14:textId="77777777" w:rsidR="004304F8" w:rsidRDefault="00185F02">
      <w:pPr>
        <w:spacing w:line="360" w:lineRule="auto"/>
        <w:ind w:left="562"/>
        <w:rPr>
          <w:rFonts w:ascii="宋体" w:hAnsi="宋体" w:cs="宋体"/>
          <w:color w:val="000000"/>
          <w:kern w:val="0"/>
          <w:sz w:val="28"/>
          <w:szCs w:val="28"/>
        </w:rPr>
      </w:pPr>
      <w:r>
        <w:rPr>
          <w:rFonts w:asciiTheme="minorHAnsi" w:hAnsiTheme="minorHAnsi" w:cstheme="minorBidi"/>
          <w:szCs w:val="22"/>
        </w:rPr>
        <w:pict w14:anchorId="586A9EBF">
          <v:group id="_x0000_s1268" style="position:absolute;left:0;text-align:left;margin-left:126.35pt;margin-top:-.55pt;width:198.75pt;height:45pt;z-index:251689984" coordorigin="39,82" coordsize="39,9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">
            <v:group id="组合 65" o:spid="_x0000_s1269" style="position:absolute;left:39;top:82;width:40;height:2" coordorigin="4770,9570" coordsize="2385,225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shape id="自选图形 66" o:spid="_x0000_s1270" type="#_x0000_t32" style="position:absolute;left:4770;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5O6nMIAAADbAAAADwAAAGRycy9kb3ducmV2LnhtbESPQWvCQBSE74L/YXlCb7qx0KLRTVCh&#10;IL2U2oIeH9lnsph9G7LbbPz33ULB4zAz3zDbcrStGKj3xrGC5SIDQVw5bbhW8P31Nl+B8AFZY+uY&#10;FNzJQ1lMJ1vMtYv8ScMp1CJB2OeooAmhy6X0VUMW/cJ1xMm7ut5iSLKvpe4xJrht5XOWvUqLhtNC&#10;gx0dGqpupx+rwMQPM3THQ9y/ny9eRzL3F2eUepqNuw2IQGN4hP/bR61gvYa/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5O6nMIAAADbAAAADwAAAAAAAAAAAAAA&#10;AAChAgAAZHJzL2Rvd25yZXYueG1sUEsFBgAAAAAEAAQA+QAAAJADAAAAAA==&#10;">
                <v:stroke endarrow="block"/>
              </v:shape>
              <v:shape id="自选图形 67" o:spid="_x0000_s1271" type="#_x0000_t32" style="position:absolute;left:7155;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5l18MAAADcAAAADwAAAGRycy9kb3ducmV2LnhtbESPQWsCMRCF7wX/QxjBW80qWMrWKFUQ&#10;pBepFfQ4bKa7oZvJskk36793DoXeZnhv3vtmvR19qwbqowtsYDEvQBFXwTquDVy+Ds+voGJCttgG&#10;JgN3irDdTJ7WWNqQ+ZOGc6qVhHAs0UCTUldqHauGPMZ56IhF+w69xyRrX2vbY5Zw3+plUbxoj46l&#10;ocGO9g1VP+dfb8Dlkxu64z7vPq63aDO5+yo4Y2bT8f0NVKIx/Zv/ro9W8AvBl2dkAr1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uZdfDAAAA3AAAAA8AAAAAAAAAAAAA&#10;AAAAoQIAAGRycy9kb3ducmV2LnhtbFBLBQYAAAAABAAEAPkAAACRAwAAAAA=&#10;">
                <v:stroke endarrow="block"/>
              </v:shape>
              <v:shape id="自选图形 68" o:spid="_x0000_s1272" type="#_x0000_t32" style="position:absolute;left:4770;top:9795;width:2385;height: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QnWMMAAADcAAAADwAAAGRycy9kb3ducmV2LnhtbERP32vCMBB+F/wfwgl7kTXtYDI6o1RB&#10;mAMfdNv7rbk1weZSm6jdf78MBN/u4/t58+XgWnGhPljPCoosB0Fce225UfD5sXl8AREissbWMyn4&#10;pQDLxXg0x1L7K+/pcoiNSCEcSlRgYuxKKUNtyGHIfEecuB/fO4wJ9o3UPV5TuGvlU57PpEPLqcFg&#10;R2tD9fFwdgp222JVfRu7fd+f7O55U7XnZvql1MNkqF5BRBriXXxzv+k0Py/g/5l0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kJ1jDAAAA3AAAAA8AAAAAAAAAAAAA&#10;AAAAoQIAAGRycy9kb3ducmV2LnhtbFBLBQYAAAAABAAEAPkAAACRAwAAAAA=&#10;"/>
            </v:group>
            <v:shape id="自选图形 70" o:spid="_x0000_s1273" type="#_x0000_t32" style="position:absolute;left:59;top:84;width:0;height: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BeO8EAAADcAAAADwAAAGRycy9kb3ducmV2LnhtbERPTWvDMAy9D/ofjAq9rc4CGyOrE7pA&#10;oewy1hXao4i1xDSWQ+zG6b+vB4Pd9Hif2lSz7cVEozeOFTytMxDEjdOGWwXH793jKwgfkDX2jknB&#10;jTxU5eJhg4V2kb9oOoRWpBD2BSroQhgKKX3TkUW/dgNx4n7caDEkOLZSjxhTuO1lnmUv0qLh1NDh&#10;QHVHzeVwtQpM/DTTsK/j+8fp7HUkc3t2RqnVct6+gQg0h3/xn3uv0/wsh99n0gWyv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MF47wQAAANwAAAAPAAAAAAAAAAAAAAAA&#10;AKECAABkcnMvZG93bnJldi54bWxQSwUGAAAAAAQABAD5AAAAjwMAAAAA&#10;">
              <v:stroke endarrow="block"/>
            </v:shape>
            <v:group id="组合 83" o:spid="_x0000_s1274" style="position:absolute;left:45;top:89;width:29;height:2;rotation:180" coordorigin="4770,9570" coordsize="2385,225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BWiocAAAADcAAAADwAAAGRycy9kb3ducmV2LnhtbERPS4vCMBC+L/gfwgje&#10;1lRdZekaRQSxpwUf4HVoxqa7zaQkUeu/N4LgbT6+58yXnW3ElXyoHSsYDTMQxKXTNVcKjofN5zeI&#10;EJE1No5JwZ0CLBe9jznm2t14R9d9rEQK4ZCjAhNjm0sZSkMWw9C1xIk7O28xJugrqT3eUrht5DjL&#10;ZtJizanBYEtrQ+X//mIV6K8wOVJRrPz49+8wradbU51PSg363eoHRKQuvsUvd6HT/GwCz2fSBXLx&#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kFaKhwAAAANwAAAAPAAAA&#10;AAAAAAAAAAAAAKoCAABkcnMvZG93bnJldi54bWxQSwUGAAAAAAQABAD6AAAAlwMAAAAA&#10;">
              <v:shape id="自选图形 84" o:spid="_x0000_s1275" type="#_x0000_t32" style="position:absolute;left:4770;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Vj1MEAAADcAAAADwAAAGRycy9kb3ducmV2LnhtbERP32vCMBB+F/Y/hBP2ZlNlE6nGshUG&#10;spcxFbbHoznbsOZSmtjU/34ZDHy7j+/n7crJdmKkwRvHCpZZDoK4dtpwo+B8eltsQPiArLFzTApu&#10;5KHcP8x2WGgX+ZPGY2hECmFfoII2hL6Q0tctWfSZ64kTd3GDxZDg0Eg9YEzhtpOrPF9Li4ZTQ4s9&#10;VS3VP8erVWDihxn7QxVf37++vY5kbs/OKPU4n162IAJN4S7+dx90mp8/wd8z6QK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lWPUwQAAANwAAAAPAAAAAAAAAAAAAAAA&#10;AKECAABkcnMvZG93bnJldi54bWxQSwUGAAAAAAQABAD5AAAAjwMAAAAA&#10;">
                <v:stroke endarrow="block"/>
              </v:shape>
              <v:shape id="自选图形 85" o:spid="_x0000_s1276" type="#_x0000_t32" style="position:absolute;left:7155;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nGT78AAADcAAAADwAAAGRycy9kb3ducmV2LnhtbERPTYvCMBC9L/gfwgje1lTBZalGUUEQ&#10;L7KuoMehGdtgMylNbOq/N8LC3ubxPmex6m0tOmq9caxgMs5AEBdOGy4VnH93n98gfEDWWDsmBU/y&#10;sFoOPhaYaxf5h7pTKEUKYZ+jgiqEJpfSFxVZ9GPXECfu5lqLIcG2lLrFmMJtLadZ9iUtGk4NFTa0&#10;rai4nx5WgYlH0zX7bdwcLlevI5nnzBmlRsN+PQcRqA//4j/3Xqf52Qzez6QL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9tnGT78AAADcAAAADwAAAAAAAAAAAAAAAACh&#10;AgAAZHJzL2Rvd25yZXYueG1sUEsFBgAAAAAEAAQA+QAAAI0DAAAAAA==&#10;">
                <v:stroke endarrow="block"/>
              </v:shape>
              <v:shape id="自选图形 86" o:spid="_x0000_s1277" type="#_x0000_t32" style="position:absolute;left:4770;top:9795;width:2385;height: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2/LMIAAADcAAAADwAAAGRycy9kb3ducmV2LnhtbERPTWsCMRC9F/wPYYReimYtKGU1yloQ&#10;asGDWu/jZtwEN5N1E3X7702h4G0e73Nmi87V4kZtsJ4VjIYZCOLSa8uVgp/9avABIkRkjbVnUvBL&#10;ARbz3ssMc+3vvKXbLlYihXDIUYGJscmlDKUhh2HoG+LEnXzrMCbYVlK3eE/hrpbvWTaRDi2nBoMN&#10;fRoqz7urU7BZj5bF0dj19/ZiN+NVUV+rt4NSr/2umIKI1MWn+N/9pdP8bAJ/z6QL5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s2/LMIAAADcAAAADwAAAAAAAAAAAAAA&#10;AAChAgAAZHJzL2Rvd25yZXYueG1sUEsFBgAAAAAEAAQA+QAAAJADAAAAAA==&#10;"/>
            </v:group>
          </v:group>
        </w:pict>
      </w:r>
    </w:p>
    <w:p w14:paraId="38ACE6EE" w14:textId="77777777" w:rsidR="004304F8" w:rsidRDefault="00185F02">
      <w:pPr>
        <w:spacing w:line="360" w:lineRule="auto"/>
        <w:ind w:left="562"/>
        <w:rPr>
          <w:rFonts w:ascii="宋体" w:hAnsi="宋体" w:cs="宋体"/>
          <w:color w:val="000000"/>
          <w:kern w:val="0"/>
          <w:sz w:val="28"/>
          <w:szCs w:val="28"/>
        </w:rPr>
      </w:pPr>
      <w:r>
        <w:rPr>
          <w:rFonts w:asciiTheme="minorHAnsi" w:hAnsiTheme="minorHAnsi" w:cstheme="minorBidi"/>
          <w:szCs w:val="22"/>
        </w:rPr>
        <w:pict w14:anchorId="0D58DA22">
          <v:shape id="_x0000_s1285" type="#_x0000_t202" style="position:absolute;left:0;text-align:left;margin-left:288.95pt;margin-top:11.6pt;width:28.6pt;height:125.25pt;z-index:251698176;mso-width-relative:page;mso-height-relative:pag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Jn08MA&#10;AADbAAAADwAAAGRycy9kb3ducmV2LnhtbESPT2sCMRTE74LfITyhF6nZ9rDa1SgiCr0o9d/9sXnu&#10;Lm5eliRd029vCoUeh5n5DbNYRdOKnpxvLCt4m2QgiEurG64UXM671xkIH5A1tpZJwQ95WC2HgwUW&#10;2j74SP0pVCJB2BeooA6hK6T0ZU0G/cR2xMm7WWcwJOkqqR0+Ety08j3Lcmmw4bRQY0ebmsr76dso&#10;iPl5vJ8ew3Q7O/TxIHG3/XJXpV5GcT0HESiG//Bf+1Mr+Mjh90v6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Jn08MAAADbAAAADwAAAAAAAAAAAAAAAACYAgAAZHJzL2Rv&#10;d25yZXYueG1sUEsFBgAAAAAEAAQA9QAAAIgDAAAAAA==&#10;">
            <v:textbox style="layout-flow:vertical-ideographic">
              <w:txbxContent>
                <w:p w14:paraId="33E3A2FB" w14:textId="77777777" w:rsidR="004304F8" w:rsidRDefault="007F70DE">
                  <w:pPr>
                    <w:jc w:val="center"/>
                  </w:pPr>
                  <w:r>
                    <w:rPr>
                      <w:rFonts w:asciiTheme="minorEastAsia" w:eastAsiaTheme="minorEastAsia" w:hAnsiTheme="minorEastAsia" w:hint="eastAsia"/>
                    </w:rPr>
                    <w:t>店铺运营</w:t>
                  </w:r>
                </w:p>
              </w:txbxContent>
            </v:textbox>
          </v:shape>
        </w:pict>
      </w:r>
      <w:r>
        <w:rPr>
          <w:rFonts w:asciiTheme="minorHAnsi" w:hAnsiTheme="minorHAnsi" w:cstheme="minorBidi"/>
          <w:szCs w:val="22"/>
        </w:rPr>
        <w:pict w14:anchorId="24B50E8A">
          <v:shape id="_x0000_s1284" type="#_x0000_t202" style="position:absolute;left:0;text-align:left;margin-left:260.3pt;margin-top:11.6pt;width:28.65pt;height:125.25pt;z-index:251697152;mso-width-relative:page;mso-height-relative:pag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D5pMQA&#10;AADbAAAADwAAAGRycy9kb3ducmV2LnhtbESPW2sCMRSE3wv+h3CEvhTNVqiX1ShSFPqi1Nv7YXPc&#10;XdycLElc039vCoU+DjPzDbNYRdOIjpyvLSt4H2YgiAuray4VnE/bwRSED8gaG8uk4Ic8rJa9lwXm&#10;2j74QN0xlCJB2OeooAqhzaX0RUUG/dC2xMm7WmcwJOlKqR0+Etw0cpRlY2mw5rRQYUufFRW3490o&#10;iOPT225yCJPNdN/FvcTt5ttdlHrtx/UcRKAY/sN/7S+tYPYBv1/S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A+aTEAAAA2wAAAA8AAAAAAAAAAAAAAAAAmAIAAGRycy9k&#10;b3ducmV2LnhtbFBLBQYAAAAABAAEAPUAAACJAwAAAAA=&#10;">
            <v:textbox style="layout-flow:vertical-ideographic">
              <w:txbxContent>
                <w:p w14:paraId="2258DC43" w14:textId="77777777" w:rsidR="004304F8" w:rsidRDefault="007F70DE">
                  <w:pPr>
                    <w:jc w:val="center"/>
                  </w:pPr>
                  <w:r>
                    <w:rPr>
                      <w:rFonts w:asciiTheme="minorEastAsia" w:eastAsiaTheme="minorEastAsia" w:hAnsiTheme="minorEastAsia" w:hint="eastAsia"/>
                    </w:rPr>
                    <w:t>网页设计</w:t>
                  </w:r>
                </w:p>
              </w:txbxContent>
            </v:textbox>
          </v:shape>
        </w:pict>
      </w:r>
      <w:r>
        <w:rPr>
          <w:rFonts w:asciiTheme="minorHAnsi" w:hAnsiTheme="minorHAnsi" w:cstheme="minorBidi"/>
          <w:szCs w:val="22"/>
        </w:rPr>
        <w:pict w14:anchorId="50FB82D9">
          <v:shape id="_x0000_s1283" type="#_x0000_t202" style="position:absolute;left:0;text-align:left;margin-left:231.7pt;margin-top:11.6pt;width:28.6pt;height:125.25pt;z-index:251696128;mso-width-relative:page;mso-height-relative:pag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xcP8QA&#10;AADbAAAADwAAAGRycy9kb3ducmV2LnhtbESPW2sCMRSE3wv+h3CEvhTNVoqX1ShSFPqi1Nv7YXPc&#10;XdycLElc039vCoU+DjPzDbNYRdOIjpyvLSt4H2YgiAuray4VnE/bwRSED8gaG8uk4Ic8rJa9lwXm&#10;2j74QN0xlCJB2OeooAqhzaX0RUUG/dC2xMm7WmcwJOlKqR0+Etw0cpRlY2mw5rRQYUufFRW3490o&#10;iOPT225yCJPNdN/FvcTt5ttdlHrtx/UcRKAY/sN/7S+tYPYBv1/S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MXD/EAAAA2wAAAA8AAAAAAAAAAAAAAAAAmAIAAGRycy9k&#10;b3ducmV2LnhtbFBLBQYAAAAABAAEAPUAAACJAwAAAAA=&#10;">
            <v:textbox style="layout-flow:vertical-ideographic">
              <w:txbxContent>
                <w:p w14:paraId="0B28CC05" w14:textId="77777777" w:rsidR="004304F8" w:rsidRDefault="007F70DE">
                  <w:pPr>
                    <w:jc w:val="center"/>
                  </w:pPr>
                  <w:r>
                    <w:rPr>
                      <w:rFonts w:asciiTheme="minorEastAsia" w:eastAsiaTheme="minorEastAsia" w:hAnsiTheme="minorEastAsia" w:hint="eastAsia"/>
                    </w:rPr>
                    <w:t>网络营销实务</w:t>
                  </w:r>
                </w:p>
              </w:txbxContent>
            </v:textbox>
          </v:shape>
        </w:pict>
      </w:r>
      <w:r>
        <w:rPr>
          <w:rFonts w:asciiTheme="minorHAnsi" w:hAnsiTheme="minorHAnsi" w:cstheme="minorBidi"/>
          <w:szCs w:val="22"/>
        </w:rPr>
        <w:pict w14:anchorId="5BD799F2">
          <v:shape id="_x0000_s1282" type="#_x0000_t202" style="position:absolute;left:0;text-align:left;margin-left:174.45pt;margin-top:11.6pt;width:28.6pt;height:125.25pt;z-index:251695104;mso-width-relative:page;mso-height-relative:pag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XES8QA&#10;AADbAAAADwAAAGRycy9kb3ducmV2LnhtbESPW2sCMRSE3wv+h3CEvhTN1oKX1ShSFPqi1Nv7YXPc&#10;XdycLElc039vCoU+DjPzDbNYRdOIjpyvLSt4H2YgiAuray4VnE/bwRSED8gaG8uk4Ic8rJa9lwXm&#10;2j74QN0xlCJB2OeooAqhzaX0RUUG/dC2xMm7WmcwJOlKqR0+Etw0cpRlY2mw5rRQYUufFRW3490o&#10;iOPT225yCJPNdN/FvcTt5ttdlHrtx/UcRKAY/sN/7S+tYPYBv1/S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7lxEvEAAAA2wAAAA8AAAAAAAAAAAAAAAAAmAIAAGRycy9k&#10;b3ducmV2LnhtbFBLBQYAAAAABAAEAPUAAACJAwAAAAA=&#10;">
            <v:textbox style="layout-flow:vertical-ideographic">
              <w:txbxContent>
                <w:p w14:paraId="051E117F" w14:textId="77777777" w:rsidR="004304F8" w:rsidRDefault="007F70DE">
                  <w:pPr>
                    <w:jc w:val="center"/>
                    <w:rPr>
                      <w:sz w:val="18"/>
                      <w:szCs w:val="18"/>
                    </w:rPr>
                  </w:pPr>
                  <w:r>
                    <w:rPr>
                      <w:rFonts w:asciiTheme="minorEastAsia" w:eastAsiaTheme="minorEastAsia" w:hAnsiTheme="minorEastAsia" w:hint="eastAsia"/>
                      <w:sz w:val="18"/>
                      <w:szCs w:val="18"/>
                    </w:rPr>
                    <w:t>商品拍摄与图片处理</w:t>
                  </w:r>
                </w:p>
              </w:txbxContent>
            </v:textbox>
          </v:shape>
        </w:pict>
      </w:r>
      <w:r>
        <w:rPr>
          <w:rFonts w:asciiTheme="minorHAnsi" w:hAnsiTheme="minorHAnsi" w:cstheme="minorBidi"/>
          <w:szCs w:val="22"/>
        </w:rPr>
        <w:pict w14:anchorId="7939ADF4">
          <v:shape id="_x0000_s1281" type="#_x0000_t202" style="position:absolute;left:0;text-align:left;margin-left:145.8pt;margin-top:11.6pt;width:28.65pt;height:125.25pt;z-index:251694080;mso-width-relative:page;mso-height-relative:pag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lh0MMA&#10;AADbAAAADwAAAGRycy9kb3ducmV2LnhtbESPT2sCMRTE7wW/Q3hCL0Wz9aB2NYoUBS8V/9T7Y/Pc&#10;Xdy8LEm6xm/fCILHYWZ+w8yX0TSiI+drywo+hxkI4sLqmksFv6fNYArCB2SNjWVScCcPy0XvbY65&#10;tjc+UHcMpUgQ9jkqqEJocyl9UZFBP7QtcfIu1hkMSbpSaoe3BDeNHGXZWBqsOS1U2NJ3RcX1+GcU&#10;xPHp42dyCJP1dNfFncTNeu/OSr3342oGIlAMr/CzvdUKvkbw+J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lh0MMAAADbAAAADwAAAAAAAAAAAAAAAACYAgAAZHJzL2Rv&#10;d25yZXYueG1sUEsFBgAAAAAEAAQA9QAAAIgDAAAAAA==&#10;">
            <v:textbox style="layout-flow:vertical-ideographic">
              <w:txbxContent>
                <w:p w14:paraId="139269D2" w14:textId="77777777" w:rsidR="004304F8" w:rsidRDefault="007F70DE">
                  <w:pPr>
                    <w:jc w:val="center"/>
                  </w:pPr>
                  <w:r>
                    <w:rPr>
                      <w:rFonts w:asciiTheme="minorEastAsia" w:eastAsiaTheme="minorEastAsia" w:hAnsiTheme="minorEastAsia" w:hint="eastAsia"/>
                    </w:rPr>
                    <w:t>电子商务基础</w:t>
                  </w:r>
                </w:p>
              </w:txbxContent>
            </v:textbox>
          </v:shape>
        </w:pict>
      </w:r>
      <w:r>
        <w:rPr>
          <w:rFonts w:asciiTheme="minorHAnsi" w:hAnsiTheme="minorHAnsi" w:cstheme="minorBidi"/>
          <w:szCs w:val="22"/>
        </w:rPr>
        <w:pict w14:anchorId="34D37010">
          <v:shape id="_x0000_s1280" type="#_x0000_t202" style="position:absolute;left:0;text-align:left;margin-left:203.05pt;margin-top:11.6pt;width:28.65pt;height:125.25pt;z-index:251693056;mso-width-relative:page;mso-height-relative:pag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v/p8MA&#10;AADbAAAADwAAAGRycy9kb3ducmV2LnhtbESPT2sCMRTE7wW/Q3iCl6JZPahdjSJFoZeKf+r9sXnu&#10;Lm5eliRd02/fCILHYWZ+wyzX0TSiI+drywrGowwEcWF1zaWCn/NuOAfhA7LGxjIp+CMP61XvbYm5&#10;tnc+UncKpUgQ9jkqqEJocyl9UZFBP7ItcfKu1hkMSbpSaof3BDeNnGTZVBqsOS1U2NJnRcXt9GsU&#10;xOn5/Xt2DLPtfN/FvcTd9uAuSg36cbMAESiGV/jZ/tIKPsbw+JJ+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v/p8MAAADbAAAADwAAAAAAAAAAAAAAAACYAgAAZHJzL2Rv&#10;d25yZXYueG1sUEsFBgAAAAAEAAQA9QAAAIgDAAAAAA==&#10;">
            <v:textbox style="layout-flow:vertical-ideographic">
              <w:txbxContent>
                <w:p w14:paraId="54EEC26D" w14:textId="77777777" w:rsidR="004304F8" w:rsidRDefault="007F70DE">
                  <w:pPr>
                    <w:jc w:val="center"/>
                  </w:pPr>
                  <w:r>
                    <w:rPr>
                      <w:rFonts w:asciiTheme="minorEastAsia" w:eastAsiaTheme="minorEastAsia" w:hAnsiTheme="minorEastAsia" w:hint="eastAsia"/>
                    </w:rPr>
                    <w:t>电子商务\客户服务</w:t>
                  </w:r>
                </w:p>
              </w:txbxContent>
            </v:textbox>
          </v:shape>
        </w:pict>
      </w:r>
      <w:r>
        <w:rPr>
          <w:rFonts w:asciiTheme="minorHAnsi" w:hAnsiTheme="minorHAnsi" w:cstheme="minorBidi"/>
          <w:szCs w:val="22"/>
        </w:rPr>
        <w:pict w14:anchorId="2E7EEA8F">
          <v:shape id="_x0000_s1227" type="#_x0000_t202" style="position:absolute;left:0;text-align:left;margin-left:67.1pt;margin-top:15.55pt;width:28.35pt;height:125.25pt;z-index:251682816;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">
            <v:textbox style="layout-flow:vertical-ideographic">
              <w:txbxContent>
                <w:p w14:paraId="7DFFECBC" w14:textId="77777777" w:rsidR="004304F8" w:rsidRDefault="007F70DE">
                  <w:pPr>
                    <w:jc w:val="center"/>
                  </w:pPr>
                  <w:r>
                    <w:rPr>
                      <w:rFonts w:hint="eastAsia"/>
                    </w:rPr>
                    <w:t>专业核心课</w:t>
                  </w:r>
                </w:p>
              </w:txbxContent>
            </v:textbox>
          </v:shape>
        </w:pict>
      </w:r>
    </w:p>
    <w:p w14:paraId="5C241D63" w14:textId="77777777" w:rsidR="004304F8" w:rsidRDefault="004304F8">
      <w:pPr>
        <w:spacing w:line="360" w:lineRule="auto"/>
        <w:ind w:left="562"/>
        <w:rPr>
          <w:rFonts w:ascii="宋体" w:hAnsi="宋体" w:cs="宋体"/>
          <w:color w:val="000000"/>
          <w:kern w:val="0"/>
          <w:sz w:val="28"/>
          <w:szCs w:val="28"/>
        </w:rPr>
      </w:pPr>
    </w:p>
    <w:p w14:paraId="70885280" w14:textId="77777777" w:rsidR="004304F8" w:rsidRDefault="004304F8">
      <w:pPr>
        <w:spacing w:line="360" w:lineRule="auto"/>
        <w:ind w:left="562"/>
        <w:rPr>
          <w:rFonts w:ascii="宋体" w:hAnsi="宋体" w:cs="宋体"/>
          <w:color w:val="000000"/>
          <w:kern w:val="0"/>
          <w:sz w:val="28"/>
          <w:szCs w:val="28"/>
        </w:rPr>
      </w:pPr>
    </w:p>
    <w:p w14:paraId="38D1FC26" w14:textId="77777777" w:rsidR="004304F8" w:rsidRDefault="004304F8">
      <w:pPr>
        <w:spacing w:line="360" w:lineRule="auto"/>
        <w:ind w:left="562"/>
        <w:rPr>
          <w:rFonts w:ascii="宋体" w:hAnsi="宋体" w:cs="宋体"/>
          <w:color w:val="000000"/>
          <w:kern w:val="0"/>
          <w:sz w:val="28"/>
          <w:szCs w:val="28"/>
        </w:rPr>
      </w:pPr>
    </w:p>
    <w:p w14:paraId="6AC31D30" w14:textId="77777777" w:rsidR="004304F8" w:rsidRDefault="00185F02">
      <w:pPr>
        <w:spacing w:line="360" w:lineRule="auto"/>
        <w:ind w:left="562"/>
        <w:rPr>
          <w:rFonts w:ascii="宋体" w:hAnsi="宋体" w:cs="宋体"/>
          <w:color w:val="000000"/>
          <w:kern w:val="0"/>
          <w:sz w:val="28"/>
          <w:szCs w:val="28"/>
        </w:rPr>
      </w:pPr>
      <w:r>
        <w:rPr>
          <w:rFonts w:asciiTheme="minorHAnsi" w:hAnsiTheme="minorHAnsi" w:cstheme="minorBidi"/>
          <w:szCs w:val="22"/>
        </w:rPr>
        <w:pict w14:anchorId="55F93422">
          <v:group id="_x0000_s1258" style="position:absolute;left:0;text-align:left;margin-left:126.35pt;margin-top:13.7pt;width:198.75pt;height:46.35pt;z-index:251688960" coordorigin="39,116" coordsize="39,9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">
            <v:shape id="自选图形 93" o:spid="_x0000_s1259" type="#_x0000_t32" style="position:absolute;left:60;top:119;width:0;height:4;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CF3L4AAADbAAAADwAAAGRycy9kb3ducmV2LnhtbERPy4rCMBTdC/5DuMLsbKqgSDXKjCCI&#10;m8EH6PLS3GnDNDeliU39+8liwOXhvDe7wTaip84bxwpmWQ6CuHTacKXgdj1MVyB8QNbYOCYFL/Kw&#10;245HGyy0i3ym/hIqkULYF6igDqEtpPRlTRZ95lrixP24zmJIsKuk7jCmcNvIeZ4vpUXDqaHGlvY1&#10;lb+Xp1Vg4rfp2+M+fp3uD68jmdfCGaU+JsPnGkSgIbzF/+6jVrBK69OX9APk9g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fcIXcvgAAANsAAAAPAAAAAAAAAAAAAAAAAKEC&#10;AABkcnMvZG93bnJldi54bWxQSwUGAAAAAAQABAD5AAAAjAMAAAAA&#10;">
              <v:stroke endarrow="block"/>
            </v:shape>
            <v:group id="组合 94" o:spid="_x0000_s1260" style="position:absolute;left:39;top:123;width:40;height:3;rotation:180" coordorigin="4770,9570" coordsize="2385,225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FIOMXCAAAA2wAAAA8A&#10;AAAAAAAAAAAAAAAAqgIAAGRycy9kb3ducmV2LnhtbFBLBQYAAAAABAAEAPoAAACZAwAAAAA=&#10;">
              <v:shape id="自选图形 95" o:spid="_x0000_s1261" type="#_x0000_t32" style="position:absolute;left:4770;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6+MMEAAADbAAAADwAAAGRycy9kb3ducmV2LnhtbESPQYvCMBSE7wv+h/AEb2uqoEg1igqC&#10;7EVWF9bjo3m2wealNNmm/nuzIHgcZuYbZrXpbS06ar1xrGAyzkAQF04bLhX8XA6fCxA+IGusHZOC&#10;B3nYrAcfK8y1i/xN3TmUIkHY56igCqHJpfRFRRb92DXEybu51mJIsi2lbjEmuK3lNMvm0qLhtFBh&#10;Q/uKivv5zyow8WS65riPu6/fq9eRzGPmjFKjYb9dggjUh3f41T5qBYsp/H9JP0C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7r4wwQAAANsAAAAPAAAAAAAAAAAAAAAA&#10;AKECAABkcnMvZG93bnJldi54bWxQSwUGAAAAAAQABAD5AAAAjwMAAAAA&#10;">
                <v:stroke endarrow="block"/>
              </v:shape>
              <v:shape id="自选图形 96" o:spid="_x0000_s1262" type="#_x0000_t32" style="position:absolute;left:7155;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Ibq8IAAADbAAAADwAAAGRycy9kb3ducmV2LnhtbESPQWvCQBSE74L/YXlCb7qxpSLRTVCh&#10;IL2U2oIeH9lnsph9G7LbbPz33ULB4zAz3zDbcrStGKj3xrGC5SIDQVw5bbhW8P31Nl+D8AFZY+uY&#10;FNzJQ1lMJ1vMtYv8ScMp1CJB2OeooAmhy6X0VUMW/cJ1xMm7ut5iSLKvpe4xJrht5XOWraRFw2mh&#10;wY4ODVW3049VYOKHGbrjIe7fzxevI5n7qzNKPc3G3QZEoDE8wv/to1awfoG/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6Ibq8IAAADbAAAADwAAAAAAAAAAAAAA&#10;AAChAgAAZHJzL2Rvd25yZXYueG1sUEsFBgAAAAAEAAQA+QAAAJADAAAAAA==&#10;">
                <v:stroke endarrow="block"/>
              </v:shape>
              <v:shape id="自选图形 97" o:spid="_x0000_s1263" type="#_x0000_t32" style="position:absolute;left:4770;top:9795;width:2385;height: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gZOcQAAADbAAAADwAAAGRycy9kb3ducmV2LnhtbESPQWsCMRSE7wX/Q3iFXkrNWmqR1Shr&#10;QaiCB229PzfPTejmZbuJuv57Iwgeh5n5hpnMOleLE7XBelYw6GcgiEuvLVcKfn8WbyMQISJrrD2T&#10;ggsFmE17TxPMtT/zhk7bWIkE4ZCjAhNjk0sZSkMOQ983xMk7+NZhTLKtpG7xnOCulu9Z9ikdWk4L&#10;Bhv6MlT+bY9OwXo5mBd7Y5erzb9dDxdFfaxed0q9PHfFGESkLj7C9/a3VjD6g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OBk5xAAAANsAAAAPAAAAAAAAAAAA&#10;AAAAAKECAABkcnMvZG93bnJldi54bWxQSwUGAAAAAAQABAD5AAAAkgMAAAAA&#10;"/>
            </v:group>
            <v:group id="组合 112" o:spid="_x0000_s1264" style="position:absolute;left:46;top:116;width:29;height:2" coordorigin="4770,9570" coordsize="2385,225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自选图形 113" o:spid="_x0000_s1265" type="#_x0000_t32" style="position:absolute;left:4770;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W4M8EAAADbAAAADwAAAGRycy9kb3ducmV2LnhtbESPQYvCMBSE78L+h/AWvGm6wopUo6iw&#10;IHsRXUGPj+bZBpuX0sSm/nsjCHscZuYbZrHqbS06ar1xrOBrnIEgLpw2XCo4/f2MZiB8QNZYOyYF&#10;D/KwWn4MFphrF/lA3TGUIkHY56igCqHJpfRFRRb92DXEybu61mJIsi2lbjEmuK3lJMum0qLhtFBh&#10;Q9uKitvxbhWYuDdds9vGze/54nUk8/h2RqnhZ7+egwjUh//wu73TCmZTeH1JP0A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1bgzwQAAANsAAAAPAAAAAAAAAAAAAAAA&#10;AKECAABkcnMvZG93bnJldi54bWxQSwUGAAAAAAQABAD5AAAAjwMAAAAA&#10;">
                <v:stroke endarrow="block"/>
              </v:shape>
              <v:shape id="自选图形 114" o:spid="_x0000_s1266" type="#_x0000_t32" style="position:absolute;left:7155;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kdqMIAAADbAAAADwAAAGRycy9kb3ducmV2LnhtbESPQWvCQBSE74L/YXlCb7qx0CrRTVCh&#10;IL2U2oIeH9lnsph9G7LbbPz33ULB4zAz3zDbcrStGKj3xrGC5SIDQVw5bbhW8P31Nl+D8AFZY+uY&#10;FNzJQ1lMJ1vMtYv8ScMp1CJB2OeooAmhy6X0VUMW/cJ1xMm7ut5iSLKvpe4xJrht5XOWvUqLhtNC&#10;gx0dGqpupx+rwMQPM3THQ9y/ny9eRzL3F2eUepqNuw2IQGN4hP/bR61gvYK/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JkdqMIAAADbAAAADwAAAAAAAAAAAAAA&#10;AAChAgAAZHJzL2Rvd25yZXYueG1sUEsFBgAAAAAEAAQA+QAAAJADAAAAAA==&#10;">
                <v:stroke endarrow="block"/>
              </v:shape>
              <v:shape id="自选图形 115" o:spid="_x0000_s1267" type="#_x0000_t32" style="position:absolute;left:4770;top:9795;width:2385;height: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UTPMEAAADbAAAADwAAAGRycy9kb3ducmV2LnhtbERPy2oCMRTdF/yHcIVuimYUWmQ0ylgQ&#10;tODC1/46uU6Ck5vpJOr0781C6PJw3rNF52pxpzZYzwpGwwwEcem15UrB8bAaTECEiKyx9kwK/ijA&#10;Yt57m2Gu/YN3dN/HSqQQDjkqMDE2uZShNOQwDH1DnLiLbx3GBNtK6hYfKdzVcpxlX9Kh5dRgsKFv&#10;Q+V1f3MKtpvRsjgbu/nZ/drt56qob9XHSan3fldMQUTq4r/45V5rBZM0Nn1JP0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dRM8wQAAANsAAAAPAAAAAAAAAAAAAAAA&#10;AKECAABkcnMvZG93bnJldi54bWxQSwUGAAAAAAQABAD5AAAAjwMAAAAA&#10;"/>
            </v:group>
          </v:group>
        </w:pict>
      </w:r>
      <w:r>
        <w:rPr>
          <w:rFonts w:asciiTheme="minorHAnsi" w:hAnsiTheme="minorHAnsi" w:cstheme="minorBidi"/>
          <w:szCs w:val="22"/>
        </w:rPr>
        <w:pict w14:anchorId="5451E16E">
          <v:group id="_x0000_s1254" style="position:absolute;left:0;text-align:left;margin-left:160.8pt;margin-top:14.3pt;width:146.9pt;height:8.25pt;z-index:251687936" coordorigin="4770,9570" coordsize="2385,225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">
            <v:shape id="自选图形 90" o:spid="_x0000_s1255" type="#_x0000_t32" style="position:absolute;left:4770;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DIFMIAAADbAAAADwAAAGRycy9kb3ducmV2LnhtbESPQWsCMRSE74L/ITyhN81WqMpqlCoI&#10;0kupCnp8bJ67wc3Lsomb9d83hYLHYWa+YVab3taio9YbxwreJxkI4sJpw6WC82k/XoDwAVlj7ZgU&#10;PMnDZj0crDDXLvIPdcdQigRhn6OCKoQml9IXFVn0E9cQJ+/mWoshybaUusWY4LaW0yybSYuG00KF&#10;De0qKu7Hh1Vg4rfpmsMubr8uV68jmeeHM0q9jfrPJYhAfXiF/9sHrWA+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gDIFMIAAADbAAAADwAAAAAAAAAAAAAA&#10;AAChAgAAZHJzL2Rvd25yZXYueG1sUEsFBgAAAAAEAAQA+QAAAJADAAAAAA==&#10;">
              <v:stroke endarrow="block"/>
            </v:shape>
            <v:shape id="自选图形 91" o:spid="_x0000_s1256" type="#_x0000_t32" style="position:absolute;left:7155;top:9570;width:0;height:225;flip:y"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xtj8MAAADbAAAADwAAAGRycy9kb3ducmV2LnhtbESPwWrDMBBE74X8g9hAb7WcQJPiRjGJ&#10;oRB6CUkL7XGxNraItTKWajl/XxUKOQ4z84bZlJPtxEiDN44VLLIcBHHttOFGwefH29MLCB+QNXaO&#10;ScGNPJTb2cMGC+0in2g8h0YkCPsCFbQh9IWUvm7Jos9cT5y8ixsshiSHRuoBY4LbTi7zfCUtGk4L&#10;LfZUtVRfzz9WgYlHM/aHKu7fv769jmRuz84o9Tifdq8gAk3hHv5vH7SC9Rr+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VMbY/DAAAA2wAAAA8AAAAAAAAAAAAA&#10;AAAAoQIAAGRycy9kb3ducmV2LnhtbFBLBQYAAAAABAAEAPkAAACRAwAAAAA=&#10;">
              <v:stroke endarrow="block"/>
            </v:shape>
            <v:shape id="自选图形 92" o:spid="_x0000_s1257" type="#_x0000_t32" style="position:absolute;left:4770;top:9795;width:2385;height: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BjG8EAAADbAAAADwAAAGRycy9kb3ducmV2LnhtbERPTWsCMRC9C/0PYQpeRLMK1rI1yioI&#10;WvCg1vt0M92EbibrJur675tDwePjfc+XnavFjdpgPSsYjzIQxKXXlisFX6fN8B1EiMgaa8+k4EEB&#10;louX3hxz7e98oNsxViKFcMhRgYmxyaUMpSGHYeQb4sT9+NZhTLCtpG7xnsJdLSdZ9iYdWk4NBhta&#10;Gyp/j1enYL8br4pvY3efh4vdTzdFfa0GZ6X6r13xASJSF5/if/dWK5il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oGMbwQAAANsAAAAPAAAAAAAAAAAAAAAA&#10;AKECAABkcnMvZG93bnJldi54bWxQSwUGAAAAAAQABAD5AAAAjwMAAAAA&#10;"/>
          </v:group>
        </w:pict>
      </w:r>
    </w:p>
    <w:p w14:paraId="5A439D0B" w14:textId="77777777" w:rsidR="004304F8" w:rsidRDefault="00185F02">
      <w:pPr>
        <w:spacing w:line="360" w:lineRule="auto"/>
        <w:ind w:left="562"/>
        <w:rPr>
          <w:rFonts w:ascii="宋体" w:hAnsi="宋体" w:cs="宋体"/>
          <w:color w:val="000000"/>
          <w:kern w:val="0"/>
          <w:sz w:val="28"/>
          <w:szCs w:val="28"/>
        </w:rPr>
      </w:pPr>
      <w:r>
        <w:rPr>
          <w:rFonts w:asciiTheme="minorHAnsi" w:hAnsiTheme="minorHAnsi" w:cstheme="minorBidi"/>
          <w:szCs w:val="22"/>
        </w:rPr>
        <w:pict w14:anchorId="64421412">
          <v:group id="_x0000_s1238" style="position:absolute;left:0;text-align:left;margin-left:65.45pt;margin-top:28.85pt;width:293.85pt;height:125.25pt;z-index:251685888" coordorigin="35,126" coordsize="59,25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">
            <v:group id="组合 72" o:spid="_x0000_s1239" style="position:absolute;left:35;top:126;width:43;height:25" coordorigin="38,101" coordsize="43,250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文本框 73" o:spid="_x0000_s1240" type="#_x0000_t202" style="position:absolute;left:49;top:101;width:6;height: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wR98MA&#10;AADbAAAADwAAAGRycy9kb3ducmV2LnhtbESPQWsCMRSE70L/Q3iFXkSzelhla5QiCl4qddX7Y/O6&#10;u3TzsiRxTf99Iwg9DjPzDbPaRNOJgZxvLSuYTTMQxJXVLdcKLuf9ZAnCB2SNnWVS8EseNuuX0QoL&#10;be98oqEMtUgQ9gUqaELoCyl91ZBBP7U9cfK+rTMYknS11A7vCW46Oc+yXBpsOS002NO2oeqnvBkF&#10;MT+PPxensNgtj0M8StzvvtxVqbfX+PEOIlAM/+Fn+6AV5HN4fE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wR98MAAADbAAAADwAAAAAAAAAAAAAAAACYAgAAZHJzL2Rv&#10;d25yZXYueG1sUEsFBgAAAAAEAAQA9QAAAIgDAAAAAA==&#10;">
                <v:textbox style="layout-flow:vertical-ideographic">
                  <w:txbxContent>
                    <w:p w14:paraId="06062811" w14:textId="77777777" w:rsidR="004304F8" w:rsidRDefault="007F70DE">
                      <w:pPr>
                        <w:jc w:val="center"/>
                      </w:pPr>
                      <w:r>
                        <w:rPr>
                          <w:rFonts w:hint="eastAsia"/>
                        </w:rPr>
                        <w:t>哲学与人生</w:t>
                      </w:r>
                    </w:p>
                  </w:txbxContent>
                </v:textbox>
              </v:shape>
              <v:group id="组合 74" o:spid="_x0000_s1241" style="position:absolute;left:38;top:101;width:43;height:25" coordorigin="38,101" coordsize="43,250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文本框 75" o:spid="_x0000_s1242" type="#_x0000_t202" style="position:absolute;left:38;top:101;width:6;height: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ksGMQA&#10;AADbAAAADwAAAGRycy9kb3ducmV2LnhtbESPzWrDMBCE74W8g9hALyWRW4oTHMshlAR6aWj+7ou1&#10;sU2slZFUR337qlDocZiZb5hyHU0vRnK+s6zgeZ6BIK6t7rhRcD7tZksQPiBr7C2Tgm/ysK4mDyUW&#10;2t75QOMxNCJB2BeooA1hKKT0dUsG/dwOxMm7WmcwJOkaqR3eE9z08iXLcmmw47TQ4kBvLdW345dR&#10;EPPT08fiEBbb5X6Me4m77ae7KPU4jZsViEAx/If/2u9aQf4Kv1/SD5D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ZLBjEAAAA2wAAAA8AAAAAAAAAAAAAAAAAmAIAAGRycy9k&#10;b3ducmV2LnhtbFBLBQYAAAAABAAEAPUAAACJAwAAAAA=&#10;">
                  <v:textbox style="layout-flow:vertical-ideographic">
                    <w:txbxContent>
                      <w:p w14:paraId="4F141E1C" w14:textId="77777777" w:rsidR="004304F8" w:rsidRDefault="007F70DE">
                        <w:pPr>
                          <w:jc w:val="center"/>
                        </w:pPr>
                        <w:r>
                          <w:rPr>
                            <w:rFonts w:hint="eastAsia"/>
                          </w:rPr>
                          <w:t>中国特色社会主义</w:t>
                        </w:r>
                      </w:p>
                    </w:txbxContent>
                  </v:textbox>
                </v:shape>
                <v:shape id="文本框 76" o:spid="_x0000_s1243" type="#_x0000_t202" style="position:absolute;left:44;top:101;width:5;height: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WJg8QA&#10;AADbAAAADwAAAGRycy9kb3ducmV2LnhtbESPzWrDMBCE74W8g9hALyWRW6gTHMshlAR6aWj+7ou1&#10;sU2slZFUR337qlDocZiZb5hyHU0vRnK+s6zgeZ6BIK6t7rhRcD7tZksQPiBr7C2Tgm/ysK4mDyUW&#10;2t75QOMxNCJB2BeooA1hKKT0dUsG/dwOxMm7WmcwJOkaqR3eE9z08iXLcmmw47TQ4kBvLdW345dR&#10;EPPT08fiEBbb5X6Me4m77ae7KPU4jZsViEAx/If/2u9aQf4Kv1/SD5D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ViYPEAAAA2wAAAA8AAAAAAAAAAAAAAAAAmAIAAGRycy9k&#10;b3ducmV2LnhtbFBLBQYAAAAABAAEAPUAAACJAwAAAAA=&#10;">
                  <v:textbox style="layout-flow:vertical-ideographic">
                    <w:txbxContent>
                      <w:p w14:paraId="4C42BFE4" w14:textId="77777777" w:rsidR="004304F8" w:rsidRDefault="007F70DE">
                        <w:pPr>
                          <w:jc w:val="center"/>
                        </w:pPr>
                        <w:r>
                          <w:rPr>
                            <w:rFonts w:hint="eastAsia"/>
                          </w:rPr>
                          <w:t>心理健康与职业生涯</w:t>
                        </w:r>
                      </w:p>
                    </w:txbxContent>
                  </v:textbox>
                </v:shape>
                <v:shape id="文本框 77" o:spid="_x0000_s1244" type="#_x0000_t202" style="position:absolute;left:55;top:101;width:5;height: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cX9MMA&#10;AADbAAAADwAAAGRycy9kb3ducmV2LnhtbESPT2sCMRTE7wW/Q3hCL0Wz9bDKahQRBS+Kf9r7Y/Pc&#10;Xdy8LEm6pt/eFAoeh5n5DbNYRdOKnpxvLCv4HGcgiEurG64UfF13oxkIH5A1tpZJwS95WC0Hbwss&#10;tH3wmfpLqESCsC9QQR1CV0jpy5oM+rHtiJN3s85gSNJVUjt8JLhp5STLcmmw4bRQY0ebmsr75cco&#10;iPn14zA9h+l2duzjUeJue3LfSr0P43oOIlAMr/B/e68V5Dn8fUk/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cX9MMAAADbAAAADwAAAAAAAAAAAAAAAACYAgAAZHJzL2Rv&#10;d25yZXYueG1sUEsFBgAAAAAEAAQA9QAAAIgDAAAAAA==&#10;">
                  <v:textbox style="layout-flow:vertical-ideographic">
                    <w:txbxContent>
                      <w:p w14:paraId="1C2454FB" w14:textId="77777777" w:rsidR="004304F8" w:rsidRDefault="007F70DE">
                        <w:pPr>
                          <w:jc w:val="center"/>
                        </w:pPr>
                        <w:r>
                          <w:rPr>
                            <w:rFonts w:hint="eastAsia"/>
                          </w:rPr>
                          <w:t>职业道德与法治</w:t>
                        </w:r>
                      </w:p>
                    </w:txbxContent>
                  </v:textbox>
                </v:shape>
                <v:shape id="文本框 78" o:spid="_x0000_s1245" type="#_x0000_t202" style="position:absolute;left:60;top:101;width:5;height: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uyb8MA&#10;AADbAAAADwAAAGRycy9kb3ducmV2LnhtbESPQWsCMRSE7wX/Q3hCL6Vm9bArW6OIKHhRqrb3x+Z1&#10;d+nmZUnimv57Iwg9DjPzDbNYRdOJgZxvLSuYTjIQxJXVLdcKvi679zkIH5A1dpZJwR95WC1HLwss&#10;tb3xiYZzqEWCsC9RQRNCX0rpq4YM+ontiZP3Y53BkKSrpXZ4S3DTyVmW5dJgy2mhwZ42DVW/56tR&#10;EPPL26E4hWI7Pw7xKHG3/XTfSr2O4/oDRKAY/sPP9l4ryAt4fEk/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uyb8MAAADbAAAADwAAAAAAAAAAAAAAAACYAgAAZHJzL2Rv&#10;d25yZXYueG1sUEsFBgAAAAAEAAQA9QAAAIgDAAAAAA==&#10;">
                  <v:textbox style="layout-flow:vertical-ideographic">
                    <w:txbxContent>
                      <w:p w14:paraId="0B474407" w14:textId="77777777" w:rsidR="004304F8" w:rsidRDefault="007F70DE">
                        <w:pPr>
                          <w:jc w:val="center"/>
                        </w:pPr>
                        <w:r>
                          <w:rPr>
                            <w:rFonts w:hint="eastAsia"/>
                          </w:rPr>
                          <w:t>语文</w:t>
                        </w:r>
                      </w:p>
                    </w:txbxContent>
                  </v:textbox>
                </v:shape>
                <v:shape id="文本框 79" o:spid="_x0000_s1246" type="#_x0000_t202" style="position:absolute;left:65;top:101;width:6;height: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QmHb8A&#10;AADbAAAADwAAAGRycy9kb3ducmV2LnhtbERPy4rCMBTdD/gP4QpuBk11UaUaRURhNsr42l+aa1ts&#10;bkqSqfHvJ4uBWR7Oe7WJphU9Od9YVjCdZCCIS6sbrhTcrofxAoQPyBpby6TgTR4268HHCgttX3ym&#10;/hIqkULYF6igDqErpPRlTQb9xHbEiXtYZzAk6CqpHb5SuGnlLMtyabDh1FBjR7uayuflxyiI+fXz&#10;OD+H+X5x6uNJ4mH/7e5KjYZxuwQRKIZ/8Z/7SyvI09j0Jf0Auf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lCYdvwAAANsAAAAPAAAAAAAAAAAAAAAAAJgCAABkcnMvZG93bnJl&#10;di54bWxQSwUGAAAAAAQABAD1AAAAhAMAAAAA&#10;">
                  <v:textbox style="layout-flow:vertical-ideographic">
                    <w:txbxContent>
                      <w:p w14:paraId="2C8CA2CF" w14:textId="77777777" w:rsidR="004304F8" w:rsidRDefault="007F70DE">
                        <w:pPr>
                          <w:jc w:val="center"/>
                        </w:pPr>
                        <w:r>
                          <w:rPr>
                            <w:rFonts w:hint="eastAsia"/>
                          </w:rPr>
                          <w:t>数学</w:t>
                        </w:r>
                      </w:p>
                    </w:txbxContent>
                  </v:textbox>
                </v:shape>
                <v:shape id="文本框 80" o:spid="_x0000_s1247" type="#_x0000_t202" style="position:absolute;left:71;top:101;width:5;height: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iDhsMA&#10;AADbAAAADwAAAGRycy9kb3ducmV2LnhtbESPT2sCMRTE74LfITyhF6nZ9rDa1SgiCr0o9d/9sXnu&#10;Lm5eliRd029vCoUeh5n5DbNYRdOKnpxvLCt4m2QgiEurG64UXM671xkIH5A1tpZJwQ95WC2HgwUW&#10;2j74SP0pVCJB2BeooA6hK6T0ZU0G/cR2xMm7WWcwJOkqqR0+Ety08j3Lcmmw4bRQY0ebmsr76dso&#10;iPl5vJ8ew3Q7O/TxIHG3/XJXpV5GcT0HESiG//Bf+1MryD/g90v6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iDhsMAAADbAAAADwAAAAAAAAAAAAAAAACYAgAAZHJzL2Rv&#10;d25yZXYueG1sUEsFBgAAAAAEAAQA9QAAAIgDAAAAAA==&#10;">
                  <v:textbox style="layout-flow:vertical-ideographic">
                    <w:txbxContent>
                      <w:p w14:paraId="296B22D1" w14:textId="77777777" w:rsidR="004304F8" w:rsidRDefault="007F70DE">
                        <w:pPr>
                          <w:jc w:val="center"/>
                        </w:pPr>
                        <w:r>
                          <w:rPr>
                            <w:rFonts w:hint="eastAsia"/>
                          </w:rPr>
                          <w:t>英语</w:t>
                        </w:r>
                      </w:p>
                    </w:txbxContent>
                  </v:textbox>
                </v:shape>
                <v:shape id="文本框 81" o:spid="_x0000_s1248" type="#_x0000_t202" style="position:absolute;left:76;top:101;width:5;height: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u8xr8A&#10;AADbAAAADwAAAGRycy9kb3ducmV2LnhtbERPy4rCMBTdD/gP4QpuBk11YaUaRURhNsr42l+aa1ts&#10;bkqSqfHvJ4uBWR7Oe7WJphU9Od9YVjCdZCCIS6sbrhTcrofxAoQPyBpby6TgTR4268HHCgttX3ym&#10;/hIqkULYF6igDqErpPRlTQb9xHbEiXtYZzAk6CqpHb5SuGnlLMvm0mDDqaHGjnY1lc/Lj1EQ59fP&#10;Y34O+X5x6uNJ4mH/7e5KjYZxuwQRKIZ/8Z/7SyvI0/r0Jf0Auf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7zGvwAAANsAAAAPAAAAAAAAAAAAAAAAAJgCAABkcnMvZG93bnJl&#10;di54bWxQSwUGAAAAAAQABAD1AAAAhAMAAAAA&#10;">
                  <v:textbox style="layout-flow:vertical-ideographic">
                    <w:txbxContent>
                      <w:p w14:paraId="7E911E44" w14:textId="77777777" w:rsidR="004304F8" w:rsidRDefault="007F70DE">
                        <w:pPr>
                          <w:jc w:val="center"/>
                        </w:pPr>
                        <w:r>
                          <w:rPr>
                            <w:rFonts w:hint="eastAsia"/>
                          </w:rPr>
                          <w:t>历史</w:t>
                        </w:r>
                      </w:p>
                      <w:p w14:paraId="20431CD4" w14:textId="77777777" w:rsidR="004304F8" w:rsidRDefault="004304F8">
                        <w:pPr>
                          <w:jc w:val="center"/>
                        </w:pPr>
                      </w:p>
                    </w:txbxContent>
                  </v:textbox>
                </v:shape>
              </v:group>
            </v:group>
            <v:group id="组合 108" o:spid="_x0000_s1249" style="position:absolute;left:78;top:126;width:16;height:25" coordorigin="78,126" coordsize="16,250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文本框 99" o:spid="_x0000_s1250" type="#_x0000_t202" style="position:absolute;left:89;top:126;width:5;height: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WHKsMA&#10;AADbAAAADwAAAGRycy9kb3ducmV2LnhtbESPQWsCMRSE70L/Q3iFXkSzenBlNYqIQi+Vuur9sXnu&#10;Lm5eliRd03/fFAo9DjPzDbPeRtOJgZxvLSuYTTMQxJXVLdcKrpfjZAnCB2SNnWVS8E0etpuX0RoL&#10;bZ98pqEMtUgQ9gUqaELoCyl91ZBBP7U9cfLu1hkMSbpaaofPBDednGfZQhpsOS002NO+oepRfhkF&#10;cXEZf+TnkB+WpyGeJB4Pn+6m1Ntr3K1ABIrhP/zXftcK8jn8fkk/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WHKsMAAADbAAAADwAAAAAAAAAAAAAAAACYAgAAZHJzL2Rv&#10;d25yZXYueG1sUEsFBgAAAAAEAAQA9QAAAIgDAAAAAA==&#10;">
                <v:textbox style="layout-flow:vertical-ideographic">
                  <w:txbxContent>
                    <w:p w14:paraId="59433E22" w14:textId="77777777" w:rsidR="004304F8" w:rsidRDefault="007F70DE">
                      <w:pPr>
                        <w:jc w:val="center"/>
                      </w:pPr>
                      <w:r>
                        <w:rPr>
                          <w:rFonts w:hint="eastAsia"/>
                        </w:rPr>
                        <w:t>艺术</w:t>
                      </w:r>
                    </w:p>
                    <w:p w14:paraId="03B381EF" w14:textId="77777777" w:rsidR="004304F8" w:rsidRDefault="004304F8">
                      <w:pPr>
                        <w:jc w:val="center"/>
                      </w:pPr>
                    </w:p>
                  </w:txbxContent>
                </v:textbox>
              </v:shape>
              <v:shape id="文本框 101" o:spid="_x0000_s1251" type="#_x0000_t202" style="position:absolute;left:78;top:126;width:6;height: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kiscMA&#10;AADbAAAADwAAAGRycy9kb3ducmV2LnhtbESPT2sCMRTE7wW/Q3hCL6VmbcGV1SgiCr1U/Nf7Y/Pc&#10;Xdy8LEm6xm9vCgWPw8z8hpkvo2lFT843lhWMRxkI4tLqhisF59P2fQrCB2SNrWVScCcPy8XgZY6F&#10;tjc+UH8MlUgQ9gUqqEPoCil9WZNBP7IdcfIu1hkMSbpKaoe3BDet/MiyiTTYcFqosaN1TeX1+GsU&#10;xMnp7Ts/hHwz3fVxJ3G72bsfpV6HcTUDESiGZ/i//aUV5J/w9yX9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kiscMAAADbAAAADwAAAAAAAAAAAAAAAACYAgAAZHJzL2Rv&#10;d25yZXYueG1sUEsFBgAAAAAEAAQA9QAAAIgDAAAAAA==&#10;">
                <v:textbox style="layout-flow:vertical-ideographic">
                  <w:txbxContent>
                    <w:p w14:paraId="5ECADE22" w14:textId="77777777" w:rsidR="004304F8" w:rsidRDefault="007F70DE">
                      <w:pPr>
                        <w:jc w:val="center"/>
                      </w:pPr>
                      <w:r>
                        <w:rPr>
                          <w:rFonts w:hint="eastAsia"/>
                        </w:rPr>
                        <w:t>信息技术</w:t>
                      </w:r>
                    </w:p>
                    <w:p w14:paraId="27B896EB" w14:textId="77777777" w:rsidR="004304F8" w:rsidRDefault="004304F8">
                      <w:pPr>
                        <w:jc w:val="center"/>
                      </w:pPr>
                    </w:p>
                  </w:txbxContent>
                </v:textbox>
              </v:shape>
              <v:shape id="文本框 102" o:spid="_x0000_s1252" type="#_x0000_t202" style="position:absolute;left:84;top:126;width:5;height: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C6xcMA&#10;AADbAAAADwAAAGRycy9kb3ducmV2LnhtbESPT2sCMRTE7wW/Q3hCL6VmLcWV1SgiCr1U/Nf7Y/Pc&#10;Xdy8LEm6xm9vCgWPw8z8hpkvo2lFT843lhWMRxkI4tLqhisF59P2fQrCB2SNrWVScCcPy8XgZY6F&#10;tjc+UH8MlUgQ9gUqqEPoCil9WZNBP7IdcfIu1hkMSbpKaoe3BDet/MiyiTTYcFqosaN1TeX1+GsU&#10;xMnp7Ts/hHwz3fVxJ3G72bsfpV6HcTUDESiGZ/i//aUV5J/w9yX9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C6xcMAAADbAAAADwAAAAAAAAAAAAAAAACYAgAAZHJzL2Rv&#10;d25yZXYueG1sUEsFBgAAAAAEAAQA9QAAAIgDAAAAAA==&#10;">
                <v:textbox style="layout-flow:vertical-ideographic">
                  <w:txbxContent>
                    <w:p w14:paraId="7D023034" w14:textId="77777777" w:rsidR="004304F8" w:rsidRDefault="007F70DE">
                      <w:pPr>
                        <w:jc w:val="center"/>
                      </w:pPr>
                      <w:r>
                        <w:rPr>
                          <w:rFonts w:hint="eastAsia"/>
                        </w:rPr>
                        <w:t>体育与健康</w:t>
                      </w:r>
                    </w:p>
                    <w:p w14:paraId="5800291C" w14:textId="77777777" w:rsidR="004304F8" w:rsidRDefault="004304F8">
                      <w:pPr>
                        <w:jc w:val="center"/>
                      </w:pPr>
                    </w:p>
                  </w:txbxContent>
                </v:textbox>
              </v:shape>
            </v:group>
          </v:group>
        </w:pict>
      </w:r>
      <w:r>
        <w:rPr>
          <w:rFonts w:asciiTheme="minorHAnsi" w:hAnsiTheme="minorHAnsi" w:cstheme="minorBidi"/>
          <w:szCs w:val="22"/>
        </w:rPr>
        <w:pict w14:anchorId="5608F1F2">
          <v:shape id="_x0000_s1253" type="#_x0000_t202" style="position:absolute;left:0;text-align:left;margin-left:364.85pt;margin-top:27.95pt;width:1in;height:125.3pt;z-index:25168691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">
            <v:textbox>
              <w:txbxContent>
                <w:p w14:paraId="468B44D4" w14:textId="77777777" w:rsidR="004304F8" w:rsidRDefault="007F70DE">
                  <w:r>
                    <w:rPr>
                      <w:rFonts w:hint="eastAsia"/>
                    </w:rPr>
                    <w:t>公共选修课</w:t>
                  </w:r>
                </w:p>
                <w:p w14:paraId="67DC5C4B" w14:textId="77777777" w:rsidR="004304F8" w:rsidRDefault="007F70DE">
                  <w:r>
                    <w:rPr>
                      <w:rFonts w:hint="eastAsia"/>
                    </w:rPr>
                    <w:t>1.</w:t>
                  </w:r>
                  <w:r>
                    <w:rPr>
                      <w:rFonts w:hint="eastAsia"/>
                    </w:rPr>
                    <w:t>中华传统文化</w:t>
                  </w:r>
                </w:p>
                <w:p w14:paraId="0BCD9CF0" w14:textId="77777777" w:rsidR="004304F8" w:rsidRDefault="007F70DE">
                  <w:r>
                    <w:rPr>
                      <w:rFonts w:hint="eastAsia"/>
                    </w:rPr>
                    <w:t>2.</w:t>
                  </w:r>
                  <w:r>
                    <w:rPr>
                      <w:rFonts w:hint="eastAsia"/>
                    </w:rPr>
                    <w:t>职业素养</w:t>
                  </w:r>
                </w:p>
              </w:txbxContent>
            </v:textbox>
          </v:shape>
        </w:pict>
      </w:r>
      <w:r>
        <w:rPr>
          <w:rFonts w:asciiTheme="minorHAnsi" w:hAnsiTheme="minorHAnsi" w:cstheme="minorBidi"/>
          <w:szCs w:val="22"/>
        </w:rPr>
        <w:pict w14:anchorId="3036B0F9">
          <v:shape id="_x0000_s1237" type="#_x0000_t202" style="position:absolute;left:0;text-align:left;margin-left:28.1pt;margin-top:28.85pt;width:28.35pt;height:125.25pt;z-index:25168486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">
            <v:textbox>
              <w:txbxContent>
                <w:p w14:paraId="2C466B6D" w14:textId="77777777" w:rsidR="004304F8" w:rsidRDefault="004304F8">
                  <w:pPr>
                    <w:jc w:val="center"/>
                  </w:pPr>
                </w:p>
                <w:p w14:paraId="249410FC" w14:textId="77777777" w:rsidR="004304F8" w:rsidRDefault="007F70DE">
                  <w:pPr>
                    <w:jc w:val="center"/>
                  </w:pPr>
                  <w:r>
                    <w:rPr>
                      <w:rFonts w:hint="eastAsia"/>
                    </w:rPr>
                    <w:t>公共</w:t>
                  </w:r>
                </w:p>
                <w:p w14:paraId="5F5C6BF6" w14:textId="77777777" w:rsidR="004304F8" w:rsidRDefault="007F70DE">
                  <w:pPr>
                    <w:jc w:val="center"/>
                  </w:pPr>
                  <w:r>
                    <w:rPr>
                      <w:rFonts w:hint="eastAsia"/>
                    </w:rPr>
                    <w:t>基础课</w:t>
                  </w:r>
                </w:p>
              </w:txbxContent>
            </v:textbox>
          </v:shape>
        </w:pict>
      </w:r>
    </w:p>
    <w:p w14:paraId="6EEC8A55" w14:textId="77777777" w:rsidR="004304F8" w:rsidRDefault="004304F8">
      <w:pPr>
        <w:spacing w:line="360" w:lineRule="auto"/>
        <w:ind w:left="562"/>
        <w:rPr>
          <w:rFonts w:ascii="宋体" w:hAnsi="宋体" w:cs="宋体"/>
          <w:color w:val="000000"/>
          <w:kern w:val="0"/>
          <w:sz w:val="28"/>
          <w:szCs w:val="28"/>
        </w:rPr>
      </w:pPr>
    </w:p>
    <w:p w14:paraId="0383C8D5" w14:textId="77777777" w:rsidR="004304F8" w:rsidRDefault="004304F8">
      <w:pPr>
        <w:rPr>
          <w:b/>
          <w:sz w:val="28"/>
          <w:szCs w:val="28"/>
        </w:rPr>
      </w:pPr>
    </w:p>
    <w:p w14:paraId="71BC40DC" w14:textId="77777777" w:rsidR="004304F8" w:rsidRDefault="004304F8">
      <w:pPr>
        <w:rPr>
          <w:b/>
          <w:sz w:val="28"/>
          <w:szCs w:val="28"/>
        </w:rPr>
      </w:pPr>
    </w:p>
    <w:p w14:paraId="5E111B93" w14:textId="77777777" w:rsidR="004304F8" w:rsidRDefault="004304F8">
      <w:pPr>
        <w:rPr>
          <w:b/>
          <w:sz w:val="28"/>
          <w:szCs w:val="28"/>
        </w:rPr>
      </w:pPr>
    </w:p>
    <w:p w14:paraId="515BC6B8" w14:textId="77777777" w:rsidR="004304F8" w:rsidRDefault="007F70DE">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（一）公共基础课程</w:t>
      </w:r>
    </w:p>
    <w:p w14:paraId="48E36566" w14:textId="77777777" w:rsidR="004304F8" w:rsidRDefault="007F70DE">
      <w:pPr>
        <w:spacing w:line="40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依据教育部办公厅关于印发《中等职业学校公共基础课程方案》的通知（</w:t>
      </w:r>
      <w:proofErr w:type="gramStart"/>
      <w:r>
        <w:rPr>
          <w:rFonts w:ascii="仿宋" w:eastAsia="仿宋" w:hAnsi="仿宋" w:cs="仿宋" w:hint="eastAsia"/>
          <w:sz w:val="28"/>
          <w:szCs w:val="28"/>
        </w:rPr>
        <w:t>教职成厅〔2019〕</w:t>
      </w:r>
      <w:proofErr w:type="gramEnd"/>
      <w:r>
        <w:rPr>
          <w:rFonts w:ascii="仿宋" w:eastAsia="仿宋" w:hAnsi="仿宋" w:cs="仿宋" w:hint="eastAsia"/>
          <w:sz w:val="28"/>
          <w:szCs w:val="28"/>
        </w:rPr>
        <w:t>6号）精神，按照《思想政治》《语文》《数学》《英语》《历史》《信息技术》《体育与健康》《艺术》等课程标准，以及《大中小学劳动教育指导纲要（试行）》，开设公共基础课程。</w:t>
      </w:r>
    </w:p>
    <w:p w14:paraId="56B5CAC0" w14:textId="77777777" w:rsidR="004304F8" w:rsidRDefault="004304F8">
      <w:pPr>
        <w:jc w:val="center"/>
        <w:rPr>
          <w:rFonts w:ascii="宋体" w:hAnsi="宋体" w:cs="宋体"/>
          <w:sz w:val="24"/>
          <w:szCs w:val="24"/>
        </w:rPr>
      </w:pPr>
    </w:p>
    <w:p w14:paraId="173019A5" w14:textId="77777777" w:rsidR="004304F8" w:rsidRDefault="007F70DE">
      <w:pPr>
        <w:jc w:val="center"/>
        <w:rPr>
          <w:rFonts w:ascii="Calibri" w:hAnsi="Calibri"/>
        </w:rPr>
      </w:pPr>
      <w:r>
        <w:rPr>
          <w:rFonts w:ascii="宋体" w:hAnsi="宋体" w:cs="宋体" w:hint="eastAsia"/>
          <w:sz w:val="24"/>
        </w:rPr>
        <w:t>表2：公共基础必修课开设情况一览表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1250"/>
        <w:gridCol w:w="1252"/>
        <w:gridCol w:w="415"/>
        <w:gridCol w:w="3423"/>
        <w:gridCol w:w="170"/>
        <w:gridCol w:w="579"/>
        <w:gridCol w:w="8"/>
        <w:gridCol w:w="8"/>
        <w:gridCol w:w="8"/>
        <w:gridCol w:w="15"/>
        <w:gridCol w:w="8"/>
        <w:gridCol w:w="547"/>
      </w:tblGrid>
      <w:tr w:rsidR="004304F8" w14:paraId="5180CCA3" w14:textId="77777777">
        <w:trPr>
          <w:trHeight w:val="502"/>
          <w:jc w:val="center"/>
        </w:trPr>
        <w:tc>
          <w:tcPr>
            <w:tcW w:w="1246" w:type="dxa"/>
            <w:tcBorders>
              <w:top w:val="single" w:sz="4" w:space="0" w:color="auto"/>
              <w:left w:val="single" w:sz="4" w:space="0" w:color="auto"/>
              <w:bottom w:val="single" w:sz="4" w:space="0" w:color="auto"/>
              <w:right w:val="single" w:sz="4" w:space="0" w:color="auto"/>
            </w:tcBorders>
            <w:vAlign w:val="center"/>
          </w:tcPr>
          <w:p w14:paraId="2B548604" w14:textId="77777777" w:rsidR="004304F8" w:rsidRDefault="007F70DE">
            <w:pPr>
              <w:jc w:val="center"/>
              <w:rPr>
                <w:rFonts w:ascii="仿宋" w:eastAsia="仿宋" w:hAnsi="仿宋"/>
                <w:b/>
              </w:rPr>
            </w:pPr>
            <w:r>
              <w:rPr>
                <w:rFonts w:ascii="仿宋" w:eastAsia="仿宋" w:hAnsi="仿宋" w:hint="eastAsia"/>
                <w:b/>
              </w:rPr>
              <w:t>课程名称</w:t>
            </w:r>
          </w:p>
        </w:tc>
        <w:tc>
          <w:tcPr>
            <w:tcW w:w="7683" w:type="dxa"/>
            <w:gridSpan w:val="12"/>
            <w:tcBorders>
              <w:top w:val="single" w:sz="4" w:space="0" w:color="auto"/>
              <w:left w:val="single" w:sz="4" w:space="0" w:color="auto"/>
              <w:bottom w:val="single" w:sz="4" w:space="0" w:color="auto"/>
              <w:right w:val="single" w:sz="4" w:space="0" w:color="auto"/>
            </w:tcBorders>
            <w:vAlign w:val="center"/>
          </w:tcPr>
          <w:p w14:paraId="64A60E55" w14:textId="77777777" w:rsidR="004304F8" w:rsidRDefault="007F70DE">
            <w:pPr>
              <w:jc w:val="center"/>
              <w:rPr>
                <w:rFonts w:ascii="仿宋" w:eastAsia="仿宋" w:hAnsi="仿宋" w:cs="宋体"/>
                <w:b/>
                <w:kern w:val="0"/>
              </w:rPr>
            </w:pPr>
            <w:r>
              <w:rPr>
                <w:rFonts w:ascii="仿宋" w:eastAsia="仿宋" w:hAnsi="仿宋" w:cs="宋体" w:hint="eastAsia"/>
                <w:b/>
                <w:kern w:val="0"/>
              </w:rPr>
              <w:t>课程概况</w:t>
            </w:r>
          </w:p>
        </w:tc>
      </w:tr>
      <w:tr w:rsidR="004304F8" w14:paraId="678E5191" w14:textId="77777777">
        <w:trPr>
          <w:trHeight w:val="633"/>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5537696C" w14:textId="77777777" w:rsidR="004304F8" w:rsidRDefault="007F70DE">
            <w:pPr>
              <w:jc w:val="center"/>
              <w:rPr>
                <w:rFonts w:ascii="仿宋" w:eastAsia="仿宋" w:hAnsi="仿宋"/>
              </w:rPr>
            </w:pPr>
            <w:r>
              <w:rPr>
                <w:rFonts w:ascii="仿宋" w:eastAsia="仿宋" w:hAnsi="仿宋" w:hint="eastAsia"/>
              </w:rPr>
              <w:t>思想政治</w:t>
            </w:r>
          </w:p>
        </w:tc>
        <w:tc>
          <w:tcPr>
            <w:tcW w:w="1250" w:type="dxa"/>
            <w:tcBorders>
              <w:top w:val="single" w:sz="4" w:space="0" w:color="auto"/>
              <w:left w:val="single" w:sz="4" w:space="0" w:color="auto"/>
              <w:bottom w:val="single" w:sz="4" w:space="0" w:color="auto"/>
              <w:right w:val="single" w:sz="4" w:space="0" w:color="auto"/>
            </w:tcBorders>
            <w:vAlign w:val="center"/>
          </w:tcPr>
          <w:p w14:paraId="49D436C4" w14:textId="77777777" w:rsidR="004304F8" w:rsidRDefault="007F70DE">
            <w:pPr>
              <w:jc w:val="center"/>
              <w:rPr>
                <w:rFonts w:ascii="仿宋" w:eastAsia="仿宋" w:hAnsi="仿宋"/>
              </w:rPr>
            </w:pPr>
            <w:r>
              <w:rPr>
                <w:rFonts w:ascii="仿宋" w:eastAsia="仿宋" w:hAnsi="仿宋" w:hint="eastAsia"/>
              </w:rPr>
              <w:t>学科核心</w:t>
            </w:r>
          </w:p>
          <w:p w14:paraId="6D45D192" w14:textId="77777777" w:rsidR="004304F8" w:rsidRDefault="007F70DE">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14:paraId="2A85BC1C" w14:textId="77777777" w:rsidR="004304F8" w:rsidRDefault="007F70DE">
            <w:pPr>
              <w:rPr>
                <w:rFonts w:ascii="仿宋" w:eastAsia="仿宋" w:hAnsi="仿宋" w:cs="宋体"/>
                <w:kern w:val="0"/>
              </w:rPr>
            </w:pPr>
            <w:r>
              <w:rPr>
                <w:rFonts w:ascii="仿宋" w:eastAsia="仿宋" w:hAnsi="仿宋" w:cs="宋体" w:hint="eastAsia"/>
                <w:kern w:val="0"/>
              </w:rPr>
              <w:t>政治认同、职业精神、法治意识、健全人格、公共参与</w:t>
            </w:r>
          </w:p>
        </w:tc>
      </w:tr>
      <w:tr w:rsidR="004304F8" w14:paraId="238D5A39" w14:textId="77777777">
        <w:trPr>
          <w:trHeight w:val="476"/>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9DC07E2" w14:textId="77777777" w:rsidR="004304F8" w:rsidRDefault="004304F8">
            <w:pPr>
              <w:widowControl/>
              <w:jc w:val="left"/>
              <w:rPr>
                <w:rFonts w:ascii="仿宋" w:eastAsia="仿宋" w:hAnsi="仿宋"/>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14:paraId="69274BA1" w14:textId="77777777" w:rsidR="004304F8" w:rsidRDefault="007F70DE">
            <w:pPr>
              <w:jc w:val="center"/>
              <w:rPr>
                <w:rFonts w:ascii="仿宋" w:eastAsia="仿宋" w:hAnsi="仿宋" w:cs="宋体"/>
                <w:kern w:val="0"/>
              </w:rPr>
            </w:pPr>
            <w:r>
              <w:rPr>
                <w:rFonts w:ascii="仿宋" w:eastAsia="仿宋" w:hAnsi="仿宋" w:hint="eastAsia"/>
              </w:rPr>
              <w:t>中国特色社会主义</w:t>
            </w:r>
          </w:p>
        </w:tc>
      </w:tr>
      <w:tr w:rsidR="004304F8" w14:paraId="2C192A7B" w14:textId="77777777">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0CB046B"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077529D5" w14:textId="77777777" w:rsidR="004304F8" w:rsidRDefault="007F70DE">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34D28342"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1.正确认识我国发展新的历史方位和社会主要矛盾的变化，理解习近平新时代中国特色社会主义思想是党和国家必须长期坚持的指导思想；</w:t>
            </w:r>
          </w:p>
          <w:p w14:paraId="0B0246C5"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2.拥护党的领导，领会中国共产党领导是中国特色社会主义</w:t>
            </w:r>
            <w:proofErr w:type="gramStart"/>
            <w:r>
              <w:rPr>
                <w:rFonts w:ascii="仿宋" w:eastAsia="仿宋" w:hAnsi="仿宋" w:cs="宋体" w:hint="eastAsia"/>
                <w:kern w:val="0"/>
              </w:rPr>
              <w:t>最</w:t>
            </w:r>
            <w:proofErr w:type="gramEnd"/>
            <w:r>
              <w:rPr>
                <w:rFonts w:ascii="仿宋" w:eastAsia="仿宋" w:hAnsi="仿宋" w:cs="宋体" w:hint="eastAsia"/>
                <w:kern w:val="0"/>
              </w:rPr>
              <w:t>本质的特征和中国特色社会主义制度的最大优势，理解新时代中国共产党的历史使命；</w:t>
            </w:r>
          </w:p>
          <w:p w14:paraId="7161AFD8"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3.坚信坚持和发展中国特色社会主义是当代中国发展进步的根本方向，认同和拥护中国特色社会主义制度，坚定中国特色社会主义道路自信、理论自信、制度自信、文化自信；</w:t>
            </w:r>
          </w:p>
          <w:p w14:paraId="4BA3E379"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4.坚持社会主义核心价值体系，自觉培育和</w:t>
            </w:r>
            <w:proofErr w:type="gramStart"/>
            <w:r>
              <w:rPr>
                <w:rFonts w:ascii="仿宋" w:eastAsia="仿宋" w:hAnsi="仿宋" w:cs="宋体" w:hint="eastAsia"/>
                <w:kern w:val="0"/>
              </w:rPr>
              <w:t>践行</w:t>
            </w:r>
            <w:proofErr w:type="gramEnd"/>
            <w:r>
              <w:rPr>
                <w:rFonts w:ascii="仿宋" w:eastAsia="仿宋" w:hAnsi="仿宋" w:cs="宋体" w:hint="eastAsia"/>
                <w:kern w:val="0"/>
              </w:rPr>
              <w:t>社会主义核心价值观；</w:t>
            </w:r>
          </w:p>
          <w:p w14:paraId="695A6DB3"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5.热爱伟大祖国，自觉弘扬和实践爱国主义精神，树立远大志向，在实现中国梦的伟大实践中创造自己精彩人生。</w:t>
            </w:r>
          </w:p>
          <w:p w14:paraId="4D2F5693"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6.具有人民当家作主的主人翁意识，积极参与民主选举、民主管理、民主决策、民主监督的实践，提高对话协商、沟通合作、表达诉求和解决问题的能力；</w:t>
            </w:r>
          </w:p>
        </w:tc>
      </w:tr>
      <w:tr w:rsidR="004304F8" w14:paraId="25080C79" w14:textId="77777777">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C7F8BCC"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2422E628" w14:textId="77777777" w:rsidR="004304F8" w:rsidRDefault="007F70DE">
            <w:pPr>
              <w:jc w:val="center"/>
              <w:rPr>
                <w:rFonts w:ascii="仿宋" w:eastAsia="仿宋" w:hAnsi="仿宋"/>
              </w:rPr>
            </w:pPr>
            <w:r>
              <w:rPr>
                <w:rFonts w:ascii="仿宋" w:eastAsia="仿宋" w:hAnsi="仿宋" w:hint="eastAsia"/>
              </w:rPr>
              <w:t>主要内容</w:t>
            </w:r>
          </w:p>
        </w:tc>
        <w:tc>
          <w:tcPr>
            <w:tcW w:w="5260" w:type="dxa"/>
            <w:gridSpan w:val="4"/>
            <w:tcBorders>
              <w:top w:val="single" w:sz="4" w:space="0" w:color="auto"/>
              <w:left w:val="single" w:sz="4" w:space="0" w:color="auto"/>
              <w:bottom w:val="single" w:sz="4" w:space="0" w:color="auto"/>
              <w:right w:val="single" w:sz="4" w:space="0" w:color="auto"/>
            </w:tcBorders>
          </w:tcPr>
          <w:p w14:paraId="69E44639" w14:textId="77777777" w:rsidR="004304F8" w:rsidRDefault="007F70DE">
            <w:pPr>
              <w:rPr>
                <w:rFonts w:ascii="仿宋" w:eastAsia="仿宋" w:hAnsi="仿宋" w:cs="宋体"/>
                <w:kern w:val="0"/>
              </w:rPr>
            </w:pPr>
            <w:r>
              <w:rPr>
                <w:rFonts w:ascii="仿宋" w:eastAsia="仿宋" w:hAnsi="仿宋" w:cs="宋体" w:hint="eastAsia"/>
                <w:kern w:val="0"/>
              </w:rPr>
              <w:t>中国特色社会主义的创立、发展和完善</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7566F3A9" w14:textId="77777777" w:rsidR="004304F8" w:rsidRDefault="007F70DE">
            <w:pPr>
              <w:jc w:val="center"/>
              <w:rPr>
                <w:rFonts w:ascii="仿宋" w:eastAsia="仿宋" w:hAnsi="仿宋" w:cs="宋体"/>
                <w:kern w:val="0"/>
              </w:rPr>
            </w:pPr>
            <w:r>
              <w:rPr>
                <w:rFonts w:ascii="仿宋" w:eastAsia="仿宋" w:hAnsi="仿宋" w:cs="宋体" w:hint="eastAsia"/>
                <w:kern w:val="0"/>
              </w:rPr>
              <w:t>6</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14:paraId="099E9D5F" w14:textId="77777777" w:rsidR="004304F8" w:rsidRDefault="007F70DE">
            <w:pPr>
              <w:jc w:val="center"/>
              <w:rPr>
                <w:rFonts w:ascii="仿宋" w:eastAsia="仿宋" w:hAnsi="仿宋" w:cs="宋体"/>
                <w:kern w:val="0"/>
              </w:rPr>
            </w:pPr>
            <w:r>
              <w:rPr>
                <w:rFonts w:ascii="仿宋" w:eastAsia="仿宋" w:hAnsi="仿宋" w:cs="宋体" w:hint="eastAsia"/>
                <w:kern w:val="0"/>
              </w:rPr>
              <w:t>36</w:t>
            </w:r>
          </w:p>
        </w:tc>
      </w:tr>
      <w:tr w:rsidR="004304F8" w14:paraId="3E23DD53" w14:textId="77777777">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0D331F5"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306018"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37E33543" w14:textId="77777777" w:rsidR="004304F8" w:rsidRDefault="007F70DE">
            <w:pPr>
              <w:rPr>
                <w:rFonts w:ascii="仿宋" w:eastAsia="仿宋" w:hAnsi="仿宋" w:cs="宋体"/>
                <w:kern w:val="0"/>
              </w:rPr>
            </w:pPr>
            <w:r>
              <w:rPr>
                <w:rFonts w:ascii="仿宋" w:eastAsia="仿宋" w:hAnsi="仿宋" w:cs="宋体" w:hint="eastAsia"/>
                <w:kern w:val="0"/>
              </w:rPr>
              <w:t>中国特色社会主义经济</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227F1C31" w14:textId="77777777" w:rsidR="004304F8" w:rsidRDefault="007F70DE">
            <w:pPr>
              <w:jc w:val="center"/>
              <w:rPr>
                <w:rFonts w:ascii="仿宋" w:eastAsia="仿宋" w:hAnsi="仿宋" w:cs="宋体"/>
                <w:kern w:val="0"/>
              </w:rPr>
            </w:pPr>
            <w:r>
              <w:rPr>
                <w:rFonts w:ascii="仿宋" w:eastAsia="仿宋" w:hAnsi="仿宋" w:cs="宋体" w:hint="eastAsia"/>
                <w:kern w:val="0"/>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0169425F" w14:textId="77777777" w:rsidR="004304F8" w:rsidRDefault="004304F8">
            <w:pPr>
              <w:widowControl/>
              <w:jc w:val="left"/>
              <w:rPr>
                <w:rFonts w:ascii="仿宋" w:eastAsia="仿宋" w:hAnsi="仿宋" w:cs="宋体"/>
                <w:kern w:val="0"/>
              </w:rPr>
            </w:pPr>
          </w:p>
        </w:tc>
      </w:tr>
      <w:tr w:rsidR="004304F8" w14:paraId="35669894" w14:textId="77777777">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0EE967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0E3175"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278C4F7D" w14:textId="77777777" w:rsidR="004304F8" w:rsidRDefault="007F70DE">
            <w:pPr>
              <w:rPr>
                <w:rFonts w:ascii="仿宋" w:eastAsia="仿宋" w:hAnsi="仿宋" w:cs="宋体"/>
                <w:kern w:val="0"/>
              </w:rPr>
            </w:pPr>
            <w:r>
              <w:rPr>
                <w:rFonts w:ascii="仿宋" w:eastAsia="仿宋" w:hAnsi="仿宋" w:cs="宋体" w:hint="eastAsia"/>
                <w:kern w:val="0"/>
              </w:rPr>
              <w:t>中国特色社会主义政治</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4CD248A0" w14:textId="77777777" w:rsidR="004304F8" w:rsidRDefault="007F70DE">
            <w:pPr>
              <w:jc w:val="center"/>
              <w:rPr>
                <w:rFonts w:ascii="仿宋" w:eastAsia="仿宋" w:hAnsi="仿宋" w:cs="宋体"/>
                <w:kern w:val="0"/>
              </w:rPr>
            </w:pPr>
            <w:r>
              <w:rPr>
                <w:rFonts w:ascii="仿宋" w:eastAsia="仿宋" w:hAnsi="仿宋" w:cs="宋体" w:hint="eastAsia"/>
                <w:kern w:val="0"/>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3A38F047" w14:textId="77777777" w:rsidR="004304F8" w:rsidRDefault="004304F8">
            <w:pPr>
              <w:widowControl/>
              <w:jc w:val="left"/>
              <w:rPr>
                <w:rFonts w:ascii="仿宋" w:eastAsia="仿宋" w:hAnsi="仿宋" w:cs="宋体"/>
                <w:kern w:val="0"/>
              </w:rPr>
            </w:pPr>
          </w:p>
        </w:tc>
      </w:tr>
      <w:tr w:rsidR="004304F8" w14:paraId="0350B1BE" w14:textId="77777777">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BF835DD"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373FCB"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2E9726CA" w14:textId="77777777" w:rsidR="004304F8" w:rsidRDefault="007F70DE">
            <w:pPr>
              <w:rPr>
                <w:rFonts w:ascii="仿宋" w:eastAsia="仿宋" w:hAnsi="仿宋" w:cs="宋体"/>
                <w:kern w:val="0"/>
              </w:rPr>
            </w:pPr>
            <w:r>
              <w:rPr>
                <w:rFonts w:ascii="仿宋" w:eastAsia="仿宋" w:hAnsi="仿宋" w:cs="宋体" w:hint="eastAsia"/>
                <w:kern w:val="0"/>
              </w:rPr>
              <w:t>中国特色社会主义文化</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77B7D744" w14:textId="77777777" w:rsidR="004304F8" w:rsidRDefault="007F70DE">
            <w:pPr>
              <w:jc w:val="center"/>
              <w:rPr>
                <w:rFonts w:ascii="仿宋" w:eastAsia="仿宋" w:hAnsi="仿宋" w:cs="宋体"/>
                <w:kern w:val="0"/>
              </w:rPr>
            </w:pPr>
            <w:r>
              <w:rPr>
                <w:rFonts w:ascii="仿宋" w:eastAsia="仿宋" w:hAnsi="仿宋" w:cs="宋体" w:hint="eastAsia"/>
                <w:kern w:val="0"/>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62CA3B45" w14:textId="77777777" w:rsidR="004304F8" w:rsidRDefault="004304F8">
            <w:pPr>
              <w:widowControl/>
              <w:jc w:val="left"/>
              <w:rPr>
                <w:rFonts w:ascii="仿宋" w:eastAsia="仿宋" w:hAnsi="仿宋" w:cs="宋体"/>
                <w:kern w:val="0"/>
              </w:rPr>
            </w:pPr>
          </w:p>
        </w:tc>
      </w:tr>
      <w:tr w:rsidR="004304F8" w14:paraId="55F5F8E9" w14:textId="77777777">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9BF7A2C"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BED402"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20D84265" w14:textId="77777777" w:rsidR="004304F8" w:rsidRDefault="007F70DE">
            <w:pPr>
              <w:rPr>
                <w:rFonts w:ascii="仿宋" w:eastAsia="仿宋" w:hAnsi="仿宋" w:cs="宋体"/>
                <w:kern w:val="0"/>
              </w:rPr>
            </w:pPr>
            <w:r>
              <w:rPr>
                <w:rFonts w:ascii="仿宋" w:eastAsia="仿宋" w:hAnsi="仿宋" w:cs="宋体" w:hint="eastAsia"/>
                <w:kern w:val="0"/>
              </w:rPr>
              <w:t>中国特色社会主义社会建设与生态文明建设</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2377E539" w14:textId="77777777" w:rsidR="004304F8" w:rsidRDefault="007F70DE">
            <w:pPr>
              <w:jc w:val="center"/>
              <w:rPr>
                <w:rFonts w:ascii="仿宋" w:eastAsia="仿宋" w:hAnsi="仿宋" w:cs="宋体"/>
                <w:kern w:val="0"/>
              </w:rPr>
            </w:pPr>
            <w:r>
              <w:rPr>
                <w:rFonts w:ascii="仿宋" w:eastAsia="仿宋" w:hAnsi="仿宋" w:cs="宋体" w:hint="eastAsia"/>
                <w:kern w:val="0"/>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49A18EF4" w14:textId="77777777" w:rsidR="004304F8" w:rsidRDefault="004304F8">
            <w:pPr>
              <w:widowControl/>
              <w:jc w:val="left"/>
              <w:rPr>
                <w:rFonts w:ascii="仿宋" w:eastAsia="仿宋" w:hAnsi="仿宋" w:cs="宋体"/>
                <w:kern w:val="0"/>
              </w:rPr>
            </w:pPr>
          </w:p>
        </w:tc>
      </w:tr>
      <w:tr w:rsidR="004304F8" w14:paraId="25F434BC" w14:textId="77777777">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85AED6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52F57E"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10A0B187" w14:textId="77777777" w:rsidR="004304F8" w:rsidRDefault="007F70DE">
            <w:pPr>
              <w:rPr>
                <w:rFonts w:ascii="仿宋" w:eastAsia="仿宋" w:hAnsi="仿宋" w:cs="宋体"/>
                <w:kern w:val="0"/>
              </w:rPr>
            </w:pPr>
            <w:r>
              <w:rPr>
                <w:rFonts w:ascii="仿宋" w:eastAsia="仿宋" w:hAnsi="仿宋" w:cs="宋体" w:hint="eastAsia"/>
                <w:kern w:val="0"/>
              </w:rPr>
              <w:t>踏上新征程共圆中国梦</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7FC737D8" w14:textId="77777777" w:rsidR="004304F8" w:rsidRDefault="007F70DE">
            <w:pPr>
              <w:jc w:val="center"/>
              <w:rPr>
                <w:rFonts w:ascii="仿宋" w:eastAsia="仿宋" w:hAnsi="仿宋" w:cs="宋体"/>
                <w:kern w:val="0"/>
              </w:rPr>
            </w:pPr>
            <w:r>
              <w:rPr>
                <w:rFonts w:ascii="仿宋" w:eastAsia="仿宋" w:hAnsi="仿宋" w:cs="宋体" w:hint="eastAsia"/>
                <w:kern w:val="0"/>
              </w:rPr>
              <w:t>2</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18B65554" w14:textId="77777777" w:rsidR="004304F8" w:rsidRDefault="004304F8">
            <w:pPr>
              <w:widowControl/>
              <w:jc w:val="left"/>
              <w:rPr>
                <w:rFonts w:ascii="仿宋" w:eastAsia="仿宋" w:hAnsi="仿宋" w:cs="宋体"/>
                <w:kern w:val="0"/>
              </w:rPr>
            </w:pPr>
          </w:p>
        </w:tc>
      </w:tr>
      <w:tr w:rsidR="004304F8" w14:paraId="5EA602E9" w14:textId="77777777">
        <w:trPr>
          <w:trHeight w:val="32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497D323"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6F8B9A16" w14:textId="77777777" w:rsidR="004304F8" w:rsidRDefault="007F70DE">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59A33CEB"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1.学生能够正确认识中华民族近代以来从站起来到富起来再到强起来的发展进程；</w:t>
            </w:r>
          </w:p>
          <w:p w14:paraId="6664F82F"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2.明确中国特色社会主义制度的显著优势，坚决拥护中国共产党的领导，坚定中国特色社会主义道路自信、理论自信、制度自信、文化自信；</w:t>
            </w:r>
          </w:p>
          <w:p w14:paraId="4A9203BB"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3.认清自己在实现中国特色社会主义新时代发展目标中的历史机遇与使命担当，以热爱祖国为立身之本、成才之基，在新时代新征程中健康成长、成才报国。</w:t>
            </w:r>
          </w:p>
        </w:tc>
      </w:tr>
      <w:tr w:rsidR="004304F8" w14:paraId="1BB27E51" w14:textId="77777777">
        <w:trPr>
          <w:trHeight w:val="466"/>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1CA86A7" w14:textId="77777777" w:rsidR="004304F8" w:rsidRDefault="004304F8">
            <w:pPr>
              <w:widowControl/>
              <w:jc w:val="left"/>
              <w:rPr>
                <w:rFonts w:ascii="仿宋" w:eastAsia="仿宋" w:hAnsi="仿宋"/>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14:paraId="719C7E9F" w14:textId="77777777" w:rsidR="004304F8" w:rsidRDefault="007F70DE">
            <w:pPr>
              <w:jc w:val="center"/>
              <w:rPr>
                <w:rFonts w:ascii="仿宋" w:eastAsia="仿宋" w:hAnsi="仿宋" w:cs="宋体"/>
                <w:kern w:val="0"/>
              </w:rPr>
            </w:pPr>
            <w:r>
              <w:rPr>
                <w:rFonts w:ascii="仿宋" w:eastAsia="仿宋" w:hAnsi="仿宋" w:hint="eastAsia"/>
              </w:rPr>
              <w:t>心理健康与职业生涯</w:t>
            </w:r>
          </w:p>
        </w:tc>
      </w:tr>
      <w:tr w:rsidR="004304F8" w14:paraId="0C2E273A"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9A4BA46"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2F8AE8E5" w14:textId="77777777" w:rsidR="004304F8" w:rsidRDefault="007F70DE">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7F156E62" w14:textId="77777777" w:rsidR="004304F8" w:rsidRDefault="007F70DE">
            <w:pPr>
              <w:ind w:firstLineChars="100" w:firstLine="210"/>
              <w:rPr>
                <w:rFonts w:ascii="仿宋" w:eastAsia="仿宋" w:hAnsi="仿宋"/>
              </w:rPr>
            </w:pPr>
            <w:r>
              <w:rPr>
                <w:rFonts w:ascii="仿宋" w:eastAsia="仿宋" w:hAnsi="仿宋" w:hint="eastAsia"/>
              </w:rPr>
              <w:t>1.具有自立自强、敬业乐群的心理品质和自尊自信、理性平和、积极向上的良好心态；</w:t>
            </w:r>
          </w:p>
          <w:p w14:paraId="74389398" w14:textId="77777777" w:rsidR="004304F8" w:rsidRDefault="007F70DE">
            <w:pPr>
              <w:ind w:firstLineChars="100" w:firstLine="210"/>
              <w:rPr>
                <w:rFonts w:ascii="仿宋" w:eastAsia="仿宋" w:hAnsi="仿宋"/>
              </w:rPr>
            </w:pPr>
            <w:r>
              <w:rPr>
                <w:rFonts w:ascii="仿宋" w:eastAsia="仿宋" w:hAnsi="仿宋" w:hint="eastAsia"/>
              </w:rPr>
              <w:t>2.能够正确认识自我，正确处理个人与他人、个人与社会的关系，确立符合社会需要和自身实际的积极生活目标，选择正确的人生发展道路；</w:t>
            </w:r>
          </w:p>
          <w:p w14:paraId="398320EF" w14:textId="77777777" w:rsidR="004304F8" w:rsidRDefault="007F70DE">
            <w:pPr>
              <w:ind w:firstLineChars="100" w:firstLine="210"/>
              <w:rPr>
                <w:rFonts w:ascii="仿宋" w:eastAsia="仿宋" w:hAnsi="仿宋"/>
              </w:rPr>
            </w:pPr>
            <w:r>
              <w:rPr>
                <w:rFonts w:ascii="仿宋" w:eastAsia="仿宋" w:hAnsi="仿宋" w:hint="eastAsia"/>
              </w:rPr>
              <w:t>3.能够适应环境、应对挫折、把握机遇、勇于创新，正确处理在生活、成长、学习和求职就业过程中出现的心理和行为问题，增强调控情绪、自主自助和积极适应社会发展变化的能力。</w:t>
            </w:r>
          </w:p>
          <w:p w14:paraId="76934E42" w14:textId="77777777" w:rsidR="004304F8" w:rsidRDefault="007F70DE">
            <w:pPr>
              <w:ind w:firstLineChars="100" w:firstLine="210"/>
              <w:rPr>
                <w:rFonts w:ascii="仿宋" w:eastAsia="仿宋" w:hAnsi="仿宋"/>
              </w:rPr>
            </w:pPr>
            <w:r>
              <w:rPr>
                <w:rFonts w:ascii="仿宋" w:eastAsia="仿宋" w:hAnsi="仿宋" w:hint="eastAsia"/>
              </w:rPr>
              <w:t>4.学会根据社会发展需要和自身特点进行职业生涯规划，正确处理人生发展过程中遇到的问题，养成良好职业道德行为习惯，自觉</w:t>
            </w:r>
            <w:proofErr w:type="gramStart"/>
            <w:r>
              <w:rPr>
                <w:rFonts w:ascii="仿宋" w:eastAsia="仿宋" w:hAnsi="仿宋" w:hint="eastAsia"/>
              </w:rPr>
              <w:t>践行</w:t>
            </w:r>
            <w:proofErr w:type="gramEnd"/>
            <w:r>
              <w:rPr>
                <w:rFonts w:ascii="仿宋" w:eastAsia="仿宋" w:hAnsi="仿宋" w:hint="eastAsia"/>
              </w:rPr>
              <w:t>劳动精神、劳模精神和工匠精神，不断提升职业道德境界。</w:t>
            </w:r>
          </w:p>
        </w:tc>
      </w:tr>
      <w:tr w:rsidR="004304F8" w14:paraId="3ACCB579"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1A38940"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59D54A65" w14:textId="77777777" w:rsidR="004304F8" w:rsidRDefault="007F70DE">
            <w:pPr>
              <w:jc w:val="center"/>
              <w:rPr>
                <w:rFonts w:ascii="仿宋" w:eastAsia="仿宋" w:hAnsi="仿宋"/>
              </w:rPr>
            </w:pPr>
            <w:r>
              <w:rPr>
                <w:rFonts w:ascii="仿宋" w:eastAsia="仿宋" w:hAnsi="仿宋" w:hint="eastAsia"/>
              </w:rPr>
              <w:t>主要内容</w:t>
            </w:r>
          </w:p>
        </w:tc>
        <w:tc>
          <w:tcPr>
            <w:tcW w:w="5260" w:type="dxa"/>
            <w:gridSpan w:val="4"/>
            <w:tcBorders>
              <w:top w:val="single" w:sz="4" w:space="0" w:color="auto"/>
              <w:left w:val="single" w:sz="4" w:space="0" w:color="auto"/>
              <w:bottom w:val="single" w:sz="4" w:space="0" w:color="auto"/>
              <w:right w:val="single" w:sz="4" w:space="0" w:color="auto"/>
            </w:tcBorders>
          </w:tcPr>
          <w:p w14:paraId="6693DEFA" w14:textId="77777777" w:rsidR="004304F8" w:rsidRDefault="007F70DE">
            <w:pPr>
              <w:rPr>
                <w:rFonts w:ascii="仿宋" w:eastAsia="仿宋" w:hAnsi="仿宋"/>
              </w:rPr>
            </w:pPr>
            <w:r>
              <w:rPr>
                <w:rFonts w:ascii="仿宋" w:eastAsia="仿宋" w:hAnsi="仿宋" w:hint="eastAsia"/>
              </w:rPr>
              <w:t>时代导航 生涯筑梦</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51DE184D" w14:textId="77777777" w:rsidR="004304F8" w:rsidRDefault="007F70DE">
            <w:pPr>
              <w:jc w:val="center"/>
              <w:rPr>
                <w:rFonts w:ascii="仿宋" w:eastAsia="仿宋" w:hAnsi="仿宋"/>
              </w:rPr>
            </w:pPr>
            <w:r>
              <w:rPr>
                <w:rFonts w:ascii="仿宋" w:eastAsia="仿宋" w:hAnsi="仿宋" w:hint="eastAsia"/>
              </w:rPr>
              <w:t>4</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14:paraId="50572900" w14:textId="77777777" w:rsidR="004304F8" w:rsidRDefault="007F70DE">
            <w:pPr>
              <w:jc w:val="center"/>
              <w:rPr>
                <w:rFonts w:ascii="仿宋" w:eastAsia="仿宋" w:hAnsi="仿宋"/>
              </w:rPr>
            </w:pPr>
            <w:r>
              <w:rPr>
                <w:rFonts w:ascii="仿宋" w:eastAsia="仿宋" w:hAnsi="仿宋" w:hint="eastAsia"/>
              </w:rPr>
              <w:t>36</w:t>
            </w:r>
          </w:p>
        </w:tc>
      </w:tr>
      <w:tr w:rsidR="004304F8" w14:paraId="257187F0"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A5ABFF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826A59"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3436C474" w14:textId="77777777" w:rsidR="004304F8" w:rsidRDefault="007F70DE">
            <w:pPr>
              <w:rPr>
                <w:rFonts w:ascii="仿宋" w:eastAsia="仿宋" w:hAnsi="仿宋"/>
              </w:rPr>
            </w:pPr>
            <w:r>
              <w:rPr>
                <w:rFonts w:ascii="仿宋" w:eastAsia="仿宋" w:hAnsi="仿宋" w:hint="eastAsia"/>
              </w:rPr>
              <w:t>认识自我 健康成长</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341B741A" w14:textId="77777777" w:rsidR="004304F8" w:rsidRDefault="007F70DE">
            <w:pPr>
              <w:jc w:val="center"/>
              <w:rPr>
                <w:rFonts w:ascii="仿宋" w:eastAsia="仿宋" w:hAnsi="仿宋"/>
              </w:rPr>
            </w:pPr>
            <w:r>
              <w:rPr>
                <w:rFonts w:ascii="仿宋" w:eastAsia="仿宋" w:hAnsi="仿宋" w:hint="eastAsia"/>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1C41DABF" w14:textId="77777777" w:rsidR="004304F8" w:rsidRDefault="004304F8">
            <w:pPr>
              <w:widowControl/>
              <w:jc w:val="left"/>
              <w:rPr>
                <w:rFonts w:ascii="仿宋" w:eastAsia="仿宋" w:hAnsi="仿宋"/>
              </w:rPr>
            </w:pPr>
          </w:p>
        </w:tc>
      </w:tr>
      <w:tr w:rsidR="004304F8" w14:paraId="69005828"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F78BEA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36FCEA"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2691543B" w14:textId="77777777" w:rsidR="004304F8" w:rsidRDefault="007F70DE">
            <w:pPr>
              <w:rPr>
                <w:rFonts w:ascii="仿宋" w:eastAsia="仿宋" w:hAnsi="仿宋"/>
              </w:rPr>
            </w:pPr>
            <w:r>
              <w:rPr>
                <w:rFonts w:ascii="仿宋" w:eastAsia="仿宋" w:hAnsi="仿宋" w:hint="eastAsia"/>
              </w:rPr>
              <w:t>立足专业 谋划发展</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30593041" w14:textId="77777777" w:rsidR="004304F8" w:rsidRDefault="007F70DE">
            <w:pPr>
              <w:jc w:val="center"/>
              <w:rPr>
                <w:rFonts w:ascii="仿宋" w:eastAsia="仿宋" w:hAnsi="仿宋"/>
              </w:rPr>
            </w:pPr>
            <w:r>
              <w:rPr>
                <w:rFonts w:ascii="仿宋" w:eastAsia="仿宋" w:hAnsi="仿宋" w:hint="eastAsia"/>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689CF8C4" w14:textId="77777777" w:rsidR="004304F8" w:rsidRDefault="004304F8">
            <w:pPr>
              <w:widowControl/>
              <w:jc w:val="left"/>
              <w:rPr>
                <w:rFonts w:ascii="仿宋" w:eastAsia="仿宋" w:hAnsi="仿宋"/>
              </w:rPr>
            </w:pPr>
          </w:p>
        </w:tc>
      </w:tr>
      <w:tr w:rsidR="004304F8" w14:paraId="3A1E30FE"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D42F86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3F9920"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2BE22C14" w14:textId="77777777" w:rsidR="004304F8" w:rsidRDefault="007F70DE">
            <w:pPr>
              <w:rPr>
                <w:rFonts w:ascii="仿宋" w:eastAsia="仿宋" w:hAnsi="仿宋"/>
              </w:rPr>
            </w:pPr>
            <w:r>
              <w:rPr>
                <w:rFonts w:ascii="仿宋" w:eastAsia="仿宋" w:hAnsi="仿宋" w:hint="eastAsia"/>
              </w:rPr>
              <w:t>和谐交往 快乐生活</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1EC1D1BC" w14:textId="77777777" w:rsidR="004304F8" w:rsidRDefault="007F70DE">
            <w:pPr>
              <w:jc w:val="center"/>
              <w:rPr>
                <w:rFonts w:ascii="仿宋" w:eastAsia="仿宋" w:hAnsi="仿宋"/>
              </w:rPr>
            </w:pPr>
            <w:r>
              <w:rPr>
                <w:rFonts w:ascii="仿宋" w:eastAsia="仿宋" w:hAnsi="仿宋" w:hint="eastAsia"/>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0C97E44E" w14:textId="77777777" w:rsidR="004304F8" w:rsidRDefault="004304F8">
            <w:pPr>
              <w:widowControl/>
              <w:jc w:val="left"/>
              <w:rPr>
                <w:rFonts w:ascii="仿宋" w:eastAsia="仿宋" w:hAnsi="仿宋"/>
              </w:rPr>
            </w:pPr>
          </w:p>
        </w:tc>
      </w:tr>
      <w:tr w:rsidR="004304F8" w14:paraId="64CF2D80"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34A640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EB4B23"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28AE5036" w14:textId="77777777" w:rsidR="004304F8" w:rsidRDefault="007F70DE">
            <w:pPr>
              <w:rPr>
                <w:rFonts w:ascii="仿宋" w:eastAsia="仿宋" w:hAnsi="仿宋"/>
              </w:rPr>
            </w:pPr>
            <w:r>
              <w:rPr>
                <w:rFonts w:ascii="仿宋" w:eastAsia="仿宋" w:hAnsi="仿宋" w:hint="eastAsia"/>
              </w:rPr>
              <w:t>学会学习 终生受益</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424800EF" w14:textId="77777777" w:rsidR="004304F8" w:rsidRDefault="007F70DE">
            <w:pPr>
              <w:jc w:val="center"/>
              <w:rPr>
                <w:rFonts w:ascii="仿宋" w:eastAsia="仿宋" w:hAnsi="仿宋"/>
              </w:rPr>
            </w:pPr>
            <w:r>
              <w:rPr>
                <w:rFonts w:ascii="仿宋" w:eastAsia="仿宋" w:hAnsi="仿宋" w:hint="eastAsia"/>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5F589814" w14:textId="77777777" w:rsidR="004304F8" w:rsidRDefault="004304F8">
            <w:pPr>
              <w:widowControl/>
              <w:jc w:val="left"/>
              <w:rPr>
                <w:rFonts w:ascii="仿宋" w:eastAsia="仿宋" w:hAnsi="仿宋"/>
              </w:rPr>
            </w:pPr>
          </w:p>
        </w:tc>
      </w:tr>
      <w:tr w:rsidR="004304F8" w14:paraId="60B11E6B"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B11797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6DAEA2"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52D165FA" w14:textId="77777777" w:rsidR="004304F8" w:rsidRDefault="007F70DE">
            <w:pPr>
              <w:rPr>
                <w:rFonts w:ascii="仿宋" w:eastAsia="仿宋" w:hAnsi="仿宋"/>
              </w:rPr>
            </w:pPr>
            <w:r>
              <w:rPr>
                <w:rFonts w:ascii="仿宋" w:eastAsia="仿宋" w:hAnsi="仿宋" w:hint="eastAsia"/>
              </w:rPr>
              <w:t>规划生涯 放飞理想</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4641FB97" w14:textId="77777777" w:rsidR="004304F8" w:rsidRDefault="007F70DE">
            <w:pPr>
              <w:jc w:val="center"/>
              <w:rPr>
                <w:rFonts w:ascii="仿宋" w:eastAsia="仿宋" w:hAnsi="仿宋"/>
              </w:rPr>
            </w:pPr>
            <w:r>
              <w:rPr>
                <w:rFonts w:ascii="仿宋" w:eastAsia="仿宋" w:hAnsi="仿宋" w:hint="eastAsia"/>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6C5DAC8A" w14:textId="77777777" w:rsidR="004304F8" w:rsidRDefault="004304F8">
            <w:pPr>
              <w:widowControl/>
              <w:jc w:val="left"/>
              <w:rPr>
                <w:rFonts w:ascii="仿宋" w:eastAsia="仿宋" w:hAnsi="仿宋"/>
              </w:rPr>
            </w:pPr>
          </w:p>
        </w:tc>
      </w:tr>
      <w:tr w:rsidR="004304F8" w14:paraId="40DAB53D"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5E8EB7B"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539E83C8" w14:textId="77777777" w:rsidR="004304F8" w:rsidRDefault="007F70DE">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03326F0B" w14:textId="77777777" w:rsidR="004304F8" w:rsidRDefault="007F70DE">
            <w:pPr>
              <w:ind w:firstLineChars="100" w:firstLine="210"/>
              <w:rPr>
                <w:rFonts w:ascii="仿宋" w:eastAsia="仿宋" w:hAnsi="仿宋"/>
              </w:rPr>
            </w:pPr>
            <w:r>
              <w:rPr>
                <w:rFonts w:ascii="仿宋" w:eastAsia="仿宋" w:hAnsi="仿宋" w:hint="eastAsia"/>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4304F8" w14:paraId="4A3F41FC" w14:textId="77777777">
        <w:trPr>
          <w:trHeight w:val="532"/>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167C081" w14:textId="77777777" w:rsidR="004304F8" w:rsidRDefault="004304F8">
            <w:pPr>
              <w:widowControl/>
              <w:jc w:val="left"/>
              <w:rPr>
                <w:rFonts w:ascii="仿宋" w:eastAsia="仿宋" w:hAnsi="仿宋"/>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14:paraId="2450C917" w14:textId="77777777" w:rsidR="004304F8" w:rsidRDefault="007F70DE">
            <w:pPr>
              <w:jc w:val="center"/>
              <w:rPr>
                <w:rFonts w:ascii="仿宋" w:eastAsia="仿宋" w:hAnsi="仿宋" w:cs="宋体"/>
                <w:kern w:val="0"/>
              </w:rPr>
            </w:pPr>
            <w:r>
              <w:rPr>
                <w:rFonts w:ascii="仿宋" w:eastAsia="仿宋" w:hAnsi="仿宋" w:hint="eastAsia"/>
              </w:rPr>
              <w:t>哲学与人生</w:t>
            </w:r>
          </w:p>
        </w:tc>
      </w:tr>
      <w:tr w:rsidR="004304F8" w14:paraId="656BAE6D"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7D33716"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7CF53F53" w14:textId="77777777" w:rsidR="004304F8" w:rsidRDefault="007F70DE">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678B4890"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初步掌握辩证唯物主义和历史唯物主义基本原理，运用马克思主义立场、观点和方法，观察分析经济、政治、文化、社会、生态文明等现象，对社会现实和人生问题进行正确价值判断和行为选择。</w:t>
            </w:r>
          </w:p>
        </w:tc>
      </w:tr>
      <w:tr w:rsidR="004304F8" w14:paraId="5D26E44D"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F0F7DF0"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405F4112" w14:textId="77777777" w:rsidR="004304F8" w:rsidRDefault="007F70DE">
            <w:pPr>
              <w:jc w:val="center"/>
              <w:rPr>
                <w:rFonts w:ascii="仿宋" w:eastAsia="仿宋" w:hAnsi="仿宋"/>
              </w:rPr>
            </w:pPr>
            <w:r>
              <w:rPr>
                <w:rFonts w:ascii="仿宋" w:eastAsia="仿宋" w:hAnsi="仿宋" w:hint="eastAsia"/>
              </w:rPr>
              <w:t>主要内容</w:t>
            </w:r>
          </w:p>
        </w:tc>
        <w:tc>
          <w:tcPr>
            <w:tcW w:w="5260" w:type="dxa"/>
            <w:gridSpan w:val="4"/>
            <w:tcBorders>
              <w:top w:val="single" w:sz="4" w:space="0" w:color="auto"/>
              <w:left w:val="single" w:sz="4" w:space="0" w:color="auto"/>
              <w:bottom w:val="single" w:sz="4" w:space="0" w:color="auto"/>
              <w:right w:val="single" w:sz="4" w:space="0" w:color="auto"/>
            </w:tcBorders>
          </w:tcPr>
          <w:p w14:paraId="21502423" w14:textId="77777777" w:rsidR="004304F8" w:rsidRDefault="007F70DE">
            <w:pPr>
              <w:rPr>
                <w:rFonts w:ascii="仿宋" w:eastAsia="仿宋" w:hAnsi="仿宋" w:cs="宋体"/>
                <w:kern w:val="0"/>
              </w:rPr>
            </w:pPr>
            <w:r>
              <w:rPr>
                <w:rFonts w:ascii="仿宋" w:eastAsia="仿宋" w:hAnsi="仿宋" w:cs="宋体" w:hint="eastAsia"/>
                <w:kern w:val="0"/>
              </w:rPr>
              <w:t>立足客观实际，树立人生理想</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1A8708F7" w14:textId="77777777" w:rsidR="004304F8" w:rsidRDefault="007F70DE">
            <w:pPr>
              <w:jc w:val="center"/>
              <w:rPr>
                <w:rFonts w:ascii="仿宋" w:eastAsia="仿宋" w:hAnsi="仿宋" w:cs="宋体"/>
                <w:kern w:val="0"/>
              </w:rPr>
            </w:pPr>
            <w:r>
              <w:rPr>
                <w:rFonts w:ascii="仿宋" w:eastAsia="仿宋" w:hAnsi="仿宋" w:cs="宋体" w:hint="eastAsia"/>
                <w:kern w:val="0"/>
              </w:rPr>
              <w:t>8</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14:paraId="496FB2B0" w14:textId="77777777" w:rsidR="004304F8" w:rsidRDefault="007F70DE">
            <w:pPr>
              <w:jc w:val="center"/>
              <w:rPr>
                <w:rFonts w:ascii="仿宋" w:eastAsia="仿宋" w:hAnsi="仿宋" w:cs="宋体"/>
                <w:kern w:val="0"/>
              </w:rPr>
            </w:pPr>
            <w:r>
              <w:rPr>
                <w:rFonts w:ascii="仿宋" w:eastAsia="仿宋" w:hAnsi="仿宋" w:cs="宋体" w:hint="eastAsia"/>
                <w:kern w:val="0"/>
              </w:rPr>
              <w:t>36</w:t>
            </w:r>
          </w:p>
        </w:tc>
      </w:tr>
      <w:tr w:rsidR="004304F8" w14:paraId="25A537C3"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8113A0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ED345C"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31FE57E8" w14:textId="77777777" w:rsidR="004304F8" w:rsidRDefault="007F70DE">
            <w:pPr>
              <w:rPr>
                <w:rFonts w:ascii="仿宋" w:eastAsia="仿宋" w:hAnsi="仿宋" w:cs="宋体"/>
                <w:kern w:val="0"/>
              </w:rPr>
            </w:pPr>
            <w:r>
              <w:rPr>
                <w:rFonts w:ascii="仿宋" w:eastAsia="仿宋" w:hAnsi="仿宋" w:cs="宋体" w:hint="eastAsia"/>
                <w:kern w:val="0"/>
              </w:rPr>
              <w:t>辩证看问题，走好人生路</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057F38C0" w14:textId="77777777" w:rsidR="004304F8" w:rsidRDefault="007F70DE">
            <w:pPr>
              <w:jc w:val="center"/>
              <w:rPr>
                <w:rFonts w:ascii="仿宋" w:eastAsia="仿宋" w:hAnsi="仿宋" w:cs="宋体"/>
                <w:kern w:val="0"/>
              </w:rPr>
            </w:pPr>
            <w:r>
              <w:rPr>
                <w:rFonts w:ascii="仿宋" w:eastAsia="仿宋" w:hAnsi="仿宋" w:cs="宋体" w:hint="eastAsia"/>
                <w:kern w:val="0"/>
              </w:rPr>
              <w:t>10</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7CB0CC94" w14:textId="77777777" w:rsidR="004304F8" w:rsidRDefault="004304F8">
            <w:pPr>
              <w:widowControl/>
              <w:jc w:val="left"/>
              <w:rPr>
                <w:rFonts w:ascii="仿宋" w:eastAsia="仿宋" w:hAnsi="仿宋" w:cs="宋体"/>
                <w:kern w:val="0"/>
              </w:rPr>
            </w:pPr>
          </w:p>
        </w:tc>
      </w:tr>
      <w:tr w:rsidR="004304F8" w14:paraId="5E365BEE"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E59003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693529"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2A294C2C" w14:textId="77777777" w:rsidR="004304F8" w:rsidRDefault="007F70DE">
            <w:pPr>
              <w:rPr>
                <w:rFonts w:ascii="仿宋" w:eastAsia="仿宋" w:hAnsi="仿宋" w:cs="宋体"/>
                <w:kern w:val="0"/>
              </w:rPr>
            </w:pPr>
            <w:r>
              <w:rPr>
                <w:rFonts w:ascii="仿宋" w:eastAsia="仿宋" w:hAnsi="仿宋" w:cs="宋体" w:hint="eastAsia"/>
                <w:kern w:val="0"/>
              </w:rPr>
              <w:t>实践出真知，创新增才干</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0D5C0B81" w14:textId="77777777" w:rsidR="004304F8" w:rsidRDefault="007F70DE">
            <w:pPr>
              <w:jc w:val="center"/>
              <w:rPr>
                <w:rFonts w:ascii="仿宋" w:eastAsia="仿宋" w:hAnsi="仿宋" w:cs="宋体"/>
                <w:kern w:val="0"/>
              </w:rPr>
            </w:pPr>
            <w:r>
              <w:rPr>
                <w:rFonts w:ascii="仿宋" w:eastAsia="仿宋" w:hAnsi="仿宋" w:cs="宋体" w:hint="eastAsia"/>
                <w:kern w:val="0"/>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1F320D56" w14:textId="77777777" w:rsidR="004304F8" w:rsidRDefault="004304F8">
            <w:pPr>
              <w:widowControl/>
              <w:jc w:val="left"/>
              <w:rPr>
                <w:rFonts w:ascii="仿宋" w:eastAsia="仿宋" w:hAnsi="仿宋" w:cs="宋体"/>
                <w:kern w:val="0"/>
              </w:rPr>
            </w:pPr>
          </w:p>
        </w:tc>
      </w:tr>
      <w:tr w:rsidR="004304F8" w14:paraId="68B4AA63" w14:textId="77777777">
        <w:trPr>
          <w:trHeight w:val="324"/>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671A26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716886"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09C39B40" w14:textId="77777777" w:rsidR="004304F8" w:rsidRDefault="007F70DE">
            <w:pPr>
              <w:rPr>
                <w:rFonts w:ascii="仿宋" w:eastAsia="仿宋" w:hAnsi="仿宋" w:cs="宋体"/>
                <w:kern w:val="0"/>
              </w:rPr>
            </w:pPr>
            <w:r>
              <w:rPr>
                <w:rFonts w:ascii="仿宋" w:eastAsia="仿宋" w:hAnsi="仿宋" w:cs="宋体" w:hint="eastAsia"/>
                <w:kern w:val="0"/>
              </w:rPr>
              <w:t>坚持唯物史观，在奉献中实现人生价值</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30278D10" w14:textId="77777777" w:rsidR="004304F8" w:rsidRDefault="007F70DE">
            <w:pPr>
              <w:jc w:val="center"/>
              <w:rPr>
                <w:rFonts w:ascii="仿宋" w:eastAsia="仿宋" w:hAnsi="仿宋" w:cs="宋体"/>
                <w:kern w:val="0"/>
              </w:rPr>
            </w:pPr>
            <w:r>
              <w:rPr>
                <w:rFonts w:ascii="仿宋" w:eastAsia="仿宋" w:hAnsi="仿宋" w:cs="宋体" w:hint="eastAsia"/>
                <w:kern w:val="0"/>
              </w:rPr>
              <w:t>10</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785B7C18" w14:textId="77777777" w:rsidR="004304F8" w:rsidRDefault="004304F8">
            <w:pPr>
              <w:widowControl/>
              <w:jc w:val="left"/>
              <w:rPr>
                <w:rFonts w:ascii="仿宋" w:eastAsia="仿宋" w:hAnsi="仿宋" w:cs="宋体"/>
                <w:kern w:val="0"/>
              </w:rPr>
            </w:pPr>
          </w:p>
        </w:tc>
      </w:tr>
      <w:tr w:rsidR="004304F8" w14:paraId="618D110C"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5F999F6"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03947831" w14:textId="77777777" w:rsidR="004304F8" w:rsidRDefault="007F70DE">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71D3B329"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w:t>
            </w:r>
            <w:proofErr w:type="gramStart"/>
            <w:r>
              <w:rPr>
                <w:rFonts w:ascii="仿宋" w:eastAsia="仿宋" w:hAnsi="仿宋" w:cs="宋体" w:hint="eastAsia"/>
                <w:kern w:val="0"/>
              </w:rPr>
              <w:t>践行</w:t>
            </w:r>
            <w:proofErr w:type="gramEnd"/>
            <w:r>
              <w:rPr>
                <w:rFonts w:ascii="仿宋" w:eastAsia="仿宋" w:hAnsi="仿宋" w:cs="宋体" w:hint="eastAsia"/>
                <w:kern w:val="0"/>
              </w:rPr>
              <w:t>社会主义核心价值观，为形成正确的世界观、人生观和价值观奠定基础。</w:t>
            </w:r>
          </w:p>
        </w:tc>
      </w:tr>
      <w:tr w:rsidR="004304F8" w14:paraId="42ED5AD2" w14:textId="77777777">
        <w:trPr>
          <w:trHeight w:val="55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BD3DB96" w14:textId="77777777" w:rsidR="004304F8" w:rsidRDefault="004304F8">
            <w:pPr>
              <w:widowControl/>
              <w:jc w:val="left"/>
              <w:rPr>
                <w:rFonts w:ascii="仿宋" w:eastAsia="仿宋" w:hAnsi="仿宋"/>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14:paraId="099C0EB8" w14:textId="77777777" w:rsidR="004304F8" w:rsidRDefault="007F70DE">
            <w:pPr>
              <w:jc w:val="center"/>
              <w:rPr>
                <w:rFonts w:ascii="仿宋" w:eastAsia="仿宋" w:hAnsi="仿宋" w:cs="宋体"/>
                <w:kern w:val="0"/>
              </w:rPr>
            </w:pPr>
            <w:r>
              <w:rPr>
                <w:rFonts w:ascii="仿宋" w:eastAsia="仿宋" w:hAnsi="仿宋" w:hint="eastAsia"/>
              </w:rPr>
              <w:t>职业道德与法治</w:t>
            </w:r>
          </w:p>
        </w:tc>
      </w:tr>
      <w:tr w:rsidR="004304F8" w14:paraId="7D4D0A58"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6C20A0D"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7D084D71" w14:textId="77777777" w:rsidR="004304F8" w:rsidRDefault="007F70DE">
            <w:pP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428FD526"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1.正确认识劳动在人类社会发展中的作用，理解正确的职业理想对国家以及人生发展的作用，明确职业生涯规划对实现职业理想的重要性，懂得职业道德对职业发展和人生成长的意义；</w:t>
            </w:r>
          </w:p>
          <w:p w14:paraId="22F0D844"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树立正确的劳动观、职业观、就业观、创业观和成才观，强化无论从事什么劳动和职业，都要有干一行、爱一行、钻一行的意识，增强职业道德意识，确立通过辛勤劳动、诚实劳动、创造性劳动实现自身发展的信念；</w:t>
            </w:r>
          </w:p>
          <w:p w14:paraId="0CA56ACB"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3.了解与日常生活和职业活动密切相关的法律知识，理解法治是党领导人民治理国家的基本方式，明确建设社会主义法治国家的战略目标；</w:t>
            </w:r>
          </w:p>
          <w:p w14:paraId="40FEA92A"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4.树立宪法法律至上、法律面前人人平等的法治理念，形成法治让社会更和谐、生活更美好的认知和情感；学会从法的角度去认识和理解社会，养成依法行使权利、履行法定义务的思维方式和行为习惯。</w:t>
            </w:r>
          </w:p>
          <w:p w14:paraId="04AC8BAD"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5.正确行使公民权利，自觉履行公民义务，热心公益事业，弘扬集体主义精神；</w:t>
            </w:r>
          </w:p>
          <w:p w14:paraId="6A771009"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6.遵守社会规则和公共道德，有序参与公共事务；</w:t>
            </w:r>
          </w:p>
          <w:p w14:paraId="74AF1F34"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7.乐于为人民服务，勇于担当社会责任。</w:t>
            </w:r>
          </w:p>
        </w:tc>
      </w:tr>
      <w:tr w:rsidR="004304F8" w14:paraId="3B3E9225"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F92C6EF"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0CE68722" w14:textId="77777777" w:rsidR="004304F8" w:rsidRDefault="007F70DE">
            <w:pPr>
              <w:rPr>
                <w:rFonts w:ascii="仿宋" w:eastAsia="仿宋" w:hAnsi="仿宋"/>
              </w:rPr>
            </w:pPr>
            <w:r>
              <w:rPr>
                <w:rFonts w:ascii="仿宋" w:eastAsia="仿宋" w:hAnsi="仿宋" w:hint="eastAsia"/>
              </w:rPr>
              <w:t>主要内容</w:t>
            </w:r>
          </w:p>
        </w:tc>
        <w:tc>
          <w:tcPr>
            <w:tcW w:w="5260" w:type="dxa"/>
            <w:gridSpan w:val="4"/>
            <w:tcBorders>
              <w:top w:val="single" w:sz="4" w:space="0" w:color="auto"/>
              <w:left w:val="single" w:sz="4" w:space="0" w:color="auto"/>
              <w:bottom w:val="single" w:sz="4" w:space="0" w:color="auto"/>
              <w:right w:val="single" w:sz="4" w:space="0" w:color="auto"/>
            </w:tcBorders>
          </w:tcPr>
          <w:p w14:paraId="02DAE1B2" w14:textId="77777777" w:rsidR="004304F8" w:rsidRDefault="007F70DE">
            <w:pPr>
              <w:rPr>
                <w:rFonts w:ascii="仿宋" w:eastAsia="仿宋" w:hAnsi="仿宋" w:cs="宋体"/>
                <w:kern w:val="0"/>
              </w:rPr>
            </w:pPr>
            <w:r>
              <w:rPr>
                <w:rFonts w:ascii="仿宋" w:eastAsia="仿宋" w:hAnsi="仿宋" w:cs="宋体" w:hint="eastAsia"/>
                <w:kern w:val="0"/>
              </w:rPr>
              <w:t>感悟道德力量</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221121F0" w14:textId="77777777" w:rsidR="004304F8" w:rsidRDefault="007F70DE">
            <w:pPr>
              <w:jc w:val="center"/>
              <w:rPr>
                <w:rFonts w:ascii="仿宋" w:eastAsia="仿宋" w:hAnsi="仿宋" w:cs="宋体"/>
                <w:kern w:val="0"/>
              </w:rPr>
            </w:pPr>
            <w:r>
              <w:rPr>
                <w:rFonts w:ascii="仿宋" w:eastAsia="仿宋" w:hAnsi="仿宋" w:cs="宋体" w:hint="eastAsia"/>
                <w:kern w:val="0"/>
              </w:rPr>
              <w:t>6</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14:paraId="064FB77B" w14:textId="77777777" w:rsidR="004304F8" w:rsidRDefault="007F70DE">
            <w:pPr>
              <w:jc w:val="center"/>
              <w:rPr>
                <w:rFonts w:ascii="仿宋" w:eastAsia="仿宋" w:hAnsi="仿宋" w:cs="宋体"/>
                <w:kern w:val="0"/>
              </w:rPr>
            </w:pPr>
            <w:r>
              <w:rPr>
                <w:rFonts w:ascii="仿宋" w:eastAsia="仿宋" w:hAnsi="仿宋" w:cs="宋体" w:hint="eastAsia"/>
                <w:kern w:val="0"/>
              </w:rPr>
              <w:t>36</w:t>
            </w:r>
          </w:p>
        </w:tc>
      </w:tr>
      <w:tr w:rsidR="004304F8" w14:paraId="7A045A9E"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A79729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2D6923"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79274797" w14:textId="77777777" w:rsidR="004304F8" w:rsidRDefault="007F70DE">
            <w:pPr>
              <w:rPr>
                <w:rFonts w:ascii="仿宋" w:eastAsia="仿宋" w:hAnsi="仿宋" w:cs="宋体"/>
                <w:kern w:val="0"/>
              </w:rPr>
            </w:pPr>
            <w:proofErr w:type="gramStart"/>
            <w:r>
              <w:rPr>
                <w:rFonts w:ascii="仿宋" w:eastAsia="仿宋" w:hAnsi="仿宋" w:cs="宋体" w:hint="eastAsia"/>
                <w:kern w:val="0"/>
              </w:rPr>
              <w:t>践行</w:t>
            </w:r>
            <w:proofErr w:type="gramEnd"/>
            <w:r>
              <w:rPr>
                <w:rFonts w:ascii="仿宋" w:eastAsia="仿宋" w:hAnsi="仿宋" w:cs="宋体" w:hint="eastAsia"/>
                <w:kern w:val="0"/>
              </w:rPr>
              <w:t>职业道德基本规范</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72F270ED" w14:textId="77777777" w:rsidR="004304F8" w:rsidRDefault="007F70DE">
            <w:pPr>
              <w:jc w:val="center"/>
              <w:rPr>
                <w:rFonts w:ascii="仿宋" w:eastAsia="仿宋" w:hAnsi="仿宋" w:cs="宋体"/>
                <w:kern w:val="0"/>
              </w:rPr>
            </w:pPr>
            <w:r>
              <w:rPr>
                <w:rFonts w:ascii="仿宋" w:eastAsia="仿宋" w:hAnsi="仿宋" w:cs="宋体" w:hint="eastAsia"/>
                <w:kern w:val="0"/>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59E324B7" w14:textId="77777777" w:rsidR="004304F8" w:rsidRDefault="004304F8">
            <w:pPr>
              <w:widowControl/>
              <w:jc w:val="left"/>
              <w:rPr>
                <w:rFonts w:ascii="仿宋" w:eastAsia="仿宋" w:hAnsi="仿宋" w:cs="宋体"/>
                <w:kern w:val="0"/>
              </w:rPr>
            </w:pPr>
          </w:p>
        </w:tc>
      </w:tr>
      <w:tr w:rsidR="004304F8" w14:paraId="5DD4097A"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4154CF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35A8F9"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75A00FC0" w14:textId="77777777" w:rsidR="004304F8" w:rsidRDefault="007F70DE">
            <w:pPr>
              <w:rPr>
                <w:rFonts w:ascii="仿宋" w:eastAsia="仿宋" w:hAnsi="仿宋" w:cs="宋体"/>
                <w:kern w:val="0"/>
              </w:rPr>
            </w:pPr>
            <w:r>
              <w:rPr>
                <w:rFonts w:ascii="仿宋" w:eastAsia="仿宋" w:hAnsi="仿宋" w:cs="宋体" w:hint="eastAsia"/>
                <w:kern w:val="0"/>
              </w:rPr>
              <w:t>提升职业道德境界</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18893AE7" w14:textId="77777777" w:rsidR="004304F8" w:rsidRDefault="007F70DE">
            <w:pPr>
              <w:jc w:val="center"/>
              <w:rPr>
                <w:rFonts w:ascii="仿宋" w:eastAsia="仿宋" w:hAnsi="仿宋" w:cs="宋体"/>
                <w:kern w:val="0"/>
              </w:rPr>
            </w:pPr>
            <w:r>
              <w:rPr>
                <w:rFonts w:ascii="仿宋" w:eastAsia="仿宋" w:hAnsi="仿宋" w:cs="宋体" w:hint="eastAsia"/>
                <w:kern w:val="0"/>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63A57706" w14:textId="77777777" w:rsidR="004304F8" w:rsidRDefault="004304F8">
            <w:pPr>
              <w:widowControl/>
              <w:jc w:val="left"/>
              <w:rPr>
                <w:rFonts w:ascii="仿宋" w:eastAsia="仿宋" w:hAnsi="仿宋" w:cs="宋体"/>
                <w:kern w:val="0"/>
              </w:rPr>
            </w:pPr>
          </w:p>
        </w:tc>
      </w:tr>
      <w:tr w:rsidR="004304F8" w14:paraId="41B8798B"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A7C878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6829B4"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651481D4" w14:textId="77777777" w:rsidR="004304F8" w:rsidRDefault="007F70DE">
            <w:pPr>
              <w:rPr>
                <w:rFonts w:ascii="仿宋" w:eastAsia="仿宋" w:hAnsi="仿宋" w:cs="宋体"/>
                <w:kern w:val="0"/>
              </w:rPr>
            </w:pPr>
            <w:r>
              <w:rPr>
                <w:rFonts w:ascii="仿宋" w:eastAsia="仿宋" w:hAnsi="仿宋" w:cs="宋体" w:hint="eastAsia"/>
                <w:kern w:val="0"/>
              </w:rPr>
              <w:t>坚持全面依法治国</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5EC59EFF" w14:textId="77777777" w:rsidR="004304F8" w:rsidRDefault="007F70DE">
            <w:pPr>
              <w:jc w:val="center"/>
              <w:rPr>
                <w:rFonts w:ascii="仿宋" w:eastAsia="仿宋" w:hAnsi="仿宋" w:cs="宋体"/>
                <w:kern w:val="0"/>
              </w:rPr>
            </w:pPr>
            <w:r>
              <w:rPr>
                <w:rFonts w:ascii="仿宋" w:eastAsia="仿宋" w:hAnsi="仿宋" w:cs="宋体" w:hint="eastAsia"/>
                <w:kern w:val="0"/>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5E717593" w14:textId="77777777" w:rsidR="004304F8" w:rsidRDefault="004304F8">
            <w:pPr>
              <w:widowControl/>
              <w:jc w:val="left"/>
              <w:rPr>
                <w:rFonts w:ascii="仿宋" w:eastAsia="仿宋" w:hAnsi="仿宋" w:cs="宋体"/>
                <w:kern w:val="0"/>
              </w:rPr>
            </w:pPr>
          </w:p>
        </w:tc>
      </w:tr>
      <w:tr w:rsidR="004304F8" w14:paraId="5F127056" w14:textId="77777777">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D1BADF9"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EE198E"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0E5705E0" w14:textId="77777777" w:rsidR="004304F8" w:rsidRDefault="007F70DE">
            <w:pPr>
              <w:rPr>
                <w:rFonts w:ascii="仿宋" w:eastAsia="仿宋" w:hAnsi="仿宋" w:cs="宋体"/>
                <w:kern w:val="0"/>
              </w:rPr>
            </w:pPr>
            <w:r>
              <w:rPr>
                <w:rFonts w:ascii="仿宋" w:eastAsia="仿宋" w:hAnsi="仿宋" w:cs="宋体" w:hint="eastAsia"/>
                <w:kern w:val="0"/>
              </w:rPr>
              <w:t>维护宪法尊严</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3B891913" w14:textId="77777777" w:rsidR="004304F8" w:rsidRDefault="007F70DE">
            <w:pPr>
              <w:jc w:val="center"/>
              <w:rPr>
                <w:rFonts w:ascii="仿宋" w:eastAsia="仿宋" w:hAnsi="仿宋" w:cs="宋体"/>
                <w:kern w:val="0"/>
              </w:rPr>
            </w:pPr>
            <w:r>
              <w:rPr>
                <w:rFonts w:ascii="仿宋" w:eastAsia="仿宋" w:hAnsi="仿宋" w:cs="宋体" w:hint="eastAsia"/>
                <w:kern w:val="0"/>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1593B84F" w14:textId="77777777" w:rsidR="004304F8" w:rsidRDefault="004304F8">
            <w:pPr>
              <w:widowControl/>
              <w:jc w:val="left"/>
              <w:rPr>
                <w:rFonts w:ascii="仿宋" w:eastAsia="仿宋" w:hAnsi="仿宋" w:cs="宋体"/>
                <w:kern w:val="0"/>
              </w:rPr>
            </w:pPr>
          </w:p>
        </w:tc>
      </w:tr>
      <w:tr w:rsidR="004304F8" w14:paraId="20160BD6"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16C719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4E088B" w14:textId="77777777" w:rsidR="004304F8" w:rsidRDefault="004304F8">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14:paraId="04AA84CE" w14:textId="77777777" w:rsidR="004304F8" w:rsidRDefault="007F70DE">
            <w:pPr>
              <w:rPr>
                <w:rFonts w:ascii="仿宋" w:eastAsia="仿宋" w:hAnsi="仿宋" w:cs="宋体"/>
                <w:kern w:val="0"/>
              </w:rPr>
            </w:pPr>
            <w:r>
              <w:rPr>
                <w:rFonts w:ascii="仿宋" w:eastAsia="仿宋" w:hAnsi="仿宋" w:cs="宋体" w:hint="eastAsia"/>
                <w:kern w:val="0"/>
              </w:rPr>
              <w:t>遵循法律规范</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1CB5912E" w14:textId="77777777" w:rsidR="004304F8" w:rsidRDefault="007F70DE">
            <w:pPr>
              <w:jc w:val="center"/>
              <w:rPr>
                <w:rFonts w:ascii="仿宋" w:eastAsia="仿宋" w:hAnsi="仿宋" w:cs="宋体"/>
                <w:kern w:val="0"/>
              </w:rPr>
            </w:pPr>
            <w:r>
              <w:rPr>
                <w:rFonts w:ascii="仿宋" w:eastAsia="仿宋" w:hAnsi="仿宋" w:cs="宋体" w:hint="eastAsia"/>
                <w:kern w:val="0"/>
              </w:rPr>
              <w:t>10</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7C8F49FB" w14:textId="77777777" w:rsidR="004304F8" w:rsidRDefault="004304F8">
            <w:pPr>
              <w:widowControl/>
              <w:jc w:val="left"/>
              <w:rPr>
                <w:rFonts w:ascii="仿宋" w:eastAsia="仿宋" w:hAnsi="仿宋" w:cs="宋体"/>
                <w:kern w:val="0"/>
              </w:rPr>
            </w:pPr>
          </w:p>
        </w:tc>
      </w:tr>
      <w:tr w:rsidR="004304F8" w14:paraId="3B979CDC" w14:textId="77777777">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8D0C8B8"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4CB0E241" w14:textId="77777777" w:rsidR="004304F8" w:rsidRDefault="007F70DE">
            <w:pP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38E4C648"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学生能够理解全面依法治国的总目标，了解我国新时代加强公民道德建设、</w:t>
            </w:r>
            <w:proofErr w:type="gramStart"/>
            <w:r>
              <w:rPr>
                <w:rFonts w:ascii="仿宋" w:eastAsia="仿宋" w:hAnsi="仿宋" w:cs="宋体" w:hint="eastAsia"/>
                <w:kern w:val="0"/>
              </w:rPr>
              <w:t>践行</w:t>
            </w:r>
            <w:proofErr w:type="gramEnd"/>
            <w:r>
              <w:rPr>
                <w:rFonts w:ascii="仿宋" w:eastAsia="仿宋" w:hAnsi="仿宋" w:cs="宋体" w:hint="eastAsia"/>
                <w:kern w:val="0"/>
              </w:rPr>
              <w:t>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4304F8" w14:paraId="54234783" w14:textId="77777777">
        <w:trPr>
          <w:trHeight w:val="633"/>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4269828E" w14:textId="77777777" w:rsidR="004304F8" w:rsidRDefault="007F70DE">
            <w:pPr>
              <w:jc w:val="center"/>
              <w:rPr>
                <w:rFonts w:ascii="仿宋" w:eastAsia="仿宋" w:hAnsi="仿宋"/>
              </w:rPr>
            </w:pPr>
            <w:r>
              <w:rPr>
                <w:rFonts w:ascii="仿宋" w:eastAsia="仿宋" w:hAnsi="仿宋" w:hint="eastAsia"/>
              </w:rPr>
              <w:t>语文</w:t>
            </w:r>
          </w:p>
        </w:tc>
        <w:tc>
          <w:tcPr>
            <w:tcW w:w="1250" w:type="dxa"/>
            <w:tcBorders>
              <w:top w:val="single" w:sz="4" w:space="0" w:color="auto"/>
              <w:left w:val="single" w:sz="4" w:space="0" w:color="auto"/>
              <w:bottom w:val="single" w:sz="4" w:space="0" w:color="auto"/>
              <w:right w:val="single" w:sz="4" w:space="0" w:color="auto"/>
            </w:tcBorders>
            <w:vAlign w:val="center"/>
          </w:tcPr>
          <w:p w14:paraId="64C26B3C" w14:textId="77777777" w:rsidR="004304F8" w:rsidRDefault="007F70DE">
            <w:pPr>
              <w:jc w:val="center"/>
              <w:rPr>
                <w:rFonts w:ascii="仿宋" w:eastAsia="仿宋" w:hAnsi="仿宋"/>
              </w:rPr>
            </w:pPr>
            <w:r>
              <w:rPr>
                <w:rFonts w:ascii="仿宋" w:eastAsia="仿宋" w:hAnsi="仿宋" w:hint="eastAsia"/>
              </w:rPr>
              <w:t>学科核心</w:t>
            </w:r>
          </w:p>
          <w:p w14:paraId="1198BAFC" w14:textId="77777777" w:rsidR="004304F8" w:rsidRDefault="007F70DE">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tcPr>
          <w:p w14:paraId="2B4A1563" w14:textId="77777777" w:rsidR="004304F8" w:rsidRDefault="007F70DE">
            <w:pPr>
              <w:rPr>
                <w:rFonts w:ascii="仿宋" w:eastAsia="仿宋" w:hAnsi="仿宋"/>
              </w:rPr>
            </w:pPr>
            <w:r>
              <w:rPr>
                <w:rFonts w:ascii="仿宋" w:eastAsia="仿宋" w:hAnsi="仿宋" w:cs="宋体" w:hint="eastAsia"/>
                <w:kern w:val="0"/>
              </w:rPr>
              <w:t>语言理解与运用、思维发展与提升、审美发现与鉴赏、文化传承与参与</w:t>
            </w:r>
          </w:p>
        </w:tc>
      </w:tr>
      <w:tr w:rsidR="004304F8" w14:paraId="2183D720"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87B508B"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5DCDCA2C" w14:textId="77777777" w:rsidR="004304F8" w:rsidRDefault="007F70DE">
            <w:pP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3AD1E67B" w14:textId="77777777" w:rsidR="004304F8" w:rsidRDefault="007F70DE">
            <w:pPr>
              <w:widowControl/>
              <w:ind w:firstLineChars="100" w:firstLine="210"/>
              <w:rPr>
                <w:rFonts w:ascii="仿宋" w:eastAsia="仿宋" w:hAnsi="仿宋" w:cs="宋体"/>
                <w:kern w:val="0"/>
              </w:rPr>
            </w:pPr>
            <w:r>
              <w:rPr>
                <w:rFonts w:ascii="仿宋" w:eastAsia="仿宋" w:hAnsi="仿宋" w:cs="宋体" w:hint="eastAsia"/>
                <w:kern w:val="0"/>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rsidR="004304F8" w14:paraId="5A7187C8" w14:textId="77777777">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9E0A351"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19E63936" w14:textId="77777777" w:rsidR="004304F8" w:rsidRDefault="007F70DE">
            <w:pP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302D9DD7" w14:textId="77777777" w:rsidR="004304F8" w:rsidRDefault="007F70DE">
            <w:pPr>
              <w:widowControl/>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610D170C" w14:textId="77777777" w:rsidR="004304F8" w:rsidRDefault="007F70DE">
            <w:pPr>
              <w:widowControl/>
              <w:rPr>
                <w:rFonts w:ascii="仿宋" w:eastAsia="仿宋" w:hAnsi="仿宋" w:cs="宋体"/>
                <w:kern w:val="0"/>
              </w:rPr>
            </w:pPr>
            <w:r>
              <w:rPr>
                <w:rFonts w:ascii="仿宋" w:eastAsia="仿宋" w:hAnsi="仿宋" w:cs="宋体" w:hint="eastAsia"/>
                <w:kern w:val="0"/>
              </w:rPr>
              <w:t>专题1：语感与语言习得</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14:paraId="4E3A0E4F" w14:textId="77777777" w:rsidR="004304F8" w:rsidRDefault="007F70DE">
            <w:pPr>
              <w:widowControl/>
              <w:jc w:val="center"/>
              <w:rPr>
                <w:rFonts w:ascii="仿宋" w:eastAsia="仿宋" w:hAnsi="仿宋" w:cs="宋体"/>
                <w:kern w:val="0"/>
              </w:rPr>
            </w:pPr>
            <w:r>
              <w:rPr>
                <w:rFonts w:ascii="仿宋" w:eastAsia="仿宋" w:hAnsi="仿宋" w:cs="宋体" w:hint="eastAsia"/>
                <w:kern w:val="0"/>
              </w:rPr>
              <w:t>144</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14:paraId="2443DC92" w14:textId="77777777" w:rsidR="004304F8" w:rsidRDefault="007F70DE">
            <w:pPr>
              <w:widowControl/>
              <w:jc w:val="center"/>
              <w:rPr>
                <w:rFonts w:ascii="仿宋" w:eastAsia="仿宋" w:hAnsi="仿宋" w:cs="宋体"/>
                <w:kern w:val="0"/>
              </w:rPr>
            </w:pPr>
            <w:r>
              <w:rPr>
                <w:rFonts w:ascii="仿宋" w:eastAsia="仿宋" w:hAnsi="仿宋" w:cs="宋体" w:hint="eastAsia"/>
                <w:kern w:val="0"/>
              </w:rPr>
              <w:t>198</w:t>
            </w:r>
          </w:p>
        </w:tc>
      </w:tr>
      <w:tr w:rsidR="004304F8" w14:paraId="22D8F9C7" w14:textId="77777777">
        <w:trPr>
          <w:trHeight w:val="30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072ED1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FE07E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8241D9"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724F141" w14:textId="77777777" w:rsidR="004304F8" w:rsidRDefault="007F70DE">
            <w:pPr>
              <w:rPr>
                <w:rFonts w:ascii="仿宋" w:eastAsia="仿宋" w:hAnsi="仿宋" w:cs="宋体"/>
                <w:kern w:val="0"/>
              </w:rPr>
            </w:pPr>
            <w:r>
              <w:rPr>
                <w:rFonts w:ascii="仿宋" w:eastAsia="仿宋" w:hAnsi="仿宋" w:cs="宋体" w:hint="eastAsia"/>
                <w:kern w:val="0"/>
              </w:rPr>
              <w:t>专题2：中外文学作品选读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3F483922"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50C4A41E" w14:textId="77777777" w:rsidR="004304F8" w:rsidRDefault="004304F8">
            <w:pPr>
              <w:widowControl/>
              <w:jc w:val="left"/>
              <w:rPr>
                <w:rFonts w:ascii="仿宋" w:eastAsia="仿宋" w:hAnsi="仿宋" w:cs="宋体"/>
                <w:kern w:val="0"/>
              </w:rPr>
            </w:pPr>
          </w:p>
        </w:tc>
      </w:tr>
      <w:tr w:rsidR="004304F8" w14:paraId="55924BE6" w14:textId="77777777">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8F309D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CCEF3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70306A6"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A22E214" w14:textId="77777777" w:rsidR="004304F8" w:rsidRDefault="007F70DE">
            <w:pPr>
              <w:widowControl/>
              <w:rPr>
                <w:rFonts w:ascii="仿宋" w:eastAsia="仿宋" w:hAnsi="仿宋" w:cs="宋体"/>
                <w:kern w:val="0"/>
              </w:rPr>
            </w:pPr>
            <w:r>
              <w:rPr>
                <w:rFonts w:ascii="仿宋" w:eastAsia="仿宋" w:hAnsi="仿宋" w:cs="宋体" w:hint="eastAsia"/>
                <w:kern w:val="0"/>
              </w:rPr>
              <w:t>专题3：实用性阅读与交流</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7747CF96"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18F3A1C9" w14:textId="77777777" w:rsidR="004304F8" w:rsidRDefault="004304F8">
            <w:pPr>
              <w:widowControl/>
              <w:jc w:val="left"/>
              <w:rPr>
                <w:rFonts w:ascii="仿宋" w:eastAsia="仿宋" w:hAnsi="仿宋" w:cs="宋体"/>
                <w:kern w:val="0"/>
              </w:rPr>
            </w:pPr>
          </w:p>
        </w:tc>
      </w:tr>
      <w:tr w:rsidR="004304F8" w14:paraId="09087785" w14:textId="77777777">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876930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F2DFD7"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81F759"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33FAECAC" w14:textId="77777777" w:rsidR="004304F8" w:rsidRDefault="007F70DE">
            <w:pPr>
              <w:rPr>
                <w:rFonts w:ascii="仿宋" w:eastAsia="仿宋" w:hAnsi="仿宋" w:cs="宋体"/>
                <w:kern w:val="0"/>
              </w:rPr>
            </w:pPr>
            <w:r>
              <w:rPr>
                <w:rFonts w:ascii="仿宋" w:eastAsia="仿宋" w:hAnsi="仿宋" w:cs="宋体" w:hint="eastAsia"/>
                <w:kern w:val="0"/>
              </w:rPr>
              <w:t>专题4：古代诗文选读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3C564612"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54CAF43C" w14:textId="77777777" w:rsidR="004304F8" w:rsidRDefault="004304F8">
            <w:pPr>
              <w:widowControl/>
              <w:jc w:val="left"/>
              <w:rPr>
                <w:rFonts w:ascii="仿宋" w:eastAsia="仿宋" w:hAnsi="仿宋" w:cs="宋体"/>
                <w:kern w:val="0"/>
              </w:rPr>
            </w:pPr>
          </w:p>
        </w:tc>
      </w:tr>
      <w:tr w:rsidR="004304F8" w14:paraId="737E3219" w14:textId="77777777">
        <w:trPr>
          <w:trHeight w:val="19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4DDD500"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4136DE"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E2C2A1"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B518E8E" w14:textId="77777777" w:rsidR="004304F8" w:rsidRDefault="007F70DE">
            <w:pPr>
              <w:rPr>
                <w:rFonts w:ascii="仿宋" w:eastAsia="仿宋" w:hAnsi="仿宋" w:cs="宋体"/>
                <w:kern w:val="0"/>
              </w:rPr>
            </w:pPr>
            <w:r>
              <w:rPr>
                <w:rFonts w:ascii="仿宋" w:eastAsia="仿宋" w:hAnsi="仿宋" w:cs="宋体" w:hint="eastAsia"/>
                <w:kern w:val="0"/>
              </w:rPr>
              <w:t>专题5：中国革命传统作品选读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52D69EFF"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0E9E8C6F" w14:textId="77777777" w:rsidR="004304F8" w:rsidRDefault="004304F8">
            <w:pPr>
              <w:widowControl/>
              <w:jc w:val="left"/>
              <w:rPr>
                <w:rFonts w:ascii="仿宋" w:eastAsia="仿宋" w:hAnsi="仿宋" w:cs="宋体"/>
                <w:kern w:val="0"/>
              </w:rPr>
            </w:pPr>
          </w:p>
        </w:tc>
      </w:tr>
      <w:tr w:rsidR="004304F8" w14:paraId="3D33BFBA" w14:textId="77777777">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B54D6A0"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BAA78C"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BA5D28"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F94A351" w14:textId="77777777" w:rsidR="004304F8" w:rsidRDefault="007F70DE">
            <w:pPr>
              <w:widowControl/>
              <w:rPr>
                <w:rFonts w:ascii="仿宋" w:eastAsia="仿宋" w:hAnsi="仿宋" w:cs="宋体"/>
                <w:kern w:val="0"/>
              </w:rPr>
            </w:pPr>
            <w:r>
              <w:rPr>
                <w:rFonts w:ascii="仿宋" w:eastAsia="仿宋" w:hAnsi="仿宋" w:cs="宋体" w:hint="eastAsia"/>
                <w:kern w:val="0"/>
              </w:rPr>
              <w:t>专题6：社会主义先进文化作品选读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044A47D3"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30B2249F" w14:textId="77777777" w:rsidR="004304F8" w:rsidRDefault="004304F8">
            <w:pPr>
              <w:widowControl/>
              <w:jc w:val="left"/>
              <w:rPr>
                <w:rFonts w:ascii="仿宋" w:eastAsia="仿宋" w:hAnsi="仿宋" w:cs="宋体"/>
                <w:kern w:val="0"/>
              </w:rPr>
            </w:pPr>
          </w:p>
        </w:tc>
      </w:tr>
      <w:tr w:rsidR="004304F8" w14:paraId="56F285BE" w14:textId="77777777">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54F25D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6BE985"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EA7E89"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35054B33" w14:textId="77777777" w:rsidR="004304F8" w:rsidRDefault="007F70DE">
            <w:pPr>
              <w:rPr>
                <w:rFonts w:ascii="仿宋" w:eastAsia="仿宋" w:hAnsi="仿宋" w:cs="宋体"/>
                <w:kern w:val="0"/>
              </w:rPr>
            </w:pPr>
            <w:r>
              <w:rPr>
                <w:rFonts w:ascii="仿宋" w:eastAsia="仿宋" w:hAnsi="仿宋" w:cs="宋体" w:hint="eastAsia"/>
                <w:kern w:val="0"/>
              </w:rPr>
              <w:t>专题7：整本书阅读与研讨</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2722C011"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7B2F0C29" w14:textId="77777777" w:rsidR="004304F8" w:rsidRDefault="004304F8">
            <w:pPr>
              <w:widowControl/>
              <w:jc w:val="left"/>
              <w:rPr>
                <w:rFonts w:ascii="仿宋" w:eastAsia="仿宋" w:hAnsi="仿宋" w:cs="宋体"/>
                <w:kern w:val="0"/>
              </w:rPr>
            </w:pPr>
          </w:p>
        </w:tc>
      </w:tr>
      <w:tr w:rsidR="004304F8" w14:paraId="080C1CD9" w14:textId="77777777">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101A5D0"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42E399"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221F8D"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4213C30" w14:textId="77777777" w:rsidR="004304F8" w:rsidRDefault="007F70DE">
            <w:pPr>
              <w:rPr>
                <w:rFonts w:ascii="仿宋" w:eastAsia="仿宋" w:hAnsi="仿宋" w:cs="宋体"/>
                <w:kern w:val="0"/>
              </w:rPr>
            </w:pPr>
            <w:r>
              <w:rPr>
                <w:rFonts w:ascii="仿宋" w:eastAsia="仿宋" w:hAnsi="仿宋" w:cs="宋体" w:hint="eastAsia"/>
                <w:kern w:val="0"/>
              </w:rPr>
              <w:t>专题8：跨媒介阅读与交流</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1A0EE0B8"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47CFC02B" w14:textId="77777777" w:rsidR="004304F8" w:rsidRDefault="004304F8">
            <w:pPr>
              <w:widowControl/>
              <w:jc w:val="left"/>
              <w:rPr>
                <w:rFonts w:ascii="仿宋" w:eastAsia="仿宋" w:hAnsi="仿宋" w:cs="宋体"/>
                <w:kern w:val="0"/>
              </w:rPr>
            </w:pPr>
          </w:p>
        </w:tc>
      </w:tr>
      <w:tr w:rsidR="004304F8" w14:paraId="61AB3E3E" w14:textId="77777777">
        <w:trPr>
          <w:trHeight w:val="33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3BB6189"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699A128" w14:textId="77777777" w:rsidR="004304F8" w:rsidRDefault="004304F8">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5EC853F2" w14:textId="77777777" w:rsidR="004304F8" w:rsidRDefault="007F70DE">
            <w:pPr>
              <w:widowControl/>
              <w:rPr>
                <w:rFonts w:ascii="仿宋" w:eastAsia="仿宋" w:hAnsi="仿宋" w:cs="宋体"/>
                <w:kern w:val="0"/>
              </w:rPr>
            </w:pPr>
            <w:r>
              <w:rPr>
                <w:rFonts w:ascii="仿宋" w:eastAsia="仿宋" w:hAnsi="仿宋" w:cs="宋体" w:hint="eastAsia"/>
                <w:kern w:val="0"/>
              </w:rPr>
              <w:t>职业模块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464951A4" w14:textId="77777777" w:rsidR="004304F8" w:rsidRDefault="007F70DE">
            <w:pPr>
              <w:widowControl/>
              <w:rPr>
                <w:rFonts w:ascii="仿宋" w:eastAsia="仿宋" w:hAnsi="仿宋" w:cs="宋体"/>
                <w:kern w:val="0"/>
              </w:rPr>
            </w:pPr>
            <w:r>
              <w:rPr>
                <w:rFonts w:ascii="仿宋" w:eastAsia="仿宋" w:hAnsi="仿宋" w:cs="宋体" w:hint="eastAsia"/>
                <w:kern w:val="0"/>
              </w:rPr>
              <w:t>专题1：劳模精神工匠精神作品研读</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14:paraId="05CDDB8C" w14:textId="77777777" w:rsidR="004304F8" w:rsidRDefault="007F70DE">
            <w:pPr>
              <w:widowControl/>
              <w:jc w:val="center"/>
              <w:rPr>
                <w:rFonts w:ascii="仿宋" w:eastAsia="仿宋" w:hAnsi="仿宋" w:cs="宋体"/>
                <w:kern w:val="0"/>
              </w:rPr>
            </w:pPr>
            <w:r>
              <w:rPr>
                <w:rFonts w:ascii="仿宋" w:eastAsia="仿宋" w:hAnsi="仿宋" w:cs="宋体" w:hint="eastAsia"/>
                <w:kern w:val="0"/>
              </w:rPr>
              <w:t>54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456C2A9A" w14:textId="77777777" w:rsidR="004304F8" w:rsidRDefault="004304F8">
            <w:pPr>
              <w:widowControl/>
              <w:jc w:val="left"/>
              <w:rPr>
                <w:rFonts w:ascii="仿宋" w:eastAsia="仿宋" w:hAnsi="仿宋" w:cs="宋体"/>
                <w:kern w:val="0"/>
              </w:rPr>
            </w:pPr>
          </w:p>
        </w:tc>
      </w:tr>
      <w:tr w:rsidR="004304F8" w14:paraId="60301FF9" w14:textId="77777777">
        <w:trPr>
          <w:trHeight w:val="33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17FCABC"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914B97"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0DA9A9"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2329A83" w14:textId="77777777" w:rsidR="004304F8" w:rsidRDefault="007F70DE">
            <w:pPr>
              <w:widowControl/>
              <w:rPr>
                <w:rFonts w:ascii="仿宋" w:eastAsia="仿宋" w:hAnsi="仿宋" w:cs="宋体"/>
                <w:kern w:val="0"/>
              </w:rPr>
            </w:pPr>
            <w:r>
              <w:rPr>
                <w:rFonts w:ascii="仿宋" w:eastAsia="仿宋" w:hAnsi="仿宋" w:cs="宋体" w:hint="eastAsia"/>
                <w:kern w:val="0"/>
              </w:rPr>
              <w:t>专题2：</w:t>
            </w:r>
            <w:proofErr w:type="gramStart"/>
            <w:r>
              <w:rPr>
                <w:rFonts w:ascii="仿宋" w:eastAsia="仿宋" w:hAnsi="仿宋" w:cs="宋体" w:hint="eastAsia"/>
                <w:kern w:val="0"/>
              </w:rPr>
              <w:t>职场应用</w:t>
            </w:r>
            <w:proofErr w:type="gramEnd"/>
            <w:r>
              <w:rPr>
                <w:rFonts w:ascii="仿宋" w:eastAsia="仿宋" w:hAnsi="仿宋" w:cs="宋体" w:hint="eastAsia"/>
                <w:kern w:val="0"/>
              </w:rPr>
              <w:t>写作与交流</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1A5E7B25"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35A6EF1E" w14:textId="77777777" w:rsidR="004304F8" w:rsidRDefault="004304F8">
            <w:pPr>
              <w:widowControl/>
              <w:jc w:val="left"/>
              <w:rPr>
                <w:rFonts w:ascii="仿宋" w:eastAsia="仿宋" w:hAnsi="仿宋" w:cs="宋体"/>
                <w:kern w:val="0"/>
              </w:rPr>
            </w:pPr>
          </w:p>
        </w:tc>
      </w:tr>
      <w:tr w:rsidR="004304F8" w14:paraId="364609FC" w14:textId="77777777">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14777A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C57C70"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438E75"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6BCFA12" w14:textId="77777777" w:rsidR="004304F8" w:rsidRDefault="007F70DE">
            <w:pPr>
              <w:widowControl/>
              <w:rPr>
                <w:rFonts w:ascii="仿宋" w:eastAsia="仿宋" w:hAnsi="仿宋" w:cs="宋体"/>
                <w:kern w:val="0"/>
              </w:rPr>
            </w:pPr>
            <w:r>
              <w:rPr>
                <w:rFonts w:ascii="仿宋" w:eastAsia="仿宋" w:hAnsi="仿宋" w:cs="宋体" w:hint="eastAsia"/>
                <w:kern w:val="0"/>
              </w:rPr>
              <w:t>专题3：微写作</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1AD236AB"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0D880575" w14:textId="77777777" w:rsidR="004304F8" w:rsidRDefault="004304F8">
            <w:pPr>
              <w:widowControl/>
              <w:jc w:val="left"/>
              <w:rPr>
                <w:rFonts w:ascii="仿宋" w:eastAsia="仿宋" w:hAnsi="仿宋" w:cs="宋体"/>
                <w:kern w:val="0"/>
              </w:rPr>
            </w:pPr>
          </w:p>
        </w:tc>
      </w:tr>
      <w:tr w:rsidR="004304F8" w14:paraId="61BDAE12" w14:textId="77777777">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7F9D007"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AE815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A40C65"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3A7C3DDB" w14:textId="77777777" w:rsidR="004304F8" w:rsidRDefault="007F70DE">
            <w:pPr>
              <w:rPr>
                <w:rFonts w:ascii="仿宋" w:eastAsia="仿宋" w:hAnsi="仿宋" w:cs="宋体"/>
                <w:kern w:val="0"/>
              </w:rPr>
            </w:pPr>
            <w:r>
              <w:rPr>
                <w:rFonts w:ascii="仿宋" w:eastAsia="仿宋" w:hAnsi="仿宋" w:cs="宋体" w:hint="eastAsia"/>
                <w:kern w:val="0"/>
              </w:rPr>
              <w:t>专题4：科普作品选读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4B5DD91E"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6A5F3694" w14:textId="77777777" w:rsidR="004304F8" w:rsidRDefault="004304F8">
            <w:pPr>
              <w:widowControl/>
              <w:jc w:val="left"/>
              <w:rPr>
                <w:rFonts w:ascii="仿宋" w:eastAsia="仿宋" w:hAnsi="仿宋" w:cs="宋体"/>
                <w:kern w:val="0"/>
              </w:rPr>
            </w:pPr>
          </w:p>
        </w:tc>
      </w:tr>
      <w:tr w:rsidR="004304F8" w14:paraId="2704EC95" w14:textId="77777777">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4CBCE5E"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B8C037" w14:textId="77777777" w:rsidR="004304F8" w:rsidRDefault="004304F8">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1FB2F68B" w14:textId="77777777" w:rsidR="004304F8" w:rsidRDefault="007F70DE">
            <w:pPr>
              <w:widowControl/>
              <w:rPr>
                <w:rFonts w:ascii="仿宋" w:eastAsia="仿宋" w:hAnsi="仿宋" w:cs="宋体"/>
                <w:kern w:val="0"/>
              </w:rPr>
            </w:pPr>
            <w:r>
              <w:rPr>
                <w:rFonts w:ascii="仿宋" w:eastAsia="仿宋" w:hAnsi="仿宋" w:cs="宋体" w:hint="eastAsia"/>
                <w:kern w:val="0"/>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FA8EFF0" w14:textId="77777777" w:rsidR="004304F8" w:rsidRDefault="007F70DE">
            <w:pPr>
              <w:rPr>
                <w:rFonts w:ascii="仿宋" w:eastAsia="仿宋" w:hAnsi="仿宋" w:cs="宋体"/>
                <w:kern w:val="0"/>
              </w:rPr>
            </w:pPr>
            <w:r>
              <w:rPr>
                <w:rFonts w:ascii="仿宋" w:eastAsia="仿宋" w:hAnsi="仿宋" w:cs="宋体" w:hint="eastAsia"/>
                <w:kern w:val="0"/>
              </w:rPr>
              <w:t>专题1：思辨性阅读与表达</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14:paraId="7F09A1ED" w14:textId="77777777" w:rsidR="004304F8" w:rsidRDefault="004304F8">
            <w:pPr>
              <w:widowControl/>
              <w:jc w:val="center"/>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2F95F5D6" w14:textId="77777777" w:rsidR="004304F8" w:rsidRDefault="004304F8">
            <w:pPr>
              <w:widowControl/>
              <w:jc w:val="left"/>
              <w:rPr>
                <w:rFonts w:ascii="仿宋" w:eastAsia="仿宋" w:hAnsi="仿宋" w:cs="宋体"/>
                <w:kern w:val="0"/>
              </w:rPr>
            </w:pPr>
          </w:p>
        </w:tc>
      </w:tr>
      <w:tr w:rsidR="004304F8" w14:paraId="1126A0EE" w14:textId="77777777">
        <w:trPr>
          <w:trHeight w:val="34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2F4E1CE"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874EDE"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E94283"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4BA97E56" w14:textId="77777777" w:rsidR="004304F8" w:rsidRDefault="007F70DE">
            <w:pPr>
              <w:widowControl/>
              <w:rPr>
                <w:rFonts w:ascii="仿宋" w:eastAsia="仿宋" w:hAnsi="仿宋" w:cs="宋体"/>
                <w:kern w:val="0"/>
              </w:rPr>
            </w:pPr>
            <w:r>
              <w:rPr>
                <w:rFonts w:ascii="仿宋" w:eastAsia="仿宋" w:hAnsi="仿宋" w:cs="宋体" w:hint="eastAsia"/>
                <w:kern w:val="0"/>
              </w:rPr>
              <w:t>专题2：古代科技著述选读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40608362"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519D0DC8" w14:textId="77777777" w:rsidR="004304F8" w:rsidRDefault="004304F8">
            <w:pPr>
              <w:widowControl/>
              <w:jc w:val="left"/>
              <w:rPr>
                <w:rFonts w:ascii="仿宋" w:eastAsia="仿宋" w:hAnsi="仿宋" w:cs="宋体"/>
                <w:kern w:val="0"/>
              </w:rPr>
            </w:pPr>
          </w:p>
        </w:tc>
      </w:tr>
      <w:tr w:rsidR="004304F8" w14:paraId="1928FFE9" w14:textId="77777777">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1F873D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80235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D7C712"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1FCE5EB" w14:textId="77777777" w:rsidR="004304F8" w:rsidRDefault="007F70DE">
            <w:pPr>
              <w:rPr>
                <w:rFonts w:ascii="仿宋" w:eastAsia="仿宋" w:hAnsi="仿宋" w:cs="宋体"/>
                <w:kern w:val="0"/>
              </w:rPr>
            </w:pPr>
            <w:r>
              <w:rPr>
                <w:rFonts w:ascii="仿宋" w:eastAsia="仿宋" w:hAnsi="仿宋" w:cs="宋体" w:hint="eastAsia"/>
                <w:kern w:val="0"/>
              </w:rPr>
              <w:t>专题3：中外文学作品研读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7E0D1CD1"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581783D2" w14:textId="77777777" w:rsidR="004304F8" w:rsidRDefault="004304F8">
            <w:pPr>
              <w:widowControl/>
              <w:jc w:val="left"/>
              <w:rPr>
                <w:rFonts w:ascii="仿宋" w:eastAsia="仿宋" w:hAnsi="仿宋" w:cs="宋体"/>
                <w:kern w:val="0"/>
              </w:rPr>
            </w:pPr>
          </w:p>
        </w:tc>
      </w:tr>
      <w:tr w:rsidR="004304F8" w14:paraId="3F4333CC"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4EE4158"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534DB38B" w14:textId="77777777" w:rsidR="004304F8" w:rsidRDefault="007F70DE">
            <w:pP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66EDCEE2"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坚持立德树人，发挥语文课程独特的育人功能。引导学生树立正确的历史观、民族观、国家观、文化观，培养爱党爱国爱人民的深厚感情和积极的人生态度，增强社会责任感和历史使命感。</w:t>
            </w:r>
          </w:p>
          <w:p w14:paraId="4C26A9D0"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整体把握语文学科核心素养，合理设计教学活动，深刻领会并树立发展学科核心素养的教学理念，要加强模块间的衔接与整合，与课程发展同步提高课程开发设计等专业能力。</w:t>
            </w:r>
          </w:p>
          <w:p w14:paraId="024D781E"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14:paraId="7105CB6C"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14:paraId="0659D4BE" w14:textId="77777777" w:rsidR="004304F8" w:rsidRDefault="007F70DE">
            <w:pPr>
              <w:widowControl/>
              <w:ind w:firstLineChars="100" w:firstLine="210"/>
              <w:rPr>
                <w:rFonts w:ascii="仿宋" w:eastAsia="仿宋" w:hAnsi="仿宋" w:cs="宋体"/>
                <w:kern w:val="0"/>
              </w:rPr>
            </w:pPr>
            <w:r>
              <w:rPr>
                <w:rFonts w:ascii="仿宋" w:eastAsia="仿宋" w:hAnsi="仿宋" w:cs="宋体" w:hint="eastAsia"/>
                <w:kern w:val="0"/>
              </w:rPr>
              <w:t>提高信息素养，探索信息化背景下教与</w:t>
            </w:r>
            <w:proofErr w:type="gramStart"/>
            <w:r>
              <w:rPr>
                <w:rFonts w:ascii="仿宋" w:eastAsia="仿宋" w:hAnsi="仿宋" w:cs="宋体" w:hint="eastAsia"/>
                <w:kern w:val="0"/>
              </w:rPr>
              <w:t>学方式</w:t>
            </w:r>
            <w:proofErr w:type="gramEnd"/>
            <w:r>
              <w:rPr>
                <w:rFonts w:ascii="仿宋" w:eastAsia="仿宋" w:hAnsi="仿宋" w:cs="宋体" w:hint="eastAsia"/>
                <w:kern w:val="0"/>
              </w:rPr>
              <w:t>的转变。创设更生动、逼真的学习情境，引导学生有效整合语文学习资源，开展基于网络的多种阅读与欣赏、表达与交流、语文综合实践等活动,改善师生的互动方式，提高自主学习的能力。适应新一代信息技术的发展趋势，优化语文学习环境，不断思考和探寻现代信息技术下的语文教学新模式。</w:t>
            </w:r>
          </w:p>
        </w:tc>
      </w:tr>
      <w:tr w:rsidR="004304F8" w14:paraId="2EC15B64" w14:textId="77777777">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1026EA7C" w14:textId="77777777" w:rsidR="004304F8" w:rsidRDefault="007F70DE">
            <w:pPr>
              <w:jc w:val="center"/>
              <w:rPr>
                <w:rFonts w:ascii="仿宋" w:eastAsia="仿宋" w:hAnsi="仿宋"/>
              </w:rPr>
            </w:pPr>
            <w:r>
              <w:rPr>
                <w:rFonts w:ascii="仿宋" w:eastAsia="仿宋" w:hAnsi="仿宋" w:hint="eastAsia"/>
              </w:rPr>
              <w:t>数学</w:t>
            </w:r>
          </w:p>
        </w:tc>
        <w:tc>
          <w:tcPr>
            <w:tcW w:w="1250" w:type="dxa"/>
            <w:tcBorders>
              <w:top w:val="single" w:sz="4" w:space="0" w:color="auto"/>
              <w:left w:val="single" w:sz="4" w:space="0" w:color="auto"/>
              <w:bottom w:val="single" w:sz="4" w:space="0" w:color="auto"/>
              <w:right w:val="single" w:sz="4" w:space="0" w:color="auto"/>
            </w:tcBorders>
            <w:vAlign w:val="center"/>
          </w:tcPr>
          <w:p w14:paraId="3FFE5490" w14:textId="77777777" w:rsidR="004304F8" w:rsidRDefault="007F70DE">
            <w:pPr>
              <w:jc w:val="center"/>
              <w:rPr>
                <w:rFonts w:ascii="仿宋" w:eastAsia="仿宋" w:hAnsi="仿宋"/>
              </w:rPr>
            </w:pPr>
            <w:r>
              <w:rPr>
                <w:rFonts w:ascii="仿宋" w:eastAsia="仿宋" w:hAnsi="仿宋" w:hint="eastAsia"/>
              </w:rPr>
              <w:t>学科核心</w:t>
            </w:r>
          </w:p>
          <w:p w14:paraId="1AFEF706" w14:textId="77777777" w:rsidR="004304F8" w:rsidRDefault="007F70DE">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14:paraId="42576B6F" w14:textId="77777777" w:rsidR="004304F8" w:rsidRDefault="007F70DE">
            <w:pPr>
              <w:rPr>
                <w:rFonts w:ascii="仿宋" w:eastAsia="仿宋" w:hAnsi="仿宋" w:cs="宋体"/>
                <w:kern w:val="0"/>
              </w:rPr>
            </w:pPr>
            <w:r>
              <w:rPr>
                <w:rFonts w:ascii="仿宋" w:eastAsia="仿宋" w:hAnsi="仿宋" w:cs="宋体" w:hint="eastAsia"/>
                <w:kern w:val="0"/>
              </w:rPr>
              <w:t>数学运算、直观想象、逻辑推理、数学抽象、数据分析、数学建模</w:t>
            </w:r>
          </w:p>
        </w:tc>
      </w:tr>
      <w:tr w:rsidR="004304F8" w14:paraId="0B209993"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ADBCB8B"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6D1C6085" w14:textId="77777777" w:rsidR="004304F8" w:rsidRDefault="007F70DE">
            <w:pP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74AFC407"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14:paraId="1600282C"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14:paraId="1F11DB8E"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rsidR="004304F8" w14:paraId="17E623AD"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CB05EB6"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152E62CE" w14:textId="77777777" w:rsidR="004304F8" w:rsidRDefault="007F70DE">
            <w:pP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2F9147E3" w14:textId="77777777" w:rsidR="004304F8" w:rsidRDefault="007F70DE">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37F9B24" w14:textId="77777777" w:rsidR="004304F8" w:rsidRDefault="007F70DE">
            <w:pPr>
              <w:rPr>
                <w:rFonts w:ascii="仿宋" w:eastAsia="仿宋" w:hAnsi="仿宋" w:cs="宋体"/>
                <w:kern w:val="0"/>
              </w:rPr>
            </w:pPr>
            <w:r>
              <w:rPr>
                <w:rFonts w:ascii="仿宋" w:eastAsia="仿宋" w:hAnsi="仿宋" w:cs="宋体" w:hint="eastAsia"/>
                <w:kern w:val="0"/>
              </w:rPr>
              <w:t>基础知识</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14:paraId="016F9F74" w14:textId="77777777" w:rsidR="004304F8" w:rsidRDefault="007F70DE">
            <w:pPr>
              <w:jc w:val="center"/>
              <w:rPr>
                <w:rFonts w:ascii="仿宋" w:eastAsia="仿宋" w:hAnsi="仿宋" w:cs="宋体"/>
                <w:kern w:val="0"/>
              </w:rPr>
            </w:pPr>
            <w:r>
              <w:rPr>
                <w:rFonts w:ascii="仿宋" w:eastAsia="仿宋" w:hAnsi="仿宋" w:cs="宋体" w:hint="eastAsia"/>
                <w:kern w:val="0"/>
              </w:rPr>
              <w:t>108</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14:paraId="3244E3DB" w14:textId="77777777" w:rsidR="004304F8" w:rsidRDefault="007F70DE">
            <w:pPr>
              <w:jc w:val="center"/>
              <w:rPr>
                <w:rFonts w:ascii="仿宋" w:eastAsia="仿宋" w:hAnsi="仿宋" w:cs="宋体"/>
                <w:kern w:val="0"/>
              </w:rPr>
            </w:pPr>
            <w:r>
              <w:rPr>
                <w:rFonts w:ascii="仿宋" w:eastAsia="仿宋" w:hAnsi="仿宋" w:cs="宋体" w:hint="eastAsia"/>
                <w:kern w:val="0"/>
              </w:rPr>
              <w:t>180</w:t>
            </w:r>
          </w:p>
        </w:tc>
      </w:tr>
      <w:tr w:rsidR="004304F8" w14:paraId="2D0CA8CE"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2F35E07"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D6B213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1E7694C"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5BF4260" w14:textId="77777777" w:rsidR="004304F8" w:rsidRDefault="007F70DE">
            <w:pPr>
              <w:rPr>
                <w:rFonts w:ascii="仿宋" w:eastAsia="仿宋" w:hAnsi="仿宋" w:cs="宋体"/>
                <w:kern w:val="0"/>
              </w:rPr>
            </w:pPr>
            <w:r>
              <w:rPr>
                <w:rFonts w:ascii="仿宋" w:eastAsia="仿宋" w:hAnsi="仿宋" w:cs="宋体" w:hint="eastAsia"/>
                <w:kern w:val="0"/>
              </w:rPr>
              <w:t>函数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45625ECD"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69DBB71C" w14:textId="77777777" w:rsidR="004304F8" w:rsidRDefault="004304F8">
            <w:pPr>
              <w:widowControl/>
              <w:jc w:val="left"/>
              <w:rPr>
                <w:rFonts w:ascii="仿宋" w:eastAsia="仿宋" w:hAnsi="仿宋" w:cs="宋体"/>
                <w:kern w:val="0"/>
              </w:rPr>
            </w:pPr>
          </w:p>
        </w:tc>
      </w:tr>
      <w:tr w:rsidR="004304F8" w14:paraId="22BED1F9"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9B4B56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A151EC"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D0821B"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491C2890" w14:textId="77777777" w:rsidR="004304F8" w:rsidRDefault="007F70DE">
            <w:pPr>
              <w:rPr>
                <w:rFonts w:ascii="仿宋" w:eastAsia="仿宋" w:hAnsi="仿宋" w:cs="宋体"/>
                <w:kern w:val="0"/>
              </w:rPr>
            </w:pPr>
            <w:r>
              <w:rPr>
                <w:rFonts w:ascii="仿宋" w:eastAsia="仿宋" w:hAnsi="仿宋" w:cs="宋体" w:hint="eastAsia"/>
                <w:kern w:val="0"/>
              </w:rPr>
              <w:t>几何与代数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584D0596"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1DDC2D33" w14:textId="77777777" w:rsidR="004304F8" w:rsidRDefault="004304F8">
            <w:pPr>
              <w:widowControl/>
              <w:jc w:val="left"/>
              <w:rPr>
                <w:rFonts w:ascii="仿宋" w:eastAsia="仿宋" w:hAnsi="仿宋" w:cs="宋体"/>
                <w:kern w:val="0"/>
              </w:rPr>
            </w:pPr>
          </w:p>
        </w:tc>
      </w:tr>
      <w:tr w:rsidR="004304F8" w14:paraId="38A537A7"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D8A0C2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00438E"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2C51D7"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44C61DF" w14:textId="77777777" w:rsidR="004304F8" w:rsidRDefault="007F70DE">
            <w:pPr>
              <w:rPr>
                <w:rFonts w:ascii="仿宋" w:eastAsia="仿宋" w:hAnsi="仿宋" w:cs="宋体"/>
                <w:kern w:val="0"/>
              </w:rPr>
            </w:pPr>
            <w:r>
              <w:rPr>
                <w:rFonts w:ascii="仿宋" w:eastAsia="仿宋" w:hAnsi="仿宋" w:cs="宋体" w:hint="eastAsia"/>
                <w:kern w:val="0"/>
              </w:rPr>
              <w:t>概率与统计</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11538DC4"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4D72654E" w14:textId="77777777" w:rsidR="004304F8" w:rsidRDefault="004304F8">
            <w:pPr>
              <w:widowControl/>
              <w:jc w:val="left"/>
              <w:rPr>
                <w:rFonts w:ascii="仿宋" w:eastAsia="仿宋" w:hAnsi="仿宋" w:cs="宋体"/>
                <w:kern w:val="0"/>
              </w:rPr>
            </w:pPr>
          </w:p>
        </w:tc>
      </w:tr>
      <w:tr w:rsidR="004304F8" w14:paraId="00602BB7"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554E519"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E5CB59" w14:textId="77777777" w:rsidR="004304F8" w:rsidRDefault="004304F8">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4EB6D1F3" w14:textId="77777777" w:rsidR="004304F8" w:rsidRDefault="007F70DE">
            <w:pPr>
              <w:jc w:val="center"/>
              <w:rPr>
                <w:rFonts w:ascii="仿宋" w:eastAsia="仿宋" w:hAnsi="仿宋" w:cs="宋体"/>
                <w:kern w:val="0"/>
              </w:rPr>
            </w:pPr>
            <w:r>
              <w:rPr>
                <w:rFonts w:ascii="仿宋" w:eastAsia="仿宋" w:hAnsi="仿宋" w:cs="宋体" w:hint="eastAsia"/>
                <w:kern w:val="0"/>
              </w:rPr>
              <w:t>拓展模块</w:t>
            </w:r>
            <w:proofErr w:type="gramStart"/>
            <w:r>
              <w:rPr>
                <w:rFonts w:ascii="仿宋" w:eastAsia="仿宋" w:hAnsi="仿宋" w:cs="宋体" w:hint="eastAsia"/>
                <w:kern w:val="0"/>
              </w:rPr>
              <w:t>一</w:t>
            </w:r>
            <w:proofErr w:type="gramEnd"/>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6A12F18" w14:textId="77777777" w:rsidR="004304F8" w:rsidRDefault="007F70DE">
            <w:pPr>
              <w:rPr>
                <w:rFonts w:ascii="仿宋" w:eastAsia="仿宋" w:hAnsi="仿宋" w:cs="宋体"/>
                <w:kern w:val="0"/>
              </w:rPr>
            </w:pPr>
            <w:r>
              <w:rPr>
                <w:rFonts w:ascii="仿宋" w:eastAsia="仿宋" w:hAnsi="仿宋" w:cs="宋体" w:hint="eastAsia"/>
                <w:kern w:val="0"/>
              </w:rPr>
              <w:t>基础知识</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14:paraId="00988111" w14:textId="77777777" w:rsidR="004304F8" w:rsidRDefault="007F70DE">
            <w:pPr>
              <w:jc w:val="center"/>
              <w:rPr>
                <w:rFonts w:ascii="仿宋" w:eastAsia="仿宋" w:hAnsi="仿宋" w:cs="宋体"/>
                <w:kern w:val="0"/>
              </w:rPr>
            </w:pPr>
            <w:r>
              <w:rPr>
                <w:rFonts w:ascii="仿宋" w:eastAsia="仿宋" w:hAnsi="仿宋" w:cs="宋体" w:hint="eastAsia"/>
                <w:kern w:val="0"/>
              </w:rPr>
              <w:t>36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759C1861" w14:textId="77777777" w:rsidR="004304F8" w:rsidRDefault="004304F8">
            <w:pPr>
              <w:widowControl/>
              <w:jc w:val="left"/>
              <w:rPr>
                <w:rFonts w:ascii="仿宋" w:eastAsia="仿宋" w:hAnsi="仿宋" w:cs="宋体"/>
                <w:kern w:val="0"/>
              </w:rPr>
            </w:pPr>
          </w:p>
        </w:tc>
      </w:tr>
      <w:tr w:rsidR="004304F8" w14:paraId="262AA079"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479CED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00F34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811B6E"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706269A" w14:textId="77777777" w:rsidR="004304F8" w:rsidRDefault="007F70DE">
            <w:pPr>
              <w:rPr>
                <w:rFonts w:ascii="仿宋" w:eastAsia="仿宋" w:hAnsi="仿宋" w:cs="宋体"/>
                <w:kern w:val="0"/>
              </w:rPr>
            </w:pPr>
            <w:r>
              <w:rPr>
                <w:rFonts w:ascii="仿宋" w:eastAsia="仿宋" w:hAnsi="仿宋" w:cs="宋体" w:hint="eastAsia"/>
                <w:kern w:val="0"/>
              </w:rPr>
              <w:t>函数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32039B0B"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4F5FB835" w14:textId="77777777" w:rsidR="004304F8" w:rsidRDefault="004304F8">
            <w:pPr>
              <w:widowControl/>
              <w:jc w:val="left"/>
              <w:rPr>
                <w:rFonts w:ascii="仿宋" w:eastAsia="仿宋" w:hAnsi="仿宋" w:cs="宋体"/>
                <w:kern w:val="0"/>
              </w:rPr>
            </w:pPr>
          </w:p>
        </w:tc>
      </w:tr>
      <w:tr w:rsidR="004304F8" w14:paraId="449F5211"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C5B05E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FED88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DC633F8"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37C4AB61" w14:textId="77777777" w:rsidR="004304F8" w:rsidRDefault="007F70DE">
            <w:pPr>
              <w:rPr>
                <w:rFonts w:ascii="仿宋" w:eastAsia="仿宋" w:hAnsi="仿宋" w:cs="宋体"/>
                <w:kern w:val="0"/>
              </w:rPr>
            </w:pPr>
            <w:r>
              <w:rPr>
                <w:rFonts w:ascii="仿宋" w:eastAsia="仿宋" w:hAnsi="仿宋" w:cs="宋体" w:hint="eastAsia"/>
                <w:kern w:val="0"/>
              </w:rPr>
              <w:t>几何与代数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0EEF6C80"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12223030" w14:textId="77777777" w:rsidR="004304F8" w:rsidRDefault="004304F8">
            <w:pPr>
              <w:widowControl/>
              <w:jc w:val="left"/>
              <w:rPr>
                <w:rFonts w:ascii="仿宋" w:eastAsia="仿宋" w:hAnsi="仿宋" w:cs="宋体"/>
                <w:kern w:val="0"/>
              </w:rPr>
            </w:pPr>
          </w:p>
        </w:tc>
      </w:tr>
      <w:tr w:rsidR="004304F8" w14:paraId="70E2AF85"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F1C2B9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C142C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2ACC78"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47F2CFB7" w14:textId="77777777" w:rsidR="004304F8" w:rsidRDefault="007F70DE">
            <w:pPr>
              <w:rPr>
                <w:rFonts w:ascii="仿宋" w:eastAsia="仿宋" w:hAnsi="仿宋" w:cs="宋体"/>
                <w:kern w:val="0"/>
              </w:rPr>
            </w:pPr>
            <w:r>
              <w:rPr>
                <w:rFonts w:ascii="仿宋" w:eastAsia="仿宋" w:hAnsi="仿宋" w:cs="宋体" w:hint="eastAsia"/>
                <w:kern w:val="0"/>
              </w:rPr>
              <w:t>概率与统计</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49177B31" w14:textId="77777777" w:rsidR="004304F8" w:rsidRDefault="004304F8">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24DDED3B" w14:textId="77777777" w:rsidR="004304F8" w:rsidRDefault="004304F8">
            <w:pPr>
              <w:widowControl/>
              <w:jc w:val="left"/>
              <w:rPr>
                <w:rFonts w:ascii="仿宋" w:eastAsia="仿宋" w:hAnsi="仿宋" w:cs="宋体"/>
                <w:kern w:val="0"/>
              </w:rPr>
            </w:pPr>
          </w:p>
        </w:tc>
      </w:tr>
      <w:tr w:rsidR="004304F8" w14:paraId="0D807C83"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3747F45"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4360F1" w14:textId="77777777" w:rsidR="004304F8" w:rsidRDefault="004304F8">
            <w:pPr>
              <w:widowControl/>
              <w:jc w:val="left"/>
              <w:rPr>
                <w:rFonts w:ascii="仿宋" w:eastAsia="仿宋" w:hAnsi="仿宋"/>
              </w:rPr>
            </w:pPr>
          </w:p>
        </w:tc>
        <w:tc>
          <w:tcPr>
            <w:tcW w:w="1252" w:type="dxa"/>
            <w:tcBorders>
              <w:top w:val="single" w:sz="4" w:space="0" w:color="auto"/>
              <w:left w:val="single" w:sz="4" w:space="0" w:color="auto"/>
              <w:bottom w:val="single" w:sz="4" w:space="0" w:color="auto"/>
              <w:right w:val="single" w:sz="4" w:space="0" w:color="auto"/>
            </w:tcBorders>
            <w:vAlign w:val="center"/>
          </w:tcPr>
          <w:p w14:paraId="1EEAE674" w14:textId="77777777" w:rsidR="004304F8" w:rsidRDefault="007F70DE">
            <w:pPr>
              <w:jc w:val="center"/>
              <w:rPr>
                <w:rFonts w:ascii="仿宋" w:eastAsia="仿宋" w:hAnsi="仿宋" w:cs="宋体"/>
                <w:kern w:val="0"/>
              </w:rPr>
            </w:pPr>
            <w:r>
              <w:rPr>
                <w:rFonts w:ascii="仿宋" w:eastAsia="仿宋" w:hAnsi="仿宋" w:cs="宋体" w:hint="eastAsia"/>
                <w:kern w:val="0"/>
              </w:rPr>
              <w:t>拓展模块二</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3497AF02" w14:textId="77777777" w:rsidR="004304F8" w:rsidRDefault="007F70DE">
            <w:pPr>
              <w:rPr>
                <w:rFonts w:ascii="仿宋" w:eastAsia="仿宋" w:hAnsi="仿宋" w:cs="宋体"/>
                <w:kern w:val="0"/>
              </w:rPr>
            </w:pPr>
            <w:r>
              <w:rPr>
                <w:rFonts w:ascii="仿宋" w:eastAsia="仿宋" w:hAnsi="仿宋" w:cs="宋体" w:hint="eastAsia"/>
                <w:kern w:val="0"/>
              </w:rPr>
              <w:t>专题与案例</w:t>
            </w:r>
          </w:p>
        </w:tc>
        <w:tc>
          <w:tcPr>
            <w:tcW w:w="603" w:type="dxa"/>
            <w:gridSpan w:val="4"/>
            <w:tcBorders>
              <w:top w:val="single" w:sz="4" w:space="0" w:color="auto"/>
              <w:left w:val="single" w:sz="4" w:space="0" w:color="auto"/>
              <w:bottom w:val="single" w:sz="4" w:space="0" w:color="auto"/>
              <w:right w:val="single" w:sz="4" w:space="0" w:color="auto"/>
            </w:tcBorders>
            <w:vAlign w:val="center"/>
          </w:tcPr>
          <w:p w14:paraId="3A21A26A" w14:textId="77777777" w:rsidR="004304F8" w:rsidRDefault="007F70DE">
            <w:pPr>
              <w:jc w:val="center"/>
              <w:rPr>
                <w:rFonts w:ascii="仿宋" w:eastAsia="仿宋" w:hAnsi="仿宋" w:cs="宋体"/>
                <w:kern w:val="0"/>
              </w:rPr>
            </w:pPr>
            <w:r>
              <w:rPr>
                <w:rFonts w:ascii="仿宋" w:eastAsia="仿宋" w:hAnsi="仿宋" w:cs="宋体" w:hint="eastAsia"/>
                <w:kern w:val="0"/>
              </w:rPr>
              <w:t>36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3760894F" w14:textId="77777777" w:rsidR="004304F8" w:rsidRDefault="004304F8">
            <w:pPr>
              <w:widowControl/>
              <w:jc w:val="left"/>
              <w:rPr>
                <w:rFonts w:ascii="仿宋" w:eastAsia="仿宋" w:hAnsi="仿宋" w:cs="宋体"/>
                <w:kern w:val="0"/>
              </w:rPr>
            </w:pPr>
          </w:p>
        </w:tc>
      </w:tr>
      <w:tr w:rsidR="004304F8" w14:paraId="3F2A75C3"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53554C8"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3A02300F" w14:textId="77777777" w:rsidR="004304F8" w:rsidRDefault="007F70DE">
            <w:pP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00FA7A28"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14:paraId="242D07AE"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2.突出主体地位，改进教学方式。教师要实施以学生为中心的教学模式，根据学科特点、学生认识规律和专业特点，采用多种教学方式，采取低起点、重衔接、小梯度的教学策略。</w:t>
            </w:r>
          </w:p>
          <w:p w14:paraId="6E8C6C0F"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14:paraId="1C1A7C97"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4304F8" w14:paraId="67600EAD" w14:textId="77777777">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5AF48990" w14:textId="77777777" w:rsidR="004304F8" w:rsidRDefault="007F70DE">
            <w:pPr>
              <w:jc w:val="center"/>
              <w:rPr>
                <w:rFonts w:ascii="仿宋" w:eastAsia="仿宋" w:hAnsi="仿宋"/>
              </w:rPr>
            </w:pPr>
            <w:r>
              <w:rPr>
                <w:rFonts w:ascii="仿宋" w:eastAsia="仿宋" w:hAnsi="仿宋" w:hint="eastAsia"/>
              </w:rPr>
              <w:t>英语</w:t>
            </w:r>
          </w:p>
        </w:tc>
        <w:tc>
          <w:tcPr>
            <w:tcW w:w="1250" w:type="dxa"/>
            <w:tcBorders>
              <w:top w:val="single" w:sz="4" w:space="0" w:color="auto"/>
              <w:left w:val="single" w:sz="4" w:space="0" w:color="auto"/>
              <w:bottom w:val="single" w:sz="4" w:space="0" w:color="auto"/>
              <w:right w:val="single" w:sz="4" w:space="0" w:color="auto"/>
            </w:tcBorders>
            <w:vAlign w:val="center"/>
          </w:tcPr>
          <w:p w14:paraId="724E3D57" w14:textId="77777777" w:rsidR="004304F8" w:rsidRDefault="007F70DE">
            <w:pPr>
              <w:jc w:val="center"/>
              <w:rPr>
                <w:rFonts w:ascii="仿宋" w:eastAsia="仿宋" w:hAnsi="仿宋"/>
              </w:rPr>
            </w:pPr>
            <w:r>
              <w:rPr>
                <w:rFonts w:ascii="仿宋" w:eastAsia="仿宋" w:hAnsi="仿宋" w:hint="eastAsia"/>
              </w:rPr>
              <w:t>学科核心</w:t>
            </w:r>
          </w:p>
          <w:p w14:paraId="3E941F40" w14:textId="77777777" w:rsidR="004304F8" w:rsidRDefault="007F70DE">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14:paraId="537FC2C6" w14:textId="77777777" w:rsidR="004304F8" w:rsidRDefault="007F70DE">
            <w:pPr>
              <w:rPr>
                <w:rFonts w:ascii="仿宋" w:eastAsia="仿宋" w:hAnsi="仿宋" w:cs="宋体"/>
                <w:kern w:val="0"/>
              </w:rPr>
            </w:pPr>
            <w:proofErr w:type="gramStart"/>
            <w:r>
              <w:rPr>
                <w:rFonts w:ascii="仿宋" w:eastAsia="仿宋" w:hAnsi="仿宋" w:cs="宋体" w:hint="eastAsia"/>
                <w:kern w:val="0"/>
              </w:rPr>
              <w:t>职场语言</w:t>
            </w:r>
            <w:proofErr w:type="gramEnd"/>
            <w:r>
              <w:rPr>
                <w:rFonts w:ascii="仿宋" w:eastAsia="仿宋" w:hAnsi="仿宋" w:cs="宋体" w:hint="eastAsia"/>
                <w:kern w:val="0"/>
              </w:rPr>
              <w:t>沟通、思维差异感知、跨文化理解、自主学习</w:t>
            </w:r>
          </w:p>
        </w:tc>
      </w:tr>
      <w:tr w:rsidR="004304F8" w14:paraId="19FA330C"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B200080"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45C01FCB" w14:textId="77777777" w:rsidR="004304F8" w:rsidRDefault="007F70DE">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76907ACC"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w:t>
            </w:r>
            <w:proofErr w:type="gramStart"/>
            <w:r>
              <w:rPr>
                <w:rFonts w:ascii="仿宋" w:eastAsia="仿宋" w:hAnsi="仿宋" w:cs="宋体" w:hint="eastAsia"/>
                <w:kern w:val="0"/>
              </w:rPr>
              <w:t>职场语言</w:t>
            </w:r>
            <w:proofErr w:type="gramEnd"/>
            <w:r>
              <w:rPr>
                <w:rFonts w:ascii="仿宋" w:eastAsia="仿宋" w:hAnsi="仿宋" w:cs="宋体" w:hint="eastAsia"/>
                <w:kern w:val="0"/>
              </w:rPr>
              <w:t>沟通目标：在日常英语的基础上，围绕</w:t>
            </w:r>
            <w:proofErr w:type="gramStart"/>
            <w:r>
              <w:rPr>
                <w:rFonts w:ascii="仿宋" w:eastAsia="仿宋" w:hAnsi="仿宋" w:cs="宋体" w:hint="eastAsia"/>
                <w:kern w:val="0"/>
              </w:rPr>
              <w:t>职场相关</w:t>
            </w:r>
            <w:proofErr w:type="gramEnd"/>
            <w:r>
              <w:rPr>
                <w:rFonts w:ascii="仿宋" w:eastAsia="仿宋" w:hAnsi="仿宋" w:cs="宋体" w:hint="eastAsia"/>
                <w:kern w:val="0"/>
              </w:rPr>
              <w:t>主题，能运用所学语言知识，理解不同类型语篇所传递的意义和情感；能以口头或书面形式进行基本的沟通；能在职场中综合运用语言知识和技能进行交流。</w:t>
            </w:r>
          </w:p>
          <w:p w14:paraId="1FC3CBF6"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2.思维差异感知目标：能理解英语在表达方式上体现出的中西思维差异；能理解英语在逻辑论证上体现出的中西思维差异；在了解中西思维差异的基础上，能客观对待不同观点，做出正确价值判断。</w:t>
            </w:r>
          </w:p>
          <w:p w14:paraId="35746CE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3.跨文化理解目标：能了解世界文化的多样性：能了解中外文化及中外企业文化；能进行基本的跨文化交流；能用英语讲述中国故事，促进中华优秀文化传播。</w:t>
            </w:r>
          </w:p>
          <w:p w14:paraId="4E8330F6"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4.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rsidR="004304F8" w14:paraId="18BB799B"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E85197E"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432FD136" w14:textId="77777777" w:rsidR="004304F8" w:rsidRDefault="007F70DE">
            <w:pPr>
              <w:jc w:val="cente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1C79E7AD" w14:textId="77777777" w:rsidR="004304F8" w:rsidRDefault="007F70DE">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BB99046" w14:textId="77777777" w:rsidR="004304F8" w:rsidRDefault="007F70DE">
            <w:pPr>
              <w:rPr>
                <w:rFonts w:ascii="仿宋" w:eastAsia="仿宋" w:hAnsi="仿宋" w:cs="宋体"/>
                <w:kern w:val="0"/>
              </w:rPr>
            </w:pPr>
            <w:r>
              <w:rPr>
                <w:rFonts w:ascii="仿宋" w:eastAsia="仿宋" w:hAnsi="仿宋" w:cs="宋体" w:hint="eastAsia"/>
                <w:kern w:val="0"/>
              </w:rPr>
              <w:t>自我与他人</w:t>
            </w:r>
          </w:p>
        </w:tc>
        <w:tc>
          <w:tcPr>
            <w:tcW w:w="618" w:type="dxa"/>
            <w:gridSpan w:val="5"/>
            <w:vMerge w:val="restart"/>
            <w:tcBorders>
              <w:top w:val="single" w:sz="4" w:space="0" w:color="auto"/>
              <w:left w:val="single" w:sz="4" w:space="0" w:color="auto"/>
              <w:bottom w:val="single" w:sz="4" w:space="0" w:color="auto"/>
              <w:right w:val="single" w:sz="4" w:space="0" w:color="auto"/>
            </w:tcBorders>
            <w:vAlign w:val="center"/>
          </w:tcPr>
          <w:p w14:paraId="68E07849" w14:textId="77777777" w:rsidR="004304F8" w:rsidRDefault="007F70DE">
            <w:pPr>
              <w:jc w:val="center"/>
              <w:rPr>
                <w:rFonts w:ascii="仿宋" w:eastAsia="仿宋" w:hAnsi="仿宋" w:cs="宋体"/>
                <w:kern w:val="0"/>
              </w:rPr>
            </w:pPr>
            <w:r>
              <w:rPr>
                <w:rFonts w:ascii="仿宋" w:eastAsia="仿宋" w:hAnsi="仿宋" w:cs="宋体" w:hint="eastAsia"/>
                <w:kern w:val="0"/>
              </w:rPr>
              <w:t>108</w:t>
            </w:r>
          </w:p>
        </w:tc>
        <w:tc>
          <w:tcPr>
            <w:tcW w:w="555" w:type="dxa"/>
            <w:gridSpan w:val="2"/>
            <w:vMerge w:val="restart"/>
            <w:tcBorders>
              <w:top w:val="single" w:sz="4" w:space="0" w:color="auto"/>
              <w:left w:val="single" w:sz="4" w:space="0" w:color="auto"/>
              <w:bottom w:val="single" w:sz="4" w:space="0" w:color="auto"/>
              <w:right w:val="single" w:sz="4" w:space="0" w:color="auto"/>
            </w:tcBorders>
            <w:vAlign w:val="center"/>
          </w:tcPr>
          <w:p w14:paraId="067384D4" w14:textId="77777777" w:rsidR="004304F8" w:rsidRDefault="007F70DE">
            <w:pPr>
              <w:jc w:val="center"/>
              <w:rPr>
                <w:rFonts w:ascii="仿宋" w:eastAsia="仿宋" w:hAnsi="仿宋" w:cs="宋体"/>
                <w:kern w:val="0"/>
              </w:rPr>
            </w:pPr>
            <w:r>
              <w:rPr>
                <w:rFonts w:ascii="仿宋" w:eastAsia="仿宋" w:hAnsi="仿宋" w:cs="宋体" w:hint="eastAsia"/>
                <w:kern w:val="0"/>
              </w:rPr>
              <w:t>180</w:t>
            </w:r>
          </w:p>
        </w:tc>
      </w:tr>
      <w:tr w:rsidR="004304F8" w14:paraId="74822B48"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B34F8D0"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3A24A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39D9D8B"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60B1CD23" w14:textId="77777777" w:rsidR="004304F8" w:rsidRDefault="007F70DE">
            <w:pPr>
              <w:rPr>
                <w:rFonts w:ascii="仿宋" w:eastAsia="仿宋" w:hAnsi="仿宋" w:cs="宋体"/>
                <w:kern w:val="0"/>
              </w:rPr>
            </w:pPr>
            <w:r>
              <w:rPr>
                <w:rFonts w:ascii="仿宋" w:eastAsia="仿宋" w:hAnsi="仿宋" w:cs="宋体" w:hint="eastAsia"/>
                <w:kern w:val="0"/>
              </w:rPr>
              <w:t>学习与生活</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2017AA48"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6EC5B95" w14:textId="77777777" w:rsidR="004304F8" w:rsidRDefault="004304F8">
            <w:pPr>
              <w:widowControl/>
              <w:jc w:val="left"/>
              <w:rPr>
                <w:rFonts w:ascii="仿宋" w:eastAsia="仿宋" w:hAnsi="仿宋" w:cs="宋体"/>
                <w:kern w:val="0"/>
              </w:rPr>
            </w:pPr>
          </w:p>
        </w:tc>
      </w:tr>
      <w:tr w:rsidR="004304F8" w14:paraId="2BC8D1B6"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0C36649"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37E58C"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6DFC55"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407625DD" w14:textId="77777777" w:rsidR="004304F8" w:rsidRDefault="007F70DE">
            <w:pPr>
              <w:rPr>
                <w:rFonts w:ascii="仿宋" w:eastAsia="仿宋" w:hAnsi="仿宋" w:cs="宋体"/>
                <w:kern w:val="0"/>
              </w:rPr>
            </w:pPr>
            <w:r>
              <w:rPr>
                <w:rFonts w:ascii="仿宋" w:eastAsia="仿宋" w:hAnsi="仿宋" w:cs="宋体" w:hint="eastAsia"/>
                <w:kern w:val="0"/>
              </w:rPr>
              <w:t>社会交往</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0F977916"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10D06C0" w14:textId="77777777" w:rsidR="004304F8" w:rsidRDefault="004304F8">
            <w:pPr>
              <w:widowControl/>
              <w:jc w:val="left"/>
              <w:rPr>
                <w:rFonts w:ascii="仿宋" w:eastAsia="仿宋" w:hAnsi="仿宋" w:cs="宋体"/>
                <w:kern w:val="0"/>
              </w:rPr>
            </w:pPr>
          </w:p>
        </w:tc>
      </w:tr>
      <w:tr w:rsidR="004304F8" w14:paraId="07051AD8"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222046A"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E10336A"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9172B3"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3CEA2D58" w14:textId="77777777" w:rsidR="004304F8" w:rsidRDefault="007F70DE">
            <w:pPr>
              <w:rPr>
                <w:rFonts w:ascii="仿宋" w:eastAsia="仿宋" w:hAnsi="仿宋" w:cs="宋体"/>
                <w:kern w:val="0"/>
              </w:rPr>
            </w:pPr>
            <w:r>
              <w:rPr>
                <w:rFonts w:ascii="仿宋" w:eastAsia="仿宋" w:hAnsi="仿宋" w:cs="宋体" w:hint="eastAsia"/>
                <w:kern w:val="0"/>
              </w:rPr>
              <w:t>社会服务</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7EDA6D85"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CA87E61" w14:textId="77777777" w:rsidR="004304F8" w:rsidRDefault="004304F8">
            <w:pPr>
              <w:widowControl/>
              <w:jc w:val="left"/>
              <w:rPr>
                <w:rFonts w:ascii="仿宋" w:eastAsia="仿宋" w:hAnsi="仿宋" w:cs="宋体"/>
                <w:kern w:val="0"/>
              </w:rPr>
            </w:pPr>
          </w:p>
        </w:tc>
      </w:tr>
      <w:tr w:rsidR="004304F8" w14:paraId="0D6760BC"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9E38E8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DEFA5A"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372277"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10320BEC" w14:textId="77777777" w:rsidR="004304F8" w:rsidRDefault="007F70DE">
            <w:pPr>
              <w:rPr>
                <w:rFonts w:ascii="仿宋" w:eastAsia="仿宋" w:hAnsi="仿宋" w:cs="宋体"/>
                <w:kern w:val="0"/>
              </w:rPr>
            </w:pPr>
            <w:r>
              <w:rPr>
                <w:rFonts w:ascii="仿宋" w:eastAsia="仿宋" w:hAnsi="仿宋" w:cs="宋体" w:hint="eastAsia"/>
                <w:kern w:val="0"/>
              </w:rPr>
              <w:t>历史与文化</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6B00044B"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AB1ADD9" w14:textId="77777777" w:rsidR="004304F8" w:rsidRDefault="004304F8">
            <w:pPr>
              <w:widowControl/>
              <w:jc w:val="left"/>
              <w:rPr>
                <w:rFonts w:ascii="仿宋" w:eastAsia="仿宋" w:hAnsi="仿宋" w:cs="宋体"/>
                <w:kern w:val="0"/>
              </w:rPr>
            </w:pPr>
          </w:p>
        </w:tc>
      </w:tr>
      <w:tr w:rsidR="004304F8" w14:paraId="5838BC87"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1F6CC5C"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0ACAE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15CAF8"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38184C88" w14:textId="77777777" w:rsidR="004304F8" w:rsidRDefault="007F70DE">
            <w:pPr>
              <w:rPr>
                <w:rFonts w:ascii="仿宋" w:eastAsia="仿宋" w:hAnsi="仿宋" w:cs="宋体"/>
                <w:kern w:val="0"/>
              </w:rPr>
            </w:pPr>
            <w:r>
              <w:rPr>
                <w:rFonts w:ascii="仿宋" w:eastAsia="仿宋" w:hAnsi="仿宋" w:cs="宋体" w:hint="eastAsia"/>
                <w:kern w:val="0"/>
              </w:rPr>
              <w:t>科学与技术</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173CDF57"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550CF98" w14:textId="77777777" w:rsidR="004304F8" w:rsidRDefault="004304F8">
            <w:pPr>
              <w:widowControl/>
              <w:jc w:val="left"/>
              <w:rPr>
                <w:rFonts w:ascii="仿宋" w:eastAsia="仿宋" w:hAnsi="仿宋" w:cs="宋体"/>
                <w:kern w:val="0"/>
              </w:rPr>
            </w:pPr>
          </w:p>
        </w:tc>
      </w:tr>
      <w:tr w:rsidR="004304F8" w14:paraId="7D5019C7"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3A57DB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D53DF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B7B839"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4234E14" w14:textId="77777777" w:rsidR="004304F8" w:rsidRDefault="007F70DE">
            <w:pPr>
              <w:rPr>
                <w:rFonts w:ascii="仿宋" w:eastAsia="仿宋" w:hAnsi="仿宋" w:cs="宋体"/>
                <w:kern w:val="0"/>
              </w:rPr>
            </w:pPr>
            <w:r>
              <w:rPr>
                <w:rFonts w:ascii="仿宋" w:eastAsia="仿宋" w:hAnsi="仿宋" w:cs="宋体" w:hint="eastAsia"/>
                <w:kern w:val="0"/>
              </w:rPr>
              <w:t>自然与环境</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69773A44"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E033D37" w14:textId="77777777" w:rsidR="004304F8" w:rsidRDefault="004304F8">
            <w:pPr>
              <w:widowControl/>
              <w:jc w:val="left"/>
              <w:rPr>
                <w:rFonts w:ascii="仿宋" w:eastAsia="仿宋" w:hAnsi="仿宋" w:cs="宋体"/>
                <w:kern w:val="0"/>
              </w:rPr>
            </w:pPr>
          </w:p>
        </w:tc>
      </w:tr>
      <w:tr w:rsidR="004304F8" w14:paraId="26ACBDDA"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4F9ED5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12FACD"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2C35EF"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D1DD2CA" w14:textId="77777777" w:rsidR="004304F8" w:rsidRDefault="007F70DE">
            <w:pPr>
              <w:rPr>
                <w:rFonts w:ascii="仿宋" w:eastAsia="仿宋" w:hAnsi="仿宋" w:cs="宋体"/>
                <w:kern w:val="0"/>
              </w:rPr>
            </w:pPr>
            <w:r>
              <w:rPr>
                <w:rFonts w:ascii="仿宋" w:eastAsia="仿宋" w:hAnsi="仿宋" w:cs="宋体" w:hint="eastAsia"/>
                <w:kern w:val="0"/>
              </w:rPr>
              <w:t>可持续发展</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5C2C6C5C"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F45DFF0" w14:textId="77777777" w:rsidR="004304F8" w:rsidRDefault="004304F8">
            <w:pPr>
              <w:widowControl/>
              <w:jc w:val="left"/>
              <w:rPr>
                <w:rFonts w:ascii="仿宋" w:eastAsia="仿宋" w:hAnsi="仿宋" w:cs="宋体"/>
                <w:kern w:val="0"/>
              </w:rPr>
            </w:pPr>
          </w:p>
        </w:tc>
      </w:tr>
      <w:tr w:rsidR="004304F8" w14:paraId="33EBC9BE"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BFC087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DEC1BC" w14:textId="77777777" w:rsidR="004304F8" w:rsidRDefault="004304F8">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62BB1BB7" w14:textId="77777777" w:rsidR="004304F8" w:rsidRDefault="007F70DE">
            <w:pPr>
              <w:jc w:val="center"/>
              <w:rPr>
                <w:rFonts w:ascii="仿宋" w:eastAsia="仿宋" w:hAnsi="仿宋" w:cs="宋体"/>
                <w:kern w:val="0"/>
              </w:rPr>
            </w:pPr>
            <w:r>
              <w:rPr>
                <w:rFonts w:ascii="仿宋" w:eastAsia="仿宋" w:hAnsi="仿宋" w:cs="宋体" w:hint="eastAsia"/>
                <w:kern w:val="0"/>
              </w:rPr>
              <w:t>职业模块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3F233431" w14:textId="77777777" w:rsidR="004304F8" w:rsidRDefault="007F70DE">
            <w:pPr>
              <w:rPr>
                <w:rFonts w:ascii="仿宋" w:eastAsia="仿宋" w:hAnsi="仿宋" w:cs="宋体"/>
                <w:kern w:val="0"/>
              </w:rPr>
            </w:pPr>
            <w:r>
              <w:rPr>
                <w:rFonts w:ascii="仿宋" w:eastAsia="仿宋" w:hAnsi="仿宋" w:cs="宋体" w:hint="eastAsia"/>
                <w:kern w:val="0"/>
              </w:rPr>
              <w:t>求职应聘</w:t>
            </w:r>
          </w:p>
        </w:tc>
        <w:tc>
          <w:tcPr>
            <w:tcW w:w="618" w:type="dxa"/>
            <w:gridSpan w:val="5"/>
            <w:vMerge w:val="restart"/>
            <w:tcBorders>
              <w:top w:val="single" w:sz="4" w:space="0" w:color="auto"/>
              <w:left w:val="single" w:sz="4" w:space="0" w:color="auto"/>
              <w:bottom w:val="single" w:sz="4" w:space="0" w:color="auto"/>
              <w:right w:val="single" w:sz="4" w:space="0" w:color="auto"/>
            </w:tcBorders>
            <w:vAlign w:val="center"/>
          </w:tcPr>
          <w:p w14:paraId="4496072E" w14:textId="77777777" w:rsidR="004304F8" w:rsidRDefault="007F70DE">
            <w:pPr>
              <w:jc w:val="center"/>
              <w:rPr>
                <w:rFonts w:ascii="仿宋" w:eastAsia="仿宋" w:hAnsi="仿宋" w:cs="宋体"/>
                <w:kern w:val="0"/>
              </w:rPr>
            </w:pPr>
            <w:r>
              <w:rPr>
                <w:rFonts w:ascii="仿宋" w:eastAsia="仿宋" w:hAnsi="仿宋" w:cs="宋体" w:hint="eastAsia"/>
                <w:kern w:val="0"/>
              </w:rPr>
              <w:t>36</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A9E3F36" w14:textId="77777777" w:rsidR="004304F8" w:rsidRDefault="004304F8">
            <w:pPr>
              <w:widowControl/>
              <w:jc w:val="left"/>
              <w:rPr>
                <w:rFonts w:ascii="仿宋" w:eastAsia="仿宋" w:hAnsi="仿宋" w:cs="宋体"/>
                <w:kern w:val="0"/>
              </w:rPr>
            </w:pPr>
          </w:p>
        </w:tc>
      </w:tr>
      <w:tr w:rsidR="004304F8" w14:paraId="79DBAC9B"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7A750A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CE975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91FD0A"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3A54731" w14:textId="77777777" w:rsidR="004304F8" w:rsidRDefault="007F70DE">
            <w:pPr>
              <w:rPr>
                <w:rFonts w:ascii="仿宋" w:eastAsia="仿宋" w:hAnsi="仿宋" w:cs="宋体"/>
                <w:kern w:val="0"/>
              </w:rPr>
            </w:pPr>
            <w:proofErr w:type="gramStart"/>
            <w:r>
              <w:rPr>
                <w:rFonts w:ascii="仿宋" w:eastAsia="仿宋" w:hAnsi="仿宋" w:cs="宋体" w:hint="eastAsia"/>
                <w:kern w:val="0"/>
              </w:rPr>
              <w:t>职场礼仪</w:t>
            </w:r>
            <w:proofErr w:type="gramEnd"/>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26A9057C"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D442211" w14:textId="77777777" w:rsidR="004304F8" w:rsidRDefault="004304F8">
            <w:pPr>
              <w:widowControl/>
              <w:jc w:val="left"/>
              <w:rPr>
                <w:rFonts w:ascii="仿宋" w:eastAsia="仿宋" w:hAnsi="仿宋" w:cs="宋体"/>
                <w:kern w:val="0"/>
              </w:rPr>
            </w:pPr>
          </w:p>
        </w:tc>
      </w:tr>
      <w:tr w:rsidR="004304F8" w14:paraId="30D5C939"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B79AC9E"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E02269"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94D71D"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30D1328" w14:textId="77777777" w:rsidR="004304F8" w:rsidRDefault="007F70DE">
            <w:pPr>
              <w:rPr>
                <w:rFonts w:ascii="仿宋" w:eastAsia="仿宋" w:hAnsi="仿宋" w:cs="宋体"/>
                <w:kern w:val="0"/>
              </w:rPr>
            </w:pPr>
            <w:proofErr w:type="gramStart"/>
            <w:r>
              <w:rPr>
                <w:rFonts w:ascii="仿宋" w:eastAsia="仿宋" w:hAnsi="仿宋" w:cs="宋体" w:hint="eastAsia"/>
                <w:kern w:val="0"/>
              </w:rPr>
              <w:t>职场服务</w:t>
            </w:r>
            <w:proofErr w:type="gramEnd"/>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47A4B209"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44EDF36" w14:textId="77777777" w:rsidR="004304F8" w:rsidRDefault="004304F8">
            <w:pPr>
              <w:widowControl/>
              <w:jc w:val="left"/>
              <w:rPr>
                <w:rFonts w:ascii="仿宋" w:eastAsia="仿宋" w:hAnsi="仿宋" w:cs="宋体"/>
                <w:kern w:val="0"/>
              </w:rPr>
            </w:pPr>
          </w:p>
        </w:tc>
      </w:tr>
      <w:tr w:rsidR="004304F8" w14:paraId="07A56928"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49568CD"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E232D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C4A4E3"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64F6894E" w14:textId="77777777" w:rsidR="004304F8" w:rsidRDefault="007F70DE">
            <w:pPr>
              <w:rPr>
                <w:rFonts w:ascii="仿宋" w:eastAsia="仿宋" w:hAnsi="仿宋" w:cs="宋体"/>
                <w:kern w:val="0"/>
              </w:rPr>
            </w:pPr>
            <w:r>
              <w:rPr>
                <w:rFonts w:ascii="仿宋" w:eastAsia="仿宋" w:hAnsi="仿宋" w:cs="宋体" w:hint="eastAsia"/>
                <w:kern w:val="0"/>
              </w:rPr>
              <w:t>设备操作</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60FE6474"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A609E4B" w14:textId="77777777" w:rsidR="004304F8" w:rsidRDefault="004304F8">
            <w:pPr>
              <w:widowControl/>
              <w:jc w:val="left"/>
              <w:rPr>
                <w:rFonts w:ascii="仿宋" w:eastAsia="仿宋" w:hAnsi="仿宋" w:cs="宋体"/>
                <w:kern w:val="0"/>
              </w:rPr>
            </w:pPr>
          </w:p>
        </w:tc>
      </w:tr>
      <w:tr w:rsidR="004304F8" w14:paraId="020137D2"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FBFE910"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5CFA3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F8872A"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4E665F60" w14:textId="77777777" w:rsidR="004304F8" w:rsidRDefault="007F70DE">
            <w:pPr>
              <w:rPr>
                <w:rFonts w:ascii="仿宋" w:eastAsia="仿宋" w:hAnsi="仿宋" w:cs="宋体"/>
                <w:kern w:val="0"/>
              </w:rPr>
            </w:pPr>
            <w:r>
              <w:rPr>
                <w:rFonts w:ascii="仿宋" w:eastAsia="仿宋" w:hAnsi="仿宋" w:cs="宋体" w:hint="eastAsia"/>
                <w:kern w:val="0"/>
              </w:rPr>
              <w:t>技术应用</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4865CF4D"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4CE8642" w14:textId="77777777" w:rsidR="004304F8" w:rsidRDefault="004304F8">
            <w:pPr>
              <w:widowControl/>
              <w:jc w:val="left"/>
              <w:rPr>
                <w:rFonts w:ascii="仿宋" w:eastAsia="仿宋" w:hAnsi="仿宋" w:cs="宋体"/>
                <w:kern w:val="0"/>
              </w:rPr>
            </w:pPr>
          </w:p>
        </w:tc>
      </w:tr>
      <w:tr w:rsidR="004304F8" w14:paraId="792BB483"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3C71C5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9770D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D148F5"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BE8AD8E" w14:textId="77777777" w:rsidR="004304F8" w:rsidRDefault="007F70DE">
            <w:pPr>
              <w:rPr>
                <w:rFonts w:ascii="仿宋" w:eastAsia="仿宋" w:hAnsi="仿宋" w:cs="宋体"/>
                <w:kern w:val="0"/>
              </w:rPr>
            </w:pPr>
            <w:proofErr w:type="gramStart"/>
            <w:r>
              <w:rPr>
                <w:rFonts w:ascii="仿宋" w:eastAsia="仿宋" w:hAnsi="仿宋" w:cs="宋体" w:hint="eastAsia"/>
                <w:kern w:val="0"/>
              </w:rPr>
              <w:t>职场安全</w:t>
            </w:r>
            <w:proofErr w:type="gramEnd"/>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08570FA2"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EFF74AC" w14:textId="77777777" w:rsidR="004304F8" w:rsidRDefault="004304F8">
            <w:pPr>
              <w:widowControl/>
              <w:jc w:val="left"/>
              <w:rPr>
                <w:rFonts w:ascii="仿宋" w:eastAsia="仿宋" w:hAnsi="仿宋" w:cs="宋体"/>
                <w:kern w:val="0"/>
              </w:rPr>
            </w:pPr>
          </w:p>
        </w:tc>
      </w:tr>
      <w:tr w:rsidR="004304F8" w14:paraId="31B041C1"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CB8F11D"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E06B22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EEAE4E"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1CA1E2A5" w14:textId="77777777" w:rsidR="004304F8" w:rsidRDefault="007F70DE">
            <w:pPr>
              <w:rPr>
                <w:rFonts w:ascii="仿宋" w:eastAsia="仿宋" w:hAnsi="仿宋" w:cs="宋体"/>
                <w:kern w:val="0"/>
              </w:rPr>
            </w:pPr>
            <w:r>
              <w:rPr>
                <w:rFonts w:ascii="仿宋" w:eastAsia="仿宋" w:hAnsi="仿宋" w:cs="宋体" w:hint="eastAsia"/>
                <w:kern w:val="0"/>
              </w:rPr>
              <w:t>危机应对</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09809489"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4CEEEEA" w14:textId="77777777" w:rsidR="004304F8" w:rsidRDefault="004304F8">
            <w:pPr>
              <w:widowControl/>
              <w:jc w:val="left"/>
              <w:rPr>
                <w:rFonts w:ascii="仿宋" w:eastAsia="仿宋" w:hAnsi="仿宋" w:cs="宋体"/>
                <w:kern w:val="0"/>
              </w:rPr>
            </w:pPr>
          </w:p>
        </w:tc>
      </w:tr>
      <w:tr w:rsidR="004304F8" w14:paraId="5A61C344" w14:textId="77777777">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1D74C2C"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9223A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6DA3B1"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492D8CB9" w14:textId="77777777" w:rsidR="004304F8" w:rsidRDefault="007F70DE">
            <w:pPr>
              <w:rPr>
                <w:rFonts w:ascii="仿宋" w:eastAsia="仿宋" w:hAnsi="仿宋" w:cs="宋体"/>
                <w:kern w:val="0"/>
              </w:rPr>
            </w:pPr>
            <w:r>
              <w:rPr>
                <w:rFonts w:ascii="仿宋" w:eastAsia="仿宋" w:hAnsi="仿宋" w:cs="宋体" w:hint="eastAsia"/>
                <w:kern w:val="0"/>
              </w:rPr>
              <w:t>职业规划</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737C83B9"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AD64D57" w14:textId="77777777" w:rsidR="004304F8" w:rsidRDefault="004304F8">
            <w:pPr>
              <w:widowControl/>
              <w:jc w:val="left"/>
              <w:rPr>
                <w:rFonts w:ascii="仿宋" w:eastAsia="仿宋" w:hAnsi="仿宋" w:cs="宋体"/>
                <w:kern w:val="0"/>
              </w:rPr>
            </w:pPr>
          </w:p>
        </w:tc>
      </w:tr>
      <w:tr w:rsidR="004304F8" w14:paraId="327D4E66" w14:textId="77777777">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38CFE89"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0DD11F" w14:textId="77777777" w:rsidR="004304F8" w:rsidRDefault="004304F8">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441C55C6" w14:textId="77777777" w:rsidR="004304F8" w:rsidRDefault="007F70DE">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E1359A9" w14:textId="77777777" w:rsidR="004304F8" w:rsidRDefault="007F70DE">
            <w:pPr>
              <w:rPr>
                <w:rFonts w:ascii="仿宋" w:eastAsia="仿宋" w:hAnsi="仿宋" w:cs="宋体"/>
                <w:kern w:val="0"/>
              </w:rPr>
            </w:pPr>
            <w:r>
              <w:rPr>
                <w:rFonts w:ascii="仿宋" w:eastAsia="仿宋" w:hAnsi="仿宋" w:cs="宋体" w:hint="eastAsia"/>
                <w:kern w:val="0"/>
              </w:rPr>
              <w:t>自我发展</w:t>
            </w:r>
          </w:p>
        </w:tc>
        <w:tc>
          <w:tcPr>
            <w:tcW w:w="618" w:type="dxa"/>
            <w:gridSpan w:val="5"/>
            <w:vMerge w:val="restart"/>
            <w:tcBorders>
              <w:top w:val="single" w:sz="4" w:space="0" w:color="auto"/>
              <w:left w:val="single" w:sz="4" w:space="0" w:color="auto"/>
              <w:bottom w:val="single" w:sz="4" w:space="0" w:color="auto"/>
              <w:right w:val="single" w:sz="4" w:space="0" w:color="auto"/>
            </w:tcBorders>
          </w:tcPr>
          <w:p w14:paraId="176372E0" w14:textId="77777777" w:rsidR="004304F8" w:rsidRDefault="007F70DE">
            <w:pPr>
              <w:rPr>
                <w:rFonts w:ascii="仿宋" w:eastAsia="仿宋" w:hAnsi="仿宋" w:cs="宋体"/>
                <w:kern w:val="0"/>
              </w:rPr>
            </w:pPr>
            <w:r>
              <w:rPr>
                <w:rFonts w:ascii="仿宋" w:eastAsia="仿宋" w:hAnsi="仿宋" w:cs="宋体" w:hint="eastAsia"/>
                <w:kern w:val="0"/>
              </w:rPr>
              <w:t>36</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D3AC3FB" w14:textId="77777777" w:rsidR="004304F8" w:rsidRDefault="004304F8">
            <w:pPr>
              <w:widowControl/>
              <w:jc w:val="left"/>
              <w:rPr>
                <w:rFonts w:ascii="仿宋" w:eastAsia="仿宋" w:hAnsi="仿宋" w:cs="宋体"/>
                <w:kern w:val="0"/>
              </w:rPr>
            </w:pPr>
          </w:p>
        </w:tc>
      </w:tr>
      <w:tr w:rsidR="004304F8" w14:paraId="1CE61EB8" w14:textId="77777777">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C356D35"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AB4F09"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0402BB"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37E9A084" w14:textId="77777777" w:rsidR="004304F8" w:rsidRDefault="007F70DE">
            <w:pPr>
              <w:rPr>
                <w:rFonts w:ascii="仿宋" w:eastAsia="仿宋" w:hAnsi="仿宋" w:cs="宋体"/>
                <w:kern w:val="0"/>
              </w:rPr>
            </w:pPr>
            <w:r>
              <w:rPr>
                <w:rFonts w:ascii="仿宋" w:eastAsia="仿宋" w:hAnsi="仿宋" w:cs="宋体" w:hint="eastAsia"/>
                <w:kern w:val="0"/>
              </w:rPr>
              <w:t>技术创新</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18BFC6F7"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040B17F" w14:textId="77777777" w:rsidR="004304F8" w:rsidRDefault="004304F8">
            <w:pPr>
              <w:widowControl/>
              <w:jc w:val="left"/>
              <w:rPr>
                <w:rFonts w:ascii="仿宋" w:eastAsia="仿宋" w:hAnsi="仿宋" w:cs="宋体"/>
                <w:kern w:val="0"/>
              </w:rPr>
            </w:pPr>
          </w:p>
        </w:tc>
      </w:tr>
      <w:tr w:rsidR="004304F8" w14:paraId="2B5400CF" w14:textId="77777777">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3353A8E"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143EE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BD7A7B"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310AFCE" w14:textId="77777777" w:rsidR="004304F8" w:rsidRDefault="007F70DE">
            <w:pPr>
              <w:rPr>
                <w:rFonts w:ascii="仿宋" w:eastAsia="仿宋" w:hAnsi="仿宋" w:cs="宋体"/>
                <w:kern w:val="0"/>
              </w:rPr>
            </w:pPr>
            <w:r>
              <w:rPr>
                <w:rFonts w:ascii="仿宋" w:eastAsia="仿宋" w:hAnsi="仿宋" w:cs="宋体" w:hint="eastAsia"/>
                <w:kern w:val="0"/>
              </w:rPr>
              <w:t>环境保护</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323533A0" w14:textId="77777777" w:rsidR="004304F8" w:rsidRDefault="004304F8">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E0A4709" w14:textId="77777777" w:rsidR="004304F8" w:rsidRDefault="004304F8">
            <w:pPr>
              <w:widowControl/>
              <w:jc w:val="left"/>
              <w:rPr>
                <w:rFonts w:ascii="仿宋" w:eastAsia="仿宋" w:hAnsi="仿宋" w:cs="宋体"/>
                <w:kern w:val="0"/>
              </w:rPr>
            </w:pPr>
          </w:p>
        </w:tc>
      </w:tr>
      <w:tr w:rsidR="004304F8" w14:paraId="66F4F62D"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0AFC530"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022CA0ED" w14:textId="77777777" w:rsidR="004304F8" w:rsidRDefault="007F70DE">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05265973"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1.坚持立德树人，发挥英语课程育人功能。通过合理的教学活动，帮助学生学习语言的同时，形成对外国优秀文化的正确认识和对中华优秀文化的深刻认识，拓展国际视野，坚定文化自信。</w:t>
            </w:r>
          </w:p>
          <w:p w14:paraId="2B4250D8"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14:paraId="2A24448E"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3.尊重差异，促进学生的发展。教师应根据学生个体差异，有效整合课程内容，选择适当的教学方法和教学模式，为学生提供多样化的学习选择，让不同类型、不同层次的学生都能享受学习英语的乐趣。</w:t>
            </w:r>
          </w:p>
          <w:p w14:paraId="4C66BADD"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4.突出职业教育特点，重视实践应用。教师应根据英语课程目标与人才培养规格，有意识加强英语课程与专业教育和职业生活的联系，探索融合的教学新模式，重视学生语言实践英语能力培养。</w:t>
            </w:r>
          </w:p>
          <w:p w14:paraId="1C1B861E"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5.运用信息技术，促进教与</w:t>
            </w:r>
            <w:proofErr w:type="gramStart"/>
            <w:r>
              <w:rPr>
                <w:rFonts w:ascii="仿宋" w:eastAsia="仿宋" w:hAnsi="仿宋" w:cs="宋体" w:hint="eastAsia"/>
                <w:kern w:val="0"/>
              </w:rPr>
              <w:t>学方式</w:t>
            </w:r>
            <w:proofErr w:type="gramEnd"/>
            <w:r>
              <w:rPr>
                <w:rFonts w:ascii="仿宋" w:eastAsia="仿宋" w:hAnsi="仿宋" w:cs="宋体" w:hint="eastAsia"/>
                <w:kern w:val="0"/>
              </w:rPr>
              <w:t>转变。将信息技术与英语课程深度融合，善于利用网络平台和教学资源，开展主动、个性化的学习活动，有效实施信息化教学。</w:t>
            </w:r>
          </w:p>
        </w:tc>
      </w:tr>
      <w:tr w:rsidR="004304F8" w14:paraId="30543BA8" w14:textId="77777777">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5E950EE9" w14:textId="77777777" w:rsidR="004304F8" w:rsidRDefault="007F70DE">
            <w:pPr>
              <w:jc w:val="center"/>
              <w:rPr>
                <w:rFonts w:ascii="仿宋" w:eastAsia="仿宋" w:hAnsi="仿宋"/>
              </w:rPr>
            </w:pPr>
            <w:r>
              <w:rPr>
                <w:rFonts w:ascii="仿宋" w:eastAsia="仿宋" w:hAnsi="仿宋" w:hint="eastAsia"/>
              </w:rPr>
              <w:t>信息技术</w:t>
            </w:r>
          </w:p>
        </w:tc>
        <w:tc>
          <w:tcPr>
            <w:tcW w:w="1250" w:type="dxa"/>
            <w:tcBorders>
              <w:top w:val="single" w:sz="4" w:space="0" w:color="auto"/>
              <w:left w:val="single" w:sz="4" w:space="0" w:color="auto"/>
              <w:bottom w:val="single" w:sz="4" w:space="0" w:color="auto"/>
              <w:right w:val="single" w:sz="4" w:space="0" w:color="auto"/>
            </w:tcBorders>
            <w:vAlign w:val="center"/>
          </w:tcPr>
          <w:p w14:paraId="1769F66F" w14:textId="77777777" w:rsidR="004304F8" w:rsidRDefault="007F70DE">
            <w:pPr>
              <w:jc w:val="center"/>
              <w:rPr>
                <w:rFonts w:ascii="仿宋" w:eastAsia="仿宋" w:hAnsi="仿宋"/>
              </w:rPr>
            </w:pPr>
            <w:r>
              <w:rPr>
                <w:rFonts w:ascii="仿宋" w:eastAsia="仿宋" w:hAnsi="仿宋" w:hint="eastAsia"/>
              </w:rPr>
              <w:t>学科核心</w:t>
            </w:r>
          </w:p>
          <w:p w14:paraId="571FC87B" w14:textId="77777777" w:rsidR="004304F8" w:rsidRDefault="007F70DE">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14:paraId="795AED73" w14:textId="77777777" w:rsidR="004304F8" w:rsidRDefault="007F70DE">
            <w:pPr>
              <w:rPr>
                <w:rFonts w:ascii="仿宋" w:eastAsia="仿宋" w:hAnsi="仿宋" w:cs="宋体"/>
                <w:kern w:val="0"/>
              </w:rPr>
            </w:pPr>
            <w:r>
              <w:rPr>
                <w:rFonts w:ascii="仿宋" w:eastAsia="仿宋" w:hAnsi="仿宋" w:cs="宋体" w:hint="eastAsia"/>
                <w:kern w:val="0"/>
              </w:rPr>
              <w:t>信息意识、计算思维、数字化学习与创新、信息社会责任</w:t>
            </w:r>
          </w:p>
        </w:tc>
      </w:tr>
      <w:tr w:rsidR="004304F8" w14:paraId="6B2EA219"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A815EA5"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4018A5C6" w14:textId="77777777" w:rsidR="004304F8" w:rsidRDefault="007F70DE">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0C9C81D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4304F8" w14:paraId="6AE3828B"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70D765D"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5A82D388" w14:textId="77777777" w:rsidR="004304F8" w:rsidRDefault="007F70DE">
            <w:pPr>
              <w:jc w:val="cente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67F9EB16" w14:textId="77777777" w:rsidR="004304F8" w:rsidRDefault="007F70DE">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9BC8D4B" w14:textId="77777777" w:rsidR="004304F8" w:rsidRDefault="007F70DE">
            <w:pPr>
              <w:rPr>
                <w:rFonts w:ascii="仿宋" w:eastAsia="仿宋" w:hAnsi="仿宋" w:cs="宋体"/>
                <w:kern w:val="0"/>
              </w:rPr>
            </w:pPr>
            <w:r>
              <w:rPr>
                <w:rFonts w:ascii="仿宋" w:eastAsia="仿宋" w:hAnsi="仿宋" w:cs="宋体" w:hint="eastAsia"/>
                <w:kern w:val="0"/>
              </w:rPr>
              <w:t>信息技术应用基础</w:t>
            </w:r>
          </w:p>
        </w:tc>
        <w:tc>
          <w:tcPr>
            <w:tcW w:w="579" w:type="dxa"/>
            <w:vMerge w:val="restart"/>
            <w:tcBorders>
              <w:top w:val="single" w:sz="4" w:space="0" w:color="auto"/>
              <w:left w:val="single" w:sz="4" w:space="0" w:color="auto"/>
              <w:bottom w:val="single" w:sz="4" w:space="0" w:color="auto"/>
              <w:right w:val="single" w:sz="4" w:space="0" w:color="auto"/>
            </w:tcBorders>
            <w:vAlign w:val="center"/>
          </w:tcPr>
          <w:p w14:paraId="51858270" w14:textId="77777777" w:rsidR="004304F8" w:rsidRDefault="007F70DE">
            <w:pPr>
              <w:jc w:val="center"/>
              <w:rPr>
                <w:rFonts w:ascii="仿宋" w:eastAsia="仿宋" w:hAnsi="仿宋" w:cs="宋体"/>
                <w:kern w:val="0"/>
              </w:rPr>
            </w:pPr>
            <w:r>
              <w:rPr>
                <w:rFonts w:ascii="仿宋" w:eastAsia="仿宋" w:hAnsi="仿宋" w:cs="宋体" w:hint="eastAsia"/>
                <w:kern w:val="0"/>
              </w:rPr>
              <w:t>108</w:t>
            </w:r>
          </w:p>
        </w:tc>
        <w:tc>
          <w:tcPr>
            <w:tcW w:w="594" w:type="dxa"/>
            <w:gridSpan w:val="6"/>
            <w:vMerge w:val="restart"/>
            <w:tcBorders>
              <w:top w:val="single" w:sz="4" w:space="0" w:color="auto"/>
              <w:left w:val="single" w:sz="4" w:space="0" w:color="auto"/>
              <w:bottom w:val="single" w:sz="4" w:space="0" w:color="auto"/>
              <w:right w:val="single" w:sz="4" w:space="0" w:color="auto"/>
            </w:tcBorders>
            <w:vAlign w:val="center"/>
          </w:tcPr>
          <w:p w14:paraId="09E9D6D6" w14:textId="77777777" w:rsidR="004304F8" w:rsidRDefault="007F70DE">
            <w:pPr>
              <w:jc w:val="center"/>
              <w:rPr>
                <w:rFonts w:ascii="仿宋" w:eastAsia="仿宋" w:hAnsi="仿宋" w:cs="宋体"/>
                <w:kern w:val="0"/>
              </w:rPr>
            </w:pPr>
            <w:r>
              <w:rPr>
                <w:rFonts w:ascii="仿宋" w:eastAsia="仿宋" w:hAnsi="仿宋" w:cs="宋体" w:hint="eastAsia"/>
                <w:kern w:val="0"/>
              </w:rPr>
              <w:t>144</w:t>
            </w:r>
          </w:p>
        </w:tc>
      </w:tr>
      <w:tr w:rsidR="004304F8" w14:paraId="0CF1679A"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513EE2E"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A532E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9E99BD"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637CCEFC" w14:textId="77777777" w:rsidR="004304F8" w:rsidRDefault="007F70DE">
            <w:pPr>
              <w:rPr>
                <w:rFonts w:ascii="仿宋" w:eastAsia="仿宋" w:hAnsi="仿宋" w:cs="宋体"/>
                <w:kern w:val="0"/>
              </w:rPr>
            </w:pPr>
            <w:r>
              <w:rPr>
                <w:rFonts w:ascii="仿宋" w:eastAsia="仿宋" w:hAnsi="仿宋" w:cs="宋体" w:hint="eastAsia"/>
                <w:kern w:val="0"/>
              </w:rPr>
              <w:t>网络应用</w:t>
            </w:r>
          </w:p>
        </w:tc>
        <w:tc>
          <w:tcPr>
            <w:tcW w:w="0" w:type="auto"/>
            <w:vMerge/>
            <w:tcBorders>
              <w:top w:val="single" w:sz="4" w:space="0" w:color="auto"/>
              <w:left w:val="single" w:sz="4" w:space="0" w:color="auto"/>
              <w:bottom w:val="single" w:sz="4" w:space="0" w:color="auto"/>
              <w:right w:val="single" w:sz="4" w:space="0" w:color="auto"/>
            </w:tcBorders>
            <w:vAlign w:val="center"/>
          </w:tcPr>
          <w:p w14:paraId="461D85E5"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75A66EB1" w14:textId="77777777" w:rsidR="004304F8" w:rsidRDefault="004304F8">
            <w:pPr>
              <w:widowControl/>
              <w:jc w:val="left"/>
              <w:rPr>
                <w:rFonts w:ascii="仿宋" w:eastAsia="仿宋" w:hAnsi="仿宋" w:cs="宋体"/>
                <w:kern w:val="0"/>
              </w:rPr>
            </w:pPr>
          </w:p>
        </w:tc>
      </w:tr>
      <w:tr w:rsidR="004304F8" w14:paraId="4906B9E0"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420369E"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DC23A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51098C"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9E82312" w14:textId="77777777" w:rsidR="004304F8" w:rsidRDefault="007F70DE">
            <w:pPr>
              <w:rPr>
                <w:rFonts w:ascii="仿宋" w:eastAsia="仿宋" w:hAnsi="仿宋" w:cs="宋体"/>
                <w:kern w:val="0"/>
              </w:rPr>
            </w:pPr>
            <w:r>
              <w:rPr>
                <w:rFonts w:ascii="仿宋" w:eastAsia="仿宋" w:hAnsi="仿宋" w:cs="宋体" w:hint="eastAsia"/>
                <w:kern w:val="0"/>
              </w:rPr>
              <w:t>图文编辑</w:t>
            </w:r>
          </w:p>
        </w:tc>
        <w:tc>
          <w:tcPr>
            <w:tcW w:w="0" w:type="auto"/>
            <w:vMerge/>
            <w:tcBorders>
              <w:top w:val="single" w:sz="4" w:space="0" w:color="auto"/>
              <w:left w:val="single" w:sz="4" w:space="0" w:color="auto"/>
              <w:bottom w:val="single" w:sz="4" w:space="0" w:color="auto"/>
              <w:right w:val="single" w:sz="4" w:space="0" w:color="auto"/>
            </w:tcBorders>
            <w:vAlign w:val="center"/>
          </w:tcPr>
          <w:p w14:paraId="2996208A"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7F6B0E0B" w14:textId="77777777" w:rsidR="004304F8" w:rsidRDefault="004304F8">
            <w:pPr>
              <w:widowControl/>
              <w:jc w:val="left"/>
              <w:rPr>
                <w:rFonts w:ascii="仿宋" w:eastAsia="仿宋" w:hAnsi="仿宋" w:cs="宋体"/>
                <w:kern w:val="0"/>
              </w:rPr>
            </w:pPr>
          </w:p>
        </w:tc>
      </w:tr>
      <w:tr w:rsidR="004304F8" w14:paraId="192B69FA"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215A63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96254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220A50"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EF264E6" w14:textId="77777777" w:rsidR="004304F8" w:rsidRDefault="007F70DE">
            <w:pPr>
              <w:rPr>
                <w:rFonts w:ascii="仿宋" w:eastAsia="仿宋" w:hAnsi="仿宋" w:cs="宋体"/>
                <w:kern w:val="0"/>
              </w:rPr>
            </w:pPr>
            <w:r>
              <w:rPr>
                <w:rFonts w:ascii="仿宋" w:eastAsia="仿宋" w:hAnsi="仿宋" w:cs="宋体" w:hint="eastAsia"/>
                <w:kern w:val="0"/>
              </w:rPr>
              <w:t>数据处理</w:t>
            </w:r>
          </w:p>
        </w:tc>
        <w:tc>
          <w:tcPr>
            <w:tcW w:w="0" w:type="auto"/>
            <w:vMerge/>
            <w:tcBorders>
              <w:top w:val="single" w:sz="4" w:space="0" w:color="auto"/>
              <w:left w:val="single" w:sz="4" w:space="0" w:color="auto"/>
              <w:bottom w:val="single" w:sz="4" w:space="0" w:color="auto"/>
              <w:right w:val="single" w:sz="4" w:space="0" w:color="auto"/>
            </w:tcBorders>
            <w:vAlign w:val="center"/>
          </w:tcPr>
          <w:p w14:paraId="04158A20"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49609470" w14:textId="77777777" w:rsidR="004304F8" w:rsidRDefault="004304F8">
            <w:pPr>
              <w:widowControl/>
              <w:jc w:val="left"/>
              <w:rPr>
                <w:rFonts w:ascii="仿宋" w:eastAsia="仿宋" w:hAnsi="仿宋" w:cs="宋体"/>
                <w:kern w:val="0"/>
              </w:rPr>
            </w:pPr>
          </w:p>
        </w:tc>
      </w:tr>
      <w:tr w:rsidR="004304F8" w14:paraId="2E7451F2"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18D54C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F9BED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91B1D91"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104A06E4" w14:textId="77777777" w:rsidR="004304F8" w:rsidRDefault="007F70DE">
            <w:pPr>
              <w:rPr>
                <w:rFonts w:ascii="仿宋" w:eastAsia="仿宋" w:hAnsi="仿宋" w:cs="宋体"/>
                <w:kern w:val="0"/>
              </w:rPr>
            </w:pPr>
            <w:r>
              <w:rPr>
                <w:rFonts w:ascii="仿宋" w:eastAsia="仿宋" w:hAnsi="仿宋" w:cs="宋体" w:hint="eastAsia"/>
                <w:kern w:val="0"/>
              </w:rPr>
              <w:t>程序设计入门</w:t>
            </w:r>
          </w:p>
        </w:tc>
        <w:tc>
          <w:tcPr>
            <w:tcW w:w="0" w:type="auto"/>
            <w:vMerge/>
            <w:tcBorders>
              <w:top w:val="single" w:sz="4" w:space="0" w:color="auto"/>
              <w:left w:val="single" w:sz="4" w:space="0" w:color="auto"/>
              <w:bottom w:val="single" w:sz="4" w:space="0" w:color="auto"/>
              <w:right w:val="single" w:sz="4" w:space="0" w:color="auto"/>
            </w:tcBorders>
            <w:vAlign w:val="center"/>
          </w:tcPr>
          <w:p w14:paraId="02F709AF"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5A3B4288" w14:textId="77777777" w:rsidR="004304F8" w:rsidRDefault="004304F8">
            <w:pPr>
              <w:widowControl/>
              <w:jc w:val="left"/>
              <w:rPr>
                <w:rFonts w:ascii="仿宋" w:eastAsia="仿宋" w:hAnsi="仿宋" w:cs="宋体"/>
                <w:kern w:val="0"/>
              </w:rPr>
            </w:pPr>
          </w:p>
        </w:tc>
      </w:tr>
      <w:tr w:rsidR="004304F8" w14:paraId="22BD218B"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F78890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2DC2C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9577ED"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D2684B4" w14:textId="77777777" w:rsidR="004304F8" w:rsidRDefault="007F70DE">
            <w:pPr>
              <w:rPr>
                <w:rFonts w:ascii="仿宋" w:eastAsia="仿宋" w:hAnsi="仿宋" w:cs="宋体"/>
                <w:kern w:val="0"/>
              </w:rPr>
            </w:pPr>
            <w:r>
              <w:rPr>
                <w:rFonts w:ascii="仿宋" w:eastAsia="仿宋" w:hAnsi="仿宋" w:cs="宋体" w:hint="eastAsia"/>
                <w:kern w:val="0"/>
              </w:rPr>
              <w:t>数字媒体技术应用</w:t>
            </w:r>
          </w:p>
        </w:tc>
        <w:tc>
          <w:tcPr>
            <w:tcW w:w="0" w:type="auto"/>
            <w:vMerge/>
            <w:tcBorders>
              <w:top w:val="single" w:sz="4" w:space="0" w:color="auto"/>
              <w:left w:val="single" w:sz="4" w:space="0" w:color="auto"/>
              <w:bottom w:val="single" w:sz="4" w:space="0" w:color="auto"/>
              <w:right w:val="single" w:sz="4" w:space="0" w:color="auto"/>
            </w:tcBorders>
            <w:vAlign w:val="center"/>
          </w:tcPr>
          <w:p w14:paraId="29BDE3C7"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74D822D4" w14:textId="77777777" w:rsidR="004304F8" w:rsidRDefault="004304F8">
            <w:pPr>
              <w:widowControl/>
              <w:jc w:val="left"/>
              <w:rPr>
                <w:rFonts w:ascii="仿宋" w:eastAsia="仿宋" w:hAnsi="仿宋" w:cs="宋体"/>
                <w:kern w:val="0"/>
              </w:rPr>
            </w:pPr>
          </w:p>
        </w:tc>
      </w:tr>
      <w:tr w:rsidR="004304F8" w14:paraId="3471C621"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CBC952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B2FA31"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3521C2"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B5D0856" w14:textId="77777777" w:rsidR="004304F8" w:rsidRDefault="007F70DE">
            <w:pPr>
              <w:rPr>
                <w:rFonts w:ascii="仿宋" w:eastAsia="仿宋" w:hAnsi="仿宋" w:cs="宋体"/>
                <w:kern w:val="0"/>
              </w:rPr>
            </w:pPr>
            <w:r>
              <w:rPr>
                <w:rFonts w:ascii="仿宋" w:eastAsia="仿宋" w:hAnsi="仿宋" w:cs="宋体" w:hint="eastAsia"/>
                <w:kern w:val="0"/>
              </w:rPr>
              <w:t>信息安全基础</w:t>
            </w:r>
          </w:p>
        </w:tc>
        <w:tc>
          <w:tcPr>
            <w:tcW w:w="0" w:type="auto"/>
            <w:vMerge/>
            <w:tcBorders>
              <w:top w:val="single" w:sz="4" w:space="0" w:color="auto"/>
              <w:left w:val="single" w:sz="4" w:space="0" w:color="auto"/>
              <w:bottom w:val="single" w:sz="4" w:space="0" w:color="auto"/>
              <w:right w:val="single" w:sz="4" w:space="0" w:color="auto"/>
            </w:tcBorders>
            <w:vAlign w:val="center"/>
          </w:tcPr>
          <w:p w14:paraId="2B15A48F"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7856C934" w14:textId="77777777" w:rsidR="004304F8" w:rsidRDefault="004304F8">
            <w:pPr>
              <w:widowControl/>
              <w:jc w:val="left"/>
              <w:rPr>
                <w:rFonts w:ascii="仿宋" w:eastAsia="仿宋" w:hAnsi="仿宋" w:cs="宋体"/>
                <w:kern w:val="0"/>
              </w:rPr>
            </w:pPr>
          </w:p>
        </w:tc>
      </w:tr>
      <w:tr w:rsidR="004304F8" w14:paraId="24CEA131"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BCAABB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2B63F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A834E3"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00196B3" w14:textId="77777777" w:rsidR="004304F8" w:rsidRDefault="007F70DE">
            <w:pPr>
              <w:rPr>
                <w:rFonts w:ascii="仿宋" w:eastAsia="仿宋" w:hAnsi="仿宋" w:cs="宋体"/>
                <w:kern w:val="0"/>
              </w:rPr>
            </w:pPr>
            <w:r>
              <w:rPr>
                <w:rFonts w:ascii="仿宋" w:eastAsia="仿宋" w:hAnsi="仿宋" w:cs="宋体" w:hint="eastAsia"/>
                <w:kern w:val="0"/>
              </w:rPr>
              <w:t>人工智能初步</w:t>
            </w:r>
          </w:p>
        </w:tc>
        <w:tc>
          <w:tcPr>
            <w:tcW w:w="0" w:type="auto"/>
            <w:vMerge/>
            <w:tcBorders>
              <w:top w:val="single" w:sz="4" w:space="0" w:color="auto"/>
              <w:left w:val="single" w:sz="4" w:space="0" w:color="auto"/>
              <w:bottom w:val="single" w:sz="4" w:space="0" w:color="auto"/>
              <w:right w:val="single" w:sz="4" w:space="0" w:color="auto"/>
            </w:tcBorders>
            <w:vAlign w:val="center"/>
          </w:tcPr>
          <w:p w14:paraId="77FF0746"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0DC6F5C1" w14:textId="77777777" w:rsidR="004304F8" w:rsidRDefault="004304F8">
            <w:pPr>
              <w:widowControl/>
              <w:jc w:val="left"/>
              <w:rPr>
                <w:rFonts w:ascii="仿宋" w:eastAsia="仿宋" w:hAnsi="仿宋" w:cs="宋体"/>
                <w:kern w:val="0"/>
              </w:rPr>
            </w:pPr>
          </w:p>
        </w:tc>
      </w:tr>
      <w:tr w:rsidR="004304F8" w14:paraId="756F5A40"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60A917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E7C6D8E" w14:textId="77777777" w:rsidR="004304F8" w:rsidRDefault="004304F8">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0683D82D" w14:textId="77777777" w:rsidR="004304F8" w:rsidRDefault="007F70DE">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B08E5EE" w14:textId="77777777" w:rsidR="004304F8" w:rsidRDefault="007F70DE">
            <w:pPr>
              <w:rPr>
                <w:rFonts w:ascii="仿宋" w:eastAsia="仿宋" w:hAnsi="仿宋" w:cs="宋体"/>
                <w:kern w:val="0"/>
              </w:rPr>
            </w:pPr>
            <w:r>
              <w:rPr>
                <w:rFonts w:ascii="仿宋" w:eastAsia="仿宋" w:hAnsi="仿宋" w:cs="宋体" w:hint="eastAsia"/>
                <w:kern w:val="0"/>
              </w:rPr>
              <w:t>计算机与移动终端维护</w:t>
            </w:r>
          </w:p>
        </w:tc>
        <w:tc>
          <w:tcPr>
            <w:tcW w:w="579" w:type="dxa"/>
            <w:vMerge w:val="restart"/>
            <w:tcBorders>
              <w:top w:val="single" w:sz="4" w:space="0" w:color="auto"/>
              <w:left w:val="single" w:sz="4" w:space="0" w:color="auto"/>
              <w:bottom w:val="single" w:sz="4" w:space="0" w:color="auto"/>
              <w:right w:val="single" w:sz="4" w:space="0" w:color="auto"/>
            </w:tcBorders>
            <w:vAlign w:val="center"/>
          </w:tcPr>
          <w:p w14:paraId="6F699C0C" w14:textId="77777777" w:rsidR="004304F8" w:rsidRDefault="007F70DE">
            <w:pPr>
              <w:jc w:val="center"/>
              <w:rPr>
                <w:rFonts w:ascii="仿宋" w:eastAsia="仿宋" w:hAnsi="仿宋" w:cs="宋体"/>
                <w:kern w:val="0"/>
              </w:rPr>
            </w:pPr>
            <w:r>
              <w:rPr>
                <w:rFonts w:ascii="仿宋" w:eastAsia="仿宋" w:hAnsi="仿宋" w:cs="宋体" w:hint="eastAsia"/>
                <w:kern w:val="0"/>
              </w:rPr>
              <w:t>36</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4194683A" w14:textId="77777777" w:rsidR="004304F8" w:rsidRDefault="004304F8">
            <w:pPr>
              <w:widowControl/>
              <w:jc w:val="left"/>
              <w:rPr>
                <w:rFonts w:ascii="仿宋" w:eastAsia="仿宋" w:hAnsi="仿宋" w:cs="宋体"/>
                <w:kern w:val="0"/>
              </w:rPr>
            </w:pPr>
          </w:p>
        </w:tc>
      </w:tr>
      <w:tr w:rsidR="004304F8" w14:paraId="582813FB"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BE639A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3E3419"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619606"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7DC53014" w14:textId="77777777" w:rsidR="004304F8" w:rsidRDefault="007F70DE">
            <w:pPr>
              <w:rPr>
                <w:rFonts w:ascii="仿宋" w:eastAsia="仿宋" w:hAnsi="仿宋" w:cs="宋体"/>
                <w:kern w:val="0"/>
              </w:rPr>
            </w:pPr>
            <w:r>
              <w:rPr>
                <w:rFonts w:ascii="仿宋" w:eastAsia="仿宋" w:hAnsi="仿宋" w:cs="宋体" w:hint="eastAsia"/>
                <w:kern w:val="0"/>
              </w:rPr>
              <w:t>小型网络系统搭建</w:t>
            </w:r>
          </w:p>
        </w:tc>
        <w:tc>
          <w:tcPr>
            <w:tcW w:w="0" w:type="auto"/>
            <w:vMerge/>
            <w:tcBorders>
              <w:top w:val="single" w:sz="4" w:space="0" w:color="auto"/>
              <w:left w:val="single" w:sz="4" w:space="0" w:color="auto"/>
              <w:bottom w:val="single" w:sz="4" w:space="0" w:color="auto"/>
              <w:right w:val="single" w:sz="4" w:space="0" w:color="auto"/>
            </w:tcBorders>
            <w:vAlign w:val="center"/>
          </w:tcPr>
          <w:p w14:paraId="10D26F8C"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740E0022" w14:textId="77777777" w:rsidR="004304F8" w:rsidRDefault="004304F8">
            <w:pPr>
              <w:widowControl/>
              <w:jc w:val="left"/>
              <w:rPr>
                <w:rFonts w:ascii="仿宋" w:eastAsia="仿宋" w:hAnsi="仿宋" w:cs="宋体"/>
                <w:kern w:val="0"/>
              </w:rPr>
            </w:pPr>
          </w:p>
        </w:tc>
      </w:tr>
      <w:tr w:rsidR="004304F8" w14:paraId="10879F56"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493794D"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A12EC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8C5DC9"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5F6CB99" w14:textId="77777777" w:rsidR="004304F8" w:rsidRDefault="007F70DE">
            <w:pPr>
              <w:rPr>
                <w:rFonts w:ascii="仿宋" w:eastAsia="仿宋" w:hAnsi="仿宋" w:cs="宋体"/>
                <w:kern w:val="0"/>
              </w:rPr>
            </w:pPr>
            <w:r>
              <w:rPr>
                <w:rFonts w:ascii="仿宋" w:eastAsia="仿宋" w:hAnsi="仿宋" w:cs="宋体" w:hint="eastAsia"/>
                <w:kern w:val="0"/>
              </w:rPr>
              <w:t>实用图册制作</w:t>
            </w:r>
          </w:p>
        </w:tc>
        <w:tc>
          <w:tcPr>
            <w:tcW w:w="0" w:type="auto"/>
            <w:vMerge/>
            <w:tcBorders>
              <w:top w:val="single" w:sz="4" w:space="0" w:color="auto"/>
              <w:left w:val="single" w:sz="4" w:space="0" w:color="auto"/>
              <w:bottom w:val="single" w:sz="4" w:space="0" w:color="auto"/>
              <w:right w:val="single" w:sz="4" w:space="0" w:color="auto"/>
            </w:tcBorders>
            <w:vAlign w:val="center"/>
          </w:tcPr>
          <w:p w14:paraId="77ED95C7"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7097F464" w14:textId="77777777" w:rsidR="004304F8" w:rsidRDefault="004304F8">
            <w:pPr>
              <w:widowControl/>
              <w:jc w:val="left"/>
              <w:rPr>
                <w:rFonts w:ascii="仿宋" w:eastAsia="仿宋" w:hAnsi="仿宋" w:cs="宋体"/>
                <w:kern w:val="0"/>
              </w:rPr>
            </w:pPr>
          </w:p>
        </w:tc>
      </w:tr>
      <w:tr w:rsidR="004304F8" w14:paraId="69009226"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DF85539"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EA414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D704E8"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5EE3F01A" w14:textId="77777777" w:rsidR="004304F8" w:rsidRDefault="007F70DE">
            <w:pPr>
              <w:rPr>
                <w:rFonts w:ascii="仿宋" w:eastAsia="仿宋" w:hAnsi="仿宋" w:cs="宋体"/>
                <w:kern w:val="0"/>
              </w:rPr>
            </w:pPr>
            <w:r>
              <w:rPr>
                <w:rFonts w:ascii="仿宋" w:eastAsia="仿宋" w:hAnsi="仿宋" w:cs="宋体" w:hint="eastAsia"/>
                <w:kern w:val="0"/>
              </w:rPr>
              <w:t>三维数字模型绘制</w:t>
            </w:r>
          </w:p>
        </w:tc>
        <w:tc>
          <w:tcPr>
            <w:tcW w:w="0" w:type="auto"/>
            <w:vMerge/>
            <w:tcBorders>
              <w:top w:val="single" w:sz="4" w:space="0" w:color="auto"/>
              <w:left w:val="single" w:sz="4" w:space="0" w:color="auto"/>
              <w:bottom w:val="single" w:sz="4" w:space="0" w:color="auto"/>
              <w:right w:val="single" w:sz="4" w:space="0" w:color="auto"/>
            </w:tcBorders>
            <w:vAlign w:val="center"/>
          </w:tcPr>
          <w:p w14:paraId="697EFBA5"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4788DFDA" w14:textId="77777777" w:rsidR="004304F8" w:rsidRDefault="004304F8">
            <w:pPr>
              <w:widowControl/>
              <w:jc w:val="left"/>
              <w:rPr>
                <w:rFonts w:ascii="仿宋" w:eastAsia="仿宋" w:hAnsi="仿宋" w:cs="宋体"/>
                <w:kern w:val="0"/>
              </w:rPr>
            </w:pPr>
          </w:p>
        </w:tc>
      </w:tr>
      <w:tr w:rsidR="004304F8" w14:paraId="2F0C5DB5"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5F3A17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E86D82D"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203727"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6CF08FEF" w14:textId="77777777" w:rsidR="004304F8" w:rsidRDefault="007F70DE">
            <w:pPr>
              <w:rPr>
                <w:rFonts w:ascii="仿宋" w:eastAsia="仿宋" w:hAnsi="仿宋" w:cs="宋体"/>
                <w:kern w:val="0"/>
              </w:rPr>
            </w:pPr>
            <w:r>
              <w:rPr>
                <w:rFonts w:ascii="仿宋" w:eastAsia="仿宋" w:hAnsi="仿宋" w:cs="宋体" w:hint="eastAsia"/>
                <w:kern w:val="0"/>
              </w:rPr>
              <w:t>数据报表编制</w:t>
            </w:r>
          </w:p>
        </w:tc>
        <w:tc>
          <w:tcPr>
            <w:tcW w:w="0" w:type="auto"/>
            <w:vMerge/>
            <w:tcBorders>
              <w:top w:val="single" w:sz="4" w:space="0" w:color="auto"/>
              <w:left w:val="single" w:sz="4" w:space="0" w:color="auto"/>
              <w:bottom w:val="single" w:sz="4" w:space="0" w:color="auto"/>
              <w:right w:val="single" w:sz="4" w:space="0" w:color="auto"/>
            </w:tcBorders>
            <w:vAlign w:val="center"/>
          </w:tcPr>
          <w:p w14:paraId="63CEA993"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0A4C6005" w14:textId="77777777" w:rsidR="004304F8" w:rsidRDefault="004304F8">
            <w:pPr>
              <w:widowControl/>
              <w:jc w:val="left"/>
              <w:rPr>
                <w:rFonts w:ascii="仿宋" w:eastAsia="仿宋" w:hAnsi="仿宋" w:cs="宋体"/>
                <w:kern w:val="0"/>
              </w:rPr>
            </w:pPr>
          </w:p>
        </w:tc>
      </w:tr>
      <w:tr w:rsidR="004304F8" w14:paraId="6DAA0BDE"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873C3F2"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30D090"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BE0040"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F1C6C38" w14:textId="77777777" w:rsidR="004304F8" w:rsidRDefault="007F70DE">
            <w:pPr>
              <w:rPr>
                <w:rFonts w:ascii="仿宋" w:eastAsia="仿宋" w:hAnsi="仿宋" w:cs="宋体"/>
                <w:kern w:val="0"/>
              </w:rPr>
            </w:pPr>
            <w:r>
              <w:rPr>
                <w:rFonts w:ascii="仿宋" w:eastAsia="仿宋" w:hAnsi="仿宋" w:cs="宋体" w:hint="eastAsia"/>
                <w:kern w:val="0"/>
              </w:rPr>
              <w:t>数字媒体创意</w:t>
            </w:r>
          </w:p>
        </w:tc>
        <w:tc>
          <w:tcPr>
            <w:tcW w:w="0" w:type="auto"/>
            <w:vMerge/>
            <w:tcBorders>
              <w:top w:val="single" w:sz="4" w:space="0" w:color="auto"/>
              <w:left w:val="single" w:sz="4" w:space="0" w:color="auto"/>
              <w:bottom w:val="single" w:sz="4" w:space="0" w:color="auto"/>
              <w:right w:val="single" w:sz="4" w:space="0" w:color="auto"/>
            </w:tcBorders>
            <w:vAlign w:val="center"/>
          </w:tcPr>
          <w:p w14:paraId="7070796E"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25EF700B" w14:textId="77777777" w:rsidR="004304F8" w:rsidRDefault="004304F8">
            <w:pPr>
              <w:widowControl/>
              <w:jc w:val="left"/>
              <w:rPr>
                <w:rFonts w:ascii="仿宋" w:eastAsia="仿宋" w:hAnsi="仿宋" w:cs="宋体"/>
                <w:kern w:val="0"/>
              </w:rPr>
            </w:pPr>
          </w:p>
        </w:tc>
      </w:tr>
      <w:tr w:rsidR="004304F8" w14:paraId="62116EC2" w14:textId="77777777">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F96347E"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688E8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30B932"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63D7913" w14:textId="77777777" w:rsidR="004304F8" w:rsidRDefault="007F70DE">
            <w:pPr>
              <w:rPr>
                <w:rFonts w:ascii="仿宋" w:eastAsia="仿宋" w:hAnsi="仿宋" w:cs="宋体"/>
                <w:kern w:val="0"/>
              </w:rPr>
            </w:pPr>
            <w:r>
              <w:rPr>
                <w:rFonts w:ascii="仿宋" w:eastAsia="仿宋" w:hAnsi="仿宋" w:cs="宋体" w:hint="eastAsia"/>
                <w:kern w:val="0"/>
              </w:rPr>
              <w:t>演示文稿制作</w:t>
            </w:r>
          </w:p>
        </w:tc>
        <w:tc>
          <w:tcPr>
            <w:tcW w:w="0" w:type="auto"/>
            <w:vMerge/>
            <w:tcBorders>
              <w:top w:val="single" w:sz="4" w:space="0" w:color="auto"/>
              <w:left w:val="single" w:sz="4" w:space="0" w:color="auto"/>
              <w:bottom w:val="single" w:sz="4" w:space="0" w:color="auto"/>
              <w:right w:val="single" w:sz="4" w:space="0" w:color="auto"/>
            </w:tcBorders>
            <w:vAlign w:val="center"/>
          </w:tcPr>
          <w:p w14:paraId="7F5A936F"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50D6F8BE" w14:textId="77777777" w:rsidR="004304F8" w:rsidRDefault="004304F8">
            <w:pPr>
              <w:widowControl/>
              <w:jc w:val="left"/>
              <w:rPr>
                <w:rFonts w:ascii="仿宋" w:eastAsia="仿宋" w:hAnsi="仿宋" w:cs="宋体"/>
                <w:kern w:val="0"/>
              </w:rPr>
            </w:pPr>
          </w:p>
        </w:tc>
      </w:tr>
      <w:tr w:rsidR="004304F8" w14:paraId="464DAE6D" w14:textId="77777777">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1D2EB3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971FB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A84475"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0D573751" w14:textId="77777777" w:rsidR="004304F8" w:rsidRDefault="007F70DE">
            <w:pPr>
              <w:rPr>
                <w:rFonts w:ascii="仿宋" w:eastAsia="仿宋" w:hAnsi="仿宋" w:cs="宋体"/>
                <w:kern w:val="0"/>
              </w:rPr>
            </w:pPr>
            <w:r>
              <w:rPr>
                <w:rFonts w:ascii="仿宋" w:eastAsia="仿宋" w:hAnsi="仿宋" w:cs="宋体" w:hint="eastAsia"/>
                <w:kern w:val="0"/>
              </w:rPr>
              <w:t>个人网店开设</w:t>
            </w:r>
          </w:p>
        </w:tc>
        <w:tc>
          <w:tcPr>
            <w:tcW w:w="0" w:type="auto"/>
            <w:vMerge/>
            <w:tcBorders>
              <w:top w:val="single" w:sz="4" w:space="0" w:color="auto"/>
              <w:left w:val="single" w:sz="4" w:space="0" w:color="auto"/>
              <w:bottom w:val="single" w:sz="4" w:space="0" w:color="auto"/>
              <w:right w:val="single" w:sz="4" w:space="0" w:color="auto"/>
            </w:tcBorders>
            <w:vAlign w:val="center"/>
          </w:tcPr>
          <w:p w14:paraId="65F1C6CF"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0764EFBC" w14:textId="77777777" w:rsidR="004304F8" w:rsidRDefault="004304F8">
            <w:pPr>
              <w:widowControl/>
              <w:jc w:val="left"/>
              <w:rPr>
                <w:rFonts w:ascii="仿宋" w:eastAsia="仿宋" w:hAnsi="仿宋" w:cs="宋体"/>
                <w:kern w:val="0"/>
              </w:rPr>
            </w:pPr>
          </w:p>
        </w:tc>
      </w:tr>
      <w:tr w:rsidR="004304F8" w14:paraId="2FEDC41C" w14:textId="77777777">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D296F1B"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9981AAE"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443DB5"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140020F3" w14:textId="77777777" w:rsidR="004304F8" w:rsidRDefault="007F70DE">
            <w:pPr>
              <w:rPr>
                <w:rFonts w:ascii="仿宋" w:eastAsia="仿宋" w:hAnsi="仿宋" w:cs="宋体"/>
                <w:kern w:val="0"/>
              </w:rPr>
            </w:pPr>
            <w:r>
              <w:rPr>
                <w:rFonts w:ascii="仿宋" w:eastAsia="仿宋" w:hAnsi="仿宋" w:cs="宋体" w:hint="eastAsia"/>
                <w:kern w:val="0"/>
              </w:rPr>
              <w:t>信息安全保护</w:t>
            </w:r>
          </w:p>
        </w:tc>
        <w:tc>
          <w:tcPr>
            <w:tcW w:w="0" w:type="auto"/>
            <w:vMerge/>
            <w:tcBorders>
              <w:top w:val="single" w:sz="4" w:space="0" w:color="auto"/>
              <w:left w:val="single" w:sz="4" w:space="0" w:color="auto"/>
              <w:bottom w:val="single" w:sz="4" w:space="0" w:color="auto"/>
              <w:right w:val="single" w:sz="4" w:space="0" w:color="auto"/>
            </w:tcBorders>
            <w:vAlign w:val="center"/>
          </w:tcPr>
          <w:p w14:paraId="63FCB5BC"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70D4D49F" w14:textId="77777777" w:rsidR="004304F8" w:rsidRDefault="004304F8">
            <w:pPr>
              <w:widowControl/>
              <w:jc w:val="left"/>
              <w:rPr>
                <w:rFonts w:ascii="仿宋" w:eastAsia="仿宋" w:hAnsi="仿宋" w:cs="宋体"/>
                <w:kern w:val="0"/>
              </w:rPr>
            </w:pPr>
          </w:p>
        </w:tc>
      </w:tr>
      <w:tr w:rsidR="004304F8" w14:paraId="7B879D5A" w14:textId="77777777">
        <w:trPr>
          <w:trHeight w:val="266"/>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F8932D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6F9B8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AE397A"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3FDFAFF9" w14:textId="77777777" w:rsidR="004304F8" w:rsidRDefault="007F70DE">
            <w:pPr>
              <w:rPr>
                <w:rFonts w:ascii="仿宋" w:eastAsia="仿宋" w:hAnsi="仿宋" w:cs="宋体"/>
                <w:kern w:val="0"/>
              </w:rPr>
            </w:pPr>
            <w:r>
              <w:rPr>
                <w:rFonts w:ascii="仿宋" w:eastAsia="仿宋" w:hAnsi="仿宋" w:cs="宋体" w:hint="eastAsia"/>
                <w:kern w:val="0"/>
              </w:rPr>
              <w:t>机器人操作</w:t>
            </w:r>
          </w:p>
        </w:tc>
        <w:tc>
          <w:tcPr>
            <w:tcW w:w="0" w:type="auto"/>
            <w:vMerge/>
            <w:tcBorders>
              <w:top w:val="single" w:sz="4" w:space="0" w:color="auto"/>
              <w:left w:val="single" w:sz="4" w:space="0" w:color="auto"/>
              <w:bottom w:val="single" w:sz="4" w:space="0" w:color="auto"/>
              <w:right w:val="single" w:sz="4" w:space="0" w:color="auto"/>
            </w:tcBorders>
            <w:vAlign w:val="center"/>
          </w:tcPr>
          <w:p w14:paraId="036EB535" w14:textId="77777777" w:rsidR="004304F8" w:rsidRDefault="004304F8">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492A6C40" w14:textId="77777777" w:rsidR="004304F8" w:rsidRDefault="004304F8">
            <w:pPr>
              <w:widowControl/>
              <w:jc w:val="left"/>
              <w:rPr>
                <w:rFonts w:ascii="仿宋" w:eastAsia="仿宋" w:hAnsi="仿宋" w:cs="宋体"/>
                <w:kern w:val="0"/>
              </w:rPr>
            </w:pPr>
          </w:p>
        </w:tc>
      </w:tr>
      <w:tr w:rsidR="004304F8" w14:paraId="021F9F85"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CAC7830"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1F8B91E5" w14:textId="77777777" w:rsidR="004304F8" w:rsidRDefault="007F70DE">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4868CA78"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14:paraId="772C33FC"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2.立足岗位需求，培养信息能力。结合学生专业，与学生职业发展需求深度融合，以实践项目为引领，以</w:t>
            </w:r>
            <w:proofErr w:type="gramStart"/>
            <w:r>
              <w:rPr>
                <w:rFonts w:ascii="仿宋" w:eastAsia="仿宋" w:hAnsi="仿宋" w:cs="宋体" w:hint="eastAsia"/>
                <w:kern w:val="0"/>
              </w:rPr>
              <w:t>典型任务</w:t>
            </w:r>
            <w:proofErr w:type="gramEnd"/>
            <w:r>
              <w:rPr>
                <w:rFonts w:ascii="仿宋" w:eastAsia="仿宋" w:hAnsi="仿宋" w:cs="宋体" w:hint="eastAsia"/>
                <w:kern w:val="0"/>
              </w:rPr>
              <w:t>为驱动，实施行动导向教学，引导学生关联信息技术与职业知识，掌握岗位和任务情境中运用信息技术解决问题的综合技能。</w:t>
            </w:r>
          </w:p>
          <w:p w14:paraId="75D334F1"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14:paraId="42A2FF0E"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4304F8" w14:paraId="0C5F1DBF" w14:textId="77777777">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12376638" w14:textId="77777777" w:rsidR="004304F8" w:rsidRDefault="007F70DE">
            <w:pPr>
              <w:jc w:val="center"/>
              <w:rPr>
                <w:rFonts w:ascii="仿宋" w:eastAsia="仿宋" w:hAnsi="仿宋"/>
              </w:rPr>
            </w:pPr>
            <w:r>
              <w:rPr>
                <w:rFonts w:ascii="仿宋" w:eastAsia="仿宋" w:hAnsi="仿宋" w:hint="eastAsia"/>
              </w:rPr>
              <w:t>历史</w:t>
            </w:r>
          </w:p>
        </w:tc>
        <w:tc>
          <w:tcPr>
            <w:tcW w:w="1250" w:type="dxa"/>
            <w:tcBorders>
              <w:top w:val="single" w:sz="4" w:space="0" w:color="auto"/>
              <w:left w:val="single" w:sz="4" w:space="0" w:color="auto"/>
              <w:bottom w:val="single" w:sz="4" w:space="0" w:color="auto"/>
              <w:right w:val="single" w:sz="4" w:space="0" w:color="auto"/>
            </w:tcBorders>
            <w:vAlign w:val="center"/>
          </w:tcPr>
          <w:p w14:paraId="72592EF6" w14:textId="77777777" w:rsidR="004304F8" w:rsidRDefault="007F70DE">
            <w:pPr>
              <w:jc w:val="center"/>
              <w:rPr>
                <w:rFonts w:ascii="仿宋" w:eastAsia="仿宋" w:hAnsi="仿宋"/>
              </w:rPr>
            </w:pPr>
            <w:r>
              <w:rPr>
                <w:rFonts w:ascii="仿宋" w:eastAsia="仿宋" w:hAnsi="仿宋" w:hint="eastAsia"/>
              </w:rPr>
              <w:t>学科核心</w:t>
            </w:r>
          </w:p>
          <w:p w14:paraId="626B822F" w14:textId="77777777" w:rsidR="004304F8" w:rsidRDefault="007F70DE">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14:paraId="516E37CA" w14:textId="77777777" w:rsidR="004304F8" w:rsidRDefault="007F70DE">
            <w:pPr>
              <w:rPr>
                <w:rFonts w:ascii="仿宋" w:eastAsia="仿宋" w:hAnsi="仿宋" w:cs="宋体"/>
                <w:kern w:val="0"/>
              </w:rPr>
            </w:pPr>
            <w:r>
              <w:rPr>
                <w:rFonts w:ascii="仿宋" w:eastAsia="仿宋" w:hAnsi="仿宋" w:cs="宋体" w:hint="eastAsia"/>
                <w:kern w:val="0"/>
              </w:rPr>
              <w:t>唯物史观、时空观念、史料实证、历史解释、家国情怀</w:t>
            </w:r>
          </w:p>
        </w:tc>
      </w:tr>
      <w:tr w:rsidR="004304F8" w14:paraId="601FF4A9" w14:textId="77777777">
        <w:trPr>
          <w:trHeight w:val="274"/>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804E84D"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2F50A97E" w14:textId="77777777" w:rsidR="004304F8" w:rsidRDefault="007F70DE">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4483003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1.了解唯物史观的基本观点和方法，初步形成正确的历史观，能够将唯物史观运用于历史的学习和探究中，并将唯物史观作为认识和解释现实问题的指导思想。</w:t>
            </w:r>
          </w:p>
          <w:p w14:paraId="70AD3093"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2.知道特定的史事是与特定的时间和空间相联系的，知道划分历史时间与空间的多种方式，能够在不同的时空框架</w:t>
            </w:r>
            <w:proofErr w:type="gramStart"/>
            <w:r>
              <w:rPr>
                <w:rFonts w:ascii="仿宋" w:eastAsia="仿宋" w:hAnsi="仿宋" w:cs="宋体" w:hint="eastAsia"/>
                <w:kern w:val="0"/>
              </w:rPr>
              <w:t>下理解</w:t>
            </w:r>
            <w:proofErr w:type="gramEnd"/>
            <w:r>
              <w:rPr>
                <w:rFonts w:ascii="仿宋" w:eastAsia="仿宋" w:hAnsi="仿宋" w:cs="宋体" w:hint="eastAsia"/>
                <w:kern w:val="0"/>
              </w:rPr>
              <w:t>历史的变化与延续、统一与多样、局部与整体，在认识现实社会或职业问题时，能够将认识的对象置于具体的时空条件下进行考察。</w:t>
            </w:r>
          </w:p>
          <w:p w14:paraId="3F2D6061"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3.知道史料是通向历史认识的桥梁；了解史料的多种类型；能够尝试搜集、整理、运用可信的史料作为历史论述的证据；能够以实证精神对待现实问题。</w:t>
            </w:r>
          </w:p>
          <w:p w14:paraId="4AD72F25"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4.能够依据史实与史料对史事表达自己的看法；能够对同一史事的不同解释加以评析；学会从历史表象中发现问题，对史事之间的内在联系做出解释；能够全面客观地评价历史人物；能够实事求是地认识和评判现实社会与职业发展中的问题。</w:t>
            </w:r>
          </w:p>
          <w:p w14:paraId="3C388A5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5.树立正确的国家观，增强对祖国的认同感；认识中华民族 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4304F8" w14:paraId="6B877EFB" w14:textId="77777777">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4F9D50E"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3F6F55E0" w14:textId="77777777" w:rsidR="004304F8" w:rsidRDefault="007F70DE">
            <w:pPr>
              <w:jc w:val="cente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2D3E3969" w14:textId="77777777" w:rsidR="004304F8" w:rsidRDefault="007F70DE">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472D2C1D" w14:textId="77777777" w:rsidR="004304F8" w:rsidRDefault="007F70DE">
            <w:pPr>
              <w:jc w:val="center"/>
              <w:rPr>
                <w:rFonts w:ascii="仿宋" w:eastAsia="仿宋" w:hAnsi="仿宋" w:cs="宋体"/>
                <w:kern w:val="0"/>
              </w:rPr>
            </w:pPr>
            <w:r>
              <w:rPr>
                <w:rFonts w:ascii="仿宋" w:eastAsia="仿宋" w:hAnsi="仿宋" w:cs="宋体" w:hint="eastAsia"/>
                <w:kern w:val="0"/>
              </w:rPr>
              <w:t>中国历史</w:t>
            </w:r>
          </w:p>
        </w:tc>
        <w:tc>
          <w:tcPr>
            <w:tcW w:w="587" w:type="dxa"/>
            <w:gridSpan w:val="2"/>
            <w:vMerge w:val="restart"/>
            <w:tcBorders>
              <w:top w:val="single" w:sz="4" w:space="0" w:color="auto"/>
              <w:left w:val="single" w:sz="4" w:space="0" w:color="auto"/>
              <w:bottom w:val="single" w:sz="4" w:space="0" w:color="auto"/>
              <w:right w:val="single" w:sz="4" w:space="0" w:color="auto"/>
            </w:tcBorders>
            <w:vAlign w:val="center"/>
          </w:tcPr>
          <w:p w14:paraId="2B022C81" w14:textId="77777777" w:rsidR="004304F8" w:rsidRDefault="007F70DE">
            <w:pPr>
              <w:jc w:val="center"/>
              <w:rPr>
                <w:rFonts w:ascii="仿宋" w:eastAsia="仿宋" w:hAnsi="仿宋" w:cs="宋体"/>
                <w:kern w:val="0"/>
              </w:rPr>
            </w:pPr>
            <w:r>
              <w:rPr>
                <w:rFonts w:ascii="仿宋" w:eastAsia="仿宋" w:hAnsi="仿宋" w:cs="宋体" w:hint="eastAsia"/>
                <w:kern w:val="0"/>
              </w:rPr>
              <w:t>72</w:t>
            </w:r>
          </w:p>
        </w:tc>
        <w:tc>
          <w:tcPr>
            <w:tcW w:w="586" w:type="dxa"/>
            <w:gridSpan w:val="5"/>
            <w:vMerge w:val="restart"/>
            <w:tcBorders>
              <w:top w:val="single" w:sz="4" w:space="0" w:color="auto"/>
              <w:left w:val="single" w:sz="4" w:space="0" w:color="auto"/>
              <w:bottom w:val="single" w:sz="4" w:space="0" w:color="auto"/>
              <w:right w:val="single" w:sz="4" w:space="0" w:color="auto"/>
            </w:tcBorders>
            <w:vAlign w:val="center"/>
          </w:tcPr>
          <w:p w14:paraId="0D720DC9" w14:textId="77777777" w:rsidR="004304F8" w:rsidRDefault="007F70DE">
            <w:pPr>
              <w:jc w:val="center"/>
              <w:rPr>
                <w:rFonts w:ascii="仿宋" w:eastAsia="仿宋" w:hAnsi="仿宋" w:cs="宋体"/>
                <w:kern w:val="0"/>
              </w:rPr>
            </w:pPr>
            <w:r>
              <w:rPr>
                <w:rFonts w:ascii="仿宋" w:eastAsia="仿宋" w:hAnsi="仿宋" w:cs="宋体" w:hint="eastAsia"/>
                <w:kern w:val="0"/>
              </w:rPr>
              <w:t>72</w:t>
            </w:r>
          </w:p>
        </w:tc>
      </w:tr>
      <w:tr w:rsidR="004304F8" w14:paraId="6E5FE4FA" w14:textId="77777777">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81F4E68"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0FC2EC"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B5BB18"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25D735CD" w14:textId="77777777" w:rsidR="004304F8" w:rsidRDefault="007F70DE">
            <w:pPr>
              <w:jc w:val="center"/>
              <w:rPr>
                <w:rFonts w:ascii="仿宋" w:eastAsia="仿宋" w:hAnsi="仿宋" w:cs="宋体"/>
                <w:kern w:val="0"/>
              </w:rPr>
            </w:pPr>
            <w:r>
              <w:rPr>
                <w:rFonts w:ascii="仿宋" w:eastAsia="仿宋" w:hAnsi="仿宋" w:cs="宋体" w:hint="eastAsia"/>
                <w:kern w:val="0"/>
              </w:rPr>
              <w:t>世界历史</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C37C826" w14:textId="77777777" w:rsidR="004304F8" w:rsidRDefault="004304F8">
            <w:pPr>
              <w:widowControl/>
              <w:jc w:val="left"/>
              <w:rPr>
                <w:rFonts w:ascii="仿宋" w:eastAsia="仿宋" w:hAnsi="仿宋" w:cs="宋体"/>
                <w:kern w:val="0"/>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13062902" w14:textId="77777777" w:rsidR="004304F8" w:rsidRDefault="004304F8">
            <w:pPr>
              <w:widowControl/>
              <w:jc w:val="left"/>
              <w:rPr>
                <w:rFonts w:ascii="仿宋" w:eastAsia="仿宋" w:hAnsi="仿宋" w:cs="宋体"/>
                <w:kern w:val="0"/>
              </w:rPr>
            </w:pPr>
          </w:p>
        </w:tc>
      </w:tr>
      <w:tr w:rsidR="004304F8" w14:paraId="5B611A2D" w14:textId="7777777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FE02DF3"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4FA91C" w14:textId="77777777" w:rsidR="004304F8" w:rsidRDefault="004304F8">
            <w:pPr>
              <w:widowControl/>
              <w:jc w:val="left"/>
              <w:rPr>
                <w:rFonts w:ascii="仿宋" w:eastAsia="仿宋" w:hAnsi="仿宋"/>
              </w:rPr>
            </w:pPr>
          </w:p>
        </w:tc>
        <w:tc>
          <w:tcPr>
            <w:tcW w:w="1252" w:type="dxa"/>
            <w:tcBorders>
              <w:top w:val="single" w:sz="4" w:space="0" w:color="auto"/>
              <w:left w:val="single" w:sz="4" w:space="0" w:color="auto"/>
              <w:bottom w:val="single" w:sz="4" w:space="0" w:color="auto"/>
              <w:right w:val="single" w:sz="4" w:space="0" w:color="auto"/>
            </w:tcBorders>
            <w:vAlign w:val="center"/>
          </w:tcPr>
          <w:p w14:paraId="391744F4" w14:textId="77777777" w:rsidR="004304F8" w:rsidRDefault="007F70DE">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14:paraId="4CBD1DCE" w14:textId="77777777" w:rsidR="004304F8" w:rsidRDefault="007F70DE">
            <w:pPr>
              <w:jc w:val="center"/>
              <w:rPr>
                <w:rFonts w:ascii="仿宋" w:eastAsia="仿宋" w:hAnsi="仿宋" w:cs="宋体"/>
                <w:kern w:val="0"/>
              </w:rPr>
            </w:pPr>
            <w:r>
              <w:rPr>
                <w:rFonts w:ascii="仿宋" w:eastAsia="仿宋" w:hAnsi="仿宋" w:cs="宋体" w:hint="eastAsia"/>
                <w:kern w:val="0"/>
              </w:rPr>
              <w:t>自主开发</w:t>
            </w:r>
          </w:p>
        </w:tc>
        <w:tc>
          <w:tcPr>
            <w:tcW w:w="587" w:type="dxa"/>
            <w:gridSpan w:val="2"/>
            <w:tcBorders>
              <w:top w:val="single" w:sz="4" w:space="0" w:color="auto"/>
              <w:left w:val="single" w:sz="4" w:space="0" w:color="auto"/>
              <w:bottom w:val="single" w:sz="4" w:space="0" w:color="auto"/>
              <w:right w:val="single" w:sz="4" w:space="0" w:color="auto"/>
            </w:tcBorders>
            <w:vAlign w:val="center"/>
          </w:tcPr>
          <w:p w14:paraId="0E2D4786" w14:textId="77777777" w:rsidR="004304F8" w:rsidRDefault="004304F8">
            <w:pPr>
              <w:jc w:val="center"/>
              <w:rPr>
                <w:rFonts w:ascii="仿宋" w:eastAsia="仿宋" w:hAnsi="仿宋" w:cs="宋体"/>
                <w:kern w:val="0"/>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7A1D916E" w14:textId="77777777" w:rsidR="004304F8" w:rsidRDefault="004304F8">
            <w:pPr>
              <w:widowControl/>
              <w:jc w:val="left"/>
              <w:rPr>
                <w:rFonts w:ascii="仿宋" w:eastAsia="仿宋" w:hAnsi="仿宋" w:cs="宋体"/>
                <w:kern w:val="0"/>
              </w:rPr>
            </w:pPr>
          </w:p>
        </w:tc>
      </w:tr>
      <w:tr w:rsidR="004304F8" w14:paraId="7A722B88"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7361BDF"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31D80697" w14:textId="77777777" w:rsidR="004304F8" w:rsidRDefault="007F70DE">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47819AC2"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14:paraId="521ADE64"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2.倡导多元化的教学方式。结合教学内容，创新教学形式、教学过程和教学方法；鼓励学生开展自主学习、探究学习和合作学习，在做中教、做中学，调动和发挥学生学习的积极性、主动性和创造性。</w:t>
            </w:r>
          </w:p>
          <w:p w14:paraId="6BD27AF7"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3.注重历史学习与学生职业发展的融合。教师应结合专业人才培养方案，创设与行业、专业相近的教学情境，设计体验</w:t>
            </w:r>
            <w:proofErr w:type="gramStart"/>
            <w:r>
              <w:rPr>
                <w:rFonts w:ascii="仿宋" w:eastAsia="仿宋" w:hAnsi="仿宋" w:cs="宋体" w:hint="eastAsia"/>
                <w:kern w:val="0"/>
              </w:rPr>
              <w:t>未来职场</w:t>
            </w:r>
            <w:proofErr w:type="gramEnd"/>
            <w:r>
              <w:rPr>
                <w:rFonts w:ascii="仿宋" w:eastAsia="仿宋" w:hAnsi="仿宋" w:cs="宋体" w:hint="eastAsia"/>
                <w:kern w:val="0"/>
              </w:rPr>
              <w:t>的教学活动，探索课堂教学与专业实习</w:t>
            </w:r>
            <w:proofErr w:type="gramStart"/>
            <w:r>
              <w:rPr>
                <w:rFonts w:ascii="仿宋" w:eastAsia="仿宋" w:hAnsi="仿宋" w:cs="宋体" w:hint="eastAsia"/>
                <w:kern w:val="0"/>
              </w:rPr>
              <w:t>实训相融合</w:t>
            </w:r>
            <w:proofErr w:type="gramEnd"/>
            <w:r>
              <w:rPr>
                <w:rFonts w:ascii="仿宋" w:eastAsia="仿宋" w:hAnsi="仿宋" w:cs="宋体" w:hint="eastAsia"/>
                <w:kern w:val="0"/>
              </w:rPr>
              <w:t>的教学模式。</w:t>
            </w:r>
          </w:p>
          <w:p w14:paraId="04C4515E"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4.加强现代信息技术在历史教学中的应用。教师应有</w:t>
            </w:r>
            <w:proofErr w:type="gramStart"/>
            <w:r>
              <w:rPr>
                <w:rFonts w:ascii="仿宋" w:eastAsia="仿宋" w:hAnsi="仿宋" w:cs="宋体" w:hint="eastAsia"/>
                <w:kern w:val="0"/>
              </w:rPr>
              <w:t>效</w:t>
            </w:r>
            <w:proofErr w:type="gramEnd"/>
            <w:r>
              <w:rPr>
                <w:rFonts w:ascii="仿宋" w:eastAsia="仿宋" w:hAnsi="仿宋" w:cs="宋体" w:hint="eastAsia"/>
                <w:kern w:val="0"/>
              </w:rPr>
              <w:t>运用现代信息技术，创设历史情境，指导学生充分利用各种信息资源，开展基于网络的自主学习，教师实时、动态监测与评价学习过程与结果，提供及时和针对性的指导，促进学生深度学习。</w:t>
            </w:r>
          </w:p>
        </w:tc>
      </w:tr>
      <w:tr w:rsidR="004304F8" w14:paraId="0575B921" w14:textId="77777777">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08FCFCF1" w14:textId="77777777" w:rsidR="004304F8" w:rsidRDefault="007F70DE">
            <w:pPr>
              <w:jc w:val="center"/>
              <w:rPr>
                <w:rFonts w:ascii="仿宋" w:eastAsia="仿宋" w:hAnsi="仿宋"/>
              </w:rPr>
            </w:pPr>
            <w:r>
              <w:rPr>
                <w:rFonts w:ascii="仿宋" w:eastAsia="仿宋" w:hAnsi="仿宋" w:hint="eastAsia"/>
              </w:rPr>
              <w:t>艺术</w:t>
            </w:r>
          </w:p>
        </w:tc>
        <w:tc>
          <w:tcPr>
            <w:tcW w:w="1250" w:type="dxa"/>
            <w:tcBorders>
              <w:top w:val="single" w:sz="4" w:space="0" w:color="auto"/>
              <w:left w:val="single" w:sz="4" w:space="0" w:color="auto"/>
              <w:bottom w:val="single" w:sz="4" w:space="0" w:color="auto"/>
              <w:right w:val="single" w:sz="4" w:space="0" w:color="auto"/>
            </w:tcBorders>
            <w:vAlign w:val="center"/>
          </w:tcPr>
          <w:p w14:paraId="6C8058D4" w14:textId="77777777" w:rsidR="004304F8" w:rsidRDefault="007F70DE">
            <w:pPr>
              <w:jc w:val="center"/>
              <w:rPr>
                <w:rFonts w:ascii="仿宋" w:eastAsia="仿宋" w:hAnsi="仿宋"/>
              </w:rPr>
            </w:pPr>
            <w:r>
              <w:rPr>
                <w:rFonts w:ascii="仿宋" w:eastAsia="仿宋" w:hAnsi="仿宋" w:hint="eastAsia"/>
              </w:rPr>
              <w:t>学科核心</w:t>
            </w:r>
          </w:p>
          <w:p w14:paraId="12DCAE76" w14:textId="77777777" w:rsidR="004304F8" w:rsidRDefault="007F70DE">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14:paraId="371D98A5" w14:textId="77777777" w:rsidR="004304F8" w:rsidRDefault="007F70DE">
            <w:pPr>
              <w:rPr>
                <w:rFonts w:ascii="仿宋" w:eastAsia="仿宋" w:hAnsi="仿宋" w:cs="宋体"/>
                <w:kern w:val="0"/>
              </w:rPr>
            </w:pPr>
            <w:r>
              <w:rPr>
                <w:rFonts w:ascii="仿宋" w:eastAsia="仿宋" w:hAnsi="仿宋" w:cs="宋体" w:hint="eastAsia"/>
                <w:kern w:val="0"/>
              </w:rPr>
              <w:t>艺术感知、审美判断、创意表达、文化理解</w:t>
            </w:r>
          </w:p>
        </w:tc>
      </w:tr>
      <w:tr w:rsidR="004304F8" w14:paraId="103D6AF6"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04BC989"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467F3621" w14:textId="77777777" w:rsidR="004304F8" w:rsidRDefault="007F70DE">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194C7405"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通过课程学习，参与艺术实践活动，掌握必备的艺术知识和表现技能。运用观赏、体验、联系、比较、讨论等方法，感受艺术作品的形象及情感表现，识别不同艺术的表现特征和风格特点，体会不同地域、不同时代艺术的风采。</w:t>
            </w:r>
          </w:p>
          <w:p w14:paraId="250BAA1A"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结合艺术情境，依据艺术原理和其他知识对艺术作品和现实中的审美对象进行描述、分析、解释和判断，丰富审美经验，增强审美理解，提高审美判断能力，陶冶道德情操，塑造美好心灵，形成健康的审美情趣。</w:t>
            </w:r>
          </w:p>
          <w:p w14:paraId="4B896975"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3.根据一个主题或一项任务，运用特定媒介、材料和艺术表现手段或方法进行创意表达，尝试解决学习、工作和生活中的问题，美化生活，具有创新意识与表现能力。</w:t>
            </w:r>
          </w:p>
          <w:p w14:paraId="719F8850"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4.从文化的角度分析和理解作品，认识文化与艺术的关系，了解中国文化的源远流长和博大精深，热爱中华优秀文化，增进文化认同，坚定文化自信，尊重人类文化的多样性。</w:t>
            </w:r>
          </w:p>
        </w:tc>
      </w:tr>
      <w:tr w:rsidR="004304F8" w14:paraId="6AF58E4B" w14:textId="77777777">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F3D29A0"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087292D4" w14:textId="77777777" w:rsidR="004304F8" w:rsidRDefault="007F70DE">
            <w:pPr>
              <w:jc w:val="cente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14:paraId="2E778F3B" w14:textId="77777777" w:rsidR="004304F8" w:rsidRDefault="007F70DE">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tcPr>
          <w:p w14:paraId="3BBE9776" w14:textId="77777777" w:rsidR="004304F8" w:rsidRDefault="007F70DE">
            <w:pPr>
              <w:jc w:val="center"/>
              <w:rPr>
                <w:rFonts w:ascii="仿宋" w:eastAsia="仿宋" w:hAnsi="仿宋" w:cs="宋体"/>
                <w:kern w:val="0"/>
              </w:rPr>
            </w:pPr>
            <w:r>
              <w:rPr>
                <w:rFonts w:ascii="仿宋" w:eastAsia="仿宋" w:hAnsi="仿宋" w:cs="宋体" w:hint="eastAsia"/>
                <w:kern w:val="0"/>
              </w:rPr>
              <w:t>音乐鉴赏与实践</w:t>
            </w:r>
          </w:p>
        </w:tc>
        <w:tc>
          <w:tcPr>
            <w:tcW w:w="595" w:type="dxa"/>
            <w:gridSpan w:val="3"/>
            <w:vMerge w:val="restart"/>
            <w:tcBorders>
              <w:top w:val="single" w:sz="4" w:space="0" w:color="auto"/>
              <w:left w:val="single" w:sz="4" w:space="0" w:color="auto"/>
              <w:bottom w:val="single" w:sz="4" w:space="0" w:color="auto"/>
              <w:right w:val="single" w:sz="4" w:space="0" w:color="auto"/>
            </w:tcBorders>
            <w:vAlign w:val="center"/>
          </w:tcPr>
          <w:p w14:paraId="19C55938" w14:textId="77777777" w:rsidR="004304F8" w:rsidRDefault="007F70DE">
            <w:pPr>
              <w:jc w:val="center"/>
              <w:rPr>
                <w:rFonts w:ascii="仿宋" w:eastAsia="仿宋" w:hAnsi="仿宋" w:cs="宋体"/>
                <w:kern w:val="0"/>
              </w:rPr>
            </w:pPr>
            <w:r>
              <w:rPr>
                <w:rFonts w:ascii="仿宋" w:eastAsia="仿宋" w:hAnsi="仿宋" w:cs="宋体" w:hint="eastAsia"/>
                <w:kern w:val="0"/>
              </w:rPr>
              <w:t>18</w:t>
            </w:r>
          </w:p>
        </w:tc>
        <w:tc>
          <w:tcPr>
            <w:tcW w:w="578" w:type="dxa"/>
            <w:gridSpan w:val="4"/>
            <w:vMerge w:val="restart"/>
            <w:tcBorders>
              <w:top w:val="single" w:sz="4" w:space="0" w:color="auto"/>
              <w:left w:val="single" w:sz="4" w:space="0" w:color="auto"/>
              <w:bottom w:val="single" w:sz="4" w:space="0" w:color="auto"/>
              <w:right w:val="single" w:sz="4" w:space="0" w:color="auto"/>
            </w:tcBorders>
            <w:vAlign w:val="center"/>
          </w:tcPr>
          <w:p w14:paraId="42FC7A88" w14:textId="77777777" w:rsidR="004304F8" w:rsidRDefault="007F70DE">
            <w:pPr>
              <w:jc w:val="center"/>
              <w:rPr>
                <w:rFonts w:ascii="仿宋" w:eastAsia="仿宋" w:hAnsi="仿宋" w:cs="宋体"/>
                <w:kern w:val="0"/>
              </w:rPr>
            </w:pPr>
            <w:r>
              <w:rPr>
                <w:rFonts w:ascii="仿宋" w:eastAsia="仿宋" w:hAnsi="仿宋" w:cs="宋体" w:hint="eastAsia"/>
                <w:kern w:val="0"/>
              </w:rPr>
              <w:t>36</w:t>
            </w:r>
          </w:p>
        </w:tc>
      </w:tr>
      <w:tr w:rsidR="004304F8" w14:paraId="3806A980" w14:textId="77777777">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960B9B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C2C0CF"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6B98AB" w14:textId="77777777" w:rsidR="004304F8" w:rsidRDefault="004304F8">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tcPr>
          <w:p w14:paraId="4ACCBF4C" w14:textId="77777777" w:rsidR="004304F8" w:rsidRDefault="007F70DE">
            <w:pPr>
              <w:jc w:val="center"/>
              <w:rPr>
                <w:rFonts w:ascii="仿宋" w:eastAsia="仿宋" w:hAnsi="仿宋" w:cs="宋体"/>
                <w:kern w:val="0"/>
              </w:rPr>
            </w:pPr>
            <w:r>
              <w:rPr>
                <w:rFonts w:ascii="仿宋" w:eastAsia="仿宋" w:hAnsi="仿宋" w:cs="宋体" w:hint="eastAsia"/>
                <w:kern w:val="0"/>
              </w:rPr>
              <w:t>美术鉴赏与实践</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14:paraId="2BD3A505" w14:textId="77777777" w:rsidR="004304F8" w:rsidRDefault="004304F8">
            <w:pPr>
              <w:widowControl/>
              <w:jc w:val="left"/>
              <w:rPr>
                <w:rFonts w:ascii="仿宋" w:eastAsia="仿宋" w:hAnsi="仿宋" w:cs="宋体"/>
                <w:kern w:val="0"/>
              </w:rPr>
            </w:pP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716E858F" w14:textId="77777777" w:rsidR="004304F8" w:rsidRDefault="004304F8">
            <w:pPr>
              <w:widowControl/>
              <w:jc w:val="left"/>
              <w:rPr>
                <w:rFonts w:ascii="仿宋" w:eastAsia="仿宋" w:hAnsi="仿宋" w:cs="宋体"/>
                <w:kern w:val="0"/>
              </w:rPr>
            </w:pPr>
          </w:p>
        </w:tc>
      </w:tr>
      <w:tr w:rsidR="004304F8" w14:paraId="20B3DCE1" w14:textId="7777777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2A1525D"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E1A2D6" w14:textId="77777777" w:rsidR="004304F8" w:rsidRDefault="004304F8">
            <w:pPr>
              <w:widowControl/>
              <w:jc w:val="left"/>
              <w:rPr>
                <w:rFonts w:ascii="仿宋" w:eastAsia="仿宋" w:hAnsi="仿宋"/>
              </w:rPr>
            </w:pPr>
          </w:p>
        </w:tc>
        <w:tc>
          <w:tcPr>
            <w:tcW w:w="1252" w:type="dxa"/>
            <w:tcBorders>
              <w:top w:val="single" w:sz="4" w:space="0" w:color="auto"/>
              <w:left w:val="single" w:sz="4" w:space="0" w:color="auto"/>
              <w:bottom w:val="single" w:sz="4" w:space="0" w:color="auto"/>
              <w:right w:val="single" w:sz="4" w:space="0" w:color="auto"/>
            </w:tcBorders>
            <w:vAlign w:val="center"/>
          </w:tcPr>
          <w:p w14:paraId="3830B8B2" w14:textId="77777777" w:rsidR="004304F8" w:rsidRDefault="007F70DE">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tcBorders>
              <w:top w:val="single" w:sz="4" w:space="0" w:color="auto"/>
              <w:left w:val="single" w:sz="4" w:space="0" w:color="auto"/>
              <w:bottom w:val="single" w:sz="4" w:space="0" w:color="auto"/>
              <w:right w:val="single" w:sz="4" w:space="0" w:color="auto"/>
            </w:tcBorders>
          </w:tcPr>
          <w:p w14:paraId="402A4D0C" w14:textId="77777777" w:rsidR="004304F8" w:rsidRDefault="007F70DE">
            <w:pPr>
              <w:rPr>
                <w:rFonts w:ascii="仿宋" w:eastAsia="仿宋" w:hAnsi="仿宋" w:cs="宋体"/>
                <w:kern w:val="0"/>
              </w:rPr>
            </w:pPr>
            <w:r>
              <w:rPr>
                <w:rFonts w:ascii="仿宋" w:eastAsia="仿宋" w:hAnsi="仿宋" w:cs="宋体" w:hint="eastAsia"/>
                <w:kern w:val="0"/>
              </w:rPr>
              <w:t>歌唱、演奏、舞蹈、设计、中国书画、中国传统工艺、戏剧、影视、其它</w:t>
            </w:r>
          </w:p>
        </w:tc>
        <w:tc>
          <w:tcPr>
            <w:tcW w:w="595" w:type="dxa"/>
            <w:gridSpan w:val="3"/>
            <w:tcBorders>
              <w:top w:val="single" w:sz="4" w:space="0" w:color="auto"/>
              <w:left w:val="single" w:sz="4" w:space="0" w:color="auto"/>
              <w:bottom w:val="single" w:sz="4" w:space="0" w:color="auto"/>
              <w:right w:val="single" w:sz="4" w:space="0" w:color="auto"/>
            </w:tcBorders>
            <w:vAlign w:val="center"/>
          </w:tcPr>
          <w:p w14:paraId="31DA8AAB" w14:textId="77777777" w:rsidR="004304F8" w:rsidRDefault="007F70DE">
            <w:pPr>
              <w:jc w:val="center"/>
              <w:rPr>
                <w:rFonts w:ascii="仿宋" w:eastAsia="仿宋" w:hAnsi="仿宋" w:cs="宋体"/>
                <w:kern w:val="0"/>
              </w:rPr>
            </w:pPr>
            <w:r>
              <w:rPr>
                <w:rFonts w:ascii="仿宋" w:eastAsia="仿宋" w:hAnsi="仿宋" w:cs="宋体" w:hint="eastAsia"/>
                <w:kern w:val="0"/>
              </w:rPr>
              <w:t>18</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14:paraId="28069CA3" w14:textId="77777777" w:rsidR="004304F8" w:rsidRDefault="004304F8">
            <w:pPr>
              <w:widowControl/>
              <w:jc w:val="left"/>
              <w:rPr>
                <w:rFonts w:ascii="仿宋" w:eastAsia="仿宋" w:hAnsi="仿宋" w:cs="宋体"/>
                <w:kern w:val="0"/>
              </w:rPr>
            </w:pPr>
          </w:p>
        </w:tc>
      </w:tr>
      <w:tr w:rsidR="004304F8" w14:paraId="0B947E52"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F2D580A"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7997493A" w14:textId="77777777" w:rsidR="004304F8" w:rsidRDefault="007F70DE">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3BE12EDB"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14:paraId="48CF59E8"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14:paraId="55B8E4A8"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14:paraId="3128F6E5"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4.积极适应学生职业发展需要，体现职业教育特色。</w:t>
            </w:r>
          </w:p>
        </w:tc>
      </w:tr>
      <w:tr w:rsidR="004304F8" w14:paraId="4D3B93F0" w14:textId="77777777">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5ABEBC12" w14:textId="77777777" w:rsidR="004304F8" w:rsidRDefault="007F70DE">
            <w:pPr>
              <w:jc w:val="center"/>
              <w:rPr>
                <w:rFonts w:ascii="仿宋" w:eastAsia="仿宋" w:hAnsi="仿宋"/>
              </w:rPr>
            </w:pPr>
            <w:r>
              <w:rPr>
                <w:rFonts w:ascii="仿宋" w:eastAsia="仿宋" w:hAnsi="仿宋" w:hint="eastAsia"/>
              </w:rPr>
              <w:t>体育与</w:t>
            </w:r>
          </w:p>
          <w:p w14:paraId="6241E5CA" w14:textId="77777777" w:rsidR="004304F8" w:rsidRDefault="007F70DE">
            <w:pPr>
              <w:jc w:val="center"/>
              <w:rPr>
                <w:rFonts w:ascii="仿宋" w:eastAsia="仿宋" w:hAnsi="仿宋"/>
              </w:rPr>
            </w:pPr>
            <w:r>
              <w:rPr>
                <w:rFonts w:ascii="仿宋" w:eastAsia="仿宋" w:hAnsi="仿宋" w:hint="eastAsia"/>
              </w:rPr>
              <w:t>健康</w:t>
            </w:r>
          </w:p>
        </w:tc>
        <w:tc>
          <w:tcPr>
            <w:tcW w:w="1250" w:type="dxa"/>
            <w:tcBorders>
              <w:top w:val="single" w:sz="4" w:space="0" w:color="auto"/>
              <w:left w:val="single" w:sz="4" w:space="0" w:color="auto"/>
              <w:bottom w:val="single" w:sz="4" w:space="0" w:color="auto"/>
              <w:right w:val="single" w:sz="4" w:space="0" w:color="auto"/>
            </w:tcBorders>
            <w:vAlign w:val="center"/>
          </w:tcPr>
          <w:p w14:paraId="15195BC4" w14:textId="77777777" w:rsidR="004304F8" w:rsidRDefault="007F70DE">
            <w:pPr>
              <w:jc w:val="center"/>
              <w:rPr>
                <w:rFonts w:ascii="仿宋" w:eastAsia="仿宋" w:hAnsi="仿宋"/>
              </w:rPr>
            </w:pPr>
            <w:r>
              <w:rPr>
                <w:rFonts w:ascii="仿宋" w:eastAsia="仿宋" w:hAnsi="仿宋" w:hint="eastAsia"/>
              </w:rPr>
              <w:t>学科核心</w:t>
            </w:r>
          </w:p>
          <w:p w14:paraId="08E21877" w14:textId="77777777" w:rsidR="004304F8" w:rsidRDefault="007F70DE">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14:paraId="64D151CA" w14:textId="77777777" w:rsidR="004304F8" w:rsidRDefault="007F70DE">
            <w:pPr>
              <w:rPr>
                <w:rFonts w:ascii="仿宋" w:eastAsia="仿宋" w:hAnsi="仿宋" w:cs="宋体"/>
                <w:kern w:val="0"/>
              </w:rPr>
            </w:pPr>
            <w:r>
              <w:rPr>
                <w:rFonts w:ascii="仿宋" w:eastAsia="仿宋" w:hAnsi="仿宋" w:cs="宋体" w:hint="eastAsia"/>
                <w:kern w:val="0"/>
              </w:rPr>
              <w:t>运动能力、健康行为、体育精神</w:t>
            </w:r>
          </w:p>
        </w:tc>
      </w:tr>
      <w:tr w:rsidR="004304F8" w14:paraId="49B36ABE"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1A74B10"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09F7555F" w14:textId="77777777" w:rsidR="004304F8" w:rsidRDefault="007F70DE">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14:paraId="7092C599"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落实立德树人的根本任务，以体育人，增强学生体质。通过学习本课程，学生能够喜爱并积极参与体育运动，享受体育运动的乐趣，学会锻炼身体的科学方法，掌握1～2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rsidR="004304F8" w14:paraId="53DE4942" w14:textId="77777777">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312C954" w14:textId="77777777" w:rsidR="004304F8" w:rsidRDefault="004304F8">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14:paraId="02C247E1" w14:textId="77777777" w:rsidR="004304F8" w:rsidRDefault="007F70DE">
            <w:pPr>
              <w:jc w:val="center"/>
              <w:rPr>
                <w:rFonts w:ascii="仿宋" w:eastAsia="仿宋" w:hAnsi="仿宋"/>
              </w:rPr>
            </w:pPr>
            <w:r>
              <w:rPr>
                <w:rFonts w:ascii="仿宋" w:eastAsia="仿宋" w:hAnsi="仿宋" w:hint="eastAsia"/>
              </w:rPr>
              <w:t>主要内容</w:t>
            </w:r>
          </w:p>
        </w:tc>
        <w:tc>
          <w:tcPr>
            <w:tcW w:w="1667" w:type="dxa"/>
            <w:gridSpan w:val="2"/>
            <w:vMerge w:val="restart"/>
            <w:tcBorders>
              <w:top w:val="single" w:sz="4" w:space="0" w:color="auto"/>
              <w:left w:val="single" w:sz="4" w:space="0" w:color="auto"/>
              <w:bottom w:val="single" w:sz="4" w:space="0" w:color="auto"/>
              <w:right w:val="single" w:sz="4" w:space="0" w:color="auto"/>
            </w:tcBorders>
            <w:vAlign w:val="center"/>
          </w:tcPr>
          <w:p w14:paraId="724C243B" w14:textId="77777777" w:rsidR="004304F8" w:rsidRDefault="007F70DE">
            <w:pPr>
              <w:jc w:val="center"/>
              <w:rPr>
                <w:rFonts w:ascii="仿宋" w:eastAsia="仿宋" w:hAnsi="仿宋" w:cs="宋体"/>
                <w:kern w:val="0"/>
              </w:rPr>
            </w:pPr>
            <w:r>
              <w:rPr>
                <w:rFonts w:ascii="仿宋" w:eastAsia="仿宋" w:hAnsi="仿宋" w:cs="宋体" w:hint="eastAsia"/>
                <w:kern w:val="0"/>
              </w:rPr>
              <w:t>基础模块</w:t>
            </w:r>
          </w:p>
        </w:tc>
        <w:tc>
          <w:tcPr>
            <w:tcW w:w="3593" w:type="dxa"/>
            <w:gridSpan w:val="2"/>
            <w:tcBorders>
              <w:top w:val="single" w:sz="4" w:space="0" w:color="auto"/>
              <w:left w:val="single" w:sz="4" w:space="0" w:color="auto"/>
              <w:bottom w:val="single" w:sz="4" w:space="0" w:color="auto"/>
              <w:right w:val="single" w:sz="4" w:space="0" w:color="auto"/>
            </w:tcBorders>
            <w:vAlign w:val="center"/>
          </w:tcPr>
          <w:p w14:paraId="6E16E3B0" w14:textId="77777777" w:rsidR="004304F8" w:rsidRDefault="007F70DE">
            <w:pPr>
              <w:jc w:val="center"/>
              <w:rPr>
                <w:rFonts w:ascii="仿宋" w:eastAsia="仿宋" w:hAnsi="仿宋" w:cs="宋体"/>
                <w:kern w:val="0"/>
              </w:rPr>
            </w:pPr>
            <w:r>
              <w:rPr>
                <w:rFonts w:ascii="仿宋" w:eastAsia="仿宋" w:hAnsi="仿宋" w:cs="宋体" w:hint="eastAsia"/>
                <w:kern w:val="0"/>
              </w:rPr>
              <w:t>体能</w:t>
            </w:r>
          </w:p>
        </w:tc>
        <w:tc>
          <w:tcPr>
            <w:tcW w:w="626" w:type="dxa"/>
            <w:gridSpan w:val="6"/>
            <w:vMerge w:val="restart"/>
            <w:tcBorders>
              <w:top w:val="single" w:sz="4" w:space="0" w:color="auto"/>
              <w:left w:val="single" w:sz="4" w:space="0" w:color="auto"/>
              <w:bottom w:val="single" w:sz="4" w:space="0" w:color="auto"/>
              <w:right w:val="single" w:sz="4" w:space="0" w:color="auto"/>
            </w:tcBorders>
            <w:vAlign w:val="center"/>
          </w:tcPr>
          <w:p w14:paraId="7F29BDA9" w14:textId="77777777" w:rsidR="004304F8" w:rsidRDefault="007F70DE">
            <w:pPr>
              <w:jc w:val="center"/>
              <w:rPr>
                <w:rFonts w:ascii="仿宋" w:eastAsia="仿宋" w:hAnsi="仿宋" w:cs="宋体"/>
                <w:kern w:val="0"/>
              </w:rPr>
            </w:pPr>
            <w:r>
              <w:rPr>
                <w:rFonts w:ascii="仿宋" w:eastAsia="仿宋" w:hAnsi="仿宋" w:cs="宋体" w:hint="eastAsia"/>
                <w:kern w:val="0"/>
              </w:rPr>
              <w:t>54</w:t>
            </w:r>
          </w:p>
        </w:tc>
        <w:tc>
          <w:tcPr>
            <w:tcW w:w="547" w:type="dxa"/>
            <w:vMerge w:val="restart"/>
            <w:tcBorders>
              <w:top w:val="single" w:sz="4" w:space="0" w:color="auto"/>
              <w:left w:val="single" w:sz="4" w:space="0" w:color="auto"/>
              <w:bottom w:val="single" w:sz="4" w:space="0" w:color="auto"/>
              <w:right w:val="single" w:sz="4" w:space="0" w:color="auto"/>
            </w:tcBorders>
            <w:vAlign w:val="center"/>
          </w:tcPr>
          <w:p w14:paraId="7F5DFDCB" w14:textId="77777777" w:rsidR="004304F8" w:rsidRDefault="007F70DE">
            <w:pPr>
              <w:jc w:val="center"/>
              <w:rPr>
                <w:rFonts w:ascii="仿宋" w:eastAsia="仿宋" w:hAnsi="仿宋" w:cs="宋体"/>
                <w:kern w:val="0"/>
              </w:rPr>
            </w:pPr>
            <w:r>
              <w:rPr>
                <w:rFonts w:ascii="仿宋" w:eastAsia="仿宋" w:hAnsi="仿宋" w:cs="宋体" w:hint="eastAsia"/>
                <w:kern w:val="0"/>
              </w:rPr>
              <w:t>180</w:t>
            </w:r>
          </w:p>
        </w:tc>
      </w:tr>
      <w:tr w:rsidR="004304F8" w14:paraId="796B827D" w14:textId="77777777">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1AD5434"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83FF98" w14:textId="77777777" w:rsidR="004304F8" w:rsidRDefault="004304F8">
            <w:pPr>
              <w:widowControl/>
              <w:jc w:val="left"/>
              <w:rPr>
                <w:rFonts w:ascii="仿宋" w:eastAsia="仿宋" w:hAnsi="仿宋"/>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FF1469A" w14:textId="77777777" w:rsidR="004304F8" w:rsidRDefault="004304F8">
            <w:pPr>
              <w:widowControl/>
              <w:jc w:val="left"/>
              <w:rPr>
                <w:rFonts w:ascii="仿宋" w:eastAsia="仿宋" w:hAnsi="仿宋" w:cs="宋体"/>
                <w:kern w:val="0"/>
              </w:rPr>
            </w:pPr>
          </w:p>
        </w:tc>
        <w:tc>
          <w:tcPr>
            <w:tcW w:w="3593" w:type="dxa"/>
            <w:gridSpan w:val="2"/>
            <w:tcBorders>
              <w:top w:val="single" w:sz="4" w:space="0" w:color="auto"/>
              <w:left w:val="single" w:sz="4" w:space="0" w:color="auto"/>
              <w:bottom w:val="single" w:sz="4" w:space="0" w:color="auto"/>
              <w:right w:val="single" w:sz="4" w:space="0" w:color="auto"/>
            </w:tcBorders>
            <w:vAlign w:val="center"/>
          </w:tcPr>
          <w:p w14:paraId="662E80B9" w14:textId="77777777" w:rsidR="004304F8" w:rsidRDefault="007F70DE">
            <w:pPr>
              <w:jc w:val="center"/>
              <w:rPr>
                <w:rFonts w:ascii="仿宋" w:eastAsia="仿宋" w:hAnsi="仿宋" w:cs="宋体"/>
                <w:kern w:val="0"/>
              </w:rPr>
            </w:pPr>
            <w:r>
              <w:rPr>
                <w:rFonts w:ascii="仿宋" w:eastAsia="仿宋" w:hAnsi="仿宋" w:cs="宋体" w:hint="eastAsia"/>
                <w:kern w:val="0"/>
              </w:rPr>
              <w:t>健康教育</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14:paraId="210D1FF0" w14:textId="77777777" w:rsidR="004304F8" w:rsidRDefault="004304F8">
            <w:pPr>
              <w:widowControl/>
              <w:jc w:val="left"/>
              <w:rPr>
                <w:rFonts w:ascii="仿宋" w:eastAsia="仿宋" w:hAnsi="仿宋" w:cs="宋体"/>
                <w:kern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8EEECA" w14:textId="77777777" w:rsidR="004304F8" w:rsidRDefault="004304F8">
            <w:pPr>
              <w:widowControl/>
              <w:jc w:val="left"/>
              <w:rPr>
                <w:rFonts w:ascii="仿宋" w:eastAsia="仿宋" w:hAnsi="仿宋" w:cs="宋体"/>
                <w:kern w:val="0"/>
              </w:rPr>
            </w:pPr>
          </w:p>
        </w:tc>
      </w:tr>
      <w:tr w:rsidR="004304F8" w14:paraId="73012361" w14:textId="77777777">
        <w:trPr>
          <w:trHeight w:val="17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C79DDB6"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3B62F6" w14:textId="77777777" w:rsidR="004304F8" w:rsidRDefault="004304F8">
            <w:pPr>
              <w:widowControl/>
              <w:jc w:val="left"/>
              <w:rPr>
                <w:rFonts w:ascii="仿宋" w:eastAsia="仿宋" w:hAnsi="仿宋"/>
              </w:rPr>
            </w:pPr>
          </w:p>
        </w:tc>
        <w:tc>
          <w:tcPr>
            <w:tcW w:w="1667" w:type="dxa"/>
            <w:gridSpan w:val="2"/>
            <w:tcBorders>
              <w:top w:val="single" w:sz="4" w:space="0" w:color="auto"/>
              <w:left w:val="single" w:sz="4" w:space="0" w:color="auto"/>
              <w:bottom w:val="single" w:sz="4" w:space="0" w:color="auto"/>
              <w:right w:val="single" w:sz="4" w:space="0" w:color="auto"/>
            </w:tcBorders>
            <w:vAlign w:val="center"/>
          </w:tcPr>
          <w:p w14:paraId="33505B06" w14:textId="77777777" w:rsidR="004304F8" w:rsidRDefault="007F70DE">
            <w:pPr>
              <w:jc w:val="center"/>
              <w:rPr>
                <w:rFonts w:ascii="仿宋" w:eastAsia="仿宋" w:hAnsi="仿宋" w:cs="宋体"/>
                <w:kern w:val="0"/>
              </w:rPr>
            </w:pPr>
            <w:r>
              <w:rPr>
                <w:rFonts w:ascii="仿宋" w:eastAsia="仿宋" w:hAnsi="仿宋" w:cs="宋体" w:hint="eastAsia"/>
                <w:kern w:val="0"/>
              </w:rPr>
              <w:t>拓展模块</w:t>
            </w:r>
            <w:proofErr w:type="gramStart"/>
            <w:r>
              <w:rPr>
                <w:rFonts w:ascii="仿宋" w:eastAsia="仿宋" w:hAnsi="仿宋" w:cs="宋体" w:hint="eastAsia"/>
                <w:kern w:val="0"/>
              </w:rPr>
              <w:t>一</w:t>
            </w:r>
            <w:proofErr w:type="gramEnd"/>
          </w:p>
        </w:tc>
        <w:tc>
          <w:tcPr>
            <w:tcW w:w="3593" w:type="dxa"/>
            <w:gridSpan w:val="2"/>
            <w:tcBorders>
              <w:top w:val="single" w:sz="4" w:space="0" w:color="auto"/>
              <w:left w:val="single" w:sz="4" w:space="0" w:color="auto"/>
              <w:bottom w:val="single" w:sz="4" w:space="0" w:color="auto"/>
              <w:right w:val="single" w:sz="4" w:space="0" w:color="auto"/>
            </w:tcBorders>
            <w:vAlign w:val="center"/>
          </w:tcPr>
          <w:p w14:paraId="2CC0BEFC" w14:textId="77777777" w:rsidR="004304F8" w:rsidRDefault="007F70DE">
            <w:pPr>
              <w:jc w:val="center"/>
              <w:rPr>
                <w:rFonts w:ascii="仿宋" w:eastAsia="仿宋" w:hAnsi="仿宋" w:cs="宋体"/>
                <w:kern w:val="0"/>
              </w:rPr>
            </w:pPr>
            <w:r>
              <w:rPr>
                <w:rFonts w:ascii="仿宋" w:eastAsia="仿宋" w:hAnsi="仿宋" w:cs="宋体" w:hint="eastAsia"/>
                <w:kern w:val="0"/>
              </w:rPr>
              <w:t>限选2项运动技能</w:t>
            </w:r>
          </w:p>
        </w:tc>
        <w:tc>
          <w:tcPr>
            <w:tcW w:w="626" w:type="dxa"/>
            <w:gridSpan w:val="6"/>
            <w:tcBorders>
              <w:top w:val="single" w:sz="4" w:space="0" w:color="auto"/>
              <w:left w:val="single" w:sz="4" w:space="0" w:color="auto"/>
              <w:bottom w:val="single" w:sz="4" w:space="0" w:color="auto"/>
              <w:right w:val="single" w:sz="4" w:space="0" w:color="auto"/>
            </w:tcBorders>
            <w:vAlign w:val="center"/>
          </w:tcPr>
          <w:p w14:paraId="796BA029" w14:textId="77777777" w:rsidR="004304F8" w:rsidRDefault="007F70DE">
            <w:pPr>
              <w:jc w:val="center"/>
              <w:rPr>
                <w:rFonts w:ascii="仿宋" w:eastAsia="仿宋" w:hAnsi="仿宋" w:cs="宋体"/>
                <w:kern w:val="0"/>
              </w:rPr>
            </w:pPr>
            <w:r>
              <w:rPr>
                <w:rFonts w:ascii="仿宋" w:eastAsia="仿宋" w:hAnsi="仿宋" w:cs="宋体" w:hint="eastAsia"/>
                <w:kern w:val="0"/>
              </w:rPr>
              <w:t>90</w:t>
            </w:r>
          </w:p>
        </w:tc>
        <w:tc>
          <w:tcPr>
            <w:tcW w:w="0" w:type="auto"/>
            <w:vMerge/>
            <w:tcBorders>
              <w:top w:val="single" w:sz="4" w:space="0" w:color="auto"/>
              <w:left w:val="single" w:sz="4" w:space="0" w:color="auto"/>
              <w:bottom w:val="single" w:sz="4" w:space="0" w:color="auto"/>
              <w:right w:val="single" w:sz="4" w:space="0" w:color="auto"/>
            </w:tcBorders>
            <w:vAlign w:val="center"/>
          </w:tcPr>
          <w:p w14:paraId="30EC4433" w14:textId="77777777" w:rsidR="004304F8" w:rsidRDefault="004304F8">
            <w:pPr>
              <w:widowControl/>
              <w:jc w:val="left"/>
              <w:rPr>
                <w:rFonts w:ascii="仿宋" w:eastAsia="仿宋" w:hAnsi="仿宋" w:cs="宋体"/>
                <w:kern w:val="0"/>
              </w:rPr>
            </w:pPr>
          </w:p>
        </w:tc>
      </w:tr>
      <w:tr w:rsidR="004304F8" w14:paraId="5121BE4F" w14:textId="7777777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DB72BB0" w14:textId="77777777" w:rsidR="004304F8" w:rsidRDefault="004304F8">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13C4B2" w14:textId="77777777" w:rsidR="004304F8" w:rsidRDefault="004304F8">
            <w:pPr>
              <w:widowControl/>
              <w:jc w:val="left"/>
              <w:rPr>
                <w:rFonts w:ascii="仿宋" w:eastAsia="仿宋" w:hAnsi="仿宋"/>
              </w:rPr>
            </w:pPr>
          </w:p>
        </w:tc>
        <w:tc>
          <w:tcPr>
            <w:tcW w:w="1667" w:type="dxa"/>
            <w:gridSpan w:val="2"/>
            <w:tcBorders>
              <w:top w:val="single" w:sz="4" w:space="0" w:color="auto"/>
              <w:left w:val="single" w:sz="4" w:space="0" w:color="auto"/>
              <w:bottom w:val="single" w:sz="4" w:space="0" w:color="auto"/>
              <w:right w:val="single" w:sz="4" w:space="0" w:color="auto"/>
            </w:tcBorders>
            <w:vAlign w:val="center"/>
          </w:tcPr>
          <w:p w14:paraId="5C6DBE9F" w14:textId="77777777" w:rsidR="004304F8" w:rsidRDefault="007F70DE">
            <w:pPr>
              <w:jc w:val="center"/>
              <w:rPr>
                <w:rFonts w:ascii="仿宋" w:eastAsia="仿宋" w:hAnsi="仿宋" w:cs="宋体"/>
                <w:kern w:val="0"/>
              </w:rPr>
            </w:pPr>
            <w:r>
              <w:rPr>
                <w:rFonts w:ascii="仿宋" w:eastAsia="仿宋" w:hAnsi="仿宋" w:cs="宋体" w:hint="eastAsia"/>
                <w:kern w:val="0"/>
              </w:rPr>
              <w:t>拓展模块二</w:t>
            </w:r>
          </w:p>
        </w:tc>
        <w:tc>
          <w:tcPr>
            <w:tcW w:w="3593" w:type="dxa"/>
            <w:gridSpan w:val="2"/>
            <w:tcBorders>
              <w:top w:val="single" w:sz="4" w:space="0" w:color="auto"/>
              <w:left w:val="single" w:sz="4" w:space="0" w:color="auto"/>
              <w:bottom w:val="single" w:sz="4" w:space="0" w:color="auto"/>
              <w:right w:val="single" w:sz="4" w:space="0" w:color="auto"/>
            </w:tcBorders>
            <w:vAlign w:val="center"/>
          </w:tcPr>
          <w:p w14:paraId="7936D16B" w14:textId="77777777" w:rsidR="004304F8" w:rsidRDefault="007F70DE">
            <w:pPr>
              <w:jc w:val="center"/>
              <w:rPr>
                <w:rFonts w:ascii="仿宋" w:eastAsia="仿宋" w:hAnsi="仿宋" w:cs="宋体"/>
                <w:kern w:val="0"/>
              </w:rPr>
            </w:pPr>
            <w:r>
              <w:rPr>
                <w:rFonts w:ascii="仿宋" w:eastAsia="仿宋" w:hAnsi="仿宋" w:cs="宋体" w:hint="eastAsia"/>
                <w:kern w:val="0"/>
              </w:rPr>
              <w:t>任选（学校自主确定）</w:t>
            </w:r>
          </w:p>
        </w:tc>
        <w:tc>
          <w:tcPr>
            <w:tcW w:w="626" w:type="dxa"/>
            <w:gridSpan w:val="6"/>
            <w:tcBorders>
              <w:top w:val="single" w:sz="4" w:space="0" w:color="auto"/>
              <w:left w:val="single" w:sz="4" w:space="0" w:color="auto"/>
              <w:bottom w:val="single" w:sz="4" w:space="0" w:color="auto"/>
              <w:right w:val="single" w:sz="4" w:space="0" w:color="auto"/>
            </w:tcBorders>
            <w:vAlign w:val="center"/>
          </w:tcPr>
          <w:p w14:paraId="470CF925" w14:textId="77777777" w:rsidR="004304F8" w:rsidRDefault="007F70DE">
            <w:pPr>
              <w:jc w:val="center"/>
              <w:rPr>
                <w:rFonts w:ascii="仿宋" w:eastAsia="仿宋" w:hAnsi="仿宋" w:cs="宋体"/>
                <w:kern w:val="0"/>
              </w:rPr>
            </w:pPr>
            <w:r>
              <w:rPr>
                <w:rFonts w:ascii="仿宋" w:eastAsia="仿宋" w:hAnsi="仿宋" w:cs="宋体" w:hint="eastAsia"/>
                <w:kern w:val="0"/>
              </w:rPr>
              <w:t>36</w:t>
            </w:r>
          </w:p>
        </w:tc>
        <w:tc>
          <w:tcPr>
            <w:tcW w:w="0" w:type="auto"/>
            <w:vMerge/>
            <w:tcBorders>
              <w:top w:val="single" w:sz="4" w:space="0" w:color="auto"/>
              <w:left w:val="single" w:sz="4" w:space="0" w:color="auto"/>
              <w:bottom w:val="single" w:sz="4" w:space="0" w:color="auto"/>
              <w:right w:val="single" w:sz="4" w:space="0" w:color="auto"/>
            </w:tcBorders>
            <w:vAlign w:val="center"/>
          </w:tcPr>
          <w:p w14:paraId="57BEE345" w14:textId="77777777" w:rsidR="004304F8" w:rsidRDefault="004304F8">
            <w:pPr>
              <w:widowControl/>
              <w:jc w:val="left"/>
              <w:rPr>
                <w:rFonts w:ascii="仿宋" w:eastAsia="仿宋" w:hAnsi="仿宋" w:cs="宋体"/>
                <w:kern w:val="0"/>
              </w:rPr>
            </w:pPr>
          </w:p>
        </w:tc>
      </w:tr>
      <w:tr w:rsidR="004304F8" w14:paraId="4CAA5A40" w14:textId="77777777">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68EBA4A"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7C8D5756" w14:textId="77777777" w:rsidR="004304F8" w:rsidRDefault="007F70DE">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14:paraId="555C6FC2"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14:paraId="56384682"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14:paraId="47F5CBAF"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3.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14:paraId="3B93C5FA"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14:paraId="2F1ED3A6"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5.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rsidR="004304F8" w14:paraId="502886A6" w14:textId="77777777">
        <w:trPr>
          <w:trHeight w:val="143"/>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14:paraId="3E552603" w14:textId="77777777" w:rsidR="004304F8" w:rsidRDefault="007F70DE">
            <w:pPr>
              <w:jc w:val="center"/>
              <w:rPr>
                <w:rFonts w:ascii="仿宋" w:eastAsia="仿宋" w:hAnsi="仿宋" w:cs="仿宋-GB2312"/>
              </w:rPr>
            </w:pPr>
            <w:r>
              <w:rPr>
                <w:rFonts w:ascii="仿宋" w:eastAsia="仿宋" w:hAnsi="仿宋" w:cs="仿宋-GB2312" w:hint="eastAsia"/>
              </w:rPr>
              <w:t>劳动专题</w:t>
            </w:r>
          </w:p>
          <w:p w14:paraId="63A015FB" w14:textId="77777777" w:rsidR="004304F8" w:rsidRDefault="007F70DE">
            <w:pPr>
              <w:jc w:val="center"/>
              <w:rPr>
                <w:rFonts w:ascii="仿宋" w:eastAsia="仿宋" w:hAnsi="仿宋"/>
              </w:rPr>
            </w:pPr>
            <w:r>
              <w:rPr>
                <w:rFonts w:ascii="仿宋" w:eastAsia="仿宋" w:hAnsi="仿宋" w:cs="仿宋-GB2312" w:hint="eastAsia"/>
              </w:rPr>
              <w:t>教育</w:t>
            </w:r>
          </w:p>
        </w:tc>
        <w:tc>
          <w:tcPr>
            <w:tcW w:w="1250" w:type="dxa"/>
            <w:tcBorders>
              <w:top w:val="single" w:sz="4" w:space="0" w:color="auto"/>
              <w:left w:val="single" w:sz="4" w:space="0" w:color="auto"/>
              <w:bottom w:val="single" w:sz="4" w:space="0" w:color="auto"/>
              <w:right w:val="single" w:sz="4" w:space="0" w:color="auto"/>
            </w:tcBorders>
            <w:vAlign w:val="center"/>
          </w:tcPr>
          <w:p w14:paraId="0F7836AC" w14:textId="77777777" w:rsidR="004304F8" w:rsidRDefault="007F70DE">
            <w:pPr>
              <w:jc w:val="center"/>
              <w:rPr>
                <w:rFonts w:ascii="仿宋" w:eastAsia="仿宋" w:hAnsi="仿宋"/>
              </w:rPr>
            </w:pPr>
            <w:r>
              <w:rPr>
                <w:rFonts w:ascii="仿宋" w:eastAsia="仿宋" w:hAnsi="仿宋" w:cs="仿宋" w:hint="eastAsia"/>
                <w:kern w:val="0"/>
              </w:rPr>
              <w:t>基本理念</w:t>
            </w:r>
          </w:p>
        </w:tc>
        <w:tc>
          <w:tcPr>
            <w:tcW w:w="5090" w:type="dxa"/>
            <w:gridSpan w:val="3"/>
            <w:tcBorders>
              <w:top w:val="single" w:sz="4" w:space="0" w:color="auto"/>
              <w:left w:val="single" w:sz="4" w:space="0" w:color="auto"/>
              <w:bottom w:val="single" w:sz="4" w:space="0" w:color="auto"/>
              <w:right w:val="single" w:sz="4" w:space="0" w:color="auto"/>
            </w:tcBorders>
          </w:tcPr>
          <w:p w14:paraId="11D61AF6" w14:textId="77777777" w:rsidR="004304F8" w:rsidRDefault="007F70DE">
            <w:pPr>
              <w:rPr>
                <w:rFonts w:ascii="仿宋" w:eastAsia="仿宋" w:hAnsi="仿宋" w:cs="宋体"/>
                <w:kern w:val="0"/>
              </w:rPr>
            </w:pPr>
            <w:r>
              <w:rPr>
                <w:rFonts w:ascii="仿宋" w:eastAsia="仿宋" w:hAnsi="仿宋" w:cs="仿宋" w:hint="eastAsia"/>
                <w:kern w:val="0"/>
              </w:rPr>
              <w:t>强化劳动观念，弘扬劳动精神；强调身心参与，注重手脑并用；继承优良传统，彰</w:t>
            </w:r>
            <w:proofErr w:type="gramStart"/>
            <w:r>
              <w:rPr>
                <w:rFonts w:ascii="仿宋" w:eastAsia="仿宋" w:hAnsi="仿宋" w:cs="仿宋" w:hint="eastAsia"/>
                <w:kern w:val="0"/>
              </w:rPr>
              <w:t>显时代</w:t>
            </w:r>
            <w:proofErr w:type="gramEnd"/>
            <w:r>
              <w:rPr>
                <w:rFonts w:ascii="仿宋" w:eastAsia="仿宋" w:hAnsi="仿宋" w:cs="仿宋" w:hint="eastAsia"/>
                <w:kern w:val="0"/>
              </w:rPr>
              <w:t>特征。</w:t>
            </w:r>
          </w:p>
        </w:tc>
        <w:tc>
          <w:tcPr>
            <w:tcW w:w="1343" w:type="dxa"/>
            <w:gridSpan w:val="8"/>
            <w:vMerge w:val="restart"/>
            <w:tcBorders>
              <w:top w:val="single" w:sz="4" w:space="0" w:color="auto"/>
              <w:left w:val="single" w:sz="4" w:space="0" w:color="auto"/>
              <w:bottom w:val="single" w:sz="4" w:space="0" w:color="auto"/>
              <w:right w:val="single" w:sz="4" w:space="0" w:color="auto"/>
            </w:tcBorders>
            <w:vAlign w:val="center"/>
          </w:tcPr>
          <w:p w14:paraId="5DD504DD" w14:textId="77777777" w:rsidR="004304F8" w:rsidRDefault="004304F8">
            <w:pPr>
              <w:ind w:firstLineChars="100" w:firstLine="210"/>
              <w:jc w:val="center"/>
              <w:rPr>
                <w:rFonts w:ascii="仿宋" w:eastAsia="仿宋" w:hAnsi="仿宋" w:cs="宋体"/>
                <w:kern w:val="0"/>
              </w:rPr>
            </w:pPr>
          </w:p>
        </w:tc>
      </w:tr>
      <w:tr w:rsidR="004304F8" w14:paraId="1A4A68DB" w14:textId="77777777">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DC26B84"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66A37F4B" w14:textId="77777777" w:rsidR="004304F8" w:rsidRDefault="007F70DE">
            <w:pPr>
              <w:jc w:val="center"/>
              <w:rPr>
                <w:rFonts w:ascii="仿宋" w:eastAsia="仿宋" w:hAnsi="仿宋"/>
              </w:rPr>
            </w:pPr>
            <w:r>
              <w:rPr>
                <w:rFonts w:ascii="仿宋" w:eastAsia="仿宋" w:hAnsi="仿宋" w:cs="仿宋" w:hint="eastAsia"/>
                <w:kern w:val="0"/>
              </w:rPr>
              <w:t>课程目标</w:t>
            </w:r>
          </w:p>
        </w:tc>
        <w:tc>
          <w:tcPr>
            <w:tcW w:w="5090" w:type="dxa"/>
            <w:gridSpan w:val="3"/>
            <w:tcBorders>
              <w:top w:val="single" w:sz="4" w:space="0" w:color="auto"/>
              <w:left w:val="single" w:sz="4" w:space="0" w:color="auto"/>
              <w:bottom w:val="single" w:sz="4" w:space="0" w:color="auto"/>
              <w:right w:val="single" w:sz="4" w:space="0" w:color="auto"/>
            </w:tcBorders>
          </w:tcPr>
          <w:p w14:paraId="29574002"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 xml:space="preserve">1.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 </w:t>
            </w:r>
          </w:p>
          <w:p w14:paraId="133F4573"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 xml:space="preserve">2.具有必备的劳动能力。掌握基本的劳动知识和技能，正确使用常见劳动工具，增强体力、智力和创造力，具备完成一定劳动任务所需要的设计、操作能力及团队合作能力。 </w:t>
            </w:r>
          </w:p>
          <w:p w14:paraId="7D581382"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 xml:space="preserve">3.培育积极的劳动精神。领会“幸福是奋斗出来的”内涵与意义，继承中华民族勤俭节约、敬业奉献的优良传统，弘扬开拓创新、砥砺奋进的时代精神。 </w:t>
            </w:r>
          </w:p>
          <w:p w14:paraId="36F14E0D"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4.养成良好的劳动习惯和品质。能够自觉自愿、认真负责、安全规范、坚持不懈地参与劳动，形成</w:t>
            </w:r>
            <w:r>
              <w:rPr>
                <w:rFonts w:ascii="仿宋" w:eastAsia="仿宋" w:hAnsi="仿宋" w:cs="仿宋" w:hint="eastAsia"/>
                <w:kern w:val="0"/>
              </w:rPr>
              <w:t>诚实守信、吃苦耐劳的品质。珍惜劳动成果，养成良好的消费习惯，杜绝浪费。</w:t>
            </w:r>
          </w:p>
        </w:tc>
        <w:tc>
          <w:tcPr>
            <w:tcW w:w="0" w:type="auto"/>
            <w:gridSpan w:val="8"/>
            <w:vMerge/>
            <w:tcBorders>
              <w:top w:val="single" w:sz="4" w:space="0" w:color="auto"/>
              <w:left w:val="single" w:sz="4" w:space="0" w:color="auto"/>
              <w:bottom w:val="single" w:sz="4" w:space="0" w:color="auto"/>
              <w:right w:val="single" w:sz="4" w:space="0" w:color="auto"/>
            </w:tcBorders>
            <w:vAlign w:val="center"/>
          </w:tcPr>
          <w:p w14:paraId="624C0AE2" w14:textId="77777777" w:rsidR="004304F8" w:rsidRDefault="004304F8">
            <w:pPr>
              <w:widowControl/>
              <w:jc w:val="left"/>
              <w:rPr>
                <w:rFonts w:ascii="仿宋" w:eastAsia="仿宋" w:hAnsi="仿宋" w:cs="宋体"/>
                <w:kern w:val="0"/>
              </w:rPr>
            </w:pPr>
          </w:p>
        </w:tc>
      </w:tr>
      <w:tr w:rsidR="004304F8" w14:paraId="0B8F590F" w14:textId="77777777">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3A54A7D" w14:textId="77777777" w:rsidR="004304F8" w:rsidRDefault="004304F8">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14:paraId="67276856" w14:textId="77777777" w:rsidR="004304F8" w:rsidRDefault="007F70DE">
            <w:pPr>
              <w:rPr>
                <w:rFonts w:ascii="仿宋" w:eastAsia="仿宋" w:hAnsi="仿宋"/>
              </w:rPr>
            </w:pPr>
            <w:r>
              <w:rPr>
                <w:rFonts w:ascii="仿宋" w:eastAsia="仿宋" w:hAnsi="仿宋" w:cs="仿宋" w:hint="eastAsia"/>
                <w:kern w:val="0"/>
              </w:rPr>
              <w:t>主要内容</w:t>
            </w:r>
          </w:p>
        </w:tc>
        <w:tc>
          <w:tcPr>
            <w:tcW w:w="5090" w:type="dxa"/>
            <w:gridSpan w:val="3"/>
            <w:tcBorders>
              <w:top w:val="single" w:sz="4" w:space="0" w:color="auto"/>
              <w:left w:val="single" w:sz="4" w:space="0" w:color="auto"/>
              <w:bottom w:val="single" w:sz="4" w:space="0" w:color="auto"/>
              <w:right w:val="single" w:sz="4" w:space="0" w:color="auto"/>
            </w:tcBorders>
          </w:tcPr>
          <w:p w14:paraId="6DDA9DA8"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主要包括日常生活劳动、生产劳动和服务性劳动中的知识、技能与价值观。</w:t>
            </w:r>
          </w:p>
          <w:p w14:paraId="76DF1DE1"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1.日常生活劳动教育立足个人生活事务处理，结合开展新时代校园爱国卫生运动，注重生活能力和良好卫生习惯培养，树立自立自强意识。</w:t>
            </w:r>
          </w:p>
          <w:p w14:paraId="688A37A6" w14:textId="77777777" w:rsidR="004304F8" w:rsidRDefault="007F70DE">
            <w:pPr>
              <w:ind w:firstLineChars="100" w:firstLine="210"/>
              <w:rPr>
                <w:rFonts w:ascii="仿宋" w:eastAsia="仿宋" w:hAnsi="仿宋" w:cs="宋体"/>
                <w:kern w:val="0"/>
              </w:rPr>
            </w:pPr>
            <w:r>
              <w:rPr>
                <w:rFonts w:ascii="仿宋" w:eastAsia="仿宋" w:hAnsi="仿宋" w:cs="宋体" w:hint="eastAsia"/>
                <w:kern w:val="0"/>
              </w:rPr>
              <w:t>2.生产劳动教育要让学生在工农业生产过程中直</w:t>
            </w:r>
            <w:proofErr w:type="gramStart"/>
            <w:r>
              <w:rPr>
                <w:rFonts w:ascii="仿宋" w:eastAsia="仿宋" w:hAnsi="仿宋" w:cs="宋体" w:hint="eastAsia"/>
                <w:kern w:val="0"/>
              </w:rPr>
              <w:t>接经历</w:t>
            </w:r>
            <w:proofErr w:type="gramEnd"/>
            <w:r>
              <w:rPr>
                <w:rFonts w:ascii="仿宋" w:eastAsia="仿宋" w:hAnsi="仿宋" w:cs="宋体" w:hint="eastAsia"/>
                <w:kern w:val="0"/>
              </w:rPr>
              <w:t>物质财富的创造过程，体验从简单劳动、原始劳动向复杂劳动、创造性劳动的发展过程，学会使用工具，掌握相关技术，感受劳动创造价值，增强产品质量意识，体会平凡劳动中的伟大。</w:t>
            </w:r>
          </w:p>
          <w:p w14:paraId="1985BF56" w14:textId="77777777" w:rsidR="004304F8" w:rsidRDefault="007F70DE">
            <w:pPr>
              <w:ind w:firstLineChars="100" w:firstLine="210"/>
              <w:rPr>
                <w:rFonts w:ascii="仿宋" w:eastAsia="仿宋" w:hAnsi="仿宋" w:cs="宋体"/>
                <w:kern w:val="0"/>
              </w:rPr>
            </w:pPr>
            <w:r>
              <w:rPr>
                <w:rFonts w:ascii="仿宋" w:eastAsia="仿宋" w:hAnsi="仿宋" w:cs="仿宋" w:hint="eastAsia"/>
                <w:kern w:val="0"/>
              </w:rPr>
              <w:t>3.服务性劳动教育让学生利用知识、技能等为他人和社会提供服务，在服务性岗位上见习实习，树立服务意识，实践服务技能；在公益劳动、志愿服务中强化社会责任感。</w:t>
            </w:r>
          </w:p>
        </w:tc>
        <w:tc>
          <w:tcPr>
            <w:tcW w:w="0" w:type="auto"/>
            <w:gridSpan w:val="8"/>
            <w:vMerge/>
            <w:tcBorders>
              <w:top w:val="single" w:sz="4" w:space="0" w:color="auto"/>
              <w:left w:val="single" w:sz="4" w:space="0" w:color="auto"/>
              <w:bottom w:val="single" w:sz="4" w:space="0" w:color="auto"/>
              <w:right w:val="single" w:sz="4" w:space="0" w:color="auto"/>
            </w:tcBorders>
            <w:vAlign w:val="center"/>
          </w:tcPr>
          <w:p w14:paraId="3B0A0C87" w14:textId="77777777" w:rsidR="004304F8" w:rsidRDefault="004304F8">
            <w:pPr>
              <w:widowControl/>
              <w:jc w:val="left"/>
              <w:rPr>
                <w:rFonts w:ascii="仿宋" w:eastAsia="仿宋" w:hAnsi="仿宋" w:cs="宋体"/>
                <w:kern w:val="0"/>
              </w:rPr>
            </w:pPr>
          </w:p>
        </w:tc>
      </w:tr>
      <w:tr w:rsidR="004304F8" w14:paraId="7CAA00CD" w14:textId="77777777">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55848E7" w14:textId="77777777" w:rsidR="004304F8" w:rsidRDefault="004304F8">
            <w:pPr>
              <w:ind w:firstLineChars="100" w:firstLine="210"/>
              <w:rPr>
                <w:rFonts w:ascii="仿宋" w:eastAsia="仿宋" w:hAnsi="仿宋" w:cs="仿宋"/>
                <w:kern w:val="0"/>
              </w:rPr>
            </w:pPr>
          </w:p>
        </w:tc>
        <w:tc>
          <w:tcPr>
            <w:tcW w:w="1250" w:type="dxa"/>
            <w:tcBorders>
              <w:top w:val="single" w:sz="4" w:space="0" w:color="auto"/>
              <w:left w:val="single" w:sz="4" w:space="0" w:color="auto"/>
              <w:bottom w:val="single" w:sz="4" w:space="0" w:color="auto"/>
              <w:right w:val="single" w:sz="4" w:space="0" w:color="auto"/>
            </w:tcBorders>
            <w:vAlign w:val="center"/>
          </w:tcPr>
          <w:p w14:paraId="76F17F16" w14:textId="77777777" w:rsidR="004304F8" w:rsidRDefault="007F70DE">
            <w:pPr>
              <w:rPr>
                <w:rFonts w:ascii="仿宋" w:eastAsia="仿宋" w:hAnsi="仿宋" w:cs="仿宋"/>
                <w:kern w:val="0"/>
              </w:rPr>
            </w:pPr>
            <w:r>
              <w:rPr>
                <w:rFonts w:ascii="仿宋" w:eastAsia="仿宋" w:hAnsi="仿宋" w:cs="仿宋" w:hint="eastAsia"/>
                <w:kern w:val="0"/>
              </w:rPr>
              <w:t>教学要求</w:t>
            </w:r>
          </w:p>
        </w:tc>
        <w:tc>
          <w:tcPr>
            <w:tcW w:w="5090" w:type="dxa"/>
            <w:gridSpan w:val="3"/>
            <w:tcBorders>
              <w:top w:val="single" w:sz="4" w:space="0" w:color="auto"/>
              <w:left w:val="single" w:sz="4" w:space="0" w:color="auto"/>
              <w:bottom w:val="single" w:sz="4" w:space="0" w:color="auto"/>
              <w:right w:val="single" w:sz="4" w:space="0" w:color="auto"/>
            </w:tcBorders>
          </w:tcPr>
          <w:p w14:paraId="29A55F89" w14:textId="77777777" w:rsidR="004304F8" w:rsidRDefault="007F70DE">
            <w:pPr>
              <w:ind w:firstLineChars="100" w:firstLine="210"/>
              <w:rPr>
                <w:rFonts w:ascii="仿宋" w:eastAsia="仿宋" w:hAnsi="仿宋" w:cs="仿宋"/>
                <w:kern w:val="0"/>
              </w:rPr>
            </w:pPr>
            <w:r>
              <w:rPr>
                <w:rFonts w:ascii="仿宋" w:eastAsia="仿宋" w:hAnsi="仿宋" w:cs="仿宋" w:hint="eastAsia"/>
                <w:kern w:val="0"/>
              </w:rPr>
              <w:t>1.持续开展日常生活劳动，自我管理生活，提高劳动自立自强的意识和能力；</w:t>
            </w:r>
          </w:p>
          <w:p w14:paraId="484EDE04" w14:textId="77777777" w:rsidR="004304F8" w:rsidRDefault="007F70DE">
            <w:pPr>
              <w:ind w:firstLineChars="100" w:firstLine="210"/>
              <w:rPr>
                <w:rFonts w:ascii="仿宋" w:eastAsia="仿宋" w:hAnsi="仿宋" w:cs="仿宋"/>
                <w:kern w:val="0"/>
              </w:rPr>
            </w:pPr>
            <w:r>
              <w:rPr>
                <w:rFonts w:ascii="仿宋" w:eastAsia="仿宋" w:hAnsi="仿宋" w:cs="仿宋" w:hint="eastAsia"/>
                <w:kern w:val="0"/>
              </w:rPr>
              <w:t>2.定期开展校内外公益服务性劳动，做好校园环境秩序维护，运用专业技能为社会、为他人提供相关公益服务，培育社会公德，厚植爱国爱民的情怀；</w:t>
            </w:r>
          </w:p>
          <w:p w14:paraId="14A811BA" w14:textId="77777777" w:rsidR="004304F8" w:rsidRDefault="007F70DE">
            <w:pPr>
              <w:ind w:firstLineChars="100" w:firstLine="210"/>
              <w:rPr>
                <w:rFonts w:ascii="仿宋" w:eastAsia="仿宋" w:hAnsi="仿宋" w:cs="仿宋"/>
                <w:kern w:val="0"/>
              </w:rPr>
            </w:pPr>
            <w:r>
              <w:rPr>
                <w:rFonts w:ascii="仿宋" w:eastAsia="仿宋" w:hAnsi="仿宋" w:cs="仿宋" w:hint="eastAsia"/>
                <w:kern w:val="0"/>
              </w:rPr>
              <w:t>3.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0" w:type="auto"/>
            <w:gridSpan w:val="8"/>
            <w:vMerge/>
            <w:tcBorders>
              <w:top w:val="single" w:sz="4" w:space="0" w:color="auto"/>
              <w:left w:val="single" w:sz="4" w:space="0" w:color="auto"/>
              <w:bottom w:val="single" w:sz="4" w:space="0" w:color="auto"/>
              <w:right w:val="single" w:sz="4" w:space="0" w:color="auto"/>
            </w:tcBorders>
            <w:vAlign w:val="center"/>
          </w:tcPr>
          <w:p w14:paraId="0EBCD0FC" w14:textId="77777777" w:rsidR="004304F8" w:rsidRDefault="004304F8">
            <w:pPr>
              <w:widowControl/>
              <w:jc w:val="left"/>
              <w:rPr>
                <w:rFonts w:ascii="仿宋" w:eastAsia="仿宋" w:hAnsi="仿宋" w:cs="宋体"/>
                <w:kern w:val="0"/>
              </w:rPr>
            </w:pPr>
          </w:p>
        </w:tc>
      </w:tr>
      <w:tr w:rsidR="004304F8" w14:paraId="1B32EDC3" w14:textId="77777777">
        <w:trPr>
          <w:trHeight w:val="143"/>
          <w:jc w:val="center"/>
        </w:trPr>
        <w:tc>
          <w:tcPr>
            <w:tcW w:w="7586" w:type="dxa"/>
            <w:gridSpan w:val="5"/>
            <w:tcBorders>
              <w:top w:val="single" w:sz="4" w:space="0" w:color="auto"/>
              <w:left w:val="single" w:sz="4" w:space="0" w:color="auto"/>
              <w:bottom w:val="single" w:sz="4" w:space="0" w:color="auto"/>
              <w:right w:val="single" w:sz="4" w:space="0" w:color="auto"/>
            </w:tcBorders>
            <w:vAlign w:val="center"/>
          </w:tcPr>
          <w:p w14:paraId="20EDAD96" w14:textId="77777777" w:rsidR="004304F8" w:rsidRDefault="007F70DE">
            <w:pPr>
              <w:ind w:firstLineChars="100" w:firstLine="210"/>
              <w:rPr>
                <w:rFonts w:ascii="仿宋" w:eastAsia="仿宋" w:hAnsi="仿宋" w:cs="仿宋"/>
                <w:kern w:val="0"/>
              </w:rPr>
            </w:pPr>
            <w:r>
              <w:rPr>
                <w:rFonts w:ascii="仿宋" w:eastAsia="仿宋" w:hAnsi="仿宋" w:cs="仿宋" w:hint="eastAsia"/>
                <w:kern w:val="0"/>
              </w:rPr>
              <w:t>合计</w:t>
            </w:r>
          </w:p>
        </w:tc>
        <w:tc>
          <w:tcPr>
            <w:tcW w:w="1343" w:type="dxa"/>
            <w:gridSpan w:val="8"/>
            <w:tcBorders>
              <w:top w:val="single" w:sz="4" w:space="0" w:color="auto"/>
              <w:left w:val="single" w:sz="4" w:space="0" w:color="auto"/>
              <w:bottom w:val="single" w:sz="4" w:space="0" w:color="auto"/>
              <w:right w:val="single" w:sz="4" w:space="0" w:color="auto"/>
            </w:tcBorders>
          </w:tcPr>
          <w:p w14:paraId="592929BC" w14:textId="77777777" w:rsidR="004304F8" w:rsidRDefault="007F70DE">
            <w:pPr>
              <w:jc w:val="center"/>
              <w:rPr>
                <w:rFonts w:ascii="仿宋" w:eastAsia="仿宋" w:hAnsi="仿宋" w:cs="宋体"/>
                <w:b/>
                <w:bCs/>
                <w:kern w:val="0"/>
              </w:rPr>
            </w:pPr>
            <w:r>
              <w:rPr>
                <w:rFonts w:ascii="仿宋" w:eastAsia="仿宋" w:hAnsi="仿宋" w:cs="宋体" w:hint="eastAsia"/>
                <w:b/>
                <w:bCs/>
                <w:kern w:val="0"/>
              </w:rPr>
              <w:t>1188</w:t>
            </w:r>
          </w:p>
        </w:tc>
      </w:tr>
      <w:tr w:rsidR="004304F8" w14:paraId="02241E1D" w14:textId="77777777">
        <w:trPr>
          <w:trHeight w:val="143"/>
          <w:jc w:val="center"/>
        </w:trPr>
        <w:tc>
          <w:tcPr>
            <w:tcW w:w="1246" w:type="dxa"/>
            <w:tcBorders>
              <w:top w:val="single" w:sz="4" w:space="0" w:color="auto"/>
              <w:left w:val="single" w:sz="4" w:space="0" w:color="auto"/>
              <w:bottom w:val="single" w:sz="4" w:space="0" w:color="auto"/>
              <w:right w:val="single" w:sz="4" w:space="0" w:color="auto"/>
            </w:tcBorders>
            <w:vAlign w:val="center"/>
          </w:tcPr>
          <w:p w14:paraId="0BD80ADD" w14:textId="77777777" w:rsidR="004304F8" w:rsidRDefault="007F70DE">
            <w:pPr>
              <w:jc w:val="center"/>
              <w:rPr>
                <w:rFonts w:ascii="仿宋" w:eastAsia="仿宋" w:hAnsi="仿宋"/>
              </w:rPr>
            </w:pPr>
            <w:r>
              <w:rPr>
                <w:rFonts w:ascii="仿宋" w:eastAsia="仿宋" w:hAnsi="仿宋" w:hint="eastAsia"/>
              </w:rPr>
              <w:t>说明</w:t>
            </w:r>
          </w:p>
        </w:tc>
        <w:tc>
          <w:tcPr>
            <w:tcW w:w="7683" w:type="dxa"/>
            <w:gridSpan w:val="12"/>
            <w:tcBorders>
              <w:top w:val="single" w:sz="4" w:space="0" w:color="auto"/>
              <w:left w:val="single" w:sz="4" w:space="0" w:color="auto"/>
              <w:bottom w:val="single" w:sz="4" w:space="0" w:color="auto"/>
              <w:right w:val="single" w:sz="4" w:space="0" w:color="auto"/>
            </w:tcBorders>
            <w:vAlign w:val="center"/>
          </w:tcPr>
          <w:p w14:paraId="7A257C86"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rPr>
            </w:pPr>
            <w:r>
              <w:rPr>
                <w:rFonts w:ascii="宋体" w:hAnsi="宋体" w:cs="宋体" w:hint="eastAsia"/>
                <w:kern w:val="0"/>
              </w:rPr>
              <w:t>1.</w:t>
            </w:r>
            <w:r>
              <w:rPr>
                <w:rFonts w:ascii="&amp;quot" w:hAnsi="&amp;quot" w:cs="宋体" w:hint="eastAsia"/>
                <w:kern w:val="0"/>
              </w:rPr>
              <w:t>国家安全教育、</w:t>
            </w:r>
            <w:r>
              <w:rPr>
                <w:rFonts w:ascii="宋体" w:hAnsi="宋体" w:cs="宋体" w:hint="eastAsia"/>
                <w:kern w:val="0"/>
              </w:rPr>
              <w:t>国防教育、</w:t>
            </w:r>
            <w:r>
              <w:rPr>
                <w:rFonts w:ascii="&amp;quot" w:hAnsi="&amp;quot" w:cs="宋体" w:hint="eastAsia"/>
                <w:kern w:val="0"/>
              </w:rPr>
              <w:t>节能减排、绿色环保、金融知识、社会责任、人口资源、海洋科学、管理等人文素养和科学素养方面的教育，学校将通过专题讲座或活动的形式，将有关知识融入到专业教学和社会实践（军训）中，以提高教育的针对性。</w:t>
            </w:r>
          </w:p>
          <w:p w14:paraId="0B272262"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2.精心组织劳动实践、创新创业实践、志愿服务及其他社会公益活动，并与德育教育和就业教育相结合，纳入学生管理和共青团的工作范畴，统一规划，分步实施。</w:t>
            </w:r>
          </w:p>
          <w:p w14:paraId="775ECD42" w14:textId="77777777" w:rsidR="004304F8" w:rsidRDefault="007F70DE">
            <w:pPr>
              <w:ind w:firstLineChars="100" w:firstLine="210"/>
              <w:rPr>
                <w:rFonts w:ascii="Calibri" w:hAnsi="Calibri"/>
              </w:rPr>
            </w:pPr>
            <w:r>
              <w:t>3.</w:t>
            </w:r>
            <w:r>
              <w:rPr>
                <w:rFonts w:hint="eastAsia"/>
              </w:rPr>
              <w:t>健康教育的学科教学纳入体育与健康课程之中，利用下雨（雪）或高温（严寒）等时段进行，每学期保证</w:t>
            </w:r>
            <w:r>
              <w:t>6</w:t>
            </w:r>
            <w:r>
              <w:rPr>
                <w:rFonts w:hint="eastAsia"/>
              </w:rPr>
              <w:t>课时以上。</w:t>
            </w:r>
          </w:p>
          <w:p w14:paraId="0AF55E02" w14:textId="77777777" w:rsidR="004304F8" w:rsidRDefault="007F70DE">
            <w:pPr>
              <w:ind w:firstLineChars="100" w:firstLine="210"/>
              <w:rPr>
                <w:rFonts w:ascii="仿宋" w:eastAsia="仿宋" w:hAnsi="仿宋" w:cs="宋体"/>
                <w:kern w:val="0"/>
              </w:rPr>
            </w:pPr>
            <w:r>
              <w:t>4.</w:t>
            </w:r>
            <w:r>
              <w:rPr>
                <w:rFonts w:hint="eastAsia"/>
              </w:rPr>
              <w:t>劳动专题教育共计</w:t>
            </w:r>
            <w:r>
              <w:t>18</w:t>
            </w:r>
            <w:r>
              <w:rPr>
                <w:rFonts w:hint="eastAsia"/>
              </w:rPr>
              <w:t>课时，编制专门计划，与实践课程同步完成。</w:t>
            </w:r>
          </w:p>
        </w:tc>
      </w:tr>
    </w:tbl>
    <w:p w14:paraId="3EA3F888" w14:textId="77777777" w:rsidR="004304F8" w:rsidRDefault="007F70DE">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（二）专业（技能）课程</w:t>
      </w:r>
    </w:p>
    <w:p w14:paraId="33824384" w14:textId="77777777" w:rsidR="004304F8" w:rsidRDefault="007F70DE">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1.专业核心课</w:t>
      </w:r>
    </w:p>
    <w:p w14:paraId="2764DBB9" w14:textId="77777777" w:rsidR="004304F8" w:rsidRDefault="007F70DE">
      <w:pPr>
        <w:spacing w:line="400" w:lineRule="exact"/>
        <w:jc w:val="center"/>
        <w:rPr>
          <w:rFonts w:ascii="仿宋" w:eastAsia="仿宋" w:hAnsi="仿宋" w:cs="仿宋"/>
          <w:sz w:val="24"/>
          <w:szCs w:val="24"/>
        </w:rPr>
      </w:pPr>
      <w:r>
        <w:rPr>
          <w:rFonts w:ascii="仿宋" w:eastAsia="仿宋" w:hAnsi="仿宋" w:cs="仿宋" w:hint="eastAsia"/>
          <w:sz w:val="24"/>
        </w:rPr>
        <w:t>表3：专业核心课开设情况一览表</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43"/>
        <w:gridCol w:w="2682"/>
        <w:gridCol w:w="3555"/>
        <w:gridCol w:w="851"/>
      </w:tblGrid>
      <w:tr w:rsidR="004304F8" w14:paraId="62BD24E4" w14:textId="77777777">
        <w:tc>
          <w:tcPr>
            <w:tcW w:w="675" w:type="dxa"/>
            <w:tcBorders>
              <w:top w:val="single" w:sz="4" w:space="0" w:color="auto"/>
              <w:left w:val="single" w:sz="4" w:space="0" w:color="auto"/>
              <w:bottom w:val="single" w:sz="4" w:space="0" w:color="auto"/>
              <w:right w:val="single" w:sz="4" w:space="0" w:color="auto"/>
            </w:tcBorders>
            <w:vAlign w:val="center"/>
          </w:tcPr>
          <w:p w14:paraId="634E0798" w14:textId="77777777" w:rsidR="004304F8" w:rsidRDefault="007F70DE">
            <w:pPr>
              <w:adjustRightInd w:val="0"/>
              <w:snapToGrid w:val="0"/>
              <w:jc w:val="center"/>
              <w:rPr>
                <w:b/>
                <w:bCs/>
              </w:rPr>
            </w:pPr>
            <w:r>
              <w:rPr>
                <w:rFonts w:hint="eastAsia"/>
                <w:b/>
                <w:bCs/>
              </w:rPr>
              <w:t>序号</w:t>
            </w:r>
          </w:p>
        </w:tc>
        <w:tc>
          <w:tcPr>
            <w:tcW w:w="1843" w:type="dxa"/>
            <w:tcBorders>
              <w:top w:val="single" w:sz="4" w:space="0" w:color="auto"/>
              <w:left w:val="single" w:sz="4" w:space="0" w:color="auto"/>
              <w:bottom w:val="single" w:sz="4" w:space="0" w:color="auto"/>
              <w:right w:val="single" w:sz="4" w:space="0" w:color="auto"/>
            </w:tcBorders>
            <w:vAlign w:val="center"/>
          </w:tcPr>
          <w:p w14:paraId="438645AF" w14:textId="77777777" w:rsidR="004304F8" w:rsidRDefault="007F70DE">
            <w:pPr>
              <w:adjustRightInd w:val="0"/>
              <w:snapToGrid w:val="0"/>
              <w:jc w:val="center"/>
              <w:rPr>
                <w:b/>
                <w:bCs/>
              </w:rPr>
            </w:pPr>
            <w:r>
              <w:rPr>
                <w:rFonts w:hint="eastAsia"/>
                <w:b/>
                <w:bCs/>
              </w:rPr>
              <w:t>课程名称</w:t>
            </w:r>
          </w:p>
        </w:tc>
        <w:tc>
          <w:tcPr>
            <w:tcW w:w="2682" w:type="dxa"/>
            <w:tcBorders>
              <w:top w:val="single" w:sz="4" w:space="0" w:color="auto"/>
              <w:left w:val="single" w:sz="4" w:space="0" w:color="auto"/>
              <w:bottom w:val="single" w:sz="4" w:space="0" w:color="auto"/>
              <w:right w:val="single" w:sz="4" w:space="0" w:color="auto"/>
            </w:tcBorders>
            <w:vAlign w:val="center"/>
          </w:tcPr>
          <w:p w14:paraId="112C20E5" w14:textId="77777777" w:rsidR="004304F8" w:rsidRDefault="007F70DE">
            <w:pPr>
              <w:adjustRightInd w:val="0"/>
              <w:snapToGrid w:val="0"/>
              <w:jc w:val="center"/>
              <w:rPr>
                <w:b/>
                <w:bCs/>
              </w:rPr>
            </w:pPr>
            <w:r>
              <w:rPr>
                <w:rFonts w:hint="eastAsia"/>
                <w:b/>
                <w:bCs/>
              </w:rPr>
              <w:t>课程目标</w:t>
            </w:r>
          </w:p>
        </w:tc>
        <w:tc>
          <w:tcPr>
            <w:tcW w:w="3555" w:type="dxa"/>
            <w:tcBorders>
              <w:top w:val="single" w:sz="4" w:space="0" w:color="auto"/>
              <w:left w:val="single" w:sz="4" w:space="0" w:color="auto"/>
              <w:bottom w:val="single" w:sz="4" w:space="0" w:color="auto"/>
              <w:right w:val="single" w:sz="4" w:space="0" w:color="auto"/>
            </w:tcBorders>
            <w:vAlign w:val="center"/>
          </w:tcPr>
          <w:p w14:paraId="64F6AE42" w14:textId="77777777" w:rsidR="004304F8" w:rsidRDefault="007F70DE">
            <w:pPr>
              <w:adjustRightInd w:val="0"/>
              <w:snapToGrid w:val="0"/>
              <w:jc w:val="center"/>
              <w:rPr>
                <w:b/>
                <w:bCs/>
              </w:rPr>
            </w:pPr>
            <w:r>
              <w:rPr>
                <w:rFonts w:hint="eastAsia"/>
                <w:b/>
                <w:bCs/>
              </w:rPr>
              <w:t>主要教学内容和教学要求</w:t>
            </w:r>
          </w:p>
        </w:tc>
        <w:tc>
          <w:tcPr>
            <w:tcW w:w="851" w:type="dxa"/>
            <w:tcBorders>
              <w:top w:val="single" w:sz="4" w:space="0" w:color="auto"/>
              <w:left w:val="single" w:sz="4" w:space="0" w:color="auto"/>
              <w:bottom w:val="single" w:sz="4" w:space="0" w:color="auto"/>
              <w:right w:val="single" w:sz="4" w:space="0" w:color="auto"/>
            </w:tcBorders>
            <w:vAlign w:val="center"/>
          </w:tcPr>
          <w:p w14:paraId="6687F53D" w14:textId="77777777" w:rsidR="004304F8" w:rsidRDefault="007F70DE">
            <w:pPr>
              <w:adjustRightInd w:val="0"/>
              <w:snapToGrid w:val="0"/>
              <w:jc w:val="center"/>
              <w:rPr>
                <w:rFonts w:ascii="Calibri" w:hAnsi="Calibri"/>
                <w:b/>
                <w:bCs/>
              </w:rPr>
            </w:pPr>
            <w:r>
              <w:rPr>
                <w:rFonts w:hint="eastAsia"/>
                <w:b/>
                <w:bCs/>
              </w:rPr>
              <w:t>参考</w:t>
            </w:r>
          </w:p>
          <w:p w14:paraId="08D80825" w14:textId="77777777" w:rsidR="004304F8" w:rsidRDefault="007F70DE">
            <w:pPr>
              <w:adjustRightInd w:val="0"/>
              <w:snapToGrid w:val="0"/>
              <w:jc w:val="center"/>
              <w:rPr>
                <w:b/>
                <w:bCs/>
              </w:rPr>
            </w:pPr>
            <w:r>
              <w:rPr>
                <w:rFonts w:hint="eastAsia"/>
                <w:b/>
                <w:bCs/>
              </w:rPr>
              <w:t>学时</w:t>
            </w:r>
          </w:p>
        </w:tc>
      </w:tr>
      <w:tr w:rsidR="004304F8" w14:paraId="10E11B0C" w14:textId="77777777">
        <w:tc>
          <w:tcPr>
            <w:tcW w:w="675" w:type="dxa"/>
            <w:tcBorders>
              <w:top w:val="single" w:sz="4" w:space="0" w:color="auto"/>
              <w:left w:val="single" w:sz="4" w:space="0" w:color="auto"/>
              <w:bottom w:val="single" w:sz="4" w:space="0" w:color="auto"/>
              <w:right w:val="single" w:sz="4" w:space="0" w:color="auto"/>
            </w:tcBorders>
            <w:vAlign w:val="center"/>
          </w:tcPr>
          <w:p w14:paraId="0D3D3A8A"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FB6F58"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电子商务基础.</w:t>
            </w:r>
          </w:p>
        </w:tc>
        <w:tc>
          <w:tcPr>
            <w:tcW w:w="2682" w:type="dxa"/>
            <w:tcBorders>
              <w:top w:val="single" w:sz="4" w:space="0" w:color="auto"/>
              <w:left w:val="single" w:sz="4" w:space="0" w:color="auto"/>
              <w:bottom w:val="single" w:sz="4" w:space="0" w:color="auto"/>
              <w:right w:val="single" w:sz="4" w:space="0" w:color="auto"/>
            </w:tcBorders>
          </w:tcPr>
          <w:p w14:paraId="48EB20B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了解电子商务相关的法律法规。行业政策和网络安全常识:了解网络零售市场的基本特点。电子商务B2B、B2C, C2C 等典型电子商务运营模式:掌握</w:t>
            </w:r>
            <w:proofErr w:type="gramStart"/>
            <w:r>
              <w:rPr>
                <w:rFonts w:ascii="宋体" w:hAnsi="宋体" w:cs="宋体" w:hint="eastAsia"/>
                <w:kern w:val="0"/>
              </w:rPr>
              <w:t>网络零备的</w:t>
            </w:r>
            <w:proofErr w:type="gramEnd"/>
            <w:r>
              <w:rPr>
                <w:rFonts w:ascii="宋体" w:hAnsi="宋体" w:cs="宋体" w:hint="eastAsia"/>
                <w:kern w:val="0"/>
              </w:rPr>
              <w:t>主要交易流程。能进行网络商情怕息的处理加工:熟悉网上银行和第三方支付平台业务。能应用电子商务平台进行网上商店的搭建和口常商务交易处理。</w:t>
            </w:r>
          </w:p>
        </w:tc>
        <w:tc>
          <w:tcPr>
            <w:tcW w:w="3555" w:type="dxa"/>
            <w:tcBorders>
              <w:top w:val="single" w:sz="4" w:space="0" w:color="auto"/>
              <w:left w:val="single" w:sz="4" w:space="0" w:color="auto"/>
              <w:bottom w:val="single" w:sz="4" w:space="0" w:color="auto"/>
              <w:right w:val="single" w:sz="4" w:space="0" w:color="auto"/>
            </w:tcBorders>
          </w:tcPr>
          <w:p w14:paraId="7F52EA9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主要内容：</w:t>
            </w:r>
          </w:p>
          <w:p w14:paraId="2AFE8D8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学习电子商务概论、网站建设基础、交易模式、网络营销、电子商务物流、电子电子商务支付与安全</w:t>
            </w:r>
          </w:p>
          <w:p w14:paraId="02894D3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教学要求:</w:t>
            </w:r>
          </w:p>
          <w:p w14:paraId="6864F00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要求学生通过学习知识和基本技能，应具备良好的职业素养、过硬的专业知识与技能。</w:t>
            </w:r>
          </w:p>
        </w:tc>
        <w:tc>
          <w:tcPr>
            <w:tcW w:w="851" w:type="dxa"/>
            <w:tcBorders>
              <w:top w:val="single" w:sz="4" w:space="0" w:color="auto"/>
              <w:left w:val="single" w:sz="4" w:space="0" w:color="auto"/>
              <w:bottom w:val="single" w:sz="4" w:space="0" w:color="auto"/>
              <w:right w:val="single" w:sz="4" w:space="0" w:color="auto"/>
            </w:tcBorders>
            <w:vAlign w:val="center"/>
          </w:tcPr>
          <w:p w14:paraId="035938B5"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180</w:t>
            </w:r>
          </w:p>
        </w:tc>
      </w:tr>
      <w:tr w:rsidR="004304F8" w14:paraId="4DA89247" w14:textId="77777777">
        <w:tc>
          <w:tcPr>
            <w:tcW w:w="675" w:type="dxa"/>
            <w:tcBorders>
              <w:top w:val="single" w:sz="4" w:space="0" w:color="auto"/>
              <w:left w:val="single" w:sz="4" w:space="0" w:color="auto"/>
              <w:bottom w:val="single" w:sz="4" w:space="0" w:color="auto"/>
              <w:right w:val="single" w:sz="4" w:space="0" w:color="auto"/>
            </w:tcBorders>
            <w:vAlign w:val="center"/>
          </w:tcPr>
          <w:p w14:paraId="26D7640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w:t>
            </w:r>
          </w:p>
        </w:tc>
        <w:tc>
          <w:tcPr>
            <w:tcW w:w="1843" w:type="dxa"/>
            <w:tcBorders>
              <w:top w:val="single" w:sz="4" w:space="0" w:color="auto"/>
              <w:left w:val="single" w:sz="4" w:space="0" w:color="auto"/>
              <w:bottom w:val="single" w:sz="4" w:space="0" w:color="auto"/>
              <w:right w:val="single" w:sz="4" w:space="0" w:color="auto"/>
            </w:tcBorders>
            <w:vAlign w:val="center"/>
          </w:tcPr>
          <w:p w14:paraId="3025B4D1"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商品拍摄与图片处理</w:t>
            </w:r>
          </w:p>
        </w:tc>
        <w:tc>
          <w:tcPr>
            <w:tcW w:w="2682" w:type="dxa"/>
            <w:tcBorders>
              <w:top w:val="single" w:sz="4" w:space="0" w:color="auto"/>
              <w:left w:val="single" w:sz="4" w:space="0" w:color="auto"/>
              <w:bottom w:val="single" w:sz="4" w:space="0" w:color="auto"/>
              <w:right w:val="single" w:sz="4" w:space="0" w:color="auto"/>
            </w:tcBorders>
            <w:vAlign w:val="center"/>
          </w:tcPr>
          <w:p w14:paraId="31967FF5"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proofErr w:type="gramStart"/>
            <w:r>
              <w:rPr>
                <w:rFonts w:ascii="宋体" w:hAnsi="宋体" w:cs="宋体" w:hint="eastAsia"/>
                <w:kern w:val="0"/>
              </w:rPr>
              <w:t>本了解</w:t>
            </w:r>
            <w:proofErr w:type="gramEnd"/>
            <w:r>
              <w:rPr>
                <w:rFonts w:ascii="宋体" w:hAnsi="宋体" w:cs="宋体" w:hint="eastAsia"/>
                <w:kern w:val="0"/>
              </w:rPr>
              <w:t>商品B化工作职责:能根据拍摄要求调试相机，拍报出清晰地体现商品卖点的照片:能正确展示商品。形成商品详情页:拿掘促销图设计制作相关知识，能使用设计类T</w:t>
            </w:r>
            <w:proofErr w:type="gramStart"/>
            <w:r>
              <w:rPr>
                <w:rFonts w:ascii="宋体" w:hAnsi="宋体" w:cs="宋体" w:hint="eastAsia"/>
                <w:kern w:val="0"/>
              </w:rPr>
              <w:t>具软件</w:t>
            </w:r>
            <w:proofErr w:type="gramEnd"/>
            <w:r>
              <w:rPr>
                <w:rFonts w:ascii="宋体" w:hAnsi="宋体" w:cs="宋体" w:hint="eastAsia"/>
                <w:kern w:val="0"/>
              </w:rPr>
              <w:t>制作商品促销信息，突出商品卖点。</w:t>
            </w:r>
          </w:p>
        </w:tc>
        <w:tc>
          <w:tcPr>
            <w:tcW w:w="3555" w:type="dxa"/>
            <w:tcBorders>
              <w:top w:val="single" w:sz="4" w:space="0" w:color="auto"/>
              <w:left w:val="single" w:sz="4" w:space="0" w:color="auto"/>
              <w:bottom w:val="single" w:sz="4" w:space="0" w:color="auto"/>
              <w:right w:val="single" w:sz="4" w:space="0" w:color="auto"/>
            </w:tcBorders>
          </w:tcPr>
          <w:p w14:paraId="75B79F29"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主要内容：</w:t>
            </w:r>
          </w:p>
          <w:p w14:paraId="2061DAD6"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网店商品拍摄的基础知识，拍摄前的准备、拍摄服装与饰品类商品、拍摄鞋包类商品、</w:t>
            </w:r>
            <w:proofErr w:type="gramStart"/>
            <w:r>
              <w:rPr>
                <w:rFonts w:ascii="宋体" w:hAnsi="宋体" w:cs="宋体" w:hint="eastAsia"/>
                <w:kern w:val="0"/>
              </w:rPr>
              <w:t>拍摄美妆类</w:t>
            </w:r>
            <w:proofErr w:type="gramEnd"/>
            <w:r>
              <w:rPr>
                <w:rFonts w:ascii="宋体" w:hAnsi="宋体" w:cs="宋体" w:hint="eastAsia"/>
                <w:kern w:val="0"/>
              </w:rPr>
              <w:t>商品、拍摄器皿和美食类商品、拍摄家电和数码类商品、商品图片基本处理、视频的拍摄与裁剪、视频的编辑、视频的输出与上传</w:t>
            </w:r>
          </w:p>
          <w:p w14:paraId="65150FC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教学要求：</w:t>
            </w:r>
          </w:p>
          <w:p w14:paraId="740BC698"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学生应能独立</w:t>
            </w:r>
            <w:proofErr w:type="gramStart"/>
            <w:r>
              <w:rPr>
                <w:rFonts w:ascii="宋体" w:hAnsi="宋体" w:cs="宋体" w:hint="eastAsia"/>
                <w:kern w:val="0"/>
              </w:rPr>
              <w:t>完成网</w:t>
            </w:r>
            <w:proofErr w:type="gramEnd"/>
            <w:r>
              <w:rPr>
                <w:rFonts w:ascii="宋体" w:hAnsi="宋体" w:cs="宋体" w:hint="eastAsia"/>
                <w:kern w:val="0"/>
              </w:rPr>
              <w:t>店商品图片的拍摄和视频拍摄；具备各类目的商品图片和视频拍摄能力；能够有创意的拍摄商品图片和视频；使用摄像机、相机、计算机</w:t>
            </w:r>
          </w:p>
        </w:tc>
        <w:tc>
          <w:tcPr>
            <w:tcW w:w="851" w:type="dxa"/>
            <w:tcBorders>
              <w:top w:val="single" w:sz="4" w:space="0" w:color="auto"/>
              <w:left w:val="single" w:sz="4" w:space="0" w:color="auto"/>
              <w:bottom w:val="single" w:sz="4" w:space="0" w:color="auto"/>
              <w:right w:val="single" w:sz="4" w:space="0" w:color="auto"/>
            </w:tcBorders>
            <w:vAlign w:val="center"/>
          </w:tcPr>
          <w:p w14:paraId="02CEABF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72</w:t>
            </w:r>
          </w:p>
        </w:tc>
      </w:tr>
      <w:tr w:rsidR="004304F8" w14:paraId="0223953B" w14:textId="77777777">
        <w:tc>
          <w:tcPr>
            <w:tcW w:w="675" w:type="dxa"/>
            <w:tcBorders>
              <w:top w:val="single" w:sz="4" w:space="0" w:color="auto"/>
              <w:left w:val="single" w:sz="4" w:space="0" w:color="auto"/>
              <w:bottom w:val="single" w:sz="4" w:space="0" w:color="auto"/>
              <w:right w:val="single" w:sz="4" w:space="0" w:color="auto"/>
            </w:tcBorders>
            <w:vAlign w:val="center"/>
          </w:tcPr>
          <w:p w14:paraId="57007C52"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w:t>
            </w:r>
          </w:p>
        </w:tc>
        <w:tc>
          <w:tcPr>
            <w:tcW w:w="1843" w:type="dxa"/>
            <w:tcBorders>
              <w:top w:val="single" w:sz="4" w:space="0" w:color="auto"/>
              <w:left w:val="single" w:sz="4" w:space="0" w:color="auto"/>
              <w:bottom w:val="single" w:sz="4" w:space="0" w:color="auto"/>
              <w:right w:val="single" w:sz="4" w:space="0" w:color="auto"/>
            </w:tcBorders>
            <w:vAlign w:val="center"/>
          </w:tcPr>
          <w:p w14:paraId="48AE2E0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电子商务\客户服务</w:t>
            </w:r>
          </w:p>
        </w:tc>
        <w:tc>
          <w:tcPr>
            <w:tcW w:w="2682" w:type="dxa"/>
            <w:tcBorders>
              <w:top w:val="single" w:sz="4" w:space="0" w:color="auto"/>
              <w:left w:val="single" w:sz="4" w:space="0" w:color="auto"/>
              <w:bottom w:val="single" w:sz="4" w:space="0" w:color="auto"/>
              <w:right w:val="single" w:sz="4" w:space="0" w:color="auto"/>
            </w:tcBorders>
          </w:tcPr>
          <w:p w14:paraId="5D29A7E0"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了解产品</w:t>
            </w:r>
            <w:proofErr w:type="gramStart"/>
            <w:r>
              <w:rPr>
                <w:rFonts w:ascii="宋体" w:hAnsi="宋体" w:cs="宋体" w:hint="eastAsia"/>
                <w:kern w:val="0"/>
              </w:rPr>
              <w:t>和网购流程</w:t>
            </w:r>
            <w:proofErr w:type="gramEnd"/>
            <w:r>
              <w:rPr>
                <w:rFonts w:ascii="宋体" w:hAnsi="宋体" w:cs="宋体" w:hint="eastAsia"/>
                <w:kern w:val="0"/>
              </w:rPr>
              <w:t>知识，电商客服各种业务类型的工作要求以及援待，沟通等方明的知识:掌擱电商客脱的专业服务用讲和礼仪:能正确回复客户咨询，有效处理客户投诉;会准确分析客户需求，针对客户需求</w:t>
            </w:r>
            <w:proofErr w:type="gramStart"/>
            <w:r>
              <w:rPr>
                <w:rFonts w:ascii="宋体" w:hAnsi="宋体" w:cs="宋体" w:hint="eastAsia"/>
                <w:kern w:val="0"/>
              </w:rPr>
              <w:t>给予满忘的</w:t>
            </w:r>
            <w:proofErr w:type="gramEnd"/>
            <w:r>
              <w:rPr>
                <w:rFonts w:ascii="宋体" w:hAnsi="宋体" w:cs="宋体" w:hint="eastAsia"/>
                <w:kern w:val="0"/>
              </w:rPr>
              <w:t>解决方案。</w:t>
            </w:r>
          </w:p>
        </w:tc>
        <w:tc>
          <w:tcPr>
            <w:tcW w:w="3555" w:type="dxa"/>
            <w:tcBorders>
              <w:top w:val="single" w:sz="4" w:space="0" w:color="auto"/>
              <w:left w:val="single" w:sz="4" w:space="0" w:color="auto"/>
              <w:bottom w:val="single" w:sz="4" w:space="0" w:color="auto"/>
              <w:right w:val="single" w:sz="4" w:space="0" w:color="auto"/>
            </w:tcBorders>
          </w:tcPr>
          <w:p w14:paraId="221A1F95"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主要内容：</w:t>
            </w:r>
          </w:p>
          <w:p w14:paraId="5F3A5D7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客户信息管理、客户服务日常工作、客户服务礼仪、与客户有效沟. 通、客户服务质量管理、客户投诉管理等。</w:t>
            </w:r>
          </w:p>
          <w:p w14:paraId="5D214D64"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教学要求：</w:t>
            </w:r>
          </w:p>
          <w:p w14:paraId="61A2CC05"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1、全面了解客户的资料，有效地开展好客服人</w:t>
            </w:r>
            <w:proofErr w:type="gramStart"/>
            <w:r>
              <w:rPr>
                <w:rFonts w:ascii="宋体" w:hAnsi="宋体" w:cs="宋体" w:hint="eastAsia"/>
                <w:kern w:val="0"/>
              </w:rPr>
              <w:t>员客户</w:t>
            </w:r>
            <w:proofErr w:type="gramEnd"/>
            <w:r>
              <w:rPr>
                <w:rFonts w:ascii="宋体" w:hAnsi="宋体" w:cs="宋体" w:hint="eastAsia"/>
                <w:kern w:val="0"/>
              </w:rPr>
              <w:t>服务的日常工作。2、把握好客服人</w:t>
            </w:r>
            <w:proofErr w:type="gramStart"/>
            <w:r>
              <w:rPr>
                <w:rFonts w:ascii="宋体" w:hAnsi="宋体" w:cs="宋体" w:hint="eastAsia"/>
                <w:kern w:val="0"/>
              </w:rPr>
              <w:t>员客户</w:t>
            </w:r>
            <w:proofErr w:type="gramEnd"/>
            <w:r>
              <w:rPr>
                <w:rFonts w:ascii="宋体" w:hAnsi="宋体" w:cs="宋体" w:hint="eastAsia"/>
                <w:kern w:val="0"/>
              </w:rPr>
              <w:t>服务的礼仪，提高客户服务质量。3、提高客服人员业务服务水平，处理好与客户的沟通问题，轻松</w:t>
            </w:r>
            <w:proofErr w:type="gramStart"/>
            <w:r>
              <w:rPr>
                <w:rFonts w:ascii="宋体" w:hAnsi="宋体" w:cs="宋体" w:hint="eastAsia"/>
                <w:kern w:val="0"/>
              </w:rPr>
              <w:t>应对客定的</w:t>
            </w:r>
            <w:proofErr w:type="gramEnd"/>
            <w:r>
              <w:rPr>
                <w:rFonts w:ascii="宋体" w:hAnsi="宋体" w:cs="宋体" w:hint="eastAsia"/>
                <w:kern w:val="0"/>
              </w:rPr>
              <w:t>理论知识点，还要求学生有较强的逻辑思维能力和归纳总结能力</w:t>
            </w:r>
          </w:p>
        </w:tc>
        <w:tc>
          <w:tcPr>
            <w:tcW w:w="851" w:type="dxa"/>
            <w:tcBorders>
              <w:top w:val="single" w:sz="4" w:space="0" w:color="auto"/>
              <w:left w:val="single" w:sz="4" w:space="0" w:color="auto"/>
              <w:bottom w:val="single" w:sz="4" w:space="0" w:color="auto"/>
              <w:right w:val="single" w:sz="4" w:space="0" w:color="auto"/>
            </w:tcBorders>
            <w:vAlign w:val="center"/>
          </w:tcPr>
          <w:p w14:paraId="3D79BBBA"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72</w:t>
            </w:r>
          </w:p>
        </w:tc>
      </w:tr>
      <w:tr w:rsidR="004304F8" w14:paraId="198FEED7" w14:textId="77777777">
        <w:tc>
          <w:tcPr>
            <w:tcW w:w="675" w:type="dxa"/>
            <w:tcBorders>
              <w:top w:val="single" w:sz="4" w:space="0" w:color="auto"/>
              <w:left w:val="single" w:sz="4" w:space="0" w:color="auto"/>
              <w:bottom w:val="single" w:sz="4" w:space="0" w:color="auto"/>
              <w:right w:val="single" w:sz="4" w:space="0" w:color="auto"/>
            </w:tcBorders>
            <w:vAlign w:val="center"/>
          </w:tcPr>
          <w:p w14:paraId="2A20B6E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4</w:t>
            </w:r>
          </w:p>
        </w:tc>
        <w:tc>
          <w:tcPr>
            <w:tcW w:w="1843" w:type="dxa"/>
            <w:tcBorders>
              <w:top w:val="single" w:sz="4" w:space="0" w:color="auto"/>
              <w:left w:val="single" w:sz="4" w:space="0" w:color="auto"/>
              <w:bottom w:val="single" w:sz="4" w:space="0" w:color="auto"/>
              <w:right w:val="single" w:sz="4" w:space="0" w:color="auto"/>
            </w:tcBorders>
            <w:vAlign w:val="center"/>
          </w:tcPr>
          <w:p w14:paraId="4416684F"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网络营销实务</w:t>
            </w:r>
          </w:p>
        </w:tc>
        <w:tc>
          <w:tcPr>
            <w:tcW w:w="2682" w:type="dxa"/>
            <w:tcBorders>
              <w:top w:val="single" w:sz="4" w:space="0" w:color="auto"/>
              <w:left w:val="single" w:sz="4" w:space="0" w:color="auto"/>
              <w:bottom w:val="single" w:sz="4" w:space="0" w:color="auto"/>
              <w:right w:val="single" w:sz="4" w:space="0" w:color="auto"/>
            </w:tcBorders>
          </w:tcPr>
          <w:p w14:paraId="2AAC70BF"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能选择</w:t>
            </w:r>
            <w:proofErr w:type="gramStart"/>
            <w:r>
              <w:rPr>
                <w:rFonts w:ascii="宋体" w:hAnsi="宋体" w:cs="宋体" w:hint="eastAsia"/>
                <w:kern w:val="0"/>
              </w:rPr>
              <w:t>怡</w:t>
            </w:r>
            <w:proofErr w:type="gramEnd"/>
            <w:r>
              <w:rPr>
                <w:rFonts w:ascii="宋体" w:hAnsi="宋体" w:cs="宋体" w:hint="eastAsia"/>
                <w:kern w:val="0"/>
              </w:rPr>
              <w:t>当的站外营销推广方法，正确操作相关工具软件。增加网站</w:t>
            </w:r>
            <w:proofErr w:type="gramStart"/>
            <w:r>
              <w:rPr>
                <w:rFonts w:ascii="宋体" w:hAnsi="宋体" w:cs="宋体" w:hint="eastAsia"/>
                <w:kern w:val="0"/>
              </w:rPr>
              <w:t>的镜量</w:t>
            </w:r>
            <w:proofErr w:type="gramEnd"/>
            <w:r>
              <w:rPr>
                <w:rFonts w:ascii="宋体" w:hAnsi="宋体" w:cs="宋体" w:hint="eastAsia"/>
                <w:kern w:val="0"/>
              </w:rPr>
              <w:t>;能根据第三方平台规范及特点，</w:t>
            </w:r>
            <w:proofErr w:type="gramStart"/>
            <w:r>
              <w:rPr>
                <w:rFonts w:ascii="宋体" w:hAnsi="宋体" w:cs="宋体" w:hint="eastAsia"/>
                <w:kern w:val="0"/>
              </w:rPr>
              <w:t>选择近合自身</w:t>
            </w:r>
            <w:proofErr w:type="gramEnd"/>
            <w:r>
              <w:rPr>
                <w:rFonts w:ascii="宋体" w:hAnsi="宋体" w:cs="宋体" w:hint="eastAsia"/>
                <w:kern w:val="0"/>
              </w:rPr>
              <w:t>的平台内部营销推广方法，正确操作后台;能根据网站营销的不同阶段。运用网站分析工具监制网站指标的变化，实现监测推广效果的目的。</w:t>
            </w:r>
          </w:p>
        </w:tc>
        <w:tc>
          <w:tcPr>
            <w:tcW w:w="3555" w:type="dxa"/>
            <w:tcBorders>
              <w:top w:val="single" w:sz="4" w:space="0" w:color="auto"/>
              <w:left w:val="single" w:sz="4" w:space="0" w:color="auto"/>
              <w:bottom w:val="single" w:sz="4" w:space="0" w:color="auto"/>
              <w:right w:val="single" w:sz="4" w:space="0" w:color="auto"/>
            </w:tcBorders>
          </w:tcPr>
          <w:p w14:paraId="346E2541"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主要内容：</w:t>
            </w:r>
          </w:p>
          <w:p w14:paraId="00980E9A"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1.营销基本理念；2.营销环境分析；3.营销目标市场；4.营销产品策略5.营销价格策略；6营销包装策略；7.的销功能；8络营销计划与实施</w:t>
            </w:r>
          </w:p>
          <w:p w14:paraId="6474D135"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教学要求：</w:t>
            </w:r>
          </w:p>
          <w:p w14:paraId="708ABEF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1过本课程的学习培养学生对网络营销重要性的认识：</w:t>
            </w:r>
          </w:p>
          <w:p w14:paraId="15CDC1F6"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2解网络营销的基本概念；</w:t>
            </w:r>
          </w:p>
          <w:p w14:paraId="1196A9F3"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3解网络营销的技术基础和网络营销在企业中的各种应用</w:t>
            </w:r>
          </w:p>
          <w:p w14:paraId="5C028FD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4掌握网络的基本策略</w:t>
            </w:r>
          </w:p>
          <w:p w14:paraId="6956012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5网络营销的基本原理与企业网络营销的最新实践联系起来</w:t>
            </w:r>
          </w:p>
          <w:p w14:paraId="2377164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6高对网络营销的分析能力、策划</w:t>
            </w:r>
            <w:proofErr w:type="gramStart"/>
            <w:r>
              <w:rPr>
                <w:rFonts w:ascii="宋体" w:hAnsi="宋体" w:cs="宋体" w:hint="eastAsia"/>
                <w:kern w:val="0"/>
              </w:rPr>
              <w:t>能能力</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14:paraId="2A9E64D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180</w:t>
            </w:r>
          </w:p>
        </w:tc>
      </w:tr>
      <w:tr w:rsidR="004304F8" w14:paraId="6EEE7BF9" w14:textId="77777777">
        <w:tc>
          <w:tcPr>
            <w:tcW w:w="675" w:type="dxa"/>
            <w:tcBorders>
              <w:top w:val="single" w:sz="4" w:space="0" w:color="auto"/>
              <w:left w:val="single" w:sz="4" w:space="0" w:color="auto"/>
              <w:bottom w:val="single" w:sz="4" w:space="0" w:color="auto"/>
              <w:right w:val="single" w:sz="4" w:space="0" w:color="auto"/>
            </w:tcBorders>
            <w:vAlign w:val="center"/>
          </w:tcPr>
          <w:p w14:paraId="41CA7A4F"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5</w:t>
            </w:r>
          </w:p>
        </w:tc>
        <w:tc>
          <w:tcPr>
            <w:tcW w:w="1843" w:type="dxa"/>
            <w:tcBorders>
              <w:top w:val="single" w:sz="4" w:space="0" w:color="auto"/>
              <w:left w:val="single" w:sz="4" w:space="0" w:color="auto"/>
              <w:bottom w:val="single" w:sz="4" w:space="0" w:color="auto"/>
              <w:right w:val="single" w:sz="4" w:space="0" w:color="auto"/>
            </w:tcBorders>
            <w:vAlign w:val="center"/>
          </w:tcPr>
          <w:p w14:paraId="0FC2F820"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网页设计</w:t>
            </w:r>
          </w:p>
        </w:tc>
        <w:tc>
          <w:tcPr>
            <w:tcW w:w="2682" w:type="dxa"/>
            <w:tcBorders>
              <w:top w:val="single" w:sz="4" w:space="0" w:color="auto"/>
              <w:left w:val="single" w:sz="4" w:space="0" w:color="auto"/>
              <w:bottom w:val="single" w:sz="4" w:space="0" w:color="auto"/>
              <w:right w:val="single" w:sz="4" w:space="0" w:color="auto"/>
            </w:tcBorders>
          </w:tcPr>
          <w:p w14:paraId="45B5ABC8"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了解网站页面布局特点及不同页面布局所适用的</w:t>
            </w:r>
            <w:proofErr w:type="gramStart"/>
            <w:r>
              <w:rPr>
                <w:rFonts w:ascii="宋体" w:hAnsi="宋体" w:cs="宋体" w:hint="eastAsia"/>
                <w:kern w:val="0"/>
              </w:rPr>
              <w:t>范</w:t>
            </w:r>
            <w:proofErr w:type="gramEnd"/>
            <w:r>
              <w:rPr>
                <w:rFonts w:ascii="宋体" w:hAnsi="宋体" w:cs="宋体" w:hint="eastAsia"/>
                <w:kern w:val="0"/>
              </w:rPr>
              <w:t>困:了解电子商务网站的特点和发展趋势;能快用平面设计软件，按</w:t>
            </w:r>
            <w:proofErr w:type="gramStart"/>
            <w:r>
              <w:rPr>
                <w:rFonts w:ascii="宋体" w:hAnsi="宋体" w:cs="宋体" w:hint="eastAsia"/>
                <w:kern w:val="0"/>
              </w:rPr>
              <w:t>恩制作</w:t>
            </w:r>
            <w:proofErr w:type="gramEnd"/>
            <w:r>
              <w:rPr>
                <w:rFonts w:ascii="宋体" w:hAnsi="宋体" w:cs="宋体" w:hint="eastAsia"/>
                <w:kern w:val="0"/>
              </w:rPr>
              <w:t>流程完成网站效果图的制作;能根据网站内容，合现选择设计风格与页面布局:会他用配色软件为网站选择配色方案，使网站整体风格</w:t>
            </w:r>
            <w:proofErr w:type="gramStart"/>
            <w:r>
              <w:rPr>
                <w:rFonts w:ascii="宋体" w:hAnsi="宋体" w:cs="宋体" w:hint="eastAsia"/>
                <w:kern w:val="0"/>
              </w:rPr>
              <w:t>适应站内容</w:t>
            </w:r>
            <w:proofErr w:type="gramEnd"/>
            <w:r>
              <w:rPr>
                <w:rFonts w:ascii="宋体" w:hAnsi="宋体" w:cs="宋体" w:hint="eastAsia"/>
                <w:kern w:val="0"/>
              </w:rPr>
              <w:t>。</w:t>
            </w:r>
          </w:p>
        </w:tc>
        <w:tc>
          <w:tcPr>
            <w:tcW w:w="3555" w:type="dxa"/>
            <w:tcBorders>
              <w:top w:val="single" w:sz="4" w:space="0" w:color="auto"/>
              <w:left w:val="single" w:sz="4" w:space="0" w:color="auto"/>
              <w:bottom w:val="single" w:sz="4" w:space="0" w:color="auto"/>
              <w:right w:val="single" w:sz="4" w:space="0" w:color="auto"/>
            </w:tcBorders>
          </w:tcPr>
          <w:p w14:paraId="658BEE6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主要内容：</w:t>
            </w:r>
          </w:p>
          <w:p w14:paraId="44468C1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网站规划与网页设计、网页布局、网页素材的获取.与添加、网页美化、多媒体与网页特效、网站测试、发布与推广</w:t>
            </w:r>
          </w:p>
          <w:p w14:paraId="6179F712"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教学要求：</w:t>
            </w:r>
          </w:p>
          <w:p w14:paraId="1F0852C5"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1熟悉HTML 语言的作用和开发环境，能够编写HTML 代码;</w:t>
            </w:r>
          </w:p>
          <w:p w14:paraId="1D5C1241"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 掌握常用的HTML 标签，能够实现基本的图文信息显示;</w:t>
            </w:r>
          </w:p>
          <w:p w14:paraId="7035146A"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 理解HTML页面框架的作用，能够针对需求进行框架的设计;4.掌握各类HTML表单元素标签，能够进行表单设计</w:t>
            </w:r>
          </w:p>
        </w:tc>
        <w:tc>
          <w:tcPr>
            <w:tcW w:w="851" w:type="dxa"/>
            <w:tcBorders>
              <w:top w:val="single" w:sz="4" w:space="0" w:color="auto"/>
              <w:left w:val="single" w:sz="4" w:space="0" w:color="auto"/>
              <w:bottom w:val="single" w:sz="4" w:space="0" w:color="auto"/>
              <w:right w:val="single" w:sz="4" w:space="0" w:color="auto"/>
            </w:tcBorders>
            <w:vAlign w:val="center"/>
          </w:tcPr>
          <w:p w14:paraId="3F5D0751"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72</w:t>
            </w:r>
          </w:p>
        </w:tc>
      </w:tr>
      <w:tr w:rsidR="004304F8" w14:paraId="6B5220CD" w14:textId="77777777">
        <w:tc>
          <w:tcPr>
            <w:tcW w:w="675" w:type="dxa"/>
            <w:tcBorders>
              <w:top w:val="single" w:sz="4" w:space="0" w:color="auto"/>
              <w:left w:val="single" w:sz="4" w:space="0" w:color="auto"/>
              <w:bottom w:val="single" w:sz="4" w:space="0" w:color="auto"/>
              <w:right w:val="single" w:sz="4" w:space="0" w:color="auto"/>
            </w:tcBorders>
            <w:vAlign w:val="center"/>
          </w:tcPr>
          <w:p w14:paraId="4E16FF95"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6</w:t>
            </w:r>
          </w:p>
        </w:tc>
        <w:tc>
          <w:tcPr>
            <w:tcW w:w="1843" w:type="dxa"/>
            <w:tcBorders>
              <w:top w:val="single" w:sz="4" w:space="0" w:color="auto"/>
              <w:left w:val="single" w:sz="4" w:space="0" w:color="auto"/>
              <w:bottom w:val="single" w:sz="4" w:space="0" w:color="auto"/>
              <w:right w:val="single" w:sz="4" w:space="0" w:color="auto"/>
            </w:tcBorders>
            <w:vAlign w:val="center"/>
          </w:tcPr>
          <w:p w14:paraId="6357E858"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店铺运营</w:t>
            </w:r>
          </w:p>
        </w:tc>
        <w:tc>
          <w:tcPr>
            <w:tcW w:w="2682" w:type="dxa"/>
            <w:tcBorders>
              <w:top w:val="single" w:sz="4" w:space="0" w:color="auto"/>
              <w:left w:val="single" w:sz="4" w:space="0" w:color="auto"/>
              <w:bottom w:val="single" w:sz="4" w:space="0" w:color="auto"/>
              <w:right w:val="single" w:sz="4" w:space="0" w:color="auto"/>
            </w:tcBorders>
          </w:tcPr>
          <w:p w14:paraId="3E79636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了解网店运营的规范与說程，</w:t>
            </w:r>
            <w:proofErr w:type="gramStart"/>
            <w:r>
              <w:rPr>
                <w:rFonts w:ascii="宋体" w:hAnsi="宋体" w:cs="宋体" w:hint="eastAsia"/>
                <w:kern w:val="0"/>
              </w:rPr>
              <w:t>明确网</w:t>
            </w:r>
            <w:proofErr w:type="gramEnd"/>
            <w:r>
              <w:rPr>
                <w:rFonts w:ascii="宋体" w:hAnsi="宋体" w:cs="宋体" w:hint="eastAsia"/>
                <w:kern w:val="0"/>
              </w:rPr>
              <w:t>店运营的核心作内容;能独立</w:t>
            </w:r>
            <w:proofErr w:type="gramStart"/>
            <w:r>
              <w:rPr>
                <w:rFonts w:ascii="宋体" w:hAnsi="宋体" w:cs="宋体" w:hint="eastAsia"/>
                <w:kern w:val="0"/>
              </w:rPr>
              <w:t>完成网店整个</w:t>
            </w:r>
            <w:proofErr w:type="gramEnd"/>
            <w:r>
              <w:rPr>
                <w:rFonts w:ascii="宋体" w:hAnsi="宋体" w:cs="宋体" w:hint="eastAsia"/>
                <w:kern w:val="0"/>
              </w:rPr>
              <w:t>交易过程；個</w:t>
            </w:r>
            <w:proofErr w:type="gramStart"/>
            <w:r>
              <w:rPr>
                <w:rFonts w:ascii="宋体" w:hAnsi="宋体" w:cs="宋体" w:hint="eastAsia"/>
                <w:kern w:val="0"/>
              </w:rPr>
              <w:t>英化网店</w:t>
            </w:r>
            <w:proofErr w:type="gramEnd"/>
            <w:r>
              <w:rPr>
                <w:rFonts w:ascii="宋体" w:hAnsi="宋体" w:cs="宋体" w:hint="eastAsia"/>
                <w:kern w:val="0"/>
              </w:rPr>
              <w:t>页面，制作商品展示页面；能</w:t>
            </w:r>
            <w:proofErr w:type="gramStart"/>
            <w:r>
              <w:rPr>
                <w:rFonts w:ascii="宋体" w:hAnsi="宋体" w:cs="宋体" w:hint="eastAsia"/>
                <w:kern w:val="0"/>
              </w:rPr>
              <w:t>樅</w:t>
            </w:r>
            <w:proofErr w:type="gramEnd"/>
            <w:r>
              <w:rPr>
                <w:rFonts w:ascii="宋体" w:hAnsi="宋体" w:cs="宋体" w:hint="eastAsia"/>
                <w:kern w:val="0"/>
              </w:rPr>
              <w:t>据不同商品类型正确进行商品分类、编码等，提炼商品史点；能根据网店运营日标,选择合适的网络营销工具，</w:t>
            </w:r>
            <w:proofErr w:type="gramStart"/>
            <w:r>
              <w:rPr>
                <w:rFonts w:ascii="宋体" w:hAnsi="宋体" w:cs="宋体" w:hint="eastAsia"/>
                <w:kern w:val="0"/>
              </w:rPr>
              <w:t>拥广店铺</w:t>
            </w:r>
            <w:proofErr w:type="gramEnd"/>
            <w:r>
              <w:rPr>
                <w:rFonts w:ascii="宋体" w:hAnsi="宋体" w:cs="宋体" w:hint="eastAsia"/>
                <w:kern w:val="0"/>
              </w:rPr>
              <w:t>，做好客户服务，实现交易</w:t>
            </w:r>
          </w:p>
        </w:tc>
        <w:tc>
          <w:tcPr>
            <w:tcW w:w="3555" w:type="dxa"/>
            <w:tcBorders>
              <w:top w:val="single" w:sz="4" w:space="0" w:color="auto"/>
              <w:left w:val="single" w:sz="4" w:space="0" w:color="auto"/>
              <w:bottom w:val="single" w:sz="4" w:space="0" w:color="auto"/>
              <w:right w:val="single" w:sz="4" w:space="0" w:color="auto"/>
            </w:tcBorders>
          </w:tcPr>
          <w:p w14:paraId="51E7C57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主要内容：网店前期筹划; 网店美工设计;网店推广网店客</w:t>
            </w:r>
            <w:proofErr w:type="gramStart"/>
            <w:r>
              <w:rPr>
                <w:rFonts w:ascii="宋体" w:hAnsi="宋体" w:cs="宋体" w:hint="eastAsia"/>
                <w:kern w:val="0"/>
              </w:rPr>
              <w:t>服管理</w:t>
            </w:r>
            <w:proofErr w:type="gramEnd"/>
            <w:r>
              <w:rPr>
                <w:rFonts w:ascii="宋体" w:hAnsi="宋体" w:cs="宋体" w:hint="eastAsia"/>
                <w:kern w:val="0"/>
              </w:rPr>
              <w:t>网店数据分析网店会员管理</w:t>
            </w:r>
          </w:p>
          <w:p w14:paraId="438FCFB5"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教学要求：</w:t>
            </w:r>
          </w:p>
          <w:p w14:paraId="7F202C4A"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根据劳动与社会保障部“助理电子商务师”职业资格标准要求</w:t>
            </w:r>
          </w:p>
        </w:tc>
        <w:tc>
          <w:tcPr>
            <w:tcW w:w="851" w:type="dxa"/>
            <w:tcBorders>
              <w:top w:val="single" w:sz="4" w:space="0" w:color="auto"/>
              <w:left w:val="single" w:sz="4" w:space="0" w:color="auto"/>
              <w:bottom w:val="single" w:sz="4" w:space="0" w:color="auto"/>
              <w:right w:val="single" w:sz="4" w:space="0" w:color="auto"/>
            </w:tcBorders>
            <w:vAlign w:val="center"/>
          </w:tcPr>
          <w:p w14:paraId="10501569"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90</w:t>
            </w:r>
          </w:p>
        </w:tc>
      </w:tr>
      <w:tr w:rsidR="004304F8" w14:paraId="7B3A323E" w14:textId="77777777">
        <w:trPr>
          <w:trHeight w:val="427"/>
        </w:trPr>
        <w:tc>
          <w:tcPr>
            <w:tcW w:w="8755" w:type="dxa"/>
            <w:gridSpan w:val="4"/>
            <w:tcBorders>
              <w:top w:val="single" w:sz="4" w:space="0" w:color="auto"/>
              <w:left w:val="single" w:sz="4" w:space="0" w:color="auto"/>
              <w:bottom w:val="single" w:sz="4" w:space="0" w:color="auto"/>
              <w:right w:val="single" w:sz="4" w:space="0" w:color="auto"/>
            </w:tcBorders>
            <w:vAlign w:val="center"/>
          </w:tcPr>
          <w:p w14:paraId="48C15980"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合计</w:t>
            </w:r>
          </w:p>
        </w:tc>
        <w:tc>
          <w:tcPr>
            <w:tcW w:w="851" w:type="dxa"/>
            <w:tcBorders>
              <w:top w:val="single" w:sz="4" w:space="0" w:color="auto"/>
              <w:left w:val="single" w:sz="4" w:space="0" w:color="auto"/>
              <w:bottom w:val="single" w:sz="4" w:space="0" w:color="auto"/>
              <w:right w:val="single" w:sz="4" w:space="0" w:color="auto"/>
            </w:tcBorders>
            <w:vAlign w:val="center"/>
          </w:tcPr>
          <w:p w14:paraId="3C93553F"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666</w:t>
            </w:r>
          </w:p>
        </w:tc>
      </w:tr>
    </w:tbl>
    <w:p w14:paraId="02A664FF"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2.专业方向课</w:t>
      </w:r>
    </w:p>
    <w:p w14:paraId="447D307A"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表4：专业方向课开设情况一览表</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801"/>
        <w:gridCol w:w="2662"/>
        <w:gridCol w:w="3624"/>
        <w:gridCol w:w="851"/>
      </w:tblGrid>
      <w:tr w:rsidR="004304F8" w14:paraId="475E9085" w14:textId="77777777">
        <w:tc>
          <w:tcPr>
            <w:tcW w:w="668" w:type="dxa"/>
            <w:tcBorders>
              <w:top w:val="single" w:sz="4" w:space="0" w:color="auto"/>
              <w:left w:val="single" w:sz="4" w:space="0" w:color="auto"/>
              <w:bottom w:val="single" w:sz="4" w:space="0" w:color="auto"/>
              <w:right w:val="single" w:sz="4" w:space="0" w:color="auto"/>
            </w:tcBorders>
            <w:vAlign w:val="center"/>
          </w:tcPr>
          <w:p w14:paraId="11B987C0"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序号</w:t>
            </w:r>
          </w:p>
        </w:tc>
        <w:tc>
          <w:tcPr>
            <w:tcW w:w="1801" w:type="dxa"/>
            <w:tcBorders>
              <w:top w:val="single" w:sz="4" w:space="0" w:color="auto"/>
              <w:left w:val="single" w:sz="4" w:space="0" w:color="auto"/>
              <w:bottom w:val="single" w:sz="4" w:space="0" w:color="auto"/>
              <w:right w:val="single" w:sz="4" w:space="0" w:color="auto"/>
            </w:tcBorders>
            <w:vAlign w:val="center"/>
          </w:tcPr>
          <w:p w14:paraId="1599898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课程名称</w:t>
            </w:r>
          </w:p>
        </w:tc>
        <w:tc>
          <w:tcPr>
            <w:tcW w:w="2662" w:type="dxa"/>
            <w:tcBorders>
              <w:top w:val="single" w:sz="4" w:space="0" w:color="auto"/>
              <w:left w:val="single" w:sz="4" w:space="0" w:color="auto"/>
              <w:bottom w:val="single" w:sz="4" w:space="0" w:color="auto"/>
              <w:right w:val="single" w:sz="4" w:space="0" w:color="auto"/>
            </w:tcBorders>
            <w:vAlign w:val="center"/>
          </w:tcPr>
          <w:p w14:paraId="3E3E8D8F"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课程目标</w:t>
            </w:r>
          </w:p>
        </w:tc>
        <w:tc>
          <w:tcPr>
            <w:tcW w:w="3624" w:type="dxa"/>
            <w:tcBorders>
              <w:top w:val="single" w:sz="4" w:space="0" w:color="auto"/>
              <w:left w:val="single" w:sz="4" w:space="0" w:color="auto"/>
              <w:bottom w:val="single" w:sz="4" w:space="0" w:color="auto"/>
              <w:right w:val="single" w:sz="4" w:space="0" w:color="auto"/>
            </w:tcBorders>
            <w:vAlign w:val="center"/>
          </w:tcPr>
          <w:p w14:paraId="00C98EA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主要教学内容和教学要求</w:t>
            </w:r>
          </w:p>
        </w:tc>
        <w:tc>
          <w:tcPr>
            <w:tcW w:w="851" w:type="dxa"/>
            <w:tcBorders>
              <w:top w:val="single" w:sz="4" w:space="0" w:color="auto"/>
              <w:left w:val="single" w:sz="4" w:space="0" w:color="auto"/>
              <w:bottom w:val="single" w:sz="4" w:space="0" w:color="auto"/>
              <w:right w:val="single" w:sz="4" w:space="0" w:color="auto"/>
            </w:tcBorders>
            <w:vAlign w:val="center"/>
          </w:tcPr>
          <w:p w14:paraId="4F725F21"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参考</w:t>
            </w:r>
          </w:p>
          <w:p w14:paraId="71B8533F"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学时</w:t>
            </w:r>
          </w:p>
        </w:tc>
      </w:tr>
      <w:tr w:rsidR="004304F8" w14:paraId="00E970CC" w14:textId="77777777">
        <w:trPr>
          <w:trHeight w:val="2385"/>
        </w:trPr>
        <w:tc>
          <w:tcPr>
            <w:tcW w:w="668" w:type="dxa"/>
            <w:tcBorders>
              <w:top w:val="single" w:sz="4" w:space="0" w:color="auto"/>
              <w:left w:val="single" w:sz="4" w:space="0" w:color="auto"/>
              <w:bottom w:val="single" w:sz="4" w:space="0" w:color="auto"/>
              <w:right w:val="single" w:sz="4" w:space="0" w:color="auto"/>
            </w:tcBorders>
            <w:vAlign w:val="center"/>
          </w:tcPr>
          <w:p w14:paraId="11DB293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w:t>
            </w:r>
          </w:p>
        </w:tc>
        <w:tc>
          <w:tcPr>
            <w:tcW w:w="1801" w:type="dxa"/>
            <w:tcBorders>
              <w:top w:val="single" w:sz="4" w:space="0" w:color="auto"/>
              <w:left w:val="single" w:sz="4" w:space="0" w:color="auto"/>
              <w:bottom w:val="single" w:sz="4" w:space="0" w:color="auto"/>
              <w:right w:val="single" w:sz="4" w:space="0" w:color="auto"/>
            </w:tcBorders>
            <w:vAlign w:val="center"/>
          </w:tcPr>
          <w:p w14:paraId="1FC9EAB8"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活动策划与实施</w:t>
            </w:r>
          </w:p>
        </w:tc>
        <w:tc>
          <w:tcPr>
            <w:tcW w:w="2662" w:type="dxa"/>
            <w:tcBorders>
              <w:top w:val="single" w:sz="4" w:space="0" w:color="auto"/>
              <w:left w:val="single" w:sz="4" w:space="0" w:color="auto"/>
              <w:bottom w:val="single" w:sz="4" w:space="0" w:color="auto"/>
              <w:right w:val="single" w:sz="4" w:space="0" w:color="auto"/>
            </w:tcBorders>
          </w:tcPr>
          <w:p w14:paraId="203E5B5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了解商业活动的具体内容和实施策划活动的工具和手段:掌握活动策划案的结构、格式及其写作基本要求:能根据电商活动的类型，策划有效的活动主题，能根据活动主题和活动目的，擴写策划方案:能根据策划方案，制定实施计划。合理</w:t>
            </w:r>
            <w:proofErr w:type="gramStart"/>
            <w:r>
              <w:rPr>
                <w:rFonts w:ascii="宋体" w:hAnsi="宋体" w:cs="宋体" w:hint="eastAsia"/>
                <w:kern w:val="0"/>
              </w:rPr>
              <w:t>洞配资源</w:t>
            </w:r>
            <w:proofErr w:type="gramEnd"/>
          </w:p>
        </w:tc>
        <w:tc>
          <w:tcPr>
            <w:tcW w:w="3624" w:type="dxa"/>
            <w:tcBorders>
              <w:top w:val="single" w:sz="4" w:space="0" w:color="auto"/>
              <w:left w:val="single" w:sz="4" w:space="0" w:color="auto"/>
              <w:bottom w:val="single" w:sz="4" w:space="0" w:color="auto"/>
              <w:right w:val="single" w:sz="4" w:space="0" w:color="auto"/>
            </w:tcBorders>
          </w:tcPr>
          <w:p w14:paraId="1343629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主要内容：</w:t>
            </w:r>
          </w:p>
          <w:p w14:paraId="1B2AEF7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商务策划的主要概念、原则和基本方法、基本原理，掌握商务策划思维和创意方法、商务策划策略与技巧、策划运作程序、市场经营策划与创业策划以及策划书的写作</w:t>
            </w:r>
          </w:p>
          <w:p w14:paraId="593248B4"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教学要求：</w:t>
            </w:r>
          </w:p>
          <w:p w14:paraId="791C075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1.掌握商务活动策划的含义、类型和主要作用:</w:t>
            </w:r>
          </w:p>
          <w:p w14:paraId="43538328"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2.了解中国传统文化中关于策划的思想以及对于当今商务活动策划的指导意义;</w:t>
            </w:r>
          </w:p>
          <w:p w14:paraId="75DB5F7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3掌握商务策划的几种基本思路;</w:t>
            </w:r>
          </w:p>
        </w:tc>
        <w:tc>
          <w:tcPr>
            <w:tcW w:w="851" w:type="dxa"/>
            <w:tcBorders>
              <w:top w:val="single" w:sz="4" w:space="0" w:color="auto"/>
              <w:left w:val="single" w:sz="4" w:space="0" w:color="auto"/>
              <w:bottom w:val="single" w:sz="4" w:space="0" w:color="auto"/>
              <w:right w:val="single" w:sz="4" w:space="0" w:color="auto"/>
            </w:tcBorders>
            <w:vAlign w:val="center"/>
          </w:tcPr>
          <w:p w14:paraId="7BEAFC99"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162</w:t>
            </w:r>
          </w:p>
        </w:tc>
      </w:tr>
      <w:tr w:rsidR="004304F8" w14:paraId="2D67D3F7" w14:textId="77777777">
        <w:trPr>
          <w:trHeight w:val="673"/>
        </w:trPr>
        <w:tc>
          <w:tcPr>
            <w:tcW w:w="668" w:type="dxa"/>
            <w:tcBorders>
              <w:top w:val="single" w:sz="4" w:space="0" w:color="auto"/>
              <w:left w:val="single" w:sz="4" w:space="0" w:color="auto"/>
              <w:bottom w:val="single" w:sz="4" w:space="0" w:color="auto"/>
              <w:right w:val="single" w:sz="4" w:space="0" w:color="auto"/>
            </w:tcBorders>
            <w:vAlign w:val="center"/>
          </w:tcPr>
          <w:p w14:paraId="1698F54A"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w:t>
            </w:r>
          </w:p>
        </w:tc>
        <w:tc>
          <w:tcPr>
            <w:tcW w:w="1801" w:type="dxa"/>
            <w:tcBorders>
              <w:top w:val="single" w:sz="4" w:space="0" w:color="auto"/>
              <w:left w:val="single" w:sz="4" w:space="0" w:color="auto"/>
              <w:bottom w:val="single" w:sz="4" w:space="0" w:color="auto"/>
              <w:right w:val="single" w:sz="4" w:space="0" w:color="auto"/>
            </w:tcBorders>
            <w:vAlign w:val="center"/>
          </w:tcPr>
          <w:p w14:paraId="0506CDB0"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网络推广</w:t>
            </w:r>
          </w:p>
        </w:tc>
        <w:tc>
          <w:tcPr>
            <w:tcW w:w="2662" w:type="dxa"/>
            <w:tcBorders>
              <w:top w:val="single" w:sz="4" w:space="0" w:color="auto"/>
              <w:left w:val="single" w:sz="4" w:space="0" w:color="auto"/>
              <w:bottom w:val="single" w:sz="4" w:space="0" w:color="auto"/>
              <w:right w:val="single" w:sz="4" w:space="0" w:color="auto"/>
            </w:tcBorders>
          </w:tcPr>
          <w:p w14:paraId="710D8195"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了解网络推广的含义，能分析现状，马找禮在用户，制定推广策略;能运用电子邮件进行推广:了解搜索引擎优化推广的工作内容。运作方法及操作规范，能完成选择关键词。建设友情链接、发布外部.链接及</w:t>
            </w:r>
            <w:proofErr w:type="gramStart"/>
            <w:r>
              <w:rPr>
                <w:rFonts w:ascii="宋体" w:hAnsi="宋体" w:cs="宋体" w:hint="eastAsia"/>
                <w:kern w:val="0"/>
              </w:rPr>
              <w:t>描广效果</w:t>
            </w:r>
            <w:proofErr w:type="gramEnd"/>
            <w:r>
              <w:rPr>
                <w:rFonts w:ascii="宋体" w:hAnsi="宋体" w:cs="宋体" w:hint="eastAsia"/>
                <w:kern w:val="0"/>
              </w:rPr>
              <w:t>分析工作。</w:t>
            </w:r>
          </w:p>
        </w:tc>
        <w:tc>
          <w:tcPr>
            <w:tcW w:w="3624" w:type="dxa"/>
            <w:tcBorders>
              <w:top w:val="single" w:sz="4" w:space="0" w:color="auto"/>
              <w:left w:val="single" w:sz="4" w:space="0" w:color="auto"/>
              <w:bottom w:val="single" w:sz="4" w:space="0" w:color="auto"/>
              <w:right w:val="single" w:sz="4" w:space="0" w:color="auto"/>
            </w:tcBorders>
          </w:tcPr>
          <w:p w14:paraId="2E3132D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主要内容：</w:t>
            </w:r>
          </w:p>
          <w:p w14:paraId="307948F0"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德育教育；网络市场分析；开店前准备；网上发布宝贝；网上店铺装修；网店商品管理；网店推广，网站推广优化</w:t>
            </w:r>
          </w:p>
          <w:p w14:paraId="37EFF44F"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教学要求：</w:t>
            </w:r>
          </w:p>
          <w:p w14:paraId="0B7C3B5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1.具有良好的职业道德和敬业精神;(2)有团队意识及妥善处理人际关系的能力;(3)具有较强的沟通与交流能力;(4)具有</w:t>
            </w:r>
            <w:proofErr w:type="gramStart"/>
            <w:r>
              <w:rPr>
                <w:rFonts w:ascii="宋体" w:hAnsi="宋体" w:cs="宋体" w:hint="eastAsia"/>
                <w:kern w:val="0"/>
              </w:rPr>
              <w:t>一</w:t>
            </w:r>
            <w:proofErr w:type="gramEnd"/>
            <w:r>
              <w:rPr>
                <w:rFonts w:ascii="宋体" w:hAnsi="宋体" w:cs="宋体" w:hint="eastAsia"/>
                <w:kern w:val="0"/>
              </w:rPr>
              <w:t>-定的文字功底，能够利用文字进行网络软(5)掌握多种网络推广的方法，能进行实际操作</w:t>
            </w:r>
          </w:p>
        </w:tc>
        <w:tc>
          <w:tcPr>
            <w:tcW w:w="851" w:type="dxa"/>
            <w:tcBorders>
              <w:top w:val="single" w:sz="4" w:space="0" w:color="auto"/>
              <w:left w:val="single" w:sz="4" w:space="0" w:color="auto"/>
              <w:bottom w:val="single" w:sz="4" w:space="0" w:color="auto"/>
              <w:right w:val="single" w:sz="4" w:space="0" w:color="auto"/>
            </w:tcBorders>
            <w:vAlign w:val="center"/>
          </w:tcPr>
          <w:p w14:paraId="37FE2F42"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162</w:t>
            </w:r>
          </w:p>
        </w:tc>
      </w:tr>
      <w:tr w:rsidR="004304F8" w14:paraId="471FC033" w14:textId="77777777">
        <w:tc>
          <w:tcPr>
            <w:tcW w:w="8755" w:type="dxa"/>
            <w:gridSpan w:val="4"/>
            <w:tcBorders>
              <w:top w:val="single" w:sz="4" w:space="0" w:color="auto"/>
              <w:left w:val="single" w:sz="4" w:space="0" w:color="auto"/>
              <w:bottom w:val="single" w:sz="4" w:space="0" w:color="auto"/>
              <w:right w:val="single" w:sz="4" w:space="0" w:color="auto"/>
            </w:tcBorders>
            <w:vAlign w:val="center"/>
          </w:tcPr>
          <w:p w14:paraId="033B6E2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合计</w:t>
            </w:r>
          </w:p>
        </w:tc>
        <w:tc>
          <w:tcPr>
            <w:tcW w:w="851" w:type="dxa"/>
            <w:tcBorders>
              <w:top w:val="single" w:sz="4" w:space="0" w:color="auto"/>
              <w:left w:val="single" w:sz="4" w:space="0" w:color="auto"/>
              <w:bottom w:val="single" w:sz="4" w:space="0" w:color="auto"/>
              <w:right w:val="single" w:sz="4" w:space="0" w:color="auto"/>
            </w:tcBorders>
            <w:vAlign w:val="center"/>
          </w:tcPr>
          <w:p w14:paraId="19FE2D62"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324</w:t>
            </w:r>
          </w:p>
        </w:tc>
      </w:tr>
    </w:tbl>
    <w:p w14:paraId="281D4CD4"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3.专业实践课</w:t>
      </w:r>
    </w:p>
    <w:p w14:paraId="071934D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（1）认知实习（36学时）</w:t>
      </w:r>
    </w:p>
    <w:p w14:paraId="6D0DBF93"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为增强学生对职业和岗位的认知，提高学生对专业学习的兴趣。在第1学期组织学生到校企合作电子商务企业进行认知岗位的实习，让学生对企业文化知识、岗位能力基本要求等有一定的了解，增强学生学习专业知识和掌握专业技能的信心，为后继学习专业知识和专业技能奠定坚实的基础。</w:t>
      </w:r>
    </w:p>
    <w:p w14:paraId="437B5A92"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w:t>
      </w:r>
      <w:proofErr w:type="gramStart"/>
      <w:r>
        <w:rPr>
          <w:rFonts w:ascii="宋体" w:hAnsi="宋体" w:cs="宋体" w:hint="eastAsia"/>
          <w:kern w:val="0"/>
        </w:rPr>
        <w:t>跟岗实习</w:t>
      </w:r>
      <w:proofErr w:type="gramEnd"/>
      <w:r>
        <w:rPr>
          <w:rFonts w:ascii="宋体" w:hAnsi="宋体" w:cs="宋体" w:hint="eastAsia"/>
          <w:kern w:val="0"/>
        </w:rPr>
        <w:t>（180学时）</w:t>
      </w:r>
    </w:p>
    <w:p w14:paraId="6E4E69B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为提升实训质量，提高学生实践动手能力，依据企业岗位需求和学生课程学习情况，在第4—5学期集中或分散组织学生到电子商务相关企业</w:t>
      </w:r>
      <w:proofErr w:type="gramStart"/>
      <w:r>
        <w:rPr>
          <w:rFonts w:ascii="宋体" w:hAnsi="宋体" w:cs="宋体" w:hint="eastAsia"/>
          <w:kern w:val="0"/>
        </w:rPr>
        <w:t>进行跟岗实</w:t>
      </w:r>
      <w:proofErr w:type="gramEnd"/>
      <w:r>
        <w:rPr>
          <w:rFonts w:ascii="宋体" w:hAnsi="宋体" w:cs="宋体" w:hint="eastAsia"/>
          <w:kern w:val="0"/>
        </w:rPr>
        <w:t>训，将课堂实训技能转化为企业操作技能。本校专业教师应与企业教师进行有效配合，以学生个人是否能独立完成电子商务企业实战项目和企业商业项目作为考核目标，使学生能够较快地掌握实训技能。</w:t>
      </w:r>
    </w:p>
    <w:p w14:paraId="513B0AD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（3）顶岗实习（600学时）</w:t>
      </w:r>
    </w:p>
    <w:p w14:paraId="611BC720"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顶岗实习是本专业学生职业技能和职业岗位工作能力培养的重要实践教学环节，要认真落实教育部、财政部关于《中等职业学校学生实习管理办法》的有关要求，保证学生顶岗实习的顶岗与其所学专业面向的岗位群基本一致。在确保学生实习总量的前提下，可根据实际需要，通过校企合作，实行工学交替、多学期、分阶段安排学生实习。要加强顶岗实习过程管理，切实保障学生的安全与权益，构建校企共同指导、共同管理、合作育人的顶岗实习工作机制。</w:t>
      </w:r>
    </w:p>
    <w:p w14:paraId="01B2FB7C" w14:textId="561C128B"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（4）理实一体课程</w:t>
      </w:r>
      <w:r w:rsidR="00B40BB9">
        <w:rPr>
          <w:rFonts w:ascii="宋体" w:hAnsi="宋体" w:cs="宋体" w:hint="eastAsia"/>
          <w:kern w:val="0"/>
        </w:rPr>
        <w:t>实践学时</w:t>
      </w:r>
      <w:r>
        <w:rPr>
          <w:rFonts w:ascii="宋体" w:hAnsi="宋体" w:cs="宋体" w:hint="eastAsia"/>
          <w:kern w:val="0"/>
        </w:rPr>
        <w:t>（</w:t>
      </w:r>
      <w:r w:rsidR="00B40BB9">
        <w:rPr>
          <w:rFonts w:ascii="宋体" w:hAnsi="宋体" w:cs="宋体" w:hint="eastAsia"/>
          <w:kern w:val="0"/>
        </w:rPr>
        <w:t>1094</w:t>
      </w:r>
      <w:r>
        <w:rPr>
          <w:rFonts w:ascii="宋体" w:hAnsi="宋体" w:cs="宋体" w:hint="eastAsia"/>
          <w:kern w:val="0"/>
        </w:rPr>
        <w:t>学时）</w:t>
      </w:r>
    </w:p>
    <w:p w14:paraId="4A6663E4"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包括专业核心课程、专业技能课程和专业选修课程的理实一体教学，其实践课时数统计表见下表：</w:t>
      </w:r>
    </w:p>
    <w:p w14:paraId="5513033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（5）实践课程的课时总学时数统计见下表：</w:t>
      </w:r>
    </w:p>
    <w:p w14:paraId="55700AB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表5  理实一体化教学实践课程学时</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2"/>
        <w:gridCol w:w="993"/>
        <w:gridCol w:w="3475"/>
        <w:gridCol w:w="1516"/>
        <w:gridCol w:w="1529"/>
      </w:tblGrid>
      <w:tr w:rsidR="004304F8" w14:paraId="1FBA4016" w14:textId="77777777">
        <w:trPr>
          <w:jc w:val="center"/>
        </w:trPr>
        <w:tc>
          <w:tcPr>
            <w:tcW w:w="1772" w:type="dxa"/>
            <w:tcBorders>
              <w:top w:val="single" w:sz="4" w:space="0" w:color="auto"/>
              <w:left w:val="single" w:sz="4" w:space="0" w:color="auto"/>
              <w:bottom w:val="single" w:sz="4" w:space="0" w:color="auto"/>
              <w:right w:val="single" w:sz="4" w:space="0" w:color="auto"/>
            </w:tcBorders>
            <w:shd w:val="clear" w:color="auto" w:fill="D9D9D9"/>
            <w:vAlign w:val="center"/>
          </w:tcPr>
          <w:p w14:paraId="4658A464"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类别</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tcPr>
          <w:p w14:paraId="51A75EDA"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序号</w:t>
            </w:r>
          </w:p>
        </w:tc>
        <w:tc>
          <w:tcPr>
            <w:tcW w:w="3475" w:type="dxa"/>
            <w:tcBorders>
              <w:top w:val="single" w:sz="4" w:space="0" w:color="auto"/>
              <w:left w:val="single" w:sz="4" w:space="0" w:color="auto"/>
              <w:bottom w:val="single" w:sz="4" w:space="0" w:color="auto"/>
              <w:right w:val="single" w:sz="4" w:space="0" w:color="auto"/>
            </w:tcBorders>
            <w:shd w:val="clear" w:color="auto" w:fill="D9D9D9"/>
            <w:vAlign w:val="center"/>
          </w:tcPr>
          <w:p w14:paraId="1CEEB8D3"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课程名称</w:t>
            </w:r>
          </w:p>
        </w:tc>
        <w:tc>
          <w:tcPr>
            <w:tcW w:w="1516" w:type="dxa"/>
            <w:tcBorders>
              <w:top w:val="single" w:sz="4" w:space="0" w:color="auto"/>
              <w:left w:val="single" w:sz="4" w:space="0" w:color="auto"/>
              <w:bottom w:val="single" w:sz="4" w:space="0" w:color="auto"/>
              <w:right w:val="single" w:sz="4" w:space="0" w:color="auto"/>
            </w:tcBorders>
            <w:shd w:val="clear" w:color="auto" w:fill="D9D9D9"/>
            <w:vAlign w:val="center"/>
          </w:tcPr>
          <w:p w14:paraId="0D353226"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理论学时</w:t>
            </w:r>
          </w:p>
        </w:tc>
        <w:tc>
          <w:tcPr>
            <w:tcW w:w="1529" w:type="dxa"/>
            <w:tcBorders>
              <w:top w:val="single" w:sz="4" w:space="0" w:color="auto"/>
              <w:left w:val="single" w:sz="4" w:space="0" w:color="auto"/>
              <w:bottom w:val="single" w:sz="4" w:space="0" w:color="auto"/>
              <w:right w:val="single" w:sz="4" w:space="0" w:color="auto"/>
            </w:tcBorders>
            <w:shd w:val="clear" w:color="auto" w:fill="D9D9D9"/>
            <w:vAlign w:val="center"/>
          </w:tcPr>
          <w:p w14:paraId="4CD197D2"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实践学时</w:t>
            </w:r>
          </w:p>
        </w:tc>
      </w:tr>
      <w:tr w:rsidR="004304F8" w14:paraId="5999916F" w14:textId="77777777">
        <w:trPr>
          <w:trHeight w:val="196"/>
          <w:jc w:val="center"/>
        </w:trPr>
        <w:tc>
          <w:tcPr>
            <w:tcW w:w="1772" w:type="dxa"/>
            <w:vMerge w:val="restart"/>
            <w:tcBorders>
              <w:top w:val="single" w:sz="4" w:space="0" w:color="auto"/>
              <w:left w:val="single" w:sz="4" w:space="0" w:color="auto"/>
              <w:bottom w:val="single" w:sz="4" w:space="0" w:color="auto"/>
              <w:right w:val="single" w:sz="4" w:space="0" w:color="auto"/>
            </w:tcBorders>
            <w:vAlign w:val="center"/>
          </w:tcPr>
          <w:p w14:paraId="47395BF1"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专业核心课</w:t>
            </w:r>
          </w:p>
        </w:tc>
        <w:tc>
          <w:tcPr>
            <w:tcW w:w="993" w:type="dxa"/>
            <w:tcBorders>
              <w:top w:val="single" w:sz="4" w:space="0" w:color="auto"/>
              <w:left w:val="single" w:sz="4" w:space="0" w:color="auto"/>
              <w:bottom w:val="single" w:sz="4" w:space="0" w:color="auto"/>
              <w:right w:val="single" w:sz="4" w:space="0" w:color="auto"/>
            </w:tcBorders>
            <w:vAlign w:val="center"/>
          </w:tcPr>
          <w:p w14:paraId="7E88FF1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w:t>
            </w:r>
          </w:p>
        </w:tc>
        <w:tc>
          <w:tcPr>
            <w:tcW w:w="3475" w:type="dxa"/>
            <w:tcBorders>
              <w:top w:val="single" w:sz="4" w:space="0" w:color="auto"/>
              <w:left w:val="single" w:sz="4" w:space="0" w:color="auto"/>
              <w:bottom w:val="single" w:sz="4" w:space="0" w:color="auto"/>
              <w:right w:val="single" w:sz="4" w:space="0" w:color="auto"/>
            </w:tcBorders>
            <w:vAlign w:val="center"/>
          </w:tcPr>
          <w:p w14:paraId="68B0288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电子商务基础</w:t>
            </w:r>
          </w:p>
        </w:tc>
        <w:tc>
          <w:tcPr>
            <w:tcW w:w="1516" w:type="dxa"/>
            <w:tcBorders>
              <w:top w:val="single" w:sz="4" w:space="0" w:color="auto"/>
              <w:left w:val="single" w:sz="4" w:space="0" w:color="auto"/>
              <w:bottom w:val="single" w:sz="4" w:space="0" w:color="auto"/>
              <w:right w:val="single" w:sz="4" w:space="0" w:color="auto"/>
            </w:tcBorders>
            <w:vAlign w:val="center"/>
          </w:tcPr>
          <w:p w14:paraId="49104612"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40</w:t>
            </w:r>
          </w:p>
        </w:tc>
        <w:tc>
          <w:tcPr>
            <w:tcW w:w="1529" w:type="dxa"/>
            <w:tcBorders>
              <w:top w:val="single" w:sz="4" w:space="0" w:color="auto"/>
              <w:left w:val="single" w:sz="4" w:space="0" w:color="auto"/>
              <w:bottom w:val="single" w:sz="4" w:space="0" w:color="auto"/>
              <w:right w:val="single" w:sz="4" w:space="0" w:color="auto"/>
            </w:tcBorders>
            <w:vAlign w:val="center"/>
          </w:tcPr>
          <w:p w14:paraId="105CF7C2"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140</w:t>
            </w:r>
          </w:p>
        </w:tc>
      </w:tr>
      <w:tr w:rsidR="004304F8" w14:paraId="5C7C5241" w14:textId="77777777">
        <w:trPr>
          <w:trHeight w:val="216"/>
          <w:jc w:val="center"/>
        </w:trPr>
        <w:tc>
          <w:tcPr>
            <w:tcW w:w="1772" w:type="dxa"/>
            <w:vMerge/>
            <w:tcBorders>
              <w:top w:val="single" w:sz="4" w:space="0" w:color="auto"/>
              <w:left w:val="single" w:sz="4" w:space="0" w:color="auto"/>
              <w:bottom w:val="single" w:sz="4" w:space="0" w:color="auto"/>
              <w:right w:val="single" w:sz="4" w:space="0" w:color="auto"/>
            </w:tcBorders>
            <w:vAlign w:val="center"/>
          </w:tcPr>
          <w:p w14:paraId="736D45DC" w14:textId="77777777" w:rsidR="004304F8" w:rsidRDefault="004304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p>
        </w:tc>
        <w:tc>
          <w:tcPr>
            <w:tcW w:w="993" w:type="dxa"/>
            <w:tcBorders>
              <w:top w:val="single" w:sz="4" w:space="0" w:color="auto"/>
              <w:left w:val="single" w:sz="4" w:space="0" w:color="auto"/>
              <w:bottom w:val="single" w:sz="4" w:space="0" w:color="auto"/>
              <w:right w:val="single" w:sz="4" w:space="0" w:color="auto"/>
            </w:tcBorders>
            <w:vAlign w:val="center"/>
          </w:tcPr>
          <w:p w14:paraId="421DF066"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w:t>
            </w:r>
          </w:p>
        </w:tc>
        <w:tc>
          <w:tcPr>
            <w:tcW w:w="3475" w:type="dxa"/>
            <w:tcBorders>
              <w:top w:val="single" w:sz="4" w:space="0" w:color="auto"/>
              <w:left w:val="single" w:sz="4" w:space="0" w:color="auto"/>
              <w:bottom w:val="single" w:sz="4" w:space="0" w:color="auto"/>
              <w:right w:val="single" w:sz="4" w:space="0" w:color="auto"/>
            </w:tcBorders>
            <w:vAlign w:val="center"/>
          </w:tcPr>
          <w:p w14:paraId="119C4D0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商品拍摄与图片处理</w:t>
            </w:r>
          </w:p>
        </w:tc>
        <w:tc>
          <w:tcPr>
            <w:tcW w:w="1516" w:type="dxa"/>
            <w:tcBorders>
              <w:top w:val="single" w:sz="4" w:space="0" w:color="auto"/>
              <w:left w:val="single" w:sz="4" w:space="0" w:color="auto"/>
              <w:bottom w:val="single" w:sz="4" w:space="0" w:color="auto"/>
              <w:right w:val="single" w:sz="4" w:space="0" w:color="auto"/>
            </w:tcBorders>
            <w:vAlign w:val="center"/>
          </w:tcPr>
          <w:p w14:paraId="3444B6F4"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12</w:t>
            </w:r>
          </w:p>
        </w:tc>
        <w:tc>
          <w:tcPr>
            <w:tcW w:w="1529" w:type="dxa"/>
            <w:tcBorders>
              <w:top w:val="single" w:sz="4" w:space="0" w:color="auto"/>
              <w:left w:val="single" w:sz="4" w:space="0" w:color="auto"/>
              <w:bottom w:val="single" w:sz="4" w:space="0" w:color="auto"/>
              <w:right w:val="single" w:sz="4" w:space="0" w:color="auto"/>
            </w:tcBorders>
            <w:vAlign w:val="center"/>
          </w:tcPr>
          <w:p w14:paraId="4B2B7034"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60</w:t>
            </w:r>
          </w:p>
        </w:tc>
      </w:tr>
      <w:tr w:rsidR="004304F8" w14:paraId="644F3926" w14:textId="77777777">
        <w:trPr>
          <w:jc w:val="center"/>
        </w:trPr>
        <w:tc>
          <w:tcPr>
            <w:tcW w:w="1772" w:type="dxa"/>
            <w:vMerge/>
            <w:tcBorders>
              <w:top w:val="single" w:sz="4" w:space="0" w:color="auto"/>
              <w:left w:val="single" w:sz="4" w:space="0" w:color="auto"/>
              <w:bottom w:val="single" w:sz="4" w:space="0" w:color="auto"/>
              <w:right w:val="single" w:sz="4" w:space="0" w:color="auto"/>
            </w:tcBorders>
            <w:vAlign w:val="center"/>
          </w:tcPr>
          <w:p w14:paraId="286C7FE0" w14:textId="77777777" w:rsidR="004304F8" w:rsidRDefault="004304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p>
        </w:tc>
        <w:tc>
          <w:tcPr>
            <w:tcW w:w="993" w:type="dxa"/>
            <w:tcBorders>
              <w:top w:val="single" w:sz="4" w:space="0" w:color="auto"/>
              <w:left w:val="single" w:sz="4" w:space="0" w:color="auto"/>
              <w:bottom w:val="single" w:sz="4" w:space="0" w:color="auto"/>
              <w:right w:val="single" w:sz="4" w:space="0" w:color="auto"/>
            </w:tcBorders>
            <w:vAlign w:val="center"/>
          </w:tcPr>
          <w:p w14:paraId="65727C4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w:t>
            </w:r>
          </w:p>
        </w:tc>
        <w:tc>
          <w:tcPr>
            <w:tcW w:w="3475" w:type="dxa"/>
            <w:tcBorders>
              <w:top w:val="single" w:sz="4" w:space="0" w:color="auto"/>
              <w:left w:val="single" w:sz="4" w:space="0" w:color="auto"/>
              <w:bottom w:val="single" w:sz="4" w:space="0" w:color="auto"/>
              <w:right w:val="single" w:sz="4" w:space="0" w:color="auto"/>
            </w:tcBorders>
            <w:vAlign w:val="center"/>
          </w:tcPr>
          <w:p w14:paraId="7417A48F"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电子商务\客户服务</w:t>
            </w:r>
          </w:p>
        </w:tc>
        <w:tc>
          <w:tcPr>
            <w:tcW w:w="1516" w:type="dxa"/>
            <w:tcBorders>
              <w:top w:val="single" w:sz="4" w:space="0" w:color="auto"/>
              <w:left w:val="single" w:sz="4" w:space="0" w:color="auto"/>
              <w:bottom w:val="single" w:sz="4" w:space="0" w:color="auto"/>
              <w:right w:val="single" w:sz="4" w:space="0" w:color="auto"/>
            </w:tcBorders>
            <w:vAlign w:val="center"/>
          </w:tcPr>
          <w:p w14:paraId="4A10F530"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24</w:t>
            </w:r>
          </w:p>
        </w:tc>
        <w:tc>
          <w:tcPr>
            <w:tcW w:w="1529" w:type="dxa"/>
            <w:tcBorders>
              <w:top w:val="single" w:sz="4" w:space="0" w:color="auto"/>
              <w:left w:val="single" w:sz="4" w:space="0" w:color="auto"/>
              <w:bottom w:val="single" w:sz="4" w:space="0" w:color="auto"/>
              <w:right w:val="single" w:sz="4" w:space="0" w:color="auto"/>
            </w:tcBorders>
            <w:vAlign w:val="center"/>
          </w:tcPr>
          <w:p w14:paraId="079B1A5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48</w:t>
            </w:r>
          </w:p>
        </w:tc>
      </w:tr>
      <w:tr w:rsidR="004304F8" w14:paraId="62BB7FAA" w14:textId="77777777">
        <w:trPr>
          <w:jc w:val="center"/>
        </w:trPr>
        <w:tc>
          <w:tcPr>
            <w:tcW w:w="1772" w:type="dxa"/>
            <w:vMerge/>
            <w:tcBorders>
              <w:top w:val="single" w:sz="4" w:space="0" w:color="auto"/>
              <w:left w:val="single" w:sz="4" w:space="0" w:color="auto"/>
              <w:bottom w:val="single" w:sz="4" w:space="0" w:color="auto"/>
              <w:right w:val="single" w:sz="4" w:space="0" w:color="auto"/>
            </w:tcBorders>
            <w:vAlign w:val="center"/>
          </w:tcPr>
          <w:p w14:paraId="4E505F10" w14:textId="77777777" w:rsidR="004304F8" w:rsidRDefault="004304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p>
        </w:tc>
        <w:tc>
          <w:tcPr>
            <w:tcW w:w="993" w:type="dxa"/>
            <w:tcBorders>
              <w:top w:val="single" w:sz="4" w:space="0" w:color="auto"/>
              <w:left w:val="single" w:sz="4" w:space="0" w:color="auto"/>
              <w:bottom w:val="single" w:sz="4" w:space="0" w:color="auto"/>
              <w:right w:val="single" w:sz="4" w:space="0" w:color="auto"/>
            </w:tcBorders>
            <w:vAlign w:val="center"/>
          </w:tcPr>
          <w:p w14:paraId="7C5BD71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4</w:t>
            </w:r>
          </w:p>
        </w:tc>
        <w:tc>
          <w:tcPr>
            <w:tcW w:w="3475" w:type="dxa"/>
            <w:tcBorders>
              <w:top w:val="single" w:sz="4" w:space="0" w:color="auto"/>
              <w:left w:val="single" w:sz="4" w:space="0" w:color="auto"/>
              <w:bottom w:val="single" w:sz="4" w:space="0" w:color="auto"/>
              <w:right w:val="single" w:sz="4" w:space="0" w:color="auto"/>
            </w:tcBorders>
            <w:vAlign w:val="center"/>
          </w:tcPr>
          <w:p w14:paraId="6A580F08"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网络营销实务</w:t>
            </w:r>
          </w:p>
        </w:tc>
        <w:tc>
          <w:tcPr>
            <w:tcW w:w="1516" w:type="dxa"/>
            <w:tcBorders>
              <w:top w:val="single" w:sz="4" w:space="0" w:color="auto"/>
              <w:left w:val="single" w:sz="4" w:space="0" w:color="auto"/>
              <w:bottom w:val="single" w:sz="4" w:space="0" w:color="auto"/>
              <w:right w:val="single" w:sz="4" w:space="0" w:color="auto"/>
            </w:tcBorders>
            <w:vAlign w:val="center"/>
          </w:tcPr>
          <w:p w14:paraId="4F459938"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42</w:t>
            </w:r>
          </w:p>
        </w:tc>
        <w:tc>
          <w:tcPr>
            <w:tcW w:w="1529" w:type="dxa"/>
            <w:tcBorders>
              <w:top w:val="single" w:sz="4" w:space="0" w:color="auto"/>
              <w:left w:val="single" w:sz="4" w:space="0" w:color="auto"/>
              <w:bottom w:val="single" w:sz="4" w:space="0" w:color="auto"/>
              <w:right w:val="single" w:sz="4" w:space="0" w:color="auto"/>
            </w:tcBorders>
            <w:vAlign w:val="center"/>
          </w:tcPr>
          <w:p w14:paraId="3C13E81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138</w:t>
            </w:r>
          </w:p>
        </w:tc>
      </w:tr>
      <w:tr w:rsidR="004304F8" w14:paraId="525176CE" w14:textId="77777777">
        <w:trPr>
          <w:jc w:val="center"/>
        </w:trPr>
        <w:tc>
          <w:tcPr>
            <w:tcW w:w="1772" w:type="dxa"/>
            <w:vMerge/>
            <w:tcBorders>
              <w:top w:val="single" w:sz="4" w:space="0" w:color="auto"/>
              <w:left w:val="single" w:sz="4" w:space="0" w:color="auto"/>
              <w:bottom w:val="single" w:sz="4" w:space="0" w:color="auto"/>
              <w:right w:val="single" w:sz="4" w:space="0" w:color="auto"/>
            </w:tcBorders>
            <w:vAlign w:val="center"/>
          </w:tcPr>
          <w:p w14:paraId="4E1D7745" w14:textId="77777777" w:rsidR="004304F8" w:rsidRDefault="004304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p>
        </w:tc>
        <w:tc>
          <w:tcPr>
            <w:tcW w:w="993" w:type="dxa"/>
            <w:tcBorders>
              <w:top w:val="single" w:sz="4" w:space="0" w:color="auto"/>
              <w:left w:val="single" w:sz="4" w:space="0" w:color="auto"/>
              <w:bottom w:val="single" w:sz="4" w:space="0" w:color="auto"/>
              <w:right w:val="single" w:sz="4" w:space="0" w:color="auto"/>
            </w:tcBorders>
            <w:vAlign w:val="center"/>
          </w:tcPr>
          <w:p w14:paraId="5B757C1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5</w:t>
            </w:r>
          </w:p>
        </w:tc>
        <w:tc>
          <w:tcPr>
            <w:tcW w:w="3475" w:type="dxa"/>
            <w:tcBorders>
              <w:top w:val="single" w:sz="4" w:space="0" w:color="auto"/>
              <w:left w:val="single" w:sz="4" w:space="0" w:color="auto"/>
              <w:bottom w:val="single" w:sz="4" w:space="0" w:color="auto"/>
              <w:right w:val="single" w:sz="4" w:space="0" w:color="auto"/>
            </w:tcBorders>
            <w:vAlign w:val="center"/>
          </w:tcPr>
          <w:p w14:paraId="45265905"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网页设计</w:t>
            </w:r>
          </w:p>
        </w:tc>
        <w:tc>
          <w:tcPr>
            <w:tcW w:w="1516" w:type="dxa"/>
            <w:tcBorders>
              <w:top w:val="single" w:sz="4" w:space="0" w:color="auto"/>
              <w:left w:val="single" w:sz="4" w:space="0" w:color="auto"/>
              <w:bottom w:val="single" w:sz="4" w:space="0" w:color="auto"/>
              <w:right w:val="single" w:sz="4" w:space="0" w:color="auto"/>
            </w:tcBorders>
            <w:vAlign w:val="center"/>
          </w:tcPr>
          <w:p w14:paraId="6B31E669"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18</w:t>
            </w:r>
          </w:p>
        </w:tc>
        <w:tc>
          <w:tcPr>
            <w:tcW w:w="1529" w:type="dxa"/>
            <w:tcBorders>
              <w:top w:val="single" w:sz="4" w:space="0" w:color="auto"/>
              <w:left w:val="single" w:sz="4" w:space="0" w:color="auto"/>
              <w:bottom w:val="single" w:sz="4" w:space="0" w:color="auto"/>
              <w:right w:val="single" w:sz="4" w:space="0" w:color="auto"/>
            </w:tcBorders>
            <w:vAlign w:val="center"/>
          </w:tcPr>
          <w:p w14:paraId="746142E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54</w:t>
            </w:r>
          </w:p>
        </w:tc>
      </w:tr>
      <w:tr w:rsidR="004304F8" w14:paraId="1AB3213A" w14:textId="77777777">
        <w:trPr>
          <w:jc w:val="center"/>
        </w:trPr>
        <w:tc>
          <w:tcPr>
            <w:tcW w:w="1772" w:type="dxa"/>
            <w:vMerge/>
            <w:tcBorders>
              <w:top w:val="single" w:sz="4" w:space="0" w:color="auto"/>
              <w:left w:val="single" w:sz="4" w:space="0" w:color="auto"/>
              <w:bottom w:val="single" w:sz="4" w:space="0" w:color="auto"/>
              <w:right w:val="single" w:sz="4" w:space="0" w:color="auto"/>
            </w:tcBorders>
            <w:vAlign w:val="center"/>
          </w:tcPr>
          <w:p w14:paraId="1A47AEA8" w14:textId="77777777" w:rsidR="004304F8" w:rsidRDefault="004304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p>
        </w:tc>
        <w:tc>
          <w:tcPr>
            <w:tcW w:w="993" w:type="dxa"/>
            <w:tcBorders>
              <w:top w:val="single" w:sz="4" w:space="0" w:color="auto"/>
              <w:left w:val="single" w:sz="4" w:space="0" w:color="auto"/>
              <w:bottom w:val="single" w:sz="4" w:space="0" w:color="auto"/>
              <w:right w:val="single" w:sz="4" w:space="0" w:color="auto"/>
            </w:tcBorders>
            <w:vAlign w:val="center"/>
          </w:tcPr>
          <w:p w14:paraId="4B041323"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6</w:t>
            </w:r>
          </w:p>
        </w:tc>
        <w:tc>
          <w:tcPr>
            <w:tcW w:w="3475" w:type="dxa"/>
            <w:tcBorders>
              <w:top w:val="single" w:sz="4" w:space="0" w:color="auto"/>
              <w:left w:val="single" w:sz="4" w:space="0" w:color="auto"/>
              <w:bottom w:val="single" w:sz="4" w:space="0" w:color="auto"/>
              <w:right w:val="single" w:sz="4" w:space="0" w:color="auto"/>
            </w:tcBorders>
            <w:vAlign w:val="center"/>
          </w:tcPr>
          <w:p w14:paraId="765EF0B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店铺运营</w:t>
            </w:r>
          </w:p>
        </w:tc>
        <w:tc>
          <w:tcPr>
            <w:tcW w:w="1516" w:type="dxa"/>
            <w:tcBorders>
              <w:top w:val="single" w:sz="4" w:space="0" w:color="auto"/>
              <w:left w:val="single" w:sz="4" w:space="0" w:color="auto"/>
              <w:bottom w:val="single" w:sz="4" w:space="0" w:color="auto"/>
              <w:right w:val="single" w:sz="4" w:space="0" w:color="auto"/>
            </w:tcBorders>
            <w:vAlign w:val="center"/>
          </w:tcPr>
          <w:p w14:paraId="334595D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20</w:t>
            </w:r>
          </w:p>
        </w:tc>
        <w:tc>
          <w:tcPr>
            <w:tcW w:w="1529" w:type="dxa"/>
            <w:tcBorders>
              <w:top w:val="single" w:sz="4" w:space="0" w:color="auto"/>
              <w:left w:val="single" w:sz="4" w:space="0" w:color="auto"/>
              <w:bottom w:val="single" w:sz="4" w:space="0" w:color="auto"/>
              <w:right w:val="single" w:sz="4" w:space="0" w:color="auto"/>
            </w:tcBorders>
            <w:vAlign w:val="center"/>
          </w:tcPr>
          <w:p w14:paraId="0F932305"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70</w:t>
            </w:r>
          </w:p>
        </w:tc>
      </w:tr>
      <w:tr w:rsidR="004304F8" w14:paraId="581DB0C5" w14:textId="77777777">
        <w:trPr>
          <w:jc w:val="center"/>
        </w:trPr>
        <w:tc>
          <w:tcPr>
            <w:tcW w:w="1772" w:type="dxa"/>
            <w:vMerge w:val="restart"/>
            <w:tcBorders>
              <w:top w:val="single" w:sz="4" w:space="0" w:color="auto"/>
              <w:left w:val="single" w:sz="4" w:space="0" w:color="auto"/>
              <w:bottom w:val="single" w:sz="4" w:space="0" w:color="auto"/>
              <w:right w:val="single" w:sz="4" w:space="0" w:color="auto"/>
            </w:tcBorders>
            <w:vAlign w:val="center"/>
          </w:tcPr>
          <w:p w14:paraId="650E8090"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专业方向课</w:t>
            </w:r>
          </w:p>
        </w:tc>
        <w:tc>
          <w:tcPr>
            <w:tcW w:w="993" w:type="dxa"/>
            <w:tcBorders>
              <w:top w:val="single" w:sz="4" w:space="0" w:color="auto"/>
              <w:left w:val="single" w:sz="4" w:space="0" w:color="auto"/>
              <w:bottom w:val="single" w:sz="4" w:space="0" w:color="auto"/>
              <w:right w:val="single" w:sz="4" w:space="0" w:color="auto"/>
            </w:tcBorders>
            <w:vAlign w:val="center"/>
          </w:tcPr>
          <w:p w14:paraId="786713F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7</w:t>
            </w:r>
          </w:p>
        </w:tc>
        <w:tc>
          <w:tcPr>
            <w:tcW w:w="3475" w:type="dxa"/>
            <w:tcBorders>
              <w:top w:val="single" w:sz="4" w:space="0" w:color="auto"/>
              <w:left w:val="single" w:sz="4" w:space="0" w:color="auto"/>
              <w:bottom w:val="single" w:sz="4" w:space="0" w:color="auto"/>
              <w:right w:val="single" w:sz="4" w:space="0" w:color="auto"/>
            </w:tcBorders>
            <w:vAlign w:val="center"/>
          </w:tcPr>
          <w:p w14:paraId="2576BE88"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活动策划与实施</w:t>
            </w:r>
          </w:p>
        </w:tc>
        <w:tc>
          <w:tcPr>
            <w:tcW w:w="1516" w:type="dxa"/>
            <w:tcBorders>
              <w:top w:val="single" w:sz="4" w:space="0" w:color="auto"/>
              <w:left w:val="single" w:sz="4" w:space="0" w:color="auto"/>
              <w:bottom w:val="single" w:sz="4" w:space="0" w:color="auto"/>
              <w:right w:val="single" w:sz="4" w:space="0" w:color="auto"/>
            </w:tcBorders>
            <w:vAlign w:val="center"/>
          </w:tcPr>
          <w:p w14:paraId="5778375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30</w:t>
            </w:r>
          </w:p>
        </w:tc>
        <w:tc>
          <w:tcPr>
            <w:tcW w:w="1529" w:type="dxa"/>
            <w:tcBorders>
              <w:top w:val="single" w:sz="4" w:space="0" w:color="auto"/>
              <w:left w:val="single" w:sz="4" w:space="0" w:color="auto"/>
              <w:bottom w:val="single" w:sz="4" w:space="0" w:color="auto"/>
              <w:right w:val="single" w:sz="4" w:space="0" w:color="auto"/>
            </w:tcBorders>
            <w:vAlign w:val="center"/>
          </w:tcPr>
          <w:p w14:paraId="39F070A1"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132</w:t>
            </w:r>
          </w:p>
        </w:tc>
      </w:tr>
      <w:tr w:rsidR="004304F8" w14:paraId="27B977BC" w14:textId="77777777">
        <w:trPr>
          <w:jc w:val="center"/>
        </w:trPr>
        <w:tc>
          <w:tcPr>
            <w:tcW w:w="1772" w:type="dxa"/>
            <w:vMerge/>
            <w:tcBorders>
              <w:top w:val="single" w:sz="4" w:space="0" w:color="auto"/>
              <w:left w:val="single" w:sz="4" w:space="0" w:color="auto"/>
              <w:bottom w:val="single" w:sz="4" w:space="0" w:color="auto"/>
              <w:right w:val="single" w:sz="4" w:space="0" w:color="auto"/>
            </w:tcBorders>
            <w:vAlign w:val="center"/>
          </w:tcPr>
          <w:p w14:paraId="06135F12" w14:textId="77777777" w:rsidR="004304F8" w:rsidRDefault="004304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p>
        </w:tc>
        <w:tc>
          <w:tcPr>
            <w:tcW w:w="993" w:type="dxa"/>
            <w:tcBorders>
              <w:top w:val="single" w:sz="4" w:space="0" w:color="auto"/>
              <w:left w:val="single" w:sz="4" w:space="0" w:color="auto"/>
              <w:bottom w:val="single" w:sz="4" w:space="0" w:color="auto"/>
              <w:right w:val="single" w:sz="4" w:space="0" w:color="auto"/>
            </w:tcBorders>
            <w:vAlign w:val="center"/>
          </w:tcPr>
          <w:p w14:paraId="3032DF6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8</w:t>
            </w:r>
          </w:p>
        </w:tc>
        <w:tc>
          <w:tcPr>
            <w:tcW w:w="3475" w:type="dxa"/>
            <w:tcBorders>
              <w:top w:val="single" w:sz="4" w:space="0" w:color="auto"/>
              <w:left w:val="single" w:sz="4" w:space="0" w:color="auto"/>
              <w:bottom w:val="single" w:sz="4" w:space="0" w:color="auto"/>
              <w:right w:val="single" w:sz="4" w:space="0" w:color="auto"/>
            </w:tcBorders>
            <w:vAlign w:val="center"/>
          </w:tcPr>
          <w:p w14:paraId="2AB220A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网络推广</w:t>
            </w:r>
          </w:p>
        </w:tc>
        <w:tc>
          <w:tcPr>
            <w:tcW w:w="1516" w:type="dxa"/>
            <w:tcBorders>
              <w:top w:val="single" w:sz="4" w:space="0" w:color="auto"/>
              <w:left w:val="single" w:sz="4" w:space="0" w:color="auto"/>
              <w:bottom w:val="single" w:sz="4" w:space="0" w:color="auto"/>
              <w:right w:val="single" w:sz="4" w:space="0" w:color="auto"/>
            </w:tcBorders>
            <w:vAlign w:val="center"/>
          </w:tcPr>
          <w:p w14:paraId="0E9C8303"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30</w:t>
            </w:r>
          </w:p>
        </w:tc>
        <w:tc>
          <w:tcPr>
            <w:tcW w:w="1529" w:type="dxa"/>
            <w:tcBorders>
              <w:top w:val="single" w:sz="4" w:space="0" w:color="auto"/>
              <w:left w:val="single" w:sz="4" w:space="0" w:color="auto"/>
              <w:bottom w:val="single" w:sz="4" w:space="0" w:color="auto"/>
              <w:right w:val="single" w:sz="4" w:space="0" w:color="auto"/>
            </w:tcBorders>
            <w:vAlign w:val="center"/>
          </w:tcPr>
          <w:p w14:paraId="255ACEBA"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132</w:t>
            </w:r>
          </w:p>
        </w:tc>
      </w:tr>
      <w:tr w:rsidR="004304F8" w14:paraId="116728B2" w14:textId="77777777">
        <w:trPr>
          <w:jc w:val="center"/>
        </w:trPr>
        <w:tc>
          <w:tcPr>
            <w:tcW w:w="1772" w:type="dxa"/>
            <w:tcBorders>
              <w:top w:val="single" w:sz="4" w:space="0" w:color="auto"/>
              <w:left w:val="single" w:sz="4" w:space="0" w:color="auto"/>
              <w:bottom w:val="single" w:sz="4" w:space="0" w:color="auto"/>
              <w:right w:val="single" w:sz="4" w:space="0" w:color="auto"/>
            </w:tcBorders>
            <w:vAlign w:val="center"/>
          </w:tcPr>
          <w:p w14:paraId="113329B0" w14:textId="77777777" w:rsidR="004304F8" w:rsidRDefault="004304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p>
        </w:tc>
        <w:tc>
          <w:tcPr>
            <w:tcW w:w="993" w:type="dxa"/>
            <w:tcBorders>
              <w:top w:val="single" w:sz="4" w:space="0" w:color="auto"/>
              <w:left w:val="single" w:sz="4" w:space="0" w:color="auto"/>
              <w:bottom w:val="single" w:sz="4" w:space="0" w:color="auto"/>
              <w:right w:val="single" w:sz="4" w:space="0" w:color="auto"/>
            </w:tcBorders>
            <w:vAlign w:val="center"/>
          </w:tcPr>
          <w:p w14:paraId="72D2F5D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9</w:t>
            </w:r>
          </w:p>
        </w:tc>
        <w:tc>
          <w:tcPr>
            <w:tcW w:w="3475" w:type="dxa"/>
            <w:tcBorders>
              <w:top w:val="single" w:sz="4" w:space="0" w:color="auto"/>
              <w:left w:val="single" w:sz="4" w:space="0" w:color="auto"/>
              <w:bottom w:val="single" w:sz="4" w:space="0" w:color="auto"/>
              <w:right w:val="single" w:sz="4" w:space="0" w:color="auto"/>
            </w:tcBorders>
            <w:vAlign w:val="center"/>
          </w:tcPr>
          <w:p w14:paraId="222F1094" w14:textId="77777777" w:rsidR="004304F8" w:rsidRPr="00B40BB9" w:rsidRDefault="007F70DE" w:rsidP="00B40BB9">
            <w:pPr>
              <w:ind w:firstLineChars="100" w:firstLine="210"/>
              <w:rPr>
                <w:rFonts w:asciiTheme="minorEastAsia" w:eastAsiaTheme="minorEastAsia" w:hAnsiTheme="minorEastAsia"/>
              </w:rPr>
            </w:pPr>
            <w:r w:rsidRPr="00B40BB9">
              <w:rPr>
                <w:rFonts w:asciiTheme="minorEastAsia" w:eastAsiaTheme="minorEastAsia" w:hAnsiTheme="minorEastAsia" w:hint="eastAsia"/>
              </w:rPr>
              <w:t>短视频和直播运营</w:t>
            </w:r>
          </w:p>
        </w:tc>
        <w:tc>
          <w:tcPr>
            <w:tcW w:w="1516" w:type="dxa"/>
            <w:tcBorders>
              <w:top w:val="single" w:sz="4" w:space="0" w:color="auto"/>
              <w:left w:val="single" w:sz="4" w:space="0" w:color="auto"/>
              <w:bottom w:val="single" w:sz="4" w:space="0" w:color="auto"/>
              <w:right w:val="single" w:sz="4" w:space="0" w:color="auto"/>
            </w:tcBorders>
            <w:vAlign w:val="center"/>
          </w:tcPr>
          <w:p w14:paraId="029BC9D2" w14:textId="77777777" w:rsidR="004304F8" w:rsidRPr="00B40BB9" w:rsidRDefault="007F70DE" w:rsidP="00B40BB9">
            <w:pPr>
              <w:ind w:firstLineChars="100" w:firstLine="210"/>
              <w:rPr>
                <w:rFonts w:ascii="仿宋" w:eastAsia="仿宋" w:hAnsi="仿宋" w:cs="仿宋"/>
              </w:rPr>
            </w:pPr>
            <w:r w:rsidRPr="00B40BB9">
              <w:rPr>
                <w:rFonts w:ascii="仿宋" w:eastAsia="仿宋" w:hAnsi="仿宋" w:cs="仿宋" w:hint="eastAsia"/>
              </w:rPr>
              <w:t>20</w:t>
            </w:r>
          </w:p>
        </w:tc>
        <w:tc>
          <w:tcPr>
            <w:tcW w:w="1529" w:type="dxa"/>
            <w:tcBorders>
              <w:top w:val="single" w:sz="4" w:space="0" w:color="auto"/>
              <w:left w:val="single" w:sz="4" w:space="0" w:color="auto"/>
              <w:bottom w:val="single" w:sz="4" w:space="0" w:color="auto"/>
              <w:right w:val="single" w:sz="4" w:space="0" w:color="auto"/>
            </w:tcBorders>
            <w:vAlign w:val="center"/>
          </w:tcPr>
          <w:p w14:paraId="2D9A3EC7" w14:textId="77777777" w:rsidR="004304F8" w:rsidRPr="00B40BB9" w:rsidRDefault="007F70DE" w:rsidP="00B40BB9">
            <w:pPr>
              <w:ind w:firstLineChars="100" w:firstLine="210"/>
              <w:rPr>
                <w:rFonts w:ascii="仿宋" w:eastAsia="仿宋" w:hAnsi="仿宋" w:cs="仿宋"/>
              </w:rPr>
            </w:pPr>
            <w:r w:rsidRPr="00B40BB9">
              <w:rPr>
                <w:rFonts w:ascii="仿宋" w:eastAsia="仿宋" w:hAnsi="仿宋" w:cs="仿宋" w:hint="eastAsia"/>
              </w:rPr>
              <w:t>80</w:t>
            </w:r>
          </w:p>
        </w:tc>
      </w:tr>
      <w:tr w:rsidR="004304F8" w14:paraId="07FEA047" w14:textId="77777777">
        <w:trPr>
          <w:jc w:val="center"/>
        </w:trPr>
        <w:tc>
          <w:tcPr>
            <w:tcW w:w="1772" w:type="dxa"/>
            <w:vMerge w:val="restart"/>
            <w:tcBorders>
              <w:top w:val="single" w:sz="4" w:space="0" w:color="auto"/>
              <w:left w:val="single" w:sz="4" w:space="0" w:color="auto"/>
              <w:right w:val="single" w:sz="4" w:space="0" w:color="auto"/>
            </w:tcBorders>
            <w:vAlign w:val="center"/>
          </w:tcPr>
          <w:p w14:paraId="3D90FB52"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专业选修课</w:t>
            </w:r>
          </w:p>
        </w:tc>
        <w:tc>
          <w:tcPr>
            <w:tcW w:w="993" w:type="dxa"/>
            <w:tcBorders>
              <w:top w:val="single" w:sz="4" w:space="0" w:color="auto"/>
              <w:left w:val="single" w:sz="4" w:space="0" w:color="auto"/>
              <w:bottom w:val="single" w:sz="4" w:space="0" w:color="auto"/>
              <w:right w:val="single" w:sz="4" w:space="0" w:color="auto"/>
            </w:tcBorders>
            <w:vAlign w:val="center"/>
          </w:tcPr>
          <w:p w14:paraId="7E065DA4"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9</w:t>
            </w:r>
          </w:p>
        </w:tc>
        <w:tc>
          <w:tcPr>
            <w:tcW w:w="3475" w:type="dxa"/>
            <w:tcBorders>
              <w:top w:val="single" w:sz="4" w:space="0" w:color="auto"/>
              <w:left w:val="single" w:sz="4" w:space="0" w:color="auto"/>
              <w:bottom w:val="single" w:sz="4" w:space="0" w:color="auto"/>
              <w:right w:val="single" w:sz="4" w:space="0" w:color="auto"/>
            </w:tcBorders>
            <w:vAlign w:val="center"/>
          </w:tcPr>
          <w:p w14:paraId="55434926"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会计基础</w:t>
            </w:r>
          </w:p>
        </w:tc>
        <w:tc>
          <w:tcPr>
            <w:tcW w:w="1516" w:type="dxa"/>
            <w:tcBorders>
              <w:top w:val="single" w:sz="4" w:space="0" w:color="auto"/>
              <w:left w:val="single" w:sz="4" w:space="0" w:color="auto"/>
              <w:bottom w:val="single" w:sz="4" w:space="0" w:color="auto"/>
              <w:right w:val="single" w:sz="4" w:space="0" w:color="auto"/>
            </w:tcBorders>
            <w:vAlign w:val="center"/>
          </w:tcPr>
          <w:p w14:paraId="115A184A"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30</w:t>
            </w:r>
          </w:p>
        </w:tc>
        <w:tc>
          <w:tcPr>
            <w:tcW w:w="1529" w:type="dxa"/>
            <w:tcBorders>
              <w:top w:val="single" w:sz="4" w:space="0" w:color="auto"/>
              <w:left w:val="single" w:sz="4" w:space="0" w:color="auto"/>
              <w:bottom w:val="single" w:sz="4" w:space="0" w:color="auto"/>
              <w:right w:val="single" w:sz="4" w:space="0" w:color="auto"/>
            </w:tcBorders>
            <w:vAlign w:val="center"/>
          </w:tcPr>
          <w:p w14:paraId="48628E6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150</w:t>
            </w:r>
          </w:p>
        </w:tc>
      </w:tr>
      <w:tr w:rsidR="004304F8" w14:paraId="4F1B0392" w14:textId="77777777">
        <w:trPr>
          <w:jc w:val="center"/>
        </w:trPr>
        <w:tc>
          <w:tcPr>
            <w:tcW w:w="1772" w:type="dxa"/>
            <w:vMerge/>
            <w:tcBorders>
              <w:left w:val="single" w:sz="4" w:space="0" w:color="auto"/>
              <w:right w:val="single" w:sz="4" w:space="0" w:color="auto"/>
            </w:tcBorders>
            <w:vAlign w:val="center"/>
          </w:tcPr>
          <w:p w14:paraId="4E576B81" w14:textId="77777777" w:rsidR="004304F8" w:rsidRDefault="004304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p>
        </w:tc>
        <w:tc>
          <w:tcPr>
            <w:tcW w:w="993" w:type="dxa"/>
            <w:tcBorders>
              <w:top w:val="single" w:sz="4" w:space="0" w:color="auto"/>
              <w:left w:val="single" w:sz="4" w:space="0" w:color="auto"/>
              <w:bottom w:val="single" w:sz="4" w:space="0" w:color="auto"/>
              <w:right w:val="single" w:sz="4" w:space="0" w:color="auto"/>
            </w:tcBorders>
            <w:vAlign w:val="center"/>
          </w:tcPr>
          <w:p w14:paraId="0AC4180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10</w:t>
            </w:r>
          </w:p>
        </w:tc>
        <w:tc>
          <w:tcPr>
            <w:tcW w:w="3475" w:type="dxa"/>
            <w:tcBorders>
              <w:top w:val="single" w:sz="4" w:space="0" w:color="auto"/>
              <w:left w:val="single" w:sz="4" w:space="0" w:color="auto"/>
              <w:bottom w:val="single" w:sz="4" w:space="0" w:color="auto"/>
              <w:right w:val="single" w:sz="4" w:space="0" w:color="auto"/>
            </w:tcBorders>
            <w:vAlign w:val="center"/>
          </w:tcPr>
          <w:p w14:paraId="1FDB3238"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经济法律法规</w:t>
            </w:r>
          </w:p>
        </w:tc>
        <w:tc>
          <w:tcPr>
            <w:tcW w:w="1516" w:type="dxa"/>
            <w:tcBorders>
              <w:top w:val="single" w:sz="4" w:space="0" w:color="auto"/>
              <w:left w:val="single" w:sz="4" w:space="0" w:color="auto"/>
              <w:bottom w:val="single" w:sz="4" w:space="0" w:color="auto"/>
              <w:right w:val="single" w:sz="4" w:space="0" w:color="auto"/>
            </w:tcBorders>
            <w:vAlign w:val="center"/>
          </w:tcPr>
          <w:p w14:paraId="3722481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36</w:t>
            </w:r>
          </w:p>
        </w:tc>
        <w:tc>
          <w:tcPr>
            <w:tcW w:w="1529" w:type="dxa"/>
            <w:tcBorders>
              <w:top w:val="single" w:sz="4" w:space="0" w:color="auto"/>
              <w:left w:val="single" w:sz="4" w:space="0" w:color="auto"/>
              <w:bottom w:val="single" w:sz="4" w:space="0" w:color="auto"/>
              <w:right w:val="single" w:sz="4" w:space="0" w:color="auto"/>
            </w:tcBorders>
            <w:vAlign w:val="center"/>
          </w:tcPr>
          <w:p w14:paraId="39355C19"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90</w:t>
            </w:r>
          </w:p>
        </w:tc>
      </w:tr>
      <w:tr w:rsidR="004304F8" w14:paraId="508F22E0" w14:textId="77777777">
        <w:trPr>
          <w:jc w:val="center"/>
        </w:trPr>
        <w:tc>
          <w:tcPr>
            <w:tcW w:w="6240" w:type="dxa"/>
            <w:gridSpan w:val="3"/>
            <w:tcBorders>
              <w:top w:val="single" w:sz="4" w:space="0" w:color="auto"/>
              <w:left w:val="single" w:sz="4" w:space="0" w:color="auto"/>
              <w:bottom w:val="single" w:sz="4" w:space="0" w:color="auto"/>
              <w:right w:val="single" w:sz="4" w:space="0" w:color="auto"/>
            </w:tcBorders>
            <w:vAlign w:val="center"/>
          </w:tcPr>
          <w:p w14:paraId="5A64E5B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合计</w:t>
            </w:r>
          </w:p>
        </w:tc>
        <w:tc>
          <w:tcPr>
            <w:tcW w:w="1516" w:type="dxa"/>
            <w:tcBorders>
              <w:top w:val="single" w:sz="4" w:space="0" w:color="auto"/>
              <w:left w:val="single" w:sz="4" w:space="0" w:color="auto"/>
              <w:bottom w:val="single" w:sz="4" w:space="0" w:color="auto"/>
              <w:right w:val="single" w:sz="4" w:space="0" w:color="auto"/>
            </w:tcBorders>
            <w:vAlign w:val="center"/>
          </w:tcPr>
          <w:p w14:paraId="6BCE3423"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302</w:t>
            </w:r>
          </w:p>
        </w:tc>
        <w:tc>
          <w:tcPr>
            <w:tcW w:w="1529" w:type="dxa"/>
            <w:tcBorders>
              <w:top w:val="single" w:sz="4" w:space="0" w:color="auto"/>
              <w:left w:val="single" w:sz="4" w:space="0" w:color="auto"/>
              <w:bottom w:val="single" w:sz="4" w:space="0" w:color="auto"/>
              <w:right w:val="single" w:sz="4" w:space="0" w:color="auto"/>
            </w:tcBorders>
            <w:vAlign w:val="center"/>
          </w:tcPr>
          <w:p w14:paraId="60B3108F"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1094</w:t>
            </w:r>
          </w:p>
        </w:tc>
      </w:tr>
    </w:tbl>
    <w:p w14:paraId="1E39DEE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表6  实践课程学时统计（占总学时比例）</w:t>
      </w:r>
    </w:p>
    <w:tbl>
      <w:tblPr>
        <w:tblpPr w:leftFromText="180" w:rightFromText="180" w:vertAnchor="text" w:horzAnchor="page" w:tblpX="1523" w:tblpY="111"/>
        <w:tblOverlap w:val="never"/>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3463"/>
        <w:gridCol w:w="2674"/>
        <w:gridCol w:w="1732"/>
      </w:tblGrid>
      <w:tr w:rsidR="004304F8" w14:paraId="491191D5" w14:textId="77777777">
        <w:trPr>
          <w:trHeight w:val="90"/>
        </w:trPr>
        <w:tc>
          <w:tcPr>
            <w:tcW w:w="1411" w:type="dxa"/>
            <w:shd w:val="clear" w:color="auto" w:fill="D9D9D9"/>
            <w:vAlign w:val="center"/>
          </w:tcPr>
          <w:p w14:paraId="2D29944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序号</w:t>
            </w:r>
          </w:p>
        </w:tc>
        <w:tc>
          <w:tcPr>
            <w:tcW w:w="3463" w:type="dxa"/>
            <w:shd w:val="clear" w:color="auto" w:fill="D9D9D9"/>
            <w:vAlign w:val="center"/>
          </w:tcPr>
          <w:p w14:paraId="2F2AE08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实践</w:t>
            </w:r>
            <w:proofErr w:type="gramStart"/>
            <w:r>
              <w:rPr>
                <w:rFonts w:ascii="宋体" w:hAnsi="宋体" w:cs="宋体" w:hint="eastAsia"/>
                <w:kern w:val="0"/>
              </w:rPr>
              <w:t>课类型</w:t>
            </w:r>
            <w:proofErr w:type="gramEnd"/>
          </w:p>
        </w:tc>
        <w:tc>
          <w:tcPr>
            <w:tcW w:w="2674" w:type="dxa"/>
            <w:shd w:val="clear" w:color="auto" w:fill="D9D9D9"/>
            <w:vAlign w:val="center"/>
          </w:tcPr>
          <w:p w14:paraId="1AF5833A"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实践学时数</w:t>
            </w:r>
          </w:p>
        </w:tc>
        <w:tc>
          <w:tcPr>
            <w:tcW w:w="1732" w:type="dxa"/>
            <w:shd w:val="clear" w:color="auto" w:fill="D9D9D9"/>
            <w:vAlign w:val="center"/>
          </w:tcPr>
          <w:p w14:paraId="57B8012A"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占比</w:t>
            </w:r>
          </w:p>
        </w:tc>
      </w:tr>
      <w:tr w:rsidR="004304F8" w14:paraId="07FCA481" w14:textId="77777777">
        <w:trPr>
          <w:trHeight w:val="45"/>
        </w:trPr>
        <w:tc>
          <w:tcPr>
            <w:tcW w:w="1411" w:type="dxa"/>
            <w:shd w:val="clear" w:color="auto" w:fill="auto"/>
            <w:vAlign w:val="center"/>
          </w:tcPr>
          <w:p w14:paraId="42146F98"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w:t>
            </w:r>
          </w:p>
        </w:tc>
        <w:tc>
          <w:tcPr>
            <w:tcW w:w="3463" w:type="dxa"/>
            <w:shd w:val="clear" w:color="auto" w:fill="auto"/>
            <w:vAlign w:val="center"/>
          </w:tcPr>
          <w:p w14:paraId="250A048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认知实习</w:t>
            </w:r>
          </w:p>
        </w:tc>
        <w:tc>
          <w:tcPr>
            <w:tcW w:w="2674" w:type="dxa"/>
            <w:shd w:val="clear" w:color="auto" w:fill="auto"/>
            <w:vAlign w:val="center"/>
          </w:tcPr>
          <w:p w14:paraId="0C5D18A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36</w:t>
            </w:r>
          </w:p>
        </w:tc>
        <w:tc>
          <w:tcPr>
            <w:tcW w:w="1732" w:type="dxa"/>
            <w:shd w:val="clear" w:color="auto" w:fill="auto"/>
            <w:vAlign w:val="center"/>
          </w:tcPr>
          <w:p w14:paraId="6A883F98"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1.00%</w:t>
            </w:r>
          </w:p>
        </w:tc>
      </w:tr>
      <w:tr w:rsidR="004304F8" w14:paraId="3CB8DDAD" w14:textId="77777777">
        <w:trPr>
          <w:trHeight w:val="90"/>
        </w:trPr>
        <w:tc>
          <w:tcPr>
            <w:tcW w:w="1411" w:type="dxa"/>
            <w:shd w:val="clear" w:color="auto" w:fill="auto"/>
            <w:vAlign w:val="center"/>
          </w:tcPr>
          <w:p w14:paraId="023FAD21"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w:t>
            </w:r>
          </w:p>
        </w:tc>
        <w:tc>
          <w:tcPr>
            <w:tcW w:w="3463" w:type="dxa"/>
            <w:shd w:val="clear" w:color="auto" w:fill="auto"/>
            <w:vAlign w:val="center"/>
          </w:tcPr>
          <w:p w14:paraId="5FE16A4F"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proofErr w:type="gramStart"/>
            <w:r>
              <w:rPr>
                <w:rFonts w:ascii="宋体" w:hAnsi="宋体" w:cs="宋体" w:hint="eastAsia"/>
                <w:kern w:val="0"/>
              </w:rPr>
              <w:t>跟岗实习</w:t>
            </w:r>
            <w:proofErr w:type="gramEnd"/>
          </w:p>
        </w:tc>
        <w:tc>
          <w:tcPr>
            <w:tcW w:w="2674" w:type="dxa"/>
            <w:shd w:val="clear" w:color="auto" w:fill="auto"/>
            <w:vAlign w:val="center"/>
          </w:tcPr>
          <w:p w14:paraId="65B82FB1"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180</w:t>
            </w:r>
          </w:p>
        </w:tc>
        <w:tc>
          <w:tcPr>
            <w:tcW w:w="1732" w:type="dxa"/>
            <w:shd w:val="clear" w:color="auto" w:fill="auto"/>
            <w:vAlign w:val="center"/>
          </w:tcPr>
          <w:p w14:paraId="660A85B8"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5.00%</w:t>
            </w:r>
          </w:p>
        </w:tc>
      </w:tr>
      <w:tr w:rsidR="004304F8" w14:paraId="5E33AD11" w14:textId="77777777">
        <w:trPr>
          <w:trHeight w:val="90"/>
        </w:trPr>
        <w:tc>
          <w:tcPr>
            <w:tcW w:w="1411" w:type="dxa"/>
            <w:shd w:val="clear" w:color="auto" w:fill="auto"/>
            <w:vAlign w:val="center"/>
          </w:tcPr>
          <w:p w14:paraId="1B1D1D0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w:t>
            </w:r>
          </w:p>
        </w:tc>
        <w:tc>
          <w:tcPr>
            <w:tcW w:w="3463" w:type="dxa"/>
            <w:shd w:val="clear" w:color="auto" w:fill="auto"/>
            <w:vAlign w:val="center"/>
          </w:tcPr>
          <w:p w14:paraId="46EF4D9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顶岗实习</w:t>
            </w:r>
          </w:p>
        </w:tc>
        <w:tc>
          <w:tcPr>
            <w:tcW w:w="2674" w:type="dxa"/>
            <w:shd w:val="clear" w:color="auto" w:fill="auto"/>
            <w:vAlign w:val="center"/>
          </w:tcPr>
          <w:p w14:paraId="65806E99"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600</w:t>
            </w:r>
          </w:p>
        </w:tc>
        <w:tc>
          <w:tcPr>
            <w:tcW w:w="1732" w:type="dxa"/>
            <w:shd w:val="clear" w:color="auto" w:fill="auto"/>
            <w:vAlign w:val="center"/>
          </w:tcPr>
          <w:p w14:paraId="0B1FCE22" w14:textId="39C309D0" w:rsidR="004304F8" w:rsidRDefault="007F70DE" w:rsidP="00B40B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16.6</w:t>
            </w:r>
            <w:r w:rsidR="00B40BB9">
              <w:rPr>
                <w:rFonts w:ascii="宋体" w:hAnsi="宋体" w:cs="宋体" w:hint="eastAsia"/>
                <w:kern w:val="0"/>
              </w:rPr>
              <w:t>7</w:t>
            </w:r>
            <w:r>
              <w:rPr>
                <w:rFonts w:ascii="宋体" w:hAnsi="宋体" w:cs="宋体" w:hint="eastAsia"/>
                <w:kern w:val="0"/>
              </w:rPr>
              <w:t>%</w:t>
            </w:r>
          </w:p>
        </w:tc>
      </w:tr>
      <w:tr w:rsidR="004304F8" w14:paraId="2A4A1421" w14:textId="77777777">
        <w:trPr>
          <w:trHeight w:val="90"/>
        </w:trPr>
        <w:tc>
          <w:tcPr>
            <w:tcW w:w="1411" w:type="dxa"/>
            <w:shd w:val="clear" w:color="auto" w:fill="auto"/>
            <w:vAlign w:val="center"/>
          </w:tcPr>
          <w:p w14:paraId="7F834049"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4</w:t>
            </w:r>
          </w:p>
        </w:tc>
        <w:tc>
          <w:tcPr>
            <w:tcW w:w="3463" w:type="dxa"/>
            <w:shd w:val="clear" w:color="auto" w:fill="auto"/>
            <w:vAlign w:val="center"/>
          </w:tcPr>
          <w:p w14:paraId="69462BE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理实一体课程</w:t>
            </w:r>
          </w:p>
        </w:tc>
        <w:tc>
          <w:tcPr>
            <w:tcW w:w="2674" w:type="dxa"/>
            <w:shd w:val="clear" w:color="auto" w:fill="auto"/>
            <w:vAlign w:val="center"/>
          </w:tcPr>
          <w:p w14:paraId="4410033B" w14:textId="533D7AEA" w:rsidR="004304F8" w:rsidRDefault="00B40B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1094</w:t>
            </w:r>
          </w:p>
        </w:tc>
        <w:tc>
          <w:tcPr>
            <w:tcW w:w="1732" w:type="dxa"/>
            <w:shd w:val="clear" w:color="auto" w:fill="auto"/>
            <w:vAlign w:val="center"/>
          </w:tcPr>
          <w:p w14:paraId="3558C9FF" w14:textId="0BCF8C9E" w:rsidR="004304F8" w:rsidRDefault="00B40B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30.39</w:t>
            </w:r>
            <w:r w:rsidR="007F70DE">
              <w:rPr>
                <w:rFonts w:ascii="宋体" w:hAnsi="宋体" w:cs="宋体" w:hint="eastAsia"/>
                <w:kern w:val="0"/>
              </w:rPr>
              <w:t>%</w:t>
            </w:r>
          </w:p>
        </w:tc>
      </w:tr>
      <w:tr w:rsidR="004304F8" w14:paraId="5A67A887" w14:textId="77777777">
        <w:trPr>
          <w:trHeight w:val="90"/>
        </w:trPr>
        <w:tc>
          <w:tcPr>
            <w:tcW w:w="4874" w:type="dxa"/>
            <w:gridSpan w:val="2"/>
            <w:shd w:val="clear" w:color="auto" w:fill="auto"/>
            <w:vAlign w:val="center"/>
          </w:tcPr>
          <w:p w14:paraId="76F2FD51"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合计</w:t>
            </w:r>
          </w:p>
        </w:tc>
        <w:tc>
          <w:tcPr>
            <w:tcW w:w="2674" w:type="dxa"/>
            <w:shd w:val="clear" w:color="auto" w:fill="auto"/>
            <w:vAlign w:val="center"/>
          </w:tcPr>
          <w:p w14:paraId="62ED09A1" w14:textId="44AEF55C" w:rsidR="004304F8" w:rsidRDefault="00B40B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kern w:val="0"/>
              </w:rPr>
              <w:fldChar w:fldCharType="begin"/>
            </w:r>
            <w:r>
              <w:rPr>
                <w:rFonts w:ascii="宋体" w:hAnsi="宋体" w:cs="宋体"/>
                <w:kern w:val="0"/>
              </w:rPr>
              <w:instrText xml:space="preserve"> </w:instrText>
            </w:r>
            <w:r>
              <w:rPr>
                <w:rFonts w:ascii="宋体" w:hAnsi="宋体" w:cs="宋体" w:hint="eastAsia"/>
                <w:kern w:val="0"/>
              </w:rPr>
              <w:instrText>=SUM(ABOVE)</w:instrText>
            </w:r>
            <w:r>
              <w:rPr>
                <w:rFonts w:ascii="宋体" w:hAnsi="宋体" w:cs="宋体"/>
                <w:kern w:val="0"/>
              </w:rPr>
              <w:instrText xml:space="preserve"> </w:instrText>
            </w:r>
            <w:r>
              <w:rPr>
                <w:rFonts w:ascii="宋体" w:hAnsi="宋体" w:cs="宋体"/>
                <w:kern w:val="0"/>
              </w:rPr>
              <w:fldChar w:fldCharType="separate"/>
            </w:r>
            <w:r>
              <w:rPr>
                <w:rFonts w:ascii="宋体" w:hAnsi="宋体" w:cs="宋体"/>
                <w:noProof/>
                <w:kern w:val="0"/>
              </w:rPr>
              <w:t>1910</w:t>
            </w:r>
            <w:r>
              <w:rPr>
                <w:rFonts w:ascii="宋体" w:hAnsi="宋体" w:cs="宋体"/>
                <w:kern w:val="0"/>
              </w:rPr>
              <w:fldChar w:fldCharType="end"/>
            </w:r>
          </w:p>
        </w:tc>
        <w:tc>
          <w:tcPr>
            <w:tcW w:w="1732" w:type="dxa"/>
            <w:shd w:val="clear" w:color="auto" w:fill="auto"/>
            <w:vAlign w:val="center"/>
          </w:tcPr>
          <w:p w14:paraId="3A975369" w14:textId="4BED5B6C" w:rsidR="004304F8" w:rsidRDefault="00B40B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53.06</w:t>
            </w:r>
            <w:r w:rsidR="007F70DE">
              <w:rPr>
                <w:rFonts w:ascii="宋体" w:hAnsi="宋体" w:cs="宋体" w:hint="eastAsia"/>
                <w:kern w:val="0"/>
              </w:rPr>
              <w:t>%</w:t>
            </w:r>
          </w:p>
        </w:tc>
      </w:tr>
    </w:tbl>
    <w:p w14:paraId="55B92486" w14:textId="77777777" w:rsidR="004304F8" w:rsidRDefault="007F70DE">
      <w:pPr>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选修课程</w:t>
      </w:r>
    </w:p>
    <w:p w14:paraId="3ABB0E95"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kern w:val="0"/>
        </w:rPr>
      </w:pPr>
      <w:r>
        <w:rPr>
          <w:rFonts w:ascii="宋体" w:hAnsi="宋体" w:cs="宋体" w:hint="eastAsia"/>
          <w:kern w:val="0"/>
        </w:rPr>
        <w:t>1.专业选修课</w:t>
      </w:r>
    </w:p>
    <w:p w14:paraId="352B452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表7：专业选修课开设情况一览表</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1720"/>
        <w:gridCol w:w="2644"/>
        <w:gridCol w:w="3655"/>
        <w:gridCol w:w="789"/>
      </w:tblGrid>
      <w:tr w:rsidR="004304F8" w14:paraId="256A2DF0" w14:textId="77777777">
        <w:tc>
          <w:tcPr>
            <w:tcW w:w="656" w:type="dxa"/>
            <w:tcBorders>
              <w:top w:val="single" w:sz="4" w:space="0" w:color="auto"/>
              <w:left w:val="single" w:sz="4" w:space="0" w:color="auto"/>
              <w:bottom w:val="single" w:sz="4" w:space="0" w:color="auto"/>
              <w:right w:val="single" w:sz="4" w:space="0" w:color="auto"/>
            </w:tcBorders>
            <w:vAlign w:val="center"/>
          </w:tcPr>
          <w:p w14:paraId="580950B2" w14:textId="77777777" w:rsidR="004304F8" w:rsidRDefault="007F70DE" w:rsidP="00B40B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kern w:val="0"/>
              </w:rPr>
            </w:pPr>
            <w:r>
              <w:rPr>
                <w:rFonts w:ascii="宋体" w:hAnsi="宋体" w:cs="宋体" w:hint="eastAsia"/>
                <w:kern w:val="0"/>
              </w:rPr>
              <w:t>序号</w:t>
            </w:r>
          </w:p>
        </w:tc>
        <w:tc>
          <w:tcPr>
            <w:tcW w:w="1720" w:type="dxa"/>
            <w:tcBorders>
              <w:top w:val="single" w:sz="4" w:space="0" w:color="auto"/>
              <w:left w:val="single" w:sz="4" w:space="0" w:color="auto"/>
              <w:bottom w:val="single" w:sz="4" w:space="0" w:color="auto"/>
              <w:right w:val="single" w:sz="4" w:space="0" w:color="auto"/>
            </w:tcBorders>
            <w:vAlign w:val="center"/>
          </w:tcPr>
          <w:p w14:paraId="7869A0D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课程名称</w:t>
            </w:r>
          </w:p>
        </w:tc>
        <w:tc>
          <w:tcPr>
            <w:tcW w:w="2644" w:type="dxa"/>
            <w:tcBorders>
              <w:top w:val="single" w:sz="4" w:space="0" w:color="auto"/>
              <w:left w:val="single" w:sz="4" w:space="0" w:color="auto"/>
              <w:bottom w:val="single" w:sz="4" w:space="0" w:color="auto"/>
              <w:right w:val="single" w:sz="4" w:space="0" w:color="auto"/>
            </w:tcBorders>
            <w:vAlign w:val="center"/>
          </w:tcPr>
          <w:p w14:paraId="074C52B1"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课程目标</w:t>
            </w:r>
          </w:p>
        </w:tc>
        <w:tc>
          <w:tcPr>
            <w:tcW w:w="3655" w:type="dxa"/>
            <w:tcBorders>
              <w:top w:val="single" w:sz="4" w:space="0" w:color="auto"/>
              <w:left w:val="single" w:sz="4" w:space="0" w:color="auto"/>
              <w:bottom w:val="single" w:sz="4" w:space="0" w:color="auto"/>
              <w:right w:val="single" w:sz="4" w:space="0" w:color="auto"/>
            </w:tcBorders>
            <w:vAlign w:val="center"/>
          </w:tcPr>
          <w:p w14:paraId="160D0A13"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主要教学内容和教学要求</w:t>
            </w:r>
          </w:p>
        </w:tc>
        <w:tc>
          <w:tcPr>
            <w:tcW w:w="789" w:type="dxa"/>
            <w:tcBorders>
              <w:top w:val="single" w:sz="4" w:space="0" w:color="auto"/>
              <w:left w:val="single" w:sz="4" w:space="0" w:color="auto"/>
              <w:bottom w:val="single" w:sz="4" w:space="0" w:color="auto"/>
              <w:right w:val="single" w:sz="4" w:space="0" w:color="auto"/>
            </w:tcBorders>
            <w:vAlign w:val="center"/>
          </w:tcPr>
          <w:p w14:paraId="0D48301B" w14:textId="77777777" w:rsidR="004304F8" w:rsidRDefault="007F70DE" w:rsidP="00B40B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kern w:val="0"/>
              </w:rPr>
            </w:pPr>
            <w:r>
              <w:rPr>
                <w:rFonts w:ascii="宋体" w:hAnsi="宋体" w:cs="宋体" w:hint="eastAsia"/>
                <w:kern w:val="0"/>
              </w:rPr>
              <w:t>学时</w:t>
            </w:r>
          </w:p>
        </w:tc>
      </w:tr>
      <w:tr w:rsidR="004304F8" w14:paraId="45444426" w14:textId="77777777">
        <w:tc>
          <w:tcPr>
            <w:tcW w:w="656" w:type="dxa"/>
            <w:tcBorders>
              <w:top w:val="single" w:sz="4" w:space="0" w:color="auto"/>
              <w:left w:val="single" w:sz="4" w:space="0" w:color="auto"/>
              <w:bottom w:val="single" w:sz="4" w:space="0" w:color="auto"/>
              <w:right w:val="single" w:sz="4" w:space="0" w:color="auto"/>
            </w:tcBorders>
            <w:vAlign w:val="center"/>
          </w:tcPr>
          <w:p w14:paraId="75711784"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w:t>
            </w:r>
          </w:p>
        </w:tc>
        <w:tc>
          <w:tcPr>
            <w:tcW w:w="1720" w:type="dxa"/>
            <w:tcBorders>
              <w:top w:val="single" w:sz="4" w:space="0" w:color="auto"/>
              <w:left w:val="single" w:sz="4" w:space="0" w:color="auto"/>
              <w:bottom w:val="single" w:sz="4" w:space="0" w:color="auto"/>
              <w:right w:val="single" w:sz="4" w:space="0" w:color="auto"/>
            </w:tcBorders>
            <w:vAlign w:val="center"/>
          </w:tcPr>
          <w:p w14:paraId="0EA02029"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会计基础</w:t>
            </w:r>
          </w:p>
        </w:tc>
        <w:tc>
          <w:tcPr>
            <w:tcW w:w="2644" w:type="dxa"/>
            <w:tcBorders>
              <w:top w:val="single" w:sz="4" w:space="0" w:color="auto"/>
              <w:left w:val="single" w:sz="4" w:space="0" w:color="auto"/>
              <w:bottom w:val="single" w:sz="4" w:space="0" w:color="auto"/>
              <w:right w:val="single" w:sz="4" w:space="0" w:color="auto"/>
            </w:tcBorders>
          </w:tcPr>
          <w:p w14:paraId="2FFE8C74"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掌握会计的基本理论基本方法和基本操作技术，了解财务会计财务管理</w:t>
            </w:r>
          </w:p>
        </w:tc>
        <w:tc>
          <w:tcPr>
            <w:tcW w:w="3655" w:type="dxa"/>
            <w:tcBorders>
              <w:top w:val="single" w:sz="4" w:space="0" w:color="auto"/>
              <w:left w:val="single" w:sz="4" w:space="0" w:color="auto"/>
              <w:bottom w:val="single" w:sz="4" w:space="0" w:color="auto"/>
              <w:right w:val="single" w:sz="4" w:space="0" w:color="auto"/>
            </w:tcBorders>
          </w:tcPr>
          <w:p w14:paraId="535F0386"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主要内容：会计概述，复式记账，会计凭证，会计账簿，会计报表</w:t>
            </w:r>
          </w:p>
          <w:p w14:paraId="7F170D28"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教学要求：掌握会计的基本理论基本方法和基本操作技术，了解财务会计财务管理</w:t>
            </w:r>
          </w:p>
        </w:tc>
        <w:tc>
          <w:tcPr>
            <w:tcW w:w="789" w:type="dxa"/>
            <w:tcBorders>
              <w:top w:val="single" w:sz="4" w:space="0" w:color="auto"/>
              <w:left w:val="single" w:sz="4" w:space="0" w:color="auto"/>
              <w:bottom w:val="single" w:sz="4" w:space="0" w:color="auto"/>
              <w:right w:val="single" w:sz="4" w:space="0" w:color="auto"/>
            </w:tcBorders>
            <w:vAlign w:val="center"/>
          </w:tcPr>
          <w:p w14:paraId="3260C3C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180</w:t>
            </w:r>
          </w:p>
        </w:tc>
      </w:tr>
      <w:tr w:rsidR="004304F8" w14:paraId="7BF06E9F" w14:textId="77777777">
        <w:tc>
          <w:tcPr>
            <w:tcW w:w="656" w:type="dxa"/>
            <w:tcBorders>
              <w:top w:val="single" w:sz="4" w:space="0" w:color="auto"/>
              <w:left w:val="single" w:sz="4" w:space="0" w:color="auto"/>
              <w:bottom w:val="single" w:sz="4" w:space="0" w:color="auto"/>
              <w:right w:val="single" w:sz="4" w:space="0" w:color="auto"/>
            </w:tcBorders>
            <w:vAlign w:val="center"/>
          </w:tcPr>
          <w:p w14:paraId="66F733E1"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w:t>
            </w:r>
          </w:p>
        </w:tc>
        <w:tc>
          <w:tcPr>
            <w:tcW w:w="1720" w:type="dxa"/>
            <w:tcBorders>
              <w:top w:val="single" w:sz="4" w:space="0" w:color="auto"/>
              <w:left w:val="single" w:sz="4" w:space="0" w:color="auto"/>
              <w:bottom w:val="single" w:sz="4" w:space="0" w:color="auto"/>
              <w:right w:val="single" w:sz="4" w:space="0" w:color="auto"/>
            </w:tcBorders>
            <w:vAlign w:val="center"/>
          </w:tcPr>
          <w:p w14:paraId="348E22E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经济法律法规</w:t>
            </w:r>
          </w:p>
        </w:tc>
        <w:tc>
          <w:tcPr>
            <w:tcW w:w="2644" w:type="dxa"/>
            <w:tcBorders>
              <w:top w:val="single" w:sz="4" w:space="0" w:color="auto"/>
              <w:left w:val="single" w:sz="4" w:space="0" w:color="auto"/>
              <w:bottom w:val="single" w:sz="4" w:space="0" w:color="auto"/>
              <w:right w:val="single" w:sz="4" w:space="0" w:color="auto"/>
            </w:tcBorders>
          </w:tcPr>
          <w:p w14:paraId="4BDE659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了解会计工作法律法规、制度与职业道德体系；熟悉会计从业资格对财经法规与职业道德的基本要求格对；能够识记、理解和辨析会计法律法规、支付结算法律制度、税收征管法律法规等主要条款内容</w:t>
            </w:r>
          </w:p>
        </w:tc>
        <w:tc>
          <w:tcPr>
            <w:tcW w:w="3655" w:type="dxa"/>
            <w:tcBorders>
              <w:top w:val="single" w:sz="4" w:space="0" w:color="auto"/>
              <w:left w:val="single" w:sz="4" w:space="0" w:color="auto"/>
              <w:bottom w:val="single" w:sz="4" w:space="0" w:color="auto"/>
              <w:right w:val="single" w:sz="4" w:space="0" w:color="auto"/>
            </w:tcBorders>
          </w:tcPr>
          <w:p w14:paraId="2DEC31F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主要内容：</w:t>
            </w:r>
          </w:p>
          <w:p w14:paraId="59469279"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经济法律法规基本知识，公司法中小企业法律制度合同法律制度</w:t>
            </w:r>
          </w:p>
          <w:p w14:paraId="036E0474"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金融法律制度会计法律制度税收律制度其他经济法律制度</w:t>
            </w:r>
          </w:p>
          <w:p w14:paraId="2EAD771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教学要求：</w:t>
            </w:r>
          </w:p>
          <w:p w14:paraId="4FBF4403"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 理解经济法的基础理论知识</w:t>
            </w:r>
          </w:p>
          <w:p w14:paraId="77A114EF"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2掌握有关经济法律法规的具体内容</w:t>
            </w:r>
          </w:p>
        </w:tc>
        <w:tc>
          <w:tcPr>
            <w:tcW w:w="789" w:type="dxa"/>
            <w:tcBorders>
              <w:top w:val="single" w:sz="4" w:space="0" w:color="auto"/>
              <w:left w:val="single" w:sz="4" w:space="0" w:color="auto"/>
              <w:bottom w:val="single" w:sz="4" w:space="0" w:color="auto"/>
              <w:right w:val="single" w:sz="4" w:space="0" w:color="auto"/>
            </w:tcBorders>
            <w:vAlign w:val="center"/>
          </w:tcPr>
          <w:p w14:paraId="79ACF999"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126</w:t>
            </w:r>
          </w:p>
        </w:tc>
      </w:tr>
      <w:tr w:rsidR="004304F8" w14:paraId="5E19FB53" w14:textId="77777777">
        <w:tc>
          <w:tcPr>
            <w:tcW w:w="8675" w:type="dxa"/>
            <w:gridSpan w:val="4"/>
            <w:tcBorders>
              <w:top w:val="single" w:sz="4" w:space="0" w:color="auto"/>
              <w:left w:val="single" w:sz="4" w:space="0" w:color="auto"/>
              <w:bottom w:val="single" w:sz="4" w:space="0" w:color="auto"/>
              <w:right w:val="single" w:sz="4" w:space="0" w:color="auto"/>
            </w:tcBorders>
            <w:vAlign w:val="center"/>
          </w:tcPr>
          <w:p w14:paraId="51D0B655"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合计</w:t>
            </w:r>
          </w:p>
        </w:tc>
        <w:tc>
          <w:tcPr>
            <w:tcW w:w="789" w:type="dxa"/>
            <w:tcBorders>
              <w:top w:val="single" w:sz="4" w:space="0" w:color="auto"/>
              <w:left w:val="single" w:sz="4" w:space="0" w:color="auto"/>
              <w:bottom w:val="single" w:sz="4" w:space="0" w:color="auto"/>
              <w:right w:val="single" w:sz="4" w:space="0" w:color="auto"/>
            </w:tcBorders>
            <w:vAlign w:val="center"/>
          </w:tcPr>
          <w:p w14:paraId="4EEFBC5C"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306</w:t>
            </w:r>
          </w:p>
        </w:tc>
      </w:tr>
    </w:tbl>
    <w:p w14:paraId="25CB7A31" w14:textId="77777777" w:rsidR="004304F8" w:rsidRDefault="004304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p>
    <w:p w14:paraId="0A1B77E1"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2.素养选修课</w:t>
      </w:r>
    </w:p>
    <w:p w14:paraId="5AD2B08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表8：素养选修课开设情况一览表</w:t>
      </w:r>
    </w:p>
    <w:tbl>
      <w:tblPr>
        <w:tblW w:w="10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1842"/>
        <w:gridCol w:w="2692"/>
        <w:gridCol w:w="3967"/>
        <w:gridCol w:w="751"/>
      </w:tblGrid>
      <w:tr w:rsidR="004304F8" w14:paraId="393488EF" w14:textId="77777777">
        <w:trPr>
          <w:trHeight w:val="192"/>
          <w:jc w:val="center"/>
        </w:trPr>
        <w:tc>
          <w:tcPr>
            <w:tcW w:w="753" w:type="dxa"/>
            <w:tcBorders>
              <w:top w:val="single" w:sz="4" w:space="0" w:color="auto"/>
              <w:left w:val="single" w:sz="4" w:space="0" w:color="auto"/>
              <w:bottom w:val="single" w:sz="4" w:space="0" w:color="auto"/>
              <w:right w:val="single" w:sz="4" w:space="0" w:color="auto"/>
            </w:tcBorders>
            <w:vAlign w:val="center"/>
          </w:tcPr>
          <w:p w14:paraId="5FCC0BC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序号</w:t>
            </w:r>
          </w:p>
        </w:tc>
        <w:tc>
          <w:tcPr>
            <w:tcW w:w="1842" w:type="dxa"/>
            <w:tcBorders>
              <w:top w:val="single" w:sz="4" w:space="0" w:color="auto"/>
              <w:left w:val="single" w:sz="4" w:space="0" w:color="auto"/>
              <w:bottom w:val="single" w:sz="4" w:space="0" w:color="auto"/>
              <w:right w:val="single" w:sz="4" w:space="0" w:color="auto"/>
            </w:tcBorders>
            <w:vAlign w:val="center"/>
          </w:tcPr>
          <w:p w14:paraId="31EDBDF8"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课程名称</w:t>
            </w:r>
          </w:p>
        </w:tc>
        <w:tc>
          <w:tcPr>
            <w:tcW w:w="2692" w:type="dxa"/>
            <w:tcBorders>
              <w:top w:val="single" w:sz="4" w:space="0" w:color="auto"/>
              <w:left w:val="single" w:sz="4" w:space="0" w:color="auto"/>
              <w:bottom w:val="single" w:sz="4" w:space="0" w:color="auto"/>
              <w:right w:val="single" w:sz="4" w:space="0" w:color="auto"/>
            </w:tcBorders>
            <w:vAlign w:val="center"/>
          </w:tcPr>
          <w:p w14:paraId="089DAEA9"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课程目标</w:t>
            </w:r>
          </w:p>
        </w:tc>
        <w:tc>
          <w:tcPr>
            <w:tcW w:w="3967" w:type="dxa"/>
            <w:tcBorders>
              <w:top w:val="single" w:sz="4" w:space="0" w:color="auto"/>
              <w:left w:val="single" w:sz="4" w:space="0" w:color="auto"/>
              <w:bottom w:val="single" w:sz="4" w:space="0" w:color="auto"/>
              <w:right w:val="single" w:sz="4" w:space="0" w:color="auto"/>
            </w:tcBorders>
            <w:vAlign w:val="center"/>
          </w:tcPr>
          <w:p w14:paraId="24423B86"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主要教学内容和教学要求</w:t>
            </w:r>
          </w:p>
        </w:tc>
        <w:tc>
          <w:tcPr>
            <w:tcW w:w="751" w:type="dxa"/>
            <w:tcBorders>
              <w:top w:val="single" w:sz="4" w:space="0" w:color="auto"/>
              <w:left w:val="single" w:sz="4" w:space="0" w:color="auto"/>
              <w:bottom w:val="single" w:sz="4" w:space="0" w:color="auto"/>
              <w:right w:val="single" w:sz="4" w:space="0" w:color="auto"/>
            </w:tcBorders>
            <w:vAlign w:val="center"/>
          </w:tcPr>
          <w:p w14:paraId="1BF24B04"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学时</w:t>
            </w:r>
          </w:p>
        </w:tc>
      </w:tr>
      <w:tr w:rsidR="004304F8" w14:paraId="6AADFD64" w14:textId="77777777">
        <w:trPr>
          <w:trHeight w:val="287"/>
          <w:jc w:val="center"/>
        </w:trPr>
        <w:tc>
          <w:tcPr>
            <w:tcW w:w="753" w:type="dxa"/>
            <w:tcBorders>
              <w:top w:val="single" w:sz="4" w:space="0" w:color="auto"/>
              <w:left w:val="single" w:sz="4" w:space="0" w:color="auto"/>
              <w:bottom w:val="single" w:sz="4" w:space="0" w:color="auto"/>
              <w:right w:val="single" w:sz="4" w:space="0" w:color="auto"/>
            </w:tcBorders>
            <w:vAlign w:val="center"/>
          </w:tcPr>
          <w:p w14:paraId="2F76004F"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w:t>
            </w:r>
          </w:p>
        </w:tc>
        <w:tc>
          <w:tcPr>
            <w:tcW w:w="1842" w:type="dxa"/>
            <w:tcBorders>
              <w:top w:val="single" w:sz="4" w:space="0" w:color="auto"/>
              <w:left w:val="single" w:sz="4" w:space="0" w:color="auto"/>
              <w:bottom w:val="single" w:sz="4" w:space="0" w:color="auto"/>
              <w:right w:val="single" w:sz="4" w:space="0" w:color="auto"/>
            </w:tcBorders>
            <w:vAlign w:val="center"/>
          </w:tcPr>
          <w:p w14:paraId="5CF6951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中华优秀</w:t>
            </w:r>
          </w:p>
          <w:p w14:paraId="7AC35F22"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传统文化</w:t>
            </w:r>
          </w:p>
        </w:tc>
        <w:tc>
          <w:tcPr>
            <w:tcW w:w="2692" w:type="dxa"/>
            <w:tcBorders>
              <w:top w:val="single" w:sz="4" w:space="0" w:color="auto"/>
              <w:left w:val="single" w:sz="4" w:space="0" w:color="auto"/>
              <w:bottom w:val="single" w:sz="4" w:space="0" w:color="auto"/>
              <w:right w:val="single" w:sz="4" w:space="0" w:color="auto"/>
            </w:tcBorders>
            <w:vAlign w:val="center"/>
          </w:tcPr>
          <w:p w14:paraId="3425A73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全面贯彻党的教育方针，积极培育和</w:t>
            </w:r>
            <w:proofErr w:type="gramStart"/>
            <w:r>
              <w:rPr>
                <w:rFonts w:ascii="宋体" w:hAnsi="宋体" w:cs="宋体" w:hint="eastAsia"/>
                <w:kern w:val="0"/>
              </w:rPr>
              <w:t>践行</w:t>
            </w:r>
            <w:proofErr w:type="gramEnd"/>
            <w:r>
              <w:rPr>
                <w:rFonts w:ascii="宋体" w:hAnsi="宋体" w:cs="宋体" w:hint="eastAsia"/>
                <w:kern w:val="0"/>
              </w:rPr>
              <w:t>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3967" w:type="dxa"/>
            <w:tcBorders>
              <w:top w:val="single" w:sz="4" w:space="0" w:color="auto"/>
              <w:left w:val="single" w:sz="4" w:space="0" w:color="auto"/>
              <w:bottom w:val="single" w:sz="4" w:space="0" w:color="auto"/>
              <w:right w:val="single" w:sz="4" w:space="0" w:color="auto"/>
            </w:tcBorders>
            <w:vAlign w:val="center"/>
          </w:tcPr>
          <w:p w14:paraId="238DD429"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主要内容：包括以天下兴亡、匹夫有责为重点的家国情怀教育；以仁爱共济、立己达人为重点的社会关爱教育；以正心笃志、崇德弘毅为重点的人格修养教育。</w:t>
            </w:r>
          </w:p>
          <w:p w14:paraId="1310EC2F"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教学要求：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751" w:type="dxa"/>
            <w:tcBorders>
              <w:top w:val="single" w:sz="4" w:space="0" w:color="auto"/>
              <w:left w:val="single" w:sz="4" w:space="0" w:color="auto"/>
              <w:bottom w:val="single" w:sz="4" w:space="0" w:color="auto"/>
              <w:right w:val="single" w:sz="4" w:space="0" w:color="auto"/>
            </w:tcBorders>
            <w:vAlign w:val="center"/>
          </w:tcPr>
          <w:p w14:paraId="0B417EE6"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18</w:t>
            </w:r>
          </w:p>
        </w:tc>
      </w:tr>
      <w:tr w:rsidR="004304F8" w14:paraId="74B0DF5F" w14:textId="77777777">
        <w:trPr>
          <w:trHeight w:val="382"/>
          <w:jc w:val="center"/>
        </w:trPr>
        <w:tc>
          <w:tcPr>
            <w:tcW w:w="753" w:type="dxa"/>
            <w:tcBorders>
              <w:top w:val="single" w:sz="4" w:space="0" w:color="auto"/>
              <w:left w:val="single" w:sz="4" w:space="0" w:color="auto"/>
              <w:bottom w:val="single" w:sz="4" w:space="0" w:color="auto"/>
              <w:right w:val="single" w:sz="4" w:space="0" w:color="auto"/>
            </w:tcBorders>
            <w:vAlign w:val="center"/>
          </w:tcPr>
          <w:p w14:paraId="2FDEDC3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w:t>
            </w:r>
          </w:p>
        </w:tc>
        <w:tc>
          <w:tcPr>
            <w:tcW w:w="1842" w:type="dxa"/>
            <w:tcBorders>
              <w:top w:val="single" w:sz="4" w:space="0" w:color="auto"/>
              <w:left w:val="single" w:sz="4" w:space="0" w:color="auto"/>
              <w:bottom w:val="single" w:sz="4" w:space="0" w:color="auto"/>
              <w:right w:val="single" w:sz="4" w:space="0" w:color="auto"/>
            </w:tcBorders>
            <w:vAlign w:val="center"/>
          </w:tcPr>
          <w:p w14:paraId="13B3F41E"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职业素养</w:t>
            </w:r>
          </w:p>
        </w:tc>
        <w:tc>
          <w:tcPr>
            <w:tcW w:w="2692" w:type="dxa"/>
            <w:tcBorders>
              <w:top w:val="single" w:sz="4" w:space="0" w:color="auto"/>
              <w:left w:val="single" w:sz="4" w:space="0" w:color="auto"/>
              <w:bottom w:val="single" w:sz="4" w:space="0" w:color="auto"/>
              <w:right w:val="single" w:sz="4" w:space="0" w:color="auto"/>
            </w:tcBorders>
            <w:vAlign w:val="center"/>
          </w:tcPr>
          <w:p w14:paraId="79A8E236"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以立德树人为根本任务，提高学生对职业意识的认知，陶冶学生的职业意识情感，磨练学生的职业意志，培养符合职业要求的行为习惯，使综合职业素养达到知、情、意、行的和谐统一。</w:t>
            </w:r>
          </w:p>
        </w:tc>
        <w:tc>
          <w:tcPr>
            <w:tcW w:w="3967" w:type="dxa"/>
            <w:tcBorders>
              <w:top w:val="single" w:sz="4" w:space="0" w:color="auto"/>
              <w:left w:val="single" w:sz="4" w:space="0" w:color="auto"/>
              <w:bottom w:val="single" w:sz="4" w:space="0" w:color="auto"/>
              <w:right w:val="single" w:sz="4" w:space="0" w:color="auto"/>
            </w:tcBorders>
            <w:vAlign w:val="center"/>
          </w:tcPr>
          <w:p w14:paraId="5EFB1E1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主要内容：职业理想（兴趣、志向、意志力）；职业道德（敬业、诚信、尊重）；职业意识（集体意识、学习意识、竞争意识、自律意识）；职业精神（合作、奉献、创新）；职业行为习惯（职业语言、职业形象礼仪、职业行为）。</w:t>
            </w:r>
          </w:p>
          <w:p w14:paraId="62BF18F9"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教学要求：通过课堂讲授、案例分析、角色扮演和模拟教学等方法，帮助学生认识、体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751" w:type="dxa"/>
            <w:tcBorders>
              <w:top w:val="single" w:sz="4" w:space="0" w:color="auto"/>
              <w:left w:val="single" w:sz="4" w:space="0" w:color="auto"/>
              <w:bottom w:val="single" w:sz="4" w:space="0" w:color="auto"/>
              <w:right w:val="single" w:sz="4" w:space="0" w:color="auto"/>
            </w:tcBorders>
            <w:vAlign w:val="center"/>
          </w:tcPr>
          <w:p w14:paraId="582DEB83"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36</w:t>
            </w:r>
          </w:p>
        </w:tc>
      </w:tr>
      <w:tr w:rsidR="004304F8" w14:paraId="529E1D21" w14:textId="77777777">
        <w:trPr>
          <w:trHeight w:val="382"/>
          <w:jc w:val="center"/>
        </w:trPr>
        <w:tc>
          <w:tcPr>
            <w:tcW w:w="9254" w:type="dxa"/>
            <w:gridSpan w:val="4"/>
            <w:tcBorders>
              <w:top w:val="single" w:sz="4" w:space="0" w:color="auto"/>
              <w:left w:val="single" w:sz="4" w:space="0" w:color="auto"/>
              <w:bottom w:val="single" w:sz="4" w:space="0" w:color="auto"/>
              <w:right w:val="single" w:sz="4" w:space="0" w:color="auto"/>
            </w:tcBorders>
            <w:vAlign w:val="center"/>
          </w:tcPr>
          <w:p w14:paraId="40763719"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合计</w:t>
            </w:r>
          </w:p>
        </w:tc>
        <w:tc>
          <w:tcPr>
            <w:tcW w:w="751" w:type="dxa"/>
            <w:tcBorders>
              <w:top w:val="single" w:sz="4" w:space="0" w:color="auto"/>
              <w:left w:val="single" w:sz="4" w:space="0" w:color="auto"/>
              <w:bottom w:val="single" w:sz="4" w:space="0" w:color="auto"/>
              <w:right w:val="single" w:sz="4" w:space="0" w:color="auto"/>
            </w:tcBorders>
            <w:vAlign w:val="center"/>
          </w:tcPr>
          <w:p w14:paraId="122C900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54</w:t>
            </w:r>
          </w:p>
        </w:tc>
      </w:tr>
    </w:tbl>
    <w:p w14:paraId="16D06ADC" w14:textId="77777777" w:rsidR="004304F8" w:rsidRDefault="004304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p>
    <w:p w14:paraId="54A034AA"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七、教学时间安排</w:t>
      </w:r>
    </w:p>
    <w:p w14:paraId="2111472F"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（一）基本要求</w:t>
      </w:r>
    </w:p>
    <w:p w14:paraId="2EE49F5B"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依据教育部《关于职业院校专业人才培养方案制订与实施工作的指导意见》（教职成〔2019〕13号）和教育部办公厅关于印发《中等职业学校公共基础课程方案》的通知（</w:t>
      </w:r>
      <w:proofErr w:type="gramStart"/>
      <w:r>
        <w:rPr>
          <w:rFonts w:ascii="宋体" w:hAnsi="宋体" w:cs="宋体" w:hint="eastAsia"/>
          <w:kern w:val="0"/>
        </w:rPr>
        <w:t>教职成厅〔2019〕</w:t>
      </w:r>
      <w:proofErr w:type="gramEnd"/>
      <w:r>
        <w:rPr>
          <w:rFonts w:ascii="宋体" w:hAnsi="宋体" w:cs="宋体" w:hint="eastAsia"/>
          <w:kern w:val="0"/>
        </w:rPr>
        <w:t>6号）规定，本方案须达到如下要求：</w:t>
      </w:r>
    </w:p>
    <w:p w14:paraId="13C23244"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1.三年制中职，每学年安排40周教学活动，总学时数不低于3000；</w:t>
      </w:r>
    </w:p>
    <w:p w14:paraId="1C0F03C4"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2.公共基础课程学时一般占总学时的1/3；</w:t>
      </w:r>
    </w:p>
    <w:p w14:paraId="07103E5D"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3.选修课教学时数占总学时的比例均应当不少于10%；</w:t>
      </w:r>
    </w:p>
    <w:p w14:paraId="15352631"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4.实践性教学学时原则上占总学时数50%以上；</w:t>
      </w:r>
    </w:p>
    <w:p w14:paraId="3306E651"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5.顶岗实习一般为6个月，可分散或集中安排；</w:t>
      </w:r>
    </w:p>
    <w:p w14:paraId="2ABE73F7" w14:textId="77777777" w:rsidR="004304F8" w:rsidRDefault="007F70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仿宋"/>
          <w:sz w:val="28"/>
          <w:szCs w:val="28"/>
        </w:rPr>
      </w:pPr>
      <w:r>
        <w:rPr>
          <w:rFonts w:ascii="宋体" w:hAnsi="宋体" w:cs="宋体" w:hint="eastAsia"/>
          <w:kern w:val="0"/>
        </w:rPr>
        <w:t>6.18课时计算为1个学分。</w:t>
      </w:r>
    </w:p>
    <w:p w14:paraId="67738998" w14:textId="77777777" w:rsidR="004304F8" w:rsidRDefault="007F70DE">
      <w:pPr>
        <w:adjustRightInd w:val="0"/>
        <w:snapToGrid w:val="0"/>
        <w:spacing w:beforeLines="50" w:before="156" w:line="360" w:lineRule="auto"/>
        <w:ind w:firstLineChars="200" w:firstLine="562"/>
        <w:rPr>
          <w:sz w:val="24"/>
        </w:rPr>
      </w:pPr>
      <w:r>
        <w:rPr>
          <w:rFonts w:ascii="黑体" w:eastAsia="黑体" w:hAnsi="黑体" w:hint="eastAsia"/>
          <w:b/>
          <w:sz w:val="28"/>
          <w:szCs w:val="28"/>
        </w:rPr>
        <w:t>（二）</w:t>
      </w:r>
      <w:r>
        <w:rPr>
          <w:rFonts w:hint="eastAsia"/>
          <w:b/>
          <w:sz w:val="28"/>
          <w:szCs w:val="28"/>
        </w:rPr>
        <w:t>教学活动和时间分配</w:t>
      </w:r>
    </w:p>
    <w:p w14:paraId="56727544" w14:textId="77777777" w:rsidR="004304F8" w:rsidRDefault="007F70DE">
      <w:pPr>
        <w:spacing w:line="360" w:lineRule="auto"/>
        <w:ind w:firstLineChars="200" w:firstLine="482"/>
        <w:jc w:val="center"/>
        <w:rPr>
          <w:b/>
          <w:bCs/>
          <w:sz w:val="24"/>
        </w:rPr>
      </w:pPr>
      <w:r>
        <w:rPr>
          <w:rFonts w:hint="eastAsia"/>
          <w:b/>
          <w:bCs/>
          <w:sz w:val="24"/>
        </w:rPr>
        <w:t>表</w:t>
      </w:r>
      <w:r>
        <w:rPr>
          <w:rFonts w:hint="eastAsia"/>
          <w:b/>
          <w:bCs/>
          <w:sz w:val="24"/>
        </w:rPr>
        <w:t>9</w:t>
      </w:r>
      <w:r>
        <w:rPr>
          <w:rFonts w:hint="eastAsia"/>
          <w:b/>
          <w:bCs/>
          <w:sz w:val="24"/>
        </w:rPr>
        <w:t>教学活动和时间分配表</w:t>
      </w: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5"/>
        <w:gridCol w:w="961"/>
        <w:gridCol w:w="735"/>
        <w:gridCol w:w="735"/>
        <w:gridCol w:w="735"/>
        <w:gridCol w:w="735"/>
        <w:gridCol w:w="735"/>
        <w:gridCol w:w="1155"/>
        <w:gridCol w:w="735"/>
        <w:gridCol w:w="1155"/>
      </w:tblGrid>
      <w:tr w:rsidR="004304F8" w14:paraId="55469950" w14:textId="77777777">
        <w:trPr>
          <w:trHeight w:val="1872"/>
          <w:jc w:val="center"/>
        </w:trPr>
        <w:tc>
          <w:tcPr>
            <w:tcW w:w="1575" w:type="dxa"/>
            <w:shd w:val="clear" w:color="auto" w:fill="auto"/>
            <w:vAlign w:val="center"/>
          </w:tcPr>
          <w:p w14:paraId="0009A4DF" w14:textId="77777777" w:rsidR="004304F8" w:rsidRDefault="00185F02">
            <w:pPr>
              <w:spacing w:line="360" w:lineRule="auto"/>
              <w:ind w:firstLine="480"/>
              <w:jc w:val="center"/>
              <w:rPr>
                <w:rFonts w:ascii="宋体" w:hAnsi="宋体"/>
                <w:kern w:val="0"/>
                <w:sz w:val="24"/>
                <w:szCs w:val="20"/>
              </w:rPr>
            </w:pPr>
            <w:r>
              <w:rPr>
                <w:rFonts w:ascii="宋体" w:hAnsi="宋体"/>
                <w:kern w:val="0"/>
                <w:sz w:val="24"/>
                <w:szCs w:val="20"/>
              </w:rPr>
              <w:pict w14:anchorId="3D30150D">
                <v:line id="_x0000_s1278" style="position:absolute;left:0;text-align:left;z-index:251691008;mso-width-relative:page;mso-height-relative:page" from="-5.05pt,-.3pt" to="73.3pt,46pt" o:gfxdata="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7L5qN1gAAAAgBAAAPAAAAAAAAAAEAIAAAACIA&#10;AABkcnMvZG93bnJldi54bWxQSwECFAAUAAAACACHTuJAq0ab8NIBAACOAwAADgAAAAAAAAABACAA&#10;AAAlAQAAZHJzL2Uyb0RvYy54bWxQSwUGAAAAAAYABgBZAQAAaQUAAAAA&#10;"/>
              </w:pict>
            </w:r>
            <w:r>
              <w:rPr>
                <w:rFonts w:ascii="宋体" w:hAnsi="宋体"/>
                <w:kern w:val="0"/>
                <w:sz w:val="24"/>
                <w:szCs w:val="20"/>
              </w:rPr>
              <w:pict w14:anchorId="78A47055">
                <v:line id="_x0000_s1279" style="position:absolute;left:0;text-align:left;z-index:251692032;mso-width-relative:page;mso-height-relative:page" from="-6.3pt,.35pt" to="51.3pt,94.85pt" o:gfxdata="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iheUTWAAAACAEAAA8AAAAAAAAAAQAg&#10;AAAAIgAAAGRycy9kb3ducmV2LnhtbFBLAQIUABQAAAAIAIdO4kA897XE1wEAAI8DAAAOAAAAAAAA&#10;AAEAIAAAACUBAABkcnMvZTJvRG9jLnhtbFBLBQYAAAAABgAGAFkBAABuBQAAAAA=&#10;"/>
              </w:pict>
            </w:r>
            <w:r w:rsidR="007F70DE">
              <w:rPr>
                <w:rFonts w:ascii="宋体" w:hAnsi="宋体" w:hint="eastAsia"/>
                <w:kern w:val="0"/>
                <w:sz w:val="24"/>
                <w:szCs w:val="20"/>
              </w:rPr>
              <w:t>内容</w:t>
            </w:r>
          </w:p>
          <w:p w14:paraId="0D06B976"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周数</w:t>
            </w:r>
          </w:p>
          <w:p w14:paraId="56058B0E" w14:textId="77777777" w:rsidR="004304F8" w:rsidRDefault="004304F8">
            <w:pPr>
              <w:spacing w:line="360" w:lineRule="auto"/>
              <w:jc w:val="center"/>
              <w:rPr>
                <w:rFonts w:ascii="宋体" w:hAnsi="宋体"/>
                <w:kern w:val="0"/>
                <w:sz w:val="24"/>
                <w:szCs w:val="20"/>
              </w:rPr>
            </w:pPr>
          </w:p>
          <w:p w14:paraId="2DB47F82" w14:textId="77777777" w:rsidR="004304F8" w:rsidRDefault="007F70DE">
            <w:pPr>
              <w:spacing w:line="360" w:lineRule="auto"/>
              <w:rPr>
                <w:rFonts w:ascii="宋体" w:hAnsi="宋体"/>
                <w:kern w:val="0"/>
                <w:sz w:val="24"/>
                <w:szCs w:val="20"/>
              </w:rPr>
            </w:pPr>
            <w:r>
              <w:rPr>
                <w:rFonts w:ascii="宋体" w:hAnsi="宋体" w:hint="eastAsia"/>
                <w:kern w:val="0"/>
                <w:sz w:val="24"/>
                <w:szCs w:val="20"/>
              </w:rPr>
              <w:t>学年</w:t>
            </w:r>
          </w:p>
        </w:tc>
        <w:tc>
          <w:tcPr>
            <w:tcW w:w="961" w:type="dxa"/>
            <w:shd w:val="clear" w:color="auto" w:fill="auto"/>
            <w:vAlign w:val="center"/>
          </w:tcPr>
          <w:p w14:paraId="008C6351"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教学与校内实训</w:t>
            </w:r>
          </w:p>
        </w:tc>
        <w:tc>
          <w:tcPr>
            <w:tcW w:w="735" w:type="dxa"/>
            <w:shd w:val="clear" w:color="auto" w:fill="auto"/>
            <w:vAlign w:val="center"/>
          </w:tcPr>
          <w:p w14:paraId="24CAB9AC"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军训及入学教育</w:t>
            </w:r>
          </w:p>
        </w:tc>
        <w:tc>
          <w:tcPr>
            <w:tcW w:w="735" w:type="dxa"/>
            <w:shd w:val="clear" w:color="auto" w:fill="auto"/>
            <w:vAlign w:val="center"/>
          </w:tcPr>
          <w:p w14:paraId="1041CB83"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岗位认知实习</w:t>
            </w:r>
          </w:p>
        </w:tc>
        <w:tc>
          <w:tcPr>
            <w:tcW w:w="735" w:type="dxa"/>
            <w:shd w:val="clear" w:color="auto" w:fill="auto"/>
            <w:vAlign w:val="center"/>
          </w:tcPr>
          <w:p w14:paraId="47291F44"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专业集训</w:t>
            </w:r>
          </w:p>
        </w:tc>
        <w:tc>
          <w:tcPr>
            <w:tcW w:w="735" w:type="dxa"/>
            <w:shd w:val="clear" w:color="auto" w:fill="auto"/>
            <w:vAlign w:val="center"/>
          </w:tcPr>
          <w:p w14:paraId="0FA15E84" w14:textId="77777777" w:rsidR="004304F8" w:rsidRDefault="007F70DE">
            <w:pPr>
              <w:spacing w:line="360" w:lineRule="auto"/>
              <w:jc w:val="right"/>
              <w:rPr>
                <w:rFonts w:ascii="宋体" w:hAnsi="宋体"/>
                <w:kern w:val="0"/>
                <w:sz w:val="24"/>
                <w:szCs w:val="20"/>
              </w:rPr>
            </w:pPr>
            <w:r>
              <w:rPr>
                <w:rFonts w:ascii="宋体" w:hAnsi="宋体" w:hint="eastAsia"/>
                <w:kern w:val="0"/>
                <w:sz w:val="24"/>
                <w:szCs w:val="20"/>
              </w:rPr>
              <w:t>顶岗实习</w:t>
            </w:r>
          </w:p>
        </w:tc>
        <w:tc>
          <w:tcPr>
            <w:tcW w:w="735" w:type="dxa"/>
            <w:shd w:val="clear" w:color="auto" w:fill="auto"/>
            <w:vAlign w:val="center"/>
          </w:tcPr>
          <w:p w14:paraId="3CB3B1D7"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复习考试</w:t>
            </w:r>
          </w:p>
        </w:tc>
        <w:tc>
          <w:tcPr>
            <w:tcW w:w="1155" w:type="dxa"/>
            <w:shd w:val="clear" w:color="auto" w:fill="auto"/>
            <w:vAlign w:val="center"/>
          </w:tcPr>
          <w:p w14:paraId="54BA4E4F"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机动</w:t>
            </w:r>
          </w:p>
        </w:tc>
        <w:tc>
          <w:tcPr>
            <w:tcW w:w="735" w:type="dxa"/>
            <w:shd w:val="clear" w:color="auto" w:fill="auto"/>
            <w:vAlign w:val="center"/>
          </w:tcPr>
          <w:p w14:paraId="0A5B184D"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假期</w:t>
            </w:r>
          </w:p>
        </w:tc>
        <w:tc>
          <w:tcPr>
            <w:tcW w:w="1155" w:type="dxa"/>
            <w:shd w:val="clear" w:color="auto" w:fill="auto"/>
            <w:vAlign w:val="center"/>
          </w:tcPr>
          <w:p w14:paraId="63BFEF27" w14:textId="77777777" w:rsidR="004304F8" w:rsidRDefault="007F70DE">
            <w:pPr>
              <w:spacing w:line="360" w:lineRule="auto"/>
              <w:jc w:val="center"/>
              <w:rPr>
                <w:rFonts w:ascii="宋体" w:hAnsi="宋体"/>
                <w:kern w:val="0"/>
                <w:sz w:val="24"/>
                <w:szCs w:val="20"/>
              </w:rPr>
            </w:pPr>
            <w:r>
              <w:rPr>
                <w:rFonts w:ascii="宋体" w:hAnsi="宋体" w:hint="eastAsia"/>
                <w:kern w:val="0"/>
                <w:sz w:val="24"/>
                <w:szCs w:val="20"/>
              </w:rPr>
              <w:t>全年周数</w:t>
            </w:r>
          </w:p>
        </w:tc>
      </w:tr>
      <w:tr w:rsidR="004304F8" w14:paraId="04922A88" w14:textId="77777777">
        <w:trPr>
          <w:jc w:val="center"/>
        </w:trPr>
        <w:tc>
          <w:tcPr>
            <w:tcW w:w="1575" w:type="dxa"/>
            <w:shd w:val="clear" w:color="auto" w:fill="auto"/>
            <w:vAlign w:val="center"/>
          </w:tcPr>
          <w:p w14:paraId="10746C5B" w14:textId="77777777" w:rsidR="004304F8" w:rsidRDefault="007F70DE">
            <w:pPr>
              <w:spacing w:line="360" w:lineRule="auto"/>
              <w:jc w:val="center"/>
              <w:rPr>
                <w:rFonts w:ascii="宋体" w:hAnsi="宋体"/>
                <w:kern w:val="0"/>
                <w:sz w:val="20"/>
              </w:rPr>
            </w:pPr>
            <w:proofErr w:type="gramStart"/>
            <w:r>
              <w:rPr>
                <w:rFonts w:ascii="宋体" w:hAnsi="宋体" w:hint="eastAsia"/>
                <w:kern w:val="0"/>
                <w:sz w:val="20"/>
              </w:rPr>
              <w:t>一</w:t>
            </w:r>
            <w:proofErr w:type="gramEnd"/>
          </w:p>
        </w:tc>
        <w:tc>
          <w:tcPr>
            <w:tcW w:w="961" w:type="dxa"/>
            <w:shd w:val="clear" w:color="auto" w:fill="auto"/>
            <w:vAlign w:val="center"/>
          </w:tcPr>
          <w:p w14:paraId="5D6D8DD0" w14:textId="77777777" w:rsidR="004304F8" w:rsidRDefault="007F70DE">
            <w:pPr>
              <w:spacing w:line="360" w:lineRule="auto"/>
              <w:jc w:val="center"/>
              <w:rPr>
                <w:rFonts w:ascii="宋体" w:hAnsi="宋体"/>
                <w:kern w:val="0"/>
                <w:sz w:val="20"/>
              </w:rPr>
            </w:pPr>
            <w:r>
              <w:rPr>
                <w:rFonts w:ascii="宋体" w:hAnsi="宋体" w:hint="eastAsia"/>
                <w:kern w:val="0"/>
                <w:sz w:val="20"/>
              </w:rPr>
              <w:t>36</w:t>
            </w:r>
          </w:p>
        </w:tc>
        <w:tc>
          <w:tcPr>
            <w:tcW w:w="735" w:type="dxa"/>
            <w:shd w:val="clear" w:color="auto" w:fill="auto"/>
            <w:vAlign w:val="center"/>
          </w:tcPr>
          <w:p w14:paraId="4EE64B97"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735" w:type="dxa"/>
            <w:shd w:val="clear" w:color="auto" w:fill="auto"/>
            <w:vAlign w:val="center"/>
          </w:tcPr>
          <w:p w14:paraId="73EEB053"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735" w:type="dxa"/>
            <w:shd w:val="clear" w:color="auto" w:fill="auto"/>
          </w:tcPr>
          <w:p w14:paraId="26EF6381" w14:textId="77777777" w:rsidR="004304F8" w:rsidRDefault="004304F8">
            <w:pPr>
              <w:spacing w:line="360" w:lineRule="auto"/>
              <w:jc w:val="center"/>
              <w:rPr>
                <w:rFonts w:ascii="宋体" w:hAnsi="宋体"/>
                <w:kern w:val="0"/>
                <w:sz w:val="20"/>
              </w:rPr>
            </w:pPr>
          </w:p>
        </w:tc>
        <w:tc>
          <w:tcPr>
            <w:tcW w:w="735" w:type="dxa"/>
            <w:shd w:val="clear" w:color="auto" w:fill="auto"/>
            <w:vAlign w:val="center"/>
          </w:tcPr>
          <w:p w14:paraId="48C90F60" w14:textId="77777777" w:rsidR="004304F8" w:rsidRDefault="004304F8">
            <w:pPr>
              <w:spacing w:line="360" w:lineRule="auto"/>
              <w:jc w:val="center"/>
              <w:rPr>
                <w:rFonts w:ascii="宋体" w:hAnsi="宋体"/>
                <w:kern w:val="0"/>
                <w:sz w:val="20"/>
              </w:rPr>
            </w:pPr>
          </w:p>
        </w:tc>
        <w:tc>
          <w:tcPr>
            <w:tcW w:w="735" w:type="dxa"/>
            <w:shd w:val="clear" w:color="auto" w:fill="auto"/>
            <w:vAlign w:val="center"/>
          </w:tcPr>
          <w:p w14:paraId="645FA29A"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1155" w:type="dxa"/>
            <w:shd w:val="clear" w:color="auto" w:fill="auto"/>
            <w:vAlign w:val="center"/>
          </w:tcPr>
          <w:p w14:paraId="43EDC7C9"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735" w:type="dxa"/>
            <w:shd w:val="clear" w:color="auto" w:fill="auto"/>
            <w:vAlign w:val="center"/>
          </w:tcPr>
          <w:p w14:paraId="14163BB2" w14:textId="77777777" w:rsidR="004304F8" w:rsidRDefault="007F70DE">
            <w:pPr>
              <w:spacing w:line="360" w:lineRule="auto"/>
              <w:jc w:val="center"/>
              <w:rPr>
                <w:rFonts w:ascii="宋体" w:hAnsi="宋体"/>
                <w:kern w:val="0"/>
                <w:sz w:val="20"/>
              </w:rPr>
            </w:pPr>
            <w:r>
              <w:rPr>
                <w:rFonts w:ascii="宋体" w:hAnsi="宋体" w:hint="eastAsia"/>
                <w:kern w:val="0"/>
                <w:sz w:val="20"/>
              </w:rPr>
              <w:t>12</w:t>
            </w:r>
          </w:p>
        </w:tc>
        <w:tc>
          <w:tcPr>
            <w:tcW w:w="1155" w:type="dxa"/>
            <w:shd w:val="clear" w:color="auto" w:fill="auto"/>
            <w:vAlign w:val="center"/>
          </w:tcPr>
          <w:p w14:paraId="33FCCEB1" w14:textId="77777777" w:rsidR="004304F8" w:rsidRDefault="007F70DE">
            <w:pPr>
              <w:spacing w:line="360" w:lineRule="auto"/>
              <w:jc w:val="center"/>
              <w:rPr>
                <w:rFonts w:ascii="宋体" w:hAnsi="宋体"/>
                <w:kern w:val="0"/>
                <w:sz w:val="20"/>
              </w:rPr>
            </w:pPr>
            <w:r>
              <w:rPr>
                <w:rFonts w:ascii="宋体" w:hAnsi="宋体" w:hint="eastAsia"/>
                <w:kern w:val="0"/>
                <w:sz w:val="20"/>
              </w:rPr>
              <w:t>52</w:t>
            </w:r>
          </w:p>
        </w:tc>
      </w:tr>
      <w:tr w:rsidR="004304F8" w14:paraId="56451105" w14:textId="77777777">
        <w:trPr>
          <w:jc w:val="center"/>
        </w:trPr>
        <w:tc>
          <w:tcPr>
            <w:tcW w:w="1575" w:type="dxa"/>
            <w:shd w:val="clear" w:color="auto" w:fill="auto"/>
            <w:vAlign w:val="center"/>
          </w:tcPr>
          <w:p w14:paraId="767648CB" w14:textId="77777777" w:rsidR="004304F8" w:rsidRDefault="007F70DE">
            <w:pPr>
              <w:spacing w:line="360" w:lineRule="auto"/>
              <w:jc w:val="center"/>
              <w:rPr>
                <w:rFonts w:ascii="宋体" w:hAnsi="宋体"/>
                <w:kern w:val="0"/>
                <w:sz w:val="20"/>
              </w:rPr>
            </w:pPr>
            <w:r>
              <w:rPr>
                <w:rFonts w:ascii="宋体" w:hAnsi="宋体" w:hint="eastAsia"/>
                <w:kern w:val="0"/>
                <w:sz w:val="20"/>
              </w:rPr>
              <w:t>二</w:t>
            </w:r>
          </w:p>
        </w:tc>
        <w:tc>
          <w:tcPr>
            <w:tcW w:w="961" w:type="dxa"/>
            <w:shd w:val="clear" w:color="auto" w:fill="auto"/>
            <w:vAlign w:val="center"/>
          </w:tcPr>
          <w:p w14:paraId="32D38616" w14:textId="77777777" w:rsidR="004304F8" w:rsidRDefault="007F70DE">
            <w:pPr>
              <w:spacing w:line="360" w:lineRule="auto"/>
              <w:jc w:val="center"/>
              <w:rPr>
                <w:rFonts w:ascii="宋体" w:hAnsi="宋体"/>
                <w:kern w:val="0"/>
                <w:sz w:val="20"/>
              </w:rPr>
            </w:pPr>
            <w:r>
              <w:rPr>
                <w:rFonts w:ascii="宋体" w:hAnsi="宋体" w:hint="eastAsia"/>
                <w:kern w:val="0"/>
                <w:sz w:val="20"/>
              </w:rPr>
              <w:t>36</w:t>
            </w:r>
          </w:p>
        </w:tc>
        <w:tc>
          <w:tcPr>
            <w:tcW w:w="735" w:type="dxa"/>
            <w:shd w:val="clear" w:color="auto" w:fill="auto"/>
            <w:vAlign w:val="center"/>
          </w:tcPr>
          <w:p w14:paraId="77CBDB05" w14:textId="77777777" w:rsidR="004304F8" w:rsidRDefault="004304F8">
            <w:pPr>
              <w:spacing w:line="360" w:lineRule="auto"/>
              <w:jc w:val="center"/>
              <w:rPr>
                <w:rFonts w:ascii="宋体" w:hAnsi="宋体"/>
                <w:kern w:val="0"/>
                <w:sz w:val="20"/>
              </w:rPr>
            </w:pPr>
          </w:p>
        </w:tc>
        <w:tc>
          <w:tcPr>
            <w:tcW w:w="735" w:type="dxa"/>
            <w:shd w:val="clear" w:color="auto" w:fill="auto"/>
            <w:vAlign w:val="center"/>
          </w:tcPr>
          <w:p w14:paraId="629E57A2" w14:textId="77777777" w:rsidR="004304F8" w:rsidRDefault="004304F8">
            <w:pPr>
              <w:spacing w:line="360" w:lineRule="auto"/>
              <w:jc w:val="center"/>
              <w:rPr>
                <w:rFonts w:ascii="宋体" w:hAnsi="宋体"/>
                <w:kern w:val="0"/>
                <w:sz w:val="20"/>
              </w:rPr>
            </w:pPr>
          </w:p>
        </w:tc>
        <w:tc>
          <w:tcPr>
            <w:tcW w:w="735" w:type="dxa"/>
            <w:shd w:val="clear" w:color="auto" w:fill="auto"/>
          </w:tcPr>
          <w:p w14:paraId="6F94D5C3" w14:textId="77777777" w:rsidR="004304F8" w:rsidRDefault="007F70DE">
            <w:pPr>
              <w:spacing w:line="360" w:lineRule="auto"/>
              <w:jc w:val="center"/>
              <w:rPr>
                <w:rFonts w:ascii="宋体" w:hAnsi="宋体"/>
                <w:kern w:val="0"/>
                <w:sz w:val="20"/>
              </w:rPr>
            </w:pPr>
            <w:r>
              <w:rPr>
                <w:rFonts w:ascii="宋体" w:hAnsi="宋体" w:hint="eastAsia"/>
                <w:kern w:val="0"/>
                <w:sz w:val="20"/>
              </w:rPr>
              <w:t>2</w:t>
            </w:r>
          </w:p>
        </w:tc>
        <w:tc>
          <w:tcPr>
            <w:tcW w:w="735" w:type="dxa"/>
            <w:shd w:val="clear" w:color="auto" w:fill="auto"/>
            <w:vAlign w:val="center"/>
          </w:tcPr>
          <w:p w14:paraId="3BD999F8" w14:textId="77777777" w:rsidR="004304F8" w:rsidRDefault="004304F8">
            <w:pPr>
              <w:spacing w:line="360" w:lineRule="auto"/>
              <w:jc w:val="center"/>
              <w:rPr>
                <w:rFonts w:ascii="宋体" w:hAnsi="宋体"/>
                <w:kern w:val="0"/>
                <w:sz w:val="20"/>
              </w:rPr>
            </w:pPr>
          </w:p>
        </w:tc>
        <w:tc>
          <w:tcPr>
            <w:tcW w:w="735" w:type="dxa"/>
            <w:shd w:val="clear" w:color="auto" w:fill="auto"/>
            <w:vAlign w:val="center"/>
          </w:tcPr>
          <w:p w14:paraId="25F489F3"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1155" w:type="dxa"/>
            <w:shd w:val="clear" w:color="auto" w:fill="auto"/>
            <w:vAlign w:val="center"/>
          </w:tcPr>
          <w:p w14:paraId="315CF45D"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735" w:type="dxa"/>
            <w:shd w:val="clear" w:color="auto" w:fill="auto"/>
            <w:vAlign w:val="center"/>
          </w:tcPr>
          <w:p w14:paraId="56175964" w14:textId="77777777" w:rsidR="004304F8" w:rsidRDefault="007F70DE">
            <w:pPr>
              <w:spacing w:line="360" w:lineRule="auto"/>
              <w:jc w:val="center"/>
              <w:rPr>
                <w:rFonts w:ascii="宋体" w:hAnsi="宋体"/>
                <w:kern w:val="0"/>
                <w:sz w:val="20"/>
              </w:rPr>
            </w:pPr>
            <w:r>
              <w:rPr>
                <w:rFonts w:ascii="宋体" w:hAnsi="宋体" w:hint="eastAsia"/>
                <w:kern w:val="0"/>
                <w:sz w:val="20"/>
              </w:rPr>
              <w:t>12</w:t>
            </w:r>
          </w:p>
        </w:tc>
        <w:tc>
          <w:tcPr>
            <w:tcW w:w="1155" w:type="dxa"/>
            <w:shd w:val="clear" w:color="auto" w:fill="auto"/>
            <w:vAlign w:val="center"/>
          </w:tcPr>
          <w:p w14:paraId="58CD47B7" w14:textId="77777777" w:rsidR="004304F8" w:rsidRDefault="007F70DE">
            <w:pPr>
              <w:spacing w:line="360" w:lineRule="auto"/>
              <w:jc w:val="center"/>
              <w:rPr>
                <w:rFonts w:ascii="宋体" w:hAnsi="宋体"/>
                <w:kern w:val="0"/>
                <w:sz w:val="20"/>
              </w:rPr>
            </w:pPr>
            <w:r>
              <w:rPr>
                <w:rFonts w:ascii="宋体" w:hAnsi="宋体" w:hint="eastAsia"/>
                <w:kern w:val="0"/>
                <w:sz w:val="20"/>
              </w:rPr>
              <w:t>52</w:t>
            </w:r>
          </w:p>
        </w:tc>
      </w:tr>
      <w:tr w:rsidR="004304F8" w14:paraId="0A3804F0" w14:textId="77777777">
        <w:trPr>
          <w:jc w:val="center"/>
        </w:trPr>
        <w:tc>
          <w:tcPr>
            <w:tcW w:w="1575" w:type="dxa"/>
            <w:shd w:val="clear" w:color="auto" w:fill="auto"/>
            <w:vAlign w:val="center"/>
          </w:tcPr>
          <w:p w14:paraId="32AAC8FB" w14:textId="77777777" w:rsidR="004304F8" w:rsidRDefault="007F70DE">
            <w:pPr>
              <w:spacing w:line="360" w:lineRule="auto"/>
              <w:jc w:val="center"/>
              <w:rPr>
                <w:rFonts w:ascii="宋体" w:hAnsi="宋体"/>
                <w:kern w:val="0"/>
                <w:sz w:val="20"/>
              </w:rPr>
            </w:pPr>
            <w:r>
              <w:rPr>
                <w:rFonts w:ascii="宋体" w:hAnsi="宋体" w:hint="eastAsia"/>
                <w:kern w:val="0"/>
                <w:sz w:val="20"/>
              </w:rPr>
              <w:t>三</w:t>
            </w:r>
          </w:p>
        </w:tc>
        <w:tc>
          <w:tcPr>
            <w:tcW w:w="961" w:type="dxa"/>
            <w:shd w:val="clear" w:color="auto" w:fill="auto"/>
            <w:vAlign w:val="center"/>
          </w:tcPr>
          <w:p w14:paraId="5CED08B1" w14:textId="77777777" w:rsidR="004304F8" w:rsidRDefault="007F70DE">
            <w:pPr>
              <w:spacing w:line="360" w:lineRule="auto"/>
              <w:jc w:val="center"/>
              <w:rPr>
                <w:rFonts w:ascii="宋体" w:hAnsi="宋体"/>
                <w:kern w:val="0"/>
                <w:sz w:val="20"/>
              </w:rPr>
            </w:pPr>
            <w:r>
              <w:rPr>
                <w:rFonts w:ascii="宋体" w:hAnsi="宋体" w:hint="eastAsia"/>
                <w:kern w:val="0"/>
                <w:sz w:val="20"/>
              </w:rPr>
              <w:t>18</w:t>
            </w:r>
          </w:p>
        </w:tc>
        <w:tc>
          <w:tcPr>
            <w:tcW w:w="735" w:type="dxa"/>
            <w:shd w:val="clear" w:color="auto" w:fill="auto"/>
            <w:vAlign w:val="center"/>
          </w:tcPr>
          <w:p w14:paraId="0C736165" w14:textId="77777777" w:rsidR="004304F8" w:rsidRDefault="004304F8">
            <w:pPr>
              <w:spacing w:line="360" w:lineRule="auto"/>
              <w:jc w:val="center"/>
              <w:rPr>
                <w:rFonts w:ascii="宋体" w:hAnsi="宋体"/>
                <w:kern w:val="0"/>
                <w:sz w:val="20"/>
              </w:rPr>
            </w:pPr>
          </w:p>
        </w:tc>
        <w:tc>
          <w:tcPr>
            <w:tcW w:w="735" w:type="dxa"/>
            <w:shd w:val="clear" w:color="auto" w:fill="auto"/>
            <w:vAlign w:val="center"/>
          </w:tcPr>
          <w:p w14:paraId="416C132B" w14:textId="77777777" w:rsidR="004304F8" w:rsidRDefault="004304F8">
            <w:pPr>
              <w:spacing w:line="360" w:lineRule="auto"/>
              <w:jc w:val="center"/>
              <w:rPr>
                <w:rFonts w:ascii="宋体" w:hAnsi="宋体"/>
                <w:kern w:val="0"/>
                <w:sz w:val="20"/>
              </w:rPr>
            </w:pPr>
          </w:p>
        </w:tc>
        <w:tc>
          <w:tcPr>
            <w:tcW w:w="735" w:type="dxa"/>
            <w:shd w:val="clear" w:color="auto" w:fill="auto"/>
          </w:tcPr>
          <w:p w14:paraId="6A282A4A" w14:textId="77777777" w:rsidR="004304F8" w:rsidRDefault="004304F8">
            <w:pPr>
              <w:spacing w:line="360" w:lineRule="auto"/>
              <w:jc w:val="center"/>
              <w:rPr>
                <w:rFonts w:ascii="宋体" w:hAnsi="宋体"/>
                <w:kern w:val="0"/>
                <w:sz w:val="20"/>
              </w:rPr>
            </w:pPr>
          </w:p>
        </w:tc>
        <w:tc>
          <w:tcPr>
            <w:tcW w:w="735" w:type="dxa"/>
            <w:shd w:val="clear" w:color="auto" w:fill="auto"/>
            <w:vAlign w:val="center"/>
          </w:tcPr>
          <w:p w14:paraId="21EB58A3" w14:textId="77777777" w:rsidR="004304F8" w:rsidRDefault="007F70DE">
            <w:pPr>
              <w:spacing w:line="360" w:lineRule="auto"/>
              <w:jc w:val="center"/>
              <w:rPr>
                <w:rFonts w:ascii="宋体" w:hAnsi="宋体"/>
                <w:kern w:val="0"/>
                <w:sz w:val="20"/>
              </w:rPr>
            </w:pPr>
            <w:r>
              <w:rPr>
                <w:rFonts w:ascii="宋体" w:hAnsi="宋体" w:hint="eastAsia"/>
                <w:kern w:val="0"/>
                <w:sz w:val="20"/>
              </w:rPr>
              <w:t>20</w:t>
            </w:r>
          </w:p>
        </w:tc>
        <w:tc>
          <w:tcPr>
            <w:tcW w:w="735" w:type="dxa"/>
            <w:shd w:val="clear" w:color="auto" w:fill="auto"/>
            <w:vAlign w:val="center"/>
          </w:tcPr>
          <w:p w14:paraId="5CB43370"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1155" w:type="dxa"/>
            <w:shd w:val="clear" w:color="auto" w:fill="auto"/>
            <w:vAlign w:val="center"/>
          </w:tcPr>
          <w:p w14:paraId="082641CF"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735" w:type="dxa"/>
            <w:shd w:val="clear" w:color="auto" w:fill="auto"/>
            <w:vAlign w:val="center"/>
          </w:tcPr>
          <w:p w14:paraId="3EB747D0" w14:textId="77777777" w:rsidR="004304F8" w:rsidRDefault="007F70DE">
            <w:pPr>
              <w:spacing w:line="360" w:lineRule="auto"/>
              <w:jc w:val="center"/>
              <w:rPr>
                <w:rFonts w:ascii="宋体" w:hAnsi="宋体"/>
                <w:kern w:val="0"/>
                <w:sz w:val="20"/>
              </w:rPr>
            </w:pPr>
            <w:r>
              <w:rPr>
                <w:rFonts w:ascii="宋体" w:hAnsi="宋体" w:hint="eastAsia"/>
                <w:kern w:val="0"/>
                <w:sz w:val="20"/>
              </w:rPr>
              <w:t>5</w:t>
            </w:r>
          </w:p>
        </w:tc>
        <w:tc>
          <w:tcPr>
            <w:tcW w:w="1155" w:type="dxa"/>
            <w:shd w:val="clear" w:color="auto" w:fill="auto"/>
            <w:vAlign w:val="center"/>
          </w:tcPr>
          <w:p w14:paraId="184AD773" w14:textId="77777777" w:rsidR="004304F8" w:rsidRDefault="007F70DE">
            <w:pPr>
              <w:spacing w:line="360" w:lineRule="auto"/>
              <w:jc w:val="center"/>
              <w:rPr>
                <w:rFonts w:ascii="宋体" w:hAnsi="宋体"/>
                <w:kern w:val="0"/>
                <w:sz w:val="20"/>
              </w:rPr>
            </w:pPr>
            <w:r>
              <w:rPr>
                <w:rFonts w:ascii="宋体" w:hAnsi="宋体" w:hint="eastAsia"/>
                <w:kern w:val="0"/>
                <w:sz w:val="20"/>
              </w:rPr>
              <w:t>45</w:t>
            </w:r>
          </w:p>
        </w:tc>
      </w:tr>
      <w:tr w:rsidR="004304F8" w14:paraId="6771C438" w14:textId="77777777">
        <w:trPr>
          <w:jc w:val="center"/>
        </w:trPr>
        <w:tc>
          <w:tcPr>
            <w:tcW w:w="1575" w:type="dxa"/>
            <w:shd w:val="clear" w:color="auto" w:fill="auto"/>
            <w:vAlign w:val="center"/>
          </w:tcPr>
          <w:p w14:paraId="22221A78" w14:textId="77777777" w:rsidR="004304F8" w:rsidRDefault="007F70DE">
            <w:pPr>
              <w:spacing w:line="360" w:lineRule="auto"/>
              <w:jc w:val="center"/>
              <w:rPr>
                <w:rFonts w:ascii="宋体" w:hAnsi="宋体"/>
                <w:kern w:val="0"/>
                <w:sz w:val="20"/>
              </w:rPr>
            </w:pPr>
            <w:r>
              <w:rPr>
                <w:rFonts w:ascii="宋体" w:hAnsi="宋体" w:hint="eastAsia"/>
                <w:kern w:val="0"/>
                <w:sz w:val="20"/>
              </w:rPr>
              <w:t>周数合计</w:t>
            </w:r>
          </w:p>
        </w:tc>
        <w:tc>
          <w:tcPr>
            <w:tcW w:w="961" w:type="dxa"/>
            <w:shd w:val="clear" w:color="auto" w:fill="auto"/>
            <w:vAlign w:val="center"/>
          </w:tcPr>
          <w:p w14:paraId="115E38AD" w14:textId="77777777" w:rsidR="004304F8" w:rsidRDefault="007F70DE">
            <w:pPr>
              <w:spacing w:line="360" w:lineRule="auto"/>
              <w:jc w:val="center"/>
              <w:rPr>
                <w:rFonts w:ascii="宋体" w:hAnsi="宋体"/>
                <w:kern w:val="0"/>
                <w:sz w:val="20"/>
              </w:rPr>
            </w:pPr>
            <w:r>
              <w:rPr>
                <w:rFonts w:ascii="宋体" w:hAnsi="宋体" w:hint="eastAsia"/>
                <w:kern w:val="0"/>
                <w:sz w:val="20"/>
              </w:rPr>
              <w:t>90</w:t>
            </w:r>
          </w:p>
        </w:tc>
        <w:tc>
          <w:tcPr>
            <w:tcW w:w="735" w:type="dxa"/>
            <w:shd w:val="clear" w:color="auto" w:fill="auto"/>
            <w:vAlign w:val="center"/>
          </w:tcPr>
          <w:p w14:paraId="66B0F879" w14:textId="77777777" w:rsidR="004304F8" w:rsidRDefault="007F70DE">
            <w:pPr>
              <w:tabs>
                <w:tab w:val="center" w:pos="319"/>
                <w:tab w:val="left" w:pos="470"/>
              </w:tabs>
              <w:spacing w:line="360" w:lineRule="auto"/>
              <w:jc w:val="center"/>
              <w:rPr>
                <w:rFonts w:ascii="宋体" w:hAnsi="宋体"/>
                <w:kern w:val="0"/>
                <w:sz w:val="20"/>
              </w:rPr>
            </w:pPr>
            <w:r>
              <w:rPr>
                <w:rFonts w:ascii="宋体" w:hAnsi="宋体" w:hint="eastAsia"/>
                <w:kern w:val="0"/>
                <w:sz w:val="20"/>
              </w:rPr>
              <w:t>1</w:t>
            </w:r>
          </w:p>
        </w:tc>
        <w:tc>
          <w:tcPr>
            <w:tcW w:w="735" w:type="dxa"/>
            <w:shd w:val="clear" w:color="auto" w:fill="auto"/>
            <w:vAlign w:val="center"/>
          </w:tcPr>
          <w:p w14:paraId="2E391991" w14:textId="77777777" w:rsidR="004304F8" w:rsidRDefault="007F70DE">
            <w:pPr>
              <w:spacing w:line="360" w:lineRule="auto"/>
              <w:jc w:val="center"/>
              <w:rPr>
                <w:rFonts w:ascii="宋体" w:hAnsi="宋体"/>
                <w:kern w:val="0"/>
                <w:sz w:val="20"/>
              </w:rPr>
            </w:pPr>
            <w:r>
              <w:rPr>
                <w:rFonts w:ascii="宋体" w:hAnsi="宋体" w:hint="eastAsia"/>
                <w:kern w:val="0"/>
                <w:sz w:val="20"/>
              </w:rPr>
              <w:t>1</w:t>
            </w:r>
          </w:p>
        </w:tc>
        <w:tc>
          <w:tcPr>
            <w:tcW w:w="735" w:type="dxa"/>
            <w:shd w:val="clear" w:color="auto" w:fill="auto"/>
          </w:tcPr>
          <w:p w14:paraId="5F96A0D2" w14:textId="77777777" w:rsidR="004304F8" w:rsidRDefault="007F70DE">
            <w:pPr>
              <w:spacing w:line="360" w:lineRule="auto"/>
              <w:jc w:val="center"/>
              <w:rPr>
                <w:rFonts w:ascii="宋体" w:hAnsi="宋体"/>
                <w:kern w:val="0"/>
                <w:sz w:val="20"/>
              </w:rPr>
            </w:pPr>
            <w:r>
              <w:rPr>
                <w:rFonts w:ascii="宋体" w:hAnsi="宋体" w:hint="eastAsia"/>
                <w:kern w:val="0"/>
                <w:sz w:val="20"/>
              </w:rPr>
              <w:t>2</w:t>
            </w:r>
          </w:p>
        </w:tc>
        <w:tc>
          <w:tcPr>
            <w:tcW w:w="735" w:type="dxa"/>
            <w:shd w:val="clear" w:color="auto" w:fill="auto"/>
            <w:vAlign w:val="center"/>
          </w:tcPr>
          <w:p w14:paraId="30A48DA1" w14:textId="77777777" w:rsidR="004304F8" w:rsidRDefault="007F70DE">
            <w:pPr>
              <w:spacing w:line="360" w:lineRule="auto"/>
              <w:jc w:val="center"/>
              <w:rPr>
                <w:rFonts w:ascii="宋体" w:hAnsi="宋体"/>
                <w:kern w:val="0"/>
                <w:sz w:val="20"/>
              </w:rPr>
            </w:pPr>
            <w:r>
              <w:rPr>
                <w:rFonts w:ascii="宋体" w:hAnsi="宋体" w:hint="eastAsia"/>
                <w:kern w:val="0"/>
                <w:sz w:val="20"/>
              </w:rPr>
              <w:t>20</w:t>
            </w:r>
          </w:p>
        </w:tc>
        <w:tc>
          <w:tcPr>
            <w:tcW w:w="735" w:type="dxa"/>
            <w:shd w:val="clear" w:color="auto" w:fill="auto"/>
            <w:vAlign w:val="center"/>
          </w:tcPr>
          <w:p w14:paraId="33DA1E33" w14:textId="77777777" w:rsidR="004304F8" w:rsidRDefault="007F70DE">
            <w:pPr>
              <w:spacing w:line="360" w:lineRule="auto"/>
              <w:jc w:val="center"/>
              <w:rPr>
                <w:rFonts w:ascii="宋体" w:hAnsi="宋体"/>
                <w:kern w:val="0"/>
                <w:sz w:val="20"/>
              </w:rPr>
            </w:pPr>
            <w:r>
              <w:rPr>
                <w:rFonts w:ascii="宋体" w:hAnsi="宋体" w:hint="eastAsia"/>
                <w:kern w:val="0"/>
                <w:sz w:val="20"/>
              </w:rPr>
              <w:t>3</w:t>
            </w:r>
          </w:p>
        </w:tc>
        <w:tc>
          <w:tcPr>
            <w:tcW w:w="1155" w:type="dxa"/>
            <w:shd w:val="clear" w:color="auto" w:fill="auto"/>
            <w:vAlign w:val="center"/>
          </w:tcPr>
          <w:p w14:paraId="51C553A8" w14:textId="77777777" w:rsidR="004304F8" w:rsidRDefault="007F70DE">
            <w:pPr>
              <w:spacing w:line="360" w:lineRule="auto"/>
              <w:jc w:val="center"/>
              <w:rPr>
                <w:rFonts w:ascii="宋体" w:hAnsi="宋体"/>
                <w:kern w:val="0"/>
                <w:sz w:val="20"/>
              </w:rPr>
            </w:pPr>
            <w:r>
              <w:rPr>
                <w:rFonts w:ascii="宋体" w:hAnsi="宋体" w:hint="eastAsia"/>
                <w:kern w:val="0"/>
                <w:sz w:val="20"/>
              </w:rPr>
              <w:t>3</w:t>
            </w:r>
          </w:p>
        </w:tc>
        <w:tc>
          <w:tcPr>
            <w:tcW w:w="735" w:type="dxa"/>
            <w:shd w:val="clear" w:color="auto" w:fill="auto"/>
            <w:vAlign w:val="center"/>
          </w:tcPr>
          <w:p w14:paraId="1A2738AA" w14:textId="77777777" w:rsidR="004304F8" w:rsidRDefault="007F70DE">
            <w:pPr>
              <w:spacing w:line="360" w:lineRule="auto"/>
              <w:jc w:val="center"/>
              <w:rPr>
                <w:rFonts w:ascii="宋体" w:hAnsi="宋体"/>
                <w:kern w:val="0"/>
                <w:sz w:val="20"/>
              </w:rPr>
            </w:pPr>
            <w:r>
              <w:rPr>
                <w:rFonts w:ascii="宋体" w:hAnsi="宋体" w:hint="eastAsia"/>
                <w:kern w:val="0"/>
                <w:sz w:val="20"/>
              </w:rPr>
              <w:t>29</w:t>
            </w:r>
          </w:p>
        </w:tc>
        <w:tc>
          <w:tcPr>
            <w:tcW w:w="1155" w:type="dxa"/>
            <w:shd w:val="clear" w:color="auto" w:fill="auto"/>
            <w:vAlign w:val="center"/>
          </w:tcPr>
          <w:p w14:paraId="6DB5830F" w14:textId="77777777" w:rsidR="004304F8" w:rsidRDefault="007F70DE">
            <w:pPr>
              <w:spacing w:line="360" w:lineRule="auto"/>
              <w:jc w:val="center"/>
              <w:rPr>
                <w:rFonts w:ascii="宋体" w:hAnsi="宋体"/>
                <w:kern w:val="0"/>
                <w:sz w:val="20"/>
              </w:rPr>
            </w:pPr>
            <w:r>
              <w:rPr>
                <w:rFonts w:ascii="宋体" w:hAnsi="宋体" w:hint="eastAsia"/>
                <w:kern w:val="0"/>
                <w:sz w:val="20"/>
              </w:rPr>
              <w:t>149</w:t>
            </w:r>
          </w:p>
        </w:tc>
      </w:tr>
      <w:tr w:rsidR="004304F8" w14:paraId="7CDA8371" w14:textId="77777777">
        <w:trPr>
          <w:jc w:val="center"/>
        </w:trPr>
        <w:tc>
          <w:tcPr>
            <w:tcW w:w="1575" w:type="dxa"/>
            <w:shd w:val="clear" w:color="auto" w:fill="auto"/>
            <w:vAlign w:val="center"/>
          </w:tcPr>
          <w:p w14:paraId="1281763B" w14:textId="77777777" w:rsidR="004304F8" w:rsidRDefault="007F70DE">
            <w:pPr>
              <w:spacing w:line="360" w:lineRule="auto"/>
              <w:jc w:val="center"/>
              <w:rPr>
                <w:rFonts w:ascii="宋体" w:hAnsi="宋体"/>
                <w:kern w:val="0"/>
                <w:sz w:val="20"/>
              </w:rPr>
            </w:pPr>
            <w:r>
              <w:rPr>
                <w:rFonts w:ascii="宋体" w:hAnsi="宋体" w:hint="eastAsia"/>
                <w:kern w:val="0"/>
                <w:sz w:val="20"/>
              </w:rPr>
              <w:t>各项学时总数</w:t>
            </w:r>
          </w:p>
        </w:tc>
        <w:tc>
          <w:tcPr>
            <w:tcW w:w="961" w:type="dxa"/>
            <w:shd w:val="clear" w:color="auto" w:fill="auto"/>
            <w:vAlign w:val="bottom"/>
          </w:tcPr>
          <w:p w14:paraId="0BA17FC4" w14:textId="77777777" w:rsidR="004304F8" w:rsidRDefault="007F70DE">
            <w:pPr>
              <w:jc w:val="center"/>
              <w:rPr>
                <w:rFonts w:ascii="宋体" w:hAnsi="宋体" w:cs="宋体"/>
                <w:color w:val="000000"/>
                <w:kern w:val="0"/>
                <w:sz w:val="22"/>
                <w:szCs w:val="22"/>
              </w:rPr>
            </w:pPr>
            <w:r>
              <w:rPr>
                <w:rFonts w:hint="eastAsia"/>
                <w:color w:val="000000"/>
                <w:kern w:val="0"/>
                <w:sz w:val="22"/>
                <w:szCs w:val="22"/>
              </w:rPr>
              <w:t>2700</w:t>
            </w:r>
          </w:p>
        </w:tc>
        <w:tc>
          <w:tcPr>
            <w:tcW w:w="735" w:type="dxa"/>
            <w:shd w:val="clear" w:color="auto" w:fill="auto"/>
            <w:vAlign w:val="bottom"/>
          </w:tcPr>
          <w:p w14:paraId="4DAF3CDF" w14:textId="77777777" w:rsidR="004304F8" w:rsidRDefault="007F70DE">
            <w:pPr>
              <w:jc w:val="center"/>
              <w:rPr>
                <w:rFonts w:ascii="宋体" w:hAnsi="宋体" w:cs="宋体"/>
                <w:color w:val="000000"/>
                <w:kern w:val="0"/>
                <w:sz w:val="22"/>
                <w:szCs w:val="22"/>
              </w:rPr>
            </w:pPr>
            <w:r>
              <w:rPr>
                <w:rFonts w:hint="eastAsia"/>
                <w:color w:val="000000"/>
                <w:kern w:val="0"/>
                <w:sz w:val="22"/>
                <w:szCs w:val="22"/>
              </w:rPr>
              <w:t>30</w:t>
            </w:r>
          </w:p>
        </w:tc>
        <w:tc>
          <w:tcPr>
            <w:tcW w:w="735" w:type="dxa"/>
            <w:shd w:val="clear" w:color="auto" w:fill="auto"/>
            <w:vAlign w:val="bottom"/>
          </w:tcPr>
          <w:p w14:paraId="56BF1977" w14:textId="77777777" w:rsidR="004304F8" w:rsidRDefault="007F70DE">
            <w:pPr>
              <w:jc w:val="center"/>
              <w:rPr>
                <w:rFonts w:ascii="宋体" w:hAnsi="宋体" w:cs="宋体"/>
                <w:color w:val="000000"/>
                <w:kern w:val="0"/>
                <w:sz w:val="22"/>
                <w:szCs w:val="22"/>
              </w:rPr>
            </w:pPr>
            <w:r>
              <w:rPr>
                <w:rFonts w:hint="eastAsia"/>
                <w:color w:val="000000"/>
                <w:kern w:val="0"/>
                <w:sz w:val="22"/>
                <w:szCs w:val="22"/>
              </w:rPr>
              <w:t>36</w:t>
            </w:r>
          </w:p>
        </w:tc>
        <w:tc>
          <w:tcPr>
            <w:tcW w:w="735" w:type="dxa"/>
            <w:shd w:val="clear" w:color="auto" w:fill="auto"/>
            <w:vAlign w:val="bottom"/>
          </w:tcPr>
          <w:p w14:paraId="7C40DDFE" w14:textId="77777777" w:rsidR="004304F8" w:rsidRDefault="007F70DE">
            <w:pPr>
              <w:jc w:val="center"/>
              <w:rPr>
                <w:rFonts w:ascii="宋体" w:hAnsi="宋体" w:cs="宋体"/>
                <w:color w:val="000000"/>
                <w:kern w:val="0"/>
                <w:sz w:val="22"/>
                <w:szCs w:val="22"/>
              </w:rPr>
            </w:pPr>
            <w:r>
              <w:rPr>
                <w:rFonts w:hint="eastAsia"/>
                <w:color w:val="000000"/>
                <w:kern w:val="0"/>
                <w:sz w:val="22"/>
                <w:szCs w:val="22"/>
              </w:rPr>
              <w:t>60</w:t>
            </w:r>
          </w:p>
        </w:tc>
        <w:tc>
          <w:tcPr>
            <w:tcW w:w="735" w:type="dxa"/>
            <w:shd w:val="clear" w:color="auto" w:fill="auto"/>
            <w:vAlign w:val="bottom"/>
          </w:tcPr>
          <w:p w14:paraId="5F914B76" w14:textId="77777777" w:rsidR="004304F8" w:rsidRDefault="007F70DE">
            <w:pPr>
              <w:jc w:val="center"/>
              <w:rPr>
                <w:rFonts w:ascii="宋体" w:hAnsi="宋体" w:cs="宋体"/>
                <w:color w:val="000000"/>
                <w:kern w:val="0"/>
                <w:sz w:val="22"/>
                <w:szCs w:val="22"/>
              </w:rPr>
            </w:pPr>
            <w:r>
              <w:rPr>
                <w:rFonts w:hint="eastAsia"/>
                <w:color w:val="000000"/>
                <w:kern w:val="0"/>
                <w:sz w:val="22"/>
                <w:szCs w:val="22"/>
              </w:rPr>
              <w:t>600</w:t>
            </w:r>
          </w:p>
        </w:tc>
        <w:tc>
          <w:tcPr>
            <w:tcW w:w="735" w:type="dxa"/>
            <w:shd w:val="clear" w:color="auto" w:fill="auto"/>
            <w:vAlign w:val="bottom"/>
          </w:tcPr>
          <w:p w14:paraId="6408E72D" w14:textId="77777777" w:rsidR="004304F8" w:rsidRDefault="007F70DE">
            <w:pPr>
              <w:jc w:val="center"/>
              <w:rPr>
                <w:rFonts w:ascii="宋体" w:hAnsi="宋体" w:cs="宋体"/>
                <w:color w:val="000000"/>
                <w:kern w:val="0"/>
                <w:sz w:val="22"/>
                <w:szCs w:val="22"/>
              </w:rPr>
            </w:pPr>
            <w:r>
              <w:rPr>
                <w:rFonts w:hint="eastAsia"/>
                <w:color w:val="000000"/>
                <w:kern w:val="0"/>
                <w:sz w:val="22"/>
                <w:szCs w:val="22"/>
              </w:rPr>
              <w:t>90</w:t>
            </w:r>
          </w:p>
        </w:tc>
        <w:tc>
          <w:tcPr>
            <w:tcW w:w="1155" w:type="dxa"/>
            <w:shd w:val="clear" w:color="auto" w:fill="auto"/>
            <w:vAlign w:val="bottom"/>
          </w:tcPr>
          <w:p w14:paraId="4499861C" w14:textId="77777777" w:rsidR="004304F8" w:rsidRDefault="007F70DE">
            <w:pPr>
              <w:jc w:val="center"/>
              <w:rPr>
                <w:rFonts w:ascii="宋体" w:hAnsi="宋体" w:cs="宋体"/>
                <w:color w:val="000000"/>
                <w:kern w:val="0"/>
                <w:sz w:val="22"/>
                <w:szCs w:val="22"/>
              </w:rPr>
            </w:pPr>
            <w:r>
              <w:rPr>
                <w:rFonts w:hint="eastAsia"/>
                <w:color w:val="000000"/>
                <w:kern w:val="0"/>
                <w:sz w:val="22"/>
                <w:szCs w:val="22"/>
              </w:rPr>
              <w:t>90</w:t>
            </w:r>
          </w:p>
        </w:tc>
        <w:tc>
          <w:tcPr>
            <w:tcW w:w="735" w:type="dxa"/>
            <w:shd w:val="clear" w:color="auto" w:fill="auto"/>
            <w:vAlign w:val="bottom"/>
          </w:tcPr>
          <w:p w14:paraId="50BAB511" w14:textId="77777777" w:rsidR="004304F8" w:rsidRDefault="004304F8">
            <w:pPr>
              <w:jc w:val="center"/>
              <w:rPr>
                <w:rFonts w:ascii="宋体" w:hAnsi="宋体" w:cs="宋体"/>
                <w:color w:val="000000"/>
                <w:kern w:val="0"/>
                <w:sz w:val="22"/>
                <w:szCs w:val="22"/>
              </w:rPr>
            </w:pPr>
          </w:p>
        </w:tc>
        <w:tc>
          <w:tcPr>
            <w:tcW w:w="1155" w:type="dxa"/>
            <w:shd w:val="clear" w:color="auto" w:fill="auto"/>
            <w:vAlign w:val="bottom"/>
          </w:tcPr>
          <w:p w14:paraId="25C11F4D" w14:textId="77777777" w:rsidR="004304F8" w:rsidRDefault="004304F8">
            <w:pPr>
              <w:jc w:val="center"/>
              <w:rPr>
                <w:rFonts w:ascii="宋体" w:hAnsi="宋体" w:cs="宋体"/>
                <w:color w:val="000000"/>
                <w:kern w:val="0"/>
                <w:sz w:val="22"/>
                <w:szCs w:val="22"/>
              </w:rPr>
            </w:pPr>
          </w:p>
        </w:tc>
      </w:tr>
      <w:tr w:rsidR="004304F8" w14:paraId="4186DDB3" w14:textId="77777777">
        <w:trPr>
          <w:jc w:val="center"/>
        </w:trPr>
        <w:tc>
          <w:tcPr>
            <w:tcW w:w="1575" w:type="dxa"/>
            <w:shd w:val="clear" w:color="auto" w:fill="auto"/>
            <w:vAlign w:val="center"/>
          </w:tcPr>
          <w:p w14:paraId="65F18846" w14:textId="77777777" w:rsidR="004304F8" w:rsidRDefault="007F70DE">
            <w:pPr>
              <w:spacing w:line="360" w:lineRule="auto"/>
              <w:jc w:val="center"/>
              <w:rPr>
                <w:rFonts w:ascii="宋体" w:hAnsi="宋体"/>
                <w:kern w:val="0"/>
                <w:sz w:val="20"/>
              </w:rPr>
            </w:pPr>
            <w:r>
              <w:rPr>
                <w:rFonts w:ascii="宋体" w:hAnsi="宋体" w:hint="eastAsia"/>
                <w:kern w:val="0"/>
                <w:sz w:val="20"/>
              </w:rPr>
              <w:t>三年总学时数</w:t>
            </w:r>
          </w:p>
        </w:tc>
        <w:tc>
          <w:tcPr>
            <w:tcW w:w="7681" w:type="dxa"/>
            <w:gridSpan w:val="9"/>
            <w:shd w:val="clear" w:color="auto" w:fill="auto"/>
            <w:vAlign w:val="bottom"/>
          </w:tcPr>
          <w:p w14:paraId="7E05D9F1" w14:textId="77777777" w:rsidR="004304F8" w:rsidRDefault="007F70DE">
            <w:pPr>
              <w:jc w:val="center"/>
              <w:rPr>
                <w:rFonts w:ascii="宋体" w:hAnsi="宋体" w:cs="宋体"/>
                <w:color w:val="000000"/>
                <w:kern w:val="0"/>
                <w:sz w:val="22"/>
                <w:szCs w:val="20"/>
              </w:rPr>
            </w:pPr>
            <w:r>
              <w:rPr>
                <w:rFonts w:ascii="宋体" w:hAnsi="宋体" w:cs="宋体" w:hint="eastAsia"/>
                <w:color w:val="000000"/>
                <w:kern w:val="0"/>
                <w:sz w:val="22"/>
                <w:szCs w:val="20"/>
              </w:rPr>
              <w:t>3600</w:t>
            </w:r>
          </w:p>
        </w:tc>
      </w:tr>
    </w:tbl>
    <w:p w14:paraId="6DF3EC46"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注：机动时间可以用来安排其他的教学活动，如军训、公益劳动或专业实践等。</w:t>
      </w:r>
    </w:p>
    <w:p w14:paraId="41BC27E0" w14:textId="77777777" w:rsidR="004304F8" w:rsidRDefault="007F70DE">
      <w:pPr>
        <w:adjustRightInd w:val="0"/>
        <w:snapToGrid w:val="0"/>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（三）教学进程安排</w:t>
      </w:r>
    </w:p>
    <w:p w14:paraId="6A528C52" w14:textId="77777777" w:rsidR="004304F8" w:rsidRDefault="007F70DE">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依据教育部《关于组织做好职业院校专业人才培养方案制订与实施工作的通知》（教职</w:t>
      </w:r>
      <w:proofErr w:type="gramStart"/>
      <w:r>
        <w:rPr>
          <w:rFonts w:ascii="仿宋" w:eastAsia="仿宋" w:hAnsi="仿宋" w:cs="仿宋" w:hint="eastAsia"/>
          <w:sz w:val="28"/>
          <w:szCs w:val="28"/>
        </w:rPr>
        <w:t>成司函</w:t>
      </w:r>
      <w:proofErr w:type="gramEnd"/>
      <w:r>
        <w:rPr>
          <w:rFonts w:ascii="仿宋" w:eastAsia="仿宋" w:hAnsi="仿宋" w:cs="仿宋" w:hint="eastAsia"/>
          <w:sz w:val="28"/>
          <w:szCs w:val="28"/>
        </w:rPr>
        <w:t>[2019]61号）精神，主要呈现本专业开设课程类别、课程性质、课程名称、学时学分、学期课程安排、考核方式、有关学时比例要求。</w:t>
      </w:r>
    </w:p>
    <w:p w14:paraId="7BDE1EB8" w14:textId="77777777" w:rsidR="004304F8" w:rsidRDefault="004304F8">
      <w:pPr>
        <w:spacing w:line="400" w:lineRule="exact"/>
        <w:ind w:firstLineChars="200" w:firstLine="560"/>
        <w:rPr>
          <w:rFonts w:ascii="仿宋" w:eastAsia="仿宋" w:hAnsi="仿宋" w:cs="仿宋"/>
          <w:sz w:val="28"/>
          <w:szCs w:val="28"/>
        </w:rPr>
      </w:pPr>
    </w:p>
    <w:tbl>
      <w:tblPr>
        <w:tblW w:w="9796" w:type="dxa"/>
        <w:tblInd w:w="93" w:type="dxa"/>
        <w:tblLayout w:type="fixed"/>
        <w:tblLook w:val="04A0" w:firstRow="1" w:lastRow="0" w:firstColumn="1" w:lastColumn="0" w:noHBand="0" w:noVBand="1"/>
      </w:tblPr>
      <w:tblGrid>
        <w:gridCol w:w="438"/>
        <w:gridCol w:w="676"/>
        <w:gridCol w:w="894"/>
        <w:gridCol w:w="1409"/>
        <w:gridCol w:w="851"/>
        <w:gridCol w:w="567"/>
        <w:gridCol w:w="709"/>
        <w:gridCol w:w="567"/>
        <w:gridCol w:w="567"/>
        <w:gridCol w:w="567"/>
        <w:gridCol w:w="567"/>
        <w:gridCol w:w="567"/>
        <w:gridCol w:w="283"/>
        <w:gridCol w:w="567"/>
        <w:gridCol w:w="567"/>
      </w:tblGrid>
      <w:tr w:rsidR="004304F8" w14:paraId="1391C795" w14:textId="77777777">
        <w:trPr>
          <w:trHeight w:val="268"/>
        </w:trPr>
        <w:tc>
          <w:tcPr>
            <w:tcW w:w="11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4D7F7E"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课程类别</w:t>
            </w:r>
          </w:p>
        </w:tc>
        <w:tc>
          <w:tcPr>
            <w:tcW w:w="8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20C7FD"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课程   性质</w:t>
            </w:r>
          </w:p>
        </w:tc>
        <w:tc>
          <w:tcPr>
            <w:tcW w:w="14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A4E5C3"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课程名称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0F542A" w14:textId="77777777" w:rsidR="004304F8" w:rsidRDefault="007F70DE">
            <w:pPr>
              <w:widowControl/>
              <w:ind w:leftChars="-87" w:left="-182" w:hanging="1"/>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课程</w:t>
            </w:r>
          </w:p>
          <w:p w14:paraId="131C9F6F" w14:textId="77777777" w:rsidR="004304F8" w:rsidRDefault="007F70DE">
            <w:pPr>
              <w:widowControl/>
              <w:ind w:leftChars="-87" w:left="-182" w:hanging="1"/>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代码</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1D2670" w14:textId="77777777" w:rsidR="004304F8" w:rsidRDefault="007F70DE">
            <w:pPr>
              <w:widowControl/>
              <w:ind w:leftChars="-87" w:left="-182" w:hanging="1"/>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学分</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586A9C"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学时</w:t>
            </w:r>
          </w:p>
        </w:tc>
        <w:tc>
          <w:tcPr>
            <w:tcW w:w="3118" w:type="dxa"/>
            <w:gridSpan w:val="6"/>
            <w:tcBorders>
              <w:top w:val="single" w:sz="4" w:space="0" w:color="auto"/>
              <w:left w:val="nil"/>
              <w:bottom w:val="single" w:sz="4" w:space="0" w:color="auto"/>
              <w:right w:val="single" w:sz="4" w:space="0" w:color="auto"/>
            </w:tcBorders>
            <w:shd w:val="clear" w:color="auto" w:fill="auto"/>
            <w:vAlign w:val="center"/>
          </w:tcPr>
          <w:p w14:paraId="7BFEA6EE"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学期</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56E48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考核方式</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89265E"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学时  比例</w:t>
            </w:r>
          </w:p>
        </w:tc>
      </w:tr>
      <w:tr w:rsidR="004304F8" w14:paraId="599A6EE1" w14:textId="77777777">
        <w:trPr>
          <w:trHeight w:val="220"/>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5AA25407" w14:textId="77777777" w:rsidR="004304F8" w:rsidRDefault="004304F8">
            <w:pPr>
              <w:widowControl/>
              <w:jc w:val="left"/>
              <w:rPr>
                <w:rFonts w:ascii="宋体" w:hAnsi="宋体" w:cs="宋体"/>
                <w:color w:val="000000" w:themeColor="text1"/>
                <w:kern w:val="0"/>
                <w:sz w:val="18"/>
                <w:szCs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14:paraId="207E7387" w14:textId="77777777" w:rsidR="004304F8" w:rsidRDefault="004304F8">
            <w:pPr>
              <w:widowControl/>
              <w:jc w:val="left"/>
              <w:rPr>
                <w:rFonts w:ascii="宋体" w:hAnsi="宋体" w:cs="宋体"/>
                <w:color w:val="000000" w:themeColor="text1"/>
                <w:kern w:val="0"/>
                <w:sz w:val="18"/>
                <w:szCs w:val="18"/>
              </w:rPr>
            </w:pPr>
          </w:p>
        </w:tc>
        <w:tc>
          <w:tcPr>
            <w:tcW w:w="1409" w:type="dxa"/>
            <w:vMerge/>
            <w:tcBorders>
              <w:top w:val="single" w:sz="4" w:space="0" w:color="auto"/>
              <w:left w:val="single" w:sz="4" w:space="0" w:color="auto"/>
              <w:bottom w:val="single" w:sz="4" w:space="0" w:color="auto"/>
              <w:right w:val="single" w:sz="4" w:space="0" w:color="auto"/>
            </w:tcBorders>
            <w:vAlign w:val="center"/>
          </w:tcPr>
          <w:p w14:paraId="2E22B37F" w14:textId="77777777" w:rsidR="004304F8" w:rsidRDefault="004304F8">
            <w:pPr>
              <w:widowControl/>
              <w:jc w:val="left"/>
              <w:rPr>
                <w:rFonts w:ascii="宋体" w:hAnsi="宋体" w:cs="宋体"/>
                <w:color w:val="000000" w:themeColor="text1"/>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44CE47C" w14:textId="77777777" w:rsidR="004304F8" w:rsidRDefault="004304F8">
            <w:pPr>
              <w:widowControl/>
              <w:jc w:val="left"/>
              <w:rPr>
                <w:rFonts w:ascii="宋体" w:hAnsi="宋体" w:cs="宋体"/>
                <w:color w:val="000000" w:themeColor="text1"/>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14E61841" w14:textId="77777777" w:rsidR="004304F8" w:rsidRDefault="004304F8">
            <w:pPr>
              <w:widowControl/>
              <w:jc w:val="left"/>
              <w:rPr>
                <w:rFonts w:ascii="宋体" w:hAnsi="宋体" w:cs="宋体"/>
                <w:color w:val="000000" w:themeColor="text1"/>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5A3D39B9" w14:textId="77777777" w:rsidR="004304F8" w:rsidRDefault="004304F8">
            <w:pPr>
              <w:widowControl/>
              <w:jc w:val="left"/>
              <w:rPr>
                <w:rFonts w:ascii="宋体" w:hAnsi="宋体" w:cs="宋体"/>
                <w:color w:val="000000" w:themeColor="text1"/>
                <w:kern w:val="0"/>
                <w:sz w:val="18"/>
                <w:szCs w:val="18"/>
              </w:rPr>
            </w:pPr>
          </w:p>
        </w:tc>
        <w:tc>
          <w:tcPr>
            <w:tcW w:w="567" w:type="dxa"/>
            <w:tcBorders>
              <w:top w:val="nil"/>
              <w:left w:val="nil"/>
              <w:bottom w:val="single" w:sz="4" w:space="0" w:color="auto"/>
              <w:right w:val="single" w:sz="4" w:space="0" w:color="auto"/>
            </w:tcBorders>
            <w:shd w:val="clear" w:color="auto" w:fill="auto"/>
            <w:vAlign w:val="center"/>
          </w:tcPr>
          <w:p w14:paraId="79DC4C50"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13689EAA"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2F9B8E24" w14:textId="77777777" w:rsidR="004304F8" w:rsidRDefault="007F70DE">
            <w:pPr>
              <w:widowControl/>
              <w:jc w:val="left"/>
              <w:rPr>
                <w:color w:val="000000" w:themeColor="text1"/>
                <w:kern w:val="0"/>
                <w:sz w:val="18"/>
                <w:szCs w:val="18"/>
              </w:rPr>
            </w:pPr>
            <w:r>
              <w:rPr>
                <w:color w:val="000000" w:themeColor="text1"/>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7DA8BF42" w14:textId="77777777" w:rsidR="004304F8" w:rsidRDefault="007F70DE">
            <w:pPr>
              <w:widowControl/>
              <w:jc w:val="left"/>
              <w:rPr>
                <w:color w:val="000000" w:themeColor="text1"/>
                <w:kern w:val="0"/>
                <w:sz w:val="18"/>
                <w:szCs w:val="18"/>
              </w:rPr>
            </w:pPr>
            <w:r>
              <w:rPr>
                <w:color w:val="000000" w:themeColor="text1"/>
                <w:kern w:val="0"/>
                <w:sz w:val="18"/>
                <w:szCs w:val="18"/>
              </w:rPr>
              <w:t>4</w:t>
            </w:r>
          </w:p>
        </w:tc>
        <w:tc>
          <w:tcPr>
            <w:tcW w:w="567" w:type="dxa"/>
            <w:tcBorders>
              <w:top w:val="nil"/>
              <w:left w:val="nil"/>
              <w:bottom w:val="single" w:sz="4" w:space="0" w:color="auto"/>
              <w:right w:val="single" w:sz="4" w:space="0" w:color="auto"/>
            </w:tcBorders>
            <w:shd w:val="clear" w:color="auto" w:fill="auto"/>
            <w:vAlign w:val="center"/>
          </w:tcPr>
          <w:p w14:paraId="4DBE526B" w14:textId="77777777" w:rsidR="004304F8" w:rsidRDefault="007F70DE">
            <w:pPr>
              <w:widowControl/>
              <w:jc w:val="left"/>
              <w:rPr>
                <w:color w:val="000000" w:themeColor="text1"/>
                <w:kern w:val="0"/>
                <w:sz w:val="18"/>
                <w:szCs w:val="18"/>
              </w:rPr>
            </w:pPr>
            <w:r>
              <w:rPr>
                <w:color w:val="000000" w:themeColor="text1"/>
                <w:kern w:val="0"/>
                <w:sz w:val="18"/>
                <w:szCs w:val="18"/>
              </w:rPr>
              <w:t>5</w:t>
            </w:r>
          </w:p>
        </w:tc>
        <w:tc>
          <w:tcPr>
            <w:tcW w:w="283" w:type="dxa"/>
            <w:tcBorders>
              <w:top w:val="nil"/>
              <w:left w:val="nil"/>
              <w:bottom w:val="single" w:sz="4" w:space="0" w:color="auto"/>
              <w:right w:val="single" w:sz="4" w:space="0" w:color="auto"/>
            </w:tcBorders>
            <w:shd w:val="clear" w:color="auto" w:fill="auto"/>
            <w:vAlign w:val="center"/>
          </w:tcPr>
          <w:p w14:paraId="196CAE10" w14:textId="77777777" w:rsidR="004304F8" w:rsidRDefault="007F70DE">
            <w:pPr>
              <w:widowControl/>
              <w:jc w:val="left"/>
              <w:rPr>
                <w:color w:val="000000" w:themeColor="text1"/>
                <w:kern w:val="0"/>
                <w:sz w:val="18"/>
                <w:szCs w:val="18"/>
              </w:rPr>
            </w:pPr>
            <w:r>
              <w:rPr>
                <w:color w:val="000000" w:themeColor="text1"/>
                <w:kern w:val="0"/>
                <w:sz w:val="18"/>
                <w:szCs w:val="18"/>
              </w:rPr>
              <w:t>6</w:t>
            </w:r>
          </w:p>
        </w:tc>
        <w:tc>
          <w:tcPr>
            <w:tcW w:w="567" w:type="dxa"/>
            <w:vMerge/>
            <w:tcBorders>
              <w:top w:val="single" w:sz="4" w:space="0" w:color="auto"/>
              <w:left w:val="single" w:sz="4" w:space="0" w:color="auto"/>
              <w:bottom w:val="single" w:sz="4" w:space="0" w:color="auto"/>
              <w:right w:val="single" w:sz="4" w:space="0" w:color="auto"/>
            </w:tcBorders>
            <w:vAlign w:val="center"/>
          </w:tcPr>
          <w:p w14:paraId="795E5175" w14:textId="77777777" w:rsidR="004304F8" w:rsidRDefault="004304F8">
            <w:pPr>
              <w:widowControl/>
              <w:jc w:val="left"/>
              <w:rPr>
                <w:rFonts w:ascii="宋体" w:hAnsi="宋体" w:cs="宋体"/>
                <w:color w:val="000000" w:themeColor="text1"/>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3267F7CE" w14:textId="77777777" w:rsidR="004304F8" w:rsidRDefault="004304F8">
            <w:pPr>
              <w:widowControl/>
              <w:jc w:val="left"/>
              <w:rPr>
                <w:rFonts w:ascii="宋体" w:hAnsi="宋体" w:cs="宋体"/>
                <w:color w:val="000000" w:themeColor="text1"/>
                <w:kern w:val="0"/>
                <w:sz w:val="18"/>
                <w:szCs w:val="18"/>
              </w:rPr>
            </w:pPr>
          </w:p>
        </w:tc>
      </w:tr>
      <w:tr w:rsidR="004304F8" w14:paraId="1A82CB49" w14:textId="77777777">
        <w:trPr>
          <w:trHeight w:val="294"/>
        </w:trPr>
        <w:tc>
          <w:tcPr>
            <w:tcW w:w="11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9C8DCD"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公共基础课</w:t>
            </w:r>
          </w:p>
        </w:tc>
        <w:tc>
          <w:tcPr>
            <w:tcW w:w="894" w:type="dxa"/>
            <w:tcBorders>
              <w:top w:val="nil"/>
              <w:left w:val="nil"/>
              <w:bottom w:val="single" w:sz="4" w:space="0" w:color="auto"/>
              <w:right w:val="single" w:sz="4" w:space="0" w:color="auto"/>
            </w:tcBorders>
            <w:shd w:val="clear" w:color="auto" w:fill="auto"/>
            <w:vAlign w:val="center"/>
          </w:tcPr>
          <w:p w14:paraId="54F89FB4"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61139900"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中国特色社会主义</w:t>
            </w:r>
          </w:p>
        </w:tc>
        <w:tc>
          <w:tcPr>
            <w:tcW w:w="851" w:type="dxa"/>
            <w:tcBorders>
              <w:top w:val="nil"/>
              <w:left w:val="nil"/>
              <w:bottom w:val="single" w:sz="4" w:space="0" w:color="auto"/>
              <w:right w:val="single" w:sz="4" w:space="0" w:color="auto"/>
            </w:tcBorders>
            <w:shd w:val="clear" w:color="auto" w:fill="auto"/>
            <w:vAlign w:val="center"/>
          </w:tcPr>
          <w:p w14:paraId="47E18252" w14:textId="77777777" w:rsidR="004304F8" w:rsidRDefault="007F70DE">
            <w:pPr>
              <w:widowControl/>
              <w:rPr>
                <w:rFonts w:ascii="宋体" w:hAnsi="宋体" w:cs="宋体"/>
                <w:color w:val="000000" w:themeColor="text1"/>
                <w:kern w:val="0"/>
                <w:sz w:val="18"/>
                <w:szCs w:val="18"/>
              </w:rPr>
            </w:pPr>
            <w:r>
              <w:rPr>
                <w:rFonts w:ascii="仿宋" w:eastAsia="仿宋" w:hAnsi="仿宋" w:cs="仿宋" w:hint="eastAsia"/>
                <w:color w:val="000000" w:themeColor="text1"/>
                <w:kern w:val="0"/>
                <w:sz w:val="18"/>
                <w:szCs w:val="18"/>
              </w:rPr>
              <w:t>00000</w:t>
            </w:r>
            <w:r>
              <w:rPr>
                <w:rFonts w:ascii="宋体" w:hAnsi="宋体" w:cs="宋体" w:hint="eastAsia"/>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31515E27"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c>
          <w:tcPr>
            <w:tcW w:w="709" w:type="dxa"/>
            <w:tcBorders>
              <w:top w:val="nil"/>
              <w:left w:val="nil"/>
              <w:bottom w:val="single" w:sz="4" w:space="0" w:color="auto"/>
              <w:right w:val="single" w:sz="4" w:space="0" w:color="auto"/>
            </w:tcBorders>
            <w:shd w:val="clear" w:color="auto" w:fill="auto"/>
            <w:vAlign w:val="center"/>
          </w:tcPr>
          <w:p w14:paraId="1995DA42" w14:textId="77777777" w:rsidR="004304F8" w:rsidRDefault="007F70DE">
            <w:pPr>
              <w:widowControl/>
              <w:jc w:val="left"/>
              <w:rPr>
                <w:color w:val="000000" w:themeColor="text1"/>
                <w:kern w:val="0"/>
                <w:sz w:val="18"/>
                <w:szCs w:val="18"/>
              </w:rPr>
            </w:pPr>
            <w:r>
              <w:rPr>
                <w:color w:val="000000" w:themeColor="text1"/>
                <w:kern w:val="0"/>
                <w:sz w:val="18"/>
                <w:szCs w:val="18"/>
              </w:rPr>
              <w:t>36</w:t>
            </w:r>
          </w:p>
        </w:tc>
        <w:tc>
          <w:tcPr>
            <w:tcW w:w="567" w:type="dxa"/>
            <w:tcBorders>
              <w:top w:val="nil"/>
              <w:left w:val="nil"/>
              <w:bottom w:val="single" w:sz="4" w:space="0" w:color="auto"/>
              <w:right w:val="single" w:sz="4" w:space="0" w:color="auto"/>
            </w:tcBorders>
            <w:shd w:val="clear" w:color="auto" w:fill="auto"/>
            <w:vAlign w:val="center"/>
          </w:tcPr>
          <w:p w14:paraId="24E2D285"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2CB3092A"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B7369B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5ABB367"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70E3E1F"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287224F2"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E003127"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14:paraId="286A8BD2" w14:textId="77777777" w:rsidR="004304F8" w:rsidRDefault="007F70DE">
            <w:pPr>
              <w:widowControl/>
              <w:jc w:val="center"/>
              <w:rPr>
                <w:color w:val="000000" w:themeColor="text1"/>
                <w:kern w:val="0"/>
                <w:sz w:val="18"/>
                <w:szCs w:val="18"/>
              </w:rPr>
            </w:pPr>
            <w:r>
              <w:rPr>
                <w:color w:val="000000" w:themeColor="text1"/>
                <w:kern w:val="0"/>
                <w:sz w:val="18"/>
                <w:szCs w:val="18"/>
              </w:rPr>
              <w:t>31.50%</w:t>
            </w:r>
          </w:p>
        </w:tc>
      </w:tr>
      <w:tr w:rsidR="004304F8" w14:paraId="00A41448"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26BD7AC0"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4E1AD950"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770FA96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心理健康与职业生涯</w:t>
            </w:r>
          </w:p>
        </w:tc>
        <w:tc>
          <w:tcPr>
            <w:tcW w:w="851" w:type="dxa"/>
            <w:tcBorders>
              <w:top w:val="nil"/>
              <w:left w:val="nil"/>
              <w:bottom w:val="single" w:sz="4" w:space="0" w:color="auto"/>
              <w:right w:val="single" w:sz="4" w:space="0" w:color="auto"/>
            </w:tcBorders>
            <w:shd w:val="clear" w:color="auto" w:fill="auto"/>
            <w:vAlign w:val="center"/>
          </w:tcPr>
          <w:p w14:paraId="2EE3B2DC" w14:textId="77777777" w:rsidR="004304F8" w:rsidRDefault="007F70DE">
            <w:pPr>
              <w:widowControl/>
              <w:rPr>
                <w:rFonts w:ascii="宋体" w:hAnsi="宋体" w:cs="宋体"/>
                <w:color w:val="000000" w:themeColor="text1"/>
                <w:kern w:val="0"/>
                <w:sz w:val="18"/>
                <w:szCs w:val="18"/>
              </w:rPr>
            </w:pPr>
            <w:r>
              <w:rPr>
                <w:rFonts w:ascii="仿宋" w:eastAsia="仿宋" w:hAnsi="仿宋" w:cs="仿宋" w:hint="eastAsia"/>
                <w:color w:val="000000" w:themeColor="text1"/>
                <w:kern w:val="0"/>
                <w:sz w:val="18"/>
                <w:szCs w:val="18"/>
              </w:rPr>
              <w:t>000002</w:t>
            </w:r>
          </w:p>
        </w:tc>
        <w:tc>
          <w:tcPr>
            <w:tcW w:w="567" w:type="dxa"/>
            <w:tcBorders>
              <w:top w:val="nil"/>
              <w:left w:val="nil"/>
              <w:bottom w:val="single" w:sz="4" w:space="0" w:color="auto"/>
              <w:right w:val="single" w:sz="4" w:space="0" w:color="auto"/>
            </w:tcBorders>
            <w:shd w:val="clear" w:color="auto" w:fill="auto"/>
            <w:vAlign w:val="center"/>
          </w:tcPr>
          <w:p w14:paraId="705169E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c>
          <w:tcPr>
            <w:tcW w:w="709" w:type="dxa"/>
            <w:tcBorders>
              <w:top w:val="nil"/>
              <w:left w:val="nil"/>
              <w:bottom w:val="single" w:sz="4" w:space="0" w:color="auto"/>
              <w:right w:val="single" w:sz="4" w:space="0" w:color="auto"/>
            </w:tcBorders>
            <w:shd w:val="clear" w:color="auto" w:fill="auto"/>
            <w:vAlign w:val="center"/>
          </w:tcPr>
          <w:p w14:paraId="7E59984A" w14:textId="77777777" w:rsidR="004304F8" w:rsidRDefault="007F70DE">
            <w:pPr>
              <w:widowControl/>
              <w:jc w:val="left"/>
              <w:rPr>
                <w:color w:val="000000" w:themeColor="text1"/>
                <w:kern w:val="0"/>
                <w:sz w:val="18"/>
                <w:szCs w:val="18"/>
              </w:rPr>
            </w:pPr>
            <w:r>
              <w:rPr>
                <w:color w:val="000000" w:themeColor="text1"/>
                <w:kern w:val="0"/>
                <w:sz w:val="18"/>
                <w:szCs w:val="18"/>
              </w:rPr>
              <w:t>36</w:t>
            </w:r>
          </w:p>
        </w:tc>
        <w:tc>
          <w:tcPr>
            <w:tcW w:w="567" w:type="dxa"/>
            <w:tcBorders>
              <w:top w:val="nil"/>
              <w:left w:val="nil"/>
              <w:bottom w:val="single" w:sz="4" w:space="0" w:color="auto"/>
              <w:right w:val="single" w:sz="4" w:space="0" w:color="auto"/>
            </w:tcBorders>
            <w:shd w:val="clear" w:color="auto" w:fill="auto"/>
            <w:vAlign w:val="center"/>
          </w:tcPr>
          <w:p w14:paraId="4E343E00"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53B6E3A"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140073F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06CF2B0"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EA739BC"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105E951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789C116"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1AC131E6" w14:textId="77777777" w:rsidR="004304F8" w:rsidRDefault="004304F8">
            <w:pPr>
              <w:widowControl/>
              <w:jc w:val="left"/>
              <w:rPr>
                <w:color w:val="000000" w:themeColor="text1"/>
                <w:kern w:val="0"/>
                <w:sz w:val="18"/>
                <w:szCs w:val="18"/>
              </w:rPr>
            </w:pPr>
          </w:p>
        </w:tc>
      </w:tr>
      <w:tr w:rsidR="004304F8" w14:paraId="27FFDD5F"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31AACBD3"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005A23F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1D217BB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哲学与人生</w:t>
            </w:r>
          </w:p>
        </w:tc>
        <w:tc>
          <w:tcPr>
            <w:tcW w:w="851" w:type="dxa"/>
            <w:tcBorders>
              <w:top w:val="nil"/>
              <w:left w:val="nil"/>
              <w:bottom w:val="single" w:sz="4" w:space="0" w:color="auto"/>
              <w:right w:val="single" w:sz="4" w:space="0" w:color="auto"/>
            </w:tcBorders>
            <w:shd w:val="clear" w:color="auto" w:fill="auto"/>
            <w:vAlign w:val="center"/>
          </w:tcPr>
          <w:p w14:paraId="28936B7E" w14:textId="77777777" w:rsidR="004304F8" w:rsidRDefault="007F70DE">
            <w:pPr>
              <w:widowControl/>
              <w:rPr>
                <w:rFonts w:ascii="宋体" w:hAnsi="宋体" w:cs="宋体"/>
                <w:color w:val="000000" w:themeColor="text1"/>
                <w:kern w:val="0"/>
                <w:sz w:val="18"/>
                <w:szCs w:val="18"/>
              </w:rPr>
            </w:pPr>
            <w:r>
              <w:rPr>
                <w:rFonts w:ascii="宋体" w:hAnsi="宋体" w:cs="宋体"/>
                <w:color w:val="000000" w:themeColor="text1"/>
                <w:kern w:val="0"/>
                <w:sz w:val="18"/>
                <w:szCs w:val="18"/>
              </w:rPr>
              <w:t>00000</w:t>
            </w:r>
            <w:r>
              <w:rPr>
                <w:rFonts w:ascii="宋体" w:hAnsi="宋体" w:cs="宋体" w:hint="eastAsia"/>
                <w:color w:val="000000" w:themeColor="text1"/>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3A8F88BE"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c>
          <w:tcPr>
            <w:tcW w:w="709" w:type="dxa"/>
            <w:tcBorders>
              <w:top w:val="nil"/>
              <w:left w:val="nil"/>
              <w:bottom w:val="single" w:sz="4" w:space="0" w:color="auto"/>
              <w:right w:val="single" w:sz="4" w:space="0" w:color="auto"/>
            </w:tcBorders>
            <w:shd w:val="clear" w:color="auto" w:fill="auto"/>
            <w:vAlign w:val="center"/>
          </w:tcPr>
          <w:p w14:paraId="2F7DB98D" w14:textId="77777777" w:rsidR="004304F8" w:rsidRDefault="007F70DE">
            <w:pPr>
              <w:widowControl/>
              <w:jc w:val="left"/>
              <w:rPr>
                <w:color w:val="000000" w:themeColor="text1"/>
                <w:kern w:val="0"/>
                <w:sz w:val="18"/>
                <w:szCs w:val="18"/>
              </w:rPr>
            </w:pPr>
            <w:r>
              <w:rPr>
                <w:color w:val="000000" w:themeColor="text1"/>
                <w:kern w:val="0"/>
                <w:sz w:val="18"/>
                <w:szCs w:val="18"/>
              </w:rPr>
              <w:t>36</w:t>
            </w:r>
          </w:p>
        </w:tc>
        <w:tc>
          <w:tcPr>
            <w:tcW w:w="567" w:type="dxa"/>
            <w:tcBorders>
              <w:top w:val="nil"/>
              <w:left w:val="nil"/>
              <w:bottom w:val="single" w:sz="4" w:space="0" w:color="auto"/>
              <w:right w:val="single" w:sz="4" w:space="0" w:color="auto"/>
            </w:tcBorders>
            <w:shd w:val="clear" w:color="auto" w:fill="auto"/>
            <w:vAlign w:val="center"/>
          </w:tcPr>
          <w:p w14:paraId="05443430"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492C060"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CEAD96D"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48A3E711"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2E4410E"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19A093AD"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04E024E"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0BBB357E" w14:textId="77777777" w:rsidR="004304F8" w:rsidRDefault="004304F8">
            <w:pPr>
              <w:widowControl/>
              <w:jc w:val="left"/>
              <w:rPr>
                <w:color w:val="000000" w:themeColor="text1"/>
                <w:kern w:val="0"/>
                <w:sz w:val="18"/>
                <w:szCs w:val="18"/>
              </w:rPr>
            </w:pPr>
          </w:p>
        </w:tc>
      </w:tr>
      <w:tr w:rsidR="004304F8" w14:paraId="183BAAE0"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1DDC3AA3"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24C250BD"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4DA02E1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职业道德与法治</w:t>
            </w:r>
          </w:p>
        </w:tc>
        <w:tc>
          <w:tcPr>
            <w:tcW w:w="851" w:type="dxa"/>
            <w:tcBorders>
              <w:top w:val="nil"/>
              <w:left w:val="nil"/>
              <w:bottom w:val="single" w:sz="4" w:space="0" w:color="auto"/>
              <w:right w:val="single" w:sz="4" w:space="0" w:color="auto"/>
            </w:tcBorders>
            <w:shd w:val="clear" w:color="auto" w:fill="auto"/>
            <w:vAlign w:val="center"/>
          </w:tcPr>
          <w:p w14:paraId="1515E501" w14:textId="77777777" w:rsidR="004304F8" w:rsidRDefault="007F70DE">
            <w:pPr>
              <w:widowControl/>
              <w:rPr>
                <w:rFonts w:ascii="宋体" w:hAnsi="宋体" w:cs="宋体"/>
                <w:color w:val="000000" w:themeColor="text1"/>
                <w:kern w:val="0"/>
                <w:sz w:val="18"/>
                <w:szCs w:val="18"/>
              </w:rPr>
            </w:pPr>
            <w:r>
              <w:rPr>
                <w:rFonts w:ascii="宋体" w:hAnsi="宋体" w:cs="宋体"/>
                <w:color w:val="000000" w:themeColor="text1"/>
                <w:kern w:val="0"/>
                <w:sz w:val="18"/>
                <w:szCs w:val="18"/>
              </w:rPr>
              <w:t>0000</w:t>
            </w:r>
            <w:r>
              <w:rPr>
                <w:rFonts w:ascii="宋体" w:hAnsi="宋体" w:cs="宋体" w:hint="eastAsia"/>
                <w:color w:val="000000" w:themeColor="text1"/>
                <w:kern w:val="0"/>
                <w:sz w:val="18"/>
                <w:szCs w:val="18"/>
              </w:rPr>
              <w:t>04</w:t>
            </w:r>
          </w:p>
        </w:tc>
        <w:tc>
          <w:tcPr>
            <w:tcW w:w="567" w:type="dxa"/>
            <w:tcBorders>
              <w:top w:val="nil"/>
              <w:left w:val="nil"/>
              <w:bottom w:val="single" w:sz="4" w:space="0" w:color="auto"/>
              <w:right w:val="single" w:sz="4" w:space="0" w:color="auto"/>
            </w:tcBorders>
            <w:shd w:val="clear" w:color="auto" w:fill="auto"/>
            <w:vAlign w:val="center"/>
          </w:tcPr>
          <w:p w14:paraId="03FF225F"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c>
          <w:tcPr>
            <w:tcW w:w="709" w:type="dxa"/>
            <w:tcBorders>
              <w:top w:val="nil"/>
              <w:left w:val="nil"/>
              <w:bottom w:val="single" w:sz="4" w:space="0" w:color="auto"/>
              <w:right w:val="single" w:sz="4" w:space="0" w:color="auto"/>
            </w:tcBorders>
            <w:shd w:val="clear" w:color="auto" w:fill="auto"/>
            <w:vAlign w:val="center"/>
          </w:tcPr>
          <w:p w14:paraId="6DD6432B" w14:textId="77777777" w:rsidR="004304F8" w:rsidRDefault="007F70DE">
            <w:pPr>
              <w:widowControl/>
              <w:jc w:val="left"/>
              <w:rPr>
                <w:color w:val="000000" w:themeColor="text1"/>
                <w:kern w:val="0"/>
                <w:sz w:val="18"/>
                <w:szCs w:val="18"/>
              </w:rPr>
            </w:pPr>
            <w:r>
              <w:rPr>
                <w:color w:val="000000" w:themeColor="text1"/>
                <w:kern w:val="0"/>
                <w:sz w:val="18"/>
                <w:szCs w:val="18"/>
              </w:rPr>
              <w:t>36</w:t>
            </w:r>
          </w:p>
        </w:tc>
        <w:tc>
          <w:tcPr>
            <w:tcW w:w="567" w:type="dxa"/>
            <w:tcBorders>
              <w:top w:val="nil"/>
              <w:left w:val="nil"/>
              <w:bottom w:val="single" w:sz="4" w:space="0" w:color="auto"/>
              <w:right w:val="single" w:sz="4" w:space="0" w:color="auto"/>
            </w:tcBorders>
            <w:shd w:val="clear" w:color="auto" w:fill="auto"/>
            <w:vAlign w:val="center"/>
          </w:tcPr>
          <w:p w14:paraId="4FDBAC5A"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96FC98B"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093B2F7"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D455C90"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38FCC7F2"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548F5B44"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AAD1D11"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7E40D516" w14:textId="77777777" w:rsidR="004304F8" w:rsidRDefault="004304F8">
            <w:pPr>
              <w:widowControl/>
              <w:jc w:val="left"/>
              <w:rPr>
                <w:color w:val="000000" w:themeColor="text1"/>
                <w:kern w:val="0"/>
                <w:sz w:val="18"/>
                <w:szCs w:val="18"/>
              </w:rPr>
            </w:pPr>
          </w:p>
        </w:tc>
      </w:tr>
      <w:tr w:rsidR="004304F8" w14:paraId="3FF98FBE"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44170CD8"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4354A085"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209EF74B"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语文</w:t>
            </w:r>
          </w:p>
        </w:tc>
        <w:tc>
          <w:tcPr>
            <w:tcW w:w="851" w:type="dxa"/>
            <w:tcBorders>
              <w:top w:val="nil"/>
              <w:left w:val="nil"/>
              <w:bottom w:val="single" w:sz="4" w:space="0" w:color="auto"/>
              <w:right w:val="single" w:sz="4" w:space="0" w:color="auto"/>
            </w:tcBorders>
            <w:shd w:val="clear" w:color="auto" w:fill="auto"/>
            <w:vAlign w:val="center"/>
          </w:tcPr>
          <w:p w14:paraId="0D81BE15"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0</w:t>
            </w:r>
            <w:r>
              <w:rPr>
                <w:rFonts w:ascii="宋体" w:hAnsi="宋体" w:cs="宋体"/>
                <w:color w:val="000000" w:themeColor="text1"/>
                <w:kern w:val="0"/>
                <w:sz w:val="18"/>
                <w:szCs w:val="18"/>
              </w:rPr>
              <w:t>0000</w:t>
            </w:r>
            <w:r>
              <w:rPr>
                <w:rFonts w:ascii="宋体" w:hAnsi="宋体" w:cs="宋体" w:hint="eastAsia"/>
                <w:color w:val="000000" w:themeColor="text1"/>
                <w:kern w:val="0"/>
                <w:sz w:val="18"/>
                <w:szCs w:val="18"/>
              </w:rPr>
              <w:t>5</w:t>
            </w:r>
          </w:p>
        </w:tc>
        <w:tc>
          <w:tcPr>
            <w:tcW w:w="567" w:type="dxa"/>
            <w:tcBorders>
              <w:top w:val="nil"/>
              <w:left w:val="nil"/>
              <w:bottom w:val="single" w:sz="4" w:space="0" w:color="auto"/>
              <w:right w:val="single" w:sz="4" w:space="0" w:color="auto"/>
            </w:tcBorders>
            <w:shd w:val="clear" w:color="auto" w:fill="auto"/>
            <w:vAlign w:val="center"/>
          </w:tcPr>
          <w:p w14:paraId="4565EA3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11</w:t>
            </w:r>
          </w:p>
        </w:tc>
        <w:tc>
          <w:tcPr>
            <w:tcW w:w="709" w:type="dxa"/>
            <w:tcBorders>
              <w:top w:val="nil"/>
              <w:left w:val="nil"/>
              <w:bottom w:val="single" w:sz="4" w:space="0" w:color="auto"/>
              <w:right w:val="single" w:sz="4" w:space="0" w:color="auto"/>
            </w:tcBorders>
            <w:shd w:val="clear" w:color="auto" w:fill="auto"/>
            <w:vAlign w:val="center"/>
          </w:tcPr>
          <w:p w14:paraId="71D64D56" w14:textId="77777777" w:rsidR="004304F8" w:rsidRDefault="007F70DE">
            <w:pPr>
              <w:widowControl/>
              <w:jc w:val="left"/>
              <w:rPr>
                <w:color w:val="000000" w:themeColor="text1"/>
                <w:kern w:val="0"/>
                <w:sz w:val="18"/>
                <w:szCs w:val="18"/>
              </w:rPr>
            </w:pPr>
            <w:r>
              <w:rPr>
                <w:color w:val="000000" w:themeColor="text1"/>
                <w:kern w:val="0"/>
                <w:sz w:val="18"/>
                <w:szCs w:val="18"/>
              </w:rPr>
              <w:t>198</w:t>
            </w:r>
          </w:p>
        </w:tc>
        <w:tc>
          <w:tcPr>
            <w:tcW w:w="567" w:type="dxa"/>
            <w:tcBorders>
              <w:top w:val="nil"/>
              <w:left w:val="nil"/>
              <w:bottom w:val="single" w:sz="4" w:space="0" w:color="auto"/>
              <w:right w:val="single" w:sz="4" w:space="0" w:color="auto"/>
            </w:tcBorders>
            <w:shd w:val="clear" w:color="auto" w:fill="auto"/>
            <w:vAlign w:val="center"/>
          </w:tcPr>
          <w:p w14:paraId="4561DFE4" w14:textId="77777777" w:rsidR="004304F8" w:rsidRDefault="007F70DE">
            <w:pPr>
              <w:widowControl/>
              <w:jc w:val="left"/>
              <w:rPr>
                <w:color w:val="000000" w:themeColor="text1"/>
                <w:kern w:val="0"/>
                <w:sz w:val="18"/>
                <w:szCs w:val="18"/>
              </w:rPr>
            </w:pPr>
            <w:r>
              <w:rPr>
                <w:color w:val="000000" w:themeColor="text1"/>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56D70D36" w14:textId="77777777" w:rsidR="004304F8" w:rsidRDefault="007F70DE">
            <w:pPr>
              <w:widowControl/>
              <w:jc w:val="left"/>
              <w:rPr>
                <w:color w:val="000000" w:themeColor="text1"/>
                <w:kern w:val="0"/>
                <w:sz w:val="18"/>
                <w:szCs w:val="18"/>
              </w:rPr>
            </w:pPr>
            <w:r>
              <w:rPr>
                <w:color w:val="000000" w:themeColor="text1"/>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1322B33A" w14:textId="77777777" w:rsidR="004304F8" w:rsidRDefault="007F70DE">
            <w:pPr>
              <w:widowControl/>
              <w:jc w:val="left"/>
              <w:rPr>
                <w:color w:val="000000" w:themeColor="text1"/>
                <w:kern w:val="0"/>
                <w:sz w:val="18"/>
                <w:szCs w:val="18"/>
              </w:rPr>
            </w:pPr>
            <w:r>
              <w:rPr>
                <w:color w:val="000000" w:themeColor="text1"/>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35426D0C"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505E28F2"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47559F9C"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AD8F964"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30E44360" w14:textId="77777777" w:rsidR="004304F8" w:rsidRDefault="004304F8">
            <w:pPr>
              <w:widowControl/>
              <w:jc w:val="left"/>
              <w:rPr>
                <w:color w:val="000000" w:themeColor="text1"/>
                <w:kern w:val="0"/>
                <w:sz w:val="18"/>
                <w:szCs w:val="18"/>
              </w:rPr>
            </w:pPr>
          </w:p>
        </w:tc>
      </w:tr>
      <w:tr w:rsidR="004304F8" w14:paraId="079FE951"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640C4C01"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46CCB65A"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367C7B6E"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数学</w:t>
            </w:r>
          </w:p>
        </w:tc>
        <w:tc>
          <w:tcPr>
            <w:tcW w:w="851" w:type="dxa"/>
            <w:tcBorders>
              <w:top w:val="nil"/>
              <w:left w:val="nil"/>
              <w:bottom w:val="single" w:sz="4" w:space="0" w:color="auto"/>
              <w:right w:val="single" w:sz="4" w:space="0" w:color="auto"/>
            </w:tcBorders>
            <w:shd w:val="clear" w:color="auto" w:fill="auto"/>
            <w:vAlign w:val="center"/>
          </w:tcPr>
          <w:p w14:paraId="6097F18B" w14:textId="77777777" w:rsidR="004304F8" w:rsidRDefault="007F70DE">
            <w:pPr>
              <w:widowControl/>
              <w:rPr>
                <w:rFonts w:ascii="宋体" w:hAnsi="宋体" w:cs="宋体"/>
                <w:color w:val="000000" w:themeColor="text1"/>
                <w:kern w:val="0"/>
                <w:sz w:val="18"/>
                <w:szCs w:val="18"/>
              </w:rPr>
            </w:pPr>
            <w:r>
              <w:rPr>
                <w:rFonts w:ascii="宋体" w:hAnsi="宋体" w:cs="宋体"/>
                <w:color w:val="000000" w:themeColor="text1"/>
                <w:kern w:val="0"/>
                <w:sz w:val="18"/>
                <w:szCs w:val="18"/>
              </w:rPr>
              <w:t>00000</w:t>
            </w:r>
            <w:r>
              <w:rPr>
                <w:rFonts w:ascii="宋体" w:hAnsi="宋体" w:cs="宋体" w:hint="eastAsia"/>
                <w:color w:val="000000" w:themeColor="text1"/>
                <w:kern w:val="0"/>
                <w:sz w:val="18"/>
                <w:szCs w:val="18"/>
              </w:rPr>
              <w:t>6</w:t>
            </w:r>
          </w:p>
        </w:tc>
        <w:tc>
          <w:tcPr>
            <w:tcW w:w="567" w:type="dxa"/>
            <w:tcBorders>
              <w:top w:val="nil"/>
              <w:left w:val="nil"/>
              <w:bottom w:val="single" w:sz="4" w:space="0" w:color="auto"/>
              <w:right w:val="single" w:sz="4" w:space="0" w:color="auto"/>
            </w:tcBorders>
            <w:shd w:val="clear" w:color="auto" w:fill="auto"/>
            <w:vAlign w:val="center"/>
          </w:tcPr>
          <w:p w14:paraId="401A3F6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709" w:type="dxa"/>
            <w:tcBorders>
              <w:top w:val="nil"/>
              <w:left w:val="nil"/>
              <w:bottom w:val="single" w:sz="4" w:space="0" w:color="auto"/>
              <w:right w:val="single" w:sz="4" w:space="0" w:color="auto"/>
            </w:tcBorders>
            <w:shd w:val="clear" w:color="auto" w:fill="auto"/>
            <w:vAlign w:val="center"/>
          </w:tcPr>
          <w:p w14:paraId="49FE5CEE" w14:textId="77777777" w:rsidR="004304F8" w:rsidRDefault="007F70DE">
            <w:pPr>
              <w:widowControl/>
              <w:jc w:val="left"/>
              <w:rPr>
                <w:color w:val="000000" w:themeColor="text1"/>
                <w:kern w:val="0"/>
                <w:sz w:val="18"/>
                <w:szCs w:val="18"/>
              </w:rPr>
            </w:pPr>
            <w:r>
              <w:rPr>
                <w:color w:val="000000" w:themeColor="text1"/>
                <w:kern w:val="0"/>
                <w:sz w:val="18"/>
                <w:szCs w:val="18"/>
              </w:rPr>
              <w:t>180</w:t>
            </w:r>
          </w:p>
        </w:tc>
        <w:tc>
          <w:tcPr>
            <w:tcW w:w="567" w:type="dxa"/>
            <w:tcBorders>
              <w:top w:val="nil"/>
              <w:left w:val="nil"/>
              <w:bottom w:val="single" w:sz="4" w:space="0" w:color="auto"/>
              <w:right w:val="single" w:sz="4" w:space="0" w:color="auto"/>
            </w:tcBorders>
            <w:shd w:val="clear" w:color="auto" w:fill="auto"/>
            <w:vAlign w:val="center"/>
          </w:tcPr>
          <w:p w14:paraId="3E3FF77E" w14:textId="77777777" w:rsidR="004304F8" w:rsidRDefault="007F70DE">
            <w:pPr>
              <w:widowControl/>
              <w:jc w:val="left"/>
              <w:rPr>
                <w:color w:val="000000" w:themeColor="text1"/>
                <w:kern w:val="0"/>
                <w:sz w:val="18"/>
                <w:szCs w:val="18"/>
              </w:rPr>
            </w:pPr>
            <w:r>
              <w:rPr>
                <w:color w:val="000000" w:themeColor="text1"/>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37067F3B" w14:textId="77777777" w:rsidR="004304F8" w:rsidRDefault="007F70DE">
            <w:pPr>
              <w:widowControl/>
              <w:jc w:val="left"/>
              <w:rPr>
                <w:color w:val="000000" w:themeColor="text1"/>
                <w:kern w:val="0"/>
                <w:sz w:val="18"/>
                <w:szCs w:val="18"/>
              </w:rPr>
            </w:pPr>
            <w:r>
              <w:rPr>
                <w:color w:val="000000" w:themeColor="text1"/>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0F4BC7D6"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693E2891"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10A73BFD"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7AB50F4E"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F191E99"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51B77F6A" w14:textId="77777777" w:rsidR="004304F8" w:rsidRDefault="004304F8">
            <w:pPr>
              <w:widowControl/>
              <w:jc w:val="left"/>
              <w:rPr>
                <w:color w:val="000000" w:themeColor="text1"/>
                <w:kern w:val="0"/>
                <w:sz w:val="18"/>
                <w:szCs w:val="18"/>
              </w:rPr>
            </w:pPr>
          </w:p>
        </w:tc>
      </w:tr>
      <w:tr w:rsidR="004304F8" w14:paraId="3BB91BB4"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1CC679CE"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053BA237"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5BCACB4E"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英语</w:t>
            </w:r>
          </w:p>
        </w:tc>
        <w:tc>
          <w:tcPr>
            <w:tcW w:w="851" w:type="dxa"/>
            <w:tcBorders>
              <w:top w:val="nil"/>
              <w:left w:val="nil"/>
              <w:bottom w:val="single" w:sz="4" w:space="0" w:color="auto"/>
              <w:right w:val="single" w:sz="4" w:space="0" w:color="auto"/>
            </w:tcBorders>
            <w:shd w:val="clear" w:color="auto" w:fill="auto"/>
            <w:vAlign w:val="center"/>
          </w:tcPr>
          <w:p w14:paraId="0DE65970" w14:textId="77777777" w:rsidR="004304F8" w:rsidRDefault="007F70DE">
            <w:pPr>
              <w:widowControl/>
              <w:rPr>
                <w:rFonts w:ascii="宋体" w:hAnsi="宋体" w:cs="宋体"/>
                <w:color w:val="000000" w:themeColor="text1"/>
                <w:kern w:val="0"/>
                <w:sz w:val="18"/>
                <w:szCs w:val="18"/>
              </w:rPr>
            </w:pPr>
            <w:r>
              <w:rPr>
                <w:rFonts w:ascii="宋体" w:hAnsi="宋体" w:cs="宋体"/>
                <w:color w:val="000000" w:themeColor="text1"/>
                <w:kern w:val="0"/>
                <w:sz w:val="18"/>
                <w:szCs w:val="18"/>
              </w:rPr>
              <w:t>00000</w:t>
            </w:r>
            <w:r>
              <w:rPr>
                <w:rFonts w:ascii="宋体" w:hAnsi="宋体" w:cs="宋体" w:hint="eastAsia"/>
                <w:color w:val="000000" w:themeColor="text1"/>
                <w:kern w:val="0"/>
                <w:sz w:val="18"/>
                <w:szCs w:val="18"/>
              </w:rPr>
              <w:t>7</w:t>
            </w:r>
          </w:p>
        </w:tc>
        <w:tc>
          <w:tcPr>
            <w:tcW w:w="567" w:type="dxa"/>
            <w:tcBorders>
              <w:top w:val="nil"/>
              <w:left w:val="nil"/>
              <w:bottom w:val="single" w:sz="4" w:space="0" w:color="auto"/>
              <w:right w:val="single" w:sz="4" w:space="0" w:color="auto"/>
            </w:tcBorders>
            <w:shd w:val="clear" w:color="auto" w:fill="auto"/>
            <w:vAlign w:val="center"/>
          </w:tcPr>
          <w:p w14:paraId="5901D8F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709" w:type="dxa"/>
            <w:tcBorders>
              <w:top w:val="nil"/>
              <w:left w:val="nil"/>
              <w:bottom w:val="single" w:sz="4" w:space="0" w:color="auto"/>
              <w:right w:val="single" w:sz="4" w:space="0" w:color="auto"/>
            </w:tcBorders>
            <w:shd w:val="clear" w:color="auto" w:fill="auto"/>
            <w:vAlign w:val="center"/>
          </w:tcPr>
          <w:p w14:paraId="36ECFC7B" w14:textId="77777777" w:rsidR="004304F8" w:rsidRDefault="007F70DE">
            <w:pPr>
              <w:widowControl/>
              <w:jc w:val="left"/>
              <w:rPr>
                <w:color w:val="000000" w:themeColor="text1"/>
                <w:kern w:val="0"/>
                <w:sz w:val="18"/>
                <w:szCs w:val="18"/>
              </w:rPr>
            </w:pPr>
            <w:r>
              <w:rPr>
                <w:color w:val="000000" w:themeColor="text1"/>
                <w:kern w:val="0"/>
                <w:sz w:val="18"/>
                <w:szCs w:val="18"/>
              </w:rPr>
              <w:t>180</w:t>
            </w:r>
          </w:p>
        </w:tc>
        <w:tc>
          <w:tcPr>
            <w:tcW w:w="567" w:type="dxa"/>
            <w:tcBorders>
              <w:top w:val="nil"/>
              <w:left w:val="nil"/>
              <w:bottom w:val="single" w:sz="4" w:space="0" w:color="auto"/>
              <w:right w:val="single" w:sz="4" w:space="0" w:color="auto"/>
            </w:tcBorders>
            <w:shd w:val="clear" w:color="auto" w:fill="auto"/>
            <w:vAlign w:val="center"/>
          </w:tcPr>
          <w:p w14:paraId="3C9ECD7B" w14:textId="77777777" w:rsidR="004304F8" w:rsidRDefault="007F70DE">
            <w:pPr>
              <w:widowControl/>
              <w:jc w:val="left"/>
              <w:rPr>
                <w:color w:val="000000" w:themeColor="text1"/>
                <w:kern w:val="0"/>
                <w:sz w:val="18"/>
                <w:szCs w:val="18"/>
              </w:rPr>
            </w:pPr>
            <w:r>
              <w:rPr>
                <w:color w:val="000000" w:themeColor="text1"/>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333DB682" w14:textId="77777777" w:rsidR="004304F8" w:rsidRDefault="007F70DE">
            <w:pPr>
              <w:widowControl/>
              <w:jc w:val="left"/>
              <w:rPr>
                <w:color w:val="000000" w:themeColor="text1"/>
                <w:kern w:val="0"/>
                <w:sz w:val="18"/>
                <w:szCs w:val="18"/>
              </w:rPr>
            </w:pPr>
            <w:r>
              <w:rPr>
                <w:color w:val="000000" w:themeColor="text1"/>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618F765C"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57BC9F28"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A32A56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04008BDC"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4021AD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7FCB779F" w14:textId="77777777" w:rsidR="004304F8" w:rsidRDefault="004304F8">
            <w:pPr>
              <w:widowControl/>
              <w:jc w:val="left"/>
              <w:rPr>
                <w:color w:val="000000" w:themeColor="text1"/>
                <w:kern w:val="0"/>
                <w:sz w:val="18"/>
                <w:szCs w:val="18"/>
              </w:rPr>
            </w:pPr>
          </w:p>
        </w:tc>
      </w:tr>
      <w:tr w:rsidR="004304F8" w14:paraId="5A20369E"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4768957E"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123BD918"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1D042AC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信息技术</w:t>
            </w:r>
          </w:p>
        </w:tc>
        <w:tc>
          <w:tcPr>
            <w:tcW w:w="851" w:type="dxa"/>
            <w:tcBorders>
              <w:top w:val="nil"/>
              <w:left w:val="nil"/>
              <w:bottom w:val="single" w:sz="4" w:space="0" w:color="auto"/>
              <w:right w:val="single" w:sz="4" w:space="0" w:color="auto"/>
            </w:tcBorders>
            <w:shd w:val="clear" w:color="auto" w:fill="auto"/>
            <w:vAlign w:val="center"/>
          </w:tcPr>
          <w:p w14:paraId="43EA3C48" w14:textId="77777777" w:rsidR="004304F8" w:rsidRDefault="007F70DE">
            <w:pPr>
              <w:widowControl/>
              <w:rPr>
                <w:rFonts w:ascii="宋体" w:hAnsi="宋体" w:cs="宋体"/>
                <w:color w:val="000000" w:themeColor="text1"/>
                <w:kern w:val="0"/>
                <w:sz w:val="18"/>
                <w:szCs w:val="18"/>
              </w:rPr>
            </w:pPr>
            <w:r>
              <w:rPr>
                <w:rFonts w:ascii="宋体" w:hAnsi="宋体" w:cs="宋体"/>
                <w:color w:val="000000" w:themeColor="text1"/>
                <w:kern w:val="0"/>
                <w:sz w:val="18"/>
                <w:szCs w:val="18"/>
              </w:rPr>
              <w:t>00000</w:t>
            </w:r>
            <w:r>
              <w:rPr>
                <w:rFonts w:ascii="宋体" w:hAnsi="宋体" w:cs="宋体" w:hint="eastAsia"/>
                <w:color w:val="000000" w:themeColor="text1"/>
                <w:kern w:val="0"/>
                <w:sz w:val="18"/>
                <w:szCs w:val="18"/>
              </w:rPr>
              <w:t>8</w:t>
            </w:r>
          </w:p>
        </w:tc>
        <w:tc>
          <w:tcPr>
            <w:tcW w:w="567" w:type="dxa"/>
            <w:tcBorders>
              <w:top w:val="nil"/>
              <w:left w:val="nil"/>
              <w:bottom w:val="single" w:sz="4" w:space="0" w:color="auto"/>
              <w:right w:val="single" w:sz="4" w:space="0" w:color="auto"/>
            </w:tcBorders>
            <w:shd w:val="clear" w:color="auto" w:fill="auto"/>
            <w:vAlign w:val="center"/>
          </w:tcPr>
          <w:p w14:paraId="0C17792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p>
        </w:tc>
        <w:tc>
          <w:tcPr>
            <w:tcW w:w="709" w:type="dxa"/>
            <w:tcBorders>
              <w:top w:val="nil"/>
              <w:left w:val="nil"/>
              <w:bottom w:val="single" w:sz="4" w:space="0" w:color="auto"/>
              <w:right w:val="single" w:sz="4" w:space="0" w:color="auto"/>
            </w:tcBorders>
            <w:shd w:val="clear" w:color="auto" w:fill="auto"/>
            <w:vAlign w:val="center"/>
          </w:tcPr>
          <w:p w14:paraId="7B8F0B87" w14:textId="77777777" w:rsidR="004304F8" w:rsidRDefault="007F70DE">
            <w:pPr>
              <w:widowControl/>
              <w:jc w:val="left"/>
              <w:rPr>
                <w:color w:val="000000" w:themeColor="text1"/>
                <w:kern w:val="0"/>
                <w:sz w:val="18"/>
                <w:szCs w:val="18"/>
              </w:rPr>
            </w:pPr>
            <w:r>
              <w:rPr>
                <w:color w:val="000000" w:themeColor="text1"/>
                <w:kern w:val="0"/>
                <w:sz w:val="18"/>
                <w:szCs w:val="18"/>
              </w:rPr>
              <w:t>144</w:t>
            </w:r>
          </w:p>
        </w:tc>
        <w:tc>
          <w:tcPr>
            <w:tcW w:w="567" w:type="dxa"/>
            <w:tcBorders>
              <w:top w:val="nil"/>
              <w:left w:val="nil"/>
              <w:bottom w:val="single" w:sz="4" w:space="0" w:color="auto"/>
              <w:right w:val="single" w:sz="4" w:space="0" w:color="auto"/>
            </w:tcBorders>
            <w:shd w:val="clear" w:color="auto" w:fill="auto"/>
            <w:vAlign w:val="center"/>
          </w:tcPr>
          <w:p w14:paraId="39BA35C0"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37ACDC65"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D8FD9C4"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12A2348F"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3C70B44"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36082E2F"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2E08BED"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567" w:type="dxa"/>
            <w:vMerge/>
            <w:tcBorders>
              <w:top w:val="nil"/>
              <w:left w:val="single" w:sz="4" w:space="0" w:color="auto"/>
              <w:bottom w:val="single" w:sz="4" w:space="0" w:color="auto"/>
              <w:right w:val="single" w:sz="4" w:space="0" w:color="auto"/>
            </w:tcBorders>
            <w:vAlign w:val="center"/>
          </w:tcPr>
          <w:p w14:paraId="2B64EE8C" w14:textId="77777777" w:rsidR="004304F8" w:rsidRDefault="004304F8">
            <w:pPr>
              <w:widowControl/>
              <w:jc w:val="left"/>
              <w:rPr>
                <w:color w:val="000000" w:themeColor="text1"/>
                <w:kern w:val="0"/>
                <w:sz w:val="18"/>
                <w:szCs w:val="18"/>
              </w:rPr>
            </w:pPr>
          </w:p>
        </w:tc>
      </w:tr>
      <w:tr w:rsidR="004304F8" w14:paraId="4A676E48"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20DC295C"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392B7FB8"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54CF92C1"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体育与健康</w:t>
            </w:r>
          </w:p>
        </w:tc>
        <w:tc>
          <w:tcPr>
            <w:tcW w:w="851" w:type="dxa"/>
            <w:tcBorders>
              <w:top w:val="nil"/>
              <w:left w:val="nil"/>
              <w:bottom w:val="single" w:sz="4" w:space="0" w:color="auto"/>
              <w:right w:val="single" w:sz="4" w:space="0" w:color="auto"/>
            </w:tcBorders>
            <w:shd w:val="clear" w:color="auto" w:fill="auto"/>
            <w:vAlign w:val="center"/>
          </w:tcPr>
          <w:p w14:paraId="3A3DD8F2" w14:textId="77777777" w:rsidR="004304F8" w:rsidRDefault="007F70DE">
            <w:pPr>
              <w:widowControl/>
              <w:rPr>
                <w:rFonts w:ascii="宋体" w:hAnsi="宋体" w:cs="宋体"/>
                <w:color w:val="000000" w:themeColor="text1"/>
                <w:kern w:val="0"/>
                <w:sz w:val="18"/>
                <w:szCs w:val="18"/>
              </w:rPr>
            </w:pPr>
            <w:r>
              <w:rPr>
                <w:rFonts w:ascii="宋体" w:hAnsi="宋体" w:cs="宋体"/>
                <w:color w:val="000000" w:themeColor="text1"/>
                <w:kern w:val="0"/>
                <w:sz w:val="18"/>
                <w:szCs w:val="18"/>
              </w:rPr>
              <w:t>00000</w:t>
            </w:r>
            <w:r>
              <w:rPr>
                <w:rFonts w:ascii="宋体" w:hAnsi="宋体" w:cs="宋体" w:hint="eastAsia"/>
                <w:color w:val="000000" w:themeColor="text1"/>
                <w:kern w:val="0"/>
                <w:sz w:val="18"/>
                <w:szCs w:val="18"/>
              </w:rPr>
              <w:t>9</w:t>
            </w:r>
          </w:p>
        </w:tc>
        <w:tc>
          <w:tcPr>
            <w:tcW w:w="567" w:type="dxa"/>
            <w:tcBorders>
              <w:top w:val="nil"/>
              <w:left w:val="nil"/>
              <w:bottom w:val="single" w:sz="4" w:space="0" w:color="auto"/>
              <w:right w:val="single" w:sz="4" w:space="0" w:color="auto"/>
            </w:tcBorders>
            <w:shd w:val="clear" w:color="auto" w:fill="auto"/>
            <w:vAlign w:val="center"/>
          </w:tcPr>
          <w:p w14:paraId="71B885C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709" w:type="dxa"/>
            <w:tcBorders>
              <w:top w:val="nil"/>
              <w:left w:val="nil"/>
              <w:bottom w:val="single" w:sz="4" w:space="0" w:color="auto"/>
              <w:right w:val="single" w:sz="4" w:space="0" w:color="auto"/>
            </w:tcBorders>
            <w:shd w:val="clear" w:color="auto" w:fill="auto"/>
            <w:vAlign w:val="center"/>
          </w:tcPr>
          <w:p w14:paraId="4EF19A55" w14:textId="77777777" w:rsidR="004304F8" w:rsidRDefault="007F70DE">
            <w:pPr>
              <w:widowControl/>
              <w:jc w:val="left"/>
              <w:rPr>
                <w:color w:val="000000" w:themeColor="text1"/>
                <w:kern w:val="0"/>
                <w:sz w:val="18"/>
                <w:szCs w:val="18"/>
              </w:rPr>
            </w:pPr>
            <w:r>
              <w:rPr>
                <w:color w:val="000000" w:themeColor="text1"/>
                <w:kern w:val="0"/>
                <w:sz w:val="18"/>
                <w:szCs w:val="18"/>
              </w:rPr>
              <w:t>180</w:t>
            </w:r>
          </w:p>
        </w:tc>
        <w:tc>
          <w:tcPr>
            <w:tcW w:w="567" w:type="dxa"/>
            <w:tcBorders>
              <w:top w:val="nil"/>
              <w:left w:val="nil"/>
              <w:bottom w:val="single" w:sz="4" w:space="0" w:color="auto"/>
              <w:right w:val="single" w:sz="4" w:space="0" w:color="auto"/>
            </w:tcBorders>
            <w:shd w:val="clear" w:color="auto" w:fill="auto"/>
            <w:vAlign w:val="center"/>
          </w:tcPr>
          <w:p w14:paraId="25BA83C6"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F5E150C"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575A708F"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439CF9E3"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82B4E6E"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283" w:type="dxa"/>
            <w:tcBorders>
              <w:top w:val="nil"/>
              <w:left w:val="nil"/>
              <w:bottom w:val="single" w:sz="4" w:space="0" w:color="auto"/>
              <w:right w:val="single" w:sz="4" w:space="0" w:color="auto"/>
            </w:tcBorders>
            <w:shd w:val="clear" w:color="auto" w:fill="auto"/>
            <w:vAlign w:val="center"/>
          </w:tcPr>
          <w:p w14:paraId="306CD16A"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9AAA84C"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567" w:type="dxa"/>
            <w:vMerge/>
            <w:tcBorders>
              <w:top w:val="nil"/>
              <w:left w:val="single" w:sz="4" w:space="0" w:color="auto"/>
              <w:bottom w:val="single" w:sz="4" w:space="0" w:color="auto"/>
              <w:right w:val="single" w:sz="4" w:space="0" w:color="auto"/>
            </w:tcBorders>
            <w:vAlign w:val="center"/>
          </w:tcPr>
          <w:p w14:paraId="03074ED2" w14:textId="77777777" w:rsidR="004304F8" w:rsidRDefault="004304F8">
            <w:pPr>
              <w:widowControl/>
              <w:jc w:val="left"/>
              <w:rPr>
                <w:color w:val="000000" w:themeColor="text1"/>
                <w:kern w:val="0"/>
                <w:sz w:val="18"/>
                <w:szCs w:val="18"/>
              </w:rPr>
            </w:pPr>
          </w:p>
        </w:tc>
      </w:tr>
      <w:tr w:rsidR="004304F8" w14:paraId="787B5C35"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7CFEAF80"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519FAF32"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7610E801"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公共艺术（音乐）</w:t>
            </w:r>
          </w:p>
        </w:tc>
        <w:tc>
          <w:tcPr>
            <w:tcW w:w="851" w:type="dxa"/>
            <w:tcBorders>
              <w:top w:val="nil"/>
              <w:left w:val="nil"/>
              <w:bottom w:val="single" w:sz="4" w:space="0" w:color="auto"/>
              <w:right w:val="single" w:sz="4" w:space="0" w:color="auto"/>
            </w:tcBorders>
            <w:shd w:val="clear" w:color="auto" w:fill="auto"/>
            <w:vAlign w:val="center"/>
          </w:tcPr>
          <w:p w14:paraId="01A15C36" w14:textId="77777777" w:rsidR="004304F8" w:rsidRDefault="007F70DE">
            <w:pPr>
              <w:widowControl/>
              <w:rPr>
                <w:rFonts w:ascii="宋体" w:hAnsi="宋体" w:cs="宋体"/>
                <w:color w:val="000000" w:themeColor="text1"/>
                <w:kern w:val="0"/>
                <w:sz w:val="18"/>
                <w:szCs w:val="18"/>
              </w:rPr>
            </w:pPr>
            <w:r>
              <w:rPr>
                <w:rFonts w:ascii="宋体" w:hAnsi="宋体" w:cs="宋体"/>
                <w:color w:val="000000" w:themeColor="text1"/>
                <w:kern w:val="0"/>
                <w:sz w:val="18"/>
                <w:szCs w:val="18"/>
              </w:rPr>
              <w:t>00000</w:t>
            </w:r>
            <w:r>
              <w:rPr>
                <w:rFonts w:ascii="宋体" w:hAnsi="宋体" w:cs="宋体" w:hint="eastAsia"/>
                <w:color w:val="000000" w:themeColor="text1"/>
                <w:kern w:val="0"/>
                <w:sz w:val="18"/>
                <w:szCs w:val="18"/>
              </w:rPr>
              <w:t>10</w:t>
            </w:r>
          </w:p>
        </w:tc>
        <w:tc>
          <w:tcPr>
            <w:tcW w:w="567" w:type="dxa"/>
            <w:tcBorders>
              <w:top w:val="nil"/>
              <w:left w:val="nil"/>
              <w:bottom w:val="single" w:sz="4" w:space="0" w:color="auto"/>
              <w:right w:val="single" w:sz="4" w:space="0" w:color="auto"/>
            </w:tcBorders>
            <w:shd w:val="clear" w:color="auto" w:fill="auto"/>
            <w:vAlign w:val="center"/>
          </w:tcPr>
          <w:p w14:paraId="265B422F"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w:t>
            </w:r>
          </w:p>
        </w:tc>
        <w:tc>
          <w:tcPr>
            <w:tcW w:w="709" w:type="dxa"/>
            <w:tcBorders>
              <w:top w:val="nil"/>
              <w:left w:val="nil"/>
              <w:bottom w:val="single" w:sz="4" w:space="0" w:color="auto"/>
              <w:right w:val="single" w:sz="4" w:space="0" w:color="auto"/>
            </w:tcBorders>
            <w:shd w:val="clear" w:color="auto" w:fill="auto"/>
            <w:vAlign w:val="center"/>
          </w:tcPr>
          <w:p w14:paraId="1606D241" w14:textId="77777777" w:rsidR="004304F8" w:rsidRDefault="007F70DE">
            <w:pPr>
              <w:widowControl/>
              <w:jc w:val="left"/>
              <w:rPr>
                <w:color w:val="000000" w:themeColor="text1"/>
                <w:kern w:val="0"/>
                <w:sz w:val="18"/>
                <w:szCs w:val="18"/>
              </w:rPr>
            </w:pPr>
            <w:r>
              <w:rPr>
                <w:color w:val="000000" w:themeColor="text1"/>
                <w:kern w:val="0"/>
                <w:sz w:val="18"/>
                <w:szCs w:val="18"/>
              </w:rPr>
              <w:t>18</w:t>
            </w:r>
          </w:p>
        </w:tc>
        <w:tc>
          <w:tcPr>
            <w:tcW w:w="567" w:type="dxa"/>
            <w:tcBorders>
              <w:top w:val="nil"/>
              <w:left w:val="nil"/>
              <w:bottom w:val="single" w:sz="4" w:space="0" w:color="auto"/>
              <w:right w:val="single" w:sz="4" w:space="0" w:color="auto"/>
            </w:tcBorders>
            <w:shd w:val="clear" w:color="auto" w:fill="auto"/>
            <w:vAlign w:val="center"/>
          </w:tcPr>
          <w:p w14:paraId="1EBCCA0A"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4B9FA93A"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72BF21F"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BF45B89"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8689386"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0EF0662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78BC447"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567" w:type="dxa"/>
            <w:vMerge/>
            <w:tcBorders>
              <w:top w:val="nil"/>
              <w:left w:val="single" w:sz="4" w:space="0" w:color="auto"/>
              <w:bottom w:val="single" w:sz="4" w:space="0" w:color="auto"/>
              <w:right w:val="single" w:sz="4" w:space="0" w:color="auto"/>
            </w:tcBorders>
            <w:vAlign w:val="center"/>
          </w:tcPr>
          <w:p w14:paraId="07F5B708" w14:textId="77777777" w:rsidR="004304F8" w:rsidRDefault="004304F8">
            <w:pPr>
              <w:widowControl/>
              <w:jc w:val="left"/>
              <w:rPr>
                <w:color w:val="000000" w:themeColor="text1"/>
                <w:kern w:val="0"/>
                <w:sz w:val="18"/>
                <w:szCs w:val="18"/>
              </w:rPr>
            </w:pPr>
          </w:p>
        </w:tc>
      </w:tr>
      <w:tr w:rsidR="004304F8" w14:paraId="124D1D59"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2F8D6733"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5EBCD270"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0CE1F466"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公共艺术（书法）</w:t>
            </w:r>
          </w:p>
        </w:tc>
        <w:tc>
          <w:tcPr>
            <w:tcW w:w="851" w:type="dxa"/>
            <w:tcBorders>
              <w:top w:val="nil"/>
              <w:left w:val="nil"/>
              <w:bottom w:val="single" w:sz="4" w:space="0" w:color="auto"/>
              <w:right w:val="single" w:sz="4" w:space="0" w:color="auto"/>
            </w:tcBorders>
            <w:shd w:val="clear" w:color="auto" w:fill="auto"/>
            <w:vAlign w:val="center"/>
          </w:tcPr>
          <w:p w14:paraId="53699B22" w14:textId="77777777" w:rsidR="004304F8" w:rsidRDefault="007F70DE">
            <w:pPr>
              <w:widowControl/>
              <w:rPr>
                <w:rFonts w:ascii="宋体" w:hAnsi="宋体" w:cs="宋体"/>
                <w:color w:val="000000" w:themeColor="text1"/>
                <w:kern w:val="0"/>
                <w:sz w:val="18"/>
                <w:szCs w:val="18"/>
              </w:rPr>
            </w:pPr>
            <w:r>
              <w:rPr>
                <w:rFonts w:ascii="宋体" w:hAnsi="宋体" w:cs="宋体"/>
                <w:color w:val="000000" w:themeColor="text1"/>
                <w:kern w:val="0"/>
                <w:sz w:val="18"/>
                <w:szCs w:val="18"/>
              </w:rPr>
              <w:t>000001</w:t>
            </w:r>
            <w:r>
              <w:rPr>
                <w:rFonts w:ascii="宋体" w:hAnsi="宋体" w:cs="宋体" w:hint="eastAsia"/>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15715C6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w:t>
            </w:r>
          </w:p>
        </w:tc>
        <w:tc>
          <w:tcPr>
            <w:tcW w:w="709" w:type="dxa"/>
            <w:tcBorders>
              <w:top w:val="nil"/>
              <w:left w:val="nil"/>
              <w:bottom w:val="single" w:sz="4" w:space="0" w:color="auto"/>
              <w:right w:val="single" w:sz="4" w:space="0" w:color="auto"/>
            </w:tcBorders>
            <w:shd w:val="clear" w:color="auto" w:fill="auto"/>
            <w:vAlign w:val="center"/>
          </w:tcPr>
          <w:p w14:paraId="38F23787" w14:textId="77777777" w:rsidR="004304F8" w:rsidRDefault="007F70DE">
            <w:pPr>
              <w:widowControl/>
              <w:jc w:val="left"/>
              <w:rPr>
                <w:color w:val="000000" w:themeColor="text1"/>
                <w:kern w:val="0"/>
                <w:sz w:val="18"/>
                <w:szCs w:val="18"/>
              </w:rPr>
            </w:pPr>
            <w:r>
              <w:rPr>
                <w:color w:val="000000" w:themeColor="text1"/>
                <w:kern w:val="0"/>
                <w:sz w:val="18"/>
                <w:szCs w:val="18"/>
              </w:rPr>
              <w:t>18</w:t>
            </w:r>
          </w:p>
        </w:tc>
        <w:tc>
          <w:tcPr>
            <w:tcW w:w="567" w:type="dxa"/>
            <w:tcBorders>
              <w:top w:val="nil"/>
              <w:left w:val="nil"/>
              <w:bottom w:val="single" w:sz="4" w:space="0" w:color="auto"/>
              <w:right w:val="single" w:sz="4" w:space="0" w:color="auto"/>
            </w:tcBorders>
            <w:shd w:val="clear" w:color="auto" w:fill="auto"/>
            <w:vAlign w:val="center"/>
          </w:tcPr>
          <w:p w14:paraId="3F490FA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0EA8329"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6FB6A1A5"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C642A8E"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9C16DEA"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4CA28C2A"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2E7FF27"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567" w:type="dxa"/>
            <w:vMerge/>
            <w:tcBorders>
              <w:top w:val="nil"/>
              <w:left w:val="single" w:sz="4" w:space="0" w:color="auto"/>
              <w:bottom w:val="single" w:sz="4" w:space="0" w:color="auto"/>
              <w:right w:val="single" w:sz="4" w:space="0" w:color="auto"/>
            </w:tcBorders>
            <w:vAlign w:val="center"/>
          </w:tcPr>
          <w:p w14:paraId="6934311D" w14:textId="77777777" w:rsidR="004304F8" w:rsidRDefault="004304F8">
            <w:pPr>
              <w:widowControl/>
              <w:jc w:val="left"/>
              <w:rPr>
                <w:color w:val="000000" w:themeColor="text1"/>
                <w:kern w:val="0"/>
                <w:sz w:val="18"/>
                <w:szCs w:val="18"/>
              </w:rPr>
            </w:pPr>
          </w:p>
        </w:tc>
      </w:tr>
      <w:tr w:rsidR="004304F8" w14:paraId="1C8FD8A2"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336BA3D1"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43786384"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7C8E899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历史</w:t>
            </w:r>
          </w:p>
        </w:tc>
        <w:tc>
          <w:tcPr>
            <w:tcW w:w="851" w:type="dxa"/>
            <w:tcBorders>
              <w:top w:val="nil"/>
              <w:left w:val="nil"/>
              <w:bottom w:val="single" w:sz="4" w:space="0" w:color="auto"/>
              <w:right w:val="single" w:sz="4" w:space="0" w:color="auto"/>
            </w:tcBorders>
            <w:shd w:val="clear" w:color="auto" w:fill="auto"/>
            <w:vAlign w:val="center"/>
          </w:tcPr>
          <w:p w14:paraId="0340EFAD" w14:textId="77777777" w:rsidR="004304F8" w:rsidRDefault="007F70DE">
            <w:pPr>
              <w:widowControl/>
              <w:rPr>
                <w:rFonts w:ascii="宋体" w:hAnsi="宋体" w:cs="宋体"/>
                <w:color w:val="000000" w:themeColor="text1"/>
                <w:kern w:val="0"/>
                <w:sz w:val="18"/>
                <w:szCs w:val="18"/>
              </w:rPr>
            </w:pPr>
            <w:r>
              <w:rPr>
                <w:rFonts w:ascii="宋体" w:hAnsi="宋体" w:cs="宋体"/>
                <w:color w:val="000000" w:themeColor="text1"/>
                <w:kern w:val="0"/>
                <w:sz w:val="18"/>
                <w:szCs w:val="18"/>
              </w:rPr>
              <w:t>000001</w:t>
            </w:r>
            <w:r>
              <w:rPr>
                <w:rFonts w:ascii="宋体" w:hAnsi="宋体" w:cs="宋体" w:hint="eastAsia"/>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6D376B87"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c>
          <w:tcPr>
            <w:tcW w:w="709" w:type="dxa"/>
            <w:tcBorders>
              <w:top w:val="nil"/>
              <w:left w:val="nil"/>
              <w:bottom w:val="single" w:sz="4" w:space="0" w:color="auto"/>
              <w:right w:val="single" w:sz="4" w:space="0" w:color="auto"/>
            </w:tcBorders>
            <w:shd w:val="clear" w:color="auto" w:fill="auto"/>
            <w:vAlign w:val="center"/>
          </w:tcPr>
          <w:p w14:paraId="02251648" w14:textId="77777777" w:rsidR="004304F8" w:rsidRDefault="007F70DE">
            <w:pPr>
              <w:widowControl/>
              <w:jc w:val="left"/>
              <w:rPr>
                <w:color w:val="000000" w:themeColor="text1"/>
                <w:kern w:val="0"/>
                <w:sz w:val="18"/>
                <w:szCs w:val="18"/>
              </w:rPr>
            </w:pPr>
            <w:r>
              <w:rPr>
                <w:color w:val="000000" w:themeColor="text1"/>
                <w:kern w:val="0"/>
                <w:sz w:val="18"/>
                <w:szCs w:val="18"/>
              </w:rPr>
              <w:t>72</w:t>
            </w:r>
          </w:p>
        </w:tc>
        <w:tc>
          <w:tcPr>
            <w:tcW w:w="567" w:type="dxa"/>
            <w:tcBorders>
              <w:top w:val="nil"/>
              <w:left w:val="nil"/>
              <w:bottom w:val="single" w:sz="4" w:space="0" w:color="auto"/>
              <w:right w:val="single" w:sz="4" w:space="0" w:color="auto"/>
            </w:tcBorders>
            <w:shd w:val="clear" w:color="auto" w:fill="auto"/>
            <w:vAlign w:val="center"/>
          </w:tcPr>
          <w:p w14:paraId="63D4727D"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6839174D"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13FD969"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984755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995C57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71C48D8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C75D866"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567" w:type="dxa"/>
            <w:vMerge/>
            <w:tcBorders>
              <w:top w:val="nil"/>
              <w:left w:val="single" w:sz="4" w:space="0" w:color="auto"/>
              <w:bottom w:val="single" w:sz="4" w:space="0" w:color="auto"/>
              <w:right w:val="single" w:sz="4" w:space="0" w:color="auto"/>
            </w:tcBorders>
            <w:vAlign w:val="center"/>
          </w:tcPr>
          <w:p w14:paraId="6FFB73A1" w14:textId="77777777" w:rsidR="004304F8" w:rsidRDefault="004304F8">
            <w:pPr>
              <w:widowControl/>
              <w:jc w:val="left"/>
              <w:rPr>
                <w:color w:val="000000" w:themeColor="text1"/>
                <w:kern w:val="0"/>
                <w:sz w:val="18"/>
                <w:szCs w:val="18"/>
              </w:rPr>
            </w:pPr>
          </w:p>
        </w:tc>
      </w:tr>
      <w:tr w:rsidR="004304F8" w14:paraId="67BE9477" w14:textId="77777777">
        <w:trPr>
          <w:trHeight w:val="138"/>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55767D1E" w14:textId="77777777" w:rsidR="004304F8" w:rsidRDefault="004304F8">
            <w:pPr>
              <w:widowControl/>
              <w:jc w:val="left"/>
              <w:rPr>
                <w:rFonts w:ascii="宋体" w:hAnsi="宋体" w:cs="宋体"/>
                <w:color w:val="000000" w:themeColor="text1"/>
                <w:kern w:val="0"/>
                <w:sz w:val="18"/>
                <w:szCs w:val="18"/>
              </w:rPr>
            </w:pPr>
          </w:p>
        </w:tc>
        <w:tc>
          <w:tcPr>
            <w:tcW w:w="3154" w:type="dxa"/>
            <w:gridSpan w:val="3"/>
            <w:tcBorders>
              <w:top w:val="single" w:sz="4" w:space="0" w:color="auto"/>
              <w:left w:val="nil"/>
              <w:bottom w:val="single" w:sz="4" w:space="0" w:color="auto"/>
              <w:right w:val="single" w:sz="4" w:space="0" w:color="auto"/>
            </w:tcBorders>
            <w:shd w:val="clear" w:color="auto" w:fill="auto"/>
            <w:vAlign w:val="center"/>
          </w:tcPr>
          <w:p w14:paraId="3DAABF9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小计</w:t>
            </w:r>
          </w:p>
        </w:tc>
        <w:tc>
          <w:tcPr>
            <w:tcW w:w="567" w:type="dxa"/>
            <w:tcBorders>
              <w:top w:val="single" w:sz="4" w:space="0" w:color="auto"/>
              <w:left w:val="nil"/>
              <w:bottom w:val="single" w:sz="4" w:space="0" w:color="auto"/>
              <w:right w:val="single" w:sz="4" w:space="0" w:color="auto"/>
            </w:tcBorders>
            <w:shd w:val="clear" w:color="auto" w:fill="auto"/>
            <w:vAlign w:val="center"/>
          </w:tcPr>
          <w:p w14:paraId="5A83E515"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63</w:t>
            </w:r>
          </w:p>
        </w:tc>
        <w:tc>
          <w:tcPr>
            <w:tcW w:w="709" w:type="dxa"/>
            <w:tcBorders>
              <w:top w:val="nil"/>
              <w:left w:val="nil"/>
              <w:bottom w:val="single" w:sz="4" w:space="0" w:color="auto"/>
              <w:right w:val="single" w:sz="4" w:space="0" w:color="auto"/>
            </w:tcBorders>
            <w:shd w:val="clear" w:color="auto" w:fill="auto"/>
            <w:vAlign w:val="center"/>
          </w:tcPr>
          <w:p w14:paraId="10F83471" w14:textId="77777777" w:rsidR="004304F8" w:rsidRDefault="007F70DE">
            <w:pPr>
              <w:widowControl/>
              <w:jc w:val="left"/>
              <w:rPr>
                <w:b/>
                <w:bCs/>
                <w:color w:val="000000" w:themeColor="text1"/>
                <w:kern w:val="0"/>
                <w:sz w:val="18"/>
                <w:szCs w:val="18"/>
              </w:rPr>
            </w:pPr>
            <w:r>
              <w:rPr>
                <w:b/>
                <w:bCs/>
                <w:color w:val="000000" w:themeColor="text1"/>
                <w:kern w:val="0"/>
                <w:sz w:val="16"/>
                <w:szCs w:val="18"/>
              </w:rPr>
              <w:t>1134</w:t>
            </w:r>
          </w:p>
        </w:tc>
        <w:tc>
          <w:tcPr>
            <w:tcW w:w="567" w:type="dxa"/>
            <w:tcBorders>
              <w:top w:val="nil"/>
              <w:left w:val="nil"/>
              <w:bottom w:val="single" w:sz="4" w:space="0" w:color="auto"/>
              <w:right w:val="single" w:sz="4" w:space="0" w:color="auto"/>
            </w:tcBorders>
            <w:shd w:val="clear" w:color="auto" w:fill="auto"/>
            <w:vAlign w:val="center"/>
          </w:tcPr>
          <w:p w14:paraId="1D00966A" w14:textId="77777777" w:rsidR="004304F8" w:rsidRDefault="007F70DE">
            <w:pPr>
              <w:widowControl/>
              <w:jc w:val="left"/>
              <w:rPr>
                <w:b/>
                <w:bCs/>
                <w:color w:val="000000" w:themeColor="text1"/>
                <w:kern w:val="0"/>
                <w:sz w:val="18"/>
                <w:szCs w:val="18"/>
              </w:rPr>
            </w:pPr>
            <w:r>
              <w:rPr>
                <w:b/>
                <w:bCs/>
                <w:color w:val="000000" w:themeColor="text1"/>
                <w:kern w:val="0"/>
                <w:sz w:val="18"/>
                <w:szCs w:val="18"/>
              </w:rPr>
              <w:t>18</w:t>
            </w:r>
          </w:p>
        </w:tc>
        <w:tc>
          <w:tcPr>
            <w:tcW w:w="567" w:type="dxa"/>
            <w:tcBorders>
              <w:top w:val="nil"/>
              <w:left w:val="nil"/>
              <w:bottom w:val="single" w:sz="4" w:space="0" w:color="auto"/>
              <w:right w:val="single" w:sz="4" w:space="0" w:color="auto"/>
            </w:tcBorders>
            <w:shd w:val="clear" w:color="auto" w:fill="auto"/>
            <w:vAlign w:val="center"/>
          </w:tcPr>
          <w:p w14:paraId="3A971F4C" w14:textId="77777777" w:rsidR="004304F8" w:rsidRDefault="007F70DE">
            <w:pPr>
              <w:widowControl/>
              <w:jc w:val="left"/>
              <w:rPr>
                <w:b/>
                <w:bCs/>
                <w:color w:val="000000" w:themeColor="text1"/>
                <w:kern w:val="0"/>
                <w:sz w:val="18"/>
                <w:szCs w:val="18"/>
              </w:rPr>
            </w:pPr>
            <w:r>
              <w:rPr>
                <w:b/>
                <w:bCs/>
                <w:color w:val="000000" w:themeColor="text1"/>
                <w:kern w:val="0"/>
                <w:sz w:val="18"/>
                <w:szCs w:val="18"/>
              </w:rPr>
              <w:t>18</w:t>
            </w:r>
          </w:p>
        </w:tc>
        <w:tc>
          <w:tcPr>
            <w:tcW w:w="567" w:type="dxa"/>
            <w:tcBorders>
              <w:top w:val="nil"/>
              <w:left w:val="nil"/>
              <w:bottom w:val="single" w:sz="4" w:space="0" w:color="auto"/>
              <w:right w:val="single" w:sz="4" w:space="0" w:color="auto"/>
            </w:tcBorders>
            <w:shd w:val="clear" w:color="auto" w:fill="auto"/>
            <w:vAlign w:val="center"/>
          </w:tcPr>
          <w:p w14:paraId="529888B1" w14:textId="77777777" w:rsidR="004304F8" w:rsidRDefault="007F70DE">
            <w:pPr>
              <w:widowControl/>
              <w:jc w:val="left"/>
              <w:rPr>
                <w:b/>
                <w:bCs/>
                <w:color w:val="000000" w:themeColor="text1"/>
                <w:kern w:val="0"/>
                <w:sz w:val="18"/>
                <w:szCs w:val="18"/>
              </w:rPr>
            </w:pPr>
            <w:r>
              <w:rPr>
                <w:b/>
                <w:bCs/>
                <w:color w:val="000000" w:themeColor="text1"/>
                <w:kern w:val="0"/>
                <w:sz w:val="18"/>
                <w:szCs w:val="18"/>
              </w:rPr>
              <w:t>13</w:t>
            </w:r>
          </w:p>
        </w:tc>
        <w:tc>
          <w:tcPr>
            <w:tcW w:w="567" w:type="dxa"/>
            <w:tcBorders>
              <w:top w:val="nil"/>
              <w:left w:val="nil"/>
              <w:bottom w:val="single" w:sz="4" w:space="0" w:color="auto"/>
              <w:right w:val="single" w:sz="4" w:space="0" w:color="auto"/>
            </w:tcBorders>
            <w:shd w:val="clear" w:color="auto" w:fill="auto"/>
            <w:vAlign w:val="center"/>
          </w:tcPr>
          <w:p w14:paraId="40C0BF39" w14:textId="77777777" w:rsidR="004304F8" w:rsidRDefault="007F70DE">
            <w:pPr>
              <w:widowControl/>
              <w:jc w:val="left"/>
              <w:rPr>
                <w:b/>
                <w:bCs/>
                <w:color w:val="000000" w:themeColor="text1"/>
                <w:kern w:val="0"/>
                <w:sz w:val="18"/>
                <w:szCs w:val="18"/>
              </w:rPr>
            </w:pPr>
            <w:r>
              <w:rPr>
                <w:b/>
                <w:bCs/>
                <w:color w:val="000000" w:themeColor="text1"/>
                <w:kern w:val="0"/>
                <w:sz w:val="18"/>
                <w:szCs w:val="18"/>
              </w:rPr>
              <w:t>12</w:t>
            </w:r>
          </w:p>
        </w:tc>
        <w:tc>
          <w:tcPr>
            <w:tcW w:w="567" w:type="dxa"/>
            <w:tcBorders>
              <w:top w:val="nil"/>
              <w:left w:val="nil"/>
              <w:bottom w:val="single" w:sz="4" w:space="0" w:color="auto"/>
              <w:right w:val="single" w:sz="4" w:space="0" w:color="auto"/>
            </w:tcBorders>
            <w:shd w:val="clear" w:color="auto" w:fill="auto"/>
            <w:vAlign w:val="center"/>
          </w:tcPr>
          <w:p w14:paraId="3D74CE24" w14:textId="77777777" w:rsidR="004304F8" w:rsidRDefault="007F70DE">
            <w:pPr>
              <w:widowControl/>
              <w:jc w:val="left"/>
              <w:rPr>
                <w:b/>
                <w:bCs/>
                <w:color w:val="000000" w:themeColor="text1"/>
                <w:kern w:val="0"/>
                <w:sz w:val="18"/>
                <w:szCs w:val="18"/>
              </w:rPr>
            </w:pPr>
            <w:r>
              <w:rPr>
                <w:b/>
                <w:bCs/>
                <w:color w:val="000000" w:themeColor="text1"/>
                <w:kern w:val="0"/>
                <w:sz w:val="18"/>
                <w:szCs w:val="18"/>
              </w:rPr>
              <w:t>2</w:t>
            </w:r>
          </w:p>
        </w:tc>
        <w:tc>
          <w:tcPr>
            <w:tcW w:w="283" w:type="dxa"/>
            <w:tcBorders>
              <w:top w:val="nil"/>
              <w:left w:val="nil"/>
              <w:bottom w:val="single" w:sz="4" w:space="0" w:color="auto"/>
              <w:right w:val="single" w:sz="4" w:space="0" w:color="auto"/>
            </w:tcBorders>
            <w:shd w:val="clear" w:color="auto" w:fill="auto"/>
            <w:vAlign w:val="center"/>
          </w:tcPr>
          <w:p w14:paraId="45150C27" w14:textId="77777777" w:rsidR="004304F8" w:rsidRDefault="007F70DE">
            <w:pPr>
              <w:widowControl/>
              <w:jc w:val="left"/>
              <w:rPr>
                <w:b/>
                <w:bCs/>
                <w:color w:val="000000" w:themeColor="text1"/>
                <w:kern w:val="0"/>
                <w:sz w:val="18"/>
                <w:szCs w:val="18"/>
              </w:rPr>
            </w:pPr>
            <w:r>
              <w:rPr>
                <w:b/>
                <w:bCs/>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37FFC2C" w14:textId="77777777" w:rsidR="004304F8" w:rsidRDefault="007F70DE">
            <w:pPr>
              <w:widowControl/>
              <w:jc w:val="center"/>
              <w:rPr>
                <w:color w:val="000000" w:themeColor="text1"/>
                <w:kern w:val="0"/>
                <w:sz w:val="18"/>
                <w:szCs w:val="18"/>
              </w:rPr>
            </w:pPr>
            <w:r>
              <w:rPr>
                <w:color w:val="000000" w:themeColor="text1"/>
                <w:kern w:val="0"/>
                <w:sz w:val="18"/>
                <w:szCs w:val="18"/>
              </w:rPr>
              <w:t xml:space="preserve">　</w:t>
            </w:r>
          </w:p>
        </w:tc>
        <w:tc>
          <w:tcPr>
            <w:tcW w:w="567" w:type="dxa"/>
            <w:vMerge/>
            <w:tcBorders>
              <w:top w:val="nil"/>
              <w:left w:val="single" w:sz="4" w:space="0" w:color="auto"/>
              <w:bottom w:val="single" w:sz="4" w:space="0" w:color="auto"/>
              <w:right w:val="single" w:sz="4" w:space="0" w:color="auto"/>
            </w:tcBorders>
            <w:vAlign w:val="center"/>
          </w:tcPr>
          <w:p w14:paraId="6FFA132D" w14:textId="77777777" w:rsidR="004304F8" w:rsidRDefault="004304F8">
            <w:pPr>
              <w:widowControl/>
              <w:jc w:val="left"/>
              <w:rPr>
                <w:color w:val="000000" w:themeColor="text1"/>
                <w:kern w:val="0"/>
                <w:sz w:val="18"/>
                <w:szCs w:val="18"/>
              </w:rPr>
            </w:pPr>
          </w:p>
        </w:tc>
      </w:tr>
      <w:tr w:rsidR="004304F8" w14:paraId="64ECA273" w14:textId="77777777">
        <w:trPr>
          <w:trHeight w:val="375"/>
        </w:trPr>
        <w:tc>
          <w:tcPr>
            <w:tcW w:w="438" w:type="dxa"/>
            <w:vMerge w:val="restart"/>
            <w:tcBorders>
              <w:top w:val="nil"/>
              <w:left w:val="single" w:sz="4" w:space="0" w:color="auto"/>
              <w:bottom w:val="single" w:sz="4" w:space="0" w:color="auto"/>
              <w:right w:val="single" w:sz="4" w:space="0" w:color="auto"/>
            </w:tcBorders>
            <w:shd w:val="clear" w:color="auto" w:fill="auto"/>
            <w:vAlign w:val="center"/>
          </w:tcPr>
          <w:p w14:paraId="15528175"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专业技能课</w:t>
            </w:r>
          </w:p>
        </w:tc>
        <w:tc>
          <w:tcPr>
            <w:tcW w:w="676" w:type="dxa"/>
            <w:vMerge w:val="restart"/>
            <w:tcBorders>
              <w:top w:val="nil"/>
              <w:left w:val="single" w:sz="4" w:space="0" w:color="auto"/>
              <w:bottom w:val="single" w:sz="4" w:space="0" w:color="auto"/>
              <w:right w:val="single" w:sz="4" w:space="0" w:color="auto"/>
            </w:tcBorders>
            <w:shd w:val="clear" w:color="auto" w:fill="auto"/>
            <w:vAlign w:val="center"/>
          </w:tcPr>
          <w:p w14:paraId="193D3262"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专业  核心课</w:t>
            </w:r>
          </w:p>
        </w:tc>
        <w:tc>
          <w:tcPr>
            <w:tcW w:w="894" w:type="dxa"/>
            <w:tcBorders>
              <w:top w:val="nil"/>
              <w:left w:val="nil"/>
              <w:bottom w:val="single" w:sz="4" w:space="0" w:color="auto"/>
              <w:right w:val="single" w:sz="4" w:space="0" w:color="auto"/>
            </w:tcBorders>
            <w:shd w:val="clear" w:color="auto" w:fill="auto"/>
            <w:vAlign w:val="center"/>
          </w:tcPr>
          <w:p w14:paraId="5BC29B03"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53C1B1E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电子商务基础</w:t>
            </w:r>
          </w:p>
        </w:tc>
        <w:tc>
          <w:tcPr>
            <w:tcW w:w="851" w:type="dxa"/>
            <w:tcBorders>
              <w:top w:val="nil"/>
              <w:left w:val="nil"/>
              <w:bottom w:val="single" w:sz="4" w:space="0" w:color="auto"/>
              <w:right w:val="single" w:sz="4" w:space="0" w:color="auto"/>
            </w:tcBorders>
            <w:shd w:val="clear" w:color="auto" w:fill="auto"/>
            <w:vAlign w:val="center"/>
          </w:tcPr>
          <w:p w14:paraId="48D2053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121101</w:t>
            </w:r>
          </w:p>
        </w:tc>
        <w:tc>
          <w:tcPr>
            <w:tcW w:w="567" w:type="dxa"/>
            <w:tcBorders>
              <w:top w:val="nil"/>
              <w:left w:val="nil"/>
              <w:bottom w:val="single" w:sz="4" w:space="0" w:color="auto"/>
              <w:right w:val="single" w:sz="4" w:space="0" w:color="auto"/>
            </w:tcBorders>
            <w:shd w:val="clear" w:color="auto" w:fill="auto"/>
            <w:vAlign w:val="center"/>
          </w:tcPr>
          <w:p w14:paraId="3C1FE2B5"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709" w:type="dxa"/>
            <w:tcBorders>
              <w:top w:val="nil"/>
              <w:left w:val="nil"/>
              <w:bottom w:val="single" w:sz="4" w:space="0" w:color="auto"/>
              <w:right w:val="single" w:sz="4" w:space="0" w:color="auto"/>
            </w:tcBorders>
            <w:shd w:val="clear" w:color="auto" w:fill="auto"/>
            <w:vAlign w:val="center"/>
          </w:tcPr>
          <w:p w14:paraId="2E4902A9" w14:textId="77777777" w:rsidR="004304F8" w:rsidRDefault="007F70DE">
            <w:pPr>
              <w:widowControl/>
              <w:jc w:val="left"/>
              <w:rPr>
                <w:color w:val="000000" w:themeColor="text1"/>
                <w:kern w:val="0"/>
                <w:sz w:val="18"/>
                <w:szCs w:val="18"/>
              </w:rPr>
            </w:pPr>
            <w:r>
              <w:rPr>
                <w:color w:val="000000" w:themeColor="text1"/>
                <w:kern w:val="0"/>
                <w:sz w:val="18"/>
                <w:szCs w:val="18"/>
              </w:rPr>
              <w:t>180</w:t>
            </w:r>
          </w:p>
        </w:tc>
        <w:tc>
          <w:tcPr>
            <w:tcW w:w="567" w:type="dxa"/>
            <w:tcBorders>
              <w:top w:val="nil"/>
              <w:left w:val="nil"/>
              <w:bottom w:val="single" w:sz="4" w:space="0" w:color="auto"/>
              <w:right w:val="single" w:sz="4" w:space="0" w:color="auto"/>
            </w:tcBorders>
            <w:shd w:val="clear" w:color="auto" w:fill="auto"/>
            <w:vAlign w:val="center"/>
          </w:tcPr>
          <w:p w14:paraId="41F7DD1E"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5CEAABED"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31D28FBF"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5E15465"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606FA7DE"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283" w:type="dxa"/>
            <w:tcBorders>
              <w:top w:val="nil"/>
              <w:left w:val="nil"/>
              <w:bottom w:val="single" w:sz="4" w:space="0" w:color="auto"/>
              <w:right w:val="single" w:sz="4" w:space="0" w:color="auto"/>
            </w:tcBorders>
            <w:shd w:val="clear" w:color="auto" w:fill="auto"/>
            <w:vAlign w:val="center"/>
          </w:tcPr>
          <w:p w14:paraId="3687CF2F"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3240842"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14:paraId="685D78B5" w14:textId="77777777" w:rsidR="004304F8" w:rsidRDefault="007F70DE">
            <w:pPr>
              <w:widowControl/>
              <w:jc w:val="center"/>
              <w:rPr>
                <w:color w:val="000000" w:themeColor="text1"/>
                <w:kern w:val="0"/>
                <w:sz w:val="18"/>
                <w:szCs w:val="18"/>
              </w:rPr>
            </w:pPr>
            <w:r>
              <w:rPr>
                <w:color w:val="000000" w:themeColor="text1"/>
                <w:kern w:val="0"/>
                <w:sz w:val="18"/>
                <w:szCs w:val="18"/>
              </w:rPr>
              <w:t>18.50%</w:t>
            </w:r>
          </w:p>
        </w:tc>
      </w:tr>
      <w:tr w:rsidR="004304F8" w14:paraId="66CE1170"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652108CA" w14:textId="77777777" w:rsidR="004304F8" w:rsidRDefault="004304F8">
            <w:pPr>
              <w:widowControl/>
              <w:jc w:val="left"/>
              <w:rPr>
                <w:rFonts w:ascii="宋体" w:hAnsi="宋体" w:cs="宋体"/>
                <w:color w:val="000000" w:themeColor="text1"/>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3F5B269E"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26E5513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46689DD1"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商品拍摄与图片处理</w:t>
            </w:r>
          </w:p>
        </w:tc>
        <w:tc>
          <w:tcPr>
            <w:tcW w:w="851" w:type="dxa"/>
            <w:tcBorders>
              <w:top w:val="nil"/>
              <w:left w:val="nil"/>
              <w:bottom w:val="single" w:sz="4" w:space="0" w:color="auto"/>
              <w:right w:val="single" w:sz="4" w:space="0" w:color="auto"/>
            </w:tcBorders>
            <w:shd w:val="clear" w:color="auto" w:fill="auto"/>
            <w:vAlign w:val="center"/>
          </w:tcPr>
          <w:p w14:paraId="367B2CAC"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121102　</w:t>
            </w:r>
          </w:p>
        </w:tc>
        <w:tc>
          <w:tcPr>
            <w:tcW w:w="567" w:type="dxa"/>
            <w:tcBorders>
              <w:top w:val="nil"/>
              <w:left w:val="nil"/>
              <w:bottom w:val="single" w:sz="4" w:space="0" w:color="auto"/>
              <w:right w:val="single" w:sz="4" w:space="0" w:color="auto"/>
            </w:tcBorders>
            <w:shd w:val="clear" w:color="auto" w:fill="auto"/>
            <w:vAlign w:val="center"/>
          </w:tcPr>
          <w:p w14:paraId="2E6DA2D8"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c>
          <w:tcPr>
            <w:tcW w:w="709" w:type="dxa"/>
            <w:tcBorders>
              <w:top w:val="nil"/>
              <w:left w:val="nil"/>
              <w:bottom w:val="single" w:sz="4" w:space="0" w:color="auto"/>
              <w:right w:val="single" w:sz="4" w:space="0" w:color="auto"/>
            </w:tcBorders>
            <w:shd w:val="clear" w:color="auto" w:fill="auto"/>
            <w:vAlign w:val="center"/>
          </w:tcPr>
          <w:p w14:paraId="3F0D0293" w14:textId="77777777" w:rsidR="004304F8" w:rsidRDefault="007F70DE">
            <w:pPr>
              <w:widowControl/>
              <w:jc w:val="left"/>
              <w:rPr>
                <w:color w:val="000000" w:themeColor="text1"/>
                <w:kern w:val="0"/>
                <w:sz w:val="18"/>
                <w:szCs w:val="18"/>
              </w:rPr>
            </w:pPr>
            <w:r>
              <w:rPr>
                <w:color w:val="000000" w:themeColor="text1"/>
                <w:kern w:val="0"/>
                <w:sz w:val="18"/>
                <w:szCs w:val="18"/>
              </w:rPr>
              <w:t>72</w:t>
            </w:r>
          </w:p>
        </w:tc>
        <w:tc>
          <w:tcPr>
            <w:tcW w:w="567" w:type="dxa"/>
            <w:tcBorders>
              <w:top w:val="nil"/>
              <w:left w:val="nil"/>
              <w:bottom w:val="single" w:sz="4" w:space="0" w:color="auto"/>
              <w:right w:val="single" w:sz="4" w:space="0" w:color="auto"/>
            </w:tcBorders>
            <w:shd w:val="clear" w:color="auto" w:fill="auto"/>
            <w:vAlign w:val="center"/>
          </w:tcPr>
          <w:p w14:paraId="71288D87"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3BCA62DD"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5E3F84A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5D03E9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0FD73AE"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764BB1B9"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0EE0C67"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575EB18B" w14:textId="77777777" w:rsidR="004304F8" w:rsidRDefault="004304F8">
            <w:pPr>
              <w:widowControl/>
              <w:jc w:val="left"/>
              <w:rPr>
                <w:color w:val="000000" w:themeColor="text1"/>
                <w:kern w:val="0"/>
                <w:sz w:val="18"/>
                <w:szCs w:val="18"/>
              </w:rPr>
            </w:pPr>
          </w:p>
        </w:tc>
      </w:tr>
      <w:tr w:rsidR="004304F8" w14:paraId="5658D60B"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0A7FDDC4" w14:textId="77777777" w:rsidR="004304F8" w:rsidRDefault="004304F8">
            <w:pPr>
              <w:widowControl/>
              <w:jc w:val="left"/>
              <w:rPr>
                <w:rFonts w:ascii="宋体" w:hAnsi="宋体" w:cs="宋体"/>
                <w:color w:val="000000" w:themeColor="text1"/>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666B6724"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4160C019"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37B647C3"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电子商务/客户服务</w:t>
            </w:r>
          </w:p>
        </w:tc>
        <w:tc>
          <w:tcPr>
            <w:tcW w:w="851" w:type="dxa"/>
            <w:tcBorders>
              <w:top w:val="nil"/>
              <w:left w:val="nil"/>
              <w:bottom w:val="single" w:sz="4" w:space="0" w:color="auto"/>
              <w:right w:val="single" w:sz="4" w:space="0" w:color="auto"/>
            </w:tcBorders>
            <w:shd w:val="clear" w:color="auto" w:fill="auto"/>
            <w:vAlign w:val="center"/>
          </w:tcPr>
          <w:p w14:paraId="66EBE505" w14:textId="77777777" w:rsidR="004304F8" w:rsidRDefault="007F70DE">
            <w:pPr>
              <w:widowControl/>
              <w:rPr>
                <w:rFonts w:ascii="宋体" w:hAnsi="宋体" w:cs="宋体"/>
                <w:color w:val="000000" w:themeColor="text1"/>
                <w:kern w:val="0"/>
                <w:sz w:val="18"/>
                <w:szCs w:val="18"/>
              </w:rPr>
            </w:pPr>
            <w:r>
              <w:rPr>
                <w:rFonts w:ascii="宋体" w:hAnsi="宋体" w:cs="宋体"/>
                <w:color w:val="000000" w:themeColor="text1"/>
                <w:kern w:val="0"/>
                <w:sz w:val="18"/>
                <w:szCs w:val="18"/>
              </w:rPr>
              <w:t>12110</w:t>
            </w:r>
            <w:r>
              <w:rPr>
                <w:rFonts w:ascii="宋体" w:hAnsi="宋体" w:cs="宋体" w:hint="eastAsia"/>
                <w:color w:val="000000" w:themeColor="text1"/>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02BDE137"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c>
          <w:tcPr>
            <w:tcW w:w="709" w:type="dxa"/>
            <w:tcBorders>
              <w:top w:val="nil"/>
              <w:left w:val="nil"/>
              <w:bottom w:val="single" w:sz="4" w:space="0" w:color="auto"/>
              <w:right w:val="single" w:sz="4" w:space="0" w:color="auto"/>
            </w:tcBorders>
            <w:shd w:val="clear" w:color="auto" w:fill="auto"/>
            <w:vAlign w:val="center"/>
          </w:tcPr>
          <w:p w14:paraId="497599C7" w14:textId="77777777" w:rsidR="004304F8" w:rsidRDefault="007F70DE">
            <w:pPr>
              <w:widowControl/>
              <w:jc w:val="left"/>
              <w:rPr>
                <w:color w:val="000000" w:themeColor="text1"/>
                <w:kern w:val="0"/>
                <w:sz w:val="18"/>
                <w:szCs w:val="18"/>
              </w:rPr>
            </w:pPr>
            <w:r>
              <w:rPr>
                <w:color w:val="000000" w:themeColor="text1"/>
                <w:kern w:val="0"/>
                <w:sz w:val="18"/>
                <w:szCs w:val="18"/>
              </w:rPr>
              <w:t>72</w:t>
            </w:r>
          </w:p>
        </w:tc>
        <w:tc>
          <w:tcPr>
            <w:tcW w:w="567" w:type="dxa"/>
            <w:tcBorders>
              <w:top w:val="nil"/>
              <w:left w:val="nil"/>
              <w:bottom w:val="single" w:sz="4" w:space="0" w:color="auto"/>
              <w:right w:val="single" w:sz="4" w:space="0" w:color="auto"/>
            </w:tcBorders>
            <w:shd w:val="clear" w:color="auto" w:fill="auto"/>
            <w:vAlign w:val="center"/>
          </w:tcPr>
          <w:p w14:paraId="3F9933DF"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367D4EA"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1600C37"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CC199E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A394F56"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03A58717"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03C1FC0"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1D9ACA8A" w14:textId="77777777" w:rsidR="004304F8" w:rsidRDefault="004304F8">
            <w:pPr>
              <w:widowControl/>
              <w:jc w:val="left"/>
              <w:rPr>
                <w:color w:val="000000" w:themeColor="text1"/>
                <w:kern w:val="0"/>
                <w:sz w:val="18"/>
                <w:szCs w:val="18"/>
              </w:rPr>
            </w:pPr>
          </w:p>
        </w:tc>
      </w:tr>
      <w:tr w:rsidR="004304F8" w14:paraId="7DFFF2C7"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291837EB" w14:textId="77777777" w:rsidR="004304F8" w:rsidRDefault="004304F8">
            <w:pPr>
              <w:widowControl/>
              <w:jc w:val="left"/>
              <w:rPr>
                <w:rFonts w:ascii="宋体" w:hAnsi="宋体" w:cs="宋体"/>
                <w:color w:val="000000" w:themeColor="text1"/>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2125F6A2"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48736A89"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0ECAE0C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网络营销实务</w:t>
            </w:r>
          </w:p>
        </w:tc>
        <w:tc>
          <w:tcPr>
            <w:tcW w:w="851" w:type="dxa"/>
            <w:tcBorders>
              <w:top w:val="nil"/>
              <w:left w:val="nil"/>
              <w:bottom w:val="single" w:sz="4" w:space="0" w:color="auto"/>
              <w:right w:val="single" w:sz="4" w:space="0" w:color="auto"/>
            </w:tcBorders>
            <w:shd w:val="clear" w:color="auto" w:fill="auto"/>
            <w:vAlign w:val="center"/>
          </w:tcPr>
          <w:p w14:paraId="181D6E43"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121104　</w:t>
            </w:r>
          </w:p>
        </w:tc>
        <w:tc>
          <w:tcPr>
            <w:tcW w:w="567" w:type="dxa"/>
            <w:tcBorders>
              <w:top w:val="nil"/>
              <w:left w:val="nil"/>
              <w:bottom w:val="single" w:sz="4" w:space="0" w:color="auto"/>
              <w:right w:val="single" w:sz="4" w:space="0" w:color="auto"/>
            </w:tcBorders>
            <w:shd w:val="clear" w:color="auto" w:fill="auto"/>
            <w:vAlign w:val="center"/>
          </w:tcPr>
          <w:p w14:paraId="3C1BB683"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709" w:type="dxa"/>
            <w:tcBorders>
              <w:top w:val="nil"/>
              <w:left w:val="nil"/>
              <w:bottom w:val="single" w:sz="4" w:space="0" w:color="auto"/>
              <w:right w:val="single" w:sz="4" w:space="0" w:color="auto"/>
            </w:tcBorders>
            <w:shd w:val="clear" w:color="auto" w:fill="auto"/>
            <w:vAlign w:val="center"/>
          </w:tcPr>
          <w:p w14:paraId="0E35A5F2" w14:textId="77777777" w:rsidR="004304F8" w:rsidRDefault="007F70DE">
            <w:pPr>
              <w:widowControl/>
              <w:jc w:val="left"/>
              <w:rPr>
                <w:color w:val="000000" w:themeColor="text1"/>
                <w:kern w:val="0"/>
                <w:sz w:val="18"/>
                <w:szCs w:val="18"/>
              </w:rPr>
            </w:pPr>
            <w:r>
              <w:rPr>
                <w:color w:val="000000" w:themeColor="text1"/>
                <w:kern w:val="0"/>
                <w:sz w:val="18"/>
                <w:szCs w:val="18"/>
              </w:rPr>
              <w:t>180</w:t>
            </w:r>
          </w:p>
        </w:tc>
        <w:tc>
          <w:tcPr>
            <w:tcW w:w="567" w:type="dxa"/>
            <w:tcBorders>
              <w:top w:val="nil"/>
              <w:left w:val="nil"/>
              <w:bottom w:val="single" w:sz="4" w:space="0" w:color="auto"/>
              <w:right w:val="single" w:sz="4" w:space="0" w:color="auto"/>
            </w:tcBorders>
            <w:shd w:val="clear" w:color="auto" w:fill="auto"/>
            <w:vAlign w:val="center"/>
          </w:tcPr>
          <w:p w14:paraId="3B2BED09"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1F314DFC"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41897C9C"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527E5220"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53216D37"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283" w:type="dxa"/>
            <w:tcBorders>
              <w:top w:val="nil"/>
              <w:left w:val="nil"/>
              <w:bottom w:val="single" w:sz="4" w:space="0" w:color="auto"/>
              <w:right w:val="single" w:sz="4" w:space="0" w:color="auto"/>
            </w:tcBorders>
            <w:shd w:val="clear" w:color="auto" w:fill="auto"/>
            <w:vAlign w:val="center"/>
          </w:tcPr>
          <w:p w14:paraId="4467BDC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AE88396"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250CFAD8" w14:textId="77777777" w:rsidR="004304F8" w:rsidRDefault="004304F8">
            <w:pPr>
              <w:widowControl/>
              <w:jc w:val="left"/>
              <w:rPr>
                <w:color w:val="000000" w:themeColor="text1"/>
                <w:kern w:val="0"/>
                <w:sz w:val="18"/>
                <w:szCs w:val="18"/>
              </w:rPr>
            </w:pPr>
          </w:p>
        </w:tc>
      </w:tr>
      <w:tr w:rsidR="004304F8" w14:paraId="39C42F74" w14:textId="77777777">
        <w:trPr>
          <w:trHeight w:val="321"/>
        </w:trPr>
        <w:tc>
          <w:tcPr>
            <w:tcW w:w="438" w:type="dxa"/>
            <w:vMerge/>
            <w:tcBorders>
              <w:top w:val="nil"/>
              <w:left w:val="single" w:sz="4" w:space="0" w:color="auto"/>
              <w:bottom w:val="single" w:sz="4" w:space="0" w:color="auto"/>
              <w:right w:val="single" w:sz="4" w:space="0" w:color="auto"/>
            </w:tcBorders>
            <w:vAlign w:val="center"/>
          </w:tcPr>
          <w:p w14:paraId="5F11B2FA" w14:textId="77777777" w:rsidR="004304F8" w:rsidRDefault="004304F8">
            <w:pPr>
              <w:widowControl/>
              <w:jc w:val="left"/>
              <w:rPr>
                <w:rFonts w:ascii="宋体" w:hAnsi="宋体" w:cs="宋体"/>
                <w:color w:val="000000" w:themeColor="text1"/>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450C163C"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7BBDC779"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3A9A585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网页设计</w:t>
            </w:r>
          </w:p>
        </w:tc>
        <w:tc>
          <w:tcPr>
            <w:tcW w:w="851" w:type="dxa"/>
            <w:tcBorders>
              <w:top w:val="nil"/>
              <w:left w:val="nil"/>
              <w:bottom w:val="single" w:sz="4" w:space="0" w:color="auto"/>
              <w:right w:val="single" w:sz="4" w:space="0" w:color="auto"/>
            </w:tcBorders>
            <w:shd w:val="clear" w:color="auto" w:fill="auto"/>
            <w:vAlign w:val="center"/>
          </w:tcPr>
          <w:p w14:paraId="4E3B7398" w14:textId="77777777" w:rsidR="004304F8" w:rsidRDefault="007F70DE">
            <w:pPr>
              <w:widowControl/>
              <w:rPr>
                <w:rFonts w:ascii="宋体" w:hAnsi="宋体" w:cs="宋体"/>
                <w:color w:val="000000" w:themeColor="text1"/>
                <w:kern w:val="0"/>
                <w:sz w:val="18"/>
                <w:szCs w:val="18"/>
              </w:rPr>
            </w:pPr>
            <w:r>
              <w:rPr>
                <w:rFonts w:ascii="宋体" w:hAnsi="宋体" w:cs="宋体"/>
                <w:color w:val="000000" w:themeColor="text1"/>
                <w:kern w:val="0"/>
                <w:sz w:val="18"/>
                <w:szCs w:val="18"/>
              </w:rPr>
              <w:t>12110</w:t>
            </w:r>
            <w:r>
              <w:rPr>
                <w:rFonts w:ascii="宋体" w:hAnsi="宋体" w:cs="宋体" w:hint="eastAsia"/>
                <w:color w:val="000000" w:themeColor="text1"/>
                <w:kern w:val="0"/>
                <w:sz w:val="18"/>
                <w:szCs w:val="18"/>
              </w:rPr>
              <w:t>5</w:t>
            </w:r>
          </w:p>
        </w:tc>
        <w:tc>
          <w:tcPr>
            <w:tcW w:w="567" w:type="dxa"/>
            <w:tcBorders>
              <w:top w:val="nil"/>
              <w:left w:val="nil"/>
              <w:bottom w:val="single" w:sz="4" w:space="0" w:color="auto"/>
              <w:right w:val="single" w:sz="4" w:space="0" w:color="auto"/>
            </w:tcBorders>
            <w:shd w:val="clear" w:color="auto" w:fill="auto"/>
            <w:vAlign w:val="center"/>
          </w:tcPr>
          <w:p w14:paraId="59CE6955"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c>
          <w:tcPr>
            <w:tcW w:w="709" w:type="dxa"/>
            <w:tcBorders>
              <w:top w:val="nil"/>
              <w:left w:val="nil"/>
              <w:bottom w:val="single" w:sz="4" w:space="0" w:color="auto"/>
              <w:right w:val="single" w:sz="4" w:space="0" w:color="auto"/>
            </w:tcBorders>
            <w:shd w:val="clear" w:color="auto" w:fill="auto"/>
            <w:vAlign w:val="center"/>
          </w:tcPr>
          <w:p w14:paraId="5EABB6EC" w14:textId="77777777" w:rsidR="004304F8" w:rsidRDefault="007F70DE">
            <w:pPr>
              <w:widowControl/>
              <w:jc w:val="left"/>
              <w:rPr>
                <w:color w:val="000000" w:themeColor="text1"/>
                <w:kern w:val="0"/>
                <w:sz w:val="18"/>
                <w:szCs w:val="18"/>
              </w:rPr>
            </w:pPr>
            <w:r>
              <w:rPr>
                <w:color w:val="000000" w:themeColor="text1"/>
                <w:kern w:val="0"/>
                <w:sz w:val="18"/>
                <w:szCs w:val="18"/>
              </w:rPr>
              <w:t>72</w:t>
            </w:r>
          </w:p>
        </w:tc>
        <w:tc>
          <w:tcPr>
            <w:tcW w:w="567" w:type="dxa"/>
            <w:tcBorders>
              <w:top w:val="nil"/>
              <w:left w:val="nil"/>
              <w:bottom w:val="single" w:sz="4" w:space="0" w:color="auto"/>
              <w:right w:val="single" w:sz="4" w:space="0" w:color="auto"/>
            </w:tcBorders>
            <w:shd w:val="clear" w:color="auto" w:fill="auto"/>
            <w:vAlign w:val="center"/>
          </w:tcPr>
          <w:p w14:paraId="7C955BCA"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8EF4F5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FC3994A"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6DDCA02B"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43F98E3A"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283" w:type="dxa"/>
            <w:tcBorders>
              <w:top w:val="nil"/>
              <w:left w:val="nil"/>
              <w:bottom w:val="single" w:sz="4" w:space="0" w:color="auto"/>
              <w:right w:val="single" w:sz="4" w:space="0" w:color="auto"/>
            </w:tcBorders>
            <w:shd w:val="clear" w:color="auto" w:fill="auto"/>
            <w:vAlign w:val="center"/>
          </w:tcPr>
          <w:p w14:paraId="57D2239B"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3ACD7A9"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08DA4CE2" w14:textId="77777777" w:rsidR="004304F8" w:rsidRDefault="004304F8">
            <w:pPr>
              <w:widowControl/>
              <w:jc w:val="left"/>
              <w:rPr>
                <w:color w:val="000000" w:themeColor="text1"/>
                <w:kern w:val="0"/>
                <w:sz w:val="18"/>
                <w:szCs w:val="18"/>
              </w:rPr>
            </w:pPr>
          </w:p>
        </w:tc>
      </w:tr>
      <w:tr w:rsidR="004304F8" w14:paraId="112469DF"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365D3535" w14:textId="77777777" w:rsidR="004304F8" w:rsidRDefault="004304F8">
            <w:pPr>
              <w:widowControl/>
              <w:jc w:val="left"/>
              <w:rPr>
                <w:rFonts w:ascii="宋体" w:hAnsi="宋体" w:cs="宋体"/>
                <w:color w:val="000000" w:themeColor="text1"/>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30CEF158"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0E0D9490"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3A0918C0"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网店运营</w:t>
            </w:r>
          </w:p>
        </w:tc>
        <w:tc>
          <w:tcPr>
            <w:tcW w:w="851" w:type="dxa"/>
            <w:tcBorders>
              <w:top w:val="nil"/>
              <w:left w:val="nil"/>
              <w:bottom w:val="single" w:sz="4" w:space="0" w:color="auto"/>
              <w:right w:val="single" w:sz="4" w:space="0" w:color="auto"/>
            </w:tcBorders>
            <w:shd w:val="clear" w:color="auto" w:fill="auto"/>
            <w:vAlign w:val="center"/>
          </w:tcPr>
          <w:p w14:paraId="0A075FAF" w14:textId="77777777" w:rsidR="004304F8" w:rsidRDefault="007F70DE">
            <w:pPr>
              <w:widowControl/>
              <w:rPr>
                <w:rFonts w:ascii="宋体" w:hAnsi="宋体" w:cs="宋体"/>
                <w:color w:val="000000" w:themeColor="text1"/>
                <w:kern w:val="0"/>
                <w:sz w:val="18"/>
                <w:szCs w:val="18"/>
              </w:rPr>
            </w:pPr>
            <w:r>
              <w:rPr>
                <w:rFonts w:ascii="宋体" w:hAnsi="宋体" w:cs="宋体"/>
                <w:color w:val="000000" w:themeColor="text1"/>
                <w:kern w:val="0"/>
                <w:sz w:val="18"/>
                <w:szCs w:val="18"/>
              </w:rPr>
              <w:t>12110</w:t>
            </w:r>
            <w:r>
              <w:rPr>
                <w:rFonts w:ascii="宋体" w:hAnsi="宋体" w:cs="宋体" w:hint="eastAsia"/>
                <w:color w:val="000000" w:themeColor="text1"/>
                <w:kern w:val="0"/>
                <w:sz w:val="18"/>
                <w:szCs w:val="18"/>
              </w:rPr>
              <w:t>6</w:t>
            </w:r>
          </w:p>
        </w:tc>
        <w:tc>
          <w:tcPr>
            <w:tcW w:w="567" w:type="dxa"/>
            <w:tcBorders>
              <w:top w:val="nil"/>
              <w:left w:val="nil"/>
              <w:bottom w:val="single" w:sz="4" w:space="0" w:color="auto"/>
              <w:right w:val="single" w:sz="4" w:space="0" w:color="auto"/>
            </w:tcBorders>
            <w:shd w:val="clear" w:color="auto" w:fill="auto"/>
            <w:vAlign w:val="center"/>
          </w:tcPr>
          <w:p w14:paraId="57EE7F8F"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5</w:t>
            </w:r>
          </w:p>
        </w:tc>
        <w:tc>
          <w:tcPr>
            <w:tcW w:w="709" w:type="dxa"/>
            <w:tcBorders>
              <w:top w:val="nil"/>
              <w:left w:val="nil"/>
              <w:bottom w:val="single" w:sz="4" w:space="0" w:color="auto"/>
              <w:right w:val="single" w:sz="4" w:space="0" w:color="auto"/>
            </w:tcBorders>
            <w:shd w:val="clear" w:color="auto" w:fill="auto"/>
            <w:vAlign w:val="center"/>
          </w:tcPr>
          <w:p w14:paraId="73A0799F" w14:textId="77777777" w:rsidR="004304F8" w:rsidRDefault="007F70DE">
            <w:pPr>
              <w:widowControl/>
              <w:jc w:val="left"/>
              <w:rPr>
                <w:color w:val="000000" w:themeColor="text1"/>
                <w:kern w:val="0"/>
                <w:sz w:val="18"/>
                <w:szCs w:val="18"/>
              </w:rPr>
            </w:pPr>
            <w:r>
              <w:rPr>
                <w:color w:val="000000" w:themeColor="text1"/>
                <w:kern w:val="0"/>
                <w:sz w:val="18"/>
                <w:szCs w:val="18"/>
              </w:rPr>
              <w:t>90</w:t>
            </w:r>
          </w:p>
        </w:tc>
        <w:tc>
          <w:tcPr>
            <w:tcW w:w="567" w:type="dxa"/>
            <w:tcBorders>
              <w:top w:val="nil"/>
              <w:left w:val="nil"/>
              <w:bottom w:val="single" w:sz="4" w:space="0" w:color="auto"/>
              <w:right w:val="single" w:sz="4" w:space="0" w:color="auto"/>
            </w:tcBorders>
            <w:shd w:val="clear" w:color="auto" w:fill="auto"/>
            <w:vAlign w:val="center"/>
          </w:tcPr>
          <w:p w14:paraId="6E66BF72"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6CB6DD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54129C4"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5FEC369E"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03F83354"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283" w:type="dxa"/>
            <w:tcBorders>
              <w:top w:val="nil"/>
              <w:left w:val="nil"/>
              <w:bottom w:val="single" w:sz="4" w:space="0" w:color="auto"/>
              <w:right w:val="single" w:sz="4" w:space="0" w:color="auto"/>
            </w:tcBorders>
            <w:shd w:val="clear" w:color="auto" w:fill="auto"/>
            <w:vAlign w:val="center"/>
          </w:tcPr>
          <w:p w14:paraId="63D5CE84"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C609637"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406F83E9" w14:textId="77777777" w:rsidR="004304F8" w:rsidRDefault="004304F8">
            <w:pPr>
              <w:widowControl/>
              <w:jc w:val="left"/>
              <w:rPr>
                <w:color w:val="000000" w:themeColor="text1"/>
                <w:kern w:val="0"/>
                <w:sz w:val="18"/>
                <w:szCs w:val="18"/>
              </w:rPr>
            </w:pPr>
          </w:p>
        </w:tc>
      </w:tr>
      <w:tr w:rsidR="004304F8" w14:paraId="12B0620D" w14:textId="77777777">
        <w:trPr>
          <w:trHeight w:val="199"/>
        </w:trPr>
        <w:tc>
          <w:tcPr>
            <w:tcW w:w="438" w:type="dxa"/>
            <w:vMerge/>
            <w:tcBorders>
              <w:top w:val="nil"/>
              <w:left w:val="single" w:sz="4" w:space="0" w:color="auto"/>
              <w:bottom w:val="single" w:sz="4" w:space="0" w:color="auto"/>
              <w:right w:val="single" w:sz="4" w:space="0" w:color="auto"/>
            </w:tcBorders>
            <w:vAlign w:val="center"/>
          </w:tcPr>
          <w:p w14:paraId="3CFE5CE3" w14:textId="77777777" w:rsidR="004304F8" w:rsidRDefault="004304F8">
            <w:pPr>
              <w:widowControl/>
              <w:jc w:val="left"/>
              <w:rPr>
                <w:rFonts w:ascii="宋体" w:hAnsi="宋体" w:cs="宋体"/>
                <w:color w:val="000000" w:themeColor="text1"/>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053E583F" w14:textId="77777777" w:rsidR="004304F8" w:rsidRDefault="004304F8">
            <w:pPr>
              <w:widowControl/>
              <w:jc w:val="left"/>
              <w:rPr>
                <w:rFonts w:ascii="宋体" w:hAnsi="宋体" w:cs="宋体"/>
                <w:color w:val="000000" w:themeColor="text1"/>
                <w:kern w:val="0"/>
                <w:sz w:val="18"/>
                <w:szCs w:val="18"/>
              </w:rPr>
            </w:pPr>
          </w:p>
        </w:tc>
        <w:tc>
          <w:tcPr>
            <w:tcW w:w="3154" w:type="dxa"/>
            <w:gridSpan w:val="3"/>
            <w:tcBorders>
              <w:top w:val="single" w:sz="4" w:space="0" w:color="auto"/>
              <w:left w:val="nil"/>
              <w:bottom w:val="single" w:sz="4" w:space="0" w:color="auto"/>
              <w:right w:val="single" w:sz="4" w:space="0" w:color="auto"/>
            </w:tcBorders>
            <w:shd w:val="clear" w:color="auto" w:fill="auto"/>
            <w:vAlign w:val="center"/>
          </w:tcPr>
          <w:p w14:paraId="43CC0BF4"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小计</w:t>
            </w:r>
          </w:p>
        </w:tc>
        <w:tc>
          <w:tcPr>
            <w:tcW w:w="567" w:type="dxa"/>
            <w:tcBorders>
              <w:top w:val="nil"/>
              <w:left w:val="nil"/>
              <w:bottom w:val="single" w:sz="4" w:space="0" w:color="auto"/>
              <w:right w:val="single" w:sz="4" w:space="0" w:color="auto"/>
            </w:tcBorders>
            <w:shd w:val="clear" w:color="auto" w:fill="auto"/>
            <w:vAlign w:val="center"/>
          </w:tcPr>
          <w:p w14:paraId="05F369C9"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37</w:t>
            </w:r>
          </w:p>
        </w:tc>
        <w:tc>
          <w:tcPr>
            <w:tcW w:w="709" w:type="dxa"/>
            <w:tcBorders>
              <w:top w:val="nil"/>
              <w:left w:val="nil"/>
              <w:bottom w:val="single" w:sz="4" w:space="0" w:color="auto"/>
              <w:right w:val="single" w:sz="4" w:space="0" w:color="auto"/>
            </w:tcBorders>
            <w:shd w:val="clear" w:color="auto" w:fill="auto"/>
            <w:vAlign w:val="center"/>
          </w:tcPr>
          <w:p w14:paraId="662DE4D6" w14:textId="77777777" w:rsidR="004304F8" w:rsidRDefault="007F70DE">
            <w:pPr>
              <w:widowControl/>
              <w:jc w:val="left"/>
              <w:rPr>
                <w:b/>
                <w:bCs/>
                <w:color w:val="000000" w:themeColor="text1"/>
                <w:kern w:val="0"/>
                <w:sz w:val="18"/>
                <w:szCs w:val="18"/>
              </w:rPr>
            </w:pPr>
            <w:r>
              <w:rPr>
                <w:b/>
                <w:bCs/>
                <w:color w:val="000000" w:themeColor="text1"/>
                <w:kern w:val="0"/>
                <w:sz w:val="18"/>
                <w:szCs w:val="18"/>
              </w:rPr>
              <w:t>666</w:t>
            </w:r>
          </w:p>
        </w:tc>
        <w:tc>
          <w:tcPr>
            <w:tcW w:w="567" w:type="dxa"/>
            <w:tcBorders>
              <w:top w:val="nil"/>
              <w:left w:val="nil"/>
              <w:bottom w:val="single" w:sz="4" w:space="0" w:color="auto"/>
              <w:right w:val="single" w:sz="4" w:space="0" w:color="auto"/>
            </w:tcBorders>
            <w:shd w:val="clear" w:color="auto" w:fill="auto"/>
            <w:vAlign w:val="center"/>
          </w:tcPr>
          <w:p w14:paraId="09B0D504" w14:textId="77777777" w:rsidR="004304F8" w:rsidRDefault="007F70DE">
            <w:pPr>
              <w:widowControl/>
              <w:jc w:val="left"/>
              <w:rPr>
                <w:color w:val="000000" w:themeColor="text1"/>
                <w:kern w:val="0"/>
                <w:sz w:val="18"/>
                <w:szCs w:val="18"/>
              </w:rPr>
            </w:pPr>
            <w:r>
              <w:rPr>
                <w:color w:val="000000" w:themeColor="text1"/>
                <w:kern w:val="0"/>
                <w:sz w:val="18"/>
                <w:szCs w:val="18"/>
              </w:rPr>
              <w:t>8</w:t>
            </w:r>
          </w:p>
        </w:tc>
        <w:tc>
          <w:tcPr>
            <w:tcW w:w="567" w:type="dxa"/>
            <w:tcBorders>
              <w:top w:val="nil"/>
              <w:left w:val="nil"/>
              <w:bottom w:val="single" w:sz="4" w:space="0" w:color="auto"/>
              <w:right w:val="single" w:sz="4" w:space="0" w:color="auto"/>
            </w:tcBorders>
            <w:shd w:val="clear" w:color="auto" w:fill="auto"/>
            <w:vAlign w:val="center"/>
          </w:tcPr>
          <w:p w14:paraId="5FE8A3D0" w14:textId="77777777" w:rsidR="004304F8" w:rsidRDefault="007F70DE">
            <w:pPr>
              <w:widowControl/>
              <w:jc w:val="left"/>
              <w:rPr>
                <w:color w:val="000000" w:themeColor="text1"/>
                <w:kern w:val="0"/>
                <w:sz w:val="18"/>
                <w:szCs w:val="18"/>
              </w:rPr>
            </w:pPr>
            <w:r>
              <w:rPr>
                <w:color w:val="000000" w:themeColor="text1"/>
                <w:kern w:val="0"/>
                <w:sz w:val="18"/>
                <w:szCs w:val="18"/>
              </w:rPr>
              <w:t>8</w:t>
            </w:r>
          </w:p>
        </w:tc>
        <w:tc>
          <w:tcPr>
            <w:tcW w:w="567" w:type="dxa"/>
            <w:tcBorders>
              <w:top w:val="nil"/>
              <w:left w:val="nil"/>
              <w:bottom w:val="single" w:sz="4" w:space="0" w:color="auto"/>
              <w:right w:val="single" w:sz="4" w:space="0" w:color="auto"/>
            </w:tcBorders>
            <w:shd w:val="clear" w:color="auto" w:fill="auto"/>
            <w:vAlign w:val="center"/>
          </w:tcPr>
          <w:p w14:paraId="7AE14697" w14:textId="77777777" w:rsidR="004304F8" w:rsidRDefault="007F70DE">
            <w:pPr>
              <w:widowControl/>
              <w:jc w:val="left"/>
              <w:rPr>
                <w:color w:val="000000" w:themeColor="text1"/>
                <w:kern w:val="0"/>
                <w:sz w:val="18"/>
                <w:szCs w:val="18"/>
              </w:rPr>
            </w:pPr>
            <w:r>
              <w:rPr>
                <w:color w:val="000000" w:themeColor="text1"/>
                <w:kern w:val="0"/>
                <w:sz w:val="18"/>
                <w:szCs w:val="18"/>
              </w:rPr>
              <w:t>8</w:t>
            </w:r>
          </w:p>
        </w:tc>
        <w:tc>
          <w:tcPr>
            <w:tcW w:w="567" w:type="dxa"/>
            <w:tcBorders>
              <w:top w:val="nil"/>
              <w:left w:val="nil"/>
              <w:bottom w:val="single" w:sz="4" w:space="0" w:color="auto"/>
              <w:right w:val="single" w:sz="4" w:space="0" w:color="auto"/>
            </w:tcBorders>
            <w:shd w:val="clear" w:color="auto" w:fill="auto"/>
            <w:vAlign w:val="center"/>
          </w:tcPr>
          <w:p w14:paraId="2F5DFB81" w14:textId="77777777" w:rsidR="004304F8" w:rsidRDefault="007F70DE">
            <w:pPr>
              <w:widowControl/>
              <w:jc w:val="left"/>
              <w:rPr>
                <w:color w:val="000000" w:themeColor="text1"/>
                <w:kern w:val="0"/>
                <w:sz w:val="18"/>
                <w:szCs w:val="18"/>
              </w:rPr>
            </w:pPr>
            <w:r>
              <w:rPr>
                <w:color w:val="000000" w:themeColor="text1"/>
                <w:kern w:val="0"/>
                <w:sz w:val="18"/>
                <w:szCs w:val="18"/>
              </w:rPr>
              <w:t>7</w:t>
            </w:r>
          </w:p>
        </w:tc>
        <w:tc>
          <w:tcPr>
            <w:tcW w:w="567" w:type="dxa"/>
            <w:tcBorders>
              <w:top w:val="nil"/>
              <w:left w:val="nil"/>
              <w:bottom w:val="single" w:sz="4" w:space="0" w:color="auto"/>
              <w:right w:val="single" w:sz="4" w:space="0" w:color="auto"/>
            </w:tcBorders>
            <w:shd w:val="clear" w:color="auto" w:fill="auto"/>
            <w:vAlign w:val="center"/>
          </w:tcPr>
          <w:p w14:paraId="43864606" w14:textId="77777777" w:rsidR="004304F8" w:rsidRDefault="007F70DE">
            <w:pPr>
              <w:widowControl/>
              <w:jc w:val="left"/>
              <w:rPr>
                <w:color w:val="000000" w:themeColor="text1"/>
                <w:kern w:val="0"/>
                <w:sz w:val="18"/>
                <w:szCs w:val="18"/>
              </w:rPr>
            </w:pPr>
            <w:r>
              <w:rPr>
                <w:color w:val="000000" w:themeColor="text1"/>
                <w:kern w:val="0"/>
                <w:sz w:val="18"/>
                <w:szCs w:val="18"/>
              </w:rPr>
              <w:t>6</w:t>
            </w:r>
          </w:p>
        </w:tc>
        <w:tc>
          <w:tcPr>
            <w:tcW w:w="283" w:type="dxa"/>
            <w:tcBorders>
              <w:top w:val="nil"/>
              <w:left w:val="nil"/>
              <w:bottom w:val="single" w:sz="4" w:space="0" w:color="auto"/>
              <w:right w:val="single" w:sz="4" w:space="0" w:color="auto"/>
            </w:tcBorders>
            <w:shd w:val="clear" w:color="auto" w:fill="auto"/>
            <w:vAlign w:val="center"/>
          </w:tcPr>
          <w:p w14:paraId="11393CEF"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BE34DC0" w14:textId="77777777" w:rsidR="004304F8" w:rsidRDefault="007F70DE">
            <w:pPr>
              <w:widowControl/>
              <w:rPr>
                <w:color w:val="000000" w:themeColor="text1"/>
                <w:kern w:val="0"/>
                <w:sz w:val="18"/>
                <w:szCs w:val="18"/>
              </w:rPr>
            </w:pPr>
            <w:r>
              <w:rPr>
                <w:color w:val="000000" w:themeColor="text1"/>
                <w:kern w:val="0"/>
                <w:sz w:val="18"/>
                <w:szCs w:val="18"/>
              </w:rPr>
              <w:t xml:space="preserve">　</w:t>
            </w:r>
          </w:p>
        </w:tc>
        <w:tc>
          <w:tcPr>
            <w:tcW w:w="567" w:type="dxa"/>
            <w:vMerge/>
            <w:tcBorders>
              <w:top w:val="nil"/>
              <w:left w:val="single" w:sz="4" w:space="0" w:color="auto"/>
              <w:bottom w:val="single" w:sz="4" w:space="0" w:color="auto"/>
              <w:right w:val="single" w:sz="4" w:space="0" w:color="auto"/>
            </w:tcBorders>
            <w:vAlign w:val="center"/>
          </w:tcPr>
          <w:p w14:paraId="3A2AB00B" w14:textId="77777777" w:rsidR="004304F8" w:rsidRDefault="004304F8">
            <w:pPr>
              <w:widowControl/>
              <w:jc w:val="left"/>
              <w:rPr>
                <w:color w:val="000000" w:themeColor="text1"/>
                <w:kern w:val="0"/>
                <w:sz w:val="18"/>
                <w:szCs w:val="18"/>
              </w:rPr>
            </w:pPr>
          </w:p>
        </w:tc>
      </w:tr>
      <w:tr w:rsidR="004304F8" w14:paraId="6F43E913" w14:textId="77777777">
        <w:trPr>
          <w:trHeight w:val="388"/>
        </w:trPr>
        <w:tc>
          <w:tcPr>
            <w:tcW w:w="438" w:type="dxa"/>
            <w:vMerge/>
            <w:tcBorders>
              <w:top w:val="nil"/>
              <w:left w:val="single" w:sz="4" w:space="0" w:color="auto"/>
              <w:bottom w:val="single" w:sz="4" w:space="0" w:color="auto"/>
              <w:right w:val="single" w:sz="4" w:space="0" w:color="auto"/>
            </w:tcBorders>
            <w:vAlign w:val="center"/>
          </w:tcPr>
          <w:p w14:paraId="13AE4E37" w14:textId="77777777" w:rsidR="004304F8" w:rsidRDefault="004304F8">
            <w:pPr>
              <w:widowControl/>
              <w:jc w:val="left"/>
              <w:rPr>
                <w:rFonts w:ascii="宋体" w:hAnsi="宋体" w:cs="宋体"/>
                <w:color w:val="000000" w:themeColor="text1"/>
                <w:kern w:val="0"/>
                <w:sz w:val="18"/>
                <w:szCs w:val="18"/>
              </w:rPr>
            </w:pPr>
          </w:p>
        </w:tc>
        <w:tc>
          <w:tcPr>
            <w:tcW w:w="676" w:type="dxa"/>
            <w:vMerge w:val="restart"/>
            <w:tcBorders>
              <w:top w:val="nil"/>
              <w:left w:val="single" w:sz="4" w:space="0" w:color="auto"/>
              <w:bottom w:val="single" w:sz="4" w:space="0" w:color="auto"/>
              <w:right w:val="single" w:sz="4" w:space="0" w:color="auto"/>
            </w:tcBorders>
            <w:shd w:val="clear" w:color="auto" w:fill="auto"/>
            <w:vAlign w:val="center"/>
          </w:tcPr>
          <w:p w14:paraId="20FB3E04"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专业 技能            （方向）课</w:t>
            </w:r>
          </w:p>
        </w:tc>
        <w:tc>
          <w:tcPr>
            <w:tcW w:w="894" w:type="dxa"/>
            <w:tcBorders>
              <w:top w:val="nil"/>
              <w:left w:val="nil"/>
              <w:bottom w:val="single" w:sz="4" w:space="0" w:color="auto"/>
              <w:right w:val="single" w:sz="4" w:space="0" w:color="auto"/>
            </w:tcBorders>
            <w:shd w:val="clear" w:color="auto" w:fill="auto"/>
            <w:vAlign w:val="center"/>
          </w:tcPr>
          <w:p w14:paraId="6186F578"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1183EA8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活动策划与实施</w:t>
            </w:r>
          </w:p>
        </w:tc>
        <w:tc>
          <w:tcPr>
            <w:tcW w:w="851" w:type="dxa"/>
            <w:tcBorders>
              <w:top w:val="nil"/>
              <w:left w:val="nil"/>
              <w:bottom w:val="single" w:sz="4" w:space="0" w:color="auto"/>
              <w:right w:val="single" w:sz="4" w:space="0" w:color="auto"/>
            </w:tcBorders>
            <w:shd w:val="clear" w:color="auto" w:fill="auto"/>
            <w:vAlign w:val="center"/>
          </w:tcPr>
          <w:p w14:paraId="0CC88F57" w14:textId="77777777" w:rsidR="004304F8" w:rsidRDefault="007F70DE">
            <w:pPr>
              <w:widowControl/>
              <w:rPr>
                <w:rFonts w:ascii="宋体" w:hAnsi="宋体" w:cs="宋体"/>
                <w:color w:val="000000" w:themeColor="text1"/>
                <w:kern w:val="0"/>
                <w:sz w:val="18"/>
                <w:szCs w:val="18"/>
              </w:rPr>
            </w:pPr>
            <w:r>
              <w:rPr>
                <w:rFonts w:ascii="宋体" w:hAnsi="宋体" w:cs="宋体"/>
                <w:color w:val="000000" w:themeColor="text1"/>
                <w:kern w:val="0"/>
                <w:sz w:val="18"/>
                <w:szCs w:val="18"/>
              </w:rPr>
              <w:t>12110</w:t>
            </w:r>
            <w:r>
              <w:rPr>
                <w:rFonts w:ascii="宋体" w:hAnsi="宋体" w:cs="宋体" w:hint="eastAsia"/>
                <w:color w:val="000000" w:themeColor="text1"/>
                <w:kern w:val="0"/>
                <w:sz w:val="18"/>
                <w:szCs w:val="18"/>
              </w:rPr>
              <w:t xml:space="preserve">7　</w:t>
            </w:r>
          </w:p>
        </w:tc>
        <w:tc>
          <w:tcPr>
            <w:tcW w:w="567" w:type="dxa"/>
            <w:tcBorders>
              <w:top w:val="nil"/>
              <w:left w:val="nil"/>
              <w:bottom w:val="single" w:sz="4" w:space="0" w:color="auto"/>
              <w:right w:val="single" w:sz="4" w:space="0" w:color="auto"/>
            </w:tcBorders>
            <w:shd w:val="clear" w:color="auto" w:fill="auto"/>
            <w:vAlign w:val="center"/>
          </w:tcPr>
          <w:p w14:paraId="052FB7B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9</w:t>
            </w:r>
          </w:p>
        </w:tc>
        <w:tc>
          <w:tcPr>
            <w:tcW w:w="709" w:type="dxa"/>
            <w:tcBorders>
              <w:top w:val="nil"/>
              <w:left w:val="nil"/>
              <w:bottom w:val="single" w:sz="4" w:space="0" w:color="auto"/>
              <w:right w:val="single" w:sz="4" w:space="0" w:color="auto"/>
            </w:tcBorders>
            <w:shd w:val="clear" w:color="auto" w:fill="auto"/>
            <w:vAlign w:val="center"/>
          </w:tcPr>
          <w:p w14:paraId="12A81A1D" w14:textId="77777777" w:rsidR="004304F8" w:rsidRDefault="007F70DE">
            <w:pPr>
              <w:widowControl/>
              <w:jc w:val="left"/>
              <w:rPr>
                <w:color w:val="000000" w:themeColor="text1"/>
                <w:kern w:val="0"/>
                <w:sz w:val="18"/>
                <w:szCs w:val="18"/>
              </w:rPr>
            </w:pPr>
            <w:r>
              <w:rPr>
                <w:color w:val="000000" w:themeColor="text1"/>
                <w:kern w:val="0"/>
                <w:sz w:val="18"/>
                <w:szCs w:val="18"/>
              </w:rPr>
              <w:t>162</w:t>
            </w:r>
          </w:p>
        </w:tc>
        <w:tc>
          <w:tcPr>
            <w:tcW w:w="567" w:type="dxa"/>
            <w:tcBorders>
              <w:top w:val="nil"/>
              <w:left w:val="nil"/>
              <w:bottom w:val="single" w:sz="4" w:space="0" w:color="auto"/>
              <w:right w:val="single" w:sz="4" w:space="0" w:color="auto"/>
            </w:tcBorders>
            <w:shd w:val="clear" w:color="auto" w:fill="auto"/>
            <w:vAlign w:val="center"/>
          </w:tcPr>
          <w:p w14:paraId="55FE7F35"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1F6308B2"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3551527B"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0BD60CE8"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2DB9DA0D" w14:textId="77777777" w:rsidR="004304F8" w:rsidRDefault="007F70DE">
            <w:pPr>
              <w:widowControl/>
              <w:jc w:val="left"/>
              <w:rPr>
                <w:color w:val="000000" w:themeColor="text1"/>
                <w:kern w:val="0"/>
                <w:sz w:val="18"/>
                <w:szCs w:val="18"/>
              </w:rPr>
            </w:pPr>
            <w:r>
              <w:rPr>
                <w:color w:val="000000" w:themeColor="text1"/>
                <w:kern w:val="0"/>
                <w:sz w:val="18"/>
                <w:szCs w:val="18"/>
              </w:rPr>
              <w:t>4</w:t>
            </w:r>
          </w:p>
        </w:tc>
        <w:tc>
          <w:tcPr>
            <w:tcW w:w="283" w:type="dxa"/>
            <w:tcBorders>
              <w:top w:val="nil"/>
              <w:left w:val="nil"/>
              <w:bottom w:val="single" w:sz="4" w:space="0" w:color="auto"/>
              <w:right w:val="single" w:sz="4" w:space="0" w:color="auto"/>
            </w:tcBorders>
            <w:shd w:val="clear" w:color="auto" w:fill="auto"/>
            <w:vAlign w:val="center"/>
          </w:tcPr>
          <w:p w14:paraId="4DEF0049"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4EAC902"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14:paraId="1E2E3F6D" w14:textId="77777777" w:rsidR="004304F8" w:rsidRDefault="007F70DE">
            <w:pPr>
              <w:widowControl/>
              <w:jc w:val="center"/>
              <w:rPr>
                <w:color w:val="000000" w:themeColor="text1"/>
                <w:kern w:val="0"/>
                <w:sz w:val="18"/>
                <w:szCs w:val="18"/>
              </w:rPr>
            </w:pPr>
            <w:r>
              <w:rPr>
                <w:color w:val="000000" w:themeColor="text1"/>
                <w:kern w:val="0"/>
                <w:sz w:val="18"/>
                <w:szCs w:val="18"/>
              </w:rPr>
              <w:t>9.00%</w:t>
            </w:r>
          </w:p>
        </w:tc>
      </w:tr>
      <w:tr w:rsidR="004304F8" w14:paraId="4452D0A1" w14:textId="77777777">
        <w:trPr>
          <w:trHeight w:val="361"/>
        </w:trPr>
        <w:tc>
          <w:tcPr>
            <w:tcW w:w="438" w:type="dxa"/>
            <w:vMerge/>
            <w:tcBorders>
              <w:top w:val="nil"/>
              <w:left w:val="single" w:sz="4" w:space="0" w:color="auto"/>
              <w:bottom w:val="single" w:sz="4" w:space="0" w:color="auto"/>
              <w:right w:val="single" w:sz="4" w:space="0" w:color="auto"/>
            </w:tcBorders>
            <w:vAlign w:val="center"/>
          </w:tcPr>
          <w:p w14:paraId="1B516BC0" w14:textId="77777777" w:rsidR="004304F8" w:rsidRDefault="004304F8">
            <w:pPr>
              <w:widowControl/>
              <w:jc w:val="left"/>
              <w:rPr>
                <w:rFonts w:ascii="宋体" w:hAnsi="宋体" w:cs="宋体"/>
                <w:color w:val="000000" w:themeColor="text1"/>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1D9F6351"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06B1E79B"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720EDC3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网络推广</w:t>
            </w:r>
          </w:p>
        </w:tc>
        <w:tc>
          <w:tcPr>
            <w:tcW w:w="851" w:type="dxa"/>
            <w:tcBorders>
              <w:top w:val="nil"/>
              <w:left w:val="nil"/>
              <w:bottom w:val="single" w:sz="4" w:space="0" w:color="auto"/>
              <w:right w:val="single" w:sz="4" w:space="0" w:color="auto"/>
            </w:tcBorders>
            <w:shd w:val="clear" w:color="auto" w:fill="auto"/>
            <w:vAlign w:val="center"/>
          </w:tcPr>
          <w:p w14:paraId="3F23A2BE" w14:textId="77777777" w:rsidR="004304F8" w:rsidRDefault="007F70DE">
            <w:pPr>
              <w:widowControl/>
              <w:rPr>
                <w:rFonts w:ascii="宋体" w:hAnsi="宋体" w:cs="宋体"/>
                <w:color w:val="000000" w:themeColor="text1"/>
                <w:kern w:val="0"/>
                <w:sz w:val="18"/>
                <w:szCs w:val="18"/>
              </w:rPr>
            </w:pPr>
            <w:r>
              <w:rPr>
                <w:rFonts w:ascii="宋体" w:hAnsi="宋体" w:cs="宋体"/>
                <w:color w:val="000000" w:themeColor="text1"/>
                <w:kern w:val="0"/>
                <w:sz w:val="18"/>
                <w:szCs w:val="18"/>
              </w:rPr>
              <w:t>12110</w:t>
            </w:r>
            <w:r>
              <w:rPr>
                <w:rFonts w:ascii="宋体" w:hAnsi="宋体" w:cs="宋体" w:hint="eastAsia"/>
                <w:color w:val="000000" w:themeColor="text1"/>
                <w:kern w:val="0"/>
                <w:sz w:val="18"/>
                <w:szCs w:val="18"/>
              </w:rPr>
              <w:t>8</w:t>
            </w:r>
          </w:p>
        </w:tc>
        <w:tc>
          <w:tcPr>
            <w:tcW w:w="567" w:type="dxa"/>
            <w:tcBorders>
              <w:top w:val="nil"/>
              <w:left w:val="nil"/>
              <w:bottom w:val="single" w:sz="4" w:space="0" w:color="auto"/>
              <w:right w:val="single" w:sz="4" w:space="0" w:color="auto"/>
            </w:tcBorders>
            <w:shd w:val="clear" w:color="auto" w:fill="auto"/>
            <w:vAlign w:val="center"/>
          </w:tcPr>
          <w:p w14:paraId="55272EA9"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9</w:t>
            </w:r>
          </w:p>
        </w:tc>
        <w:tc>
          <w:tcPr>
            <w:tcW w:w="709" w:type="dxa"/>
            <w:tcBorders>
              <w:top w:val="nil"/>
              <w:left w:val="nil"/>
              <w:bottom w:val="single" w:sz="4" w:space="0" w:color="auto"/>
              <w:right w:val="single" w:sz="4" w:space="0" w:color="auto"/>
            </w:tcBorders>
            <w:shd w:val="clear" w:color="auto" w:fill="auto"/>
            <w:vAlign w:val="center"/>
          </w:tcPr>
          <w:p w14:paraId="5B35E8DA" w14:textId="77777777" w:rsidR="004304F8" w:rsidRDefault="007F70DE">
            <w:pPr>
              <w:widowControl/>
              <w:jc w:val="left"/>
              <w:rPr>
                <w:color w:val="000000" w:themeColor="text1"/>
                <w:kern w:val="0"/>
                <w:sz w:val="18"/>
                <w:szCs w:val="18"/>
              </w:rPr>
            </w:pPr>
            <w:r>
              <w:rPr>
                <w:color w:val="000000" w:themeColor="text1"/>
                <w:kern w:val="0"/>
                <w:sz w:val="18"/>
                <w:szCs w:val="18"/>
              </w:rPr>
              <w:t>162</w:t>
            </w:r>
          </w:p>
        </w:tc>
        <w:tc>
          <w:tcPr>
            <w:tcW w:w="567" w:type="dxa"/>
            <w:tcBorders>
              <w:top w:val="nil"/>
              <w:left w:val="nil"/>
              <w:bottom w:val="single" w:sz="4" w:space="0" w:color="auto"/>
              <w:right w:val="single" w:sz="4" w:space="0" w:color="auto"/>
            </w:tcBorders>
            <w:shd w:val="clear" w:color="auto" w:fill="auto"/>
            <w:vAlign w:val="center"/>
          </w:tcPr>
          <w:p w14:paraId="3E32DCC5"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404C48C9"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49910AFB"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5C5F0F5B"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45DCFD89" w14:textId="77777777" w:rsidR="004304F8" w:rsidRDefault="007F70DE">
            <w:pPr>
              <w:widowControl/>
              <w:jc w:val="left"/>
              <w:rPr>
                <w:color w:val="000000" w:themeColor="text1"/>
                <w:kern w:val="0"/>
                <w:sz w:val="18"/>
                <w:szCs w:val="18"/>
              </w:rPr>
            </w:pPr>
            <w:r>
              <w:rPr>
                <w:color w:val="000000" w:themeColor="text1"/>
                <w:kern w:val="0"/>
                <w:sz w:val="18"/>
                <w:szCs w:val="18"/>
              </w:rPr>
              <w:t>4</w:t>
            </w:r>
          </w:p>
        </w:tc>
        <w:tc>
          <w:tcPr>
            <w:tcW w:w="283" w:type="dxa"/>
            <w:tcBorders>
              <w:top w:val="nil"/>
              <w:left w:val="nil"/>
              <w:bottom w:val="single" w:sz="4" w:space="0" w:color="auto"/>
              <w:right w:val="single" w:sz="4" w:space="0" w:color="auto"/>
            </w:tcBorders>
            <w:shd w:val="clear" w:color="auto" w:fill="auto"/>
            <w:vAlign w:val="center"/>
          </w:tcPr>
          <w:p w14:paraId="49F744B0"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E12FE90"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567" w:type="dxa"/>
            <w:vMerge/>
            <w:tcBorders>
              <w:top w:val="nil"/>
              <w:left w:val="single" w:sz="4" w:space="0" w:color="auto"/>
              <w:bottom w:val="single" w:sz="4" w:space="0" w:color="auto"/>
              <w:right w:val="single" w:sz="4" w:space="0" w:color="auto"/>
            </w:tcBorders>
            <w:vAlign w:val="center"/>
          </w:tcPr>
          <w:p w14:paraId="29BC9FFF" w14:textId="77777777" w:rsidR="004304F8" w:rsidRDefault="004304F8">
            <w:pPr>
              <w:widowControl/>
              <w:jc w:val="left"/>
              <w:rPr>
                <w:color w:val="000000" w:themeColor="text1"/>
                <w:kern w:val="0"/>
                <w:sz w:val="18"/>
                <w:szCs w:val="18"/>
              </w:rPr>
            </w:pPr>
          </w:p>
        </w:tc>
      </w:tr>
      <w:tr w:rsidR="004304F8" w14:paraId="60DE2B11" w14:textId="77777777">
        <w:trPr>
          <w:trHeight w:val="230"/>
        </w:trPr>
        <w:tc>
          <w:tcPr>
            <w:tcW w:w="438" w:type="dxa"/>
            <w:vMerge/>
            <w:tcBorders>
              <w:top w:val="nil"/>
              <w:left w:val="single" w:sz="4" w:space="0" w:color="auto"/>
              <w:bottom w:val="single" w:sz="4" w:space="0" w:color="auto"/>
              <w:right w:val="single" w:sz="4" w:space="0" w:color="auto"/>
            </w:tcBorders>
            <w:vAlign w:val="center"/>
          </w:tcPr>
          <w:p w14:paraId="381A85E8" w14:textId="77777777" w:rsidR="004304F8" w:rsidRDefault="004304F8">
            <w:pPr>
              <w:widowControl/>
              <w:jc w:val="left"/>
              <w:rPr>
                <w:rFonts w:ascii="宋体" w:hAnsi="宋体" w:cs="宋体"/>
                <w:color w:val="000000" w:themeColor="text1"/>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6C8FF1D1" w14:textId="77777777" w:rsidR="004304F8" w:rsidRDefault="004304F8">
            <w:pPr>
              <w:widowControl/>
              <w:jc w:val="left"/>
              <w:rPr>
                <w:rFonts w:ascii="宋体" w:hAnsi="宋体" w:cs="宋体"/>
                <w:color w:val="000000" w:themeColor="text1"/>
                <w:kern w:val="0"/>
                <w:sz w:val="18"/>
                <w:szCs w:val="18"/>
              </w:rPr>
            </w:pPr>
          </w:p>
        </w:tc>
        <w:tc>
          <w:tcPr>
            <w:tcW w:w="2303" w:type="dxa"/>
            <w:gridSpan w:val="2"/>
            <w:tcBorders>
              <w:top w:val="single" w:sz="4" w:space="0" w:color="auto"/>
              <w:left w:val="nil"/>
              <w:bottom w:val="single" w:sz="4" w:space="0" w:color="auto"/>
              <w:right w:val="single" w:sz="4" w:space="0" w:color="auto"/>
            </w:tcBorders>
            <w:shd w:val="clear" w:color="auto" w:fill="auto"/>
            <w:vAlign w:val="center"/>
          </w:tcPr>
          <w:p w14:paraId="693CC547"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小计</w:t>
            </w:r>
          </w:p>
        </w:tc>
        <w:tc>
          <w:tcPr>
            <w:tcW w:w="851" w:type="dxa"/>
            <w:tcBorders>
              <w:top w:val="nil"/>
              <w:left w:val="nil"/>
              <w:bottom w:val="single" w:sz="4" w:space="0" w:color="auto"/>
              <w:right w:val="single" w:sz="4" w:space="0" w:color="auto"/>
            </w:tcBorders>
            <w:shd w:val="clear" w:color="auto" w:fill="auto"/>
            <w:vAlign w:val="center"/>
          </w:tcPr>
          <w:p w14:paraId="5B69136D" w14:textId="77777777" w:rsidR="004304F8" w:rsidRDefault="004304F8">
            <w:pPr>
              <w:widowControl/>
              <w:rPr>
                <w:rFonts w:ascii="宋体" w:hAnsi="宋体" w:cs="宋体"/>
                <w:color w:val="000000" w:themeColor="text1"/>
                <w:kern w:val="0"/>
                <w:sz w:val="18"/>
                <w:szCs w:val="18"/>
              </w:rPr>
            </w:pPr>
          </w:p>
        </w:tc>
        <w:tc>
          <w:tcPr>
            <w:tcW w:w="567" w:type="dxa"/>
            <w:tcBorders>
              <w:top w:val="nil"/>
              <w:left w:val="nil"/>
              <w:bottom w:val="single" w:sz="4" w:space="0" w:color="auto"/>
              <w:right w:val="single" w:sz="4" w:space="0" w:color="auto"/>
            </w:tcBorders>
            <w:shd w:val="clear" w:color="auto" w:fill="auto"/>
            <w:vAlign w:val="center"/>
          </w:tcPr>
          <w:p w14:paraId="691B263F"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18</w:t>
            </w:r>
          </w:p>
        </w:tc>
        <w:tc>
          <w:tcPr>
            <w:tcW w:w="709" w:type="dxa"/>
            <w:tcBorders>
              <w:top w:val="nil"/>
              <w:left w:val="nil"/>
              <w:bottom w:val="single" w:sz="4" w:space="0" w:color="auto"/>
              <w:right w:val="single" w:sz="4" w:space="0" w:color="auto"/>
            </w:tcBorders>
            <w:shd w:val="clear" w:color="auto" w:fill="auto"/>
            <w:vAlign w:val="center"/>
          </w:tcPr>
          <w:p w14:paraId="51971D12" w14:textId="77777777" w:rsidR="004304F8" w:rsidRDefault="007F70DE">
            <w:pPr>
              <w:widowControl/>
              <w:jc w:val="left"/>
              <w:rPr>
                <w:b/>
                <w:bCs/>
                <w:color w:val="000000" w:themeColor="text1"/>
                <w:kern w:val="0"/>
                <w:sz w:val="18"/>
                <w:szCs w:val="18"/>
              </w:rPr>
            </w:pPr>
            <w:r>
              <w:rPr>
                <w:b/>
                <w:bCs/>
                <w:color w:val="000000" w:themeColor="text1"/>
                <w:kern w:val="0"/>
                <w:sz w:val="18"/>
                <w:szCs w:val="18"/>
              </w:rPr>
              <w:t>324</w:t>
            </w:r>
          </w:p>
        </w:tc>
        <w:tc>
          <w:tcPr>
            <w:tcW w:w="567" w:type="dxa"/>
            <w:tcBorders>
              <w:top w:val="nil"/>
              <w:left w:val="nil"/>
              <w:bottom w:val="single" w:sz="4" w:space="0" w:color="auto"/>
              <w:right w:val="single" w:sz="4" w:space="0" w:color="auto"/>
            </w:tcBorders>
            <w:shd w:val="clear" w:color="auto" w:fill="auto"/>
            <w:vAlign w:val="center"/>
          </w:tcPr>
          <w:p w14:paraId="2D4321BE"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03724693"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520A32FE"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6C531FF3" w14:textId="77777777" w:rsidR="004304F8" w:rsidRDefault="007F70DE">
            <w:pPr>
              <w:widowControl/>
              <w:jc w:val="left"/>
              <w:rPr>
                <w:color w:val="000000" w:themeColor="text1"/>
                <w:kern w:val="0"/>
                <w:sz w:val="18"/>
                <w:szCs w:val="18"/>
              </w:rPr>
            </w:pPr>
            <w:r>
              <w:rPr>
                <w:color w:val="000000" w:themeColor="text1"/>
                <w:kern w:val="0"/>
                <w:sz w:val="18"/>
                <w:szCs w:val="18"/>
              </w:rPr>
              <w:t>4</w:t>
            </w:r>
          </w:p>
        </w:tc>
        <w:tc>
          <w:tcPr>
            <w:tcW w:w="567" w:type="dxa"/>
            <w:tcBorders>
              <w:top w:val="nil"/>
              <w:left w:val="nil"/>
              <w:bottom w:val="single" w:sz="4" w:space="0" w:color="auto"/>
              <w:right w:val="single" w:sz="4" w:space="0" w:color="auto"/>
            </w:tcBorders>
            <w:shd w:val="clear" w:color="auto" w:fill="auto"/>
            <w:vAlign w:val="center"/>
          </w:tcPr>
          <w:p w14:paraId="4BFD99C6" w14:textId="77777777" w:rsidR="004304F8" w:rsidRDefault="007F70DE">
            <w:pPr>
              <w:widowControl/>
              <w:jc w:val="left"/>
              <w:rPr>
                <w:color w:val="000000" w:themeColor="text1"/>
                <w:kern w:val="0"/>
                <w:sz w:val="18"/>
                <w:szCs w:val="18"/>
              </w:rPr>
            </w:pPr>
            <w:r>
              <w:rPr>
                <w:color w:val="000000" w:themeColor="text1"/>
                <w:kern w:val="0"/>
                <w:sz w:val="18"/>
                <w:szCs w:val="18"/>
              </w:rPr>
              <w:t>8</w:t>
            </w:r>
          </w:p>
        </w:tc>
        <w:tc>
          <w:tcPr>
            <w:tcW w:w="283" w:type="dxa"/>
            <w:tcBorders>
              <w:top w:val="nil"/>
              <w:left w:val="nil"/>
              <w:bottom w:val="single" w:sz="4" w:space="0" w:color="auto"/>
              <w:right w:val="single" w:sz="4" w:space="0" w:color="auto"/>
            </w:tcBorders>
            <w:shd w:val="clear" w:color="auto" w:fill="auto"/>
            <w:vAlign w:val="center"/>
          </w:tcPr>
          <w:p w14:paraId="5B011B5E"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483C834" w14:textId="77777777" w:rsidR="004304F8" w:rsidRDefault="007F70DE">
            <w:pPr>
              <w:widowControl/>
              <w:rPr>
                <w:color w:val="000000" w:themeColor="text1"/>
                <w:kern w:val="0"/>
                <w:sz w:val="18"/>
                <w:szCs w:val="18"/>
              </w:rPr>
            </w:pPr>
            <w:r>
              <w:rPr>
                <w:color w:val="000000" w:themeColor="text1"/>
                <w:kern w:val="0"/>
                <w:sz w:val="18"/>
                <w:szCs w:val="18"/>
              </w:rPr>
              <w:t xml:space="preserve">　</w:t>
            </w:r>
          </w:p>
        </w:tc>
        <w:tc>
          <w:tcPr>
            <w:tcW w:w="567" w:type="dxa"/>
            <w:vMerge/>
            <w:tcBorders>
              <w:top w:val="nil"/>
              <w:left w:val="single" w:sz="4" w:space="0" w:color="auto"/>
              <w:bottom w:val="single" w:sz="4" w:space="0" w:color="auto"/>
              <w:right w:val="single" w:sz="4" w:space="0" w:color="auto"/>
            </w:tcBorders>
            <w:vAlign w:val="center"/>
          </w:tcPr>
          <w:p w14:paraId="5EA451AC" w14:textId="77777777" w:rsidR="004304F8" w:rsidRDefault="004304F8">
            <w:pPr>
              <w:widowControl/>
              <w:jc w:val="left"/>
              <w:rPr>
                <w:color w:val="000000" w:themeColor="text1"/>
                <w:kern w:val="0"/>
                <w:sz w:val="18"/>
                <w:szCs w:val="18"/>
              </w:rPr>
            </w:pPr>
          </w:p>
        </w:tc>
      </w:tr>
      <w:tr w:rsidR="004304F8" w14:paraId="01F48031"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4627277B" w14:textId="77777777" w:rsidR="004304F8" w:rsidRDefault="004304F8">
            <w:pPr>
              <w:widowControl/>
              <w:jc w:val="left"/>
              <w:rPr>
                <w:rFonts w:ascii="宋体" w:hAnsi="宋体" w:cs="宋体"/>
                <w:color w:val="000000" w:themeColor="text1"/>
                <w:kern w:val="0"/>
                <w:sz w:val="18"/>
                <w:szCs w:val="18"/>
              </w:rPr>
            </w:pPr>
          </w:p>
        </w:tc>
        <w:tc>
          <w:tcPr>
            <w:tcW w:w="676" w:type="dxa"/>
            <w:vMerge w:val="restart"/>
            <w:tcBorders>
              <w:top w:val="nil"/>
              <w:left w:val="single" w:sz="4" w:space="0" w:color="auto"/>
              <w:bottom w:val="single" w:sz="4" w:space="0" w:color="auto"/>
              <w:right w:val="single" w:sz="4" w:space="0" w:color="auto"/>
            </w:tcBorders>
            <w:shd w:val="clear" w:color="auto" w:fill="auto"/>
            <w:vAlign w:val="center"/>
          </w:tcPr>
          <w:p w14:paraId="672280A2"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专业     </w:t>
            </w:r>
            <w:r>
              <w:rPr>
                <w:rFonts w:ascii="宋体" w:hAnsi="宋体" w:cs="宋体" w:hint="eastAsia"/>
                <w:color w:val="000000" w:themeColor="text1"/>
                <w:kern w:val="0"/>
                <w:sz w:val="18"/>
                <w:szCs w:val="18"/>
              </w:rPr>
              <w:br/>
              <w:t>实践课</w:t>
            </w:r>
          </w:p>
        </w:tc>
        <w:tc>
          <w:tcPr>
            <w:tcW w:w="894" w:type="dxa"/>
            <w:tcBorders>
              <w:top w:val="nil"/>
              <w:left w:val="nil"/>
              <w:bottom w:val="single" w:sz="4" w:space="0" w:color="auto"/>
              <w:right w:val="single" w:sz="4" w:space="0" w:color="auto"/>
            </w:tcBorders>
            <w:shd w:val="clear" w:color="auto" w:fill="auto"/>
            <w:vAlign w:val="center"/>
          </w:tcPr>
          <w:p w14:paraId="31ADB6B8"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704791F3"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认知实习</w:t>
            </w:r>
          </w:p>
        </w:tc>
        <w:tc>
          <w:tcPr>
            <w:tcW w:w="851" w:type="dxa"/>
            <w:tcBorders>
              <w:top w:val="nil"/>
              <w:left w:val="nil"/>
              <w:bottom w:val="single" w:sz="4" w:space="0" w:color="auto"/>
              <w:right w:val="single" w:sz="4" w:space="0" w:color="auto"/>
            </w:tcBorders>
            <w:shd w:val="clear" w:color="auto" w:fill="auto"/>
            <w:vAlign w:val="center"/>
          </w:tcPr>
          <w:p w14:paraId="04B700B5" w14:textId="77777777" w:rsidR="004304F8" w:rsidRDefault="007F70DE">
            <w:pPr>
              <w:widowControl/>
              <w:rPr>
                <w:rFonts w:ascii="宋体" w:hAnsi="宋体" w:cs="宋体"/>
                <w:color w:val="000000" w:themeColor="text1"/>
                <w:kern w:val="0"/>
                <w:sz w:val="18"/>
                <w:szCs w:val="18"/>
              </w:rPr>
            </w:pPr>
            <w:r>
              <w:rPr>
                <w:rFonts w:ascii="宋体" w:hAnsi="宋体" w:cs="宋体"/>
                <w:color w:val="000000" w:themeColor="text1"/>
                <w:kern w:val="0"/>
                <w:sz w:val="18"/>
                <w:szCs w:val="18"/>
              </w:rPr>
              <w:t>12110</w:t>
            </w:r>
            <w:r>
              <w:rPr>
                <w:rFonts w:ascii="宋体" w:hAnsi="宋体" w:cs="宋体" w:hint="eastAsia"/>
                <w:color w:val="000000" w:themeColor="text1"/>
                <w:kern w:val="0"/>
                <w:sz w:val="18"/>
                <w:szCs w:val="18"/>
              </w:rPr>
              <w:t>9</w:t>
            </w:r>
          </w:p>
        </w:tc>
        <w:tc>
          <w:tcPr>
            <w:tcW w:w="567" w:type="dxa"/>
            <w:tcBorders>
              <w:top w:val="nil"/>
              <w:left w:val="nil"/>
              <w:bottom w:val="single" w:sz="4" w:space="0" w:color="auto"/>
              <w:right w:val="single" w:sz="4" w:space="0" w:color="auto"/>
            </w:tcBorders>
            <w:shd w:val="clear" w:color="auto" w:fill="auto"/>
            <w:vAlign w:val="center"/>
          </w:tcPr>
          <w:p w14:paraId="7BA2C2BE"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c>
          <w:tcPr>
            <w:tcW w:w="709" w:type="dxa"/>
            <w:tcBorders>
              <w:top w:val="nil"/>
              <w:left w:val="nil"/>
              <w:bottom w:val="single" w:sz="4" w:space="0" w:color="auto"/>
              <w:right w:val="single" w:sz="4" w:space="0" w:color="auto"/>
            </w:tcBorders>
            <w:shd w:val="clear" w:color="auto" w:fill="auto"/>
            <w:vAlign w:val="center"/>
          </w:tcPr>
          <w:p w14:paraId="2E15EC8F" w14:textId="77777777" w:rsidR="004304F8" w:rsidRDefault="007F70DE">
            <w:pPr>
              <w:widowControl/>
              <w:jc w:val="left"/>
              <w:rPr>
                <w:color w:val="000000" w:themeColor="text1"/>
                <w:kern w:val="0"/>
                <w:sz w:val="18"/>
                <w:szCs w:val="18"/>
              </w:rPr>
            </w:pPr>
            <w:r>
              <w:rPr>
                <w:color w:val="000000" w:themeColor="text1"/>
                <w:kern w:val="0"/>
                <w:sz w:val="18"/>
                <w:szCs w:val="18"/>
              </w:rPr>
              <w:t>36</w:t>
            </w:r>
          </w:p>
        </w:tc>
        <w:tc>
          <w:tcPr>
            <w:tcW w:w="567" w:type="dxa"/>
            <w:tcBorders>
              <w:top w:val="nil"/>
              <w:left w:val="nil"/>
              <w:bottom w:val="single" w:sz="4" w:space="0" w:color="auto"/>
              <w:right w:val="single" w:sz="4" w:space="0" w:color="auto"/>
            </w:tcBorders>
            <w:shd w:val="clear" w:color="auto" w:fill="auto"/>
            <w:vAlign w:val="center"/>
          </w:tcPr>
          <w:p w14:paraId="1A20F568"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D7346E2"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A733D7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209F7B0"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37005A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4B950ADE"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FCEB985"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14:paraId="28AFF91C" w14:textId="77777777" w:rsidR="004304F8" w:rsidRDefault="007F70DE">
            <w:pPr>
              <w:widowControl/>
              <w:jc w:val="center"/>
              <w:rPr>
                <w:color w:val="000000" w:themeColor="text1"/>
                <w:kern w:val="0"/>
                <w:sz w:val="18"/>
                <w:szCs w:val="18"/>
              </w:rPr>
            </w:pPr>
            <w:r>
              <w:rPr>
                <w:color w:val="000000" w:themeColor="text1"/>
                <w:kern w:val="0"/>
                <w:sz w:val="18"/>
                <w:szCs w:val="18"/>
              </w:rPr>
              <w:t>25.00%</w:t>
            </w:r>
          </w:p>
        </w:tc>
      </w:tr>
      <w:tr w:rsidR="004304F8" w14:paraId="2F1EE151"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1BE68330" w14:textId="77777777" w:rsidR="004304F8" w:rsidRDefault="004304F8">
            <w:pPr>
              <w:widowControl/>
              <w:jc w:val="left"/>
              <w:rPr>
                <w:rFonts w:ascii="宋体" w:hAnsi="宋体" w:cs="宋体"/>
                <w:color w:val="000000" w:themeColor="text1"/>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7543826E"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39EFBD6F"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3D430E63" w14:textId="77777777" w:rsidR="004304F8" w:rsidRDefault="007F70DE">
            <w:pPr>
              <w:widowControl/>
              <w:rPr>
                <w:rFonts w:ascii="宋体" w:hAnsi="宋体" w:cs="宋体"/>
                <w:color w:val="000000" w:themeColor="text1"/>
                <w:kern w:val="0"/>
                <w:sz w:val="18"/>
                <w:szCs w:val="18"/>
              </w:rPr>
            </w:pPr>
            <w:proofErr w:type="gramStart"/>
            <w:r>
              <w:rPr>
                <w:rFonts w:ascii="宋体" w:hAnsi="宋体" w:cs="宋体" w:hint="eastAsia"/>
                <w:color w:val="000000" w:themeColor="text1"/>
                <w:kern w:val="0"/>
                <w:sz w:val="18"/>
                <w:szCs w:val="18"/>
              </w:rPr>
              <w:t>跟岗实习</w:t>
            </w:r>
            <w:proofErr w:type="gramEnd"/>
          </w:p>
        </w:tc>
        <w:tc>
          <w:tcPr>
            <w:tcW w:w="851" w:type="dxa"/>
            <w:tcBorders>
              <w:top w:val="nil"/>
              <w:left w:val="nil"/>
              <w:bottom w:val="single" w:sz="4" w:space="0" w:color="auto"/>
              <w:right w:val="single" w:sz="4" w:space="0" w:color="auto"/>
            </w:tcBorders>
            <w:shd w:val="clear" w:color="auto" w:fill="auto"/>
            <w:vAlign w:val="center"/>
          </w:tcPr>
          <w:p w14:paraId="508BB53E"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r>
              <w:rPr>
                <w:rFonts w:ascii="宋体" w:hAnsi="宋体" w:cs="宋体"/>
                <w:color w:val="000000" w:themeColor="text1"/>
                <w:kern w:val="0"/>
                <w:sz w:val="18"/>
                <w:szCs w:val="18"/>
              </w:rPr>
              <w:t>1211</w:t>
            </w:r>
            <w:r>
              <w:rPr>
                <w:rFonts w:ascii="宋体" w:hAnsi="宋体" w:cs="宋体" w:hint="eastAsia"/>
                <w:color w:val="000000" w:themeColor="text1"/>
                <w:kern w:val="0"/>
                <w:sz w:val="18"/>
                <w:szCs w:val="18"/>
              </w:rPr>
              <w:t>11</w:t>
            </w:r>
          </w:p>
        </w:tc>
        <w:tc>
          <w:tcPr>
            <w:tcW w:w="567" w:type="dxa"/>
            <w:tcBorders>
              <w:top w:val="nil"/>
              <w:left w:val="nil"/>
              <w:bottom w:val="single" w:sz="4" w:space="0" w:color="auto"/>
              <w:right w:val="single" w:sz="4" w:space="0" w:color="auto"/>
            </w:tcBorders>
            <w:shd w:val="clear" w:color="auto" w:fill="auto"/>
            <w:vAlign w:val="center"/>
          </w:tcPr>
          <w:p w14:paraId="1AB4FE17"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709" w:type="dxa"/>
            <w:tcBorders>
              <w:top w:val="nil"/>
              <w:left w:val="nil"/>
              <w:bottom w:val="single" w:sz="4" w:space="0" w:color="auto"/>
              <w:right w:val="single" w:sz="4" w:space="0" w:color="auto"/>
            </w:tcBorders>
            <w:shd w:val="clear" w:color="auto" w:fill="auto"/>
            <w:vAlign w:val="center"/>
          </w:tcPr>
          <w:p w14:paraId="2C8487C8" w14:textId="77777777" w:rsidR="004304F8" w:rsidRDefault="007F70DE">
            <w:pPr>
              <w:widowControl/>
              <w:jc w:val="left"/>
              <w:rPr>
                <w:color w:val="000000" w:themeColor="text1"/>
                <w:kern w:val="0"/>
                <w:sz w:val="18"/>
                <w:szCs w:val="18"/>
              </w:rPr>
            </w:pPr>
            <w:r>
              <w:rPr>
                <w:color w:val="000000" w:themeColor="text1"/>
                <w:kern w:val="0"/>
                <w:sz w:val="18"/>
                <w:szCs w:val="18"/>
              </w:rPr>
              <w:t>180</w:t>
            </w:r>
          </w:p>
        </w:tc>
        <w:tc>
          <w:tcPr>
            <w:tcW w:w="567" w:type="dxa"/>
            <w:tcBorders>
              <w:top w:val="nil"/>
              <w:left w:val="nil"/>
              <w:bottom w:val="single" w:sz="4" w:space="0" w:color="auto"/>
              <w:right w:val="single" w:sz="4" w:space="0" w:color="auto"/>
            </w:tcBorders>
            <w:shd w:val="clear" w:color="auto" w:fill="auto"/>
            <w:vAlign w:val="center"/>
          </w:tcPr>
          <w:p w14:paraId="7359CBCF"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6ECC154"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3C19A8B"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55296F8" w14:textId="77777777" w:rsidR="004304F8" w:rsidRDefault="007F70DE">
            <w:pPr>
              <w:widowControl/>
              <w:jc w:val="left"/>
              <w:rPr>
                <w:color w:val="000000" w:themeColor="text1"/>
                <w:kern w:val="0"/>
                <w:sz w:val="18"/>
                <w:szCs w:val="18"/>
              </w:rPr>
            </w:pPr>
            <w:r>
              <w:rPr>
                <w:color w:val="000000" w:themeColor="text1"/>
                <w:kern w:val="0"/>
                <w:sz w:val="18"/>
                <w:szCs w:val="18"/>
              </w:rPr>
              <w:t>4</w:t>
            </w:r>
          </w:p>
        </w:tc>
        <w:tc>
          <w:tcPr>
            <w:tcW w:w="567" w:type="dxa"/>
            <w:tcBorders>
              <w:top w:val="nil"/>
              <w:left w:val="nil"/>
              <w:bottom w:val="single" w:sz="4" w:space="0" w:color="auto"/>
              <w:right w:val="single" w:sz="4" w:space="0" w:color="auto"/>
            </w:tcBorders>
            <w:shd w:val="clear" w:color="auto" w:fill="auto"/>
            <w:vAlign w:val="center"/>
          </w:tcPr>
          <w:p w14:paraId="0C768515" w14:textId="77777777" w:rsidR="004304F8" w:rsidRDefault="007F70DE">
            <w:pPr>
              <w:widowControl/>
              <w:jc w:val="left"/>
              <w:rPr>
                <w:color w:val="000000" w:themeColor="text1"/>
                <w:kern w:val="0"/>
                <w:sz w:val="18"/>
                <w:szCs w:val="18"/>
              </w:rPr>
            </w:pPr>
            <w:r>
              <w:rPr>
                <w:color w:val="000000" w:themeColor="text1"/>
                <w:kern w:val="0"/>
                <w:sz w:val="18"/>
                <w:szCs w:val="18"/>
              </w:rPr>
              <w:t>6</w:t>
            </w:r>
          </w:p>
        </w:tc>
        <w:tc>
          <w:tcPr>
            <w:tcW w:w="283" w:type="dxa"/>
            <w:tcBorders>
              <w:top w:val="nil"/>
              <w:left w:val="nil"/>
              <w:bottom w:val="single" w:sz="4" w:space="0" w:color="auto"/>
              <w:right w:val="single" w:sz="4" w:space="0" w:color="auto"/>
            </w:tcBorders>
            <w:shd w:val="clear" w:color="auto" w:fill="auto"/>
            <w:vAlign w:val="center"/>
          </w:tcPr>
          <w:p w14:paraId="39DC3A11"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0AC63EF"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567" w:type="dxa"/>
            <w:vMerge/>
            <w:tcBorders>
              <w:top w:val="nil"/>
              <w:left w:val="single" w:sz="4" w:space="0" w:color="auto"/>
              <w:bottom w:val="single" w:sz="4" w:space="0" w:color="auto"/>
              <w:right w:val="single" w:sz="4" w:space="0" w:color="auto"/>
            </w:tcBorders>
            <w:vAlign w:val="center"/>
          </w:tcPr>
          <w:p w14:paraId="0082A5CA" w14:textId="77777777" w:rsidR="004304F8" w:rsidRDefault="004304F8">
            <w:pPr>
              <w:widowControl/>
              <w:jc w:val="left"/>
              <w:rPr>
                <w:color w:val="000000" w:themeColor="text1"/>
                <w:kern w:val="0"/>
                <w:sz w:val="18"/>
                <w:szCs w:val="18"/>
              </w:rPr>
            </w:pPr>
          </w:p>
        </w:tc>
      </w:tr>
      <w:tr w:rsidR="004304F8" w14:paraId="714CB5AE"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4EB6BD56" w14:textId="77777777" w:rsidR="004304F8" w:rsidRDefault="004304F8">
            <w:pPr>
              <w:widowControl/>
              <w:jc w:val="left"/>
              <w:rPr>
                <w:rFonts w:ascii="宋体" w:hAnsi="宋体" w:cs="宋体"/>
                <w:color w:val="000000" w:themeColor="text1"/>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538A7A93"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028D31F9"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7DC2C564"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顶岗实习</w:t>
            </w:r>
          </w:p>
        </w:tc>
        <w:tc>
          <w:tcPr>
            <w:tcW w:w="851" w:type="dxa"/>
            <w:tcBorders>
              <w:top w:val="nil"/>
              <w:left w:val="nil"/>
              <w:bottom w:val="single" w:sz="4" w:space="0" w:color="auto"/>
              <w:right w:val="single" w:sz="4" w:space="0" w:color="auto"/>
            </w:tcBorders>
            <w:shd w:val="clear" w:color="auto" w:fill="auto"/>
            <w:vAlign w:val="center"/>
          </w:tcPr>
          <w:p w14:paraId="341B866A" w14:textId="77777777" w:rsidR="004304F8" w:rsidRDefault="007F70DE">
            <w:pPr>
              <w:widowControl/>
              <w:rPr>
                <w:rFonts w:ascii="宋体" w:hAnsi="宋体" w:cs="宋体"/>
                <w:color w:val="000000" w:themeColor="text1"/>
                <w:kern w:val="0"/>
                <w:sz w:val="18"/>
                <w:szCs w:val="18"/>
              </w:rPr>
            </w:pPr>
            <w:r>
              <w:rPr>
                <w:rFonts w:ascii="宋体" w:hAnsi="宋体" w:cs="宋体"/>
                <w:color w:val="000000" w:themeColor="text1"/>
                <w:kern w:val="0"/>
                <w:sz w:val="18"/>
                <w:szCs w:val="18"/>
              </w:rPr>
              <w:t>1211</w:t>
            </w:r>
            <w:r>
              <w:rPr>
                <w:rFonts w:ascii="宋体" w:hAnsi="宋体" w:cs="宋体" w:hint="eastAsia"/>
                <w:color w:val="000000" w:themeColor="text1"/>
                <w:kern w:val="0"/>
                <w:sz w:val="18"/>
                <w:szCs w:val="18"/>
              </w:rPr>
              <w:t>1</w:t>
            </w:r>
            <w:r>
              <w:rPr>
                <w:rFonts w:ascii="宋体" w:hAnsi="宋体" w:cs="宋体"/>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1F006F7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50</w:t>
            </w:r>
          </w:p>
        </w:tc>
        <w:tc>
          <w:tcPr>
            <w:tcW w:w="709" w:type="dxa"/>
            <w:tcBorders>
              <w:top w:val="nil"/>
              <w:left w:val="nil"/>
              <w:bottom w:val="single" w:sz="4" w:space="0" w:color="auto"/>
              <w:right w:val="single" w:sz="4" w:space="0" w:color="auto"/>
            </w:tcBorders>
            <w:shd w:val="clear" w:color="auto" w:fill="auto"/>
            <w:vAlign w:val="center"/>
          </w:tcPr>
          <w:p w14:paraId="6EC02135" w14:textId="77777777" w:rsidR="004304F8" w:rsidRDefault="007F70DE">
            <w:pPr>
              <w:widowControl/>
              <w:jc w:val="left"/>
              <w:rPr>
                <w:color w:val="000000" w:themeColor="text1"/>
                <w:kern w:val="0"/>
                <w:sz w:val="18"/>
                <w:szCs w:val="18"/>
              </w:rPr>
            </w:pPr>
            <w:r>
              <w:rPr>
                <w:rFonts w:hint="eastAsia"/>
                <w:color w:val="000000" w:themeColor="text1"/>
                <w:kern w:val="0"/>
                <w:sz w:val="18"/>
                <w:szCs w:val="18"/>
              </w:rPr>
              <w:t>6</w:t>
            </w:r>
            <w:r>
              <w:rPr>
                <w:color w:val="000000" w:themeColor="text1"/>
                <w:kern w:val="0"/>
                <w:sz w:val="18"/>
                <w:szCs w:val="18"/>
              </w:rPr>
              <w:t>00</w:t>
            </w:r>
          </w:p>
        </w:tc>
        <w:tc>
          <w:tcPr>
            <w:tcW w:w="567" w:type="dxa"/>
            <w:tcBorders>
              <w:top w:val="nil"/>
              <w:left w:val="nil"/>
              <w:bottom w:val="single" w:sz="4" w:space="0" w:color="auto"/>
              <w:right w:val="single" w:sz="4" w:space="0" w:color="auto"/>
            </w:tcBorders>
            <w:shd w:val="clear" w:color="auto" w:fill="auto"/>
            <w:vAlign w:val="center"/>
          </w:tcPr>
          <w:p w14:paraId="5BC6E251"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7E5253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CD10552"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9C5F4ED"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A5215A4"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6A1523D8" w14:textId="77777777" w:rsidR="004304F8" w:rsidRDefault="007F70DE">
            <w:pPr>
              <w:widowControl/>
              <w:jc w:val="left"/>
              <w:rPr>
                <w:color w:val="000000" w:themeColor="text1"/>
                <w:kern w:val="0"/>
                <w:sz w:val="18"/>
                <w:szCs w:val="18"/>
              </w:rPr>
            </w:pPr>
            <w:r>
              <w:rPr>
                <w:color w:val="000000" w:themeColor="text1"/>
                <w:kern w:val="0"/>
                <w:sz w:val="18"/>
                <w:szCs w:val="18"/>
              </w:rPr>
              <w:t>900</w:t>
            </w:r>
          </w:p>
        </w:tc>
        <w:tc>
          <w:tcPr>
            <w:tcW w:w="567" w:type="dxa"/>
            <w:tcBorders>
              <w:top w:val="nil"/>
              <w:left w:val="nil"/>
              <w:bottom w:val="single" w:sz="4" w:space="0" w:color="auto"/>
              <w:right w:val="single" w:sz="4" w:space="0" w:color="auto"/>
            </w:tcBorders>
            <w:shd w:val="clear" w:color="auto" w:fill="auto"/>
            <w:vAlign w:val="center"/>
          </w:tcPr>
          <w:p w14:paraId="480D0B8E"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567" w:type="dxa"/>
            <w:vMerge/>
            <w:tcBorders>
              <w:top w:val="nil"/>
              <w:left w:val="single" w:sz="4" w:space="0" w:color="auto"/>
              <w:bottom w:val="single" w:sz="4" w:space="0" w:color="auto"/>
              <w:right w:val="single" w:sz="4" w:space="0" w:color="auto"/>
            </w:tcBorders>
            <w:vAlign w:val="center"/>
          </w:tcPr>
          <w:p w14:paraId="37812A9E" w14:textId="77777777" w:rsidR="004304F8" w:rsidRDefault="004304F8">
            <w:pPr>
              <w:widowControl/>
              <w:jc w:val="left"/>
              <w:rPr>
                <w:color w:val="000000" w:themeColor="text1"/>
                <w:kern w:val="0"/>
                <w:sz w:val="18"/>
                <w:szCs w:val="18"/>
              </w:rPr>
            </w:pPr>
          </w:p>
        </w:tc>
      </w:tr>
      <w:tr w:rsidR="004304F8" w14:paraId="7B269EE8" w14:textId="77777777">
        <w:trPr>
          <w:trHeight w:val="463"/>
        </w:trPr>
        <w:tc>
          <w:tcPr>
            <w:tcW w:w="438" w:type="dxa"/>
            <w:vMerge/>
            <w:tcBorders>
              <w:top w:val="nil"/>
              <w:left w:val="single" w:sz="4" w:space="0" w:color="auto"/>
              <w:bottom w:val="single" w:sz="4" w:space="0" w:color="auto"/>
              <w:right w:val="single" w:sz="4" w:space="0" w:color="auto"/>
            </w:tcBorders>
            <w:vAlign w:val="center"/>
          </w:tcPr>
          <w:p w14:paraId="26E2BC97" w14:textId="77777777" w:rsidR="004304F8" w:rsidRDefault="004304F8">
            <w:pPr>
              <w:widowControl/>
              <w:jc w:val="left"/>
              <w:rPr>
                <w:rFonts w:ascii="宋体" w:hAnsi="宋体" w:cs="宋体"/>
                <w:color w:val="000000" w:themeColor="text1"/>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6369A161" w14:textId="77777777" w:rsidR="004304F8" w:rsidRDefault="004304F8">
            <w:pPr>
              <w:widowControl/>
              <w:jc w:val="left"/>
              <w:rPr>
                <w:rFonts w:ascii="宋体" w:hAnsi="宋体" w:cs="宋体"/>
                <w:color w:val="000000" w:themeColor="text1"/>
                <w:kern w:val="0"/>
                <w:sz w:val="18"/>
                <w:szCs w:val="18"/>
              </w:rPr>
            </w:pPr>
          </w:p>
        </w:tc>
        <w:tc>
          <w:tcPr>
            <w:tcW w:w="2303" w:type="dxa"/>
            <w:gridSpan w:val="2"/>
            <w:tcBorders>
              <w:top w:val="single" w:sz="4" w:space="0" w:color="auto"/>
              <w:left w:val="nil"/>
              <w:bottom w:val="single" w:sz="4" w:space="0" w:color="auto"/>
              <w:right w:val="single" w:sz="4" w:space="0" w:color="auto"/>
            </w:tcBorders>
            <w:shd w:val="clear" w:color="auto" w:fill="auto"/>
            <w:vAlign w:val="center"/>
          </w:tcPr>
          <w:p w14:paraId="6660ECBD"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小计</w:t>
            </w:r>
          </w:p>
        </w:tc>
        <w:tc>
          <w:tcPr>
            <w:tcW w:w="851" w:type="dxa"/>
            <w:tcBorders>
              <w:top w:val="nil"/>
              <w:left w:val="nil"/>
              <w:bottom w:val="single" w:sz="4" w:space="0" w:color="auto"/>
              <w:right w:val="single" w:sz="4" w:space="0" w:color="auto"/>
            </w:tcBorders>
            <w:shd w:val="clear" w:color="auto" w:fill="auto"/>
            <w:vAlign w:val="center"/>
          </w:tcPr>
          <w:p w14:paraId="2F66FB15"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CBB281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62</w:t>
            </w:r>
          </w:p>
        </w:tc>
        <w:tc>
          <w:tcPr>
            <w:tcW w:w="709" w:type="dxa"/>
            <w:tcBorders>
              <w:top w:val="nil"/>
              <w:left w:val="nil"/>
              <w:bottom w:val="single" w:sz="4" w:space="0" w:color="auto"/>
              <w:right w:val="single" w:sz="4" w:space="0" w:color="auto"/>
            </w:tcBorders>
            <w:shd w:val="clear" w:color="auto" w:fill="auto"/>
            <w:vAlign w:val="center"/>
          </w:tcPr>
          <w:p w14:paraId="52FE2E42" w14:textId="77777777" w:rsidR="004304F8" w:rsidRDefault="007F70DE">
            <w:pPr>
              <w:widowControl/>
              <w:jc w:val="left"/>
              <w:rPr>
                <w:b/>
                <w:bCs/>
                <w:color w:val="000000" w:themeColor="text1"/>
                <w:kern w:val="0"/>
                <w:sz w:val="18"/>
                <w:szCs w:val="18"/>
              </w:rPr>
            </w:pPr>
            <w:r>
              <w:rPr>
                <w:b/>
                <w:bCs/>
                <w:color w:val="000000" w:themeColor="text1"/>
                <w:kern w:val="0"/>
                <w:sz w:val="18"/>
                <w:szCs w:val="18"/>
              </w:rPr>
              <w:t>1116</w:t>
            </w:r>
          </w:p>
        </w:tc>
        <w:tc>
          <w:tcPr>
            <w:tcW w:w="567" w:type="dxa"/>
            <w:tcBorders>
              <w:top w:val="nil"/>
              <w:left w:val="nil"/>
              <w:bottom w:val="single" w:sz="4" w:space="0" w:color="auto"/>
              <w:right w:val="single" w:sz="4" w:space="0" w:color="auto"/>
            </w:tcBorders>
            <w:shd w:val="clear" w:color="auto" w:fill="auto"/>
            <w:vAlign w:val="center"/>
          </w:tcPr>
          <w:p w14:paraId="7C417862" w14:textId="77777777" w:rsidR="004304F8" w:rsidRDefault="007F70DE">
            <w:pPr>
              <w:widowControl/>
              <w:jc w:val="left"/>
              <w:rPr>
                <w:b/>
                <w:bCs/>
                <w:color w:val="000000" w:themeColor="text1"/>
                <w:kern w:val="0"/>
                <w:sz w:val="18"/>
                <w:szCs w:val="18"/>
              </w:rPr>
            </w:pPr>
            <w:r>
              <w:rPr>
                <w:b/>
                <w:bCs/>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6B442B5" w14:textId="77777777" w:rsidR="004304F8" w:rsidRDefault="007F70DE">
            <w:pPr>
              <w:widowControl/>
              <w:jc w:val="left"/>
              <w:rPr>
                <w:b/>
                <w:bCs/>
                <w:color w:val="000000" w:themeColor="text1"/>
                <w:kern w:val="0"/>
                <w:sz w:val="18"/>
                <w:szCs w:val="18"/>
              </w:rPr>
            </w:pPr>
            <w:r>
              <w:rPr>
                <w:b/>
                <w:bCs/>
                <w:color w:val="000000" w:themeColor="text1"/>
                <w:kern w:val="0"/>
                <w:sz w:val="18"/>
                <w:szCs w:val="18"/>
              </w:rPr>
              <w:t>0</w:t>
            </w:r>
          </w:p>
        </w:tc>
        <w:tc>
          <w:tcPr>
            <w:tcW w:w="567" w:type="dxa"/>
            <w:tcBorders>
              <w:top w:val="nil"/>
              <w:left w:val="nil"/>
              <w:bottom w:val="single" w:sz="4" w:space="0" w:color="auto"/>
              <w:right w:val="single" w:sz="4" w:space="0" w:color="auto"/>
            </w:tcBorders>
            <w:shd w:val="clear" w:color="auto" w:fill="auto"/>
            <w:vAlign w:val="center"/>
          </w:tcPr>
          <w:p w14:paraId="7C700460" w14:textId="77777777" w:rsidR="004304F8" w:rsidRDefault="007F70DE">
            <w:pPr>
              <w:widowControl/>
              <w:jc w:val="left"/>
              <w:rPr>
                <w:b/>
                <w:bCs/>
                <w:color w:val="000000" w:themeColor="text1"/>
                <w:kern w:val="0"/>
                <w:sz w:val="18"/>
                <w:szCs w:val="18"/>
              </w:rPr>
            </w:pPr>
            <w:r>
              <w:rPr>
                <w:b/>
                <w:bCs/>
                <w:color w:val="000000" w:themeColor="text1"/>
                <w:kern w:val="0"/>
                <w:sz w:val="18"/>
                <w:szCs w:val="18"/>
              </w:rPr>
              <w:t>0</w:t>
            </w:r>
          </w:p>
        </w:tc>
        <w:tc>
          <w:tcPr>
            <w:tcW w:w="567" w:type="dxa"/>
            <w:tcBorders>
              <w:top w:val="nil"/>
              <w:left w:val="nil"/>
              <w:bottom w:val="single" w:sz="4" w:space="0" w:color="auto"/>
              <w:right w:val="single" w:sz="4" w:space="0" w:color="auto"/>
            </w:tcBorders>
            <w:shd w:val="clear" w:color="auto" w:fill="auto"/>
            <w:vAlign w:val="center"/>
          </w:tcPr>
          <w:p w14:paraId="7064C2FE" w14:textId="77777777" w:rsidR="004304F8" w:rsidRDefault="007F70DE">
            <w:pPr>
              <w:widowControl/>
              <w:jc w:val="left"/>
              <w:rPr>
                <w:b/>
                <w:bCs/>
                <w:color w:val="000000" w:themeColor="text1"/>
                <w:kern w:val="0"/>
                <w:sz w:val="18"/>
                <w:szCs w:val="18"/>
              </w:rPr>
            </w:pPr>
            <w:r>
              <w:rPr>
                <w:b/>
                <w:bCs/>
                <w:color w:val="000000" w:themeColor="text1"/>
                <w:kern w:val="0"/>
                <w:sz w:val="18"/>
                <w:szCs w:val="18"/>
              </w:rPr>
              <w:t>4</w:t>
            </w:r>
          </w:p>
        </w:tc>
        <w:tc>
          <w:tcPr>
            <w:tcW w:w="567" w:type="dxa"/>
            <w:tcBorders>
              <w:top w:val="nil"/>
              <w:left w:val="nil"/>
              <w:bottom w:val="single" w:sz="4" w:space="0" w:color="auto"/>
              <w:right w:val="single" w:sz="4" w:space="0" w:color="auto"/>
            </w:tcBorders>
            <w:shd w:val="clear" w:color="auto" w:fill="auto"/>
            <w:vAlign w:val="center"/>
          </w:tcPr>
          <w:p w14:paraId="64998EAB" w14:textId="77777777" w:rsidR="004304F8" w:rsidRDefault="007F70DE">
            <w:pPr>
              <w:widowControl/>
              <w:jc w:val="left"/>
              <w:rPr>
                <w:b/>
                <w:bCs/>
                <w:color w:val="000000" w:themeColor="text1"/>
                <w:kern w:val="0"/>
                <w:sz w:val="18"/>
                <w:szCs w:val="18"/>
              </w:rPr>
            </w:pPr>
            <w:r>
              <w:rPr>
                <w:b/>
                <w:bCs/>
                <w:color w:val="000000" w:themeColor="text1"/>
                <w:kern w:val="0"/>
                <w:sz w:val="18"/>
                <w:szCs w:val="18"/>
              </w:rPr>
              <w:t>6</w:t>
            </w:r>
          </w:p>
        </w:tc>
        <w:tc>
          <w:tcPr>
            <w:tcW w:w="283" w:type="dxa"/>
            <w:tcBorders>
              <w:top w:val="nil"/>
              <w:left w:val="nil"/>
              <w:bottom w:val="single" w:sz="4" w:space="0" w:color="auto"/>
              <w:right w:val="single" w:sz="4" w:space="0" w:color="auto"/>
            </w:tcBorders>
            <w:shd w:val="clear" w:color="auto" w:fill="auto"/>
            <w:vAlign w:val="center"/>
          </w:tcPr>
          <w:p w14:paraId="720334D2" w14:textId="77777777" w:rsidR="004304F8" w:rsidRDefault="007F70DE">
            <w:pPr>
              <w:widowControl/>
              <w:jc w:val="left"/>
              <w:rPr>
                <w:b/>
                <w:bCs/>
                <w:color w:val="000000" w:themeColor="text1"/>
                <w:kern w:val="0"/>
                <w:sz w:val="18"/>
                <w:szCs w:val="18"/>
              </w:rPr>
            </w:pPr>
            <w:r>
              <w:rPr>
                <w:b/>
                <w:bCs/>
                <w:color w:val="000000" w:themeColor="text1"/>
                <w:kern w:val="0"/>
                <w:sz w:val="18"/>
                <w:szCs w:val="18"/>
              </w:rPr>
              <w:t>900</w:t>
            </w:r>
          </w:p>
        </w:tc>
        <w:tc>
          <w:tcPr>
            <w:tcW w:w="567" w:type="dxa"/>
            <w:tcBorders>
              <w:top w:val="nil"/>
              <w:left w:val="nil"/>
              <w:bottom w:val="single" w:sz="4" w:space="0" w:color="auto"/>
              <w:right w:val="single" w:sz="4" w:space="0" w:color="auto"/>
            </w:tcBorders>
            <w:shd w:val="clear" w:color="auto" w:fill="auto"/>
            <w:vAlign w:val="center"/>
          </w:tcPr>
          <w:p w14:paraId="000E626A" w14:textId="77777777" w:rsidR="004304F8" w:rsidRDefault="007F70DE">
            <w:pPr>
              <w:widowControl/>
              <w:rPr>
                <w:color w:val="000000" w:themeColor="text1"/>
                <w:kern w:val="0"/>
                <w:sz w:val="18"/>
                <w:szCs w:val="18"/>
              </w:rPr>
            </w:pPr>
            <w:r>
              <w:rPr>
                <w:color w:val="000000" w:themeColor="text1"/>
                <w:kern w:val="0"/>
                <w:sz w:val="18"/>
                <w:szCs w:val="18"/>
              </w:rPr>
              <w:t>900</w:t>
            </w:r>
          </w:p>
        </w:tc>
        <w:tc>
          <w:tcPr>
            <w:tcW w:w="567" w:type="dxa"/>
            <w:vMerge/>
            <w:tcBorders>
              <w:top w:val="nil"/>
              <w:left w:val="single" w:sz="4" w:space="0" w:color="auto"/>
              <w:bottom w:val="single" w:sz="4" w:space="0" w:color="auto"/>
              <w:right w:val="single" w:sz="4" w:space="0" w:color="auto"/>
            </w:tcBorders>
            <w:vAlign w:val="center"/>
          </w:tcPr>
          <w:p w14:paraId="42E23561" w14:textId="77777777" w:rsidR="004304F8" w:rsidRDefault="004304F8">
            <w:pPr>
              <w:widowControl/>
              <w:jc w:val="left"/>
              <w:rPr>
                <w:color w:val="000000" w:themeColor="text1"/>
                <w:kern w:val="0"/>
                <w:sz w:val="18"/>
                <w:szCs w:val="18"/>
              </w:rPr>
            </w:pPr>
          </w:p>
        </w:tc>
      </w:tr>
      <w:tr w:rsidR="004304F8" w14:paraId="6202E780" w14:textId="77777777">
        <w:trPr>
          <w:trHeight w:val="294"/>
        </w:trPr>
        <w:tc>
          <w:tcPr>
            <w:tcW w:w="438" w:type="dxa"/>
            <w:vMerge w:val="restart"/>
            <w:tcBorders>
              <w:top w:val="nil"/>
              <w:left w:val="single" w:sz="4" w:space="0" w:color="auto"/>
              <w:bottom w:val="single" w:sz="4" w:space="0" w:color="auto"/>
              <w:right w:val="single" w:sz="4" w:space="0" w:color="auto"/>
            </w:tcBorders>
            <w:shd w:val="clear" w:color="auto" w:fill="auto"/>
            <w:vAlign w:val="center"/>
          </w:tcPr>
          <w:p w14:paraId="13AB1B80"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选 修 课</w:t>
            </w:r>
          </w:p>
        </w:tc>
        <w:tc>
          <w:tcPr>
            <w:tcW w:w="676" w:type="dxa"/>
            <w:vMerge w:val="restart"/>
            <w:tcBorders>
              <w:top w:val="nil"/>
              <w:left w:val="single" w:sz="4" w:space="0" w:color="auto"/>
              <w:bottom w:val="single" w:sz="4" w:space="0" w:color="auto"/>
              <w:right w:val="single" w:sz="4" w:space="0" w:color="auto"/>
            </w:tcBorders>
            <w:shd w:val="clear" w:color="auto" w:fill="auto"/>
            <w:vAlign w:val="center"/>
          </w:tcPr>
          <w:p w14:paraId="264AC2A9"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专业         选修课</w:t>
            </w:r>
          </w:p>
        </w:tc>
        <w:tc>
          <w:tcPr>
            <w:tcW w:w="894" w:type="dxa"/>
            <w:tcBorders>
              <w:top w:val="nil"/>
              <w:left w:val="nil"/>
              <w:bottom w:val="single" w:sz="4" w:space="0" w:color="auto"/>
              <w:right w:val="single" w:sz="4" w:space="0" w:color="auto"/>
            </w:tcBorders>
            <w:shd w:val="clear" w:color="auto" w:fill="auto"/>
            <w:vAlign w:val="center"/>
          </w:tcPr>
          <w:p w14:paraId="1D1A99F9"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限选</w:t>
            </w:r>
          </w:p>
        </w:tc>
        <w:tc>
          <w:tcPr>
            <w:tcW w:w="1409" w:type="dxa"/>
            <w:tcBorders>
              <w:top w:val="nil"/>
              <w:left w:val="nil"/>
              <w:bottom w:val="single" w:sz="4" w:space="0" w:color="auto"/>
              <w:right w:val="single" w:sz="4" w:space="0" w:color="auto"/>
            </w:tcBorders>
            <w:shd w:val="clear" w:color="auto" w:fill="auto"/>
            <w:vAlign w:val="center"/>
          </w:tcPr>
          <w:p w14:paraId="2091B15D"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会计基础</w:t>
            </w:r>
          </w:p>
        </w:tc>
        <w:tc>
          <w:tcPr>
            <w:tcW w:w="851" w:type="dxa"/>
            <w:tcBorders>
              <w:top w:val="nil"/>
              <w:left w:val="nil"/>
              <w:bottom w:val="single" w:sz="4" w:space="0" w:color="auto"/>
              <w:right w:val="single" w:sz="4" w:space="0" w:color="auto"/>
            </w:tcBorders>
            <w:shd w:val="clear" w:color="auto" w:fill="auto"/>
            <w:vAlign w:val="center"/>
          </w:tcPr>
          <w:p w14:paraId="104DF057"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121102</w:t>
            </w:r>
          </w:p>
        </w:tc>
        <w:tc>
          <w:tcPr>
            <w:tcW w:w="567" w:type="dxa"/>
            <w:tcBorders>
              <w:top w:val="nil"/>
              <w:left w:val="nil"/>
              <w:bottom w:val="single" w:sz="4" w:space="0" w:color="auto"/>
              <w:right w:val="single" w:sz="4" w:space="0" w:color="auto"/>
            </w:tcBorders>
            <w:shd w:val="clear" w:color="auto" w:fill="auto"/>
            <w:vAlign w:val="center"/>
          </w:tcPr>
          <w:p w14:paraId="1909EBE3"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c>
          <w:tcPr>
            <w:tcW w:w="709" w:type="dxa"/>
            <w:tcBorders>
              <w:top w:val="nil"/>
              <w:left w:val="nil"/>
              <w:bottom w:val="single" w:sz="4" w:space="0" w:color="auto"/>
              <w:right w:val="single" w:sz="4" w:space="0" w:color="auto"/>
            </w:tcBorders>
            <w:shd w:val="clear" w:color="auto" w:fill="auto"/>
            <w:vAlign w:val="center"/>
          </w:tcPr>
          <w:p w14:paraId="2CAB125F" w14:textId="77777777" w:rsidR="004304F8" w:rsidRDefault="007F70DE">
            <w:pPr>
              <w:widowControl/>
              <w:jc w:val="left"/>
              <w:rPr>
                <w:color w:val="000000" w:themeColor="text1"/>
                <w:kern w:val="0"/>
                <w:sz w:val="18"/>
                <w:szCs w:val="18"/>
              </w:rPr>
            </w:pPr>
            <w:r>
              <w:rPr>
                <w:color w:val="000000" w:themeColor="text1"/>
                <w:kern w:val="0"/>
                <w:sz w:val="18"/>
                <w:szCs w:val="18"/>
              </w:rPr>
              <w:t>180</w:t>
            </w:r>
          </w:p>
        </w:tc>
        <w:tc>
          <w:tcPr>
            <w:tcW w:w="567" w:type="dxa"/>
            <w:tcBorders>
              <w:top w:val="nil"/>
              <w:left w:val="nil"/>
              <w:bottom w:val="single" w:sz="4" w:space="0" w:color="auto"/>
              <w:right w:val="single" w:sz="4" w:space="0" w:color="auto"/>
            </w:tcBorders>
            <w:shd w:val="clear" w:color="auto" w:fill="auto"/>
            <w:vAlign w:val="center"/>
          </w:tcPr>
          <w:p w14:paraId="39EC951D"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442141C4"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4AE4D9F0"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4889AEF1"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65093CD3" w14:textId="77777777" w:rsidR="004304F8" w:rsidRDefault="007F70DE">
            <w:pPr>
              <w:widowControl/>
              <w:jc w:val="left"/>
              <w:rPr>
                <w:color w:val="000000" w:themeColor="text1"/>
                <w:kern w:val="0"/>
                <w:sz w:val="18"/>
                <w:szCs w:val="18"/>
              </w:rPr>
            </w:pPr>
            <w:r>
              <w:rPr>
                <w:color w:val="000000" w:themeColor="text1"/>
                <w:kern w:val="0"/>
                <w:sz w:val="18"/>
                <w:szCs w:val="18"/>
              </w:rPr>
              <w:t>4</w:t>
            </w:r>
          </w:p>
        </w:tc>
        <w:tc>
          <w:tcPr>
            <w:tcW w:w="283" w:type="dxa"/>
            <w:tcBorders>
              <w:top w:val="nil"/>
              <w:left w:val="nil"/>
              <w:bottom w:val="single" w:sz="4" w:space="0" w:color="auto"/>
              <w:right w:val="single" w:sz="4" w:space="0" w:color="auto"/>
            </w:tcBorders>
            <w:shd w:val="clear" w:color="auto" w:fill="auto"/>
            <w:vAlign w:val="center"/>
          </w:tcPr>
          <w:p w14:paraId="2E6F4C5C"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ED139DD"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567" w:type="dxa"/>
            <w:vMerge w:val="restart"/>
            <w:tcBorders>
              <w:top w:val="nil"/>
              <w:left w:val="single" w:sz="4" w:space="0" w:color="auto"/>
              <w:bottom w:val="nil"/>
              <w:right w:val="single" w:sz="4" w:space="0" w:color="auto"/>
            </w:tcBorders>
            <w:shd w:val="clear" w:color="auto" w:fill="auto"/>
            <w:vAlign w:val="center"/>
          </w:tcPr>
          <w:p w14:paraId="3BA5C853" w14:textId="77777777" w:rsidR="004304F8" w:rsidRDefault="007F70DE">
            <w:pPr>
              <w:widowControl/>
              <w:jc w:val="center"/>
              <w:rPr>
                <w:color w:val="000000" w:themeColor="text1"/>
                <w:kern w:val="0"/>
                <w:sz w:val="18"/>
                <w:szCs w:val="18"/>
              </w:rPr>
            </w:pPr>
            <w:r>
              <w:rPr>
                <w:color w:val="000000" w:themeColor="text1"/>
                <w:kern w:val="0"/>
                <w:sz w:val="18"/>
                <w:szCs w:val="18"/>
              </w:rPr>
              <w:t>8.50%</w:t>
            </w:r>
          </w:p>
        </w:tc>
      </w:tr>
      <w:tr w:rsidR="004304F8" w14:paraId="26C0C20D"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2478010E" w14:textId="77777777" w:rsidR="004304F8" w:rsidRDefault="004304F8">
            <w:pPr>
              <w:widowControl/>
              <w:jc w:val="left"/>
              <w:rPr>
                <w:rFonts w:ascii="宋体" w:hAnsi="宋体" w:cs="宋体"/>
                <w:color w:val="000000" w:themeColor="text1"/>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2ACD2A9D"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1BE8892D"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限选</w:t>
            </w:r>
          </w:p>
        </w:tc>
        <w:tc>
          <w:tcPr>
            <w:tcW w:w="1409" w:type="dxa"/>
            <w:tcBorders>
              <w:top w:val="nil"/>
              <w:left w:val="nil"/>
              <w:bottom w:val="single" w:sz="4" w:space="0" w:color="auto"/>
              <w:right w:val="single" w:sz="4" w:space="0" w:color="auto"/>
            </w:tcBorders>
            <w:shd w:val="clear" w:color="auto" w:fill="auto"/>
            <w:vAlign w:val="center"/>
          </w:tcPr>
          <w:p w14:paraId="42E34968"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经济法律法规</w:t>
            </w:r>
          </w:p>
        </w:tc>
        <w:tc>
          <w:tcPr>
            <w:tcW w:w="851" w:type="dxa"/>
            <w:tcBorders>
              <w:top w:val="nil"/>
              <w:left w:val="nil"/>
              <w:bottom w:val="single" w:sz="4" w:space="0" w:color="auto"/>
              <w:right w:val="single" w:sz="4" w:space="0" w:color="auto"/>
            </w:tcBorders>
            <w:shd w:val="clear" w:color="auto" w:fill="auto"/>
            <w:vAlign w:val="center"/>
          </w:tcPr>
          <w:p w14:paraId="2483EE41"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121102</w:t>
            </w:r>
          </w:p>
        </w:tc>
        <w:tc>
          <w:tcPr>
            <w:tcW w:w="567" w:type="dxa"/>
            <w:tcBorders>
              <w:top w:val="nil"/>
              <w:left w:val="nil"/>
              <w:bottom w:val="single" w:sz="4" w:space="0" w:color="auto"/>
              <w:right w:val="single" w:sz="4" w:space="0" w:color="auto"/>
            </w:tcBorders>
            <w:shd w:val="clear" w:color="auto" w:fill="auto"/>
            <w:vAlign w:val="center"/>
          </w:tcPr>
          <w:p w14:paraId="7457F46C"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7</w:t>
            </w:r>
          </w:p>
        </w:tc>
        <w:tc>
          <w:tcPr>
            <w:tcW w:w="709" w:type="dxa"/>
            <w:tcBorders>
              <w:top w:val="nil"/>
              <w:left w:val="nil"/>
              <w:bottom w:val="single" w:sz="4" w:space="0" w:color="auto"/>
              <w:right w:val="single" w:sz="4" w:space="0" w:color="auto"/>
            </w:tcBorders>
            <w:shd w:val="clear" w:color="auto" w:fill="auto"/>
            <w:vAlign w:val="center"/>
          </w:tcPr>
          <w:p w14:paraId="6D48D801" w14:textId="77777777" w:rsidR="004304F8" w:rsidRDefault="007F70DE">
            <w:pPr>
              <w:widowControl/>
              <w:jc w:val="left"/>
              <w:rPr>
                <w:color w:val="000000" w:themeColor="text1"/>
                <w:kern w:val="0"/>
                <w:sz w:val="18"/>
                <w:szCs w:val="18"/>
              </w:rPr>
            </w:pPr>
            <w:r>
              <w:rPr>
                <w:color w:val="000000" w:themeColor="text1"/>
                <w:kern w:val="0"/>
                <w:sz w:val="18"/>
                <w:szCs w:val="18"/>
              </w:rPr>
              <w:t>126</w:t>
            </w:r>
          </w:p>
        </w:tc>
        <w:tc>
          <w:tcPr>
            <w:tcW w:w="567" w:type="dxa"/>
            <w:tcBorders>
              <w:top w:val="nil"/>
              <w:left w:val="nil"/>
              <w:bottom w:val="single" w:sz="4" w:space="0" w:color="auto"/>
              <w:right w:val="single" w:sz="4" w:space="0" w:color="auto"/>
            </w:tcBorders>
            <w:shd w:val="clear" w:color="auto" w:fill="auto"/>
            <w:vAlign w:val="center"/>
          </w:tcPr>
          <w:p w14:paraId="1E939979"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F737B3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C4AD907" w14:textId="77777777" w:rsidR="004304F8" w:rsidRDefault="007F70DE">
            <w:pPr>
              <w:widowControl/>
              <w:jc w:val="left"/>
              <w:rPr>
                <w:color w:val="000000" w:themeColor="text1"/>
                <w:kern w:val="0"/>
                <w:sz w:val="18"/>
                <w:szCs w:val="18"/>
              </w:rPr>
            </w:pPr>
            <w:r>
              <w:rPr>
                <w:color w:val="000000" w:themeColor="text1"/>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4E74B889" w14:textId="77777777" w:rsidR="004304F8" w:rsidRDefault="007F70DE">
            <w:pPr>
              <w:widowControl/>
              <w:jc w:val="left"/>
              <w:rPr>
                <w:color w:val="000000" w:themeColor="text1"/>
                <w:kern w:val="0"/>
                <w:sz w:val="18"/>
                <w:szCs w:val="18"/>
              </w:rPr>
            </w:pPr>
            <w:r>
              <w:rPr>
                <w:color w:val="000000" w:themeColor="text1"/>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6ED8352F" w14:textId="77777777" w:rsidR="004304F8" w:rsidRDefault="007F70DE">
            <w:pPr>
              <w:widowControl/>
              <w:jc w:val="left"/>
              <w:rPr>
                <w:color w:val="000000" w:themeColor="text1"/>
                <w:kern w:val="0"/>
                <w:sz w:val="18"/>
                <w:szCs w:val="18"/>
              </w:rPr>
            </w:pPr>
            <w:r>
              <w:rPr>
                <w:color w:val="000000" w:themeColor="text1"/>
                <w:kern w:val="0"/>
                <w:sz w:val="18"/>
                <w:szCs w:val="18"/>
              </w:rPr>
              <w:t>4</w:t>
            </w:r>
          </w:p>
        </w:tc>
        <w:tc>
          <w:tcPr>
            <w:tcW w:w="283" w:type="dxa"/>
            <w:tcBorders>
              <w:top w:val="nil"/>
              <w:left w:val="nil"/>
              <w:bottom w:val="single" w:sz="4" w:space="0" w:color="auto"/>
              <w:right w:val="single" w:sz="4" w:space="0" w:color="auto"/>
            </w:tcBorders>
            <w:shd w:val="clear" w:color="auto" w:fill="auto"/>
            <w:vAlign w:val="center"/>
          </w:tcPr>
          <w:p w14:paraId="777D4EF9"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D4B8CE3"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567" w:type="dxa"/>
            <w:vMerge/>
            <w:tcBorders>
              <w:top w:val="nil"/>
              <w:left w:val="single" w:sz="4" w:space="0" w:color="auto"/>
              <w:bottom w:val="nil"/>
              <w:right w:val="single" w:sz="4" w:space="0" w:color="auto"/>
            </w:tcBorders>
            <w:vAlign w:val="center"/>
          </w:tcPr>
          <w:p w14:paraId="76689FA0" w14:textId="77777777" w:rsidR="004304F8" w:rsidRDefault="004304F8">
            <w:pPr>
              <w:widowControl/>
              <w:jc w:val="left"/>
              <w:rPr>
                <w:color w:val="000000" w:themeColor="text1"/>
                <w:kern w:val="0"/>
                <w:sz w:val="18"/>
                <w:szCs w:val="18"/>
              </w:rPr>
            </w:pPr>
          </w:p>
        </w:tc>
      </w:tr>
      <w:tr w:rsidR="004304F8" w14:paraId="02E40311"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4BE12930" w14:textId="77777777" w:rsidR="004304F8" w:rsidRDefault="004304F8">
            <w:pPr>
              <w:widowControl/>
              <w:jc w:val="left"/>
              <w:rPr>
                <w:rFonts w:ascii="宋体" w:hAnsi="宋体" w:cs="宋体"/>
                <w:color w:val="000000" w:themeColor="text1"/>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17F606AF" w14:textId="77777777" w:rsidR="004304F8" w:rsidRDefault="004304F8">
            <w:pPr>
              <w:widowControl/>
              <w:jc w:val="left"/>
              <w:rPr>
                <w:rFonts w:ascii="宋体" w:hAnsi="宋体" w:cs="宋体"/>
                <w:color w:val="000000" w:themeColor="text1"/>
                <w:kern w:val="0"/>
                <w:sz w:val="18"/>
                <w:szCs w:val="18"/>
              </w:rPr>
            </w:pPr>
          </w:p>
        </w:tc>
        <w:tc>
          <w:tcPr>
            <w:tcW w:w="2303" w:type="dxa"/>
            <w:gridSpan w:val="2"/>
            <w:tcBorders>
              <w:top w:val="single" w:sz="4" w:space="0" w:color="auto"/>
              <w:left w:val="nil"/>
              <w:bottom w:val="single" w:sz="4" w:space="0" w:color="auto"/>
              <w:right w:val="single" w:sz="4" w:space="0" w:color="auto"/>
            </w:tcBorders>
            <w:shd w:val="clear" w:color="auto" w:fill="auto"/>
            <w:vAlign w:val="center"/>
          </w:tcPr>
          <w:p w14:paraId="546B1ECC"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小计</w:t>
            </w:r>
          </w:p>
        </w:tc>
        <w:tc>
          <w:tcPr>
            <w:tcW w:w="851" w:type="dxa"/>
            <w:tcBorders>
              <w:top w:val="nil"/>
              <w:left w:val="nil"/>
              <w:bottom w:val="single" w:sz="4" w:space="0" w:color="auto"/>
              <w:right w:val="single" w:sz="4" w:space="0" w:color="auto"/>
            </w:tcBorders>
            <w:shd w:val="clear" w:color="auto" w:fill="auto"/>
            <w:vAlign w:val="center"/>
          </w:tcPr>
          <w:p w14:paraId="2C894CEE"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A59119E" w14:textId="77777777" w:rsidR="004304F8" w:rsidRDefault="007F70DE">
            <w:pPr>
              <w:widowControl/>
              <w:rPr>
                <w:rFonts w:ascii="宋体" w:hAnsi="宋体" w:cs="宋体"/>
                <w:color w:val="000000" w:themeColor="text1"/>
                <w:kern w:val="0"/>
                <w:sz w:val="16"/>
                <w:szCs w:val="18"/>
              </w:rPr>
            </w:pPr>
            <w:r>
              <w:rPr>
                <w:rFonts w:ascii="宋体" w:hAnsi="宋体" w:cs="宋体" w:hint="eastAsia"/>
                <w:color w:val="000000" w:themeColor="text1"/>
                <w:kern w:val="0"/>
                <w:sz w:val="16"/>
                <w:szCs w:val="18"/>
              </w:rPr>
              <w:t>17</w:t>
            </w:r>
          </w:p>
        </w:tc>
        <w:tc>
          <w:tcPr>
            <w:tcW w:w="709" w:type="dxa"/>
            <w:tcBorders>
              <w:top w:val="nil"/>
              <w:left w:val="nil"/>
              <w:bottom w:val="single" w:sz="4" w:space="0" w:color="auto"/>
              <w:right w:val="single" w:sz="4" w:space="0" w:color="auto"/>
            </w:tcBorders>
            <w:shd w:val="clear" w:color="auto" w:fill="auto"/>
            <w:vAlign w:val="center"/>
          </w:tcPr>
          <w:p w14:paraId="360594FE" w14:textId="77777777" w:rsidR="004304F8" w:rsidRDefault="007F70DE">
            <w:pPr>
              <w:widowControl/>
              <w:jc w:val="left"/>
              <w:rPr>
                <w:b/>
                <w:bCs/>
                <w:color w:val="000000" w:themeColor="text1"/>
                <w:kern w:val="0"/>
                <w:sz w:val="16"/>
                <w:szCs w:val="18"/>
              </w:rPr>
            </w:pPr>
            <w:r>
              <w:rPr>
                <w:b/>
                <w:bCs/>
                <w:color w:val="000000" w:themeColor="text1"/>
                <w:kern w:val="0"/>
                <w:sz w:val="16"/>
                <w:szCs w:val="18"/>
              </w:rPr>
              <w:t>306</w:t>
            </w:r>
          </w:p>
        </w:tc>
        <w:tc>
          <w:tcPr>
            <w:tcW w:w="567" w:type="dxa"/>
            <w:tcBorders>
              <w:top w:val="nil"/>
              <w:left w:val="nil"/>
              <w:bottom w:val="single" w:sz="4" w:space="0" w:color="auto"/>
              <w:right w:val="single" w:sz="4" w:space="0" w:color="auto"/>
            </w:tcBorders>
            <w:shd w:val="clear" w:color="auto" w:fill="auto"/>
            <w:vAlign w:val="center"/>
          </w:tcPr>
          <w:p w14:paraId="0F31AFC4" w14:textId="77777777" w:rsidR="004304F8" w:rsidRDefault="007F70DE">
            <w:pPr>
              <w:widowControl/>
              <w:jc w:val="left"/>
              <w:rPr>
                <w:color w:val="000000" w:themeColor="text1"/>
                <w:kern w:val="0"/>
                <w:sz w:val="16"/>
                <w:szCs w:val="18"/>
              </w:rPr>
            </w:pPr>
            <w:r>
              <w:rPr>
                <w:color w:val="000000" w:themeColor="text1"/>
                <w:kern w:val="0"/>
                <w:sz w:val="16"/>
                <w:szCs w:val="18"/>
              </w:rPr>
              <w:t>1</w:t>
            </w:r>
          </w:p>
        </w:tc>
        <w:tc>
          <w:tcPr>
            <w:tcW w:w="567" w:type="dxa"/>
            <w:tcBorders>
              <w:top w:val="nil"/>
              <w:left w:val="nil"/>
              <w:bottom w:val="single" w:sz="4" w:space="0" w:color="auto"/>
              <w:right w:val="single" w:sz="4" w:space="0" w:color="auto"/>
            </w:tcBorders>
            <w:shd w:val="clear" w:color="auto" w:fill="auto"/>
            <w:vAlign w:val="center"/>
          </w:tcPr>
          <w:p w14:paraId="00309D5E" w14:textId="77777777" w:rsidR="004304F8" w:rsidRDefault="007F70DE">
            <w:pPr>
              <w:widowControl/>
              <w:jc w:val="left"/>
              <w:rPr>
                <w:color w:val="000000" w:themeColor="text1"/>
                <w:kern w:val="0"/>
                <w:sz w:val="16"/>
                <w:szCs w:val="18"/>
              </w:rPr>
            </w:pPr>
            <w:r>
              <w:rPr>
                <w:color w:val="000000" w:themeColor="text1"/>
                <w:kern w:val="0"/>
                <w:sz w:val="16"/>
                <w:szCs w:val="18"/>
              </w:rPr>
              <w:t>1</w:t>
            </w:r>
          </w:p>
        </w:tc>
        <w:tc>
          <w:tcPr>
            <w:tcW w:w="567" w:type="dxa"/>
            <w:tcBorders>
              <w:top w:val="nil"/>
              <w:left w:val="nil"/>
              <w:bottom w:val="single" w:sz="4" w:space="0" w:color="auto"/>
              <w:right w:val="single" w:sz="4" w:space="0" w:color="auto"/>
            </w:tcBorders>
            <w:shd w:val="clear" w:color="auto" w:fill="auto"/>
            <w:vAlign w:val="center"/>
          </w:tcPr>
          <w:p w14:paraId="6411C43C" w14:textId="77777777" w:rsidR="004304F8" w:rsidRDefault="007F70DE">
            <w:pPr>
              <w:widowControl/>
              <w:jc w:val="left"/>
              <w:rPr>
                <w:color w:val="000000" w:themeColor="text1"/>
                <w:kern w:val="0"/>
                <w:sz w:val="16"/>
                <w:szCs w:val="18"/>
              </w:rPr>
            </w:pPr>
            <w:r>
              <w:rPr>
                <w:color w:val="000000" w:themeColor="text1"/>
                <w:kern w:val="0"/>
                <w:sz w:val="16"/>
                <w:szCs w:val="18"/>
              </w:rPr>
              <w:t>4</w:t>
            </w:r>
          </w:p>
        </w:tc>
        <w:tc>
          <w:tcPr>
            <w:tcW w:w="567" w:type="dxa"/>
            <w:tcBorders>
              <w:top w:val="nil"/>
              <w:left w:val="nil"/>
              <w:bottom w:val="single" w:sz="4" w:space="0" w:color="auto"/>
              <w:right w:val="single" w:sz="4" w:space="0" w:color="auto"/>
            </w:tcBorders>
            <w:shd w:val="clear" w:color="auto" w:fill="auto"/>
            <w:vAlign w:val="center"/>
          </w:tcPr>
          <w:p w14:paraId="18A22EA2" w14:textId="77777777" w:rsidR="004304F8" w:rsidRDefault="007F70DE">
            <w:pPr>
              <w:widowControl/>
              <w:jc w:val="left"/>
              <w:rPr>
                <w:color w:val="000000" w:themeColor="text1"/>
                <w:kern w:val="0"/>
                <w:sz w:val="16"/>
                <w:szCs w:val="18"/>
              </w:rPr>
            </w:pPr>
            <w:r>
              <w:rPr>
                <w:color w:val="000000" w:themeColor="text1"/>
                <w:kern w:val="0"/>
                <w:sz w:val="16"/>
                <w:szCs w:val="18"/>
              </w:rPr>
              <w:t>3</w:t>
            </w:r>
          </w:p>
        </w:tc>
        <w:tc>
          <w:tcPr>
            <w:tcW w:w="567" w:type="dxa"/>
            <w:tcBorders>
              <w:top w:val="nil"/>
              <w:left w:val="nil"/>
              <w:bottom w:val="single" w:sz="4" w:space="0" w:color="auto"/>
              <w:right w:val="single" w:sz="4" w:space="0" w:color="auto"/>
            </w:tcBorders>
            <w:shd w:val="clear" w:color="auto" w:fill="auto"/>
            <w:vAlign w:val="center"/>
          </w:tcPr>
          <w:p w14:paraId="20E3AFE1" w14:textId="77777777" w:rsidR="004304F8" w:rsidRDefault="007F70DE">
            <w:pPr>
              <w:widowControl/>
              <w:jc w:val="left"/>
              <w:rPr>
                <w:color w:val="000000" w:themeColor="text1"/>
                <w:kern w:val="0"/>
                <w:sz w:val="16"/>
                <w:szCs w:val="18"/>
              </w:rPr>
            </w:pPr>
            <w:r>
              <w:rPr>
                <w:color w:val="000000" w:themeColor="text1"/>
                <w:kern w:val="0"/>
                <w:sz w:val="16"/>
                <w:szCs w:val="18"/>
              </w:rPr>
              <w:t>8</w:t>
            </w:r>
          </w:p>
        </w:tc>
        <w:tc>
          <w:tcPr>
            <w:tcW w:w="283" w:type="dxa"/>
            <w:tcBorders>
              <w:top w:val="nil"/>
              <w:left w:val="nil"/>
              <w:bottom w:val="single" w:sz="4" w:space="0" w:color="auto"/>
              <w:right w:val="single" w:sz="4" w:space="0" w:color="auto"/>
            </w:tcBorders>
            <w:shd w:val="clear" w:color="auto" w:fill="auto"/>
            <w:vAlign w:val="center"/>
          </w:tcPr>
          <w:p w14:paraId="59DF18F6"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ECD877B" w14:textId="77777777" w:rsidR="004304F8" w:rsidRDefault="007F70DE">
            <w:pPr>
              <w:widowControl/>
              <w:rPr>
                <w:color w:val="000000" w:themeColor="text1"/>
                <w:kern w:val="0"/>
                <w:sz w:val="18"/>
                <w:szCs w:val="18"/>
              </w:rPr>
            </w:pPr>
            <w:r>
              <w:rPr>
                <w:color w:val="000000" w:themeColor="text1"/>
                <w:kern w:val="0"/>
                <w:sz w:val="18"/>
                <w:szCs w:val="18"/>
              </w:rPr>
              <w:t xml:space="preserve">　</w:t>
            </w:r>
          </w:p>
        </w:tc>
        <w:tc>
          <w:tcPr>
            <w:tcW w:w="567" w:type="dxa"/>
            <w:vMerge/>
            <w:tcBorders>
              <w:top w:val="nil"/>
              <w:left w:val="single" w:sz="4" w:space="0" w:color="auto"/>
              <w:bottom w:val="nil"/>
              <w:right w:val="single" w:sz="4" w:space="0" w:color="auto"/>
            </w:tcBorders>
            <w:vAlign w:val="center"/>
          </w:tcPr>
          <w:p w14:paraId="0DD36C07" w14:textId="77777777" w:rsidR="004304F8" w:rsidRDefault="004304F8">
            <w:pPr>
              <w:widowControl/>
              <w:jc w:val="left"/>
              <w:rPr>
                <w:color w:val="000000" w:themeColor="text1"/>
                <w:kern w:val="0"/>
                <w:sz w:val="18"/>
                <w:szCs w:val="18"/>
              </w:rPr>
            </w:pPr>
          </w:p>
        </w:tc>
      </w:tr>
      <w:tr w:rsidR="004304F8" w14:paraId="21A2037E"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00565156" w14:textId="77777777" w:rsidR="004304F8" w:rsidRDefault="004304F8">
            <w:pPr>
              <w:widowControl/>
              <w:jc w:val="left"/>
              <w:rPr>
                <w:rFonts w:ascii="宋体" w:hAnsi="宋体" w:cs="宋体"/>
                <w:color w:val="000000" w:themeColor="text1"/>
                <w:kern w:val="0"/>
                <w:sz w:val="18"/>
                <w:szCs w:val="18"/>
              </w:rPr>
            </w:pPr>
          </w:p>
        </w:tc>
        <w:tc>
          <w:tcPr>
            <w:tcW w:w="676" w:type="dxa"/>
            <w:vMerge w:val="restart"/>
            <w:tcBorders>
              <w:top w:val="nil"/>
              <w:left w:val="single" w:sz="4" w:space="0" w:color="auto"/>
              <w:bottom w:val="single" w:sz="4" w:space="0" w:color="auto"/>
              <w:right w:val="single" w:sz="4" w:space="0" w:color="auto"/>
            </w:tcBorders>
            <w:shd w:val="clear" w:color="auto" w:fill="auto"/>
            <w:vAlign w:val="center"/>
          </w:tcPr>
          <w:p w14:paraId="0A7AFF87"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素养  选修课</w:t>
            </w:r>
          </w:p>
        </w:tc>
        <w:tc>
          <w:tcPr>
            <w:tcW w:w="894" w:type="dxa"/>
            <w:tcBorders>
              <w:top w:val="nil"/>
              <w:left w:val="nil"/>
              <w:bottom w:val="single" w:sz="4" w:space="0" w:color="auto"/>
              <w:right w:val="single" w:sz="4" w:space="0" w:color="auto"/>
            </w:tcBorders>
            <w:shd w:val="clear" w:color="auto" w:fill="auto"/>
            <w:vAlign w:val="center"/>
          </w:tcPr>
          <w:p w14:paraId="2BA999C2"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限选</w:t>
            </w:r>
          </w:p>
        </w:tc>
        <w:tc>
          <w:tcPr>
            <w:tcW w:w="1409" w:type="dxa"/>
            <w:tcBorders>
              <w:top w:val="nil"/>
              <w:left w:val="nil"/>
              <w:bottom w:val="single" w:sz="4" w:space="0" w:color="auto"/>
              <w:right w:val="single" w:sz="4" w:space="0" w:color="auto"/>
            </w:tcBorders>
            <w:shd w:val="clear" w:color="auto" w:fill="auto"/>
            <w:vAlign w:val="center"/>
          </w:tcPr>
          <w:p w14:paraId="247C6827"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中华优秀传统文化</w:t>
            </w:r>
          </w:p>
        </w:tc>
        <w:tc>
          <w:tcPr>
            <w:tcW w:w="851" w:type="dxa"/>
            <w:tcBorders>
              <w:top w:val="nil"/>
              <w:left w:val="nil"/>
              <w:bottom w:val="single" w:sz="4" w:space="0" w:color="auto"/>
              <w:right w:val="single" w:sz="4" w:space="0" w:color="auto"/>
            </w:tcBorders>
            <w:shd w:val="clear" w:color="auto" w:fill="auto"/>
            <w:vAlign w:val="center"/>
          </w:tcPr>
          <w:p w14:paraId="53B45986"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8DB5876" w14:textId="77777777" w:rsidR="004304F8" w:rsidRDefault="007F70DE">
            <w:pPr>
              <w:widowControl/>
              <w:rPr>
                <w:rFonts w:ascii="宋体" w:hAnsi="宋体" w:cs="宋体"/>
                <w:color w:val="000000" w:themeColor="text1"/>
                <w:kern w:val="0"/>
                <w:sz w:val="16"/>
                <w:szCs w:val="18"/>
              </w:rPr>
            </w:pPr>
            <w:r>
              <w:rPr>
                <w:rFonts w:ascii="宋体" w:hAnsi="宋体" w:cs="宋体" w:hint="eastAsia"/>
                <w:color w:val="000000" w:themeColor="text1"/>
                <w:kern w:val="0"/>
                <w:sz w:val="16"/>
                <w:szCs w:val="18"/>
              </w:rPr>
              <w:t>1</w:t>
            </w:r>
          </w:p>
        </w:tc>
        <w:tc>
          <w:tcPr>
            <w:tcW w:w="709" w:type="dxa"/>
            <w:tcBorders>
              <w:top w:val="nil"/>
              <w:left w:val="nil"/>
              <w:bottom w:val="single" w:sz="4" w:space="0" w:color="auto"/>
              <w:right w:val="single" w:sz="4" w:space="0" w:color="auto"/>
            </w:tcBorders>
            <w:shd w:val="clear" w:color="auto" w:fill="auto"/>
            <w:vAlign w:val="center"/>
          </w:tcPr>
          <w:p w14:paraId="21DD82E2" w14:textId="77777777" w:rsidR="004304F8" w:rsidRDefault="007F70DE">
            <w:pPr>
              <w:widowControl/>
              <w:jc w:val="left"/>
              <w:rPr>
                <w:rFonts w:ascii="宋体" w:hAnsi="宋体" w:cs="宋体"/>
                <w:color w:val="000000" w:themeColor="text1"/>
                <w:kern w:val="0"/>
                <w:sz w:val="16"/>
                <w:szCs w:val="18"/>
              </w:rPr>
            </w:pPr>
            <w:r>
              <w:rPr>
                <w:rFonts w:ascii="宋体" w:hAnsi="宋体" w:cs="宋体" w:hint="eastAsia"/>
                <w:color w:val="000000" w:themeColor="text1"/>
                <w:kern w:val="0"/>
                <w:sz w:val="16"/>
                <w:szCs w:val="18"/>
              </w:rPr>
              <w:t>18</w:t>
            </w:r>
          </w:p>
        </w:tc>
        <w:tc>
          <w:tcPr>
            <w:tcW w:w="567" w:type="dxa"/>
            <w:tcBorders>
              <w:top w:val="nil"/>
              <w:left w:val="nil"/>
              <w:bottom w:val="single" w:sz="4" w:space="0" w:color="auto"/>
              <w:right w:val="single" w:sz="4" w:space="0" w:color="auto"/>
            </w:tcBorders>
            <w:shd w:val="clear" w:color="auto" w:fill="auto"/>
            <w:vAlign w:val="center"/>
          </w:tcPr>
          <w:p w14:paraId="49F2CDAD" w14:textId="77777777" w:rsidR="004304F8" w:rsidRDefault="007F70DE">
            <w:pPr>
              <w:widowControl/>
              <w:jc w:val="left"/>
              <w:rPr>
                <w:rFonts w:ascii="宋体" w:hAnsi="宋体" w:cs="宋体"/>
                <w:color w:val="000000" w:themeColor="text1"/>
                <w:kern w:val="0"/>
                <w:sz w:val="16"/>
                <w:szCs w:val="18"/>
              </w:rPr>
            </w:pPr>
            <w:r>
              <w:rPr>
                <w:rFonts w:ascii="宋体" w:hAnsi="宋体" w:cs="宋体" w:hint="eastAsia"/>
                <w:color w:val="000000" w:themeColor="text1"/>
                <w:kern w:val="0"/>
                <w:sz w:val="16"/>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2C93AD2" w14:textId="77777777" w:rsidR="004304F8" w:rsidRDefault="007F70DE">
            <w:pPr>
              <w:widowControl/>
              <w:jc w:val="left"/>
              <w:rPr>
                <w:rFonts w:ascii="宋体" w:hAnsi="宋体" w:cs="宋体"/>
                <w:color w:val="000000" w:themeColor="text1"/>
                <w:kern w:val="0"/>
                <w:sz w:val="16"/>
                <w:szCs w:val="18"/>
              </w:rPr>
            </w:pPr>
            <w:r>
              <w:rPr>
                <w:rFonts w:ascii="宋体" w:hAnsi="宋体" w:cs="宋体" w:hint="eastAsia"/>
                <w:color w:val="000000" w:themeColor="text1"/>
                <w:kern w:val="0"/>
                <w:sz w:val="16"/>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CE23D03" w14:textId="77777777" w:rsidR="004304F8" w:rsidRDefault="007F70DE">
            <w:pPr>
              <w:widowControl/>
              <w:jc w:val="left"/>
              <w:rPr>
                <w:color w:val="000000" w:themeColor="text1"/>
                <w:kern w:val="0"/>
                <w:sz w:val="16"/>
                <w:szCs w:val="18"/>
              </w:rPr>
            </w:pPr>
            <w:r>
              <w:rPr>
                <w:color w:val="000000" w:themeColor="text1"/>
                <w:kern w:val="0"/>
                <w:sz w:val="16"/>
                <w:szCs w:val="18"/>
              </w:rPr>
              <w:t>1</w:t>
            </w:r>
          </w:p>
        </w:tc>
        <w:tc>
          <w:tcPr>
            <w:tcW w:w="567" w:type="dxa"/>
            <w:tcBorders>
              <w:top w:val="nil"/>
              <w:left w:val="nil"/>
              <w:bottom w:val="single" w:sz="4" w:space="0" w:color="auto"/>
              <w:right w:val="single" w:sz="4" w:space="0" w:color="auto"/>
            </w:tcBorders>
            <w:shd w:val="clear" w:color="auto" w:fill="auto"/>
            <w:vAlign w:val="center"/>
          </w:tcPr>
          <w:p w14:paraId="0E4B9B2D" w14:textId="77777777" w:rsidR="004304F8" w:rsidRDefault="007F70DE">
            <w:pPr>
              <w:widowControl/>
              <w:jc w:val="left"/>
              <w:rPr>
                <w:rFonts w:ascii="宋体" w:hAnsi="宋体" w:cs="宋体"/>
                <w:color w:val="000000" w:themeColor="text1"/>
                <w:kern w:val="0"/>
                <w:sz w:val="16"/>
                <w:szCs w:val="18"/>
              </w:rPr>
            </w:pPr>
            <w:r>
              <w:rPr>
                <w:rFonts w:ascii="宋体" w:hAnsi="宋体" w:cs="宋体" w:hint="eastAsia"/>
                <w:color w:val="000000" w:themeColor="text1"/>
                <w:kern w:val="0"/>
                <w:sz w:val="16"/>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58CB3F1" w14:textId="77777777" w:rsidR="004304F8" w:rsidRDefault="007F70DE">
            <w:pPr>
              <w:widowControl/>
              <w:jc w:val="left"/>
              <w:rPr>
                <w:rFonts w:ascii="宋体" w:hAnsi="宋体" w:cs="宋体"/>
                <w:color w:val="000000" w:themeColor="text1"/>
                <w:kern w:val="0"/>
                <w:sz w:val="16"/>
                <w:szCs w:val="18"/>
              </w:rPr>
            </w:pPr>
            <w:r>
              <w:rPr>
                <w:rFonts w:ascii="宋体" w:hAnsi="宋体" w:cs="宋体" w:hint="eastAsia"/>
                <w:color w:val="000000" w:themeColor="text1"/>
                <w:kern w:val="0"/>
                <w:sz w:val="16"/>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01DFC693"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0D1945A"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567" w:type="dxa"/>
            <w:vMerge w:val="restart"/>
            <w:tcBorders>
              <w:top w:val="single" w:sz="4" w:space="0" w:color="auto"/>
              <w:left w:val="single" w:sz="4" w:space="0" w:color="auto"/>
              <w:bottom w:val="nil"/>
              <w:right w:val="single" w:sz="4" w:space="0" w:color="auto"/>
            </w:tcBorders>
            <w:shd w:val="clear" w:color="auto" w:fill="auto"/>
            <w:vAlign w:val="center"/>
          </w:tcPr>
          <w:p w14:paraId="0334F4DA" w14:textId="77777777" w:rsidR="004304F8" w:rsidRDefault="007F70DE">
            <w:pPr>
              <w:widowControl/>
              <w:jc w:val="center"/>
              <w:rPr>
                <w:color w:val="000000" w:themeColor="text1"/>
                <w:kern w:val="0"/>
                <w:sz w:val="18"/>
                <w:szCs w:val="18"/>
              </w:rPr>
            </w:pPr>
            <w:r>
              <w:rPr>
                <w:color w:val="000000" w:themeColor="text1"/>
                <w:kern w:val="0"/>
                <w:sz w:val="18"/>
                <w:szCs w:val="18"/>
              </w:rPr>
              <w:t>1.50%</w:t>
            </w:r>
          </w:p>
        </w:tc>
      </w:tr>
      <w:tr w:rsidR="004304F8" w14:paraId="1F0EF67F"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5F6CB73F" w14:textId="77777777" w:rsidR="004304F8" w:rsidRDefault="004304F8">
            <w:pPr>
              <w:widowControl/>
              <w:jc w:val="left"/>
              <w:rPr>
                <w:rFonts w:ascii="宋体" w:hAnsi="宋体" w:cs="宋体"/>
                <w:color w:val="000000" w:themeColor="text1"/>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68BED0ED" w14:textId="77777777" w:rsidR="004304F8" w:rsidRDefault="004304F8">
            <w:pPr>
              <w:widowControl/>
              <w:jc w:val="left"/>
              <w:rPr>
                <w:rFonts w:ascii="宋体" w:hAnsi="宋体" w:cs="宋体"/>
                <w:color w:val="000000" w:themeColor="text1"/>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7B61FEF1"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限选</w:t>
            </w:r>
          </w:p>
        </w:tc>
        <w:tc>
          <w:tcPr>
            <w:tcW w:w="1409" w:type="dxa"/>
            <w:tcBorders>
              <w:top w:val="nil"/>
              <w:left w:val="nil"/>
              <w:bottom w:val="single" w:sz="4" w:space="0" w:color="auto"/>
              <w:right w:val="single" w:sz="4" w:space="0" w:color="auto"/>
            </w:tcBorders>
            <w:shd w:val="clear" w:color="auto" w:fill="auto"/>
            <w:vAlign w:val="center"/>
          </w:tcPr>
          <w:p w14:paraId="797E6480"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职业素养</w:t>
            </w:r>
          </w:p>
        </w:tc>
        <w:tc>
          <w:tcPr>
            <w:tcW w:w="851" w:type="dxa"/>
            <w:tcBorders>
              <w:top w:val="nil"/>
              <w:left w:val="nil"/>
              <w:bottom w:val="single" w:sz="4" w:space="0" w:color="auto"/>
              <w:right w:val="single" w:sz="4" w:space="0" w:color="auto"/>
            </w:tcBorders>
            <w:shd w:val="clear" w:color="auto" w:fill="auto"/>
            <w:vAlign w:val="center"/>
          </w:tcPr>
          <w:p w14:paraId="00E27392"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A785F44" w14:textId="77777777" w:rsidR="004304F8" w:rsidRDefault="007F70DE">
            <w:pPr>
              <w:widowControl/>
              <w:rPr>
                <w:rFonts w:ascii="宋体" w:hAnsi="宋体" w:cs="宋体"/>
                <w:color w:val="000000" w:themeColor="text1"/>
                <w:kern w:val="0"/>
                <w:sz w:val="16"/>
                <w:szCs w:val="18"/>
              </w:rPr>
            </w:pPr>
            <w:r>
              <w:rPr>
                <w:rFonts w:ascii="宋体" w:hAnsi="宋体" w:cs="宋体" w:hint="eastAsia"/>
                <w:color w:val="000000" w:themeColor="text1"/>
                <w:kern w:val="0"/>
                <w:sz w:val="16"/>
                <w:szCs w:val="18"/>
              </w:rPr>
              <w:t>2</w:t>
            </w:r>
          </w:p>
        </w:tc>
        <w:tc>
          <w:tcPr>
            <w:tcW w:w="709" w:type="dxa"/>
            <w:tcBorders>
              <w:top w:val="nil"/>
              <w:left w:val="nil"/>
              <w:bottom w:val="single" w:sz="4" w:space="0" w:color="auto"/>
              <w:right w:val="single" w:sz="4" w:space="0" w:color="auto"/>
            </w:tcBorders>
            <w:shd w:val="clear" w:color="auto" w:fill="auto"/>
            <w:vAlign w:val="center"/>
          </w:tcPr>
          <w:p w14:paraId="46EB6229" w14:textId="77777777" w:rsidR="004304F8" w:rsidRDefault="007F70DE">
            <w:pPr>
              <w:widowControl/>
              <w:jc w:val="left"/>
              <w:rPr>
                <w:rFonts w:ascii="宋体" w:hAnsi="宋体" w:cs="宋体"/>
                <w:color w:val="000000" w:themeColor="text1"/>
                <w:kern w:val="0"/>
                <w:sz w:val="16"/>
                <w:szCs w:val="18"/>
              </w:rPr>
            </w:pPr>
            <w:r>
              <w:rPr>
                <w:rFonts w:ascii="宋体" w:hAnsi="宋体" w:cs="宋体" w:hint="eastAsia"/>
                <w:color w:val="000000" w:themeColor="text1"/>
                <w:kern w:val="0"/>
                <w:sz w:val="16"/>
                <w:szCs w:val="18"/>
              </w:rPr>
              <w:t>36</w:t>
            </w:r>
          </w:p>
        </w:tc>
        <w:tc>
          <w:tcPr>
            <w:tcW w:w="567" w:type="dxa"/>
            <w:tcBorders>
              <w:top w:val="nil"/>
              <w:left w:val="nil"/>
              <w:bottom w:val="single" w:sz="4" w:space="0" w:color="auto"/>
              <w:right w:val="single" w:sz="4" w:space="0" w:color="auto"/>
            </w:tcBorders>
            <w:shd w:val="clear" w:color="auto" w:fill="auto"/>
            <w:vAlign w:val="center"/>
          </w:tcPr>
          <w:p w14:paraId="4F21958C" w14:textId="77777777" w:rsidR="004304F8" w:rsidRDefault="007F70DE">
            <w:pPr>
              <w:widowControl/>
              <w:jc w:val="left"/>
              <w:rPr>
                <w:rFonts w:ascii="宋体" w:hAnsi="宋体" w:cs="宋体"/>
                <w:color w:val="000000" w:themeColor="text1"/>
                <w:kern w:val="0"/>
                <w:sz w:val="16"/>
                <w:szCs w:val="18"/>
              </w:rPr>
            </w:pPr>
            <w:r>
              <w:rPr>
                <w:rFonts w:ascii="宋体" w:hAnsi="宋体" w:cs="宋体" w:hint="eastAsia"/>
                <w:color w:val="000000" w:themeColor="text1"/>
                <w:kern w:val="0"/>
                <w:sz w:val="16"/>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6730B80" w14:textId="77777777" w:rsidR="004304F8" w:rsidRDefault="007F70DE">
            <w:pPr>
              <w:widowControl/>
              <w:jc w:val="left"/>
              <w:rPr>
                <w:rFonts w:ascii="宋体" w:hAnsi="宋体" w:cs="宋体"/>
                <w:color w:val="000000" w:themeColor="text1"/>
                <w:kern w:val="0"/>
                <w:sz w:val="16"/>
                <w:szCs w:val="18"/>
              </w:rPr>
            </w:pPr>
            <w:r>
              <w:rPr>
                <w:rFonts w:ascii="宋体" w:hAnsi="宋体" w:cs="宋体" w:hint="eastAsia"/>
                <w:color w:val="000000" w:themeColor="text1"/>
                <w:kern w:val="0"/>
                <w:sz w:val="16"/>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68D2011" w14:textId="77777777" w:rsidR="004304F8" w:rsidRDefault="007F70DE">
            <w:pPr>
              <w:widowControl/>
              <w:jc w:val="left"/>
              <w:rPr>
                <w:rFonts w:ascii="宋体" w:hAnsi="宋体" w:cs="宋体"/>
                <w:color w:val="000000" w:themeColor="text1"/>
                <w:kern w:val="0"/>
                <w:sz w:val="16"/>
                <w:szCs w:val="18"/>
              </w:rPr>
            </w:pPr>
            <w:r>
              <w:rPr>
                <w:rFonts w:ascii="宋体" w:hAnsi="宋体" w:cs="宋体" w:hint="eastAsia"/>
                <w:color w:val="000000" w:themeColor="text1"/>
                <w:kern w:val="0"/>
                <w:sz w:val="16"/>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F13FB9A" w14:textId="77777777" w:rsidR="004304F8" w:rsidRDefault="007F70DE">
            <w:pPr>
              <w:widowControl/>
              <w:jc w:val="left"/>
              <w:rPr>
                <w:color w:val="000000" w:themeColor="text1"/>
                <w:kern w:val="0"/>
                <w:sz w:val="16"/>
                <w:szCs w:val="18"/>
              </w:rPr>
            </w:pPr>
            <w:r>
              <w:rPr>
                <w:color w:val="000000" w:themeColor="text1"/>
                <w:kern w:val="0"/>
                <w:sz w:val="16"/>
                <w:szCs w:val="18"/>
              </w:rPr>
              <w:t>2</w:t>
            </w:r>
          </w:p>
        </w:tc>
        <w:tc>
          <w:tcPr>
            <w:tcW w:w="567" w:type="dxa"/>
            <w:tcBorders>
              <w:top w:val="nil"/>
              <w:left w:val="nil"/>
              <w:bottom w:val="single" w:sz="4" w:space="0" w:color="auto"/>
              <w:right w:val="single" w:sz="4" w:space="0" w:color="auto"/>
            </w:tcBorders>
            <w:shd w:val="clear" w:color="auto" w:fill="auto"/>
            <w:vAlign w:val="center"/>
          </w:tcPr>
          <w:p w14:paraId="7CA80B19" w14:textId="77777777" w:rsidR="004304F8" w:rsidRDefault="007F70DE">
            <w:pPr>
              <w:widowControl/>
              <w:jc w:val="left"/>
              <w:rPr>
                <w:rFonts w:ascii="宋体" w:hAnsi="宋体" w:cs="宋体"/>
                <w:color w:val="000000" w:themeColor="text1"/>
                <w:kern w:val="0"/>
                <w:sz w:val="16"/>
                <w:szCs w:val="18"/>
              </w:rPr>
            </w:pPr>
            <w:r>
              <w:rPr>
                <w:rFonts w:ascii="宋体" w:hAnsi="宋体" w:cs="宋体" w:hint="eastAsia"/>
                <w:color w:val="000000" w:themeColor="text1"/>
                <w:kern w:val="0"/>
                <w:sz w:val="16"/>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55BEBB36" w14:textId="77777777" w:rsidR="004304F8" w:rsidRDefault="007F70DE">
            <w:pPr>
              <w:widowControl/>
              <w:jc w:val="left"/>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120EDA6" w14:textId="77777777" w:rsidR="004304F8" w:rsidRDefault="007F70DE">
            <w:pPr>
              <w:widowControl/>
              <w:jc w:val="center"/>
              <w:rPr>
                <w:color w:val="000000" w:themeColor="text1"/>
                <w:kern w:val="0"/>
                <w:sz w:val="18"/>
                <w:szCs w:val="18"/>
              </w:rPr>
            </w:pPr>
            <w:r>
              <w:rPr>
                <w:rFonts w:ascii="宋体" w:hAnsi="宋体" w:hint="eastAsia"/>
                <w:color w:val="000000" w:themeColor="text1"/>
                <w:kern w:val="0"/>
                <w:sz w:val="18"/>
                <w:szCs w:val="18"/>
              </w:rPr>
              <w:t>考查</w:t>
            </w:r>
          </w:p>
        </w:tc>
        <w:tc>
          <w:tcPr>
            <w:tcW w:w="567" w:type="dxa"/>
            <w:vMerge/>
            <w:tcBorders>
              <w:top w:val="single" w:sz="4" w:space="0" w:color="auto"/>
              <w:left w:val="single" w:sz="4" w:space="0" w:color="auto"/>
              <w:bottom w:val="nil"/>
              <w:right w:val="single" w:sz="4" w:space="0" w:color="auto"/>
            </w:tcBorders>
            <w:vAlign w:val="center"/>
          </w:tcPr>
          <w:p w14:paraId="3749A36A" w14:textId="77777777" w:rsidR="004304F8" w:rsidRDefault="004304F8">
            <w:pPr>
              <w:widowControl/>
              <w:jc w:val="left"/>
              <w:rPr>
                <w:color w:val="000000" w:themeColor="text1"/>
                <w:kern w:val="0"/>
                <w:sz w:val="18"/>
                <w:szCs w:val="18"/>
              </w:rPr>
            </w:pPr>
          </w:p>
        </w:tc>
      </w:tr>
      <w:tr w:rsidR="004304F8" w14:paraId="37E429A1"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1C132993" w14:textId="77777777" w:rsidR="004304F8" w:rsidRDefault="004304F8">
            <w:pPr>
              <w:widowControl/>
              <w:jc w:val="left"/>
              <w:rPr>
                <w:rFonts w:ascii="宋体" w:hAnsi="宋体" w:cs="宋体"/>
                <w:color w:val="000000" w:themeColor="text1"/>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262EB22A" w14:textId="77777777" w:rsidR="004304F8" w:rsidRDefault="004304F8">
            <w:pPr>
              <w:widowControl/>
              <w:jc w:val="left"/>
              <w:rPr>
                <w:rFonts w:ascii="宋体" w:hAnsi="宋体" w:cs="宋体"/>
                <w:color w:val="000000" w:themeColor="text1"/>
                <w:kern w:val="0"/>
                <w:sz w:val="18"/>
                <w:szCs w:val="18"/>
              </w:rPr>
            </w:pPr>
          </w:p>
        </w:tc>
        <w:tc>
          <w:tcPr>
            <w:tcW w:w="2303" w:type="dxa"/>
            <w:gridSpan w:val="2"/>
            <w:tcBorders>
              <w:top w:val="single" w:sz="4" w:space="0" w:color="auto"/>
              <w:left w:val="nil"/>
              <w:bottom w:val="single" w:sz="4" w:space="0" w:color="auto"/>
              <w:right w:val="single" w:sz="4" w:space="0" w:color="auto"/>
            </w:tcBorders>
            <w:shd w:val="clear" w:color="auto" w:fill="auto"/>
            <w:vAlign w:val="center"/>
          </w:tcPr>
          <w:p w14:paraId="6875ACDA" w14:textId="77777777" w:rsidR="004304F8" w:rsidRDefault="007F70DE">
            <w:pPr>
              <w:widowControl/>
              <w:jc w:val="center"/>
              <w:rPr>
                <w:rFonts w:ascii="宋体" w:hAnsi="宋体" w:cs="宋体"/>
                <w:b/>
                <w:bCs/>
                <w:color w:val="000000" w:themeColor="text1"/>
                <w:kern w:val="0"/>
                <w:sz w:val="18"/>
                <w:szCs w:val="18"/>
              </w:rPr>
            </w:pPr>
            <w:r>
              <w:rPr>
                <w:rFonts w:ascii="宋体" w:hAnsi="宋体" w:cs="宋体" w:hint="eastAsia"/>
                <w:b/>
                <w:bCs/>
                <w:color w:val="000000" w:themeColor="text1"/>
                <w:kern w:val="0"/>
                <w:sz w:val="18"/>
                <w:szCs w:val="18"/>
              </w:rPr>
              <w:t>小计</w:t>
            </w:r>
          </w:p>
        </w:tc>
        <w:tc>
          <w:tcPr>
            <w:tcW w:w="851" w:type="dxa"/>
            <w:tcBorders>
              <w:top w:val="nil"/>
              <w:left w:val="nil"/>
              <w:bottom w:val="single" w:sz="4" w:space="0" w:color="auto"/>
              <w:right w:val="single" w:sz="4" w:space="0" w:color="auto"/>
            </w:tcBorders>
            <w:shd w:val="clear" w:color="auto" w:fill="auto"/>
            <w:vAlign w:val="center"/>
          </w:tcPr>
          <w:p w14:paraId="05751EDC" w14:textId="77777777" w:rsidR="004304F8" w:rsidRDefault="007F70DE">
            <w:pPr>
              <w:widowControl/>
              <w:rPr>
                <w:rFonts w:ascii="宋体" w:hAnsi="宋体" w:cs="宋体"/>
                <w:b/>
                <w:bCs/>
                <w:color w:val="000000" w:themeColor="text1"/>
                <w:kern w:val="0"/>
                <w:sz w:val="18"/>
                <w:szCs w:val="18"/>
              </w:rPr>
            </w:pPr>
            <w:r>
              <w:rPr>
                <w:rFonts w:ascii="宋体" w:hAnsi="宋体" w:cs="宋体" w:hint="eastAsia"/>
                <w:b/>
                <w:bCs/>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92D9477" w14:textId="77777777" w:rsidR="004304F8" w:rsidRDefault="007F70DE">
            <w:pPr>
              <w:widowControl/>
              <w:rPr>
                <w:rFonts w:ascii="宋体" w:hAnsi="宋体" w:cs="宋体"/>
                <w:b/>
                <w:bCs/>
                <w:color w:val="000000" w:themeColor="text1"/>
                <w:kern w:val="0"/>
                <w:sz w:val="16"/>
                <w:szCs w:val="18"/>
              </w:rPr>
            </w:pPr>
            <w:r>
              <w:rPr>
                <w:rFonts w:ascii="宋体" w:hAnsi="宋体" w:cs="宋体" w:hint="eastAsia"/>
                <w:b/>
                <w:bCs/>
                <w:color w:val="000000" w:themeColor="text1"/>
                <w:kern w:val="0"/>
                <w:sz w:val="16"/>
                <w:szCs w:val="18"/>
              </w:rPr>
              <w:t>3</w:t>
            </w:r>
          </w:p>
        </w:tc>
        <w:tc>
          <w:tcPr>
            <w:tcW w:w="709" w:type="dxa"/>
            <w:tcBorders>
              <w:top w:val="nil"/>
              <w:left w:val="nil"/>
              <w:bottom w:val="single" w:sz="4" w:space="0" w:color="auto"/>
              <w:right w:val="single" w:sz="4" w:space="0" w:color="auto"/>
            </w:tcBorders>
            <w:shd w:val="clear" w:color="auto" w:fill="auto"/>
            <w:vAlign w:val="center"/>
          </w:tcPr>
          <w:p w14:paraId="64A5A26C" w14:textId="77777777" w:rsidR="004304F8" w:rsidRDefault="007F70DE">
            <w:pPr>
              <w:widowControl/>
              <w:jc w:val="left"/>
              <w:rPr>
                <w:b/>
                <w:bCs/>
                <w:color w:val="000000" w:themeColor="text1"/>
                <w:kern w:val="0"/>
                <w:sz w:val="16"/>
                <w:szCs w:val="18"/>
              </w:rPr>
            </w:pPr>
            <w:r>
              <w:rPr>
                <w:b/>
                <w:bCs/>
                <w:color w:val="000000" w:themeColor="text1"/>
                <w:kern w:val="0"/>
                <w:sz w:val="16"/>
                <w:szCs w:val="18"/>
              </w:rPr>
              <w:t>54</w:t>
            </w:r>
          </w:p>
        </w:tc>
        <w:tc>
          <w:tcPr>
            <w:tcW w:w="567" w:type="dxa"/>
            <w:tcBorders>
              <w:top w:val="nil"/>
              <w:left w:val="nil"/>
              <w:bottom w:val="single" w:sz="4" w:space="0" w:color="auto"/>
              <w:right w:val="single" w:sz="4" w:space="0" w:color="auto"/>
            </w:tcBorders>
            <w:shd w:val="clear" w:color="auto" w:fill="auto"/>
            <w:vAlign w:val="center"/>
          </w:tcPr>
          <w:p w14:paraId="4154F98D" w14:textId="77777777" w:rsidR="004304F8" w:rsidRDefault="007F70DE">
            <w:pPr>
              <w:widowControl/>
              <w:jc w:val="left"/>
              <w:rPr>
                <w:b/>
                <w:bCs/>
                <w:color w:val="000000" w:themeColor="text1"/>
                <w:kern w:val="0"/>
                <w:sz w:val="16"/>
                <w:szCs w:val="18"/>
              </w:rPr>
            </w:pPr>
            <w:r>
              <w:rPr>
                <w:b/>
                <w:bCs/>
                <w:color w:val="000000" w:themeColor="text1"/>
                <w:kern w:val="0"/>
                <w:sz w:val="16"/>
                <w:szCs w:val="18"/>
              </w:rPr>
              <w:t>0</w:t>
            </w:r>
          </w:p>
        </w:tc>
        <w:tc>
          <w:tcPr>
            <w:tcW w:w="567" w:type="dxa"/>
            <w:tcBorders>
              <w:top w:val="nil"/>
              <w:left w:val="nil"/>
              <w:bottom w:val="single" w:sz="4" w:space="0" w:color="auto"/>
              <w:right w:val="single" w:sz="4" w:space="0" w:color="auto"/>
            </w:tcBorders>
            <w:shd w:val="clear" w:color="auto" w:fill="auto"/>
            <w:vAlign w:val="center"/>
          </w:tcPr>
          <w:p w14:paraId="73F67AC6" w14:textId="77777777" w:rsidR="004304F8" w:rsidRDefault="007F70DE">
            <w:pPr>
              <w:widowControl/>
              <w:jc w:val="left"/>
              <w:rPr>
                <w:b/>
                <w:bCs/>
                <w:color w:val="000000" w:themeColor="text1"/>
                <w:kern w:val="0"/>
                <w:sz w:val="16"/>
                <w:szCs w:val="18"/>
              </w:rPr>
            </w:pPr>
            <w:r>
              <w:rPr>
                <w:b/>
                <w:bCs/>
                <w:color w:val="000000" w:themeColor="text1"/>
                <w:kern w:val="0"/>
                <w:sz w:val="16"/>
                <w:szCs w:val="18"/>
              </w:rPr>
              <w:t>0</w:t>
            </w:r>
          </w:p>
        </w:tc>
        <w:tc>
          <w:tcPr>
            <w:tcW w:w="567" w:type="dxa"/>
            <w:tcBorders>
              <w:top w:val="nil"/>
              <w:left w:val="nil"/>
              <w:bottom w:val="single" w:sz="4" w:space="0" w:color="auto"/>
              <w:right w:val="single" w:sz="4" w:space="0" w:color="auto"/>
            </w:tcBorders>
            <w:shd w:val="clear" w:color="auto" w:fill="auto"/>
            <w:vAlign w:val="center"/>
          </w:tcPr>
          <w:p w14:paraId="51D0F4FD" w14:textId="77777777" w:rsidR="004304F8" w:rsidRDefault="007F70DE">
            <w:pPr>
              <w:widowControl/>
              <w:jc w:val="left"/>
              <w:rPr>
                <w:b/>
                <w:bCs/>
                <w:color w:val="000000" w:themeColor="text1"/>
                <w:kern w:val="0"/>
                <w:sz w:val="16"/>
                <w:szCs w:val="18"/>
              </w:rPr>
            </w:pPr>
            <w:r>
              <w:rPr>
                <w:b/>
                <w:bCs/>
                <w:color w:val="000000" w:themeColor="text1"/>
                <w:kern w:val="0"/>
                <w:sz w:val="16"/>
                <w:szCs w:val="18"/>
              </w:rPr>
              <w:t>1</w:t>
            </w:r>
          </w:p>
        </w:tc>
        <w:tc>
          <w:tcPr>
            <w:tcW w:w="567" w:type="dxa"/>
            <w:tcBorders>
              <w:top w:val="nil"/>
              <w:left w:val="nil"/>
              <w:bottom w:val="single" w:sz="4" w:space="0" w:color="auto"/>
              <w:right w:val="single" w:sz="4" w:space="0" w:color="auto"/>
            </w:tcBorders>
            <w:shd w:val="clear" w:color="auto" w:fill="auto"/>
            <w:vAlign w:val="center"/>
          </w:tcPr>
          <w:p w14:paraId="58537FE0" w14:textId="77777777" w:rsidR="004304F8" w:rsidRDefault="007F70DE">
            <w:pPr>
              <w:widowControl/>
              <w:jc w:val="left"/>
              <w:rPr>
                <w:b/>
                <w:bCs/>
                <w:color w:val="000000" w:themeColor="text1"/>
                <w:kern w:val="0"/>
                <w:sz w:val="16"/>
                <w:szCs w:val="18"/>
              </w:rPr>
            </w:pPr>
            <w:r>
              <w:rPr>
                <w:b/>
                <w:bCs/>
                <w:color w:val="000000" w:themeColor="text1"/>
                <w:kern w:val="0"/>
                <w:sz w:val="16"/>
                <w:szCs w:val="18"/>
              </w:rPr>
              <w:t>2</w:t>
            </w:r>
          </w:p>
        </w:tc>
        <w:tc>
          <w:tcPr>
            <w:tcW w:w="567" w:type="dxa"/>
            <w:tcBorders>
              <w:top w:val="nil"/>
              <w:left w:val="nil"/>
              <w:bottom w:val="single" w:sz="4" w:space="0" w:color="auto"/>
              <w:right w:val="single" w:sz="4" w:space="0" w:color="auto"/>
            </w:tcBorders>
            <w:shd w:val="clear" w:color="auto" w:fill="auto"/>
            <w:vAlign w:val="center"/>
          </w:tcPr>
          <w:p w14:paraId="165D98C8" w14:textId="77777777" w:rsidR="004304F8" w:rsidRDefault="007F70DE">
            <w:pPr>
              <w:widowControl/>
              <w:jc w:val="left"/>
              <w:rPr>
                <w:b/>
                <w:bCs/>
                <w:color w:val="000000" w:themeColor="text1"/>
                <w:kern w:val="0"/>
                <w:sz w:val="16"/>
                <w:szCs w:val="18"/>
              </w:rPr>
            </w:pPr>
            <w:r>
              <w:rPr>
                <w:b/>
                <w:bCs/>
                <w:color w:val="000000" w:themeColor="text1"/>
                <w:kern w:val="0"/>
                <w:sz w:val="16"/>
                <w:szCs w:val="18"/>
              </w:rPr>
              <w:t>0</w:t>
            </w:r>
          </w:p>
        </w:tc>
        <w:tc>
          <w:tcPr>
            <w:tcW w:w="283" w:type="dxa"/>
            <w:tcBorders>
              <w:top w:val="nil"/>
              <w:left w:val="nil"/>
              <w:bottom w:val="single" w:sz="4" w:space="0" w:color="auto"/>
              <w:right w:val="single" w:sz="4" w:space="0" w:color="auto"/>
            </w:tcBorders>
            <w:shd w:val="clear" w:color="auto" w:fill="auto"/>
            <w:vAlign w:val="center"/>
          </w:tcPr>
          <w:p w14:paraId="1FBAF36B" w14:textId="77777777" w:rsidR="004304F8" w:rsidRDefault="007F70DE">
            <w:pPr>
              <w:widowControl/>
              <w:jc w:val="left"/>
              <w:rPr>
                <w:b/>
                <w:bCs/>
                <w:color w:val="000000" w:themeColor="text1"/>
                <w:kern w:val="0"/>
                <w:sz w:val="18"/>
                <w:szCs w:val="18"/>
              </w:rPr>
            </w:pPr>
            <w:r>
              <w:rPr>
                <w:b/>
                <w:bCs/>
                <w:color w:val="000000" w:themeColor="text1"/>
                <w:kern w:val="0"/>
                <w:sz w:val="18"/>
                <w:szCs w:val="18"/>
              </w:rPr>
              <w:t>0</w:t>
            </w:r>
          </w:p>
        </w:tc>
        <w:tc>
          <w:tcPr>
            <w:tcW w:w="567" w:type="dxa"/>
            <w:tcBorders>
              <w:top w:val="nil"/>
              <w:left w:val="nil"/>
              <w:bottom w:val="single" w:sz="4" w:space="0" w:color="auto"/>
              <w:right w:val="single" w:sz="4" w:space="0" w:color="auto"/>
            </w:tcBorders>
            <w:shd w:val="clear" w:color="auto" w:fill="auto"/>
            <w:vAlign w:val="center"/>
          </w:tcPr>
          <w:p w14:paraId="621923A4" w14:textId="77777777" w:rsidR="004304F8" w:rsidRDefault="007F70DE">
            <w:pPr>
              <w:widowControl/>
              <w:rPr>
                <w:b/>
                <w:bCs/>
                <w:color w:val="000000" w:themeColor="text1"/>
                <w:kern w:val="0"/>
                <w:sz w:val="18"/>
                <w:szCs w:val="18"/>
              </w:rPr>
            </w:pPr>
            <w:r>
              <w:rPr>
                <w:b/>
                <w:bCs/>
                <w:color w:val="000000" w:themeColor="text1"/>
                <w:kern w:val="0"/>
                <w:sz w:val="18"/>
                <w:szCs w:val="18"/>
              </w:rPr>
              <w:t xml:space="preserve">　</w:t>
            </w:r>
          </w:p>
        </w:tc>
        <w:tc>
          <w:tcPr>
            <w:tcW w:w="567" w:type="dxa"/>
            <w:vMerge/>
            <w:tcBorders>
              <w:top w:val="single" w:sz="4" w:space="0" w:color="auto"/>
              <w:left w:val="single" w:sz="4" w:space="0" w:color="auto"/>
              <w:bottom w:val="nil"/>
              <w:right w:val="single" w:sz="4" w:space="0" w:color="auto"/>
            </w:tcBorders>
            <w:vAlign w:val="center"/>
          </w:tcPr>
          <w:p w14:paraId="79792743" w14:textId="77777777" w:rsidR="004304F8" w:rsidRDefault="004304F8">
            <w:pPr>
              <w:widowControl/>
              <w:jc w:val="left"/>
              <w:rPr>
                <w:color w:val="000000" w:themeColor="text1"/>
                <w:kern w:val="0"/>
                <w:sz w:val="18"/>
                <w:szCs w:val="18"/>
              </w:rPr>
            </w:pPr>
          </w:p>
        </w:tc>
      </w:tr>
      <w:tr w:rsidR="004304F8" w14:paraId="39E1734D" w14:textId="77777777">
        <w:trPr>
          <w:trHeight w:val="294"/>
        </w:trPr>
        <w:tc>
          <w:tcPr>
            <w:tcW w:w="3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71DDBBB"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综合实训</w:t>
            </w:r>
          </w:p>
        </w:tc>
        <w:tc>
          <w:tcPr>
            <w:tcW w:w="851" w:type="dxa"/>
            <w:tcBorders>
              <w:top w:val="nil"/>
              <w:left w:val="nil"/>
              <w:bottom w:val="single" w:sz="4" w:space="0" w:color="auto"/>
              <w:right w:val="single" w:sz="4" w:space="0" w:color="auto"/>
            </w:tcBorders>
            <w:shd w:val="clear" w:color="auto" w:fill="auto"/>
            <w:vAlign w:val="center"/>
          </w:tcPr>
          <w:p w14:paraId="5F837165"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0A20F13" w14:textId="77777777" w:rsidR="004304F8" w:rsidRDefault="007F70DE">
            <w:pPr>
              <w:widowControl/>
              <w:rPr>
                <w:rFonts w:ascii="宋体" w:hAnsi="宋体" w:cs="宋体"/>
                <w:color w:val="000000" w:themeColor="text1"/>
                <w:kern w:val="0"/>
                <w:sz w:val="16"/>
                <w:szCs w:val="18"/>
              </w:rPr>
            </w:pPr>
            <w:r>
              <w:rPr>
                <w:rFonts w:ascii="宋体" w:hAnsi="宋体" w:cs="宋体" w:hint="eastAsia"/>
                <w:color w:val="000000" w:themeColor="text1"/>
                <w:kern w:val="0"/>
                <w:sz w:val="16"/>
                <w:szCs w:val="18"/>
              </w:rPr>
              <w:t>12</w:t>
            </w:r>
          </w:p>
        </w:tc>
        <w:tc>
          <w:tcPr>
            <w:tcW w:w="709" w:type="dxa"/>
            <w:tcBorders>
              <w:top w:val="nil"/>
              <w:left w:val="nil"/>
              <w:bottom w:val="single" w:sz="4" w:space="0" w:color="auto"/>
              <w:right w:val="single" w:sz="4" w:space="0" w:color="auto"/>
            </w:tcBorders>
            <w:shd w:val="clear" w:color="auto" w:fill="auto"/>
            <w:vAlign w:val="center"/>
          </w:tcPr>
          <w:p w14:paraId="74292E81" w14:textId="77777777" w:rsidR="004304F8" w:rsidRDefault="007F70DE">
            <w:pPr>
              <w:widowControl/>
              <w:jc w:val="left"/>
              <w:rPr>
                <w:b/>
                <w:bCs/>
                <w:color w:val="000000" w:themeColor="text1"/>
                <w:kern w:val="0"/>
                <w:sz w:val="16"/>
                <w:szCs w:val="18"/>
              </w:rPr>
            </w:pPr>
            <w:r>
              <w:rPr>
                <w:b/>
                <w:bCs/>
                <w:color w:val="000000" w:themeColor="text1"/>
                <w:kern w:val="0"/>
                <w:sz w:val="16"/>
                <w:szCs w:val="18"/>
              </w:rPr>
              <w:t>216</w:t>
            </w:r>
          </w:p>
        </w:tc>
        <w:tc>
          <w:tcPr>
            <w:tcW w:w="567" w:type="dxa"/>
            <w:tcBorders>
              <w:top w:val="nil"/>
              <w:left w:val="nil"/>
              <w:bottom w:val="single" w:sz="4" w:space="0" w:color="auto"/>
              <w:right w:val="single" w:sz="4" w:space="0" w:color="auto"/>
            </w:tcBorders>
            <w:shd w:val="clear" w:color="auto" w:fill="auto"/>
            <w:vAlign w:val="center"/>
          </w:tcPr>
          <w:p w14:paraId="6AEA0C90" w14:textId="77777777" w:rsidR="004304F8" w:rsidRDefault="007F70DE">
            <w:pPr>
              <w:widowControl/>
              <w:jc w:val="left"/>
              <w:rPr>
                <w:color w:val="000000" w:themeColor="text1"/>
                <w:kern w:val="0"/>
                <w:sz w:val="16"/>
                <w:szCs w:val="18"/>
              </w:rPr>
            </w:pPr>
            <w:r>
              <w:rPr>
                <w:color w:val="000000" w:themeColor="text1"/>
                <w:kern w:val="0"/>
                <w:sz w:val="16"/>
                <w:szCs w:val="18"/>
              </w:rPr>
              <w:t>1</w:t>
            </w:r>
          </w:p>
        </w:tc>
        <w:tc>
          <w:tcPr>
            <w:tcW w:w="567" w:type="dxa"/>
            <w:tcBorders>
              <w:top w:val="nil"/>
              <w:left w:val="nil"/>
              <w:bottom w:val="single" w:sz="4" w:space="0" w:color="auto"/>
              <w:right w:val="single" w:sz="4" w:space="0" w:color="auto"/>
            </w:tcBorders>
            <w:shd w:val="clear" w:color="auto" w:fill="auto"/>
            <w:vAlign w:val="center"/>
          </w:tcPr>
          <w:p w14:paraId="2FF0DA56" w14:textId="77777777" w:rsidR="004304F8" w:rsidRDefault="007F70DE">
            <w:pPr>
              <w:widowControl/>
              <w:jc w:val="left"/>
              <w:rPr>
                <w:color w:val="000000" w:themeColor="text1"/>
                <w:kern w:val="0"/>
                <w:sz w:val="16"/>
                <w:szCs w:val="18"/>
              </w:rPr>
            </w:pPr>
            <w:r>
              <w:rPr>
                <w:color w:val="000000" w:themeColor="text1"/>
                <w:kern w:val="0"/>
                <w:sz w:val="16"/>
                <w:szCs w:val="18"/>
              </w:rPr>
              <w:t>1</w:t>
            </w:r>
          </w:p>
        </w:tc>
        <w:tc>
          <w:tcPr>
            <w:tcW w:w="567" w:type="dxa"/>
            <w:tcBorders>
              <w:top w:val="nil"/>
              <w:left w:val="nil"/>
              <w:bottom w:val="single" w:sz="4" w:space="0" w:color="auto"/>
              <w:right w:val="single" w:sz="4" w:space="0" w:color="auto"/>
            </w:tcBorders>
            <w:shd w:val="clear" w:color="auto" w:fill="auto"/>
            <w:vAlign w:val="center"/>
          </w:tcPr>
          <w:p w14:paraId="45F4EFFB" w14:textId="77777777" w:rsidR="004304F8" w:rsidRDefault="007F70DE">
            <w:pPr>
              <w:widowControl/>
              <w:jc w:val="left"/>
              <w:rPr>
                <w:color w:val="000000" w:themeColor="text1"/>
                <w:kern w:val="0"/>
                <w:sz w:val="16"/>
                <w:szCs w:val="18"/>
              </w:rPr>
            </w:pPr>
            <w:r>
              <w:rPr>
                <w:color w:val="000000" w:themeColor="text1"/>
                <w:kern w:val="0"/>
                <w:sz w:val="16"/>
                <w:szCs w:val="18"/>
              </w:rPr>
              <w:t>2</w:t>
            </w:r>
          </w:p>
        </w:tc>
        <w:tc>
          <w:tcPr>
            <w:tcW w:w="567" w:type="dxa"/>
            <w:tcBorders>
              <w:top w:val="nil"/>
              <w:left w:val="nil"/>
              <w:bottom w:val="single" w:sz="4" w:space="0" w:color="auto"/>
              <w:right w:val="single" w:sz="4" w:space="0" w:color="auto"/>
            </w:tcBorders>
            <w:shd w:val="clear" w:color="auto" w:fill="auto"/>
            <w:vAlign w:val="center"/>
          </w:tcPr>
          <w:p w14:paraId="60A748BF" w14:textId="77777777" w:rsidR="004304F8" w:rsidRDefault="007F70DE">
            <w:pPr>
              <w:widowControl/>
              <w:jc w:val="left"/>
              <w:rPr>
                <w:color w:val="000000" w:themeColor="text1"/>
                <w:kern w:val="0"/>
                <w:sz w:val="16"/>
                <w:szCs w:val="18"/>
              </w:rPr>
            </w:pPr>
            <w:r>
              <w:rPr>
                <w:color w:val="000000" w:themeColor="text1"/>
                <w:kern w:val="0"/>
                <w:sz w:val="16"/>
                <w:szCs w:val="18"/>
              </w:rPr>
              <w:t>2</w:t>
            </w:r>
          </w:p>
        </w:tc>
        <w:tc>
          <w:tcPr>
            <w:tcW w:w="567" w:type="dxa"/>
            <w:tcBorders>
              <w:top w:val="nil"/>
              <w:left w:val="nil"/>
              <w:bottom w:val="single" w:sz="4" w:space="0" w:color="auto"/>
              <w:right w:val="single" w:sz="4" w:space="0" w:color="auto"/>
            </w:tcBorders>
            <w:shd w:val="clear" w:color="auto" w:fill="auto"/>
            <w:vAlign w:val="center"/>
          </w:tcPr>
          <w:p w14:paraId="0C9EBC0E" w14:textId="77777777" w:rsidR="004304F8" w:rsidRDefault="007F70DE">
            <w:pPr>
              <w:widowControl/>
              <w:jc w:val="left"/>
              <w:rPr>
                <w:color w:val="000000" w:themeColor="text1"/>
                <w:kern w:val="0"/>
                <w:sz w:val="16"/>
                <w:szCs w:val="18"/>
              </w:rPr>
            </w:pPr>
            <w:r>
              <w:rPr>
                <w:color w:val="000000" w:themeColor="text1"/>
                <w:kern w:val="0"/>
                <w:sz w:val="16"/>
                <w:szCs w:val="18"/>
              </w:rPr>
              <w:t>6</w:t>
            </w:r>
          </w:p>
        </w:tc>
        <w:tc>
          <w:tcPr>
            <w:tcW w:w="283" w:type="dxa"/>
            <w:tcBorders>
              <w:top w:val="nil"/>
              <w:left w:val="nil"/>
              <w:bottom w:val="single" w:sz="4" w:space="0" w:color="auto"/>
              <w:right w:val="single" w:sz="4" w:space="0" w:color="auto"/>
            </w:tcBorders>
            <w:shd w:val="clear" w:color="auto" w:fill="auto"/>
            <w:vAlign w:val="center"/>
          </w:tcPr>
          <w:p w14:paraId="40A11172"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E270A44" w14:textId="77777777" w:rsidR="004304F8" w:rsidRDefault="007F70DE">
            <w:pPr>
              <w:widowControl/>
              <w:rPr>
                <w:color w:val="000000" w:themeColor="text1"/>
                <w:kern w:val="0"/>
                <w:sz w:val="18"/>
                <w:szCs w:val="18"/>
              </w:rPr>
            </w:pPr>
            <w:r>
              <w:rPr>
                <w:color w:val="000000" w:themeColor="text1"/>
                <w:kern w:val="0"/>
                <w:sz w:val="18"/>
                <w:szCs w:val="18"/>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tcPr>
          <w:p w14:paraId="3AC1DA53" w14:textId="77777777" w:rsidR="004304F8" w:rsidRDefault="007F70DE">
            <w:pPr>
              <w:widowControl/>
              <w:jc w:val="left"/>
              <w:rPr>
                <w:color w:val="000000" w:themeColor="text1"/>
                <w:kern w:val="0"/>
                <w:sz w:val="18"/>
                <w:szCs w:val="18"/>
              </w:rPr>
            </w:pPr>
            <w:r>
              <w:rPr>
                <w:color w:val="000000" w:themeColor="text1"/>
                <w:kern w:val="0"/>
                <w:sz w:val="18"/>
                <w:szCs w:val="18"/>
              </w:rPr>
              <w:t>6.00%</w:t>
            </w:r>
          </w:p>
        </w:tc>
      </w:tr>
      <w:tr w:rsidR="004304F8" w14:paraId="131252B8" w14:textId="77777777">
        <w:trPr>
          <w:trHeight w:val="294"/>
        </w:trPr>
        <w:tc>
          <w:tcPr>
            <w:tcW w:w="438" w:type="dxa"/>
            <w:vMerge w:val="restart"/>
            <w:tcBorders>
              <w:top w:val="nil"/>
              <w:left w:val="single" w:sz="4" w:space="0" w:color="auto"/>
              <w:bottom w:val="single" w:sz="4" w:space="0" w:color="000000"/>
              <w:right w:val="single" w:sz="4" w:space="0" w:color="auto"/>
            </w:tcBorders>
            <w:shd w:val="clear" w:color="auto" w:fill="auto"/>
            <w:noWrap/>
            <w:vAlign w:val="center"/>
          </w:tcPr>
          <w:p w14:paraId="19111FF3"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合计</w:t>
            </w:r>
          </w:p>
        </w:tc>
        <w:tc>
          <w:tcPr>
            <w:tcW w:w="2979" w:type="dxa"/>
            <w:gridSpan w:val="3"/>
            <w:tcBorders>
              <w:top w:val="single" w:sz="4" w:space="0" w:color="auto"/>
              <w:left w:val="nil"/>
              <w:bottom w:val="single" w:sz="4" w:space="0" w:color="auto"/>
              <w:right w:val="single" w:sz="4" w:space="0" w:color="auto"/>
            </w:tcBorders>
            <w:shd w:val="clear" w:color="auto" w:fill="auto"/>
            <w:noWrap/>
            <w:vAlign w:val="center"/>
          </w:tcPr>
          <w:p w14:paraId="410371FD" w14:textId="77777777" w:rsidR="004304F8" w:rsidRDefault="007F70DE">
            <w:pPr>
              <w:widowControl/>
              <w:jc w:val="center"/>
              <w:rPr>
                <w:rFonts w:ascii="宋体" w:hAnsi="宋体" w:cs="宋体"/>
                <w:color w:val="000000" w:themeColor="text1"/>
                <w:kern w:val="0"/>
                <w:sz w:val="18"/>
                <w:szCs w:val="18"/>
              </w:rPr>
            </w:pPr>
            <w:proofErr w:type="gramStart"/>
            <w:r>
              <w:rPr>
                <w:rFonts w:ascii="宋体" w:hAnsi="宋体" w:cs="宋体" w:hint="eastAsia"/>
                <w:color w:val="000000" w:themeColor="text1"/>
                <w:kern w:val="0"/>
                <w:sz w:val="18"/>
                <w:szCs w:val="18"/>
              </w:rPr>
              <w:t>专业周</w:t>
            </w:r>
            <w:proofErr w:type="gramEnd"/>
            <w:r>
              <w:rPr>
                <w:rFonts w:ascii="宋体" w:hAnsi="宋体" w:cs="宋体" w:hint="eastAsia"/>
                <w:color w:val="000000" w:themeColor="text1"/>
                <w:kern w:val="0"/>
                <w:sz w:val="18"/>
                <w:szCs w:val="18"/>
              </w:rPr>
              <w:t>课时</w:t>
            </w:r>
          </w:p>
        </w:tc>
        <w:tc>
          <w:tcPr>
            <w:tcW w:w="851" w:type="dxa"/>
            <w:tcBorders>
              <w:top w:val="nil"/>
              <w:left w:val="nil"/>
              <w:bottom w:val="single" w:sz="4" w:space="0" w:color="auto"/>
              <w:right w:val="single" w:sz="4" w:space="0" w:color="auto"/>
            </w:tcBorders>
            <w:shd w:val="clear" w:color="auto" w:fill="auto"/>
            <w:vAlign w:val="center"/>
          </w:tcPr>
          <w:p w14:paraId="3C38C00A"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82C2442" w14:textId="77777777" w:rsidR="004304F8" w:rsidRDefault="007F70DE">
            <w:pPr>
              <w:widowControl/>
              <w:rPr>
                <w:rFonts w:ascii="宋体" w:hAnsi="宋体" w:cs="宋体"/>
                <w:color w:val="000000" w:themeColor="text1"/>
                <w:kern w:val="0"/>
                <w:sz w:val="16"/>
                <w:szCs w:val="18"/>
              </w:rPr>
            </w:pPr>
            <w:r>
              <w:rPr>
                <w:rFonts w:ascii="宋体" w:hAnsi="宋体" w:cs="宋体" w:hint="eastAsia"/>
                <w:color w:val="000000" w:themeColor="text1"/>
                <w:kern w:val="0"/>
                <w:sz w:val="16"/>
                <w:szCs w:val="18"/>
              </w:rPr>
              <w:t>84</w:t>
            </w:r>
          </w:p>
        </w:tc>
        <w:tc>
          <w:tcPr>
            <w:tcW w:w="709" w:type="dxa"/>
            <w:tcBorders>
              <w:top w:val="nil"/>
              <w:left w:val="nil"/>
              <w:bottom w:val="single" w:sz="4" w:space="0" w:color="auto"/>
              <w:right w:val="single" w:sz="4" w:space="0" w:color="auto"/>
            </w:tcBorders>
            <w:shd w:val="clear" w:color="auto" w:fill="auto"/>
            <w:vAlign w:val="center"/>
          </w:tcPr>
          <w:p w14:paraId="0077F603" w14:textId="77777777" w:rsidR="004304F8" w:rsidRDefault="007F70DE">
            <w:pPr>
              <w:widowControl/>
              <w:jc w:val="left"/>
              <w:rPr>
                <w:b/>
                <w:bCs/>
                <w:color w:val="000000" w:themeColor="text1"/>
                <w:kern w:val="0"/>
                <w:sz w:val="16"/>
                <w:szCs w:val="18"/>
              </w:rPr>
            </w:pPr>
            <w:r>
              <w:rPr>
                <w:b/>
                <w:bCs/>
                <w:color w:val="000000" w:themeColor="text1"/>
                <w:kern w:val="0"/>
                <w:sz w:val="16"/>
                <w:szCs w:val="18"/>
              </w:rPr>
              <w:t>1512</w:t>
            </w:r>
          </w:p>
        </w:tc>
        <w:tc>
          <w:tcPr>
            <w:tcW w:w="567" w:type="dxa"/>
            <w:tcBorders>
              <w:top w:val="nil"/>
              <w:left w:val="nil"/>
              <w:bottom w:val="single" w:sz="4" w:space="0" w:color="auto"/>
              <w:right w:val="single" w:sz="4" w:space="0" w:color="auto"/>
            </w:tcBorders>
            <w:shd w:val="clear" w:color="auto" w:fill="auto"/>
            <w:vAlign w:val="center"/>
          </w:tcPr>
          <w:p w14:paraId="15257223" w14:textId="77777777" w:rsidR="004304F8" w:rsidRDefault="007F70DE">
            <w:pPr>
              <w:widowControl/>
              <w:jc w:val="left"/>
              <w:rPr>
                <w:b/>
                <w:bCs/>
                <w:color w:val="000000" w:themeColor="text1"/>
                <w:kern w:val="0"/>
                <w:sz w:val="16"/>
                <w:szCs w:val="18"/>
              </w:rPr>
            </w:pPr>
            <w:r>
              <w:rPr>
                <w:b/>
                <w:bCs/>
                <w:color w:val="000000" w:themeColor="text1"/>
                <w:kern w:val="0"/>
                <w:sz w:val="16"/>
                <w:szCs w:val="18"/>
              </w:rPr>
              <w:t>12</w:t>
            </w:r>
          </w:p>
        </w:tc>
        <w:tc>
          <w:tcPr>
            <w:tcW w:w="567" w:type="dxa"/>
            <w:tcBorders>
              <w:top w:val="nil"/>
              <w:left w:val="nil"/>
              <w:bottom w:val="single" w:sz="4" w:space="0" w:color="auto"/>
              <w:right w:val="single" w:sz="4" w:space="0" w:color="auto"/>
            </w:tcBorders>
            <w:shd w:val="clear" w:color="auto" w:fill="auto"/>
            <w:vAlign w:val="center"/>
          </w:tcPr>
          <w:p w14:paraId="58986029" w14:textId="77777777" w:rsidR="004304F8" w:rsidRDefault="007F70DE">
            <w:pPr>
              <w:widowControl/>
              <w:jc w:val="left"/>
              <w:rPr>
                <w:b/>
                <w:bCs/>
                <w:color w:val="000000" w:themeColor="text1"/>
                <w:kern w:val="0"/>
                <w:sz w:val="16"/>
                <w:szCs w:val="18"/>
              </w:rPr>
            </w:pPr>
            <w:r>
              <w:rPr>
                <w:b/>
                <w:bCs/>
                <w:color w:val="000000" w:themeColor="text1"/>
                <w:kern w:val="0"/>
                <w:sz w:val="16"/>
                <w:szCs w:val="18"/>
              </w:rPr>
              <w:t>12</w:t>
            </w:r>
          </w:p>
        </w:tc>
        <w:tc>
          <w:tcPr>
            <w:tcW w:w="567" w:type="dxa"/>
            <w:tcBorders>
              <w:top w:val="nil"/>
              <w:left w:val="nil"/>
              <w:bottom w:val="single" w:sz="4" w:space="0" w:color="auto"/>
              <w:right w:val="single" w:sz="4" w:space="0" w:color="auto"/>
            </w:tcBorders>
            <w:shd w:val="clear" w:color="auto" w:fill="auto"/>
            <w:vAlign w:val="center"/>
          </w:tcPr>
          <w:p w14:paraId="68ADFA1E" w14:textId="77777777" w:rsidR="004304F8" w:rsidRDefault="007F70DE">
            <w:pPr>
              <w:widowControl/>
              <w:jc w:val="left"/>
              <w:rPr>
                <w:b/>
                <w:bCs/>
                <w:color w:val="000000" w:themeColor="text1"/>
                <w:kern w:val="0"/>
                <w:sz w:val="16"/>
                <w:szCs w:val="18"/>
              </w:rPr>
            </w:pPr>
            <w:r>
              <w:rPr>
                <w:b/>
                <w:bCs/>
                <w:color w:val="000000" w:themeColor="text1"/>
                <w:kern w:val="0"/>
                <w:sz w:val="16"/>
                <w:szCs w:val="18"/>
              </w:rPr>
              <w:t>16</w:t>
            </w:r>
          </w:p>
        </w:tc>
        <w:tc>
          <w:tcPr>
            <w:tcW w:w="567" w:type="dxa"/>
            <w:tcBorders>
              <w:top w:val="nil"/>
              <w:left w:val="nil"/>
              <w:bottom w:val="single" w:sz="4" w:space="0" w:color="auto"/>
              <w:right w:val="single" w:sz="4" w:space="0" w:color="auto"/>
            </w:tcBorders>
            <w:shd w:val="clear" w:color="auto" w:fill="auto"/>
            <w:vAlign w:val="center"/>
          </w:tcPr>
          <w:p w14:paraId="756144BC" w14:textId="77777777" w:rsidR="004304F8" w:rsidRDefault="007F70DE">
            <w:pPr>
              <w:widowControl/>
              <w:jc w:val="left"/>
              <w:rPr>
                <w:b/>
                <w:bCs/>
                <w:color w:val="000000" w:themeColor="text1"/>
                <w:kern w:val="0"/>
                <w:sz w:val="16"/>
                <w:szCs w:val="18"/>
              </w:rPr>
            </w:pPr>
            <w:r>
              <w:rPr>
                <w:b/>
                <w:bCs/>
                <w:color w:val="000000" w:themeColor="text1"/>
                <w:kern w:val="0"/>
                <w:sz w:val="16"/>
                <w:szCs w:val="18"/>
              </w:rPr>
              <w:t>16</w:t>
            </w:r>
          </w:p>
        </w:tc>
        <w:tc>
          <w:tcPr>
            <w:tcW w:w="567" w:type="dxa"/>
            <w:tcBorders>
              <w:top w:val="nil"/>
              <w:left w:val="nil"/>
              <w:bottom w:val="single" w:sz="4" w:space="0" w:color="auto"/>
              <w:right w:val="single" w:sz="4" w:space="0" w:color="auto"/>
            </w:tcBorders>
            <w:shd w:val="clear" w:color="auto" w:fill="auto"/>
            <w:vAlign w:val="center"/>
          </w:tcPr>
          <w:p w14:paraId="2F96D975" w14:textId="77777777" w:rsidR="004304F8" w:rsidRDefault="007F70DE">
            <w:pPr>
              <w:widowControl/>
              <w:jc w:val="left"/>
              <w:rPr>
                <w:b/>
                <w:bCs/>
                <w:color w:val="000000" w:themeColor="text1"/>
                <w:kern w:val="0"/>
                <w:sz w:val="16"/>
                <w:szCs w:val="18"/>
              </w:rPr>
            </w:pPr>
            <w:r>
              <w:rPr>
                <w:b/>
                <w:bCs/>
                <w:color w:val="000000" w:themeColor="text1"/>
                <w:kern w:val="0"/>
                <w:sz w:val="16"/>
                <w:szCs w:val="18"/>
              </w:rPr>
              <w:t>28</w:t>
            </w:r>
          </w:p>
        </w:tc>
        <w:tc>
          <w:tcPr>
            <w:tcW w:w="283" w:type="dxa"/>
            <w:tcBorders>
              <w:top w:val="nil"/>
              <w:left w:val="nil"/>
              <w:bottom w:val="single" w:sz="4" w:space="0" w:color="auto"/>
              <w:right w:val="single" w:sz="4" w:space="0" w:color="auto"/>
            </w:tcBorders>
            <w:shd w:val="clear" w:color="auto" w:fill="auto"/>
            <w:vAlign w:val="center"/>
          </w:tcPr>
          <w:p w14:paraId="49212C67"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8B14F86" w14:textId="77777777" w:rsidR="004304F8" w:rsidRDefault="007F70DE">
            <w:pPr>
              <w:widowControl/>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54494EE"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r>
      <w:tr w:rsidR="004304F8" w14:paraId="56A8D81D" w14:textId="77777777">
        <w:trPr>
          <w:trHeight w:val="294"/>
        </w:trPr>
        <w:tc>
          <w:tcPr>
            <w:tcW w:w="438" w:type="dxa"/>
            <w:vMerge/>
            <w:tcBorders>
              <w:top w:val="nil"/>
              <w:left w:val="single" w:sz="4" w:space="0" w:color="auto"/>
              <w:bottom w:val="single" w:sz="4" w:space="0" w:color="000000"/>
              <w:right w:val="single" w:sz="4" w:space="0" w:color="auto"/>
            </w:tcBorders>
            <w:vAlign w:val="center"/>
          </w:tcPr>
          <w:p w14:paraId="40FC11AB" w14:textId="77777777" w:rsidR="004304F8" w:rsidRDefault="004304F8">
            <w:pPr>
              <w:widowControl/>
              <w:jc w:val="left"/>
              <w:rPr>
                <w:rFonts w:ascii="宋体" w:hAnsi="宋体" w:cs="宋体"/>
                <w:color w:val="000000" w:themeColor="text1"/>
                <w:kern w:val="0"/>
                <w:sz w:val="18"/>
                <w:szCs w:val="18"/>
              </w:rPr>
            </w:pPr>
          </w:p>
        </w:tc>
        <w:tc>
          <w:tcPr>
            <w:tcW w:w="2979" w:type="dxa"/>
            <w:gridSpan w:val="3"/>
            <w:tcBorders>
              <w:top w:val="single" w:sz="4" w:space="0" w:color="auto"/>
              <w:left w:val="nil"/>
              <w:bottom w:val="single" w:sz="4" w:space="0" w:color="auto"/>
              <w:right w:val="single" w:sz="4" w:space="0" w:color="auto"/>
            </w:tcBorders>
            <w:shd w:val="clear" w:color="auto" w:fill="auto"/>
            <w:noWrap/>
            <w:vAlign w:val="center"/>
          </w:tcPr>
          <w:p w14:paraId="213EA923"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周课时</w:t>
            </w:r>
          </w:p>
        </w:tc>
        <w:tc>
          <w:tcPr>
            <w:tcW w:w="851" w:type="dxa"/>
            <w:tcBorders>
              <w:top w:val="nil"/>
              <w:left w:val="nil"/>
              <w:bottom w:val="single" w:sz="4" w:space="0" w:color="auto"/>
              <w:right w:val="single" w:sz="4" w:space="0" w:color="auto"/>
            </w:tcBorders>
            <w:shd w:val="clear" w:color="auto" w:fill="auto"/>
            <w:vAlign w:val="center"/>
          </w:tcPr>
          <w:p w14:paraId="7BEB5949"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ECD40DB" w14:textId="77777777" w:rsidR="004304F8" w:rsidRDefault="004304F8">
            <w:pPr>
              <w:widowControl/>
              <w:jc w:val="center"/>
              <w:rPr>
                <w:rFonts w:ascii="宋体" w:hAnsi="宋体" w:cs="宋体"/>
                <w:color w:val="000000" w:themeColor="text1"/>
                <w:kern w:val="0"/>
                <w:sz w:val="16"/>
                <w:szCs w:val="18"/>
              </w:rPr>
            </w:pPr>
          </w:p>
        </w:tc>
        <w:tc>
          <w:tcPr>
            <w:tcW w:w="709" w:type="dxa"/>
            <w:tcBorders>
              <w:top w:val="nil"/>
              <w:left w:val="nil"/>
              <w:bottom w:val="single" w:sz="4" w:space="0" w:color="auto"/>
              <w:right w:val="single" w:sz="4" w:space="0" w:color="auto"/>
            </w:tcBorders>
            <w:shd w:val="clear" w:color="auto" w:fill="auto"/>
            <w:vAlign w:val="center"/>
          </w:tcPr>
          <w:p w14:paraId="733DC46F" w14:textId="77777777" w:rsidR="004304F8" w:rsidRDefault="007F70DE">
            <w:pPr>
              <w:widowControl/>
              <w:jc w:val="left"/>
              <w:rPr>
                <w:b/>
                <w:bCs/>
                <w:color w:val="000000" w:themeColor="text1"/>
                <w:kern w:val="0"/>
                <w:sz w:val="16"/>
                <w:szCs w:val="18"/>
              </w:rPr>
            </w:pPr>
            <w:r>
              <w:rPr>
                <w:b/>
                <w:bCs/>
                <w:color w:val="000000" w:themeColor="text1"/>
                <w:kern w:val="0"/>
                <w:sz w:val="16"/>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3A5BCFA" w14:textId="77777777" w:rsidR="004304F8" w:rsidRDefault="007F70DE">
            <w:pPr>
              <w:widowControl/>
              <w:jc w:val="left"/>
              <w:rPr>
                <w:b/>
                <w:bCs/>
                <w:color w:val="000000" w:themeColor="text1"/>
                <w:kern w:val="0"/>
                <w:sz w:val="16"/>
                <w:szCs w:val="18"/>
              </w:rPr>
            </w:pPr>
            <w:r>
              <w:rPr>
                <w:b/>
                <w:bCs/>
                <w:color w:val="000000" w:themeColor="text1"/>
                <w:kern w:val="0"/>
                <w:sz w:val="16"/>
                <w:szCs w:val="18"/>
              </w:rPr>
              <w:t>25</w:t>
            </w:r>
          </w:p>
        </w:tc>
        <w:tc>
          <w:tcPr>
            <w:tcW w:w="567" w:type="dxa"/>
            <w:tcBorders>
              <w:top w:val="nil"/>
              <w:left w:val="nil"/>
              <w:bottom w:val="single" w:sz="4" w:space="0" w:color="auto"/>
              <w:right w:val="single" w:sz="4" w:space="0" w:color="auto"/>
            </w:tcBorders>
            <w:shd w:val="clear" w:color="auto" w:fill="auto"/>
            <w:vAlign w:val="center"/>
          </w:tcPr>
          <w:p w14:paraId="284F96F7" w14:textId="77777777" w:rsidR="004304F8" w:rsidRDefault="007F70DE">
            <w:pPr>
              <w:widowControl/>
              <w:jc w:val="left"/>
              <w:rPr>
                <w:b/>
                <w:bCs/>
                <w:color w:val="000000" w:themeColor="text1"/>
                <w:kern w:val="0"/>
                <w:sz w:val="16"/>
                <w:szCs w:val="18"/>
              </w:rPr>
            </w:pPr>
            <w:r>
              <w:rPr>
                <w:b/>
                <w:bCs/>
                <w:color w:val="000000" w:themeColor="text1"/>
                <w:kern w:val="0"/>
                <w:sz w:val="16"/>
                <w:szCs w:val="18"/>
              </w:rPr>
              <w:t>25</w:t>
            </w:r>
          </w:p>
        </w:tc>
        <w:tc>
          <w:tcPr>
            <w:tcW w:w="567" w:type="dxa"/>
            <w:tcBorders>
              <w:top w:val="nil"/>
              <w:left w:val="nil"/>
              <w:bottom w:val="single" w:sz="4" w:space="0" w:color="auto"/>
              <w:right w:val="single" w:sz="4" w:space="0" w:color="auto"/>
            </w:tcBorders>
            <w:shd w:val="clear" w:color="auto" w:fill="auto"/>
            <w:vAlign w:val="center"/>
          </w:tcPr>
          <w:p w14:paraId="105F5AE6" w14:textId="77777777" w:rsidR="004304F8" w:rsidRDefault="007F70DE">
            <w:pPr>
              <w:widowControl/>
              <w:jc w:val="left"/>
              <w:rPr>
                <w:b/>
                <w:bCs/>
                <w:color w:val="000000" w:themeColor="text1"/>
                <w:kern w:val="0"/>
                <w:sz w:val="16"/>
                <w:szCs w:val="18"/>
              </w:rPr>
            </w:pPr>
            <w:r>
              <w:rPr>
                <w:b/>
                <w:bCs/>
                <w:color w:val="000000" w:themeColor="text1"/>
                <w:kern w:val="0"/>
                <w:sz w:val="16"/>
                <w:szCs w:val="18"/>
              </w:rPr>
              <w:t>30</w:t>
            </w:r>
          </w:p>
        </w:tc>
        <w:tc>
          <w:tcPr>
            <w:tcW w:w="567" w:type="dxa"/>
            <w:tcBorders>
              <w:top w:val="nil"/>
              <w:left w:val="nil"/>
              <w:bottom w:val="single" w:sz="4" w:space="0" w:color="auto"/>
              <w:right w:val="single" w:sz="4" w:space="0" w:color="auto"/>
            </w:tcBorders>
            <w:shd w:val="clear" w:color="auto" w:fill="auto"/>
            <w:vAlign w:val="center"/>
          </w:tcPr>
          <w:p w14:paraId="352EE2E0" w14:textId="77777777" w:rsidR="004304F8" w:rsidRDefault="007F70DE">
            <w:pPr>
              <w:widowControl/>
              <w:jc w:val="left"/>
              <w:rPr>
                <w:b/>
                <w:bCs/>
                <w:color w:val="000000" w:themeColor="text1"/>
                <w:kern w:val="0"/>
                <w:sz w:val="16"/>
                <w:szCs w:val="18"/>
              </w:rPr>
            </w:pPr>
            <w:r>
              <w:rPr>
                <w:b/>
                <w:bCs/>
                <w:color w:val="000000" w:themeColor="text1"/>
                <w:kern w:val="0"/>
                <w:sz w:val="16"/>
                <w:szCs w:val="18"/>
              </w:rPr>
              <w:t>30</w:t>
            </w:r>
          </w:p>
        </w:tc>
        <w:tc>
          <w:tcPr>
            <w:tcW w:w="567" w:type="dxa"/>
            <w:tcBorders>
              <w:top w:val="nil"/>
              <w:left w:val="nil"/>
              <w:bottom w:val="single" w:sz="4" w:space="0" w:color="auto"/>
              <w:right w:val="single" w:sz="4" w:space="0" w:color="auto"/>
            </w:tcBorders>
            <w:shd w:val="clear" w:color="auto" w:fill="auto"/>
            <w:vAlign w:val="center"/>
          </w:tcPr>
          <w:p w14:paraId="62C2837D" w14:textId="77777777" w:rsidR="004304F8" w:rsidRDefault="007F70DE">
            <w:pPr>
              <w:widowControl/>
              <w:jc w:val="left"/>
              <w:rPr>
                <w:b/>
                <w:bCs/>
                <w:color w:val="000000" w:themeColor="text1"/>
                <w:kern w:val="0"/>
                <w:sz w:val="16"/>
                <w:szCs w:val="18"/>
              </w:rPr>
            </w:pPr>
            <w:r>
              <w:rPr>
                <w:b/>
                <w:bCs/>
                <w:color w:val="000000" w:themeColor="text1"/>
                <w:kern w:val="0"/>
                <w:sz w:val="16"/>
                <w:szCs w:val="18"/>
              </w:rPr>
              <w:t>30</w:t>
            </w:r>
          </w:p>
        </w:tc>
        <w:tc>
          <w:tcPr>
            <w:tcW w:w="283" w:type="dxa"/>
            <w:tcBorders>
              <w:top w:val="nil"/>
              <w:left w:val="nil"/>
              <w:bottom w:val="single" w:sz="4" w:space="0" w:color="auto"/>
              <w:right w:val="single" w:sz="4" w:space="0" w:color="auto"/>
            </w:tcBorders>
            <w:shd w:val="clear" w:color="auto" w:fill="auto"/>
            <w:vAlign w:val="center"/>
          </w:tcPr>
          <w:p w14:paraId="5B3B43A0"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B9E3C93" w14:textId="77777777" w:rsidR="004304F8" w:rsidRDefault="007F70DE">
            <w:pPr>
              <w:widowControl/>
              <w:jc w:val="center"/>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086990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r>
      <w:tr w:rsidR="004304F8" w14:paraId="57B3B5F6" w14:textId="77777777">
        <w:trPr>
          <w:trHeight w:val="294"/>
        </w:trPr>
        <w:tc>
          <w:tcPr>
            <w:tcW w:w="438" w:type="dxa"/>
            <w:vMerge/>
            <w:tcBorders>
              <w:top w:val="nil"/>
              <w:left w:val="single" w:sz="4" w:space="0" w:color="auto"/>
              <w:bottom w:val="single" w:sz="4" w:space="0" w:color="000000"/>
              <w:right w:val="single" w:sz="4" w:space="0" w:color="auto"/>
            </w:tcBorders>
            <w:vAlign w:val="center"/>
          </w:tcPr>
          <w:p w14:paraId="2677AA14" w14:textId="77777777" w:rsidR="004304F8" w:rsidRDefault="004304F8">
            <w:pPr>
              <w:widowControl/>
              <w:jc w:val="left"/>
              <w:rPr>
                <w:rFonts w:ascii="宋体" w:hAnsi="宋体" w:cs="宋体"/>
                <w:color w:val="000000" w:themeColor="text1"/>
                <w:kern w:val="0"/>
                <w:sz w:val="18"/>
                <w:szCs w:val="18"/>
              </w:rPr>
            </w:pPr>
          </w:p>
        </w:tc>
        <w:tc>
          <w:tcPr>
            <w:tcW w:w="2979" w:type="dxa"/>
            <w:gridSpan w:val="3"/>
            <w:tcBorders>
              <w:top w:val="single" w:sz="4" w:space="0" w:color="auto"/>
              <w:left w:val="nil"/>
              <w:bottom w:val="single" w:sz="4" w:space="0" w:color="auto"/>
              <w:right w:val="single" w:sz="4" w:space="0" w:color="auto"/>
            </w:tcBorders>
            <w:shd w:val="clear" w:color="auto" w:fill="auto"/>
            <w:noWrap/>
            <w:vAlign w:val="center"/>
          </w:tcPr>
          <w:p w14:paraId="57C47710"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教学周数</w:t>
            </w:r>
          </w:p>
        </w:tc>
        <w:tc>
          <w:tcPr>
            <w:tcW w:w="851" w:type="dxa"/>
            <w:tcBorders>
              <w:top w:val="nil"/>
              <w:left w:val="nil"/>
              <w:bottom w:val="single" w:sz="4" w:space="0" w:color="auto"/>
              <w:right w:val="single" w:sz="4" w:space="0" w:color="auto"/>
            </w:tcBorders>
            <w:shd w:val="clear" w:color="auto" w:fill="auto"/>
            <w:vAlign w:val="center"/>
          </w:tcPr>
          <w:p w14:paraId="27188AB0"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38D4EA9" w14:textId="77777777" w:rsidR="004304F8" w:rsidRDefault="004304F8">
            <w:pPr>
              <w:widowControl/>
              <w:jc w:val="center"/>
              <w:rPr>
                <w:rFonts w:ascii="宋体" w:hAnsi="宋体" w:cs="宋体"/>
                <w:color w:val="000000" w:themeColor="text1"/>
                <w:kern w:val="0"/>
                <w:sz w:val="16"/>
                <w:szCs w:val="18"/>
              </w:rPr>
            </w:pPr>
          </w:p>
        </w:tc>
        <w:tc>
          <w:tcPr>
            <w:tcW w:w="709" w:type="dxa"/>
            <w:tcBorders>
              <w:top w:val="nil"/>
              <w:left w:val="nil"/>
              <w:bottom w:val="single" w:sz="4" w:space="0" w:color="auto"/>
              <w:right w:val="single" w:sz="4" w:space="0" w:color="auto"/>
            </w:tcBorders>
            <w:shd w:val="clear" w:color="auto" w:fill="auto"/>
            <w:vAlign w:val="center"/>
          </w:tcPr>
          <w:p w14:paraId="0F0FA99A" w14:textId="77777777" w:rsidR="004304F8" w:rsidRDefault="007F70DE">
            <w:pPr>
              <w:widowControl/>
              <w:jc w:val="left"/>
              <w:rPr>
                <w:b/>
                <w:bCs/>
                <w:color w:val="000000" w:themeColor="text1"/>
                <w:kern w:val="0"/>
                <w:sz w:val="16"/>
                <w:szCs w:val="18"/>
              </w:rPr>
            </w:pPr>
            <w:r>
              <w:rPr>
                <w:b/>
                <w:bCs/>
                <w:color w:val="000000" w:themeColor="text1"/>
                <w:kern w:val="0"/>
                <w:sz w:val="16"/>
                <w:szCs w:val="18"/>
              </w:rPr>
              <w:t>90</w:t>
            </w:r>
          </w:p>
        </w:tc>
        <w:tc>
          <w:tcPr>
            <w:tcW w:w="567" w:type="dxa"/>
            <w:tcBorders>
              <w:top w:val="nil"/>
              <w:left w:val="nil"/>
              <w:bottom w:val="single" w:sz="4" w:space="0" w:color="auto"/>
              <w:right w:val="single" w:sz="4" w:space="0" w:color="auto"/>
            </w:tcBorders>
            <w:shd w:val="clear" w:color="auto" w:fill="auto"/>
            <w:vAlign w:val="center"/>
          </w:tcPr>
          <w:p w14:paraId="66EA2454" w14:textId="77777777" w:rsidR="004304F8" w:rsidRDefault="007F70DE">
            <w:pPr>
              <w:widowControl/>
              <w:jc w:val="left"/>
              <w:rPr>
                <w:b/>
                <w:bCs/>
                <w:color w:val="000000" w:themeColor="text1"/>
                <w:kern w:val="0"/>
                <w:sz w:val="16"/>
                <w:szCs w:val="18"/>
              </w:rPr>
            </w:pPr>
            <w:r>
              <w:rPr>
                <w:b/>
                <w:bCs/>
                <w:color w:val="000000" w:themeColor="text1"/>
                <w:kern w:val="0"/>
                <w:sz w:val="16"/>
                <w:szCs w:val="18"/>
              </w:rPr>
              <w:t>18</w:t>
            </w:r>
          </w:p>
        </w:tc>
        <w:tc>
          <w:tcPr>
            <w:tcW w:w="567" w:type="dxa"/>
            <w:tcBorders>
              <w:top w:val="nil"/>
              <w:left w:val="nil"/>
              <w:bottom w:val="single" w:sz="4" w:space="0" w:color="auto"/>
              <w:right w:val="single" w:sz="4" w:space="0" w:color="auto"/>
            </w:tcBorders>
            <w:shd w:val="clear" w:color="auto" w:fill="auto"/>
            <w:vAlign w:val="center"/>
          </w:tcPr>
          <w:p w14:paraId="3F808AE0" w14:textId="77777777" w:rsidR="004304F8" w:rsidRDefault="007F70DE">
            <w:pPr>
              <w:widowControl/>
              <w:jc w:val="left"/>
              <w:rPr>
                <w:b/>
                <w:bCs/>
                <w:color w:val="000000" w:themeColor="text1"/>
                <w:kern w:val="0"/>
                <w:sz w:val="16"/>
                <w:szCs w:val="18"/>
              </w:rPr>
            </w:pPr>
            <w:r>
              <w:rPr>
                <w:b/>
                <w:bCs/>
                <w:color w:val="000000" w:themeColor="text1"/>
                <w:kern w:val="0"/>
                <w:sz w:val="16"/>
                <w:szCs w:val="18"/>
              </w:rPr>
              <w:t>18</w:t>
            </w:r>
          </w:p>
        </w:tc>
        <w:tc>
          <w:tcPr>
            <w:tcW w:w="567" w:type="dxa"/>
            <w:tcBorders>
              <w:top w:val="nil"/>
              <w:left w:val="nil"/>
              <w:bottom w:val="single" w:sz="4" w:space="0" w:color="auto"/>
              <w:right w:val="single" w:sz="4" w:space="0" w:color="auto"/>
            </w:tcBorders>
            <w:shd w:val="clear" w:color="auto" w:fill="auto"/>
            <w:vAlign w:val="center"/>
          </w:tcPr>
          <w:p w14:paraId="415C7D7B" w14:textId="77777777" w:rsidR="004304F8" w:rsidRDefault="007F70DE">
            <w:pPr>
              <w:widowControl/>
              <w:jc w:val="left"/>
              <w:rPr>
                <w:b/>
                <w:bCs/>
                <w:color w:val="000000" w:themeColor="text1"/>
                <w:kern w:val="0"/>
                <w:sz w:val="16"/>
                <w:szCs w:val="18"/>
              </w:rPr>
            </w:pPr>
            <w:r>
              <w:rPr>
                <w:b/>
                <w:bCs/>
                <w:color w:val="000000" w:themeColor="text1"/>
                <w:kern w:val="0"/>
                <w:sz w:val="16"/>
                <w:szCs w:val="18"/>
              </w:rPr>
              <w:t>18</w:t>
            </w:r>
          </w:p>
        </w:tc>
        <w:tc>
          <w:tcPr>
            <w:tcW w:w="567" w:type="dxa"/>
            <w:tcBorders>
              <w:top w:val="nil"/>
              <w:left w:val="nil"/>
              <w:bottom w:val="single" w:sz="4" w:space="0" w:color="auto"/>
              <w:right w:val="single" w:sz="4" w:space="0" w:color="auto"/>
            </w:tcBorders>
            <w:shd w:val="clear" w:color="auto" w:fill="auto"/>
            <w:vAlign w:val="center"/>
          </w:tcPr>
          <w:p w14:paraId="1446A3D0" w14:textId="77777777" w:rsidR="004304F8" w:rsidRDefault="007F70DE">
            <w:pPr>
              <w:widowControl/>
              <w:jc w:val="left"/>
              <w:rPr>
                <w:b/>
                <w:bCs/>
                <w:color w:val="000000" w:themeColor="text1"/>
                <w:kern w:val="0"/>
                <w:sz w:val="16"/>
                <w:szCs w:val="18"/>
              </w:rPr>
            </w:pPr>
            <w:r>
              <w:rPr>
                <w:b/>
                <w:bCs/>
                <w:color w:val="000000" w:themeColor="text1"/>
                <w:kern w:val="0"/>
                <w:sz w:val="16"/>
                <w:szCs w:val="18"/>
              </w:rPr>
              <w:t>18</w:t>
            </w:r>
          </w:p>
        </w:tc>
        <w:tc>
          <w:tcPr>
            <w:tcW w:w="567" w:type="dxa"/>
            <w:tcBorders>
              <w:top w:val="nil"/>
              <w:left w:val="nil"/>
              <w:bottom w:val="single" w:sz="4" w:space="0" w:color="auto"/>
              <w:right w:val="single" w:sz="4" w:space="0" w:color="auto"/>
            </w:tcBorders>
            <w:shd w:val="clear" w:color="auto" w:fill="auto"/>
            <w:vAlign w:val="center"/>
          </w:tcPr>
          <w:p w14:paraId="75072B04" w14:textId="77777777" w:rsidR="004304F8" w:rsidRDefault="007F70DE">
            <w:pPr>
              <w:widowControl/>
              <w:jc w:val="left"/>
              <w:rPr>
                <w:b/>
                <w:bCs/>
                <w:color w:val="000000" w:themeColor="text1"/>
                <w:kern w:val="0"/>
                <w:sz w:val="16"/>
                <w:szCs w:val="18"/>
              </w:rPr>
            </w:pPr>
            <w:r>
              <w:rPr>
                <w:b/>
                <w:bCs/>
                <w:color w:val="000000" w:themeColor="text1"/>
                <w:kern w:val="0"/>
                <w:sz w:val="16"/>
                <w:szCs w:val="18"/>
              </w:rPr>
              <w:t>18</w:t>
            </w:r>
          </w:p>
        </w:tc>
        <w:tc>
          <w:tcPr>
            <w:tcW w:w="283" w:type="dxa"/>
            <w:tcBorders>
              <w:top w:val="nil"/>
              <w:left w:val="nil"/>
              <w:bottom w:val="single" w:sz="4" w:space="0" w:color="auto"/>
              <w:right w:val="single" w:sz="4" w:space="0" w:color="auto"/>
            </w:tcBorders>
            <w:shd w:val="clear" w:color="auto" w:fill="auto"/>
            <w:vAlign w:val="center"/>
          </w:tcPr>
          <w:p w14:paraId="2F0A2B18"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4240E43" w14:textId="77777777" w:rsidR="004304F8" w:rsidRDefault="007F70DE">
            <w:pPr>
              <w:widowControl/>
              <w:jc w:val="center"/>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643F24F"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r>
      <w:tr w:rsidR="004304F8" w14:paraId="67F0DA34" w14:textId="77777777">
        <w:trPr>
          <w:trHeight w:val="294"/>
        </w:trPr>
        <w:tc>
          <w:tcPr>
            <w:tcW w:w="438" w:type="dxa"/>
            <w:vMerge/>
            <w:tcBorders>
              <w:top w:val="nil"/>
              <w:left w:val="single" w:sz="4" w:space="0" w:color="auto"/>
              <w:bottom w:val="single" w:sz="4" w:space="0" w:color="000000"/>
              <w:right w:val="single" w:sz="4" w:space="0" w:color="auto"/>
            </w:tcBorders>
            <w:vAlign w:val="center"/>
          </w:tcPr>
          <w:p w14:paraId="24588279" w14:textId="77777777" w:rsidR="004304F8" w:rsidRDefault="004304F8">
            <w:pPr>
              <w:widowControl/>
              <w:jc w:val="left"/>
              <w:rPr>
                <w:rFonts w:ascii="宋体" w:hAnsi="宋体" w:cs="宋体"/>
                <w:color w:val="000000" w:themeColor="text1"/>
                <w:kern w:val="0"/>
                <w:sz w:val="18"/>
                <w:szCs w:val="18"/>
              </w:rPr>
            </w:pPr>
          </w:p>
        </w:tc>
        <w:tc>
          <w:tcPr>
            <w:tcW w:w="2979" w:type="dxa"/>
            <w:gridSpan w:val="3"/>
            <w:tcBorders>
              <w:top w:val="single" w:sz="4" w:space="0" w:color="auto"/>
              <w:left w:val="nil"/>
              <w:bottom w:val="single" w:sz="4" w:space="0" w:color="auto"/>
              <w:right w:val="single" w:sz="4" w:space="0" w:color="auto"/>
            </w:tcBorders>
            <w:shd w:val="clear" w:color="auto" w:fill="auto"/>
            <w:noWrap/>
            <w:vAlign w:val="center"/>
          </w:tcPr>
          <w:p w14:paraId="72922935" w14:textId="77777777" w:rsidR="004304F8" w:rsidRDefault="007F70DE">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课时</w:t>
            </w:r>
          </w:p>
        </w:tc>
        <w:tc>
          <w:tcPr>
            <w:tcW w:w="851" w:type="dxa"/>
            <w:tcBorders>
              <w:top w:val="nil"/>
              <w:left w:val="nil"/>
              <w:bottom w:val="single" w:sz="4" w:space="0" w:color="auto"/>
              <w:right w:val="single" w:sz="4" w:space="0" w:color="auto"/>
            </w:tcBorders>
            <w:shd w:val="clear" w:color="auto" w:fill="auto"/>
            <w:vAlign w:val="center"/>
          </w:tcPr>
          <w:p w14:paraId="6C43BA81" w14:textId="77777777" w:rsidR="004304F8" w:rsidRDefault="007F70DE">
            <w:pPr>
              <w:widowControl/>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D56E890" w14:textId="77777777" w:rsidR="004304F8" w:rsidRDefault="004304F8">
            <w:pPr>
              <w:widowControl/>
              <w:rPr>
                <w:rFonts w:ascii="宋体" w:hAnsi="宋体" w:cs="宋体"/>
                <w:color w:val="000000" w:themeColor="text1"/>
                <w:kern w:val="0"/>
                <w:sz w:val="16"/>
                <w:szCs w:val="18"/>
              </w:rPr>
            </w:pPr>
          </w:p>
        </w:tc>
        <w:tc>
          <w:tcPr>
            <w:tcW w:w="709" w:type="dxa"/>
            <w:tcBorders>
              <w:top w:val="nil"/>
              <w:left w:val="nil"/>
              <w:bottom w:val="single" w:sz="4" w:space="0" w:color="auto"/>
              <w:right w:val="single" w:sz="4" w:space="0" w:color="auto"/>
            </w:tcBorders>
            <w:shd w:val="clear" w:color="auto" w:fill="auto"/>
            <w:vAlign w:val="center"/>
          </w:tcPr>
          <w:p w14:paraId="0A24C657" w14:textId="77777777" w:rsidR="004304F8" w:rsidRDefault="007F70DE">
            <w:pPr>
              <w:widowControl/>
              <w:jc w:val="left"/>
              <w:rPr>
                <w:b/>
                <w:bCs/>
                <w:color w:val="000000" w:themeColor="text1"/>
                <w:kern w:val="0"/>
                <w:sz w:val="16"/>
                <w:szCs w:val="18"/>
              </w:rPr>
            </w:pPr>
            <w:r>
              <w:rPr>
                <w:b/>
                <w:bCs/>
                <w:color w:val="000000" w:themeColor="text1"/>
                <w:kern w:val="0"/>
                <w:sz w:val="16"/>
                <w:szCs w:val="18"/>
              </w:rPr>
              <w:t>2700</w:t>
            </w:r>
          </w:p>
        </w:tc>
        <w:tc>
          <w:tcPr>
            <w:tcW w:w="567" w:type="dxa"/>
            <w:tcBorders>
              <w:top w:val="nil"/>
              <w:left w:val="nil"/>
              <w:bottom w:val="single" w:sz="4" w:space="0" w:color="auto"/>
              <w:right w:val="single" w:sz="4" w:space="0" w:color="auto"/>
            </w:tcBorders>
            <w:shd w:val="clear" w:color="auto" w:fill="auto"/>
            <w:vAlign w:val="center"/>
          </w:tcPr>
          <w:p w14:paraId="3FD9ABFB" w14:textId="77777777" w:rsidR="004304F8" w:rsidRDefault="007F70DE">
            <w:pPr>
              <w:widowControl/>
              <w:jc w:val="left"/>
              <w:rPr>
                <w:b/>
                <w:bCs/>
                <w:color w:val="000000" w:themeColor="text1"/>
                <w:kern w:val="0"/>
                <w:sz w:val="16"/>
                <w:szCs w:val="18"/>
              </w:rPr>
            </w:pPr>
            <w:r>
              <w:rPr>
                <w:b/>
                <w:bCs/>
                <w:color w:val="000000" w:themeColor="text1"/>
                <w:kern w:val="0"/>
                <w:sz w:val="16"/>
                <w:szCs w:val="18"/>
              </w:rPr>
              <w:t>540</w:t>
            </w:r>
          </w:p>
        </w:tc>
        <w:tc>
          <w:tcPr>
            <w:tcW w:w="567" w:type="dxa"/>
            <w:tcBorders>
              <w:top w:val="nil"/>
              <w:left w:val="nil"/>
              <w:bottom w:val="single" w:sz="4" w:space="0" w:color="auto"/>
              <w:right w:val="single" w:sz="4" w:space="0" w:color="auto"/>
            </w:tcBorders>
            <w:shd w:val="clear" w:color="auto" w:fill="auto"/>
            <w:vAlign w:val="center"/>
          </w:tcPr>
          <w:p w14:paraId="1CA794C0" w14:textId="77777777" w:rsidR="004304F8" w:rsidRDefault="007F70DE">
            <w:pPr>
              <w:widowControl/>
              <w:jc w:val="left"/>
              <w:rPr>
                <w:b/>
                <w:bCs/>
                <w:color w:val="000000" w:themeColor="text1"/>
                <w:kern w:val="0"/>
                <w:sz w:val="16"/>
                <w:szCs w:val="18"/>
              </w:rPr>
            </w:pPr>
            <w:r>
              <w:rPr>
                <w:b/>
                <w:bCs/>
                <w:color w:val="000000" w:themeColor="text1"/>
                <w:kern w:val="0"/>
                <w:sz w:val="16"/>
                <w:szCs w:val="18"/>
              </w:rPr>
              <w:t>540</w:t>
            </w:r>
          </w:p>
        </w:tc>
        <w:tc>
          <w:tcPr>
            <w:tcW w:w="567" w:type="dxa"/>
            <w:tcBorders>
              <w:top w:val="nil"/>
              <w:left w:val="nil"/>
              <w:bottom w:val="single" w:sz="4" w:space="0" w:color="auto"/>
              <w:right w:val="single" w:sz="4" w:space="0" w:color="auto"/>
            </w:tcBorders>
            <w:shd w:val="clear" w:color="auto" w:fill="auto"/>
            <w:vAlign w:val="center"/>
          </w:tcPr>
          <w:p w14:paraId="6402580C" w14:textId="77777777" w:rsidR="004304F8" w:rsidRDefault="007F70DE">
            <w:pPr>
              <w:widowControl/>
              <w:jc w:val="left"/>
              <w:rPr>
                <w:b/>
                <w:bCs/>
                <w:color w:val="000000" w:themeColor="text1"/>
                <w:kern w:val="0"/>
                <w:sz w:val="16"/>
                <w:szCs w:val="18"/>
              </w:rPr>
            </w:pPr>
            <w:r>
              <w:rPr>
                <w:b/>
                <w:bCs/>
                <w:color w:val="000000" w:themeColor="text1"/>
                <w:kern w:val="0"/>
                <w:sz w:val="16"/>
                <w:szCs w:val="18"/>
              </w:rPr>
              <w:t>540</w:t>
            </w:r>
          </w:p>
        </w:tc>
        <w:tc>
          <w:tcPr>
            <w:tcW w:w="567" w:type="dxa"/>
            <w:tcBorders>
              <w:top w:val="nil"/>
              <w:left w:val="nil"/>
              <w:bottom w:val="single" w:sz="4" w:space="0" w:color="auto"/>
              <w:right w:val="single" w:sz="4" w:space="0" w:color="auto"/>
            </w:tcBorders>
            <w:shd w:val="clear" w:color="auto" w:fill="auto"/>
            <w:vAlign w:val="center"/>
          </w:tcPr>
          <w:p w14:paraId="48F8BD71" w14:textId="77777777" w:rsidR="004304F8" w:rsidRDefault="007F70DE">
            <w:pPr>
              <w:widowControl/>
              <w:jc w:val="left"/>
              <w:rPr>
                <w:b/>
                <w:bCs/>
                <w:color w:val="000000" w:themeColor="text1"/>
                <w:kern w:val="0"/>
                <w:sz w:val="16"/>
                <w:szCs w:val="18"/>
              </w:rPr>
            </w:pPr>
            <w:r>
              <w:rPr>
                <w:b/>
                <w:bCs/>
                <w:color w:val="000000" w:themeColor="text1"/>
                <w:kern w:val="0"/>
                <w:sz w:val="16"/>
                <w:szCs w:val="18"/>
              </w:rPr>
              <w:t>540</w:t>
            </w:r>
          </w:p>
        </w:tc>
        <w:tc>
          <w:tcPr>
            <w:tcW w:w="567" w:type="dxa"/>
            <w:tcBorders>
              <w:top w:val="nil"/>
              <w:left w:val="nil"/>
              <w:bottom w:val="single" w:sz="4" w:space="0" w:color="auto"/>
              <w:right w:val="single" w:sz="4" w:space="0" w:color="auto"/>
            </w:tcBorders>
            <w:shd w:val="clear" w:color="auto" w:fill="auto"/>
            <w:vAlign w:val="center"/>
          </w:tcPr>
          <w:p w14:paraId="09888646" w14:textId="77777777" w:rsidR="004304F8" w:rsidRDefault="007F70DE">
            <w:pPr>
              <w:widowControl/>
              <w:jc w:val="left"/>
              <w:rPr>
                <w:b/>
                <w:bCs/>
                <w:color w:val="000000" w:themeColor="text1"/>
                <w:kern w:val="0"/>
                <w:sz w:val="16"/>
                <w:szCs w:val="18"/>
              </w:rPr>
            </w:pPr>
            <w:r>
              <w:rPr>
                <w:b/>
                <w:bCs/>
                <w:color w:val="000000" w:themeColor="text1"/>
                <w:kern w:val="0"/>
                <w:sz w:val="16"/>
                <w:szCs w:val="18"/>
              </w:rPr>
              <w:t>540</w:t>
            </w:r>
          </w:p>
        </w:tc>
        <w:tc>
          <w:tcPr>
            <w:tcW w:w="283" w:type="dxa"/>
            <w:tcBorders>
              <w:top w:val="nil"/>
              <w:left w:val="nil"/>
              <w:bottom w:val="single" w:sz="4" w:space="0" w:color="auto"/>
              <w:right w:val="single" w:sz="4" w:space="0" w:color="auto"/>
            </w:tcBorders>
            <w:shd w:val="clear" w:color="auto" w:fill="auto"/>
            <w:vAlign w:val="center"/>
          </w:tcPr>
          <w:p w14:paraId="5593E653" w14:textId="77777777" w:rsidR="004304F8" w:rsidRDefault="007F70DE">
            <w:pPr>
              <w:widowControl/>
              <w:jc w:val="left"/>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5F7CF27" w14:textId="77777777" w:rsidR="004304F8" w:rsidRDefault="007F70DE">
            <w:pPr>
              <w:widowControl/>
              <w:jc w:val="center"/>
              <w:rPr>
                <w:color w:val="000000" w:themeColor="text1"/>
                <w:kern w:val="0"/>
                <w:sz w:val="18"/>
                <w:szCs w:val="18"/>
              </w:rPr>
            </w:pPr>
            <w:r>
              <w:rPr>
                <w:color w:val="000000" w:themeColor="text1"/>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ED2CC35" w14:textId="77777777" w:rsidR="004304F8" w:rsidRDefault="007F70DE">
            <w:pPr>
              <w:widowControl/>
              <w:jc w:val="left"/>
              <w:rPr>
                <w:color w:val="000000" w:themeColor="text1"/>
                <w:kern w:val="0"/>
                <w:sz w:val="18"/>
                <w:szCs w:val="18"/>
              </w:rPr>
            </w:pPr>
            <w:r>
              <w:rPr>
                <w:color w:val="000000" w:themeColor="text1"/>
                <w:kern w:val="0"/>
                <w:sz w:val="18"/>
                <w:szCs w:val="18"/>
              </w:rPr>
              <w:t>100.00%</w:t>
            </w:r>
          </w:p>
        </w:tc>
      </w:tr>
    </w:tbl>
    <w:p w14:paraId="1DEFEBA3" w14:textId="77777777" w:rsidR="004304F8" w:rsidRDefault="007F70DE">
      <w:pPr>
        <w:adjustRightInd w:val="0"/>
        <w:snapToGrid w:val="0"/>
        <w:spacing w:beforeLines="100" w:before="312" w:line="360" w:lineRule="auto"/>
        <w:rPr>
          <w:rFonts w:ascii="黑体" w:eastAsia="黑体" w:hAnsi="黑体" w:cs="黑体"/>
          <w:b/>
          <w:bCs/>
          <w:sz w:val="30"/>
          <w:szCs w:val="30"/>
        </w:rPr>
      </w:pPr>
      <w:r>
        <w:rPr>
          <w:rFonts w:ascii="黑体" w:eastAsia="黑体" w:hAnsi="黑体" w:cs="黑体" w:hint="eastAsia"/>
          <w:b/>
          <w:bCs/>
          <w:sz w:val="30"/>
          <w:szCs w:val="30"/>
        </w:rPr>
        <w:t>八、实施保障</w:t>
      </w:r>
    </w:p>
    <w:p w14:paraId="182F9187" w14:textId="77777777" w:rsidR="004304F8" w:rsidRDefault="007F70DE">
      <w:pPr>
        <w:pStyle w:val="ad"/>
        <w:adjustRightInd w:val="0"/>
        <w:snapToGrid w:val="0"/>
        <w:spacing w:beforeLines="50" w:before="156"/>
      </w:pPr>
      <w:r>
        <w:rPr>
          <w:rFonts w:hint="eastAsia"/>
        </w:rPr>
        <w:t>（一）师资队伍</w:t>
      </w:r>
    </w:p>
    <w:p w14:paraId="73EE9C31" w14:textId="77777777" w:rsidR="004304F8" w:rsidRDefault="007F70DE">
      <w:pPr>
        <w:pStyle w:val="a8"/>
        <w:adjustRightInd w:val="0"/>
        <w:snapToGrid w:val="0"/>
        <w:spacing w:beforeLines="50" w:before="156" w:line="360" w:lineRule="auto"/>
        <w:ind w:firstLine="562"/>
        <w:rPr>
          <w:rFonts w:asciiTheme="minorEastAsia" w:eastAsiaTheme="minorEastAsia" w:hAnsiTheme="minorEastAsia"/>
        </w:rPr>
      </w:pPr>
      <w:r>
        <w:rPr>
          <w:rFonts w:asciiTheme="minorEastAsia" w:eastAsiaTheme="minorEastAsia" w:hAnsiTheme="minorEastAsia" w:hint="eastAsia"/>
        </w:rPr>
        <w:t>1.师资队伍结构</w:t>
      </w:r>
    </w:p>
    <w:p w14:paraId="23EAEDD4"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我校电子商务专业教师共有8人，其中电子商务老师共5人，计算机基础专业教师3人（图形处理教师2人），其中含高级教师1人，中级教师3人，初级教师4人。</w:t>
      </w:r>
    </w:p>
    <w:p w14:paraId="06B29265" w14:textId="77777777" w:rsidR="004304F8" w:rsidRDefault="007F70DE">
      <w:pPr>
        <w:adjustRightInd w:val="0"/>
        <w:snapToGrid w:val="0"/>
        <w:spacing w:line="360" w:lineRule="auto"/>
        <w:jc w:val="center"/>
        <w:rPr>
          <w:rFonts w:asciiTheme="minorEastAsia" w:eastAsiaTheme="minorEastAsia" w:hAnsiTheme="minorEastAsia"/>
        </w:rPr>
      </w:pPr>
      <w:r>
        <w:rPr>
          <w:rFonts w:ascii="宋体" w:hAnsi="宋体" w:hint="eastAsia"/>
        </w:rPr>
        <w:t>电子商务专业师资队伍结构表</w:t>
      </w:r>
    </w:p>
    <w:tbl>
      <w:tblPr>
        <w:tblW w:w="52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133"/>
        <w:gridCol w:w="710"/>
        <w:gridCol w:w="708"/>
        <w:gridCol w:w="710"/>
        <w:gridCol w:w="1133"/>
        <w:gridCol w:w="1276"/>
        <w:gridCol w:w="1135"/>
        <w:gridCol w:w="2124"/>
      </w:tblGrid>
      <w:tr w:rsidR="004304F8" w14:paraId="1118FECD" w14:textId="77777777">
        <w:trPr>
          <w:cantSplit/>
          <w:trHeight w:val="794"/>
          <w:jc w:val="center"/>
        </w:trPr>
        <w:tc>
          <w:tcPr>
            <w:tcW w:w="485" w:type="pct"/>
            <w:tcBorders>
              <w:left w:val="single" w:sz="4" w:space="0" w:color="auto"/>
              <w:bottom w:val="single" w:sz="8" w:space="0" w:color="auto"/>
              <w:right w:val="single" w:sz="4" w:space="0" w:color="auto"/>
            </w:tcBorders>
            <w:vAlign w:val="center"/>
          </w:tcPr>
          <w:p w14:paraId="0BA6DEE6" w14:textId="77777777" w:rsidR="004304F8" w:rsidRDefault="007F70DE">
            <w:pPr>
              <w:jc w:val="center"/>
              <w:rPr>
                <w:rFonts w:ascii="宋体" w:hAnsi="宋体"/>
                <w:b/>
                <w:sz w:val="24"/>
              </w:rPr>
            </w:pPr>
            <w:r>
              <w:rPr>
                <w:rFonts w:ascii="宋体" w:hAnsi="宋体" w:hint="eastAsia"/>
                <w:b/>
                <w:sz w:val="24"/>
              </w:rPr>
              <w:t>姓名</w:t>
            </w:r>
          </w:p>
        </w:tc>
        <w:tc>
          <w:tcPr>
            <w:tcW w:w="573" w:type="pct"/>
            <w:tcBorders>
              <w:left w:val="single" w:sz="4" w:space="0" w:color="auto"/>
              <w:bottom w:val="single" w:sz="8" w:space="0" w:color="auto"/>
              <w:right w:val="single" w:sz="4" w:space="0" w:color="auto"/>
            </w:tcBorders>
            <w:vAlign w:val="center"/>
          </w:tcPr>
          <w:p w14:paraId="1BC1C57E" w14:textId="77777777" w:rsidR="004304F8" w:rsidRDefault="007F70DE">
            <w:pPr>
              <w:jc w:val="center"/>
              <w:rPr>
                <w:rFonts w:ascii="宋体" w:hAnsi="宋体"/>
                <w:b/>
                <w:sz w:val="24"/>
              </w:rPr>
            </w:pPr>
            <w:r>
              <w:rPr>
                <w:rFonts w:ascii="宋体" w:hAnsi="宋体" w:hint="eastAsia"/>
                <w:b/>
                <w:sz w:val="24"/>
              </w:rPr>
              <w:t>出生年月</w:t>
            </w:r>
          </w:p>
        </w:tc>
        <w:tc>
          <w:tcPr>
            <w:tcW w:w="359" w:type="pct"/>
            <w:tcBorders>
              <w:left w:val="single" w:sz="4" w:space="0" w:color="auto"/>
              <w:bottom w:val="single" w:sz="8" w:space="0" w:color="auto"/>
              <w:right w:val="single" w:sz="4" w:space="0" w:color="auto"/>
            </w:tcBorders>
            <w:vAlign w:val="center"/>
          </w:tcPr>
          <w:p w14:paraId="73C2457E" w14:textId="77777777" w:rsidR="004304F8" w:rsidRDefault="007F70DE">
            <w:pPr>
              <w:jc w:val="center"/>
              <w:rPr>
                <w:rFonts w:ascii="宋体" w:hAnsi="宋体"/>
                <w:b/>
                <w:sz w:val="24"/>
              </w:rPr>
            </w:pPr>
            <w:r>
              <w:rPr>
                <w:rFonts w:ascii="宋体" w:hAnsi="宋体" w:hint="eastAsia"/>
                <w:b/>
                <w:sz w:val="24"/>
              </w:rPr>
              <w:t>性别</w:t>
            </w:r>
          </w:p>
        </w:tc>
        <w:tc>
          <w:tcPr>
            <w:tcW w:w="358" w:type="pct"/>
            <w:tcBorders>
              <w:left w:val="single" w:sz="4" w:space="0" w:color="auto"/>
              <w:bottom w:val="single" w:sz="8" w:space="0" w:color="auto"/>
              <w:right w:val="single" w:sz="4" w:space="0" w:color="auto"/>
            </w:tcBorders>
            <w:vAlign w:val="center"/>
          </w:tcPr>
          <w:p w14:paraId="7EF0E0FD" w14:textId="77777777" w:rsidR="004304F8" w:rsidRDefault="007F70DE">
            <w:pPr>
              <w:jc w:val="center"/>
              <w:rPr>
                <w:rFonts w:ascii="宋体" w:hAnsi="宋体"/>
                <w:b/>
                <w:sz w:val="24"/>
              </w:rPr>
            </w:pPr>
            <w:r>
              <w:rPr>
                <w:rFonts w:ascii="宋体" w:hAnsi="宋体" w:hint="eastAsia"/>
                <w:b/>
                <w:sz w:val="24"/>
              </w:rPr>
              <w:t>民族</w:t>
            </w:r>
          </w:p>
        </w:tc>
        <w:tc>
          <w:tcPr>
            <w:tcW w:w="359" w:type="pct"/>
            <w:tcBorders>
              <w:left w:val="single" w:sz="4" w:space="0" w:color="auto"/>
              <w:bottom w:val="single" w:sz="8" w:space="0" w:color="auto"/>
              <w:right w:val="single" w:sz="4" w:space="0" w:color="auto"/>
            </w:tcBorders>
            <w:vAlign w:val="center"/>
          </w:tcPr>
          <w:p w14:paraId="79F4519A" w14:textId="77777777" w:rsidR="004304F8" w:rsidRDefault="007F70DE">
            <w:pPr>
              <w:jc w:val="center"/>
              <w:rPr>
                <w:rFonts w:ascii="宋体" w:hAnsi="宋体"/>
                <w:b/>
                <w:sz w:val="24"/>
              </w:rPr>
            </w:pPr>
            <w:r>
              <w:rPr>
                <w:rFonts w:ascii="宋体" w:hAnsi="宋体" w:hint="eastAsia"/>
                <w:b/>
                <w:sz w:val="24"/>
              </w:rPr>
              <w:t>学历</w:t>
            </w:r>
          </w:p>
        </w:tc>
        <w:tc>
          <w:tcPr>
            <w:tcW w:w="573" w:type="pct"/>
            <w:tcBorders>
              <w:left w:val="single" w:sz="4" w:space="0" w:color="auto"/>
              <w:bottom w:val="single" w:sz="8" w:space="0" w:color="auto"/>
              <w:right w:val="single" w:sz="4" w:space="0" w:color="auto"/>
            </w:tcBorders>
            <w:vAlign w:val="center"/>
          </w:tcPr>
          <w:p w14:paraId="2CEB7F5A" w14:textId="77777777" w:rsidR="004304F8" w:rsidRDefault="007F70DE">
            <w:pPr>
              <w:jc w:val="center"/>
              <w:rPr>
                <w:rFonts w:ascii="宋体" w:hAnsi="宋体"/>
                <w:b/>
                <w:sz w:val="24"/>
              </w:rPr>
            </w:pPr>
            <w:r>
              <w:rPr>
                <w:rFonts w:ascii="宋体" w:hAnsi="宋体" w:hint="eastAsia"/>
                <w:b/>
                <w:sz w:val="24"/>
              </w:rPr>
              <w:t>所学专业</w:t>
            </w:r>
          </w:p>
        </w:tc>
        <w:tc>
          <w:tcPr>
            <w:tcW w:w="645" w:type="pct"/>
            <w:tcBorders>
              <w:left w:val="single" w:sz="4" w:space="0" w:color="auto"/>
              <w:bottom w:val="single" w:sz="8" w:space="0" w:color="auto"/>
              <w:right w:val="single" w:sz="4" w:space="0" w:color="auto"/>
            </w:tcBorders>
            <w:vAlign w:val="center"/>
          </w:tcPr>
          <w:p w14:paraId="618163A7" w14:textId="77777777" w:rsidR="004304F8" w:rsidRDefault="007F70DE">
            <w:pPr>
              <w:jc w:val="center"/>
              <w:rPr>
                <w:rFonts w:ascii="宋体" w:hAnsi="宋体"/>
                <w:b/>
                <w:sz w:val="24"/>
              </w:rPr>
            </w:pPr>
            <w:r>
              <w:rPr>
                <w:rFonts w:ascii="宋体" w:hAnsi="宋体" w:hint="eastAsia"/>
                <w:b/>
                <w:sz w:val="24"/>
              </w:rPr>
              <w:t>任教学科</w:t>
            </w:r>
          </w:p>
        </w:tc>
        <w:tc>
          <w:tcPr>
            <w:tcW w:w="574" w:type="pct"/>
            <w:tcBorders>
              <w:left w:val="single" w:sz="4" w:space="0" w:color="auto"/>
              <w:bottom w:val="single" w:sz="8" w:space="0" w:color="auto"/>
              <w:right w:val="single" w:sz="4" w:space="0" w:color="auto"/>
            </w:tcBorders>
            <w:vAlign w:val="center"/>
          </w:tcPr>
          <w:p w14:paraId="3BD8F435" w14:textId="77777777" w:rsidR="004304F8" w:rsidRDefault="007F70DE">
            <w:pPr>
              <w:jc w:val="center"/>
              <w:rPr>
                <w:rFonts w:ascii="宋体" w:hAnsi="宋体"/>
                <w:b/>
                <w:sz w:val="24"/>
              </w:rPr>
            </w:pPr>
            <w:r>
              <w:rPr>
                <w:rFonts w:ascii="宋体" w:hAnsi="宋体" w:hint="eastAsia"/>
                <w:b/>
                <w:sz w:val="24"/>
              </w:rPr>
              <w:t>职称</w:t>
            </w:r>
          </w:p>
        </w:tc>
        <w:tc>
          <w:tcPr>
            <w:tcW w:w="1075" w:type="pct"/>
            <w:tcBorders>
              <w:left w:val="single" w:sz="4" w:space="0" w:color="auto"/>
              <w:bottom w:val="single" w:sz="8" w:space="0" w:color="auto"/>
              <w:right w:val="single" w:sz="8" w:space="0" w:color="auto"/>
            </w:tcBorders>
            <w:vAlign w:val="center"/>
          </w:tcPr>
          <w:p w14:paraId="0D1D565F" w14:textId="77777777" w:rsidR="004304F8" w:rsidRDefault="007F70DE">
            <w:pPr>
              <w:jc w:val="center"/>
              <w:rPr>
                <w:rFonts w:ascii="宋体" w:hAnsi="宋体"/>
                <w:b/>
                <w:sz w:val="24"/>
              </w:rPr>
            </w:pPr>
            <w:r>
              <w:rPr>
                <w:rFonts w:ascii="宋体" w:hAnsi="宋体" w:hint="eastAsia"/>
                <w:b/>
                <w:sz w:val="24"/>
              </w:rPr>
              <w:t>专业技术资格</w:t>
            </w:r>
          </w:p>
          <w:p w14:paraId="39872812" w14:textId="77777777" w:rsidR="004304F8" w:rsidRDefault="007F70DE">
            <w:pPr>
              <w:jc w:val="center"/>
              <w:rPr>
                <w:rFonts w:ascii="宋体" w:hAnsi="宋体"/>
                <w:b/>
                <w:sz w:val="24"/>
              </w:rPr>
            </w:pPr>
            <w:r>
              <w:rPr>
                <w:rFonts w:ascii="宋体" w:hAnsi="宋体" w:hint="eastAsia"/>
                <w:b/>
                <w:sz w:val="24"/>
              </w:rPr>
              <w:t>证书</w:t>
            </w:r>
          </w:p>
        </w:tc>
      </w:tr>
      <w:tr w:rsidR="004304F8" w14:paraId="051897DB" w14:textId="77777777">
        <w:trPr>
          <w:cantSplit/>
          <w:trHeight w:val="397"/>
          <w:jc w:val="center"/>
        </w:trPr>
        <w:tc>
          <w:tcPr>
            <w:tcW w:w="485" w:type="pct"/>
            <w:tcBorders>
              <w:top w:val="single" w:sz="8" w:space="0" w:color="auto"/>
              <w:left w:val="single" w:sz="8" w:space="0" w:color="auto"/>
              <w:bottom w:val="single" w:sz="8" w:space="0" w:color="auto"/>
              <w:right w:val="single" w:sz="8" w:space="0" w:color="auto"/>
            </w:tcBorders>
            <w:vAlign w:val="center"/>
          </w:tcPr>
          <w:p w14:paraId="06F3C429" w14:textId="77777777" w:rsidR="004304F8" w:rsidRDefault="007F70DE">
            <w:pPr>
              <w:jc w:val="center"/>
              <w:rPr>
                <w:rFonts w:asciiTheme="minorEastAsia" w:eastAsiaTheme="minorEastAsia" w:hAnsiTheme="minorEastAsia"/>
              </w:rPr>
            </w:pPr>
            <w:proofErr w:type="gramStart"/>
            <w:r>
              <w:rPr>
                <w:rFonts w:asciiTheme="minorEastAsia" w:eastAsiaTheme="minorEastAsia" w:hAnsiTheme="minorEastAsia" w:hint="eastAsia"/>
              </w:rPr>
              <w:t>叶高宇</w:t>
            </w:r>
            <w:proofErr w:type="gramEnd"/>
          </w:p>
        </w:tc>
        <w:tc>
          <w:tcPr>
            <w:tcW w:w="573" w:type="pct"/>
            <w:tcBorders>
              <w:top w:val="single" w:sz="8" w:space="0" w:color="auto"/>
              <w:left w:val="single" w:sz="8" w:space="0" w:color="auto"/>
              <w:bottom w:val="single" w:sz="8" w:space="0" w:color="auto"/>
              <w:right w:val="single" w:sz="8" w:space="0" w:color="auto"/>
            </w:tcBorders>
            <w:vAlign w:val="center"/>
          </w:tcPr>
          <w:p w14:paraId="50B90986"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19870809</w:t>
            </w:r>
          </w:p>
        </w:tc>
        <w:tc>
          <w:tcPr>
            <w:tcW w:w="359" w:type="pct"/>
            <w:tcBorders>
              <w:top w:val="single" w:sz="8" w:space="0" w:color="auto"/>
              <w:left w:val="single" w:sz="8" w:space="0" w:color="auto"/>
              <w:bottom w:val="single" w:sz="8" w:space="0" w:color="auto"/>
              <w:right w:val="single" w:sz="8" w:space="0" w:color="auto"/>
            </w:tcBorders>
            <w:vAlign w:val="center"/>
          </w:tcPr>
          <w:p w14:paraId="65AF2F19"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男</w:t>
            </w:r>
          </w:p>
        </w:tc>
        <w:tc>
          <w:tcPr>
            <w:tcW w:w="358" w:type="pct"/>
            <w:tcBorders>
              <w:top w:val="single" w:sz="8" w:space="0" w:color="auto"/>
              <w:left w:val="single" w:sz="8" w:space="0" w:color="auto"/>
              <w:bottom w:val="single" w:sz="8" w:space="0" w:color="auto"/>
              <w:right w:val="single" w:sz="8" w:space="0" w:color="auto"/>
            </w:tcBorders>
            <w:vAlign w:val="center"/>
          </w:tcPr>
          <w:p w14:paraId="0CAEAE9F"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汉族</w:t>
            </w:r>
          </w:p>
        </w:tc>
        <w:tc>
          <w:tcPr>
            <w:tcW w:w="359" w:type="pct"/>
            <w:tcBorders>
              <w:top w:val="single" w:sz="8" w:space="0" w:color="auto"/>
              <w:left w:val="single" w:sz="8" w:space="0" w:color="auto"/>
              <w:bottom w:val="single" w:sz="8" w:space="0" w:color="auto"/>
              <w:right w:val="single" w:sz="8" w:space="0" w:color="auto"/>
            </w:tcBorders>
            <w:vAlign w:val="center"/>
          </w:tcPr>
          <w:p w14:paraId="246DC9C1"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本科</w:t>
            </w:r>
          </w:p>
        </w:tc>
        <w:tc>
          <w:tcPr>
            <w:tcW w:w="573" w:type="pct"/>
            <w:tcBorders>
              <w:top w:val="single" w:sz="8" w:space="0" w:color="auto"/>
              <w:left w:val="single" w:sz="8" w:space="0" w:color="auto"/>
              <w:bottom w:val="single" w:sz="8" w:space="0" w:color="auto"/>
              <w:right w:val="single" w:sz="8" w:space="0" w:color="auto"/>
            </w:tcBorders>
            <w:vAlign w:val="center"/>
          </w:tcPr>
          <w:p w14:paraId="22E1A93D"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电子商务</w:t>
            </w:r>
          </w:p>
        </w:tc>
        <w:tc>
          <w:tcPr>
            <w:tcW w:w="645" w:type="pct"/>
            <w:tcBorders>
              <w:top w:val="single" w:sz="8" w:space="0" w:color="auto"/>
              <w:left w:val="single" w:sz="8" w:space="0" w:color="auto"/>
              <w:bottom w:val="single" w:sz="8" w:space="0" w:color="auto"/>
              <w:right w:val="single" w:sz="8" w:space="0" w:color="auto"/>
            </w:tcBorders>
            <w:vAlign w:val="center"/>
          </w:tcPr>
          <w:p w14:paraId="46263E82"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电子商务</w:t>
            </w:r>
          </w:p>
        </w:tc>
        <w:tc>
          <w:tcPr>
            <w:tcW w:w="574" w:type="pct"/>
            <w:tcBorders>
              <w:top w:val="single" w:sz="8" w:space="0" w:color="auto"/>
              <w:left w:val="single" w:sz="8" w:space="0" w:color="auto"/>
              <w:bottom w:val="single" w:sz="8" w:space="0" w:color="auto"/>
              <w:right w:val="single" w:sz="8" w:space="0" w:color="auto"/>
            </w:tcBorders>
            <w:vAlign w:val="center"/>
          </w:tcPr>
          <w:p w14:paraId="4438E7A7"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中学二级</w:t>
            </w:r>
          </w:p>
        </w:tc>
        <w:tc>
          <w:tcPr>
            <w:tcW w:w="1075" w:type="pct"/>
            <w:tcBorders>
              <w:top w:val="single" w:sz="8" w:space="0" w:color="auto"/>
              <w:left w:val="single" w:sz="8" w:space="0" w:color="auto"/>
              <w:bottom w:val="single" w:sz="8" w:space="0" w:color="auto"/>
              <w:right w:val="single" w:sz="8" w:space="0" w:color="auto"/>
            </w:tcBorders>
            <w:vAlign w:val="center"/>
          </w:tcPr>
          <w:p w14:paraId="561BD71F"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电子商务</w:t>
            </w:r>
          </w:p>
        </w:tc>
      </w:tr>
      <w:tr w:rsidR="004304F8" w14:paraId="5A6CF0B5" w14:textId="77777777">
        <w:trPr>
          <w:cantSplit/>
          <w:trHeight w:val="834"/>
          <w:jc w:val="center"/>
        </w:trPr>
        <w:tc>
          <w:tcPr>
            <w:tcW w:w="485" w:type="pct"/>
            <w:tcBorders>
              <w:top w:val="single" w:sz="8" w:space="0" w:color="auto"/>
              <w:left w:val="single" w:sz="8" w:space="0" w:color="auto"/>
              <w:bottom w:val="single" w:sz="8" w:space="0" w:color="auto"/>
              <w:right w:val="single" w:sz="8" w:space="0" w:color="auto"/>
            </w:tcBorders>
            <w:vAlign w:val="center"/>
          </w:tcPr>
          <w:p w14:paraId="1B866D00"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张彬</w:t>
            </w:r>
          </w:p>
        </w:tc>
        <w:tc>
          <w:tcPr>
            <w:tcW w:w="573" w:type="pct"/>
            <w:tcBorders>
              <w:top w:val="single" w:sz="8" w:space="0" w:color="auto"/>
              <w:left w:val="single" w:sz="8" w:space="0" w:color="auto"/>
              <w:bottom w:val="single" w:sz="8" w:space="0" w:color="auto"/>
              <w:right w:val="single" w:sz="8" w:space="0" w:color="auto"/>
            </w:tcBorders>
            <w:vAlign w:val="center"/>
          </w:tcPr>
          <w:p w14:paraId="0F105492" w14:textId="77777777" w:rsidR="004304F8" w:rsidRDefault="007F70DE">
            <w:pPr>
              <w:jc w:val="center"/>
              <w:rPr>
                <w:rFonts w:asciiTheme="minorEastAsia" w:eastAsiaTheme="minorEastAsia" w:hAnsiTheme="minorEastAsia" w:cs="宋体"/>
              </w:rPr>
            </w:pPr>
            <w:r>
              <w:rPr>
                <w:rFonts w:asciiTheme="minorEastAsia" w:eastAsiaTheme="minorEastAsia" w:hAnsiTheme="minorEastAsia" w:hint="eastAsia"/>
              </w:rPr>
              <w:t>19681117</w:t>
            </w:r>
          </w:p>
        </w:tc>
        <w:tc>
          <w:tcPr>
            <w:tcW w:w="359" w:type="pct"/>
            <w:tcBorders>
              <w:top w:val="single" w:sz="8" w:space="0" w:color="auto"/>
              <w:left w:val="single" w:sz="8" w:space="0" w:color="auto"/>
              <w:bottom w:val="single" w:sz="8" w:space="0" w:color="auto"/>
              <w:right w:val="single" w:sz="8" w:space="0" w:color="auto"/>
            </w:tcBorders>
            <w:vAlign w:val="center"/>
          </w:tcPr>
          <w:p w14:paraId="00892807"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男</w:t>
            </w:r>
          </w:p>
        </w:tc>
        <w:tc>
          <w:tcPr>
            <w:tcW w:w="358" w:type="pct"/>
            <w:tcBorders>
              <w:top w:val="single" w:sz="8" w:space="0" w:color="auto"/>
              <w:left w:val="single" w:sz="8" w:space="0" w:color="auto"/>
              <w:bottom w:val="single" w:sz="8" w:space="0" w:color="auto"/>
              <w:right w:val="single" w:sz="8" w:space="0" w:color="auto"/>
            </w:tcBorders>
            <w:vAlign w:val="center"/>
          </w:tcPr>
          <w:p w14:paraId="28D156DB"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汉族</w:t>
            </w:r>
          </w:p>
        </w:tc>
        <w:tc>
          <w:tcPr>
            <w:tcW w:w="359" w:type="pct"/>
            <w:tcBorders>
              <w:top w:val="single" w:sz="8" w:space="0" w:color="auto"/>
              <w:left w:val="single" w:sz="8" w:space="0" w:color="auto"/>
              <w:bottom w:val="single" w:sz="8" w:space="0" w:color="auto"/>
              <w:right w:val="single" w:sz="8" w:space="0" w:color="auto"/>
            </w:tcBorders>
            <w:vAlign w:val="center"/>
          </w:tcPr>
          <w:p w14:paraId="01FDDFE3"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本科</w:t>
            </w:r>
          </w:p>
        </w:tc>
        <w:tc>
          <w:tcPr>
            <w:tcW w:w="573" w:type="pct"/>
            <w:tcBorders>
              <w:top w:val="single" w:sz="8" w:space="0" w:color="auto"/>
              <w:left w:val="single" w:sz="8" w:space="0" w:color="auto"/>
              <w:bottom w:val="single" w:sz="8" w:space="0" w:color="auto"/>
              <w:right w:val="single" w:sz="8" w:space="0" w:color="auto"/>
            </w:tcBorders>
            <w:vAlign w:val="center"/>
          </w:tcPr>
          <w:p w14:paraId="0382BBA8"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财会</w:t>
            </w:r>
          </w:p>
          <w:p w14:paraId="4965CFFF"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思想政治教育</w:t>
            </w:r>
          </w:p>
        </w:tc>
        <w:tc>
          <w:tcPr>
            <w:tcW w:w="645" w:type="pct"/>
            <w:tcBorders>
              <w:top w:val="single" w:sz="8" w:space="0" w:color="auto"/>
              <w:left w:val="single" w:sz="8" w:space="0" w:color="auto"/>
              <w:bottom w:val="single" w:sz="8" w:space="0" w:color="auto"/>
              <w:right w:val="single" w:sz="8" w:space="0" w:color="auto"/>
            </w:tcBorders>
            <w:vAlign w:val="center"/>
          </w:tcPr>
          <w:p w14:paraId="61E9460D"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电子商务</w:t>
            </w:r>
          </w:p>
        </w:tc>
        <w:tc>
          <w:tcPr>
            <w:tcW w:w="574" w:type="pct"/>
            <w:tcBorders>
              <w:top w:val="single" w:sz="8" w:space="0" w:color="auto"/>
              <w:left w:val="single" w:sz="8" w:space="0" w:color="auto"/>
              <w:bottom w:val="single" w:sz="8" w:space="0" w:color="auto"/>
              <w:right w:val="single" w:sz="8" w:space="0" w:color="auto"/>
            </w:tcBorders>
            <w:vAlign w:val="center"/>
          </w:tcPr>
          <w:p w14:paraId="4D31408E"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中学二级</w:t>
            </w:r>
          </w:p>
        </w:tc>
        <w:tc>
          <w:tcPr>
            <w:tcW w:w="1075" w:type="pct"/>
            <w:tcBorders>
              <w:top w:val="single" w:sz="8" w:space="0" w:color="auto"/>
              <w:left w:val="single" w:sz="8" w:space="0" w:color="auto"/>
              <w:bottom w:val="single" w:sz="8" w:space="0" w:color="auto"/>
              <w:right w:val="single" w:sz="8" w:space="0" w:color="auto"/>
            </w:tcBorders>
            <w:vAlign w:val="center"/>
          </w:tcPr>
          <w:p w14:paraId="75866DA3"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电算化证书</w:t>
            </w:r>
          </w:p>
          <w:p w14:paraId="4128EF31"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会计从业资格</w:t>
            </w:r>
          </w:p>
        </w:tc>
      </w:tr>
      <w:tr w:rsidR="004304F8" w14:paraId="30C76E02" w14:textId="77777777">
        <w:trPr>
          <w:cantSplit/>
          <w:trHeight w:val="397"/>
          <w:jc w:val="center"/>
        </w:trPr>
        <w:tc>
          <w:tcPr>
            <w:tcW w:w="485" w:type="pct"/>
            <w:tcBorders>
              <w:top w:val="single" w:sz="8" w:space="0" w:color="auto"/>
              <w:left w:val="single" w:sz="8" w:space="0" w:color="auto"/>
              <w:bottom w:val="single" w:sz="8" w:space="0" w:color="auto"/>
              <w:right w:val="single" w:sz="8" w:space="0" w:color="auto"/>
            </w:tcBorders>
            <w:vAlign w:val="center"/>
          </w:tcPr>
          <w:p w14:paraId="205B3BA7"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张惠玲</w:t>
            </w:r>
          </w:p>
        </w:tc>
        <w:tc>
          <w:tcPr>
            <w:tcW w:w="573" w:type="pct"/>
            <w:tcBorders>
              <w:top w:val="single" w:sz="8" w:space="0" w:color="auto"/>
              <w:left w:val="single" w:sz="8" w:space="0" w:color="auto"/>
              <w:bottom w:val="single" w:sz="8" w:space="0" w:color="auto"/>
              <w:right w:val="single" w:sz="8" w:space="0" w:color="auto"/>
            </w:tcBorders>
            <w:vAlign w:val="center"/>
          </w:tcPr>
          <w:p w14:paraId="670C3EB9"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19710605</w:t>
            </w:r>
          </w:p>
        </w:tc>
        <w:tc>
          <w:tcPr>
            <w:tcW w:w="359" w:type="pct"/>
            <w:tcBorders>
              <w:top w:val="single" w:sz="8" w:space="0" w:color="auto"/>
              <w:left w:val="single" w:sz="8" w:space="0" w:color="auto"/>
              <w:bottom w:val="single" w:sz="8" w:space="0" w:color="auto"/>
              <w:right w:val="single" w:sz="8" w:space="0" w:color="auto"/>
            </w:tcBorders>
            <w:vAlign w:val="center"/>
          </w:tcPr>
          <w:p w14:paraId="5BCF1CDE"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女</w:t>
            </w:r>
          </w:p>
        </w:tc>
        <w:tc>
          <w:tcPr>
            <w:tcW w:w="358" w:type="pct"/>
            <w:tcBorders>
              <w:top w:val="single" w:sz="8" w:space="0" w:color="auto"/>
              <w:left w:val="single" w:sz="8" w:space="0" w:color="auto"/>
              <w:bottom w:val="single" w:sz="8" w:space="0" w:color="auto"/>
              <w:right w:val="single" w:sz="8" w:space="0" w:color="auto"/>
            </w:tcBorders>
            <w:vAlign w:val="center"/>
          </w:tcPr>
          <w:p w14:paraId="33934C70"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汉族</w:t>
            </w:r>
          </w:p>
        </w:tc>
        <w:tc>
          <w:tcPr>
            <w:tcW w:w="359" w:type="pct"/>
            <w:tcBorders>
              <w:top w:val="single" w:sz="8" w:space="0" w:color="auto"/>
              <w:left w:val="single" w:sz="8" w:space="0" w:color="auto"/>
              <w:bottom w:val="single" w:sz="8" w:space="0" w:color="auto"/>
              <w:right w:val="single" w:sz="8" w:space="0" w:color="auto"/>
            </w:tcBorders>
            <w:vAlign w:val="center"/>
          </w:tcPr>
          <w:p w14:paraId="34E82BB8"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本科</w:t>
            </w:r>
          </w:p>
        </w:tc>
        <w:tc>
          <w:tcPr>
            <w:tcW w:w="573" w:type="pct"/>
            <w:tcBorders>
              <w:top w:val="single" w:sz="8" w:space="0" w:color="auto"/>
              <w:left w:val="single" w:sz="8" w:space="0" w:color="auto"/>
              <w:bottom w:val="single" w:sz="8" w:space="0" w:color="auto"/>
              <w:right w:val="single" w:sz="8" w:space="0" w:color="auto"/>
            </w:tcBorders>
            <w:vAlign w:val="center"/>
          </w:tcPr>
          <w:p w14:paraId="49E2132D"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历史</w:t>
            </w:r>
          </w:p>
        </w:tc>
        <w:tc>
          <w:tcPr>
            <w:tcW w:w="645" w:type="pct"/>
            <w:tcBorders>
              <w:top w:val="single" w:sz="8" w:space="0" w:color="auto"/>
              <w:left w:val="single" w:sz="8" w:space="0" w:color="auto"/>
              <w:bottom w:val="single" w:sz="8" w:space="0" w:color="auto"/>
              <w:right w:val="single" w:sz="8" w:space="0" w:color="auto"/>
            </w:tcBorders>
            <w:vAlign w:val="center"/>
          </w:tcPr>
          <w:p w14:paraId="01067D51"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电子商务</w:t>
            </w:r>
          </w:p>
        </w:tc>
        <w:tc>
          <w:tcPr>
            <w:tcW w:w="574" w:type="pct"/>
            <w:tcBorders>
              <w:top w:val="single" w:sz="8" w:space="0" w:color="auto"/>
              <w:left w:val="single" w:sz="8" w:space="0" w:color="auto"/>
              <w:bottom w:val="single" w:sz="8" w:space="0" w:color="auto"/>
              <w:right w:val="single" w:sz="8" w:space="0" w:color="auto"/>
            </w:tcBorders>
            <w:vAlign w:val="center"/>
          </w:tcPr>
          <w:p w14:paraId="71024957"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中学一级</w:t>
            </w:r>
          </w:p>
        </w:tc>
        <w:tc>
          <w:tcPr>
            <w:tcW w:w="1075" w:type="pct"/>
            <w:tcBorders>
              <w:top w:val="single" w:sz="8" w:space="0" w:color="auto"/>
              <w:left w:val="single" w:sz="8" w:space="0" w:color="auto"/>
              <w:bottom w:val="single" w:sz="8" w:space="0" w:color="auto"/>
              <w:right w:val="single" w:sz="8" w:space="0" w:color="auto"/>
            </w:tcBorders>
            <w:vAlign w:val="center"/>
          </w:tcPr>
          <w:p w14:paraId="7FC4824B"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市场营销</w:t>
            </w:r>
          </w:p>
        </w:tc>
      </w:tr>
      <w:tr w:rsidR="004304F8" w14:paraId="73640B1C" w14:textId="77777777">
        <w:trPr>
          <w:cantSplit/>
          <w:trHeight w:val="1125"/>
          <w:jc w:val="center"/>
        </w:trPr>
        <w:tc>
          <w:tcPr>
            <w:tcW w:w="485" w:type="pct"/>
            <w:tcBorders>
              <w:top w:val="single" w:sz="8" w:space="0" w:color="auto"/>
              <w:left w:val="single" w:sz="8" w:space="0" w:color="auto"/>
              <w:bottom w:val="single" w:sz="8" w:space="0" w:color="auto"/>
              <w:right w:val="single" w:sz="8" w:space="0" w:color="auto"/>
            </w:tcBorders>
            <w:vAlign w:val="center"/>
          </w:tcPr>
          <w:p w14:paraId="6DD418D1" w14:textId="77777777" w:rsidR="004304F8" w:rsidRDefault="007F70DE">
            <w:pPr>
              <w:jc w:val="center"/>
              <w:rPr>
                <w:rFonts w:asciiTheme="minorEastAsia" w:eastAsiaTheme="minorEastAsia" w:hAnsiTheme="minorEastAsia"/>
              </w:rPr>
            </w:pPr>
            <w:proofErr w:type="gramStart"/>
            <w:r>
              <w:rPr>
                <w:rFonts w:asciiTheme="minorEastAsia" w:eastAsiaTheme="minorEastAsia" w:hAnsiTheme="minorEastAsia" w:hint="eastAsia"/>
              </w:rPr>
              <w:t>甘学萍</w:t>
            </w:r>
            <w:proofErr w:type="gramEnd"/>
          </w:p>
        </w:tc>
        <w:tc>
          <w:tcPr>
            <w:tcW w:w="573" w:type="pct"/>
            <w:tcBorders>
              <w:top w:val="single" w:sz="8" w:space="0" w:color="auto"/>
              <w:left w:val="single" w:sz="8" w:space="0" w:color="auto"/>
              <w:bottom w:val="single" w:sz="8" w:space="0" w:color="auto"/>
              <w:right w:val="single" w:sz="8" w:space="0" w:color="auto"/>
            </w:tcBorders>
            <w:vAlign w:val="center"/>
          </w:tcPr>
          <w:p w14:paraId="7CC8FECF" w14:textId="77777777" w:rsidR="004304F8" w:rsidRDefault="007F70DE">
            <w:pPr>
              <w:jc w:val="center"/>
              <w:rPr>
                <w:rFonts w:asciiTheme="minorEastAsia" w:eastAsiaTheme="minorEastAsia" w:hAnsiTheme="minorEastAsia" w:cs="宋体"/>
              </w:rPr>
            </w:pPr>
            <w:r>
              <w:rPr>
                <w:rFonts w:asciiTheme="minorEastAsia" w:eastAsiaTheme="minorEastAsia" w:hAnsiTheme="minorEastAsia" w:hint="eastAsia"/>
              </w:rPr>
              <w:t>19721207</w:t>
            </w:r>
          </w:p>
        </w:tc>
        <w:tc>
          <w:tcPr>
            <w:tcW w:w="359" w:type="pct"/>
            <w:tcBorders>
              <w:top w:val="single" w:sz="8" w:space="0" w:color="auto"/>
              <w:left w:val="single" w:sz="8" w:space="0" w:color="auto"/>
              <w:bottom w:val="single" w:sz="8" w:space="0" w:color="auto"/>
              <w:right w:val="single" w:sz="8" w:space="0" w:color="auto"/>
            </w:tcBorders>
            <w:vAlign w:val="center"/>
          </w:tcPr>
          <w:p w14:paraId="45E45930"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女</w:t>
            </w:r>
          </w:p>
        </w:tc>
        <w:tc>
          <w:tcPr>
            <w:tcW w:w="358" w:type="pct"/>
            <w:tcBorders>
              <w:top w:val="single" w:sz="8" w:space="0" w:color="auto"/>
              <w:left w:val="single" w:sz="8" w:space="0" w:color="auto"/>
              <w:bottom w:val="single" w:sz="8" w:space="0" w:color="auto"/>
              <w:right w:val="single" w:sz="8" w:space="0" w:color="auto"/>
            </w:tcBorders>
            <w:vAlign w:val="center"/>
          </w:tcPr>
          <w:p w14:paraId="643E685E"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汉族</w:t>
            </w:r>
          </w:p>
        </w:tc>
        <w:tc>
          <w:tcPr>
            <w:tcW w:w="359" w:type="pct"/>
            <w:tcBorders>
              <w:top w:val="single" w:sz="8" w:space="0" w:color="auto"/>
              <w:left w:val="single" w:sz="8" w:space="0" w:color="auto"/>
              <w:bottom w:val="single" w:sz="8" w:space="0" w:color="auto"/>
              <w:right w:val="single" w:sz="8" w:space="0" w:color="auto"/>
            </w:tcBorders>
            <w:vAlign w:val="center"/>
          </w:tcPr>
          <w:p w14:paraId="4936C77F"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本科</w:t>
            </w:r>
          </w:p>
        </w:tc>
        <w:tc>
          <w:tcPr>
            <w:tcW w:w="573" w:type="pct"/>
            <w:tcBorders>
              <w:top w:val="single" w:sz="8" w:space="0" w:color="auto"/>
              <w:left w:val="single" w:sz="8" w:space="0" w:color="auto"/>
              <w:bottom w:val="single" w:sz="8" w:space="0" w:color="auto"/>
              <w:right w:val="single" w:sz="8" w:space="0" w:color="auto"/>
            </w:tcBorders>
            <w:vAlign w:val="center"/>
          </w:tcPr>
          <w:p w14:paraId="55903BD0"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经济管理</w:t>
            </w:r>
          </w:p>
        </w:tc>
        <w:tc>
          <w:tcPr>
            <w:tcW w:w="645" w:type="pct"/>
            <w:tcBorders>
              <w:top w:val="single" w:sz="8" w:space="0" w:color="auto"/>
              <w:left w:val="single" w:sz="8" w:space="0" w:color="auto"/>
              <w:bottom w:val="single" w:sz="8" w:space="0" w:color="auto"/>
              <w:right w:val="single" w:sz="8" w:space="0" w:color="auto"/>
            </w:tcBorders>
            <w:vAlign w:val="center"/>
          </w:tcPr>
          <w:p w14:paraId="19536AE3"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电子商务</w:t>
            </w:r>
          </w:p>
        </w:tc>
        <w:tc>
          <w:tcPr>
            <w:tcW w:w="574" w:type="pct"/>
            <w:tcBorders>
              <w:top w:val="single" w:sz="8" w:space="0" w:color="auto"/>
              <w:left w:val="single" w:sz="8" w:space="0" w:color="auto"/>
              <w:bottom w:val="single" w:sz="8" w:space="0" w:color="auto"/>
              <w:right w:val="single" w:sz="8" w:space="0" w:color="auto"/>
            </w:tcBorders>
            <w:vAlign w:val="center"/>
          </w:tcPr>
          <w:p w14:paraId="30385584"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中学财会一级</w:t>
            </w:r>
          </w:p>
        </w:tc>
        <w:tc>
          <w:tcPr>
            <w:tcW w:w="1075" w:type="pct"/>
            <w:tcBorders>
              <w:top w:val="single" w:sz="8" w:space="0" w:color="auto"/>
              <w:left w:val="single" w:sz="8" w:space="0" w:color="auto"/>
              <w:bottom w:val="single" w:sz="8" w:space="0" w:color="auto"/>
              <w:right w:val="single" w:sz="8" w:space="0" w:color="auto"/>
            </w:tcBorders>
            <w:vAlign w:val="center"/>
          </w:tcPr>
          <w:p w14:paraId="7C3574A1"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高级计算机操作员证</w:t>
            </w:r>
          </w:p>
          <w:p w14:paraId="29C82FDD"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会计电算化合格证</w:t>
            </w:r>
          </w:p>
          <w:p w14:paraId="7FE0EFFF"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会计从业资格证</w:t>
            </w:r>
          </w:p>
        </w:tc>
      </w:tr>
      <w:tr w:rsidR="004304F8" w14:paraId="617037EC" w14:textId="77777777">
        <w:trPr>
          <w:cantSplit/>
          <w:trHeight w:val="397"/>
          <w:jc w:val="center"/>
        </w:trPr>
        <w:tc>
          <w:tcPr>
            <w:tcW w:w="485" w:type="pct"/>
            <w:tcBorders>
              <w:top w:val="single" w:sz="8" w:space="0" w:color="auto"/>
              <w:left w:val="single" w:sz="8" w:space="0" w:color="auto"/>
              <w:bottom w:val="single" w:sz="8" w:space="0" w:color="auto"/>
              <w:right w:val="single" w:sz="8" w:space="0" w:color="auto"/>
            </w:tcBorders>
            <w:vAlign w:val="center"/>
          </w:tcPr>
          <w:p w14:paraId="600B2C94"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胡宏键</w:t>
            </w:r>
          </w:p>
        </w:tc>
        <w:tc>
          <w:tcPr>
            <w:tcW w:w="573" w:type="pct"/>
            <w:tcBorders>
              <w:top w:val="single" w:sz="8" w:space="0" w:color="auto"/>
              <w:left w:val="single" w:sz="8" w:space="0" w:color="auto"/>
              <w:bottom w:val="single" w:sz="8" w:space="0" w:color="auto"/>
              <w:right w:val="single" w:sz="8" w:space="0" w:color="auto"/>
            </w:tcBorders>
            <w:vAlign w:val="center"/>
          </w:tcPr>
          <w:p w14:paraId="27BA09E7" w14:textId="77777777" w:rsidR="004304F8" w:rsidRDefault="007F70DE">
            <w:pPr>
              <w:jc w:val="center"/>
              <w:rPr>
                <w:rFonts w:asciiTheme="minorEastAsia" w:eastAsiaTheme="minorEastAsia" w:hAnsiTheme="minorEastAsia" w:cs="宋体"/>
              </w:rPr>
            </w:pPr>
            <w:r>
              <w:rPr>
                <w:rFonts w:asciiTheme="minorEastAsia" w:eastAsiaTheme="minorEastAsia" w:hAnsiTheme="minorEastAsia" w:hint="eastAsia"/>
              </w:rPr>
              <w:t>19830213</w:t>
            </w:r>
          </w:p>
        </w:tc>
        <w:tc>
          <w:tcPr>
            <w:tcW w:w="359" w:type="pct"/>
            <w:tcBorders>
              <w:top w:val="single" w:sz="8" w:space="0" w:color="auto"/>
              <w:left w:val="single" w:sz="8" w:space="0" w:color="auto"/>
              <w:bottom w:val="single" w:sz="8" w:space="0" w:color="auto"/>
              <w:right w:val="single" w:sz="8" w:space="0" w:color="auto"/>
            </w:tcBorders>
            <w:vAlign w:val="center"/>
          </w:tcPr>
          <w:p w14:paraId="271A981E"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男</w:t>
            </w:r>
          </w:p>
        </w:tc>
        <w:tc>
          <w:tcPr>
            <w:tcW w:w="358" w:type="pct"/>
            <w:tcBorders>
              <w:top w:val="single" w:sz="8" w:space="0" w:color="auto"/>
              <w:left w:val="single" w:sz="8" w:space="0" w:color="auto"/>
              <w:bottom w:val="single" w:sz="8" w:space="0" w:color="auto"/>
              <w:right w:val="single" w:sz="8" w:space="0" w:color="auto"/>
            </w:tcBorders>
            <w:vAlign w:val="center"/>
          </w:tcPr>
          <w:p w14:paraId="424A8F64"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汉族</w:t>
            </w:r>
          </w:p>
        </w:tc>
        <w:tc>
          <w:tcPr>
            <w:tcW w:w="359" w:type="pct"/>
            <w:tcBorders>
              <w:top w:val="single" w:sz="8" w:space="0" w:color="auto"/>
              <w:left w:val="single" w:sz="8" w:space="0" w:color="auto"/>
              <w:bottom w:val="single" w:sz="8" w:space="0" w:color="auto"/>
              <w:right w:val="single" w:sz="8" w:space="0" w:color="auto"/>
            </w:tcBorders>
            <w:vAlign w:val="center"/>
          </w:tcPr>
          <w:p w14:paraId="416BB6A9"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本科</w:t>
            </w:r>
          </w:p>
        </w:tc>
        <w:tc>
          <w:tcPr>
            <w:tcW w:w="573" w:type="pct"/>
            <w:tcBorders>
              <w:top w:val="single" w:sz="8" w:space="0" w:color="auto"/>
              <w:left w:val="single" w:sz="8" w:space="0" w:color="auto"/>
              <w:bottom w:val="single" w:sz="8" w:space="0" w:color="auto"/>
              <w:right w:val="single" w:sz="8" w:space="0" w:color="auto"/>
            </w:tcBorders>
            <w:vAlign w:val="center"/>
          </w:tcPr>
          <w:p w14:paraId="5C4B483C"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计算机</w:t>
            </w:r>
          </w:p>
        </w:tc>
        <w:tc>
          <w:tcPr>
            <w:tcW w:w="645" w:type="pct"/>
            <w:tcBorders>
              <w:top w:val="single" w:sz="8" w:space="0" w:color="auto"/>
              <w:left w:val="single" w:sz="8" w:space="0" w:color="auto"/>
              <w:bottom w:val="single" w:sz="8" w:space="0" w:color="auto"/>
              <w:right w:val="single" w:sz="8" w:space="0" w:color="auto"/>
            </w:tcBorders>
            <w:vAlign w:val="center"/>
          </w:tcPr>
          <w:p w14:paraId="4F1F13A4"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信息技术</w:t>
            </w:r>
          </w:p>
        </w:tc>
        <w:tc>
          <w:tcPr>
            <w:tcW w:w="574" w:type="pct"/>
            <w:tcBorders>
              <w:top w:val="single" w:sz="8" w:space="0" w:color="auto"/>
              <w:left w:val="single" w:sz="8" w:space="0" w:color="auto"/>
              <w:bottom w:val="single" w:sz="8" w:space="0" w:color="auto"/>
              <w:right w:val="single" w:sz="8" w:space="0" w:color="auto"/>
            </w:tcBorders>
            <w:vAlign w:val="center"/>
          </w:tcPr>
          <w:p w14:paraId="76415F5B"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中学二级</w:t>
            </w:r>
          </w:p>
        </w:tc>
        <w:tc>
          <w:tcPr>
            <w:tcW w:w="1075" w:type="pct"/>
            <w:tcBorders>
              <w:top w:val="single" w:sz="8" w:space="0" w:color="auto"/>
              <w:left w:val="single" w:sz="8" w:space="0" w:color="auto"/>
              <w:bottom w:val="single" w:sz="8" w:space="0" w:color="auto"/>
              <w:right w:val="single" w:sz="8" w:space="0" w:color="auto"/>
            </w:tcBorders>
            <w:vAlign w:val="center"/>
          </w:tcPr>
          <w:p w14:paraId="44F40BA9"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高级影视动画师</w:t>
            </w:r>
          </w:p>
        </w:tc>
      </w:tr>
      <w:tr w:rsidR="004304F8" w14:paraId="588F8046" w14:textId="77777777">
        <w:trPr>
          <w:cantSplit/>
          <w:trHeight w:val="251"/>
          <w:jc w:val="center"/>
        </w:trPr>
        <w:tc>
          <w:tcPr>
            <w:tcW w:w="485" w:type="pct"/>
            <w:tcBorders>
              <w:top w:val="single" w:sz="8" w:space="0" w:color="auto"/>
              <w:left w:val="single" w:sz="8" w:space="0" w:color="auto"/>
              <w:bottom w:val="single" w:sz="8" w:space="0" w:color="auto"/>
              <w:right w:val="single" w:sz="8" w:space="0" w:color="auto"/>
            </w:tcBorders>
            <w:vAlign w:val="center"/>
          </w:tcPr>
          <w:p w14:paraId="291E374C"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罗</w:t>
            </w:r>
            <w:proofErr w:type="gramStart"/>
            <w:r>
              <w:rPr>
                <w:rFonts w:asciiTheme="minorEastAsia" w:eastAsiaTheme="minorEastAsia" w:hAnsiTheme="minorEastAsia" w:hint="eastAsia"/>
              </w:rPr>
              <w:t>世</w:t>
            </w:r>
            <w:proofErr w:type="gramEnd"/>
            <w:r>
              <w:rPr>
                <w:rFonts w:asciiTheme="minorEastAsia" w:eastAsiaTheme="minorEastAsia" w:hAnsiTheme="minorEastAsia" w:hint="eastAsia"/>
              </w:rPr>
              <w:t>春</w:t>
            </w:r>
          </w:p>
        </w:tc>
        <w:tc>
          <w:tcPr>
            <w:tcW w:w="573" w:type="pct"/>
            <w:tcBorders>
              <w:top w:val="single" w:sz="8" w:space="0" w:color="auto"/>
              <w:left w:val="single" w:sz="8" w:space="0" w:color="auto"/>
              <w:bottom w:val="single" w:sz="8" w:space="0" w:color="auto"/>
              <w:right w:val="single" w:sz="8" w:space="0" w:color="auto"/>
            </w:tcBorders>
            <w:vAlign w:val="center"/>
          </w:tcPr>
          <w:p w14:paraId="073C1AEE" w14:textId="77777777" w:rsidR="004304F8" w:rsidRDefault="007F70DE">
            <w:pPr>
              <w:jc w:val="center"/>
              <w:rPr>
                <w:rFonts w:asciiTheme="minorEastAsia" w:eastAsiaTheme="minorEastAsia" w:hAnsiTheme="minorEastAsia" w:cs="宋体"/>
              </w:rPr>
            </w:pPr>
            <w:r>
              <w:rPr>
                <w:rFonts w:asciiTheme="minorEastAsia" w:eastAsiaTheme="minorEastAsia" w:hAnsiTheme="minorEastAsia" w:hint="eastAsia"/>
              </w:rPr>
              <w:t>19720104</w:t>
            </w:r>
          </w:p>
        </w:tc>
        <w:tc>
          <w:tcPr>
            <w:tcW w:w="359" w:type="pct"/>
            <w:tcBorders>
              <w:top w:val="single" w:sz="8" w:space="0" w:color="auto"/>
              <w:left w:val="single" w:sz="8" w:space="0" w:color="auto"/>
              <w:bottom w:val="single" w:sz="8" w:space="0" w:color="auto"/>
              <w:right w:val="single" w:sz="8" w:space="0" w:color="auto"/>
            </w:tcBorders>
            <w:vAlign w:val="center"/>
          </w:tcPr>
          <w:p w14:paraId="27E1D868"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男</w:t>
            </w:r>
          </w:p>
        </w:tc>
        <w:tc>
          <w:tcPr>
            <w:tcW w:w="358" w:type="pct"/>
            <w:tcBorders>
              <w:top w:val="single" w:sz="8" w:space="0" w:color="auto"/>
              <w:left w:val="single" w:sz="8" w:space="0" w:color="auto"/>
              <w:bottom w:val="single" w:sz="8" w:space="0" w:color="auto"/>
              <w:right w:val="single" w:sz="8" w:space="0" w:color="auto"/>
            </w:tcBorders>
            <w:vAlign w:val="center"/>
          </w:tcPr>
          <w:p w14:paraId="1E37CD3F"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汉族</w:t>
            </w:r>
          </w:p>
        </w:tc>
        <w:tc>
          <w:tcPr>
            <w:tcW w:w="359" w:type="pct"/>
            <w:tcBorders>
              <w:top w:val="single" w:sz="8" w:space="0" w:color="auto"/>
              <w:left w:val="single" w:sz="8" w:space="0" w:color="auto"/>
              <w:bottom w:val="single" w:sz="8" w:space="0" w:color="auto"/>
              <w:right w:val="single" w:sz="8" w:space="0" w:color="auto"/>
            </w:tcBorders>
            <w:vAlign w:val="center"/>
          </w:tcPr>
          <w:p w14:paraId="5DC9BDF4"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本科</w:t>
            </w:r>
          </w:p>
        </w:tc>
        <w:tc>
          <w:tcPr>
            <w:tcW w:w="573" w:type="pct"/>
            <w:tcBorders>
              <w:top w:val="single" w:sz="8" w:space="0" w:color="auto"/>
              <w:left w:val="single" w:sz="8" w:space="0" w:color="auto"/>
              <w:bottom w:val="single" w:sz="8" w:space="0" w:color="auto"/>
              <w:right w:val="single" w:sz="8" w:space="0" w:color="auto"/>
            </w:tcBorders>
            <w:vAlign w:val="center"/>
          </w:tcPr>
          <w:p w14:paraId="1F893234" w14:textId="77777777" w:rsidR="004304F8" w:rsidRDefault="007F70DE">
            <w:pPr>
              <w:adjustRightInd w:val="0"/>
              <w:snapToGrid w:val="0"/>
              <w:jc w:val="center"/>
              <w:rPr>
                <w:rFonts w:asciiTheme="minorEastAsia" w:eastAsiaTheme="minorEastAsia" w:hAnsiTheme="minorEastAsia"/>
              </w:rPr>
            </w:pPr>
            <w:r>
              <w:rPr>
                <w:rFonts w:asciiTheme="minorEastAsia" w:eastAsiaTheme="minorEastAsia" w:hAnsiTheme="minorEastAsia" w:hint="eastAsia"/>
              </w:rPr>
              <w:t>计算机</w:t>
            </w:r>
          </w:p>
        </w:tc>
        <w:tc>
          <w:tcPr>
            <w:tcW w:w="645" w:type="pct"/>
            <w:tcBorders>
              <w:top w:val="single" w:sz="8" w:space="0" w:color="auto"/>
              <w:left w:val="single" w:sz="8" w:space="0" w:color="auto"/>
              <w:bottom w:val="single" w:sz="8" w:space="0" w:color="auto"/>
              <w:right w:val="single" w:sz="8" w:space="0" w:color="auto"/>
            </w:tcBorders>
            <w:vAlign w:val="center"/>
          </w:tcPr>
          <w:p w14:paraId="6D57B254"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信息技术</w:t>
            </w:r>
          </w:p>
        </w:tc>
        <w:tc>
          <w:tcPr>
            <w:tcW w:w="574" w:type="pct"/>
            <w:tcBorders>
              <w:top w:val="single" w:sz="8" w:space="0" w:color="auto"/>
              <w:left w:val="single" w:sz="8" w:space="0" w:color="auto"/>
              <w:bottom w:val="single" w:sz="8" w:space="0" w:color="auto"/>
              <w:right w:val="single" w:sz="8" w:space="0" w:color="auto"/>
            </w:tcBorders>
            <w:vAlign w:val="center"/>
          </w:tcPr>
          <w:p w14:paraId="58613E9E"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中学高级</w:t>
            </w:r>
          </w:p>
        </w:tc>
        <w:tc>
          <w:tcPr>
            <w:tcW w:w="1075" w:type="pct"/>
            <w:tcBorders>
              <w:top w:val="single" w:sz="8" w:space="0" w:color="auto"/>
              <w:left w:val="single" w:sz="8" w:space="0" w:color="auto"/>
              <w:bottom w:val="single" w:sz="8" w:space="0" w:color="auto"/>
              <w:right w:val="single" w:sz="8" w:space="0" w:color="auto"/>
            </w:tcBorders>
            <w:vAlign w:val="center"/>
          </w:tcPr>
          <w:p w14:paraId="25AC2837"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MCSE（微软认证系统工程师）</w:t>
            </w:r>
          </w:p>
        </w:tc>
      </w:tr>
      <w:tr w:rsidR="004304F8" w14:paraId="0E91BE17" w14:textId="77777777">
        <w:trPr>
          <w:cantSplit/>
          <w:trHeight w:val="397"/>
          <w:jc w:val="center"/>
        </w:trPr>
        <w:tc>
          <w:tcPr>
            <w:tcW w:w="485" w:type="pct"/>
            <w:tcBorders>
              <w:top w:val="single" w:sz="8" w:space="0" w:color="auto"/>
              <w:left w:val="single" w:sz="8" w:space="0" w:color="auto"/>
              <w:bottom w:val="single" w:sz="8" w:space="0" w:color="auto"/>
              <w:right w:val="single" w:sz="8" w:space="0" w:color="auto"/>
            </w:tcBorders>
            <w:vAlign w:val="center"/>
          </w:tcPr>
          <w:p w14:paraId="1438E369"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刘佳洁</w:t>
            </w:r>
          </w:p>
        </w:tc>
        <w:tc>
          <w:tcPr>
            <w:tcW w:w="573" w:type="pct"/>
            <w:tcBorders>
              <w:top w:val="single" w:sz="8" w:space="0" w:color="auto"/>
              <w:left w:val="single" w:sz="8" w:space="0" w:color="auto"/>
              <w:bottom w:val="single" w:sz="8" w:space="0" w:color="auto"/>
              <w:right w:val="single" w:sz="8" w:space="0" w:color="auto"/>
            </w:tcBorders>
            <w:vAlign w:val="center"/>
          </w:tcPr>
          <w:p w14:paraId="6578EEC9" w14:textId="77777777" w:rsidR="004304F8" w:rsidRDefault="007F70DE">
            <w:pPr>
              <w:jc w:val="center"/>
              <w:rPr>
                <w:rFonts w:asciiTheme="minorEastAsia" w:eastAsiaTheme="minorEastAsia" w:hAnsiTheme="minorEastAsia" w:cs="宋体"/>
              </w:rPr>
            </w:pPr>
            <w:r>
              <w:rPr>
                <w:rFonts w:asciiTheme="minorEastAsia" w:eastAsiaTheme="minorEastAsia" w:hAnsiTheme="minorEastAsia" w:hint="eastAsia"/>
              </w:rPr>
              <w:t>1976</w:t>
            </w:r>
          </w:p>
        </w:tc>
        <w:tc>
          <w:tcPr>
            <w:tcW w:w="359" w:type="pct"/>
            <w:tcBorders>
              <w:top w:val="single" w:sz="8" w:space="0" w:color="auto"/>
              <w:left w:val="single" w:sz="8" w:space="0" w:color="auto"/>
              <w:bottom w:val="single" w:sz="8" w:space="0" w:color="auto"/>
              <w:right w:val="single" w:sz="8" w:space="0" w:color="auto"/>
            </w:tcBorders>
            <w:vAlign w:val="center"/>
          </w:tcPr>
          <w:p w14:paraId="6B6D8556"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女</w:t>
            </w:r>
          </w:p>
        </w:tc>
        <w:tc>
          <w:tcPr>
            <w:tcW w:w="358" w:type="pct"/>
            <w:tcBorders>
              <w:top w:val="single" w:sz="8" w:space="0" w:color="auto"/>
              <w:left w:val="single" w:sz="8" w:space="0" w:color="auto"/>
              <w:bottom w:val="single" w:sz="8" w:space="0" w:color="auto"/>
              <w:right w:val="single" w:sz="8" w:space="0" w:color="auto"/>
            </w:tcBorders>
            <w:vAlign w:val="center"/>
          </w:tcPr>
          <w:p w14:paraId="63A118CB"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汉族</w:t>
            </w:r>
          </w:p>
        </w:tc>
        <w:tc>
          <w:tcPr>
            <w:tcW w:w="359" w:type="pct"/>
            <w:tcBorders>
              <w:top w:val="single" w:sz="8" w:space="0" w:color="auto"/>
              <w:left w:val="single" w:sz="8" w:space="0" w:color="auto"/>
              <w:bottom w:val="single" w:sz="8" w:space="0" w:color="auto"/>
              <w:right w:val="single" w:sz="8" w:space="0" w:color="auto"/>
            </w:tcBorders>
            <w:vAlign w:val="center"/>
          </w:tcPr>
          <w:p w14:paraId="36411AF5"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本科</w:t>
            </w:r>
          </w:p>
        </w:tc>
        <w:tc>
          <w:tcPr>
            <w:tcW w:w="573" w:type="pct"/>
            <w:tcBorders>
              <w:top w:val="single" w:sz="8" w:space="0" w:color="auto"/>
              <w:left w:val="single" w:sz="8" w:space="0" w:color="auto"/>
              <w:bottom w:val="single" w:sz="8" w:space="0" w:color="auto"/>
              <w:right w:val="single" w:sz="8" w:space="0" w:color="auto"/>
            </w:tcBorders>
            <w:vAlign w:val="center"/>
          </w:tcPr>
          <w:p w14:paraId="7AB40277"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财务</w:t>
            </w:r>
          </w:p>
        </w:tc>
        <w:tc>
          <w:tcPr>
            <w:tcW w:w="645" w:type="pct"/>
            <w:tcBorders>
              <w:top w:val="single" w:sz="8" w:space="0" w:color="auto"/>
              <w:left w:val="single" w:sz="8" w:space="0" w:color="auto"/>
              <w:bottom w:val="single" w:sz="8" w:space="0" w:color="auto"/>
              <w:right w:val="single" w:sz="8" w:space="0" w:color="auto"/>
            </w:tcBorders>
            <w:vAlign w:val="center"/>
          </w:tcPr>
          <w:p w14:paraId="66CF8AC9"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电子商务</w:t>
            </w:r>
          </w:p>
        </w:tc>
        <w:tc>
          <w:tcPr>
            <w:tcW w:w="574" w:type="pct"/>
            <w:tcBorders>
              <w:top w:val="single" w:sz="8" w:space="0" w:color="auto"/>
              <w:left w:val="single" w:sz="8" w:space="0" w:color="auto"/>
              <w:bottom w:val="single" w:sz="8" w:space="0" w:color="auto"/>
              <w:right w:val="single" w:sz="8" w:space="0" w:color="auto"/>
            </w:tcBorders>
            <w:vAlign w:val="center"/>
          </w:tcPr>
          <w:p w14:paraId="430C2F17"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中学二级</w:t>
            </w:r>
          </w:p>
        </w:tc>
        <w:tc>
          <w:tcPr>
            <w:tcW w:w="1075" w:type="pct"/>
            <w:tcBorders>
              <w:top w:val="single" w:sz="8" w:space="0" w:color="auto"/>
              <w:left w:val="single" w:sz="8" w:space="0" w:color="auto"/>
              <w:bottom w:val="single" w:sz="8" w:space="0" w:color="auto"/>
              <w:right w:val="single" w:sz="8" w:space="0" w:color="auto"/>
            </w:tcBorders>
            <w:vAlign w:val="center"/>
          </w:tcPr>
          <w:p w14:paraId="457758AD"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高级计算机装调员</w:t>
            </w:r>
          </w:p>
        </w:tc>
      </w:tr>
      <w:tr w:rsidR="004304F8" w14:paraId="7D50C8F9" w14:textId="77777777">
        <w:trPr>
          <w:cantSplit/>
          <w:trHeight w:val="397"/>
          <w:jc w:val="center"/>
        </w:trPr>
        <w:tc>
          <w:tcPr>
            <w:tcW w:w="485" w:type="pct"/>
            <w:tcBorders>
              <w:top w:val="single" w:sz="8" w:space="0" w:color="auto"/>
              <w:left w:val="single" w:sz="8" w:space="0" w:color="auto"/>
              <w:bottom w:val="single" w:sz="8" w:space="0" w:color="auto"/>
              <w:right w:val="single" w:sz="8" w:space="0" w:color="auto"/>
            </w:tcBorders>
            <w:vAlign w:val="center"/>
          </w:tcPr>
          <w:p w14:paraId="083638A6" w14:textId="77777777" w:rsidR="004304F8" w:rsidRDefault="007F70DE">
            <w:pPr>
              <w:jc w:val="center"/>
              <w:rPr>
                <w:rFonts w:asciiTheme="minorEastAsia" w:eastAsiaTheme="minorEastAsia" w:hAnsiTheme="minorEastAsia"/>
              </w:rPr>
            </w:pPr>
            <w:proofErr w:type="gramStart"/>
            <w:r>
              <w:rPr>
                <w:rFonts w:asciiTheme="minorEastAsia" w:eastAsiaTheme="minorEastAsia" w:hAnsiTheme="minorEastAsia" w:hint="eastAsia"/>
              </w:rPr>
              <w:t>肖思英</w:t>
            </w:r>
            <w:proofErr w:type="gramEnd"/>
          </w:p>
        </w:tc>
        <w:tc>
          <w:tcPr>
            <w:tcW w:w="573" w:type="pct"/>
            <w:tcBorders>
              <w:top w:val="single" w:sz="8" w:space="0" w:color="auto"/>
              <w:left w:val="single" w:sz="8" w:space="0" w:color="auto"/>
              <w:bottom w:val="single" w:sz="8" w:space="0" w:color="auto"/>
              <w:right w:val="single" w:sz="8" w:space="0" w:color="auto"/>
            </w:tcBorders>
            <w:vAlign w:val="center"/>
          </w:tcPr>
          <w:p w14:paraId="2327E5F0" w14:textId="77777777" w:rsidR="004304F8" w:rsidRDefault="007F70DE">
            <w:pPr>
              <w:jc w:val="center"/>
              <w:rPr>
                <w:rFonts w:asciiTheme="minorEastAsia" w:eastAsiaTheme="minorEastAsia" w:hAnsiTheme="minorEastAsia" w:cs="宋体"/>
              </w:rPr>
            </w:pPr>
            <w:r>
              <w:rPr>
                <w:rFonts w:asciiTheme="minorEastAsia" w:eastAsiaTheme="minorEastAsia" w:hAnsiTheme="minorEastAsia" w:hint="eastAsia"/>
              </w:rPr>
              <w:t>19710614</w:t>
            </w:r>
          </w:p>
        </w:tc>
        <w:tc>
          <w:tcPr>
            <w:tcW w:w="359" w:type="pct"/>
            <w:tcBorders>
              <w:top w:val="single" w:sz="8" w:space="0" w:color="auto"/>
              <w:left w:val="single" w:sz="8" w:space="0" w:color="auto"/>
              <w:bottom w:val="single" w:sz="8" w:space="0" w:color="auto"/>
              <w:right w:val="single" w:sz="8" w:space="0" w:color="auto"/>
            </w:tcBorders>
            <w:vAlign w:val="center"/>
          </w:tcPr>
          <w:p w14:paraId="4CACF36A"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女</w:t>
            </w:r>
          </w:p>
        </w:tc>
        <w:tc>
          <w:tcPr>
            <w:tcW w:w="358" w:type="pct"/>
            <w:tcBorders>
              <w:top w:val="single" w:sz="8" w:space="0" w:color="auto"/>
              <w:left w:val="single" w:sz="8" w:space="0" w:color="auto"/>
              <w:bottom w:val="single" w:sz="8" w:space="0" w:color="auto"/>
              <w:right w:val="single" w:sz="8" w:space="0" w:color="auto"/>
            </w:tcBorders>
            <w:vAlign w:val="center"/>
          </w:tcPr>
          <w:p w14:paraId="2203116F"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汉族</w:t>
            </w:r>
          </w:p>
        </w:tc>
        <w:tc>
          <w:tcPr>
            <w:tcW w:w="359" w:type="pct"/>
            <w:tcBorders>
              <w:top w:val="single" w:sz="8" w:space="0" w:color="auto"/>
              <w:left w:val="single" w:sz="8" w:space="0" w:color="auto"/>
              <w:bottom w:val="single" w:sz="8" w:space="0" w:color="auto"/>
              <w:right w:val="single" w:sz="8" w:space="0" w:color="auto"/>
            </w:tcBorders>
            <w:vAlign w:val="center"/>
          </w:tcPr>
          <w:p w14:paraId="6AC0A6B0"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本科</w:t>
            </w:r>
          </w:p>
        </w:tc>
        <w:tc>
          <w:tcPr>
            <w:tcW w:w="573" w:type="pct"/>
            <w:tcBorders>
              <w:top w:val="single" w:sz="8" w:space="0" w:color="auto"/>
              <w:left w:val="single" w:sz="8" w:space="0" w:color="auto"/>
              <w:bottom w:val="single" w:sz="8" w:space="0" w:color="auto"/>
              <w:right w:val="single" w:sz="8" w:space="0" w:color="auto"/>
            </w:tcBorders>
            <w:vAlign w:val="center"/>
          </w:tcPr>
          <w:p w14:paraId="7BC7A632"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计算机</w:t>
            </w:r>
          </w:p>
        </w:tc>
        <w:tc>
          <w:tcPr>
            <w:tcW w:w="645" w:type="pct"/>
            <w:tcBorders>
              <w:top w:val="single" w:sz="8" w:space="0" w:color="auto"/>
              <w:left w:val="single" w:sz="8" w:space="0" w:color="auto"/>
              <w:bottom w:val="single" w:sz="8" w:space="0" w:color="auto"/>
              <w:right w:val="single" w:sz="8" w:space="0" w:color="auto"/>
            </w:tcBorders>
            <w:vAlign w:val="center"/>
          </w:tcPr>
          <w:p w14:paraId="353FBA76"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信息技术</w:t>
            </w:r>
          </w:p>
        </w:tc>
        <w:tc>
          <w:tcPr>
            <w:tcW w:w="574" w:type="pct"/>
            <w:tcBorders>
              <w:top w:val="single" w:sz="8" w:space="0" w:color="auto"/>
              <w:left w:val="single" w:sz="8" w:space="0" w:color="auto"/>
              <w:bottom w:val="single" w:sz="8" w:space="0" w:color="auto"/>
              <w:right w:val="single" w:sz="8" w:space="0" w:color="auto"/>
            </w:tcBorders>
            <w:vAlign w:val="center"/>
          </w:tcPr>
          <w:p w14:paraId="68E102BA"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中学一级</w:t>
            </w:r>
          </w:p>
        </w:tc>
        <w:tc>
          <w:tcPr>
            <w:tcW w:w="1075" w:type="pct"/>
            <w:tcBorders>
              <w:top w:val="single" w:sz="8" w:space="0" w:color="auto"/>
              <w:left w:val="single" w:sz="8" w:space="0" w:color="auto"/>
              <w:bottom w:val="single" w:sz="8" w:space="0" w:color="auto"/>
              <w:right w:val="single" w:sz="8" w:space="0" w:color="auto"/>
            </w:tcBorders>
            <w:vAlign w:val="center"/>
          </w:tcPr>
          <w:p w14:paraId="1B328CD0"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高级计算机装调员</w:t>
            </w:r>
          </w:p>
        </w:tc>
      </w:tr>
    </w:tbl>
    <w:p w14:paraId="1F3AE841" w14:textId="77777777" w:rsidR="004304F8" w:rsidRDefault="007F70DE">
      <w:pPr>
        <w:pStyle w:val="a8"/>
        <w:adjustRightInd w:val="0"/>
        <w:snapToGrid w:val="0"/>
        <w:spacing w:beforeLines="50" w:before="156" w:line="360" w:lineRule="auto"/>
        <w:ind w:firstLine="562"/>
        <w:rPr>
          <w:rFonts w:asciiTheme="minorEastAsia" w:eastAsiaTheme="minorEastAsia" w:hAnsiTheme="minorEastAsia"/>
        </w:rPr>
      </w:pPr>
      <w:r>
        <w:rPr>
          <w:rFonts w:asciiTheme="minorEastAsia" w:eastAsiaTheme="minorEastAsia" w:hAnsiTheme="minorEastAsia" w:hint="eastAsia"/>
        </w:rPr>
        <w:t>2.师资队伍培养计划</w:t>
      </w:r>
    </w:p>
    <w:p w14:paraId="31ECB964"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2.1总体目标</w:t>
      </w:r>
    </w:p>
    <w:p w14:paraId="6190F882"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今后三年，坚持以人为本，以教师为主体，充分发挥广大教师的主体性作用，强化教科研的引领、现代信息技术的运用，着力提高教师的学历层次，着力提高教师信息技术的应用水平以及新课程的教学能力，全面实现教师综合素质的提升；重点培养和形成中青年骨干教师群体，逐步形成骨干教师成长机制；健全我校教师管理制度，逐步建立教师队伍可持续发展的长效机制，全面建设起一支师德高尚、结构合理、业务精湛、富有生机和创新活力的专业化教师队伍。</w:t>
      </w:r>
    </w:p>
    <w:p w14:paraId="119A8280"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2.2具体目标</w:t>
      </w:r>
    </w:p>
    <w:p w14:paraId="6F8D11DC"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师德师风目标。形成师德建设的长效机制，走师德教育经常化、制度化之路，使全校</w:t>
      </w:r>
      <w:r>
        <w:rPr>
          <w:rFonts w:ascii="宋体" w:hAnsi="宋体"/>
          <w:sz w:val="24"/>
        </w:rPr>
        <w:t>100%</w:t>
      </w:r>
      <w:r>
        <w:rPr>
          <w:rFonts w:ascii="宋体" w:hAnsi="宋体" w:hint="eastAsia"/>
          <w:sz w:val="24"/>
        </w:rPr>
        <w:t>的教师都能接受到师德教育；形成师德建设的激励机制，走师德建设正面导向、榜样激励之路，不断提高全校教师职业道德修养。</w:t>
      </w:r>
    </w:p>
    <w:p w14:paraId="11F308F4"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队伍量化目标。培养一支“自主、合作、务实、创新”的中层领导队伍；塑造一支“德高品正、儒雅端庄、博学多才、爱生敬业”的教师群体队伍；确立“角色意识、超前意识、服务意识、创新意识和团队意识”的教育理念；继续实施校级名师工程，教师本科及以上学历超过</w:t>
      </w:r>
      <w:r>
        <w:rPr>
          <w:rFonts w:ascii="宋体" w:hAnsi="宋体"/>
          <w:sz w:val="24"/>
        </w:rPr>
        <w:t>80%</w:t>
      </w:r>
      <w:r>
        <w:rPr>
          <w:rFonts w:ascii="宋体" w:hAnsi="宋体" w:hint="eastAsia"/>
          <w:sz w:val="24"/>
        </w:rPr>
        <w:t>；培养市级专业带头人1名；骨干教师2名，其中县级以上的骨干教师1名；“双师型”教师比例达</w:t>
      </w:r>
      <w:r>
        <w:rPr>
          <w:rFonts w:ascii="宋体" w:hAnsi="宋体"/>
          <w:sz w:val="24"/>
        </w:rPr>
        <w:t>85%</w:t>
      </w:r>
      <w:r>
        <w:rPr>
          <w:rFonts w:ascii="宋体" w:hAnsi="宋体" w:hint="eastAsia"/>
          <w:sz w:val="24"/>
        </w:rPr>
        <w:t>；兼职教师管理规范，兼职教师比例达</w:t>
      </w:r>
      <w:r>
        <w:rPr>
          <w:rFonts w:ascii="宋体" w:hAnsi="宋体"/>
          <w:sz w:val="24"/>
        </w:rPr>
        <w:t>10%</w:t>
      </w:r>
      <w:r>
        <w:rPr>
          <w:rFonts w:ascii="宋体" w:hAnsi="宋体" w:hint="eastAsia"/>
          <w:sz w:val="24"/>
        </w:rPr>
        <w:t>以上。</w:t>
      </w:r>
    </w:p>
    <w:p w14:paraId="33AB3F00"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制度建设目标，完善教师管理机制，完善充满活力的教师用人机制，完善以教学研究、课题研究和教育信息化为载体的教师培训体系。</w:t>
      </w:r>
    </w:p>
    <w:p w14:paraId="4B9CABFB"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通过校本培训和区域联动，与兄弟学校对口交流，外出学习观摩，聘请相关专家来校作讲座。提高教师的教学技能。</w:t>
      </w:r>
    </w:p>
    <w:p w14:paraId="547E92E0" w14:textId="77777777" w:rsidR="004304F8" w:rsidRDefault="007F70DE">
      <w:pPr>
        <w:adjustRightInd w:val="0"/>
        <w:snapToGrid w:val="0"/>
        <w:spacing w:line="360" w:lineRule="auto"/>
        <w:ind w:firstLineChars="200" w:firstLine="480"/>
        <w:rPr>
          <w:rFonts w:ascii="宋体" w:hAnsi="宋体"/>
          <w:sz w:val="24"/>
        </w:rPr>
      </w:pPr>
      <w:r>
        <w:rPr>
          <w:rFonts w:ascii="宋体" w:hAnsi="宋体" w:hint="eastAsia"/>
          <w:sz w:val="24"/>
        </w:rPr>
        <w:t>选送校级骨干参加市高研班培训。选送骨干班主任参加市级培训班。选送青年干部参加业务培训。大力支持并积极向上为教师争取参加各级各类培训、观摩学习、评优、竞赛等机会。把提供机遇与平台作为学校给教师最大的福利，各级各类的获奖要在同类学校中领先。</w:t>
      </w:r>
    </w:p>
    <w:tbl>
      <w:tblPr>
        <w:tblStyle w:val="a9"/>
        <w:tblW w:w="9747" w:type="dxa"/>
        <w:jc w:val="center"/>
        <w:tblLook w:val="04A0" w:firstRow="1" w:lastRow="0" w:firstColumn="1" w:lastColumn="0" w:noHBand="0" w:noVBand="1"/>
      </w:tblPr>
      <w:tblGrid>
        <w:gridCol w:w="1809"/>
        <w:gridCol w:w="709"/>
        <w:gridCol w:w="7229"/>
      </w:tblGrid>
      <w:tr w:rsidR="004304F8" w14:paraId="4765DE19" w14:textId="77777777">
        <w:trPr>
          <w:trHeight w:val="567"/>
          <w:jc w:val="center"/>
        </w:trPr>
        <w:tc>
          <w:tcPr>
            <w:tcW w:w="1809" w:type="dxa"/>
            <w:vAlign w:val="center"/>
          </w:tcPr>
          <w:p w14:paraId="16D57B49" w14:textId="77777777" w:rsidR="004304F8" w:rsidRDefault="007F70DE">
            <w:pPr>
              <w:jc w:val="center"/>
              <w:rPr>
                <w:b/>
                <w:sz w:val="24"/>
                <w:szCs w:val="24"/>
              </w:rPr>
            </w:pPr>
            <w:r>
              <w:rPr>
                <w:rFonts w:hint="eastAsia"/>
                <w:b/>
                <w:sz w:val="24"/>
                <w:szCs w:val="24"/>
              </w:rPr>
              <w:t>分层分类培养</w:t>
            </w:r>
          </w:p>
        </w:tc>
        <w:tc>
          <w:tcPr>
            <w:tcW w:w="709" w:type="dxa"/>
            <w:vAlign w:val="center"/>
          </w:tcPr>
          <w:p w14:paraId="16E7662E" w14:textId="77777777" w:rsidR="004304F8" w:rsidRDefault="007F70DE">
            <w:pPr>
              <w:jc w:val="center"/>
              <w:rPr>
                <w:b/>
                <w:sz w:val="24"/>
                <w:szCs w:val="24"/>
              </w:rPr>
            </w:pPr>
            <w:r>
              <w:rPr>
                <w:rFonts w:hint="eastAsia"/>
                <w:b/>
                <w:sz w:val="24"/>
                <w:szCs w:val="24"/>
              </w:rPr>
              <w:t>人数</w:t>
            </w:r>
          </w:p>
        </w:tc>
        <w:tc>
          <w:tcPr>
            <w:tcW w:w="7229" w:type="dxa"/>
            <w:vAlign w:val="center"/>
          </w:tcPr>
          <w:p w14:paraId="4647B133" w14:textId="77777777" w:rsidR="004304F8" w:rsidRDefault="007F70DE">
            <w:pPr>
              <w:jc w:val="center"/>
              <w:rPr>
                <w:b/>
                <w:sz w:val="24"/>
                <w:szCs w:val="24"/>
              </w:rPr>
            </w:pPr>
            <w:r>
              <w:rPr>
                <w:rFonts w:hint="eastAsia"/>
                <w:b/>
                <w:sz w:val="24"/>
                <w:szCs w:val="24"/>
              </w:rPr>
              <w:t>培养目标</w:t>
            </w:r>
          </w:p>
        </w:tc>
      </w:tr>
      <w:tr w:rsidR="004304F8" w14:paraId="2B12891B" w14:textId="77777777">
        <w:trPr>
          <w:jc w:val="center"/>
        </w:trPr>
        <w:tc>
          <w:tcPr>
            <w:tcW w:w="1809" w:type="dxa"/>
            <w:vAlign w:val="center"/>
          </w:tcPr>
          <w:p w14:paraId="2A06467E"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学科带头人</w:t>
            </w:r>
          </w:p>
        </w:tc>
        <w:tc>
          <w:tcPr>
            <w:tcW w:w="709" w:type="dxa"/>
            <w:vAlign w:val="center"/>
          </w:tcPr>
          <w:p w14:paraId="4DCB0858"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1</w:t>
            </w:r>
          </w:p>
        </w:tc>
        <w:tc>
          <w:tcPr>
            <w:tcW w:w="7229" w:type="dxa"/>
            <w:vAlign w:val="center"/>
          </w:tcPr>
          <w:p w14:paraId="010BF722" w14:textId="77777777" w:rsidR="004304F8" w:rsidRDefault="007F70DE">
            <w:pPr>
              <w:rPr>
                <w:rFonts w:asciiTheme="minorEastAsia" w:eastAsiaTheme="minorEastAsia" w:hAnsiTheme="minorEastAsia"/>
              </w:rPr>
            </w:pPr>
            <w:r>
              <w:rPr>
                <w:rFonts w:asciiTheme="minorEastAsia" w:eastAsiaTheme="minorEastAsia" w:hAnsiTheme="minorEastAsia" w:hint="eastAsia"/>
              </w:rPr>
              <w:t>1、具有较高的专业理论水平和实践经验；</w:t>
            </w:r>
          </w:p>
          <w:p w14:paraId="43147AB0" w14:textId="77777777" w:rsidR="004304F8" w:rsidRDefault="007F70DE">
            <w:pPr>
              <w:rPr>
                <w:rFonts w:asciiTheme="minorEastAsia" w:eastAsiaTheme="minorEastAsia" w:hAnsiTheme="minorEastAsia"/>
              </w:rPr>
            </w:pPr>
            <w:r>
              <w:rPr>
                <w:rFonts w:asciiTheme="minorEastAsia" w:eastAsiaTheme="minorEastAsia" w:hAnsiTheme="minorEastAsia" w:hint="eastAsia"/>
              </w:rPr>
              <w:t>2、具有先进的职教理论，运用先进的教育教学方法；</w:t>
            </w:r>
          </w:p>
          <w:p w14:paraId="03B399A5" w14:textId="77777777" w:rsidR="004304F8" w:rsidRDefault="007F70DE">
            <w:pPr>
              <w:rPr>
                <w:rFonts w:asciiTheme="minorEastAsia" w:eastAsiaTheme="minorEastAsia" w:hAnsiTheme="minorEastAsia"/>
              </w:rPr>
            </w:pPr>
            <w:r>
              <w:rPr>
                <w:rFonts w:asciiTheme="minorEastAsia" w:eastAsiaTheme="minorEastAsia" w:hAnsiTheme="minorEastAsia" w:hint="eastAsia"/>
              </w:rPr>
              <w:t>3、具有较高的课程开发、教学研究能力；</w:t>
            </w:r>
          </w:p>
          <w:p w14:paraId="1C19F682" w14:textId="77777777" w:rsidR="004304F8" w:rsidRDefault="007F70DE">
            <w:pPr>
              <w:rPr>
                <w:rFonts w:asciiTheme="minorEastAsia" w:eastAsiaTheme="minorEastAsia" w:hAnsiTheme="minorEastAsia"/>
              </w:rPr>
            </w:pPr>
            <w:r>
              <w:rPr>
                <w:rFonts w:asciiTheme="minorEastAsia" w:eastAsiaTheme="minorEastAsia" w:hAnsiTheme="minorEastAsia" w:hint="eastAsia"/>
              </w:rPr>
              <w:t>4、能够引领专业建设和专业发展，能引领其他老师成长。</w:t>
            </w:r>
          </w:p>
        </w:tc>
      </w:tr>
      <w:tr w:rsidR="004304F8" w14:paraId="07D1CC70" w14:textId="77777777">
        <w:trPr>
          <w:trHeight w:val="964"/>
          <w:jc w:val="center"/>
        </w:trPr>
        <w:tc>
          <w:tcPr>
            <w:tcW w:w="1809" w:type="dxa"/>
            <w:vAlign w:val="center"/>
          </w:tcPr>
          <w:p w14:paraId="0122AD46"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骨干教师</w:t>
            </w:r>
          </w:p>
        </w:tc>
        <w:tc>
          <w:tcPr>
            <w:tcW w:w="709" w:type="dxa"/>
            <w:vAlign w:val="center"/>
          </w:tcPr>
          <w:p w14:paraId="2A5E0F74"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2</w:t>
            </w:r>
          </w:p>
        </w:tc>
        <w:tc>
          <w:tcPr>
            <w:tcW w:w="7229" w:type="dxa"/>
            <w:vAlign w:val="center"/>
          </w:tcPr>
          <w:p w14:paraId="75839162" w14:textId="77777777" w:rsidR="004304F8" w:rsidRDefault="007F70DE">
            <w:pPr>
              <w:rPr>
                <w:rFonts w:asciiTheme="minorEastAsia" w:eastAsiaTheme="minorEastAsia" w:hAnsiTheme="minorEastAsia"/>
              </w:rPr>
            </w:pPr>
            <w:r>
              <w:rPr>
                <w:rFonts w:asciiTheme="minorEastAsia" w:eastAsiaTheme="minorEastAsia" w:hAnsiTheme="minorEastAsia" w:hint="eastAsia"/>
              </w:rPr>
              <w:t>1、具有较高的理论水平和实践经验；</w:t>
            </w:r>
          </w:p>
          <w:p w14:paraId="536D4371" w14:textId="77777777" w:rsidR="004304F8" w:rsidRDefault="007F70DE">
            <w:pPr>
              <w:rPr>
                <w:rFonts w:asciiTheme="minorEastAsia" w:eastAsiaTheme="minorEastAsia" w:hAnsiTheme="minorEastAsia"/>
              </w:rPr>
            </w:pPr>
            <w:r>
              <w:rPr>
                <w:rFonts w:asciiTheme="minorEastAsia" w:eastAsiaTheme="minorEastAsia" w:hAnsiTheme="minorEastAsia" w:hint="eastAsia"/>
              </w:rPr>
              <w:t>2、具有较强的专业建设能力和教学、实践动手能力；</w:t>
            </w:r>
          </w:p>
          <w:p w14:paraId="21C11866" w14:textId="77777777" w:rsidR="004304F8" w:rsidRDefault="007F70DE">
            <w:pPr>
              <w:rPr>
                <w:rFonts w:asciiTheme="minorEastAsia" w:eastAsiaTheme="minorEastAsia" w:hAnsiTheme="minorEastAsia"/>
              </w:rPr>
            </w:pPr>
            <w:r>
              <w:rPr>
                <w:rFonts w:asciiTheme="minorEastAsia" w:eastAsiaTheme="minorEastAsia" w:hAnsiTheme="minorEastAsia" w:hint="eastAsia"/>
              </w:rPr>
              <w:t>3、能承担专业课程建设、教研教改、实习实训的各项任务。</w:t>
            </w:r>
          </w:p>
        </w:tc>
      </w:tr>
      <w:tr w:rsidR="004304F8" w14:paraId="5B7F9ACC" w14:textId="77777777">
        <w:trPr>
          <w:trHeight w:val="964"/>
          <w:jc w:val="center"/>
        </w:trPr>
        <w:tc>
          <w:tcPr>
            <w:tcW w:w="1809" w:type="dxa"/>
            <w:vAlign w:val="center"/>
          </w:tcPr>
          <w:p w14:paraId="169C8DD3"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青年教师</w:t>
            </w:r>
          </w:p>
        </w:tc>
        <w:tc>
          <w:tcPr>
            <w:tcW w:w="709" w:type="dxa"/>
            <w:vAlign w:val="center"/>
          </w:tcPr>
          <w:p w14:paraId="0EF9A6C8"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2</w:t>
            </w:r>
          </w:p>
        </w:tc>
        <w:tc>
          <w:tcPr>
            <w:tcW w:w="7229" w:type="dxa"/>
            <w:vAlign w:val="center"/>
          </w:tcPr>
          <w:p w14:paraId="1A7FF2F1" w14:textId="77777777" w:rsidR="004304F8" w:rsidRDefault="007F70DE">
            <w:pPr>
              <w:rPr>
                <w:rFonts w:asciiTheme="minorEastAsia" w:eastAsiaTheme="minorEastAsia" w:hAnsiTheme="minorEastAsia"/>
              </w:rPr>
            </w:pPr>
            <w:r>
              <w:rPr>
                <w:rFonts w:asciiTheme="minorEastAsia" w:eastAsiaTheme="minorEastAsia" w:hAnsiTheme="minorEastAsia" w:hint="eastAsia"/>
              </w:rPr>
              <w:t>1、具有较新的专业思维理念和教学改革创新能力；</w:t>
            </w:r>
          </w:p>
          <w:p w14:paraId="3997C870" w14:textId="77777777" w:rsidR="004304F8" w:rsidRDefault="007F70DE">
            <w:pPr>
              <w:rPr>
                <w:rFonts w:asciiTheme="minorEastAsia" w:eastAsiaTheme="minorEastAsia" w:hAnsiTheme="minorEastAsia"/>
              </w:rPr>
            </w:pPr>
            <w:r>
              <w:rPr>
                <w:rFonts w:asciiTheme="minorEastAsia" w:eastAsiaTheme="minorEastAsia" w:hAnsiTheme="minorEastAsia" w:hint="eastAsia"/>
              </w:rPr>
              <w:t>2、具有达到教育教学要求的理论和实践动手能力、服务能力；</w:t>
            </w:r>
          </w:p>
          <w:p w14:paraId="0EF15612" w14:textId="77777777" w:rsidR="004304F8" w:rsidRDefault="007F70DE">
            <w:pPr>
              <w:rPr>
                <w:rFonts w:asciiTheme="minorEastAsia" w:eastAsiaTheme="minorEastAsia" w:hAnsiTheme="minorEastAsia"/>
              </w:rPr>
            </w:pPr>
            <w:r>
              <w:rPr>
                <w:rFonts w:asciiTheme="minorEastAsia" w:eastAsiaTheme="minorEastAsia" w:hAnsiTheme="minorEastAsia" w:hint="eastAsia"/>
              </w:rPr>
              <w:t>3、能完成专业课程建设、教研教改、实习实训等任务。</w:t>
            </w:r>
          </w:p>
        </w:tc>
      </w:tr>
      <w:tr w:rsidR="004304F8" w14:paraId="13A8F9A4" w14:textId="77777777">
        <w:trPr>
          <w:jc w:val="center"/>
        </w:trPr>
        <w:tc>
          <w:tcPr>
            <w:tcW w:w="1809" w:type="dxa"/>
            <w:vAlign w:val="center"/>
          </w:tcPr>
          <w:p w14:paraId="49626F08"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双师</w:t>
            </w:r>
            <w:proofErr w:type="gramStart"/>
            <w:r>
              <w:rPr>
                <w:rFonts w:asciiTheme="minorEastAsia" w:eastAsiaTheme="minorEastAsia" w:hAnsiTheme="minorEastAsia" w:hint="eastAsia"/>
              </w:rPr>
              <w:t>型教师</w:t>
            </w:r>
            <w:proofErr w:type="gramEnd"/>
          </w:p>
        </w:tc>
        <w:tc>
          <w:tcPr>
            <w:tcW w:w="709" w:type="dxa"/>
            <w:vAlign w:val="center"/>
          </w:tcPr>
          <w:p w14:paraId="604A6776"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2</w:t>
            </w:r>
          </w:p>
        </w:tc>
        <w:tc>
          <w:tcPr>
            <w:tcW w:w="7229" w:type="dxa"/>
            <w:vAlign w:val="center"/>
          </w:tcPr>
          <w:p w14:paraId="217006BD" w14:textId="77777777" w:rsidR="004304F8" w:rsidRDefault="007F70DE">
            <w:pPr>
              <w:rPr>
                <w:rFonts w:asciiTheme="minorEastAsia" w:eastAsiaTheme="minorEastAsia" w:hAnsiTheme="minorEastAsia"/>
              </w:rPr>
            </w:pPr>
            <w:r>
              <w:rPr>
                <w:rFonts w:asciiTheme="minorEastAsia" w:eastAsiaTheme="minorEastAsia" w:hAnsiTheme="minorEastAsia" w:hint="eastAsia"/>
              </w:rPr>
              <w:t>1、具有先进职教理念，较强的实践动手能力，能够指导学生完成各项实习实训任务；</w:t>
            </w:r>
          </w:p>
          <w:p w14:paraId="61BF5793" w14:textId="77777777" w:rsidR="004304F8" w:rsidRDefault="007F70DE">
            <w:pPr>
              <w:rPr>
                <w:rFonts w:asciiTheme="minorEastAsia" w:eastAsiaTheme="minorEastAsia" w:hAnsiTheme="minorEastAsia"/>
              </w:rPr>
            </w:pPr>
            <w:r>
              <w:rPr>
                <w:rFonts w:asciiTheme="minorEastAsia" w:eastAsiaTheme="minorEastAsia" w:hAnsiTheme="minorEastAsia" w:hint="eastAsia"/>
              </w:rPr>
              <w:t>2、具有较强的技术服务能力；</w:t>
            </w:r>
          </w:p>
          <w:p w14:paraId="048F9738" w14:textId="77777777" w:rsidR="004304F8" w:rsidRDefault="007F70DE">
            <w:pPr>
              <w:rPr>
                <w:rFonts w:asciiTheme="minorEastAsia" w:eastAsiaTheme="minorEastAsia" w:hAnsiTheme="minorEastAsia"/>
              </w:rPr>
            </w:pPr>
            <w:r>
              <w:rPr>
                <w:rFonts w:asciiTheme="minorEastAsia" w:eastAsiaTheme="minorEastAsia" w:hAnsiTheme="minorEastAsia" w:hint="eastAsia"/>
              </w:rPr>
              <w:t>3、能承担专业课程建设、教研教改、新教师指导等工作。</w:t>
            </w:r>
          </w:p>
        </w:tc>
      </w:tr>
      <w:tr w:rsidR="004304F8" w14:paraId="0A5E16DA" w14:textId="77777777">
        <w:trPr>
          <w:jc w:val="center"/>
        </w:trPr>
        <w:tc>
          <w:tcPr>
            <w:tcW w:w="1809" w:type="dxa"/>
            <w:vAlign w:val="center"/>
          </w:tcPr>
          <w:p w14:paraId="547DC831"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兼职教师</w:t>
            </w:r>
          </w:p>
        </w:tc>
        <w:tc>
          <w:tcPr>
            <w:tcW w:w="709" w:type="dxa"/>
            <w:vAlign w:val="center"/>
          </w:tcPr>
          <w:p w14:paraId="7875E1CE" w14:textId="77777777" w:rsidR="004304F8" w:rsidRDefault="007F70DE">
            <w:pPr>
              <w:jc w:val="center"/>
              <w:rPr>
                <w:rFonts w:asciiTheme="minorEastAsia" w:eastAsiaTheme="minorEastAsia" w:hAnsiTheme="minorEastAsia"/>
              </w:rPr>
            </w:pPr>
            <w:r>
              <w:rPr>
                <w:rFonts w:asciiTheme="minorEastAsia" w:eastAsiaTheme="minorEastAsia" w:hAnsiTheme="minorEastAsia" w:hint="eastAsia"/>
              </w:rPr>
              <w:t>1</w:t>
            </w:r>
          </w:p>
        </w:tc>
        <w:tc>
          <w:tcPr>
            <w:tcW w:w="7229" w:type="dxa"/>
            <w:vAlign w:val="center"/>
          </w:tcPr>
          <w:p w14:paraId="5D648C27" w14:textId="77777777" w:rsidR="004304F8" w:rsidRDefault="007F70DE">
            <w:pPr>
              <w:rPr>
                <w:rFonts w:asciiTheme="minorEastAsia" w:eastAsiaTheme="minorEastAsia" w:hAnsiTheme="minorEastAsia"/>
              </w:rPr>
            </w:pPr>
            <w:r>
              <w:rPr>
                <w:rFonts w:asciiTheme="minorEastAsia" w:eastAsiaTheme="minorEastAsia" w:hAnsiTheme="minorEastAsia" w:hint="eastAsia"/>
              </w:rPr>
              <w:t>1、具有完成教育教学任务的业务能力和教学水平；</w:t>
            </w:r>
          </w:p>
          <w:p w14:paraId="756198CB" w14:textId="77777777" w:rsidR="004304F8" w:rsidRDefault="007F70DE">
            <w:pPr>
              <w:rPr>
                <w:rFonts w:asciiTheme="minorEastAsia" w:eastAsiaTheme="minorEastAsia" w:hAnsiTheme="minorEastAsia"/>
              </w:rPr>
            </w:pPr>
            <w:r>
              <w:rPr>
                <w:rFonts w:asciiTheme="minorEastAsia" w:eastAsiaTheme="minorEastAsia" w:hAnsiTheme="minorEastAsia" w:hint="eastAsia"/>
              </w:rPr>
              <w:t>2、具有良好的职业道德，遵守学校的管理制度；</w:t>
            </w:r>
          </w:p>
          <w:p w14:paraId="3C2FA1C7" w14:textId="77777777" w:rsidR="004304F8" w:rsidRDefault="007F70DE">
            <w:pPr>
              <w:rPr>
                <w:rFonts w:asciiTheme="minorEastAsia" w:eastAsiaTheme="minorEastAsia" w:hAnsiTheme="minorEastAsia"/>
              </w:rPr>
            </w:pPr>
            <w:r>
              <w:rPr>
                <w:rFonts w:asciiTheme="minorEastAsia" w:eastAsiaTheme="minorEastAsia" w:hAnsiTheme="minorEastAsia" w:hint="eastAsia"/>
              </w:rPr>
              <w:t>3、能指导青年教师专业技能提升。</w:t>
            </w:r>
          </w:p>
        </w:tc>
      </w:tr>
    </w:tbl>
    <w:p w14:paraId="569F6E94" w14:textId="77777777" w:rsidR="004304F8" w:rsidRDefault="007F70DE">
      <w:pPr>
        <w:pStyle w:val="ad"/>
        <w:adjustRightInd w:val="0"/>
        <w:snapToGrid w:val="0"/>
        <w:spacing w:beforeLines="50" w:before="156"/>
      </w:pPr>
      <w:r>
        <w:rPr>
          <w:rFonts w:hint="eastAsia"/>
        </w:rPr>
        <w:t>（二）教学设施</w:t>
      </w:r>
    </w:p>
    <w:p w14:paraId="3D62053F"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本专业应配备校内实训实习室和校外实训基地。</w:t>
      </w:r>
    </w:p>
    <w:p w14:paraId="747027C9" w14:textId="77777777" w:rsidR="004304F8" w:rsidRDefault="007F70DE">
      <w:pPr>
        <w:adjustRightInd w:val="0"/>
        <w:snapToGrid w:val="0"/>
        <w:spacing w:beforeLines="50" w:before="156" w:line="360" w:lineRule="auto"/>
        <w:ind w:firstLineChars="200" w:firstLine="562"/>
        <w:rPr>
          <w:rStyle w:val="Char4"/>
          <w:rFonts w:asciiTheme="minorEastAsia" w:eastAsiaTheme="minorEastAsia" w:hAnsiTheme="minorEastAsia"/>
        </w:rPr>
      </w:pPr>
      <w:r>
        <w:rPr>
          <w:rStyle w:val="Char4"/>
          <w:rFonts w:asciiTheme="minorEastAsia" w:eastAsiaTheme="minorEastAsia" w:hAnsiTheme="minorEastAsia" w:hint="eastAsia"/>
        </w:rPr>
        <w:t>1.校内实训基地</w:t>
      </w:r>
    </w:p>
    <w:p w14:paraId="0DB34B6D"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校内实训实习建议配备客户服务综合实训室，网络营销综合实训室、网络编辑实训机房，</w:t>
      </w:r>
      <w:proofErr w:type="gramStart"/>
      <w:r>
        <w:rPr>
          <w:rFonts w:asciiTheme="minorEastAsia" w:eastAsiaTheme="minorEastAsia" w:hAnsiTheme="minorEastAsia"/>
          <w:sz w:val="24"/>
          <w:szCs w:val="24"/>
        </w:rPr>
        <w:t>主设施</w:t>
      </w:r>
      <w:proofErr w:type="gramEnd"/>
      <w:r>
        <w:rPr>
          <w:rFonts w:asciiTheme="minorEastAsia" w:eastAsiaTheme="minorEastAsia" w:hAnsiTheme="minorEastAsia"/>
          <w:sz w:val="24"/>
          <w:szCs w:val="24"/>
        </w:rPr>
        <w:t>设备及数量见下表。</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952"/>
        <w:gridCol w:w="1573"/>
        <w:gridCol w:w="663"/>
        <w:gridCol w:w="2695"/>
        <w:gridCol w:w="3119"/>
      </w:tblGrid>
      <w:tr w:rsidR="004304F8" w14:paraId="2F9C8DA6" w14:textId="77777777">
        <w:tc>
          <w:tcPr>
            <w:tcW w:w="604" w:type="dxa"/>
            <w:vMerge w:val="restart"/>
            <w:vAlign w:val="center"/>
          </w:tcPr>
          <w:p w14:paraId="32613C63" w14:textId="77777777" w:rsidR="004304F8" w:rsidRDefault="007F70DE">
            <w:pPr>
              <w:jc w:val="center"/>
              <w:rPr>
                <w:b/>
                <w:sz w:val="24"/>
                <w:szCs w:val="24"/>
              </w:rPr>
            </w:pPr>
            <w:r>
              <w:rPr>
                <w:rFonts w:hint="eastAsia"/>
                <w:b/>
                <w:sz w:val="24"/>
                <w:szCs w:val="24"/>
              </w:rPr>
              <w:t>序号</w:t>
            </w:r>
          </w:p>
        </w:tc>
        <w:tc>
          <w:tcPr>
            <w:tcW w:w="952" w:type="dxa"/>
            <w:vMerge w:val="restart"/>
            <w:vAlign w:val="center"/>
          </w:tcPr>
          <w:p w14:paraId="575666BF" w14:textId="77777777" w:rsidR="004304F8" w:rsidRDefault="007F70DE">
            <w:pPr>
              <w:jc w:val="center"/>
              <w:rPr>
                <w:b/>
                <w:sz w:val="24"/>
                <w:szCs w:val="24"/>
              </w:rPr>
            </w:pPr>
            <w:r>
              <w:rPr>
                <w:rFonts w:hint="eastAsia"/>
                <w:b/>
                <w:sz w:val="24"/>
                <w:szCs w:val="24"/>
              </w:rPr>
              <w:t>实训室名称</w:t>
            </w:r>
          </w:p>
        </w:tc>
        <w:tc>
          <w:tcPr>
            <w:tcW w:w="2236" w:type="dxa"/>
            <w:gridSpan w:val="2"/>
            <w:vAlign w:val="center"/>
          </w:tcPr>
          <w:p w14:paraId="28B0A3DA" w14:textId="77777777" w:rsidR="004304F8" w:rsidRDefault="007F70DE">
            <w:pPr>
              <w:jc w:val="center"/>
              <w:rPr>
                <w:b/>
                <w:sz w:val="24"/>
                <w:szCs w:val="24"/>
              </w:rPr>
            </w:pPr>
            <w:r>
              <w:rPr>
                <w:rFonts w:hint="eastAsia"/>
                <w:b/>
                <w:sz w:val="24"/>
                <w:szCs w:val="24"/>
              </w:rPr>
              <w:t>主要工具和设施设备</w:t>
            </w:r>
          </w:p>
        </w:tc>
        <w:tc>
          <w:tcPr>
            <w:tcW w:w="5814" w:type="dxa"/>
            <w:gridSpan w:val="2"/>
            <w:vAlign w:val="center"/>
          </w:tcPr>
          <w:p w14:paraId="1B8A9C58" w14:textId="77777777" w:rsidR="004304F8" w:rsidRDefault="007F70DE">
            <w:pPr>
              <w:jc w:val="center"/>
              <w:rPr>
                <w:b/>
                <w:sz w:val="24"/>
                <w:szCs w:val="24"/>
              </w:rPr>
            </w:pPr>
            <w:r>
              <w:rPr>
                <w:rFonts w:hint="eastAsia"/>
                <w:b/>
                <w:sz w:val="24"/>
                <w:szCs w:val="24"/>
              </w:rPr>
              <w:t>备注</w:t>
            </w:r>
          </w:p>
        </w:tc>
      </w:tr>
      <w:tr w:rsidR="004304F8" w14:paraId="0393E99B" w14:textId="77777777">
        <w:tc>
          <w:tcPr>
            <w:tcW w:w="604" w:type="dxa"/>
            <w:vMerge/>
            <w:vAlign w:val="center"/>
          </w:tcPr>
          <w:p w14:paraId="23F2DD31" w14:textId="77777777" w:rsidR="004304F8" w:rsidRDefault="004304F8">
            <w:pPr>
              <w:jc w:val="center"/>
              <w:rPr>
                <w:b/>
                <w:sz w:val="24"/>
                <w:szCs w:val="24"/>
              </w:rPr>
            </w:pPr>
          </w:p>
        </w:tc>
        <w:tc>
          <w:tcPr>
            <w:tcW w:w="952" w:type="dxa"/>
            <w:vMerge/>
            <w:vAlign w:val="center"/>
          </w:tcPr>
          <w:p w14:paraId="371C6A02" w14:textId="77777777" w:rsidR="004304F8" w:rsidRDefault="004304F8">
            <w:pPr>
              <w:jc w:val="center"/>
              <w:rPr>
                <w:b/>
                <w:sz w:val="24"/>
                <w:szCs w:val="24"/>
              </w:rPr>
            </w:pPr>
          </w:p>
        </w:tc>
        <w:tc>
          <w:tcPr>
            <w:tcW w:w="1573" w:type="dxa"/>
            <w:vAlign w:val="center"/>
          </w:tcPr>
          <w:p w14:paraId="581B93F6" w14:textId="77777777" w:rsidR="004304F8" w:rsidRDefault="007F70DE">
            <w:pPr>
              <w:jc w:val="center"/>
              <w:rPr>
                <w:b/>
                <w:sz w:val="24"/>
                <w:szCs w:val="24"/>
              </w:rPr>
            </w:pPr>
            <w:r>
              <w:rPr>
                <w:rFonts w:hint="eastAsia"/>
                <w:b/>
                <w:sz w:val="24"/>
                <w:szCs w:val="24"/>
              </w:rPr>
              <w:t>名称</w:t>
            </w:r>
          </w:p>
        </w:tc>
        <w:tc>
          <w:tcPr>
            <w:tcW w:w="663" w:type="dxa"/>
            <w:vAlign w:val="center"/>
          </w:tcPr>
          <w:p w14:paraId="350817EA" w14:textId="77777777" w:rsidR="004304F8" w:rsidRDefault="007F70DE">
            <w:pPr>
              <w:jc w:val="center"/>
              <w:rPr>
                <w:b/>
                <w:sz w:val="24"/>
                <w:szCs w:val="24"/>
              </w:rPr>
            </w:pPr>
            <w:r>
              <w:rPr>
                <w:rFonts w:hint="eastAsia"/>
                <w:b/>
                <w:sz w:val="24"/>
                <w:szCs w:val="24"/>
              </w:rPr>
              <w:t>数量</w:t>
            </w:r>
          </w:p>
        </w:tc>
        <w:tc>
          <w:tcPr>
            <w:tcW w:w="2695" w:type="dxa"/>
            <w:vAlign w:val="center"/>
          </w:tcPr>
          <w:p w14:paraId="128A33CB" w14:textId="77777777" w:rsidR="004304F8" w:rsidRDefault="007F70DE">
            <w:pPr>
              <w:jc w:val="center"/>
              <w:rPr>
                <w:b/>
                <w:sz w:val="24"/>
                <w:szCs w:val="24"/>
              </w:rPr>
            </w:pPr>
            <w:r>
              <w:rPr>
                <w:rFonts w:hint="eastAsia"/>
                <w:b/>
                <w:sz w:val="24"/>
                <w:szCs w:val="24"/>
              </w:rPr>
              <w:t>功能</w:t>
            </w:r>
          </w:p>
        </w:tc>
        <w:tc>
          <w:tcPr>
            <w:tcW w:w="3119" w:type="dxa"/>
            <w:vAlign w:val="center"/>
          </w:tcPr>
          <w:p w14:paraId="5AF1A6AC" w14:textId="77777777" w:rsidR="004304F8" w:rsidRDefault="007F70DE">
            <w:pPr>
              <w:jc w:val="center"/>
              <w:rPr>
                <w:b/>
                <w:sz w:val="24"/>
                <w:szCs w:val="24"/>
              </w:rPr>
            </w:pPr>
            <w:r>
              <w:rPr>
                <w:rFonts w:hint="eastAsia"/>
                <w:b/>
                <w:sz w:val="24"/>
                <w:szCs w:val="24"/>
              </w:rPr>
              <w:t>适用课程</w:t>
            </w:r>
          </w:p>
        </w:tc>
      </w:tr>
      <w:tr w:rsidR="004304F8" w14:paraId="6694A940" w14:textId="77777777">
        <w:trPr>
          <w:trHeight w:val="397"/>
        </w:trPr>
        <w:tc>
          <w:tcPr>
            <w:tcW w:w="604" w:type="dxa"/>
            <w:vMerge w:val="restart"/>
            <w:vAlign w:val="center"/>
          </w:tcPr>
          <w:p w14:paraId="5C759FF8" w14:textId="77777777" w:rsidR="004304F8" w:rsidRDefault="007F70DE">
            <w:pPr>
              <w:jc w:val="center"/>
            </w:pPr>
            <w:r>
              <w:rPr>
                <w:rFonts w:hint="eastAsia"/>
              </w:rPr>
              <w:t>1</w:t>
            </w:r>
          </w:p>
        </w:tc>
        <w:tc>
          <w:tcPr>
            <w:tcW w:w="952" w:type="dxa"/>
            <w:vMerge w:val="restart"/>
            <w:vAlign w:val="center"/>
          </w:tcPr>
          <w:p w14:paraId="2786E3EF" w14:textId="77777777" w:rsidR="004304F8" w:rsidRDefault="007F70DE">
            <w:pPr>
              <w:jc w:val="center"/>
            </w:pPr>
            <w:r>
              <w:rPr>
                <w:rFonts w:hint="eastAsia"/>
              </w:rPr>
              <w:t>网络营销综合实训室</w:t>
            </w:r>
          </w:p>
        </w:tc>
        <w:tc>
          <w:tcPr>
            <w:tcW w:w="1573" w:type="dxa"/>
            <w:vAlign w:val="center"/>
          </w:tcPr>
          <w:p w14:paraId="7CE2FE72" w14:textId="77777777" w:rsidR="004304F8" w:rsidRDefault="007F70DE">
            <w:pPr>
              <w:jc w:val="center"/>
            </w:pPr>
            <w:r>
              <w:rPr>
                <w:rFonts w:hint="eastAsia"/>
              </w:rPr>
              <w:t>计算机</w:t>
            </w:r>
          </w:p>
        </w:tc>
        <w:tc>
          <w:tcPr>
            <w:tcW w:w="663" w:type="dxa"/>
            <w:vAlign w:val="center"/>
          </w:tcPr>
          <w:p w14:paraId="2B484537" w14:textId="77777777" w:rsidR="004304F8" w:rsidRDefault="007F70DE">
            <w:pPr>
              <w:jc w:val="center"/>
            </w:pPr>
            <w:r>
              <w:rPr>
                <w:rFonts w:hint="eastAsia"/>
              </w:rPr>
              <w:t>50</w:t>
            </w:r>
            <w:r>
              <w:rPr>
                <w:rFonts w:hint="eastAsia"/>
              </w:rPr>
              <w:t>台</w:t>
            </w:r>
          </w:p>
        </w:tc>
        <w:tc>
          <w:tcPr>
            <w:tcW w:w="2695" w:type="dxa"/>
            <w:vMerge w:val="restart"/>
            <w:vAlign w:val="center"/>
          </w:tcPr>
          <w:p w14:paraId="0E9414BE" w14:textId="77777777" w:rsidR="004304F8" w:rsidRDefault="007F70DE">
            <w:r>
              <w:rPr>
                <w:rFonts w:hint="eastAsia"/>
              </w:rPr>
              <w:t>1.</w:t>
            </w:r>
            <w:r>
              <w:rPr>
                <w:rFonts w:hint="eastAsia"/>
              </w:rPr>
              <w:t>保障专业基础技能训练</w:t>
            </w:r>
          </w:p>
          <w:p w14:paraId="61EC749E" w14:textId="77777777" w:rsidR="004304F8" w:rsidRDefault="007F70DE">
            <w:r>
              <w:rPr>
                <w:rFonts w:hint="eastAsia"/>
              </w:rPr>
              <w:t>2.</w:t>
            </w:r>
            <w:r>
              <w:rPr>
                <w:rFonts w:hint="eastAsia"/>
              </w:rPr>
              <w:t>保障网络营销方向的专业技的训练</w:t>
            </w:r>
            <w:r>
              <w:rPr>
                <w:rFonts w:hint="eastAsia"/>
              </w:rPr>
              <w:t>:</w:t>
            </w:r>
          </w:p>
          <w:p w14:paraId="4742C90F" w14:textId="77777777" w:rsidR="004304F8" w:rsidRDefault="007F70DE">
            <w:r>
              <w:rPr>
                <w:rFonts w:hint="eastAsia"/>
              </w:rPr>
              <w:t>3.</w:t>
            </w:r>
            <w:r>
              <w:rPr>
                <w:rFonts w:hint="eastAsia"/>
              </w:rPr>
              <w:t>保障内辅运营综合实</w:t>
            </w:r>
            <w:proofErr w:type="gramStart"/>
            <w:r>
              <w:rPr>
                <w:rFonts w:hint="eastAsia"/>
              </w:rPr>
              <w:t>训教学</w:t>
            </w:r>
            <w:proofErr w:type="gramEnd"/>
          </w:p>
        </w:tc>
        <w:tc>
          <w:tcPr>
            <w:tcW w:w="3119" w:type="dxa"/>
            <w:vMerge w:val="restart"/>
            <w:vAlign w:val="center"/>
          </w:tcPr>
          <w:p w14:paraId="6828215C" w14:textId="77777777" w:rsidR="004304F8" w:rsidRDefault="007F70DE">
            <w:r>
              <w:rPr>
                <w:rFonts w:hint="eastAsia"/>
              </w:rPr>
              <w:t>电子商务基础、电子商务物流、网络营销实务、店铺运营、网络推广、活动策划与实施、</w:t>
            </w:r>
            <w:proofErr w:type="gramStart"/>
            <w:r>
              <w:rPr>
                <w:rFonts w:hint="eastAsia"/>
              </w:rPr>
              <w:t>商务软文写作</w:t>
            </w:r>
            <w:proofErr w:type="gramEnd"/>
          </w:p>
        </w:tc>
      </w:tr>
      <w:tr w:rsidR="004304F8" w14:paraId="340FE60B" w14:textId="77777777">
        <w:tc>
          <w:tcPr>
            <w:tcW w:w="604" w:type="dxa"/>
            <w:vMerge/>
            <w:vAlign w:val="center"/>
          </w:tcPr>
          <w:p w14:paraId="702DEC7D" w14:textId="77777777" w:rsidR="004304F8" w:rsidRDefault="004304F8">
            <w:pPr>
              <w:jc w:val="center"/>
            </w:pPr>
          </w:p>
        </w:tc>
        <w:tc>
          <w:tcPr>
            <w:tcW w:w="952" w:type="dxa"/>
            <w:vMerge/>
            <w:vAlign w:val="center"/>
          </w:tcPr>
          <w:p w14:paraId="2CD67B5C" w14:textId="77777777" w:rsidR="004304F8" w:rsidRDefault="004304F8">
            <w:pPr>
              <w:jc w:val="center"/>
            </w:pPr>
          </w:p>
        </w:tc>
        <w:tc>
          <w:tcPr>
            <w:tcW w:w="1573" w:type="dxa"/>
            <w:vAlign w:val="center"/>
          </w:tcPr>
          <w:p w14:paraId="3B474D51" w14:textId="77777777" w:rsidR="004304F8" w:rsidRDefault="007F70DE">
            <w:pPr>
              <w:jc w:val="center"/>
            </w:pPr>
            <w:r>
              <w:rPr>
                <w:rFonts w:hint="eastAsia"/>
              </w:rPr>
              <w:t>电子商务模拟软件</w:t>
            </w:r>
          </w:p>
        </w:tc>
        <w:tc>
          <w:tcPr>
            <w:tcW w:w="663" w:type="dxa"/>
            <w:vAlign w:val="center"/>
          </w:tcPr>
          <w:p w14:paraId="396DEE8C" w14:textId="77777777" w:rsidR="004304F8" w:rsidRDefault="007F70DE">
            <w:pPr>
              <w:jc w:val="center"/>
            </w:pPr>
            <w:r>
              <w:rPr>
                <w:rFonts w:hint="eastAsia"/>
              </w:rPr>
              <w:t>1</w:t>
            </w:r>
            <w:r>
              <w:rPr>
                <w:rFonts w:hint="eastAsia"/>
              </w:rPr>
              <w:t>套</w:t>
            </w:r>
          </w:p>
        </w:tc>
        <w:tc>
          <w:tcPr>
            <w:tcW w:w="2695" w:type="dxa"/>
            <w:vMerge/>
            <w:vAlign w:val="center"/>
          </w:tcPr>
          <w:p w14:paraId="49654DB2" w14:textId="77777777" w:rsidR="004304F8" w:rsidRDefault="004304F8"/>
        </w:tc>
        <w:tc>
          <w:tcPr>
            <w:tcW w:w="3119" w:type="dxa"/>
            <w:vMerge/>
            <w:vAlign w:val="center"/>
          </w:tcPr>
          <w:p w14:paraId="4E628187" w14:textId="77777777" w:rsidR="004304F8" w:rsidRDefault="004304F8"/>
        </w:tc>
      </w:tr>
      <w:tr w:rsidR="004304F8" w14:paraId="5A370918" w14:textId="77777777">
        <w:tc>
          <w:tcPr>
            <w:tcW w:w="604" w:type="dxa"/>
            <w:vMerge/>
            <w:vAlign w:val="center"/>
          </w:tcPr>
          <w:p w14:paraId="60F91135" w14:textId="77777777" w:rsidR="004304F8" w:rsidRDefault="004304F8">
            <w:pPr>
              <w:jc w:val="center"/>
            </w:pPr>
          </w:p>
        </w:tc>
        <w:tc>
          <w:tcPr>
            <w:tcW w:w="952" w:type="dxa"/>
            <w:vMerge/>
            <w:vAlign w:val="center"/>
          </w:tcPr>
          <w:p w14:paraId="4E15F698" w14:textId="77777777" w:rsidR="004304F8" w:rsidRDefault="004304F8">
            <w:pPr>
              <w:jc w:val="center"/>
            </w:pPr>
          </w:p>
        </w:tc>
        <w:tc>
          <w:tcPr>
            <w:tcW w:w="1573" w:type="dxa"/>
            <w:vAlign w:val="center"/>
          </w:tcPr>
          <w:p w14:paraId="3BA204FA" w14:textId="77777777" w:rsidR="004304F8" w:rsidRDefault="007F70DE">
            <w:pPr>
              <w:jc w:val="center"/>
            </w:pPr>
            <w:r>
              <w:rPr>
                <w:rFonts w:hint="eastAsia"/>
              </w:rPr>
              <w:t>电子商务物流软件</w:t>
            </w:r>
          </w:p>
        </w:tc>
        <w:tc>
          <w:tcPr>
            <w:tcW w:w="663" w:type="dxa"/>
            <w:vAlign w:val="center"/>
          </w:tcPr>
          <w:p w14:paraId="51A5C9E7" w14:textId="77777777" w:rsidR="004304F8" w:rsidRDefault="007F70DE">
            <w:pPr>
              <w:jc w:val="center"/>
            </w:pPr>
            <w:r>
              <w:rPr>
                <w:rFonts w:hint="eastAsia"/>
              </w:rPr>
              <w:t>1</w:t>
            </w:r>
            <w:r>
              <w:rPr>
                <w:rFonts w:hint="eastAsia"/>
              </w:rPr>
              <w:t>套</w:t>
            </w:r>
          </w:p>
        </w:tc>
        <w:tc>
          <w:tcPr>
            <w:tcW w:w="2695" w:type="dxa"/>
            <w:vMerge/>
            <w:vAlign w:val="center"/>
          </w:tcPr>
          <w:p w14:paraId="603F9003" w14:textId="77777777" w:rsidR="004304F8" w:rsidRDefault="004304F8"/>
        </w:tc>
        <w:tc>
          <w:tcPr>
            <w:tcW w:w="3119" w:type="dxa"/>
            <w:vMerge/>
            <w:vAlign w:val="center"/>
          </w:tcPr>
          <w:p w14:paraId="0184AEEA" w14:textId="77777777" w:rsidR="004304F8" w:rsidRDefault="004304F8"/>
        </w:tc>
      </w:tr>
      <w:tr w:rsidR="004304F8" w14:paraId="43CDB245" w14:textId="77777777">
        <w:trPr>
          <w:trHeight w:val="397"/>
        </w:trPr>
        <w:tc>
          <w:tcPr>
            <w:tcW w:w="604" w:type="dxa"/>
            <w:vMerge/>
            <w:vAlign w:val="center"/>
          </w:tcPr>
          <w:p w14:paraId="0C64BF81" w14:textId="77777777" w:rsidR="004304F8" w:rsidRDefault="004304F8">
            <w:pPr>
              <w:jc w:val="center"/>
            </w:pPr>
          </w:p>
        </w:tc>
        <w:tc>
          <w:tcPr>
            <w:tcW w:w="952" w:type="dxa"/>
            <w:vMerge/>
            <w:vAlign w:val="center"/>
          </w:tcPr>
          <w:p w14:paraId="10137861" w14:textId="77777777" w:rsidR="004304F8" w:rsidRDefault="004304F8">
            <w:pPr>
              <w:jc w:val="center"/>
            </w:pPr>
          </w:p>
        </w:tc>
        <w:tc>
          <w:tcPr>
            <w:tcW w:w="1573" w:type="dxa"/>
            <w:vAlign w:val="center"/>
          </w:tcPr>
          <w:p w14:paraId="55FDE3C6" w14:textId="77777777" w:rsidR="004304F8" w:rsidRDefault="007F70DE">
            <w:pPr>
              <w:jc w:val="center"/>
            </w:pPr>
            <w:r>
              <w:rPr>
                <w:rFonts w:hint="eastAsia"/>
              </w:rPr>
              <w:t>服务器</w:t>
            </w:r>
          </w:p>
        </w:tc>
        <w:tc>
          <w:tcPr>
            <w:tcW w:w="663" w:type="dxa"/>
            <w:vAlign w:val="center"/>
          </w:tcPr>
          <w:p w14:paraId="08180829" w14:textId="77777777" w:rsidR="004304F8" w:rsidRDefault="007F70DE">
            <w:pPr>
              <w:jc w:val="center"/>
            </w:pPr>
            <w:r>
              <w:rPr>
                <w:rFonts w:hint="eastAsia"/>
              </w:rPr>
              <w:t>1</w:t>
            </w:r>
            <w:r>
              <w:rPr>
                <w:rFonts w:hint="eastAsia"/>
              </w:rPr>
              <w:t>套</w:t>
            </w:r>
          </w:p>
        </w:tc>
        <w:tc>
          <w:tcPr>
            <w:tcW w:w="2695" w:type="dxa"/>
            <w:vMerge/>
            <w:vAlign w:val="center"/>
          </w:tcPr>
          <w:p w14:paraId="1CFDCF95" w14:textId="77777777" w:rsidR="004304F8" w:rsidRDefault="004304F8"/>
        </w:tc>
        <w:tc>
          <w:tcPr>
            <w:tcW w:w="3119" w:type="dxa"/>
            <w:vMerge/>
            <w:vAlign w:val="center"/>
          </w:tcPr>
          <w:p w14:paraId="501153EE" w14:textId="77777777" w:rsidR="004304F8" w:rsidRDefault="004304F8"/>
        </w:tc>
      </w:tr>
      <w:tr w:rsidR="004304F8" w14:paraId="43BA3CE2" w14:textId="77777777">
        <w:trPr>
          <w:trHeight w:val="397"/>
        </w:trPr>
        <w:tc>
          <w:tcPr>
            <w:tcW w:w="604" w:type="dxa"/>
            <w:vMerge w:val="restart"/>
            <w:vAlign w:val="center"/>
          </w:tcPr>
          <w:p w14:paraId="453CCE9E" w14:textId="77777777" w:rsidR="004304F8" w:rsidRDefault="007F70DE">
            <w:pPr>
              <w:jc w:val="center"/>
            </w:pPr>
            <w:r>
              <w:rPr>
                <w:rFonts w:hint="eastAsia"/>
              </w:rPr>
              <w:t>2</w:t>
            </w:r>
          </w:p>
        </w:tc>
        <w:tc>
          <w:tcPr>
            <w:tcW w:w="952" w:type="dxa"/>
            <w:vMerge w:val="restart"/>
            <w:vAlign w:val="center"/>
          </w:tcPr>
          <w:p w14:paraId="48CF5D2A" w14:textId="77777777" w:rsidR="004304F8" w:rsidRDefault="007F70DE">
            <w:pPr>
              <w:jc w:val="center"/>
            </w:pPr>
            <w:r>
              <w:rPr>
                <w:rFonts w:hint="eastAsia"/>
              </w:rPr>
              <w:t>网络编辑综合实训室</w:t>
            </w:r>
          </w:p>
        </w:tc>
        <w:tc>
          <w:tcPr>
            <w:tcW w:w="1573" w:type="dxa"/>
            <w:vAlign w:val="center"/>
          </w:tcPr>
          <w:p w14:paraId="5635DEF6" w14:textId="77777777" w:rsidR="004304F8" w:rsidRDefault="007F70DE">
            <w:pPr>
              <w:jc w:val="center"/>
            </w:pPr>
            <w:r>
              <w:rPr>
                <w:rFonts w:hint="eastAsia"/>
              </w:rPr>
              <w:t>计算机</w:t>
            </w:r>
          </w:p>
        </w:tc>
        <w:tc>
          <w:tcPr>
            <w:tcW w:w="663" w:type="dxa"/>
            <w:vAlign w:val="center"/>
          </w:tcPr>
          <w:p w14:paraId="6BB760E0" w14:textId="77777777" w:rsidR="004304F8" w:rsidRDefault="007F70DE">
            <w:pPr>
              <w:jc w:val="center"/>
            </w:pPr>
            <w:r>
              <w:rPr>
                <w:rFonts w:hint="eastAsia"/>
              </w:rPr>
              <w:t>50</w:t>
            </w:r>
            <w:r>
              <w:rPr>
                <w:rFonts w:hint="eastAsia"/>
              </w:rPr>
              <w:t>台</w:t>
            </w:r>
          </w:p>
        </w:tc>
        <w:tc>
          <w:tcPr>
            <w:tcW w:w="2695" w:type="dxa"/>
            <w:vMerge w:val="restart"/>
            <w:vAlign w:val="center"/>
          </w:tcPr>
          <w:p w14:paraId="750C6596" w14:textId="77777777" w:rsidR="004304F8" w:rsidRDefault="007F70DE">
            <w:r>
              <w:rPr>
                <w:rFonts w:hint="eastAsia"/>
              </w:rPr>
              <w:t>1.</w:t>
            </w:r>
            <w:r>
              <w:rPr>
                <w:rFonts w:hint="eastAsia"/>
              </w:rPr>
              <w:t>保障网店编辑方向的专业技施</w:t>
            </w:r>
            <w:proofErr w:type="gramStart"/>
            <w:r>
              <w:rPr>
                <w:rFonts w:hint="eastAsia"/>
              </w:rPr>
              <w:t>训炼</w:t>
            </w:r>
            <w:proofErr w:type="gramEnd"/>
            <w:r>
              <w:rPr>
                <w:rFonts w:hint="eastAsia"/>
              </w:rPr>
              <w:t>:</w:t>
            </w:r>
          </w:p>
          <w:p w14:paraId="77A22134" w14:textId="77777777" w:rsidR="004304F8" w:rsidRDefault="007F70DE">
            <w:r>
              <w:rPr>
                <w:rFonts w:hint="eastAsia"/>
              </w:rPr>
              <w:t>2.</w:t>
            </w:r>
            <w:r>
              <w:rPr>
                <w:rFonts w:hint="eastAsia"/>
              </w:rPr>
              <w:t>保障网店编辑方向的校</w:t>
            </w:r>
            <w:proofErr w:type="gramStart"/>
            <w:r>
              <w:rPr>
                <w:rFonts w:hint="eastAsia"/>
              </w:rPr>
              <w:t>企综合实训教学</w:t>
            </w:r>
            <w:proofErr w:type="gramEnd"/>
          </w:p>
        </w:tc>
        <w:tc>
          <w:tcPr>
            <w:tcW w:w="3119" w:type="dxa"/>
            <w:vMerge w:val="restart"/>
            <w:vAlign w:val="center"/>
          </w:tcPr>
          <w:p w14:paraId="21E0AF85" w14:textId="77777777" w:rsidR="004304F8" w:rsidRDefault="007F70DE">
            <w:r>
              <w:rPr>
                <w:rFonts w:hint="eastAsia"/>
              </w:rPr>
              <w:t>网页设计、电子商务网页制作、网络广告制作、网站内容编辑、网店装修、商品拍摄与图片处理</w:t>
            </w:r>
          </w:p>
        </w:tc>
      </w:tr>
      <w:tr w:rsidR="004304F8" w14:paraId="719E1AC0" w14:textId="77777777">
        <w:tc>
          <w:tcPr>
            <w:tcW w:w="604" w:type="dxa"/>
            <w:vMerge/>
            <w:vAlign w:val="center"/>
          </w:tcPr>
          <w:p w14:paraId="5ABE9373" w14:textId="77777777" w:rsidR="004304F8" w:rsidRDefault="004304F8">
            <w:pPr>
              <w:jc w:val="center"/>
            </w:pPr>
          </w:p>
        </w:tc>
        <w:tc>
          <w:tcPr>
            <w:tcW w:w="952" w:type="dxa"/>
            <w:vMerge/>
            <w:vAlign w:val="center"/>
          </w:tcPr>
          <w:p w14:paraId="5C2B8B73" w14:textId="77777777" w:rsidR="004304F8" w:rsidRDefault="004304F8">
            <w:pPr>
              <w:jc w:val="center"/>
            </w:pPr>
          </w:p>
        </w:tc>
        <w:tc>
          <w:tcPr>
            <w:tcW w:w="1573" w:type="dxa"/>
            <w:vAlign w:val="center"/>
          </w:tcPr>
          <w:p w14:paraId="0D91B178" w14:textId="77777777" w:rsidR="004304F8" w:rsidRDefault="007F70DE">
            <w:pPr>
              <w:jc w:val="center"/>
            </w:pPr>
            <w:r>
              <w:rPr>
                <w:rFonts w:hint="eastAsia"/>
              </w:rPr>
              <w:t>摄影设备</w:t>
            </w:r>
            <w:r>
              <w:rPr>
                <w:rFonts w:hint="eastAsia"/>
              </w:rPr>
              <w:t>(</w:t>
            </w:r>
            <w:r>
              <w:rPr>
                <w:rFonts w:hint="eastAsia"/>
              </w:rPr>
              <w:t>卡片机、柔光箱</w:t>
            </w:r>
            <w:r>
              <w:rPr>
                <w:rFonts w:hint="eastAsia"/>
              </w:rPr>
              <w:t>)</w:t>
            </w:r>
          </w:p>
        </w:tc>
        <w:tc>
          <w:tcPr>
            <w:tcW w:w="663" w:type="dxa"/>
            <w:vAlign w:val="center"/>
          </w:tcPr>
          <w:p w14:paraId="2951F148" w14:textId="77777777" w:rsidR="004304F8" w:rsidRDefault="007F70DE">
            <w:pPr>
              <w:jc w:val="center"/>
            </w:pPr>
            <w:r>
              <w:rPr>
                <w:rFonts w:hint="eastAsia"/>
              </w:rPr>
              <w:t>1</w:t>
            </w:r>
            <w:r>
              <w:rPr>
                <w:rFonts w:hint="eastAsia"/>
              </w:rPr>
              <w:t>套</w:t>
            </w:r>
          </w:p>
        </w:tc>
        <w:tc>
          <w:tcPr>
            <w:tcW w:w="2695" w:type="dxa"/>
            <w:vMerge/>
          </w:tcPr>
          <w:p w14:paraId="47A222D5" w14:textId="77777777" w:rsidR="004304F8" w:rsidRDefault="004304F8">
            <w:pPr>
              <w:rPr>
                <w:sz w:val="24"/>
                <w:szCs w:val="24"/>
              </w:rPr>
            </w:pPr>
          </w:p>
        </w:tc>
        <w:tc>
          <w:tcPr>
            <w:tcW w:w="3119" w:type="dxa"/>
            <w:vMerge/>
          </w:tcPr>
          <w:p w14:paraId="321F30C1" w14:textId="77777777" w:rsidR="004304F8" w:rsidRDefault="004304F8">
            <w:pPr>
              <w:rPr>
                <w:sz w:val="24"/>
                <w:szCs w:val="24"/>
              </w:rPr>
            </w:pPr>
          </w:p>
        </w:tc>
      </w:tr>
      <w:tr w:rsidR="004304F8" w14:paraId="4BCC3E57" w14:textId="77777777">
        <w:tc>
          <w:tcPr>
            <w:tcW w:w="604" w:type="dxa"/>
            <w:vMerge/>
            <w:vAlign w:val="center"/>
          </w:tcPr>
          <w:p w14:paraId="59753242" w14:textId="77777777" w:rsidR="004304F8" w:rsidRDefault="004304F8">
            <w:pPr>
              <w:jc w:val="center"/>
            </w:pPr>
          </w:p>
        </w:tc>
        <w:tc>
          <w:tcPr>
            <w:tcW w:w="952" w:type="dxa"/>
            <w:vMerge/>
            <w:vAlign w:val="center"/>
          </w:tcPr>
          <w:p w14:paraId="0015E738" w14:textId="77777777" w:rsidR="004304F8" w:rsidRDefault="004304F8">
            <w:pPr>
              <w:jc w:val="center"/>
            </w:pPr>
          </w:p>
        </w:tc>
        <w:tc>
          <w:tcPr>
            <w:tcW w:w="1573" w:type="dxa"/>
            <w:vAlign w:val="center"/>
          </w:tcPr>
          <w:p w14:paraId="63540FA1" w14:textId="77777777" w:rsidR="004304F8" w:rsidRDefault="007F70DE">
            <w:pPr>
              <w:jc w:val="center"/>
            </w:pPr>
            <w:r>
              <w:rPr>
                <w:rFonts w:hint="eastAsia"/>
              </w:rPr>
              <w:t>网页设计系列软件</w:t>
            </w:r>
          </w:p>
        </w:tc>
        <w:tc>
          <w:tcPr>
            <w:tcW w:w="663" w:type="dxa"/>
            <w:vAlign w:val="center"/>
          </w:tcPr>
          <w:p w14:paraId="2AE88DD9" w14:textId="77777777" w:rsidR="004304F8" w:rsidRDefault="007F70DE">
            <w:pPr>
              <w:jc w:val="center"/>
            </w:pPr>
            <w:r>
              <w:rPr>
                <w:rFonts w:hint="eastAsia"/>
              </w:rPr>
              <w:t>1</w:t>
            </w:r>
            <w:r>
              <w:rPr>
                <w:rFonts w:hint="eastAsia"/>
              </w:rPr>
              <w:t>套</w:t>
            </w:r>
          </w:p>
        </w:tc>
        <w:tc>
          <w:tcPr>
            <w:tcW w:w="2695" w:type="dxa"/>
            <w:vMerge/>
          </w:tcPr>
          <w:p w14:paraId="369696B3" w14:textId="77777777" w:rsidR="004304F8" w:rsidRDefault="004304F8">
            <w:pPr>
              <w:rPr>
                <w:sz w:val="24"/>
                <w:szCs w:val="24"/>
              </w:rPr>
            </w:pPr>
          </w:p>
        </w:tc>
        <w:tc>
          <w:tcPr>
            <w:tcW w:w="3119" w:type="dxa"/>
            <w:vMerge/>
          </w:tcPr>
          <w:p w14:paraId="4A2014D6" w14:textId="77777777" w:rsidR="004304F8" w:rsidRDefault="004304F8">
            <w:pPr>
              <w:rPr>
                <w:sz w:val="24"/>
                <w:szCs w:val="24"/>
              </w:rPr>
            </w:pPr>
          </w:p>
        </w:tc>
      </w:tr>
    </w:tbl>
    <w:p w14:paraId="75807F52" w14:textId="77777777" w:rsidR="004304F8" w:rsidRDefault="007F70DE">
      <w:pPr>
        <w:adjustRightInd w:val="0"/>
        <w:snapToGrid w:val="0"/>
        <w:spacing w:beforeLines="50" w:before="156" w:line="360" w:lineRule="auto"/>
        <w:ind w:firstLineChars="200" w:firstLine="562"/>
        <w:rPr>
          <w:rStyle w:val="Char4"/>
          <w:rFonts w:asciiTheme="minorEastAsia" w:eastAsiaTheme="minorEastAsia" w:hAnsiTheme="minorEastAsia"/>
        </w:rPr>
      </w:pPr>
      <w:r>
        <w:rPr>
          <w:rStyle w:val="Char4"/>
          <w:rFonts w:asciiTheme="minorEastAsia" w:eastAsiaTheme="minorEastAsia" w:hAnsiTheme="minorEastAsia" w:hint="eastAsia"/>
        </w:rPr>
        <w:t>2.</w:t>
      </w:r>
      <w:r>
        <w:rPr>
          <w:rStyle w:val="Char4"/>
          <w:rFonts w:asciiTheme="minorEastAsia" w:eastAsiaTheme="minorEastAsia" w:hAnsiTheme="minorEastAsia"/>
        </w:rPr>
        <w:t>校外实训基地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3963"/>
        <w:gridCol w:w="4614"/>
      </w:tblGrid>
      <w:tr w:rsidR="004304F8" w14:paraId="3BD9BE4C" w14:textId="77777777">
        <w:trPr>
          <w:trHeight w:val="483"/>
        </w:trPr>
        <w:tc>
          <w:tcPr>
            <w:tcW w:w="823" w:type="dxa"/>
            <w:vAlign w:val="center"/>
          </w:tcPr>
          <w:p w14:paraId="5DA16652" w14:textId="77777777" w:rsidR="004304F8" w:rsidRDefault="007F70DE">
            <w:pPr>
              <w:spacing w:line="360" w:lineRule="auto"/>
              <w:jc w:val="center"/>
              <w:rPr>
                <w:rFonts w:ascii="宋体" w:hAnsi="宋体"/>
                <w:b/>
                <w:sz w:val="24"/>
              </w:rPr>
            </w:pPr>
            <w:r>
              <w:rPr>
                <w:rFonts w:ascii="宋体" w:hAnsi="宋体" w:hint="eastAsia"/>
                <w:b/>
                <w:sz w:val="24"/>
              </w:rPr>
              <w:t>序号</w:t>
            </w:r>
          </w:p>
        </w:tc>
        <w:tc>
          <w:tcPr>
            <w:tcW w:w="3963" w:type="dxa"/>
            <w:vAlign w:val="center"/>
          </w:tcPr>
          <w:p w14:paraId="13DF499C" w14:textId="77777777" w:rsidR="004304F8" w:rsidRDefault="007F70DE">
            <w:pPr>
              <w:spacing w:line="360" w:lineRule="auto"/>
              <w:jc w:val="center"/>
              <w:rPr>
                <w:rFonts w:ascii="宋体" w:hAnsi="宋体"/>
                <w:b/>
                <w:sz w:val="24"/>
              </w:rPr>
            </w:pPr>
            <w:r>
              <w:rPr>
                <w:rFonts w:ascii="宋体" w:hAnsi="宋体" w:hint="eastAsia"/>
                <w:b/>
                <w:sz w:val="24"/>
              </w:rPr>
              <w:t>校外实训基地名称</w:t>
            </w:r>
          </w:p>
        </w:tc>
        <w:tc>
          <w:tcPr>
            <w:tcW w:w="4614" w:type="dxa"/>
            <w:vAlign w:val="center"/>
          </w:tcPr>
          <w:p w14:paraId="781795C6" w14:textId="77777777" w:rsidR="004304F8" w:rsidRDefault="007F70DE">
            <w:pPr>
              <w:spacing w:line="360" w:lineRule="auto"/>
              <w:jc w:val="center"/>
              <w:rPr>
                <w:rFonts w:ascii="宋体" w:hAnsi="宋体"/>
                <w:b/>
                <w:sz w:val="24"/>
              </w:rPr>
            </w:pPr>
            <w:r>
              <w:rPr>
                <w:rFonts w:ascii="宋体" w:hAnsi="宋体" w:hint="eastAsia"/>
                <w:b/>
                <w:sz w:val="24"/>
              </w:rPr>
              <w:t>主要实习内容</w:t>
            </w:r>
          </w:p>
        </w:tc>
      </w:tr>
      <w:tr w:rsidR="004304F8" w14:paraId="66D33298" w14:textId="77777777">
        <w:tc>
          <w:tcPr>
            <w:tcW w:w="823" w:type="dxa"/>
            <w:vAlign w:val="center"/>
          </w:tcPr>
          <w:p w14:paraId="2B663CB5" w14:textId="77777777" w:rsidR="004304F8" w:rsidRDefault="007F70DE">
            <w:pPr>
              <w:spacing w:line="360" w:lineRule="auto"/>
              <w:jc w:val="center"/>
              <w:rPr>
                <w:rFonts w:ascii="宋体" w:hAnsi="宋体"/>
              </w:rPr>
            </w:pPr>
            <w:r>
              <w:rPr>
                <w:rFonts w:ascii="宋体" w:hAnsi="宋体" w:hint="eastAsia"/>
              </w:rPr>
              <w:t>1</w:t>
            </w:r>
          </w:p>
        </w:tc>
        <w:tc>
          <w:tcPr>
            <w:tcW w:w="3963" w:type="dxa"/>
            <w:vAlign w:val="center"/>
          </w:tcPr>
          <w:p w14:paraId="0C33B018" w14:textId="77777777" w:rsidR="004304F8" w:rsidRDefault="007F70DE">
            <w:pPr>
              <w:spacing w:line="360" w:lineRule="auto"/>
              <w:ind w:firstLineChars="2" w:firstLine="4"/>
              <w:jc w:val="center"/>
              <w:rPr>
                <w:rFonts w:ascii="宋体" w:hAnsi="宋体"/>
              </w:rPr>
            </w:pPr>
            <w:r>
              <w:rPr>
                <w:rFonts w:ascii="宋体" w:hAnsi="宋体" w:hint="eastAsia"/>
              </w:rPr>
              <w:t>资中县农村电子商务综合培训基地</w:t>
            </w:r>
          </w:p>
        </w:tc>
        <w:tc>
          <w:tcPr>
            <w:tcW w:w="4614" w:type="dxa"/>
            <w:vAlign w:val="center"/>
          </w:tcPr>
          <w:p w14:paraId="35F72F02" w14:textId="77777777" w:rsidR="004304F8" w:rsidRDefault="007F70DE">
            <w:pPr>
              <w:spacing w:line="360" w:lineRule="auto"/>
              <w:ind w:firstLineChars="2" w:firstLine="4"/>
              <w:jc w:val="center"/>
              <w:rPr>
                <w:rFonts w:ascii="宋体" w:hAnsi="宋体"/>
              </w:rPr>
            </w:pPr>
            <w:r>
              <w:rPr>
                <w:rFonts w:ascii="宋体" w:hAnsi="宋体" w:hint="eastAsia"/>
              </w:rPr>
              <w:t>网络营销，图片制作</w:t>
            </w:r>
          </w:p>
        </w:tc>
      </w:tr>
    </w:tbl>
    <w:p w14:paraId="4F48ED60" w14:textId="77777777" w:rsidR="004304F8" w:rsidRDefault="007F70DE">
      <w:pPr>
        <w:pStyle w:val="ad"/>
        <w:adjustRightInd w:val="0"/>
        <w:snapToGrid w:val="0"/>
        <w:spacing w:beforeLines="50" w:before="156"/>
      </w:pPr>
      <w:r>
        <w:rPr>
          <w:rFonts w:hint="eastAsia"/>
        </w:rPr>
        <w:t>（三）教学资源</w:t>
      </w:r>
    </w:p>
    <w:p w14:paraId="3BC754E4" w14:textId="77777777" w:rsidR="004304F8" w:rsidRDefault="007F70DE">
      <w:pPr>
        <w:adjustRightInd w:val="0"/>
        <w:snapToGrid w:val="0"/>
        <w:spacing w:beforeLines="50" w:before="156" w:line="360" w:lineRule="auto"/>
        <w:ind w:firstLineChars="200" w:firstLine="562"/>
        <w:rPr>
          <w:rFonts w:asciiTheme="minorEastAsia" w:eastAsiaTheme="minorEastAsia" w:hAnsiTheme="minorEastAsia"/>
          <w:b/>
          <w:bCs/>
          <w:color w:val="FF0000"/>
          <w:sz w:val="24"/>
        </w:rPr>
      </w:pPr>
      <w:r>
        <w:rPr>
          <w:rStyle w:val="Char4"/>
          <w:rFonts w:asciiTheme="minorEastAsia" w:eastAsiaTheme="minorEastAsia" w:hAnsiTheme="minorEastAsia" w:hint="eastAsia"/>
        </w:rPr>
        <w:t>1.教材</w:t>
      </w:r>
    </w:p>
    <w:tbl>
      <w:tblPr>
        <w:tblStyle w:val="a9"/>
        <w:tblW w:w="9039" w:type="dxa"/>
        <w:tblLook w:val="04A0" w:firstRow="1" w:lastRow="0" w:firstColumn="1" w:lastColumn="0" w:noHBand="0" w:noVBand="1"/>
      </w:tblPr>
      <w:tblGrid>
        <w:gridCol w:w="828"/>
        <w:gridCol w:w="2399"/>
        <w:gridCol w:w="5812"/>
      </w:tblGrid>
      <w:tr w:rsidR="004304F8" w14:paraId="1304A90B" w14:textId="77777777">
        <w:trPr>
          <w:trHeight w:val="567"/>
        </w:trPr>
        <w:tc>
          <w:tcPr>
            <w:tcW w:w="828" w:type="dxa"/>
            <w:vAlign w:val="center"/>
          </w:tcPr>
          <w:p w14:paraId="69108093" w14:textId="77777777" w:rsidR="004304F8" w:rsidRDefault="007F70DE">
            <w:pPr>
              <w:spacing w:line="360" w:lineRule="auto"/>
              <w:jc w:val="center"/>
              <w:rPr>
                <w:b/>
                <w:sz w:val="24"/>
                <w:szCs w:val="24"/>
              </w:rPr>
            </w:pPr>
            <w:r>
              <w:rPr>
                <w:rFonts w:hint="eastAsia"/>
                <w:b/>
                <w:sz w:val="24"/>
                <w:szCs w:val="24"/>
              </w:rPr>
              <w:t>序号</w:t>
            </w:r>
          </w:p>
        </w:tc>
        <w:tc>
          <w:tcPr>
            <w:tcW w:w="2399" w:type="dxa"/>
            <w:vAlign w:val="center"/>
          </w:tcPr>
          <w:p w14:paraId="392167C3" w14:textId="77777777" w:rsidR="004304F8" w:rsidRDefault="007F70DE">
            <w:pPr>
              <w:spacing w:line="360" w:lineRule="auto"/>
              <w:jc w:val="center"/>
              <w:rPr>
                <w:b/>
                <w:sz w:val="24"/>
                <w:szCs w:val="24"/>
              </w:rPr>
            </w:pPr>
            <w:r>
              <w:rPr>
                <w:rFonts w:hint="eastAsia"/>
                <w:b/>
                <w:sz w:val="24"/>
                <w:szCs w:val="24"/>
              </w:rPr>
              <w:t>教材名称</w:t>
            </w:r>
          </w:p>
        </w:tc>
        <w:tc>
          <w:tcPr>
            <w:tcW w:w="5812" w:type="dxa"/>
            <w:vAlign w:val="center"/>
          </w:tcPr>
          <w:p w14:paraId="51966DF1" w14:textId="77777777" w:rsidR="004304F8" w:rsidRDefault="007F70DE">
            <w:pPr>
              <w:spacing w:line="360" w:lineRule="auto"/>
              <w:jc w:val="center"/>
              <w:rPr>
                <w:b/>
                <w:sz w:val="24"/>
                <w:szCs w:val="24"/>
              </w:rPr>
            </w:pPr>
            <w:r>
              <w:rPr>
                <w:rFonts w:hint="eastAsia"/>
                <w:b/>
                <w:sz w:val="24"/>
                <w:szCs w:val="24"/>
              </w:rPr>
              <w:t>出版社</w:t>
            </w:r>
          </w:p>
        </w:tc>
      </w:tr>
      <w:tr w:rsidR="004304F8" w14:paraId="205B34BE" w14:textId="77777777">
        <w:trPr>
          <w:trHeight w:val="567"/>
        </w:trPr>
        <w:tc>
          <w:tcPr>
            <w:tcW w:w="828" w:type="dxa"/>
            <w:vAlign w:val="center"/>
          </w:tcPr>
          <w:p w14:paraId="34D5D374"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1</w:t>
            </w:r>
          </w:p>
        </w:tc>
        <w:tc>
          <w:tcPr>
            <w:tcW w:w="2399" w:type="dxa"/>
            <w:vAlign w:val="center"/>
          </w:tcPr>
          <w:p w14:paraId="0A1DD56C"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电子商务基础</w:t>
            </w:r>
          </w:p>
        </w:tc>
        <w:tc>
          <w:tcPr>
            <w:tcW w:w="5812" w:type="dxa"/>
            <w:vAlign w:val="center"/>
          </w:tcPr>
          <w:p w14:paraId="35914044"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中等职业教育国家规划教材（高等教育出版社）</w:t>
            </w:r>
          </w:p>
        </w:tc>
      </w:tr>
      <w:tr w:rsidR="004304F8" w14:paraId="5BE546CD" w14:textId="77777777">
        <w:trPr>
          <w:trHeight w:val="567"/>
        </w:trPr>
        <w:tc>
          <w:tcPr>
            <w:tcW w:w="828" w:type="dxa"/>
            <w:vAlign w:val="center"/>
          </w:tcPr>
          <w:p w14:paraId="66030DCD"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2</w:t>
            </w:r>
          </w:p>
        </w:tc>
        <w:tc>
          <w:tcPr>
            <w:tcW w:w="2399" w:type="dxa"/>
            <w:vAlign w:val="center"/>
          </w:tcPr>
          <w:p w14:paraId="1E3554D4"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商品拍摄与图片处理</w:t>
            </w:r>
          </w:p>
        </w:tc>
        <w:tc>
          <w:tcPr>
            <w:tcW w:w="5812" w:type="dxa"/>
            <w:vAlign w:val="center"/>
          </w:tcPr>
          <w:p w14:paraId="7F041D4E"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中等职业教育国家规划教材（高等教育出版社）</w:t>
            </w:r>
          </w:p>
        </w:tc>
      </w:tr>
      <w:tr w:rsidR="004304F8" w14:paraId="5C13B6AC" w14:textId="77777777">
        <w:trPr>
          <w:trHeight w:val="567"/>
        </w:trPr>
        <w:tc>
          <w:tcPr>
            <w:tcW w:w="828" w:type="dxa"/>
            <w:vAlign w:val="center"/>
          </w:tcPr>
          <w:p w14:paraId="05D9FDEB"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3</w:t>
            </w:r>
          </w:p>
        </w:tc>
        <w:tc>
          <w:tcPr>
            <w:tcW w:w="2399" w:type="dxa"/>
            <w:vAlign w:val="center"/>
          </w:tcPr>
          <w:p w14:paraId="16EED2E0"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电子商务客户服务</w:t>
            </w:r>
          </w:p>
        </w:tc>
        <w:tc>
          <w:tcPr>
            <w:tcW w:w="5812" w:type="dxa"/>
            <w:vAlign w:val="center"/>
          </w:tcPr>
          <w:p w14:paraId="631C9F2F" w14:textId="77777777" w:rsidR="004304F8" w:rsidRDefault="007F70DE">
            <w:pPr>
              <w:spacing w:line="360" w:lineRule="auto"/>
              <w:jc w:val="center"/>
              <w:rPr>
                <w:rFonts w:asciiTheme="minorEastAsia" w:eastAsiaTheme="minorEastAsia" w:hAnsiTheme="minorEastAsia"/>
                <w:i/>
              </w:rPr>
            </w:pPr>
            <w:r>
              <w:rPr>
                <w:rFonts w:asciiTheme="minorEastAsia" w:eastAsiaTheme="minorEastAsia" w:hAnsiTheme="minorEastAsia" w:hint="eastAsia"/>
              </w:rPr>
              <w:t>中等职业教育国家规划教材（高等教育出版社）</w:t>
            </w:r>
          </w:p>
        </w:tc>
      </w:tr>
      <w:tr w:rsidR="004304F8" w14:paraId="30FB062C" w14:textId="77777777">
        <w:trPr>
          <w:trHeight w:val="567"/>
        </w:trPr>
        <w:tc>
          <w:tcPr>
            <w:tcW w:w="828" w:type="dxa"/>
            <w:vAlign w:val="center"/>
          </w:tcPr>
          <w:p w14:paraId="7B53D433"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4</w:t>
            </w:r>
          </w:p>
        </w:tc>
        <w:tc>
          <w:tcPr>
            <w:tcW w:w="2399" w:type="dxa"/>
            <w:vAlign w:val="center"/>
          </w:tcPr>
          <w:p w14:paraId="5A00A20F"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网络营销</w:t>
            </w:r>
          </w:p>
        </w:tc>
        <w:tc>
          <w:tcPr>
            <w:tcW w:w="5812" w:type="dxa"/>
            <w:vAlign w:val="center"/>
          </w:tcPr>
          <w:p w14:paraId="65560B43"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中等职业教育国家规划教材（高等教育出版社）</w:t>
            </w:r>
          </w:p>
        </w:tc>
      </w:tr>
      <w:tr w:rsidR="004304F8" w14:paraId="72B82A92" w14:textId="77777777">
        <w:trPr>
          <w:trHeight w:val="567"/>
        </w:trPr>
        <w:tc>
          <w:tcPr>
            <w:tcW w:w="828" w:type="dxa"/>
            <w:vAlign w:val="center"/>
          </w:tcPr>
          <w:p w14:paraId="292890FD"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5</w:t>
            </w:r>
          </w:p>
        </w:tc>
        <w:tc>
          <w:tcPr>
            <w:tcW w:w="2399" w:type="dxa"/>
            <w:vAlign w:val="center"/>
          </w:tcPr>
          <w:p w14:paraId="144F0CEF"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网页设计</w:t>
            </w:r>
          </w:p>
        </w:tc>
        <w:tc>
          <w:tcPr>
            <w:tcW w:w="5812" w:type="dxa"/>
            <w:vAlign w:val="center"/>
          </w:tcPr>
          <w:p w14:paraId="37AFEA31"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中等职业教育国家规划教材（高等教育出版社）</w:t>
            </w:r>
          </w:p>
        </w:tc>
      </w:tr>
      <w:tr w:rsidR="004304F8" w14:paraId="583E11D5" w14:textId="77777777">
        <w:trPr>
          <w:trHeight w:val="567"/>
        </w:trPr>
        <w:tc>
          <w:tcPr>
            <w:tcW w:w="828" w:type="dxa"/>
            <w:vAlign w:val="center"/>
          </w:tcPr>
          <w:p w14:paraId="1E461BE7"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6</w:t>
            </w:r>
          </w:p>
        </w:tc>
        <w:tc>
          <w:tcPr>
            <w:tcW w:w="2399" w:type="dxa"/>
            <w:vAlign w:val="center"/>
          </w:tcPr>
          <w:p w14:paraId="02A91FF3"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店铺运营</w:t>
            </w:r>
          </w:p>
        </w:tc>
        <w:tc>
          <w:tcPr>
            <w:tcW w:w="5812" w:type="dxa"/>
            <w:vAlign w:val="center"/>
          </w:tcPr>
          <w:p w14:paraId="2D3B5524" w14:textId="77777777" w:rsidR="004304F8" w:rsidRDefault="007F70DE">
            <w:pPr>
              <w:spacing w:line="360" w:lineRule="auto"/>
              <w:jc w:val="center"/>
              <w:rPr>
                <w:rFonts w:asciiTheme="minorEastAsia" w:eastAsiaTheme="minorEastAsia" w:hAnsiTheme="minorEastAsia"/>
              </w:rPr>
            </w:pPr>
            <w:r>
              <w:rPr>
                <w:rFonts w:asciiTheme="minorEastAsia" w:eastAsiaTheme="minorEastAsia" w:hAnsiTheme="minorEastAsia" w:hint="eastAsia"/>
              </w:rPr>
              <w:t>中等职业教育国家规划教材（高等教育出版社）</w:t>
            </w:r>
          </w:p>
        </w:tc>
      </w:tr>
    </w:tbl>
    <w:p w14:paraId="603EFB5C" w14:textId="77777777" w:rsidR="004304F8" w:rsidRDefault="007F70DE">
      <w:pPr>
        <w:adjustRightInd w:val="0"/>
        <w:snapToGrid w:val="0"/>
        <w:spacing w:beforeLines="50" w:before="156" w:line="360" w:lineRule="auto"/>
        <w:ind w:firstLineChars="200" w:firstLine="562"/>
        <w:rPr>
          <w:rFonts w:asciiTheme="minorEastAsia" w:eastAsiaTheme="minorEastAsia" w:hAnsiTheme="minorEastAsia"/>
          <w:b/>
          <w:bCs/>
          <w:sz w:val="28"/>
          <w:szCs w:val="28"/>
        </w:rPr>
      </w:pPr>
      <w:r>
        <w:rPr>
          <w:rFonts w:asciiTheme="minorEastAsia" w:eastAsiaTheme="minorEastAsia" w:hAnsiTheme="minorEastAsia" w:hint="eastAsia"/>
          <w:b/>
          <w:bCs/>
          <w:sz w:val="28"/>
          <w:szCs w:val="28"/>
        </w:rPr>
        <w:t>2.校本课程开发及教学资源建设</w:t>
      </w:r>
    </w:p>
    <w:p w14:paraId="6B3DD03C" w14:textId="77777777" w:rsidR="004304F8" w:rsidRDefault="007F70DE">
      <w:pPr>
        <w:spacing w:line="360" w:lineRule="auto"/>
        <w:ind w:firstLineChars="200" w:firstLine="480"/>
        <w:rPr>
          <w:rFonts w:ascii="宋体" w:hAnsi="宋体"/>
          <w:sz w:val="24"/>
          <w:szCs w:val="24"/>
        </w:rPr>
      </w:pPr>
      <w:r>
        <w:rPr>
          <w:rFonts w:ascii="宋体" w:hAnsi="宋体" w:hint="eastAsia"/>
          <w:sz w:val="24"/>
          <w:szCs w:val="24"/>
        </w:rPr>
        <w:t>2.1教学软件</w:t>
      </w:r>
    </w:p>
    <w:p w14:paraId="3D6A8981" w14:textId="77777777" w:rsidR="004304F8" w:rsidRDefault="007F70D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四川省畅</w:t>
      </w:r>
      <w:proofErr w:type="gramStart"/>
      <w:r>
        <w:rPr>
          <w:rFonts w:asciiTheme="minorEastAsia" w:eastAsiaTheme="minorEastAsia" w:hAnsiTheme="minorEastAsia" w:hint="eastAsia"/>
          <w:sz w:val="24"/>
          <w:szCs w:val="24"/>
        </w:rPr>
        <w:t>捷教育平台电商实训综合</w:t>
      </w:r>
      <w:proofErr w:type="gramEnd"/>
      <w:r>
        <w:rPr>
          <w:rFonts w:asciiTheme="minorEastAsia" w:eastAsiaTheme="minorEastAsia" w:hAnsiTheme="minorEastAsia" w:hint="eastAsia"/>
          <w:sz w:val="24"/>
          <w:szCs w:val="24"/>
        </w:rPr>
        <w:t>练习软件</w:t>
      </w:r>
    </w:p>
    <w:p w14:paraId="3B29EF82" w14:textId="77777777" w:rsidR="004304F8" w:rsidRDefault="007F70DE">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四川省畅</w:t>
      </w:r>
      <w:proofErr w:type="gramStart"/>
      <w:r>
        <w:rPr>
          <w:rFonts w:asciiTheme="minorEastAsia" w:eastAsiaTheme="minorEastAsia" w:hAnsiTheme="minorEastAsia" w:hint="eastAsia"/>
          <w:sz w:val="24"/>
          <w:szCs w:val="24"/>
        </w:rPr>
        <w:t>捷教育</w:t>
      </w:r>
      <w:proofErr w:type="gramEnd"/>
      <w:r>
        <w:rPr>
          <w:rFonts w:asciiTheme="minorEastAsia" w:eastAsiaTheme="minorEastAsia" w:hAnsiTheme="minorEastAsia" w:hint="eastAsia"/>
          <w:sz w:val="24"/>
          <w:szCs w:val="24"/>
        </w:rPr>
        <w:t>平台电算化</w:t>
      </w:r>
    </w:p>
    <w:p w14:paraId="52D6194E" w14:textId="77777777" w:rsidR="004304F8" w:rsidRDefault="007F70DE">
      <w:pPr>
        <w:spacing w:line="360" w:lineRule="auto"/>
        <w:ind w:firstLineChars="200" w:firstLine="480"/>
        <w:rPr>
          <w:rFonts w:ascii="宋体" w:hAnsi="宋体"/>
          <w:sz w:val="24"/>
          <w:szCs w:val="24"/>
        </w:rPr>
      </w:pPr>
      <w:r>
        <w:rPr>
          <w:rFonts w:ascii="宋体" w:hAnsi="宋体" w:hint="eastAsia"/>
          <w:sz w:val="24"/>
          <w:szCs w:val="24"/>
        </w:rPr>
        <w:t>2.2教学题库</w:t>
      </w:r>
    </w:p>
    <w:p w14:paraId="7A959F52" w14:textId="77777777" w:rsidR="004304F8" w:rsidRDefault="007F70DE">
      <w:pPr>
        <w:adjustRightInd w:val="0"/>
        <w:snapToGrid w:val="0"/>
        <w:spacing w:beforeLines="50" w:before="156" w:line="360" w:lineRule="auto"/>
        <w:ind w:firstLineChars="200" w:firstLine="562"/>
        <w:rPr>
          <w:rFonts w:asciiTheme="minorEastAsia" w:eastAsiaTheme="minorEastAsia" w:hAnsiTheme="minorEastAsia"/>
          <w:b/>
          <w:bCs/>
          <w:sz w:val="28"/>
          <w:szCs w:val="28"/>
        </w:rPr>
      </w:pPr>
      <w:r>
        <w:rPr>
          <w:rFonts w:asciiTheme="minorEastAsia" w:eastAsiaTheme="minorEastAsia" w:hAnsiTheme="minorEastAsia" w:hint="eastAsia"/>
          <w:b/>
          <w:sz w:val="28"/>
          <w:szCs w:val="28"/>
        </w:rPr>
        <w:t>3.校企合作教学资源</w:t>
      </w:r>
    </w:p>
    <w:p w14:paraId="590E12C2"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我校与资中县电子商务综合培训基地达成“校企合作”协议，成立电子商务营销班和网上店铺推广制作班，实施专业共建，人才共育，共建机构，共享资源。以职校学历教育为基础，以市场为导向，企业植入网络营销课程、技能培训、项目实训。培训期间，企业派驻从业经验丰富的师资人员，提供专业指导，并按照企业的用人要求对学员进行管理培训。</w:t>
      </w:r>
    </w:p>
    <w:p w14:paraId="0BF293FE"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此外，积极组织职校定制班学生参与各项技能竞赛，并安排优秀师资担任集训导师，让同学们参与实践，在竞赛中运用自己所学获得出色成绩，提高学校知名度及学生就业竞争力！还为学校相关专业的老师提供企业学习平台，老师们可定期到企业进行专业学习和技术交流，以此种方式不断提升师资队伍的专业水平，以便更好开展教学工作，不断提升职校办学质量和竞争力。</w:t>
      </w:r>
    </w:p>
    <w:p w14:paraId="74241FE2"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产教融合、校企合作是职业教育的基本办学模式，是办好职业教育的关键所在，将尽一切所能协助职校</w:t>
      </w:r>
      <w:proofErr w:type="gramStart"/>
      <w:r>
        <w:rPr>
          <w:rFonts w:asciiTheme="minorEastAsia" w:eastAsiaTheme="minorEastAsia" w:hAnsiTheme="minorEastAsia" w:hint="eastAsia"/>
          <w:sz w:val="24"/>
          <w:szCs w:val="24"/>
        </w:rPr>
        <w:t>践行</w:t>
      </w:r>
      <w:proofErr w:type="gramEnd"/>
      <w:r>
        <w:rPr>
          <w:rFonts w:asciiTheme="minorEastAsia" w:eastAsiaTheme="minorEastAsia" w:hAnsiTheme="minorEastAsia" w:hint="eastAsia"/>
          <w:sz w:val="24"/>
          <w:szCs w:val="24"/>
        </w:rPr>
        <w:t>开放型办学的新思路，以“校企合作”为突破口，发挥企业在职业教育中的重要办学主体作用，推动形成产教融合、工学结合、知行合一的共同育人机制，培养知识型、技能型、创新型人才，促进职校的专业设备建设、师资队伍建设，提高职校办学质量，办出成效、办出特色，满足多样化教育需求，力求成为新时代职业教育的新典范。</w:t>
      </w:r>
    </w:p>
    <w:p w14:paraId="28E80C2D" w14:textId="77777777" w:rsidR="004304F8" w:rsidRDefault="007F70DE">
      <w:pPr>
        <w:pStyle w:val="ad"/>
        <w:adjustRightInd w:val="0"/>
        <w:snapToGrid w:val="0"/>
        <w:spacing w:beforeLines="50" w:before="156"/>
      </w:pPr>
      <w:r>
        <w:rPr>
          <w:rFonts w:hint="eastAsia"/>
        </w:rPr>
        <w:t>（四）教学方法</w:t>
      </w:r>
    </w:p>
    <w:p w14:paraId="6927E38D" w14:textId="77777777" w:rsidR="004304F8" w:rsidRDefault="007F70DE">
      <w:pPr>
        <w:pStyle w:val="a8"/>
        <w:adjustRightInd w:val="0"/>
        <w:snapToGrid w:val="0"/>
        <w:spacing w:beforeLines="50" w:before="156" w:line="360" w:lineRule="auto"/>
        <w:ind w:firstLine="562"/>
        <w:rPr>
          <w:rFonts w:asciiTheme="minorEastAsia" w:eastAsiaTheme="minorEastAsia" w:hAnsiTheme="minorEastAsia"/>
          <w:bCs w:val="0"/>
          <w:szCs w:val="28"/>
        </w:rPr>
      </w:pPr>
      <w:r>
        <w:rPr>
          <w:rFonts w:asciiTheme="minorEastAsia" w:eastAsiaTheme="minorEastAsia" w:hAnsiTheme="minorEastAsia" w:hint="eastAsia"/>
          <w:szCs w:val="28"/>
        </w:rPr>
        <w:t>1.</w:t>
      </w:r>
      <w:r>
        <w:rPr>
          <w:rFonts w:asciiTheme="minorEastAsia" w:eastAsiaTheme="minorEastAsia" w:hAnsiTheme="minorEastAsia" w:hint="eastAsia"/>
          <w:bCs w:val="0"/>
          <w:szCs w:val="28"/>
        </w:rPr>
        <w:t>项目过关制教学改革</w:t>
      </w:r>
    </w:p>
    <w:p w14:paraId="3A5183D2"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1.1 能根据拍摄要求调试相机</w:t>
      </w:r>
    </w:p>
    <w:p w14:paraId="643AE2D5"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1.2 拍报出清晰地体现商品卖点的照片</w:t>
      </w:r>
    </w:p>
    <w:p w14:paraId="421CF386"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1.3 能正确展示商品。形成商品详情页</w:t>
      </w:r>
    </w:p>
    <w:p w14:paraId="6BB735F7"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1.4 拿掘促销图设计制作相关知识，</w:t>
      </w:r>
    </w:p>
    <w:p w14:paraId="6E9E4036"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1.5 能使用设计类T</w:t>
      </w:r>
      <w:proofErr w:type="gramStart"/>
      <w:r>
        <w:rPr>
          <w:rFonts w:asciiTheme="minorEastAsia" w:eastAsiaTheme="minorEastAsia" w:hAnsiTheme="minorEastAsia" w:hint="eastAsia"/>
          <w:sz w:val="24"/>
          <w:szCs w:val="24"/>
        </w:rPr>
        <w:t>具软件</w:t>
      </w:r>
      <w:proofErr w:type="gramEnd"/>
      <w:r>
        <w:rPr>
          <w:rFonts w:asciiTheme="minorEastAsia" w:eastAsiaTheme="minorEastAsia" w:hAnsiTheme="minorEastAsia" w:hint="eastAsia"/>
          <w:sz w:val="24"/>
          <w:szCs w:val="24"/>
        </w:rPr>
        <w:t>制作商品促销信息</w:t>
      </w:r>
    </w:p>
    <w:p w14:paraId="48123EA5"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1.6 突出商品卖点</w:t>
      </w:r>
    </w:p>
    <w:p w14:paraId="7EFA107C" w14:textId="77777777" w:rsidR="004304F8" w:rsidRDefault="007F70DE">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2.以赛促教、</w:t>
      </w:r>
      <w:proofErr w:type="gramStart"/>
      <w:r>
        <w:rPr>
          <w:rFonts w:ascii="宋体" w:hAnsi="宋体" w:hint="eastAsia"/>
          <w:b/>
          <w:sz w:val="28"/>
          <w:szCs w:val="28"/>
        </w:rPr>
        <w:t>赛教融合</w:t>
      </w:r>
      <w:proofErr w:type="gramEnd"/>
    </w:p>
    <w:p w14:paraId="5A576F5D" w14:textId="77777777" w:rsidR="004304F8" w:rsidRDefault="007F70DE">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参加四川省畅</w:t>
      </w:r>
      <w:proofErr w:type="gramStart"/>
      <w:r>
        <w:rPr>
          <w:rFonts w:ascii="宋体" w:hAnsi="宋体" w:hint="eastAsia"/>
          <w:b/>
          <w:sz w:val="28"/>
          <w:szCs w:val="28"/>
        </w:rPr>
        <w:t>捷教育</w:t>
      </w:r>
      <w:proofErr w:type="gramEnd"/>
      <w:r>
        <w:rPr>
          <w:rFonts w:ascii="宋体" w:hAnsi="宋体" w:hint="eastAsia"/>
          <w:b/>
          <w:sz w:val="28"/>
          <w:szCs w:val="28"/>
        </w:rPr>
        <w:t>平台质量监测技能大赛</w:t>
      </w:r>
    </w:p>
    <w:p w14:paraId="6758289C" w14:textId="77777777" w:rsidR="004304F8" w:rsidRDefault="007F70DE">
      <w:pPr>
        <w:adjustRightInd w:val="0"/>
        <w:snapToGrid w:val="0"/>
        <w:spacing w:line="360" w:lineRule="auto"/>
        <w:ind w:firstLineChars="200" w:firstLine="480"/>
        <w:rPr>
          <w:rFonts w:ascii="Calibri" w:hAnsi="Calibri"/>
          <w:sz w:val="24"/>
        </w:rPr>
      </w:pPr>
      <w:r>
        <w:rPr>
          <w:rFonts w:ascii="Calibri" w:hAnsi="Calibri" w:hint="eastAsia"/>
          <w:sz w:val="24"/>
        </w:rPr>
        <w:t>每学年举行学生技能大赛，提高了学生的学习积极性，促进了学生综合能力的提升。学校</w:t>
      </w:r>
      <w:proofErr w:type="gramStart"/>
      <w:r>
        <w:rPr>
          <w:rFonts w:ascii="Calibri" w:hAnsi="Calibri" w:hint="eastAsia"/>
          <w:sz w:val="24"/>
        </w:rPr>
        <w:t>建立赛教融合</w:t>
      </w:r>
      <w:proofErr w:type="gramEnd"/>
      <w:r>
        <w:rPr>
          <w:rFonts w:ascii="Calibri" w:hAnsi="Calibri" w:hint="eastAsia"/>
          <w:sz w:val="24"/>
        </w:rPr>
        <w:t>机制，</w:t>
      </w:r>
      <w:proofErr w:type="gramStart"/>
      <w:r>
        <w:rPr>
          <w:rFonts w:ascii="Calibri" w:hAnsi="Calibri" w:hint="eastAsia"/>
          <w:sz w:val="24"/>
        </w:rPr>
        <w:t>探索赛教融合</w:t>
      </w:r>
      <w:proofErr w:type="gramEnd"/>
      <w:r>
        <w:rPr>
          <w:rFonts w:ascii="Calibri" w:hAnsi="Calibri" w:hint="eastAsia"/>
          <w:sz w:val="24"/>
        </w:rPr>
        <w:t>人才培养目标，将各</w:t>
      </w:r>
      <w:proofErr w:type="gramStart"/>
      <w:r>
        <w:rPr>
          <w:rFonts w:ascii="Calibri" w:hAnsi="Calibri" w:hint="eastAsia"/>
          <w:sz w:val="24"/>
        </w:rPr>
        <w:t>类各项</w:t>
      </w:r>
      <w:proofErr w:type="gramEnd"/>
      <w:r>
        <w:rPr>
          <w:rFonts w:ascii="Calibri" w:hAnsi="Calibri" w:hint="eastAsia"/>
          <w:sz w:val="24"/>
        </w:rPr>
        <w:t>技能竞赛的相关理念覆盖到教学的全部课程，以此强化学生职业技能的培养，提高专业课的教学质量。</w:t>
      </w:r>
    </w:p>
    <w:p w14:paraId="3C1AE31B" w14:textId="77777777" w:rsidR="004304F8" w:rsidRDefault="007F70DE">
      <w:pPr>
        <w:pStyle w:val="ad"/>
        <w:adjustRightInd w:val="0"/>
        <w:snapToGrid w:val="0"/>
        <w:spacing w:beforeLines="50" w:before="156"/>
      </w:pPr>
      <w:r>
        <w:rPr>
          <w:rFonts w:hint="eastAsia"/>
        </w:rPr>
        <w:t>（五）学习评价</w:t>
      </w:r>
    </w:p>
    <w:p w14:paraId="6E875501"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由学校、学生、用人单位三方共同实施教学评价，评价内容包括学生专业综合实践能力、1+X证书的获取率和毕业生就业率及就业质量，专兼职教师教学质量，逐步形成校企合作、工学结合人才培养模式下多元化教学质量评价标准体系。</w:t>
      </w:r>
    </w:p>
    <w:p w14:paraId="58D4EB2B" w14:textId="77777777" w:rsidR="004304F8" w:rsidRDefault="007F70DE">
      <w:pPr>
        <w:adjustRightInd w:val="0"/>
        <w:snapToGrid w:val="0"/>
        <w:spacing w:line="360" w:lineRule="auto"/>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1.课堂教学效果评价方式</w:t>
      </w:r>
    </w:p>
    <w:p w14:paraId="7B4EA85C"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采取灵活多样的评价方式，主要包括笔试、作业、课堂提问、课堂出勤、上机操作考核以及参加各类型专业技能竞赛的成绩等。</w:t>
      </w:r>
    </w:p>
    <w:p w14:paraId="139DC62A"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2.实训实习效果评价方式</w:t>
      </w:r>
    </w:p>
    <w:p w14:paraId="26C7ECBC"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2.1实训实习评价</w:t>
      </w:r>
    </w:p>
    <w:p w14:paraId="5ED1B9F8"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采用实习报告与实践操作水平相结合等形式，如实反映学生对各项实训实习项目的技能水平。</w:t>
      </w:r>
    </w:p>
    <w:p w14:paraId="2ED8387C"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2.2顶岗实习评价</w:t>
      </w:r>
    </w:p>
    <w:p w14:paraId="37FBBB46"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顶岗实习考核方面包括实习日志、实习报告、实习单位综合评价鉴定等多层次、多方面的评价方式。</w:t>
      </w:r>
    </w:p>
    <w:p w14:paraId="4F4C382E"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3.考核部分</w:t>
      </w:r>
    </w:p>
    <w:p w14:paraId="3A142F0D"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3.1知识技能考核部分</w:t>
      </w:r>
    </w:p>
    <w:p w14:paraId="335DE69B"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针对一二年级学生展开，就学生在校学习的知识和技能的学习状况进行评价。具体包括如下内容：</w:t>
      </w:r>
    </w:p>
    <w:p w14:paraId="34649CD4"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（1）自我评价（10%）</w:t>
      </w:r>
    </w:p>
    <w:p w14:paraId="12E146A9"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（2）出勤成绩（10%）</w:t>
      </w:r>
    </w:p>
    <w:p w14:paraId="67608C78"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（3）课堂表现（10%）</w:t>
      </w:r>
    </w:p>
    <w:p w14:paraId="7DF9D7F1"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（4）平时作业成绩（10%）</w:t>
      </w:r>
    </w:p>
    <w:p w14:paraId="74DE3E85"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（5）期中成绩（20%）</w:t>
      </w:r>
    </w:p>
    <w:p w14:paraId="0D116BD5"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（6）期末成绩（40%）</w:t>
      </w:r>
    </w:p>
    <w:p w14:paraId="70627310"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（7）“1+X”电子商务类职业资格鉴定考试成绩（10%）</w:t>
      </w:r>
    </w:p>
    <w:p w14:paraId="0BE51EDB"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3.2实际企业任务（员工）考核部分</w:t>
      </w:r>
    </w:p>
    <w:p w14:paraId="6FDD7CB7"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针对三年级学生校内、校外实习的情况，由辅导教师、企业人员对学生的校内、外实习任务的完成情况进行评价。</w:t>
      </w:r>
    </w:p>
    <w:p w14:paraId="1F066B6C"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（1）校内实习考核（30%）</w:t>
      </w:r>
    </w:p>
    <w:p w14:paraId="5453DA49"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（2）校内职业体验考核（30%）</w:t>
      </w:r>
    </w:p>
    <w:p w14:paraId="2FEA0A5F"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（3）实习单位顶岗实习考核（40%）</w:t>
      </w:r>
    </w:p>
    <w:p w14:paraId="409CAEE9"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3.3综合学业评价</w:t>
      </w:r>
    </w:p>
    <w:p w14:paraId="55EEF6A9"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毕业生成绩=三年成绩的总分*70%+电子商务初中级职业资格鉴定的考试成绩*30%。以百分制折算，综合得分85—100分为优秀；70—84分为优良；60-69分为合格；60分以下的同学按不合格的学科补考直至合格，方可毕业。</w:t>
      </w:r>
    </w:p>
    <w:p w14:paraId="4B799F50" w14:textId="77777777" w:rsidR="004304F8" w:rsidRDefault="007F70DE">
      <w:pPr>
        <w:adjustRightInd w:val="0"/>
        <w:snapToGrid w:val="0"/>
        <w:spacing w:line="360" w:lineRule="auto"/>
        <w:ind w:firstLineChars="200" w:firstLine="422"/>
        <w:rPr>
          <w:b/>
        </w:rPr>
      </w:pPr>
      <w:r>
        <w:rPr>
          <w:rFonts w:hint="eastAsia"/>
          <w:b/>
        </w:rPr>
        <w:t>（六）质量管理</w:t>
      </w:r>
    </w:p>
    <w:p w14:paraId="13E1ABD0"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教学质量是学校的生命线，学校的教学工作是为企业培养实战型技能人才，所以保证教学质量更是合作的根本，校企双方在协商后制定以下监控方法与制度以保证人才培养的质量。</w:t>
      </w:r>
    </w:p>
    <w:p w14:paraId="538905AE" w14:textId="77777777" w:rsidR="004304F8" w:rsidRDefault="007F70DE">
      <w:pPr>
        <w:pStyle w:val="a8"/>
        <w:adjustRightInd w:val="0"/>
        <w:snapToGrid w:val="0"/>
        <w:spacing w:beforeLines="50" w:before="156" w:line="360" w:lineRule="auto"/>
        <w:ind w:firstLine="562"/>
        <w:rPr>
          <w:rFonts w:asciiTheme="minorEastAsia" w:eastAsiaTheme="minorEastAsia" w:hAnsiTheme="minorEastAsia"/>
          <w:szCs w:val="28"/>
        </w:rPr>
      </w:pPr>
      <w:r>
        <w:rPr>
          <w:rFonts w:asciiTheme="minorEastAsia" w:eastAsiaTheme="minorEastAsia" w:hAnsiTheme="minorEastAsia" w:hint="eastAsia"/>
          <w:szCs w:val="28"/>
        </w:rPr>
        <w:t>1.教学质量监控方法</w:t>
      </w:r>
    </w:p>
    <w:p w14:paraId="4AABCA1D"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1.1每个教学周期教师要提交教学日志；</w:t>
      </w:r>
    </w:p>
    <w:p w14:paraId="3B759593"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1.2班主任定期进行教学回访，建立家、校、</w:t>
      </w:r>
      <w:proofErr w:type="gramStart"/>
      <w:r>
        <w:rPr>
          <w:rFonts w:asciiTheme="minorEastAsia" w:eastAsiaTheme="minorEastAsia" w:hAnsiTheme="minorEastAsia" w:hint="eastAsia"/>
          <w:sz w:val="24"/>
          <w:szCs w:val="24"/>
        </w:rPr>
        <w:t>企三方</w:t>
      </w:r>
      <w:proofErr w:type="gramEnd"/>
      <w:r>
        <w:rPr>
          <w:rFonts w:asciiTheme="minorEastAsia" w:eastAsiaTheme="minorEastAsia" w:hAnsiTheme="minorEastAsia" w:hint="eastAsia"/>
          <w:sz w:val="24"/>
          <w:szCs w:val="24"/>
        </w:rPr>
        <w:t>联系群，通报学习情况，分享学员成果；</w:t>
      </w:r>
    </w:p>
    <w:p w14:paraId="28F7F67B"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1.3组织开展家长会，汇报学习成果，展示行业动态，分析就业形势。</w:t>
      </w:r>
    </w:p>
    <w:p w14:paraId="4BB78A80" w14:textId="77777777" w:rsidR="004304F8" w:rsidRDefault="007F70DE">
      <w:pPr>
        <w:pStyle w:val="a8"/>
        <w:adjustRightInd w:val="0"/>
        <w:snapToGrid w:val="0"/>
        <w:spacing w:beforeLines="50" w:before="156" w:line="360" w:lineRule="auto"/>
        <w:ind w:firstLine="562"/>
        <w:rPr>
          <w:rFonts w:asciiTheme="minorEastAsia" w:eastAsiaTheme="minorEastAsia" w:hAnsiTheme="minorEastAsia"/>
          <w:szCs w:val="28"/>
        </w:rPr>
      </w:pPr>
      <w:r>
        <w:rPr>
          <w:rFonts w:asciiTheme="minorEastAsia" w:eastAsiaTheme="minorEastAsia" w:hAnsiTheme="minorEastAsia" w:hint="eastAsia"/>
          <w:szCs w:val="28"/>
        </w:rPr>
        <w:t>2.教学质量监控制度</w:t>
      </w:r>
    </w:p>
    <w:p w14:paraId="5B4924B8"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2.1教师必须严格按照企业与校方制定的课程内容与进度授课，以保证教学质量；</w:t>
      </w:r>
    </w:p>
    <w:p w14:paraId="201286FB"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2.2定期举行阶段性测试，以检验学生的学习效果，从而保证阶段性学习质量；</w:t>
      </w:r>
    </w:p>
    <w:p w14:paraId="01D10063"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2.3教师必须严格检查学生完成作业情况，并认真点评指正，记录汇总形成学生个人学习档案；</w:t>
      </w:r>
    </w:p>
    <w:p w14:paraId="4A088817"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2.4学校严格审查教师的教学日志，并纳入员工绩效的考核标准；</w:t>
      </w:r>
    </w:p>
    <w:p w14:paraId="4459C80E"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2.5学校准备好教学所需设备、场地、时间等环境因素，提供给学生最大的学习保障。</w:t>
      </w:r>
    </w:p>
    <w:p w14:paraId="435C8891" w14:textId="77777777" w:rsidR="004304F8" w:rsidRDefault="007F70DE">
      <w:pPr>
        <w:adjustRightInd w:val="0"/>
        <w:snapToGrid w:val="0"/>
        <w:spacing w:beforeLines="100" w:before="312" w:line="360" w:lineRule="auto"/>
        <w:rPr>
          <w:rFonts w:ascii="黑体" w:eastAsia="黑体" w:hAnsi="黑体"/>
          <w:b/>
          <w:sz w:val="30"/>
          <w:szCs w:val="30"/>
        </w:rPr>
      </w:pPr>
      <w:r>
        <w:rPr>
          <w:rFonts w:ascii="黑体" w:eastAsia="黑体" w:hAnsi="黑体" w:hint="eastAsia"/>
          <w:b/>
          <w:sz w:val="30"/>
          <w:szCs w:val="30"/>
        </w:rPr>
        <w:t>九、课程免修置换规定</w:t>
      </w:r>
    </w:p>
    <w:p w14:paraId="4FF00774"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鼓励将学生取得的行业企业认可度高的有关职业技能等级证书或已掌握的有关技术技能，按一定规则折算为学历教育相应学分。</w:t>
      </w:r>
    </w:p>
    <w:p w14:paraId="465AD2BE" w14:textId="77777777" w:rsidR="004304F8" w:rsidRDefault="007F70DE">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（一）证书与免修课程对应表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3375"/>
        <w:gridCol w:w="1185"/>
        <w:gridCol w:w="1950"/>
        <w:gridCol w:w="1246"/>
      </w:tblGrid>
      <w:tr w:rsidR="004304F8" w14:paraId="2C7D3F02" w14:textId="77777777">
        <w:trPr>
          <w:trHeight w:val="481"/>
          <w:jc w:val="center"/>
        </w:trPr>
        <w:tc>
          <w:tcPr>
            <w:tcW w:w="801" w:type="dxa"/>
            <w:shd w:val="clear" w:color="auto" w:fill="auto"/>
            <w:vAlign w:val="center"/>
          </w:tcPr>
          <w:p w14:paraId="2553A88E" w14:textId="77777777" w:rsidR="004304F8" w:rsidRDefault="007F70DE">
            <w:pPr>
              <w:jc w:val="center"/>
              <w:rPr>
                <w:rFonts w:ascii="仿宋" w:eastAsia="仿宋" w:hAnsi="仿宋" w:cs="仿宋"/>
              </w:rPr>
            </w:pPr>
            <w:r>
              <w:rPr>
                <w:rFonts w:ascii="仿宋" w:eastAsia="仿宋" w:hAnsi="仿宋" w:cs="仿宋" w:hint="eastAsia"/>
              </w:rPr>
              <w:t>序号</w:t>
            </w:r>
          </w:p>
        </w:tc>
        <w:tc>
          <w:tcPr>
            <w:tcW w:w="3375" w:type="dxa"/>
            <w:shd w:val="clear" w:color="auto" w:fill="auto"/>
            <w:vAlign w:val="center"/>
          </w:tcPr>
          <w:p w14:paraId="157607C9" w14:textId="77777777" w:rsidR="004304F8" w:rsidRDefault="007F70DE">
            <w:pPr>
              <w:jc w:val="center"/>
              <w:rPr>
                <w:rFonts w:ascii="仿宋" w:eastAsia="仿宋" w:hAnsi="仿宋" w:cs="仿宋"/>
              </w:rPr>
            </w:pPr>
            <w:r>
              <w:rPr>
                <w:rFonts w:ascii="仿宋" w:eastAsia="仿宋" w:hAnsi="仿宋" w:cs="仿宋" w:hint="eastAsia"/>
              </w:rPr>
              <w:t>证书名称</w:t>
            </w:r>
          </w:p>
        </w:tc>
        <w:tc>
          <w:tcPr>
            <w:tcW w:w="1185" w:type="dxa"/>
            <w:shd w:val="clear" w:color="auto" w:fill="auto"/>
            <w:vAlign w:val="center"/>
          </w:tcPr>
          <w:p w14:paraId="6C156656" w14:textId="77777777" w:rsidR="004304F8" w:rsidRDefault="007F70DE">
            <w:pPr>
              <w:jc w:val="center"/>
              <w:rPr>
                <w:rFonts w:ascii="仿宋" w:eastAsia="仿宋" w:hAnsi="仿宋" w:cs="仿宋"/>
              </w:rPr>
            </w:pPr>
            <w:r>
              <w:rPr>
                <w:rFonts w:ascii="仿宋" w:eastAsia="仿宋" w:hAnsi="仿宋" w:cs="仿宋" w:hint="eastAsia"/>
              </w:rPr>
              <w:t>证书等级</w:t>
            </w:r>
          </w:p>
        </w:tc>
        <w:tc>
          <w:tcPr>
            <w:tcW w:w="1950" w:type="dxa"/>
            <w:shd w:val="clear" w:color="auto" w:fill="auto"/>
            <w:vAlign w:val="center"/>
          </w:tcPr>
          <w:p w14:paraId="0C03D38D" w14:textId="77777777" w:rsidR="004304F8" w:rsidRDefault="007F70DE">
            <w:pPr>
              <w:jc w:val="center"/>
              <w:rPr>
                <w:rFonts w:ascii="仿宋" w:eastAsia="仿宋" w:hAnsi="仿宋" w:cs="仿宋"/>
              </w:rPr>
            </w:pPr>
            <w:r>
              <w:rPr>
                <w:rFonts w:ascii="仿宋" w:eastAsia="仿宋" w:hAnsi="仿宋" w:cs="仿宋" w:hint="eastAsia"/>
              </w:rPr>
              <w:t>免修课程（代码）</w:t>
            </w:r>
          </w:p>
        </w:tc>
        <w:tc>
          <w:tcPr>
            <w:tcW w:w="1246" w:type="dxa"/>
            <w:shd w:val="clear" w:color="auto" w:fill="auto"/>
            <w:vAlign w:val="center"/>
          </w:tcPr>
          <w:p w14:paraId="09D787B1" w14:textId="77777777" w:rsidR="004304F8" w:rsidRDefault="007F70DE">
            <w:pPr>
              <w:jc w:val="center"/>
              <w:rPr>
                <w:rFonts w:ascii="仿宋" w:eastAsia="仿宋" w:hAnsi="仿宋" w:cs="仿宋"/>
              </w:rPr>
            </w:pPr>
            <w:r>
              <w:rPr>
                <w:rFonts w:ascii="仿宋" w:eastAsia="仿宋" w:hAnsi="仿宋" w:cs="仿宋" w:hint="eastAsia"/>
              </w:rPr>
              <w:t>免修学分</w:t>
            </w:r>
          </w:p>
        </w:tc>
      </w:tr>
      <w:tr w:rsidR="004304F8" w14:paraId="1615A3DD" w14:textId="77777777">
        <w:trPr>
          <w:jc w:val="center"/>
        </w:trPr>
        <w:tc>
          <w:tcPr>
            <w:tcW w:w="801" w:type="dxa"/>
            <w:shd w:val="clear" w:color="auto" w:fill="auto"/>
            <w:vAlign w:val="center"/>
          </w:tcPr>
          <w:p w14:paraId="5BE701EC" w14:textId="77777777" w:rsidR="004304F8" w:rsidRDefault="007F70DE">
            <w:pPr>
              <w:jc w:val="center"/>
              <w:rPr>
                <w:rFonts w:ascii="仿宋" w:eastAsia="仿宋" w:hAnsi="仿宋" w:cs="仿宋"/>
              </w:rPr>
            </w:pPr>
            <w:r>
              <w:rPr>
                <w:rFonts w:ascii="仿宋" w:eastAsia="仿宋" w:hAnsi="仿宋" w:cs="仿宋" w:hint="eastAsia"/>
              </w:rPr>
              <w:t>1</w:t>
            </w:r>
          </w:p>
        </w:tc>
        <w:tc>
          <w:tcPr>
            <w:tcW w:w="3375" w:type="dxa"/>
            <w:shd w:val="clear" w:color="auto" w:fill="auto"/>
            <w:vAlign w:val="center"/>
          </w:tcPr>
          <w:p w14:paraId="48419E8A" w14:textId="77777777" w:rsidR="004304F8" w:rsidRDefault="007F70DE">
            <w:pPr>
              <w:jc w:val="center"/>
              <w:rPr>
                <w:rFonts w:ascii="仿宋" w:eastAsia="仿宋" w:hAnsi="仿宋" w:cs="仿宋"/>
              </w:rPr>
            </w:pPr>
            <w:r>
              <w:rPr>
                <w:rFonts w:ascii="仿宋" w:eastAsia="仿宋" w:hAnsi="仿宋" w:cs="仿宋" w:hint="eastAsia"/>
              </w:rPr>
              <w:t>电子商务数据分析</w:t>
            </w:r>
          </w:p>
        </w:tc>
        <w:tc>
          <w:tcPr>
            <w:tcW w:w="1185" w:type="dxa"/>
            <w:shd w:val="clear" w:color="auto" w:fill="auto"/>
            <w:vAlign w:val="center"/>
          </w:tcPr>
          <w:p w14:paraId="186BEBE0" w14:textId="77777777" w:rsidR="004304F8" w:rsidRDefault="007F70DE">
            <w:pPr>
              <w:jc w:val="center"/>
              <w:rPr>
                <w:rFonts w:ascii="仿宋" w:eastAsia="仿宋" w:hAnsi="仿宋" w:cs="仿宋"/>
              </w:rPr>
            </w:pPr>
            <w:r>
              <w:rPr>
                <w:rFonts w:ascii="仿宋" w:eastAsia="仿宋" w:hAnsi="仿宋" w:cs="仿宋" w:hint="eastAsia"/>
              </w:rPr>
              <w:t>中级</w:t>
            </w:r>
          </w:p>
        </w:tc>
        <w:tc>
          <w:tcPr>
            <w:tcW w:w="1950" w:type="dxa"/>
            <w:shd w:val="clear" w:color="auto" w:fill="auto"/>
            <w:vAlign w:val="center"/>
          </w:tcPr>
          <w:p w14:paraId="7F44BEBF" w14:textId="77777777" w:rsidR="004304F8" w:rsidRDefault="007F70DE">
            <w:pPr>
              <w:jc w:val="center"/>
              <w:rPr>
                <w:rFonts w:ascii="仿宋" w:eastAsia="仿宋" w:hAnsi="仿宋" w:cs="仿宋"/>
              </w:rPr>
            </w:pPr>
            <w:r>
              <w:rPr>
                <w:rFonts w:ascii="仿宋" w:eastAsia="仿宋" w:hAnsi="仿宋" w:cs="仿宋" w:hint="eastAsia"/>
              </w:rPr>
              <w:t>电子商务数据分析121106</w:t>
            </w:r>
          </w:p>
        </w:tc>
        <w:tc>
          <w:tcPr>
            <w:tcW w:w="1246" w:type="dxa"/>
            <w:shd w:val="clear" w:color="auto" w:fill="auto"/>
            <w:vAlign w:val="center"/>
          </w:tcPr>
          <w:p w14:paraId="0B56A571" w14:textId="77777777" w:rsidR="004304F8" w:rsidRDefault="007F70DE">
            <w:pPr>
              <w:jc w:val="center"/>
              <w:rPr>
                <w:rFonts w:ascii="仿宋" w:eastAsia="仿宋" w:hAnsi="仿宋" w:cs="仿宋"/>
              </w:rPr>
            </w:pPr>
            <w:r>
              <w:rPr>
                <w:rFonts w:ascii="仿宋" w:eastAsia="仿宋" w:hAnsi="仿宋" w:cs="仿宋" w:hint="eastAsia"/>
              </w:rPr>
              <w:t>2</w:t>
            </w:r>
          </w:p>
        </w:tc>
      </w:tr>
      <w:tr w:rsidR="004304F8" w14:paraId="201531B8" w14:textId="77777777">
        <w:trPr>
          <w:jc w:val="center"/>
        </w:trPr>
        <w:tc>
          <w:tcPr>
            <w:tcW w:w="801" w:type="dxa"/>
            <w:shd w:val="clear" w:color="auto" w:fill="auto"/>
            <w:vAlign w:val="center"/>
          </w:tcPr>
          <w:p w14:paraId="573C1785" w14:textId="77777777" w:rsidR="004304F8" w:rsidRDefault="007F70DE">
            <w:pPr>
              <w:jc w:val="center"/>
              <w:rPr>
                <w:rFonts w:ascii="仿宋" w:eastAsia="仿宋" w:hAnsi="仿宋" w:cs="仿宋"/>
              </w:rPr>
            </w:pPr>
            <w:r>
              <w:rPr>
                <w:rFonts w:ascii="仿宋" w:eastAsia="仿宋" w:hAnsi="仿宋" w:cs="仿宋" w:hint="eastAsia"/>
              </w:rPr>
              <w:t>2</w:t>
            </w:r>
          </w:p>
        </w:tc>
        <w:tc>
          <w:tcPr>
            <w:tcW w:w="3375" w:type="dxa"/>
            <w:shd w:val="clear" w:color="auto" w:fill="auto"/>
            <w:vAlign w:val="center"/>
          </w:tcPr>
          <w:p w14:paraId="375F3909" w14:textId="77777777" w:rsidR="004304F8" w:rsidRDefault="007F70DE">
            <w:pPr>
              <w:jc w:val="center"/>
              <w:rPr>
                <w:rFonts w:ascii="仿宋" w:eastAsia="仿宋" w:hAnsi="仿宋" w:cs="仿宋"/>
              </w:rPr>
            </w:pPr>
            <w:r>
              <w:rPr>
                <w:rFonts w:ascii="仿宋" w:eastAsia="仿宋" w:hAnsi="仿宋" w:cs="仿宋" w:hint="eastAsia"/>
              </w:rPr>
              <w:t>网店运营推广</w:t>
            </w:r>
          </w:p>
        </w:tc>
        <w:tc>
          <w:tcPr>
            <w:tcW w:w="1185" w:type="dxa"/>
            <w:shd w:val="clear" w:color="auto" w:fill="auto"/>
            <w:vAlign w:val="center"/>
          </w:tcPr>
          <w:p w14:paraId="5B1BE170" w14:textId="77777777" w:rsidR="004304F8" w:rsidRDefault="007F70DE">
            <w:pPr>
              <w:jc w:val="center"/>
              <w:rPr>
                <w:rFonts w:ascii="仿宋" w:eastAsia="仿宋" w:hAnsi="仿宋" w:cs="仿宋"/>
              </w:rPr>
            </w:pPr>
            <w:r>
              <w:rPr>
                <w:rFonts w:ascii="仿宋" w:eastAsia="仿宋" w:hAnsi="仿宋" w:cs="仿宋" w:hint="eastAsia"/>
              </w:rPr>
              <w:t>中级</w:t>
            </w:r>
          </w:p>
        </w:tc>
        <w:tc>
          <w:tcPr>
            <w:tcW w:w="1950" w:type="dxa"/>
            <w:shd w:val="clear" w:color="auto" w:fill="auto"/>
            <w:vAlign w:val="center"/>
          </w:tcPr>
          <w:p w14:paraId="57A4775A" w14:textId="77777777" w:rsidR="004304F8" w:rsidRDefault="007F70DE">
            <w:pPr>
              <w:jc w:val="center"/>
              <w:rPr>
                <w:rFonts w:ascii="仿宋" w:eastAsia="仿宋" w:hAnsi="仿宋" w:cs="仿宋"/>
              </w:rPr>
            </w:pPr>
            <w:r>
              <w:rPr>
                <w:rFonts w:ascii="仿宋" w:eastAsia="仿宋" w:hAnsi="仿宋" w:cs="仿宋" w:hint="eastAsia"/>
              </w:rPr>
              <w:t>网店运营</w:t>
            </w:r>
          </w:p>
          <w:p w14:paraId="5B83A696" w14:textId="77777777" w:rsidR="004304F8" w:rsidRDefault="007F70DE">
            <w:pPr>
              <w:jc w:val="center"/>
              <w:rPr>
                <w:rFonts w:ascii="仿宋" w:eastAsia="仿宋" w:hAnsi="仿宋" w:cs="仿宋"/>
              </w:rPr>
            </w:pPr>
            <w:r>
              <w:rPr>
                <w:rFonts w:ascii="仿宋" w:eastAsia="仿宋" w:hAnsi="仿宋" w:cs="仿宋" w:hint="eastAsia"/>
              </w:rPr>
              <w:t>121113</w:t>
            </w:r>
          </w:p>
        </w:tc>
        <w:tc>
          <w:tcPr>
            <w:tcW w:w="1246" w:type="dxa"/>
            <w:shd w:val="clear" w:color="auto" w:fill="auto"/>
            <w:vAlign w:val="center"/>
          </w:tcPr>
          <w:p w14:paraId="649AC219" w14:textId="77777777" w:rsidR="004304F8" w:rsidRDefault="007F70DE">
            <w:pPr>
              <w:jc w:val="center"/>
              <w:rPr>
                <w:rFonts w:ascii="仿宋" w:eastAsia="仿宋" w:hAnsi="仿宋" w:cs="仿宋"/>
              </w:rPr>
            </w:pPr>
            <w:r>
              <w:rPr>
                <w:rFonts w:ascii="仿宋" w:eastAsia="仿宋" w:hAnsi="仿宋" w:cs="仿宋" w:hint="eastAsia"/>
              </w:rPr>
              <w:t>4</w:t>
            </w:r>
          </w:p>
        </w:tc>
      </w:tr>
      <w:tr w:rsidR="004304F8" w14:paraId="40AC2E29" w14:textId="77777777">
        <w:trPr>
          <w:jc w:val="center"/>
        </w:trPr>
        <w:tc>
          <w:tcPr>
            <w:tcW w:w="801" w:type="dxa"/>
            <w:shd w:val="clear" w:color="auto" w:fill="auto"/>
            <w:vAlign w:val="center"/>
          </w:tcPr>
          <w:p w14:paraId="68212440" w14:textId="77777777" w:rsidR="004304F8" w:rsidRDefault="007F70DE">
            <w:pPr>
              <w:jc w:val="center"/>
              <w:rPr>
                <w:rFonts w:ascii="仿宋" w:eastAsia="仿宋" w:hAnsi="仿宋" w:cs="仿宋"/>
              </w:rPr>
            </w:pPr>
            <w:r>
              <w:rPr>
                <w:rFonts w:ascii="仿宋" w:eastAsia="仿宋" w:hAnsi="仿宋" w:cs="仿宋" w:hint="eastAsia"/>
              </w:rPr>
              <w:t>4</w:t>
            </w:r>
          </w:p>
        </w:tc>
        <w:tc>
          <w:tcPr>
            <w:tcW w:w="3375" w:type="dxa"/>
            <w:shd w:val="clear" w:color="auto" w:fill="auto"/>
            <w:vAlign w:val="center"/>
          </w:tcPr>
          <w:p w14:paraId="5A78A53B" w14:textId="77777777" w:rsidR="004304F8" w:rsidRDefault="007F70DE">
            <w:pPr>
              <w:jc w:val="center"/>
              <w:rPr>
                <w:rFonts w:ascii="仿宋" w:eastAsia="仿宋" w:hAnsi="仿宋" w:cs="仿宋"/>
              </w:rPr>
            </w:pPr>
            <w:r>
              <w:rPr>
                <w:rFonts w:ascii="仿宋" w:eastAsia="仿宋" w:hAnsi="仿宋" w:cs="仿宋" w:hint="eastAsia"/>
              </w:rPr>
              <w:t>电子商务运营职业技能等级证书</w:t>
            </w:r>
          </w:p>
        </w:tc>
        <w:tc>
          <w:tcPr>
            <w:tcW w:w="1185" w:type="dxa"/>
            <w:shd w:val="clear" w:color="auto" w:fill="auto"/>
            <w:vAlign w:val="center"/>
          </w:tcPr>
          <w:p w14:paraId="6167BD8B" w14:textId="77777777" w:rsidR="004304F8" w:rsidRDefault="007F70DE">
            <w:pPr>
              <w:jc w:val="center"/>
              <w:rPr>
                <w:rFonts w:ascii="仿宋" w:eastAsia="仿宋" w:hAnsi="仿宋" w:cs="仿宋"/>
              </w:rPr>
            </w:pPr>
            <w:r>
              <w:rPr>
                <w:rFonts w:ascii="仿宋" w:eastAsia="仿宋" w:hAnsi="仿宋" w:cs="仿宋" w:hint="eastAsia"/>
              </w:rPr>
              <w:t>中级</w:t>
            </w:r>
          </w:p>
        </w:tc>
        <w:tc>
          <w:tcPr>
            <w:tcW w:w="1950" w:type="dxa"/>
            <w:shd w:val="clear" w:color="auto" w:fill="auto"/>
            <w:vAlign w:val="center"/>
          </w:tcPr>
          <w:p w14:paraId="63DF7A06" w14:textId="77777777" w:rsidR="004304F8" w:rsidRDefault="007F70DE">
            <w:pPr>
              <w:jc w:val="center"/>
              <w:rPr>
                <w:rFonts w:ascii="仿宋" w:eastAsia="仿宋" w:hAnsi="仿宋" w:cs="仿宋"/>
              </w:rPr>
            </w:pPr>
            <w:r>
              <w:rPr>
                <w:rFonts w:ascii="仿宋" w:eastAsia="仿宋" w:hAnsi="仿宋" w:cs="仿宋" w:hint="eastAsia"/>
              </w:rPr>
              <w:t>网店运营</w:t>
            </w:r>
          </w:p>
          <w:p w14:paraId="0F59340A" w14:textId="77777777" w:rsidR="004304F8" w:rsidRDefault="007F70DE">
            <w:pPr>
              <w:jc w:val="center"/>
              <w:rPr>
                <w:rFonts w:ascii="仿宋" w:eastAsia="仿宋" w:hAnsi="仿宋" w:cs="仿宋"/>
              </w:rPr>
            </w:pPr>
            <w:r>
              <w:rPr>
                <w:rFonts w:ascii="仿宋" w:eastAsia="仿宋" w:hAnsi="仿宋" w:cs="仿宋" w:hint="eastAsia"/>
              </w:rPr>
              <w:t>121113</w:t>
            </w:r>
          </w:p>
        </w:tc>
        <w:tc>
          <w:tcPr>
            <w:tcW w:w="1246" w:type="dxa"/>
            <w:shd w:val="clear" w:color="auto" w:fill="auto"/>
            <w:vAlign w:val="center"/>
          </w:tcPr>
          <w:p w14:paraId="6C2E20C6" w14:textId="77777777" w:rsidR="004304F8" w:rsidRDefault="007F70DE">
            <w:pPr>
              <w:jc w:val="center"/>
              <w:rPr>
                <w:rFonts w:ascii="仿宋" w:eastAsia="仿宋" w:hAnsi="仿宋" w:cs="仿宋"/>
              </w:rPr>
            </w:pPr>
            <w:r>
              <w:rPr>
                <w:rFonts w:ascii="仿宋" w:eastAsia="仿宋" w:hAnsi="仿宋" w:cs="仿宋" w:hint="eastAsia"/>
              </w:rPr>
              <w:t>4</w:t>
            </w:r>
          </w:p>
        </w:tc>
      </w:tr>
      <w:tr w:rsidR="004304F8" w14:paraId="0C73C950" w14:textId="77777777">
        <w:trPr>
          <w:jc w:val="center"/>
        </w:trPr>
        <w:tc>
          <w:tcPr>
            <w:tcW w:w="801" w:type="dxa"/>
            <w:shd w:val="clear" w:color="auto" w:fill="auto"/>
            <w:vAlign w:val="center"/>
          </w:tcPr>
          <w:p w14:paraId="2873B9D5" w14:textId="77777777" w:rsidR="004304F8" w:rsidRDefault="007F70DE">
            <w:pPr>
              <w:jc w:val="center"/>
              <w:rPr>
                <w:rFonts w:ascii="仿宋" w:eastAsia="仿宋" w:hAnsi="仿宋" w:cs="仿宋"/>
              </w:rPr>
            </w:pPr>
            <w:r>
              <w:rPr>
                <w:rFonts w:ascii="仿宋" w:eastAsia="仿宋" w:hAnsi="仿宋" w:cs="仿宋" w:hint="eastAsia"/>
              </w:rPr>
              <w:t>5</w:t>
            </w:r>
          </w:p>
        </w:tc>
        <w:tc>
          <w:tcPr>
            <w:tcW w:w="3375" w:type="dxa"/>
            <w:shd w:val="clear" w:color="auto" w:fill="auto"/>
            <w:vAlign w:val="center"/>
          </w:tcPr>
          <w:p w14:paraId="7AACD92C" w14:textId="77777777" w:rsidR="004304F8" w:rsidRDefault="007F70DE">
            <w:pPr>
              <w:jc w:val="center"/>
              <w:rPr>
                <w:rFonts w:ascii="仿宋" w:eastAsia="仿宋" w:hAnsi="仿宋" w:cs="仿宋"/>
              </w:rPr>
            </w:pPr>
            <w:r>
              <w:rPr>
                <w:rFonts w:ascii="仿宋" w:eastAsia="仿宋" w:hAnsi="仿宋" w:cs="仿宋" w:hint="eastAsia"/>
              </w:rPr>
              <w:t>网店运营职业技能等级证书</w:t>
            </w:r>
          </w:p>
        </w:tc>
        <w:tc>
          <w:tcPr>
            <w:tcW w:w="1185" w:type="dxa"/>
            <w:shd w:val="clear" w:color="auto" w:fill="auto"/>
            <w:vAlign w:val="center"/>
          </w:tcPr>
          <w:p w14:paraId="5414610C" w14:textId="77777777" w:rsidR="004304F8" w:rsidRDefault="007F70DE">
            <w:pPr>
              <w:jc w:val="center"/>
              <w:rPr>
                <w:rFonts w:ascii="仿宋" w:eastAsia="仿宋" w:hAnsi="仿宋" w:cs="仿宋"/>
              </w:rPr>
            </w:pPr>
            <w:r>
              <w:rPr>
                <w:rFonts w:ascii="仿宋" w:eastAsia="仿宋" w:hAnsi="仿宋" w:cs="仿宋" w:hint="eastAsia"/>
              </w:rPr>
              <w:t>中级</w:t>
            </w:r>
          </w:p>
        </w:tc>
        <w:tc>
          <w:tcPr>
            <w:tcW w:w="1950" w:type="dxa"/>
            <w:shd w:val="clear" w:color="auto" w:fill="auto"/>
            <w:vAlign w:val="center"/>
          </w:tcPr>
          <w:p w14:paraId="2CDBF123" w14:textId="77777777" w:rsidR="004304F8" w:rsidRDefault="007F70DE">
            <w:pPr>
              <w:jc w:val="center"/>
              <w:rPr>
                <w:rFonts w:ascii="仿宋" w:eastAsia="仿宋" w:hAnsi="仿宋" w:cs="仿宋"/>
              </w:rPr>
            </w:pPr>
            <w:r>
              <w:rPr>
                <w:rFonts w:ascii="仿宋" w:eastAsia="仿宋" w:hAnsi="仿宋" w:cs="仿宋" w:hint="eastAsia"/>
              </w:rPr>
              <w:t>网店运营</w:t>
            </w:r>
          </w:p>
          <w:p w14:paraId="0CBE9526" w14:textId="77777777" w:rsidR="004304F8" w:rsidRDefault="007F70DE">
            <w:pPr>
              <w:jc w:val="center"/>
              <w:rPr>
                <w:rFonts w:ascii="仿宋" w:eastAsia="仿宋" w:hAnsi="仿宋" w:cs="仿宋"/>
              </w:rPr>
            </w:pPr>
            <w:r>
              <w:rPr>
                <w:rFonts w:ascii="仿宋" w:eastAsia="仿宋" w:hAnsi="仿宋" w:cs="仿宋" w:hint="eastAsia"/>
              </w:rPr>
              <w:t>121113</w:t>
            </w:r>
          </w:p>
        </w:tc>
        <w:tc>
          <w:tcPr>
            <w:tcW w:w="1246" w:type="dxa"/>
            <w:shd w:val="clear" w:color="auto" w:fill="auto"/>
            <w:vAlign w:val="center"/>
          </w:tcPr>
          <w:p w14:paraId="066C8695" w14:textId="77777777" w:rsidR="004304F8" w:rsidRDefault="007F70DE">
            <w:pPr>
              <w:jc w:val="center"/>
              <w:rPr>
                <w:rFonts w:ascii="仿宋" w:eastAsia="仿宋" w:hAnsi="仿宋" w:cs="仿宋"/>
              </w:rPr>
            </w:pPr>
            <w:r>
              <w:rPr>
                <w:rFonts w:ascii="仿宋" w:eastAsia="仿宋" w:hAnsi="仿宋" w:cs="仿宋" w:hint="eastAsia"/>
              </w:rPr>
              <w:t>4</w:t>
            </w:r>
          </w:p>
        </w:tc>
      </w:tr>
      <w:tr w:rsidR="004304F8" w14:paraId="52138EE5" w14:textId="77777777">
        <w:trPr>
          <w:jc w:val="center"/>
        </w:trPr>
        <w:tc>
          <w:tcPr>
            <w:tcW w:w="801" w:type="dxa"/>
            <w:shd w:val="clear" w:color="auto" w:fill="auto"/>
            <w:vAlign w:val="center"/>
          </w:tcPr>
          <w:p w14:paraId="50FECAF8" w14:textId="77777777" w:rsidR="004304F8" w:rsidRDefault="007F70DE">
            <w:pPr>
              <w:jc w:val="center"/>
              <w:rPr>
                <w:rFonts w:ascii="仿宋" w:eastAsia="仿宋" w:hAnsi="仿宋" w:cs="仿宋"/>
              </w:rPr>
            </w:pPr>
            <w:r>
              <w:rPr>
                <w:rFonts w:ascii="仿宋" w:eastAsia="仿宋" w:hAnsi="仿宋" w:cs="仿宋" w:hint="eastAsia"/>
              </w:rPr>
              <w:t>6</w:t>
            </w:r>
          </w:p>
        </w:tc>
        <w:tc>
          <w:tcPr>
            <w:tcW w:w="3375" w:type="dxa"/>
            <w:shd w:val="clear" w:color="auto" w:fill="auto"/>
            <w:vAlign w:val="center"/>
          </w:tcPr>
          <w:p w14:paraId="59BD5BD1" w14:textId="77777777" w:rsidR="004304F8" w:rsidRDefault="007F70DE">
            <w:pPr>
              <w:jc w:val="center"/>
              <w:rPr>
                <w:rFonts w:ascii="仿宋" w:eastAsia="仿宋" w:hAnsi="仿宋" w:cs="仿宋"/>
              </w:rPr>
            </w:pPr>
            <w:r>
              <w:rPr>
                <w:rFonts w:ascii="仿宋" w:eastAsia="仿宋" w:hAnsi="仿宋" w:cs="仿宋" w:hint="eastAsia"/>
              </w:rPr>
              <w:t>视觉营销职业技能等级证书</w:t>
            </w:r>
          </w:p>
        </w:tc>
        <w:tc>
          <w:tcPr>
            <w:tcW w:w="1185" w:type="dxa"/>
            <w:shd w:val="clear" w:color="auto" w:fill="auto"/>
            <w:vAlign w:val="center"/>
          </w:tcPr>
          <w:p w14:paraId="507844F4" w14:textId="77777777" w:rsidR="004304F8" w:rsidRDefault="007F70DE">
            <w:pPr>
              <w:jc w:val="center"/>
              <w:rPr>
                <w:rFonts w:ascii="仿宋" w:eastAsia="仿宋" w:hAnsi="仿宋" w:cs="仿宋"/>
              </w:rPr>
            </w:pPr>
            <w:r>
              <w:rPr>
                <w:rFonts w:ascii="仿宋" w:eastAsia="仿宋" w:hAnsi="仿宋" w:cs="仿宋" w:hint="eastAsia"/>
              </w:rPr>
              <w:t>中级</w:t>
            </w:r>
          </w:p>
        </w:tc>
        <w:tc>
          <w:tcPr>
            <w:tcW w:w="1950" w:type="dxa"/>
            <w:shd w:val="clear" w:color="auto" w:fill="auto"/>
            <w:vAlign w:val="center"/>
          </w:tcPr>
          <w:p w14:paraId="30FA314A" w14:textId="77777777" w:rsidR="004304F8" w:rsidRDefault="007F70DE">
            <w:pPr>
              <w:jc w:val="center"/>
              <w:rPr>
                <w:rFonts w:ascii="仿宋" w:eastAsia="仿宋" w:hAnsi="仿宋" w:cs="仿宋"/>
              </w:rPr>
            </w:pPr>
            <w:r>
              <w:rPr>
                <w:rFonts w:ascii="仿宋" w:eastAsia="仿宋" w:hAnsi="仿宋" w:cs="仿宋" w:hint="eastAsia"/>
              </w:rPr>
              <w:t>视觉营销</w:t>
            </w:r>
          </w:p>
          <w:p w14:paraId="0941A5E6" w14:textId="77777777" w:rsidR="004304F8" w:rsidRDefault="007F70DE">
            <w:pPr>
              <w:jc w:val="center"/>
              <w:rPr>
                <w:rFonts w:ascii="仿宋" w:eastAsia="仿宋" w:hAnsi="仿宋" w:cs="仿宋"/>
              </w:rPr>
            </w:pPr>
            <w:r>
              <w:rPr>
                <w:rFonts w:ascii="仿宋" w:eastAsia="仿宋" w:hAnsi="仿宋" w:cs="仿宋" w:hint="eastAsia"/>
              </w:rPr>
              <w:t>121115</w:t>
            </w:r>
          </w:p>
        </w:tc>
        <w:tc>
          <w:tcPr>
            <w:tcW w:w="1246" w:type="dxa"/>
            <w:shd w:val="clear" w:color="auto" w:fill="auto"/>
            <w:vAlign w:val="center"/>
          </w:tcPr>
          <w:p w14:paraId="36861D01" w14:textId="77777777" w:rsidR="004304F8" w:rsidRDefault="007F70DE">
            <w:pPr>
              <w:jc w:val="center"/>
              <w:rPr>
                <w:rFonts w:ascii="仿宋" w:eastAsia="仿宋" w:hAnsi="仿宋" w:cs="仿宋"/>
              </w:rPr>
            </w:pPr>
            <w:r>
              <w:rPr>
                <w:rFonts w:ascii="仿宋" w:eastAsia="仿宋" w:hAnsi="仿宋" w:cs="仿宋" w:hint="eastAsia"/>
              </w:rPr>
              <w:t>2</w:t>
            </w:r>
          </w:p>
        </w:tc>
      </w:tr>
      <w:tr w:rsidR="004304F8" w14:paraId="5388D0D4" w14:textId="77777777">
        <w:trPr>
          <w:jc w:val="center"/>
        </w:trPr>
        <w:tc>
          <w:tcPr>
            <w:tcW w:w="801" w:type="dxa"/>
            <w:shd w:val="clear" w:color="auto" w:fill="auto"/>
            <w:vAlign w:val="center"/>
          </w:tcPr>
          <w:p w14:paraId="535DD7BC" w14:textId="77777777" w:rsidR="004304F8" w:rsidRDefault="007F70DE">
            <w:pPr>
              <w:jc w:val="center"/>
              <w:rPr>
                <w:rFonts w:ascii="仿宋" w:eastAsia="仿宋" w:hAnsi="仿宋" w:cs="仿宋"/>
              </w:rPr>
            </w:pPr>
            <w:r>
              <w:rPr>
                <w:rFonts w:ascii="仿宋" w:eastAsia="仿宋" w:hAnsi="仿宋" w:cs="仿宋" w:hint="eastAsia"/>
              </w:rPr>
              <w:t>7</w:t>
            </w:r>
          </w:p>
        </w:tc>
        <w:tc>
          <w:tcPr>
            <w:tcW w:w="3375" w:type="dxa"/>
            <w:shd w:val="clear" w:color="auto" w:fill="auto"/>
            <w:vAlign w:val="center"/>
          </w:tcPr>
          <w:p w14:paraId="522A1A64" w14:textId="77777777" w:rsidR="004304F8" w:rsidRDefault="007F70DE">
            <w:pPr>
              <w:jc w:val="center"/>
              <w:rPr>
                <w:rFonts w:ascii="仿宋" w:eastAsia="仿宋" w:hAnsi="仿宋" w:cs="仿宋"/>
              </w:rPr>
            </w:pPr>
            <w:r>
              <w:rPr>
                <w:rFonts w:ascii="仿宋" w:eastAsia="仿宋" w:hAnsi="仿宋" w:cs="仿宋" w:hint="eastAsia"/>
              </w:rPr>
              <w:t>网络客</w:t>
            </w:r>
            <w:proofErr w:type="gramStart"/>
            <w:r>
              <w:rPr>
                <w:rFonts w:ascii="仿宋" w:eastAsia="仿宋" w:hAnsi="仿宋" w:cs="仿宋" w:hint="eastAsia"/>
              </w:rPr>
              <w:t>服职业</w:t>
            </w:r>
            <w:proofErr w:type="gramEnd"/>
            <w:r>
              <w:rPr>
                <w:rFonts w:ascii="仿宋" w:eastAsia="仿宋" w:hAnsi="仿宋" w:cs="仿宋" w:hint="eastAsia"/>
              </w:rPr>
              <w:t>技能等级证书</w:t>
            </w:r>
          </w:p>
        </w:tc>
        <w:tc>
          <w:tcPr>
            <w:tcW w:w="1185" w:type="dxa"/>
            <w:shd w:val="clear" w:color="auto" w:fill="auto"/>
            <w:vAlign w:val="center"/>
          </w:tcPr>
          <w:p w14:paraId="34435907" w14:textId="77777777" w:rsidR="004304F8" w:rsidRDefault="007F70DE">
            <w:pPr>
              <w:jc w:val="center"/>
              <w:rPr>
                <w:rFonts w:ascii="仿宋" w:eastAsia="仿宋" w:hAnsi="仿宋" w:cs="仿宋"/>
              </w:rPr>
            </w:pPr>
            <w:r>
              <w:rPr>
                <w:rFonts w:ascii="仿宋" w:eastAsia="仿宋" w:hAnsi="仿宋" w:cs="仿宋" w:hint="eastAsia"/>
              </w:rPr>
              <w:t>中级</w:t>
            </w:r>
          </w:p>
        </w:tc>
        <w:tc>
          <w:tcPr>
            <w:tcW w:w="1950" w:type="dxa"/>
            <w:shd w:val="clear" w:color="auto" w:fill="auto"/>
            <w:vAlign w:val="center"/>
          </w:tcPr>
          <w:p w14:paraId="16BB2E33" w14:textId="77777777" w:rsidR="004304F8" w:rsidRDefault="007F70DE">
            <w:pPr>
              <w:jc w:val="center"/>
              <w:rPr>
                <w:rFonts w:ascii="仿宋" w:eastAsia="仿宋" w:hAnsi="仿宋" w:cs="仿宋"/>
              </w:rPr>
            </w:pPr>
            <w:r>
              <w:rPr>
                <w:rFonts w:ascii="仿宋" w:eastAsia="仿宋" w:hAnsi="仿宋" w:cs="仿宋" w:hint="eastAsia"/>
              </w:rPr>
              <w:t>网络客服</w:t>
            </w:r>
          </w:p>
          <w:p w14:paraId="25E80709" w14:textId="77777777" w:rsidR="004304F8" w:rsidRDefault="007F70DE">
            <w:pPr>
              <w:jc w:val="center"/>
              <w:rPr>
                <w:rFonts w:ascii="仿宋" w:eastAsia="仿宋" w:hAnsi="仿宋" w:cs="仿宋"/>
              </w:rPr>
            </w:pPr>
            <w:r>
              <w:rPr>
                <w:rFonts w:ascii="仿宋" w:eastAsia="仿宋" w:hAnsi="仿宋" w:cs="仿宋" w:hint="eastAsia"/>
              </w:rPr>
              <w:t>121111</w:t>
            </w:r>
          </w:p>
        </w:tc>
        <w:tc>
          <w:tcPr>
            <w:tcW w:w="1246" w:type="dxa"/>
            <w:shd w:val="clear" w:color="auto" w:fill="auto"/>
            <w:vAlign w:val="center"/>
          </w:tcPr>
          <w:p w14:paraId="5162BA10" w14:textId="77777777" w:rsidR="004304F8" w:rsidRDefault="007F70DE">
            <w:pPr>
              <w:jc w:val="center"/>
              <w:rPr>
                <w:rFonts w:ascii="仿宋" w:eastAsia="仿宋" w:hAnsi="仿宋" w:cs="仿宋"/>
              </w:rPr>
            </w:pPr>
            <w:r>
              <w:rPr>
                <w:rFonts w:ascii="仿宋" w:eastAsia="仿宋" w:hAnsi="仿宋" w:cs="仿宋" w:hint="eastAsia"/>
              </w:rPr>
              <w:t>2</w:t>
            </w:r>
          </w:p>
        </w:tc>
      </w:tr>
    </w:tbl>
    <w:p w14:paraId="42C026C3" w14:textId="77777777" w:rsidR="004304F8" w:rsidRDefault="007F70DE">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（二）竞赛获奖免修课程对应表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2182"/>
        <w:gridCol w:w="1519"/>
        <w:gridCol w:w="2961"/>
        <w:gridCol w:w="1171"/>
      </w:tblGrid>
      <w:tr w:rsidR="004304F8" w14:paraId="45AF7B1A" w14:textId="77777777">
        <w:trPr>
          <w:trHeight w:val="533"/>
          <w:jc w:val="center"/>
        </w:trPr>
        <w:tc>
          <w:tcPr>
            <w:tcW w:w="750" w:type="dxa"/>
            <w:shd w:val="clear" w:color="auto" w:fill="auto"/>
            <w:vAlign w:val="center"/>
          </w:tcPr>
          <w:p w14:paraId="609BE732" w14:textId="77777777" w:rsidR="004304F8" w:rsidRDefault="007F70DE">
            <w:pPr>
              <w:jc w:val="center"/>
              <w:rPr>
                <w:rFonts w:ascii="仿宋" w:eastAsia="仿宋" w:hAnsi="仿宋" w:cs="仿宋"/>
              </w:rPr>
            </w:pPr>
            <w:r>
              <w:rPr>
                <w:rFonts w:ascii="仿宋" w:eastAsia="仿宋" w:hAnsi="仿宋" w:cs="仿宋" w:hint="eastAsia"/>
              </w:rPr>
              <w:t>序号</w:t>
            </w:r>
          </w:p>
        </w:tc>
        <w:tc>
          <w:tcPr>
            <w:tcW w:w="2182" w:type="dxa"/>
            <w:shd w:val="clear" w:color="auto" w:fill="auto"/>
            <w:vAlign w:val="center"/>
          </w:tcPr>
          <w:p w14:paraId="580159A1" w14:textId="77777777" w:rsidR="004304F8" w:rsidRDefault="007F70DE">
            <w:pPr>
              <w:jc w:val="center"/>
              <w:rPr>
                <w:rFonts w:ascii="仿宋" w:eastAsia="仿宋" w:hAnsi="仿宋" w:cs="仿宋"/>
              </w:rPr>
            </w:pPr>
            <w:r>
              <w:rPr>
                <w:rFonts w:ascii="仿宋" w:eastAsia="仿宋" w:hAnsi="仿宋" w:cs="仿宋" w:hint="eastAsia"/>
              </w:rPr>
              <w:t>竞赛名称</w:t>
            </w:r>
          </w:p>
        </w:tc>
        <w:tc>
          <w:tcPr>
            <w:tcW w:w="1519" w:type="dxa"/>
            <w:shd w:val="clear" w:color="auto" w:fill="auto"/>
            <w:vAlign w:val="center"/>
          </w:tcPr>
          <w:p w14:paraId="46D867FB" w14:textId="77777777" w:rsidR="004304F8" w:rsidRDefault="007F70DE">
            <w:pPr>
              <w:jc w:val="center"/>
              <w:rPr>
                <w:rFonts w:ascii="仿宋" w:eastAsia="仿宋" w:hAnsi="仿宋" w:cs="仿宋"/>
              </w:rPr>
            </w:pPr>
            <w:r>
              <w:rPr>
                <w:rFonts w:ascii="仿宋" w:eastAsia="仿宋" w:hAnsi="仿宋" w:cs="仿宋" w:hint="eastAsia"/>
              </w:rPr>
              <w:t>获奖等级</w:t>
            </w:r>
          </w:p>
        </w:tc>
        <w:tc>
          <w:tcPr>
            <w:tcW w:w="2961" w:type="dxa"/>
            <w:shd w:val="clear" w:color="auto" w:fill="auto"/>
            <w:vAlign w:val="center"/>
          </w:tcPr>
          <w:p w14:paraId="7719D0A3" w14:textId="77777777" w:rsidR="004304F8" w:rsidRDefault="007F70DE">
            <w:pPr>
              <w:jc w:val="center"/>
              <w:rPr>
                <w:rFonts w:ascii="仿宋" w:eastAsia="仿宋" w:hAnsi="仿宋" w:cs="仿宋"/>
              </w:rPr>
            </w:pPr>
            <w:r>
              <w:rPr>
                <w:rFonts w:ascii="仿宋" w:eastAsia="仿宋" w:hAnsi="仿宋" w:cs="仿宋" w:hint="eastAsia"/>
              </w:rPr>
              <w:t>免修课程（代码）</w:t>
            </w:r>
          </w:p>
        </w:tc>
        <w:tc>
          <w:tcPr>
            <w:tcW w:w="1171" w:type="dxa"/>
            <w:shd w:val="clear" w:color="auto" w:fill="auto"/>
            <w:vAlign w:val="center"/>
          </w:tcPr>
          <w:p w14:paraId="3465EFDB" w14:textId="77777777" w:rsidR="004304F8" w:rsidRDefault="007F70DE">
            <w:pPr>
              <w:jc w:val="center"/>
              <w:rPr>
                <w:rFonts w:ascii="仿宋" w:eastAsia="仿宋" w:hAnsi="仿宋" w:cs="仿宋"/>
              </w:rPr>
            </w:pPr>
            <w:r>
              <w:rPr>
                <w:rFonts w:ascii="仿宋" w:eastAsia="仿宋" w:hAnsi="仿宋" w:cs="仿宋" w:hint="eastAsia"/>
              </w:rPr>
              <w:t>免修学分</w:t>
            </w:r>
          </w:p>
        </w:tc>
      </w:tr>
      <w:tr w:rsidR="004304F8" w14:paraId="659274BA" w14:textId="77777777">
        <w:trPr>
          <w:jc w:val="center"/>
        </w:trPr>
        <w:tc>
          <w:tcPr>
            <w:tcW w:w="750" w:type="dxa"/>
            <w:shd w:val="clear" w:color="auto" w:fill="auto"/>
            <w:vAlign w:val="center"/>
          </w:tcPr>
          <w:p w14:paraId="7812666A" w14:textId="77777777" w:rsidR="004304F8" w:rsidRDefault="007F70DE">
            <w:pPr>
              <w:jc w:val="center"/>
              <w:rPr>
                <w:rFonts w:ascii="仿宋" w:eastAsia="仿宋" w:hAnsi="仿宋" w:cs="仿宋"/>
              </w:rPr>
            </w:pPr>
            <w:r>
              <w:rPr>
                <w:rFonts w:ascii="仿宋" w:eastAsia="仿宋" w:hAnsi="仿宋" w:cs="仿宋" w:hint="eastAsia"/>
              </w:rPr>
              <w:t>1</w:t>
            </w:r>
          </w:p>
        </w:tc>
        <w:tc>
          <w:tcPr>
            <w:tcW w:w="2182" w:type="dxa"/>
            <w:shd w:val="clear" w:color="auto" w:fill="auto"/>
            <w:vAlign w:val="center"/>
          </w:tcPr>
          <w:p w14:paraId="74EFE5C5" w14:textId="77777777" w:rsidR="004304F8" w:rsidRDefault="007F70DE">
            <w:pPr>
              <w:jc w:val="center"/>
              <w:rPr>
                <w:rFonts w:ascii="仿宋" w:eastAsia="仿宋" w:hAnsi="仿宋" w:cs="仿宋"/>
              </w:rPr>
            </w:pPr>
            <w:r>
              <w:rPr>
                <w:rFonts w:ascii="仿宋" w:eastAsia="仿宋" w:hAnsi="仿宋" w:cs="仿宋" w:hint="eastAsia"/>
              </w:rPr>
              <w:t>电子商务技术</w:t>
            </w:r>
          </w:p>
        </w:tc>
        <w:tc>
          <w:tcPr>
            <w:tcW w:w="1519" w:type="dxa"/>
            <w:shd w:val="clear" w:color="auto" w:fill="auto"/>
            <w:vAlign w:val="center"/>
          </w:tcPr>
          <w:p w14:paraId="324E9ABF" w14:textId="77777777" w:rsidR="004304F8" w:rsidRDefault="007F70DE">
            <w:pPr>
              <w:jc w:val="center"/>
              <w:rPr>
                <w:rFonts w:ascii="仿宋" w:eastAsia="仿宋" w:hAnsi="仿宋" w:cs="仿宋"/>
              </w:rPr>
            </w:pPr>
            <w:r>
              <w:rPr>
                <w:rFonts w:ascii="仿宋" w:eastAsia="仿宋" w:hAnsi="仿宋" w:cs="仿宋" w:hint="eastAsia"/>
              </w:rPr>
              <w:t>省级</w:t>
            </w:r>
          </w:p>
        </w:tc>
        <w:tc>
          <w:tcPr>
            <w:tcW w:w="2961" w:type="dxa"/>
            <w:shd w:val="clear" w:color="auto" w:fill="auto"/>
            <w:vAlign w:val="center"/>
          </w:tcPr>
          <w:p w14:paraId="0C9365AF" w14:textId="77777777" w:rsidR="004304F8" w:rsidRDefault="007F70DE">
            <w:pPr>
              <w:jc w:val="center"/>
              <w:rPr>
                <w:rFonts w:ascii="仿宋" w:eastAsia="仿宋" w:hAnsi="仿宋" w:cs="仿宋"/>
              </w:rPr>
            </w:pPr>
            <w:r>
              <w:rPr>
                <w:rFonts w:ascii="仿宋" w:eastAsia="仿宋" w:hAnsi="仿宋" w:cs="仿宋" w:hint="eastAsia"/>
              </w:rPr>
              <w:t>图形图像处理</w:t>
            </w:r>
          </w:p>
          <w:p w14:paraId="0DB0AB51" w14:textId="77777777" w:rsidR="004304F8" w:rsidRDefault="007F70DE">
            <w:pPr>
              <w:jc w:val="center"/>
              <w:rPr>
                <w:rFonts w:ascii="仿宋" w:eastAsia="仿宋" w:hAnsi="仿宋" w:cs="仿宋"/>
              </w:rPr>
            </w:pPr>
            <w:r>
              <w:rPr>
                <w:rFonts w:ascii="仿宋" w:eastAsia="仿宋" w:hAnsi="仿宋" w:cs="仿宋" w:hint="eastAsia"/>
              </w:rPr>
              <w:t>121109</w:t>
            </w:r>
          </w:p>
        </w:tc>
        <w:tc>
          <w:tcPr>
            <w:tcW w:w="1171" w:type="dxa"/>
            <w:shd w:val="clear" w:color="auto" w:fill="auto"/>
            <w:vAlign w:val="center"/>
          </w:tcPr>
          <w:p w14:paraId="4DA8F381" w14:textId="77777777" w:rsidR="004304F8" w:rsidRDefault="007F70DE">
            <w:pPr>
              <w:jc w:val="center"/>
              <w:rPr>
                <w:rFonts w:ascii="仿宋" w:eastAsia="仿宋" w:hAnsi="仿宋" w:cs="仿宋"/>
              </w:rPr>
            </w:pPr>
            <w:r>
              <w:rPr>
                <w:rFonts w:ascii="仿宋" w:eastAsia="仿宋" w:hAnsi="仿宋" w:cs="仿宋" w:hint="eastAsia"/>
              </w:rPr>
              <w:t>6</w:t>
            </w:r>
          </w:p>
        </w:tc>
      </w:tr>
      <w:tr w:rsidR="004304F8" w14:paraId="42C6E973" w14:textId="77777777">
        <w:trPr>
          <w:jc w:val="center"/>
        </w:trPr>
        <w:tc>
          <w:tcPr>
            <w:tcW w:w="750" w:type="dxa"/>
            <w:shd w:val="clear" w:color="auto" w:fill="auto"/>
            <w:vAlign w:val="center"/>
          </w:tcPr>
          <w:p w14:paraId="3E94EDBE" w14:textId="77777777" w:rsidR="004304F8" w:rsidRDefault="007F70DE">
            <w:pPr>
              <w:jc w:val="center"/>
              <w:rPr>
                <w:rFonts w:ascii="仿宋" w:eastAsia="仿宋" w:hAnsi="仿宋" w:cs="仿宋"/>
              </w:rPr>
            </w:pPr>
            <w:r>
              <w:rPr>
                <w:rFonts w:ascii="仿宋" w:eastAsia="仿宋" w:hAnsi="仿宋" w:cs="仿宋" w:hint="eastAsia"/>
              </w:rPr>
              <w:t>2</w:t>
            </w:r>
          </w:p>
        </w:tc>
        <w:tc>
          <w:tcPr>
            <w:tcW w:w="2182" w:type="dxa"/>
            <w:shd w:val="clear" w:color="auto" w:fill="auto"/>
            <w:vAlign w:val="center"/>
          </w:tcPr>
          <w:p w14:paraId="72717A9F" w14:textId="77777777" w:rsidR="004304F8" w:rsidRDefault="007F70DE">
            <w:pPr>
              <w:jc w:val="center"/>
              <w:rPr>
                <w:rFonts w:ascii="仿宋" w:eastAsia="仿宋" w:hAnsi="仿宋" w:cs="仿宋"/>
              </w:rPr>
            </w:pPr>
            <w:r>
              <w:rPr>
                <w:rFonts w:ascii="仿宋" w:eastAsia="仿宋" w:hAnsi="仿宋" w:cs="仿宋" w:hint="eastAsia"/>
              </w:rPr>
              <w:t>电子商务技术</w:t>
            </w:r>
          </w:p>
        </w:tc>
        <w:tc>
          <w:tcPr>
            <w:tcW w:w="1519" w:type="dxa"/>
            <w:shd w:val="clear" w:color="auto" w:fill="auto"/>
            <w:vAlign w:val="center"/>
          </w:tcPr>
          <w:p w14:paraId="067A157C" w14:textId="77777777" w:rsidR="004304F8" w:rsidRDefault="007F70DE">
            <w:pPr>
              <w:jc w:val="center"/>
              <w:rPr>
                <w:rFonts w:ascii="仿宋" w:eastAsia="仿宋" w:hAnsi="仿宋" w:cs="仿宋"/>
              </w:rPr>
            </w:pPr>
            <w:r>
              <w:rPr>
                <w:rFonts w:ascii="仿宋" w:eastAsia="仿宋" w:hAnsi="仿宋" w:cs="仿宋" w:hint="eastAsia"/>
              </w:rPr>
              <w:t>省级</w:t>
            </w:r>
          </w:p>
        </w:tc>
        <w:tc>
          <w:tcPr>
            <w:tcW w:w="2961" w:type="dxa"/>
            <w:shd w:val="clear" w:color="auto" w:fill="auto"/>
            <w:vAlign w:val="center"/>
          </w:tcPr>
          <w:p w14:paraId="1496E2EF" w14:textId="77777777" w:rsidR="004304F8" w:rsidRDefault="007F70DE">
            <w:pPr>
              <w:jc w:val="center"/>
              <w:rPr>
                <w:rFonts w:ascii="仿宋" w:eastAsia="仿宋" w:hAnsi="仿宋" w:cs="仿宋"/>
              </w:rPr>
            </w:pPr>
            <w:r>
              <w:rPr>
                <w:rFonts w:ascii="仿宋" w:eastAsia="仿宋" w:hAnsi="仿宋" w:cs="仿宋" w:hint="eastAsia"/>
              </w:rPr>
              <w:t>网络营销</w:t>
            </w:r>
          </w:p>
          <w:p w14:paraId="7B8C96BB" w14:textId="77777777" w:rsidR="004304F8" w:rsidRDefault="007F70DE">
            <w:pPr>
              <w:jc w:val="center"/>
              <w:rPr>
                <w:rFonts w:ascii="仿宋" w:eastAsia="仿宋" w:hAnsi="仿宋" w:cs="仿宋"/>
              </w:rPr>
            </w:pPr>
            <w:r>
              <w:rPr>
                <w:rFonts w:ascii="仿宋" w:eastAsia="仿宋" w:hAnsi="仿宋" w:cs="仿宋" w:hint="eastAsia"/>
              </w:rPr>
              <w:t>121114</w:t>
            </w:r>
          </w:p>
        </w:tc>
        <w:tc>
          <w:tcPr>
            <w:tcW w:w="1171" w:type="dxa"/>
            <w:shd w:val="clear" w:color="auto" w:fill="auto"/>
            <w:vAlign w:val="center"/>
          </w:tcPr>
          <w:p w14:paraId="5B7F6EB4" w14:textId="77777777" w:rsidR="004304F8" w:rsidRDefault="007F70DE">
            <w:pPr>
              <w:jc w:val="center"/>
              <w:rPr>
                <w:rFonts w:ascii="仿宋" w:eastAsia="仿宋" w:hAnsi="仿宋" w:cs="仿宋"/>
              </w:rPr>
            </w:pPr>
            <w:r>
              <w:rPr>
                <w:rFonts w:ascii="仿宋" w:eastAsia="仿宋" w:hAnsi="仿宋" w:cs="仿宋" w:hint="eastAsia"/>
              </w:rPr>
              <w:t>4</w:t>
            </w:r>
          </w:p>
        </w:tc>
      </w:tr>
      <w:tr w:rsidR="004304F8" w14:paraId="512C592E" w14:textId="77777777">
        <w:trPr>
          <w:jc w:val="center"/>
        </w:trPr>
        <w:tc>
          <w:tcPr>
            <w:tcW w:w="750" w:type="dxa"/>
            <w:shd w:val="clear" w:color="auto" w:fill="auto"/>
            <w:vAlign w:val="center"/>
          </w:tcPr>
          <w:p w14:paraId="63F6B67E" w14:textId="77777777" w:rsidR="004304F8" w:rsidRDefault="007F70DE">
            <w:pPr>
              <w:jc w:val="center"/>
              <w:rPr>
                <w:rFonts w:ascii="仿宋" w:eastAsia="仿宋" w:hAnsi="仿宋" w:cs="仿宋"/>
              </w:rPr>
            </w:pPr>
            <w:r>
              <w:rPr>
                <w:rFonts w:ascii="仿宋" w:eastAsia="仿宋" w:hAnsi="仿宋" w:cs="仿宋" w:hint="eastAsia"/>
              </w:rPr>
              <w:t>3</w:t>
            </w:r>
          </w:p>
        </w:tc>
        <w:tc>
          <w:tcPr>
            <w:tcW w:w="2182" w:type="dxa"/>
            <w:shd w:val="clear" w:color="auto" w:fill="auto"/>
            <w:vAlign w:val="center"/>
          </w:tcPr>
          <w:p w14:paraId="0AC3F830" w14:textId="77777777" w:rsidR="004304F8" w:rsidRDefault="007F70DE">
            <w:pPr>
              <w:jc w:val="center"/>
              <w:rPr>
                <w:rFonts w:ascii="仿宋" w:eastAsia="仿宋" w:hAnsi="仿宋" w:cs="仿宋"/>
              </w:rPr>
            </w:pPr>
            <w:r>
              <w:rPr>
                <w:rFonts w:ascii="仿宋" w:eastAsia="仿宋" w:hAnsi="仿宋" w:cs="仿宋" w:hint="eastAsia"/>
              </w:rPr>
              <w:t>电子商务技术</w:t>
            </w:r>
          </w:p>
        </w:tc>
        <w:tc>
          <w:tcPr>
            <w:tcW w:w="1519" w:type="dxa"/>
            <w:shd w:val="clear" w:color="auto" w:fill="auto"/>
            <w:vAlign w:val="center"/>
          </w:tcPr>
          <w:p w14:paraId="1B14F8F2" w14:textId="77777777" w:rsidR="004304F8" w:rsidRDefault="007F70DE">
            <w:pPr>
              <w:jc w:val="center"/>
              <w:rPr>
                <w:rFonts w:ascii="仿宋" w:eastAsia="仿宋" w:hAnsi="仿宋" w:cs="仿宋"/>
              </w:rPr>
            </w:pPr>
            <w:r>
              <w:rPr>
                <w:rFonts w:ascii="仿宋" w:eastAsia="仿宋" w:hAnsi="仿宋" w:cs="仿宋" w:hint="eastAsia"/>
              </w:rPr>
              <w:t>省级</w:t>
            </w:r>
          </w:p>
        </w:tc>
        <w:tc>
          <w:tcPr>
            <w:tcW w:w="2961" w:type="dxa"/>
            <w:shd w:val="clear" w:color="auto" w:fill="auto"/>
            <w:vAlign w:val="center"/>
          </w:tcPr>
          <w:p w14:paraId="0E9F158A" w14:textId="77777777" w:rsidR="004304F8" w:rsidRDefault="007F70DE">
            <w:pPr>
              <w:jc w:val="center"/>
              <w:rPr>
                <w:rFonts w:ascii="仿宋" w:eastAsia="仿宋" w:hAnsi="仿宋" w:cs="仿宋"/>
              </w:rPr>
            </w:pPr>
            <w:r>
              <w:rPr>
                <w:rFonts w:ascii="仿宋" w:eastAsia="仿宋" w:hAnsi="仿宋" w:cs="仿宋" w:hint="eastAsia"/>
              </w:rPr>
              <w:t>网店运营</w:t>
            </w:r>
          </w:p>
          <w:p w14:paraId="0809F666" w14:textId="77777777" w:rsidR="004304F8" w:rsidRDefault="007F70DE">
            <w:pPr>
              <w:jc w:val="center"/>
              <w:rPr>
                <w:rFonts w:ascii="仿宋" w:eastAsia="仿宋" w:hAnsi="仿宋" w:cs="仿宋"/>
              </w:rPr>
            </w:pPr>
            <w:r>
              <w:rPr>
                <w:rFonts w:ascii="仿宋" w:eastAsia="仿宋" w:hAnsi="仿宋" w:cs="仿宋" w:hint="eastAsia"/>
              </w:rPr>
              <w:t>121113</w:t>
            </w:r>
          </w:p>
        </w:tc>
        <w:tc>
          <w:tcPr>
            <w:tcW w:w="1171" w:type="dxa"/>
            <w:shd w:val="clear" w:color="auto" w:fill="auto"/>
            <w:vAlign w:val="center"/>
          </w:tcPr>
          <w:p w14:paraId="013E616E" w14:textId="77777777" w:rsidR="004304F8" w:rsidRDefault="007F70DE">
            <w:pPr>
              <w:jc w:val="center"/>
              <w:rPr>
                <w:rFonts w:ascii="仿宋" w:eastAsia="仿宋" w:hAnsi="仿宋" w:cs="仿宋"/>
              </w:rPr>
            </w:pPr>
            <w:r>
              <w:rPr>
                <w:rFonts w:ascii="仿宋" w:eastAsia="仿宋" w:hAnsi="仿宋" w:cs="仿宋" w:hint="eastAsia"/>
              </w:rPr>
              <w:t>4</w:t>
            </w:r>
          </w:p>
        </w:tc>
      </w:tr>
    </w:tbl>
    <w:p w14:paraId="2D661799" w14:textId="77777777" w:rsidR="004304F8" w:rsidRDefault="007F70DE">
      <w:pPr>
        <w:adjustRightInd w:val="0"/>
        <w:snapToGrid w:val="0"/>
        <w:spacing w:beforeLines="100" w:before="312" w:line="360" w:lineRule="auto"/>
        <w:rPr>
          <w:rFonts w:ascii="黑体" w:eastAsia="黑体" w:hAnsi="黑体"/>
          <w:b/>
          <w:sz w:val="30"/>
          <w:szCs w:val="30"/>
        </w:rPr>
      </w:pPr>
      <w:r>
        <w:rPr>
          <w:rFonts w:ascii="黑体" w:eastAsia="黑体" w:hAnsi="黑体" w:hint="eastAsia"/>
          <w:b/>
          <w:sz w:val="30"/>
          <w:szCs w:val="30"/>
        </w:rPr>
        <w:t>十、毕业要求</w:t>
      </w:r>
    </w:p>
    <w:p w14:paraId="40A41E60" w14:textId="77777777" w:rsidR="004304F8" w:rsidRDefault="007F70DE">
      <w:pPr>
        <w:pStyle w:val="ad"/>
        <w:adjustRightInd w:val="0"/>
        <w:snapToGrid w:val="0"/>
        <w:spacing w:beforeLines="50" w:before="156"/>
      </w:pPr>
      <w:r>
        <w:rPr>
          <w:rFonts w:hint="eastAsia"/>
        </w:rPr>
        <w:t>（一）毕业资格</w:t>
      </w:r>
    </w:p>
    <w:p w14:paraId="732E21E3"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学生必须修完本校课程表所规定的课程，其中考查科目必须每个项目模块过关，考试科目理论和操作实践必须合格，且必须参加内江市中</w:t>
      </w:r>
      <w:proofErr w:type="gramStart"/>
      <w:r>
        <w:rPr>
          <w:rFonts w:asciiTheme="minorEastAsia" w:eastAsiaTheme="minorEastAsia" w:hAnsiTheme="minorEastAsia" w:hint="eastAsia"/>
          <w:sz w:val="24"/>
          <w:szCs w:val="24"/>
        </w:rPr>
        <w:t>职生统一</w:t>
      </w:r>
      <w:proofErr w:type="gramEnd"/>
      <w:r>
        <w:rPr>
          <w:rFonts w:asciiTheme="minorEastAsia" w:eastAsiaTheme="minorEastAsia" w:hAnsiTheme="minorEastAsia" w:hint="eastAsia"/>
          <w:sz w:val="24"/>
          <w:szCs w:val="24"/>
        </w:rPr>
        <w:t>毕业考试全科及格，并取得规定的职业资格证书方可毕业。</w:t>
      </w:r>
    </w:p>
    <w:p w14:paraId="4BD6F993" w14:textId="77777777" w:rsidR="004304F8" w:rsidRDefault="007F70DE">
      <w:pPr>
        <w:pStyle w:val="ad"/>
        <w:adjustRightInd w:val="0"/>
        <w:snapToGrid w:val="0"/>
        <w:spacing w:beforeLines="50" w:before="156"/>
      </w:pPr>
      <w:r>
        <w:rPr>
          <w:rFonts w:hint="eastAsia"/>
        </w:rPr>
        <w:t>（二）职业资格证书要求</w:t>
      </w:r>
    </w:p>
    <w:p w14:paraId="11315CD7" w14:textId="77777777" w:rsidR="004304F8" w:rsidRDefault="007F70DE">
      <w:pPr>
        <w:pStyle w:val="ad"/>
        <w:adjustRightInd w:val="0"/>
        <w:snapToGrid w:val="0"/>
        <w:spacing w:beforeLines="50" w:before="156"/>
        <w:rPr>
          <w:rFonts w:asciiTheme="minorEastAsia" w:eastAsiaTheme="minorEastAsia" w:hAnsiTheme="minorEastAsia"/>
          <w:b w:val="0"/>
          <w:sz w:val="24"/>
        </w:rPr>
      </w:pPr>
      <w:r>
        <w:rPr>
          <w:rFonts w:asciiTheme="minorEastAsia" w:eastAsiaTheme="minorEastAsia" w:hAnsiTheme="minorEastAsia" w:hint="eastAsia"/>
          <w:b w:val="0"/>
          <w:sz w:val="24"/>
        </w:rPr>
        <w:t>资格证书要求：学生毕业时至少需取得一项由</w:t>
      </w:r>
      <w:proofErr w:type="gramStart"/>
      <w:r>
        <w:rPr>
          <w:rFonts w:asciiTheme="minorEastAsia" w:eastAsiaTheme="minorEastAsia" w:hAnsiTheme="minorEastAsia" w:hint="eastAsia"/>
          <w:b w:val="0"/>
          <w:sz w:val="24"/>
        </w:rPr>
        <w:t>人力资涛和</w:t>
      </w:r>
      <w:proofErr w:type="gramEnd"/>
      <w:r>
        <w:rPr>
          <w:rFonts w:asciiTheme="minorEastAsia" w:eastAsiaTheme="minorEastAsia" w:hAnsiTheme="minorEastAsia" w:hint="eastAsia"/>
          <w:b w:val="0"/>
          <w:sz w:val="24"/>
        </w:rPr>
        <w:t>社会保障部门或由通过考证考试获取工信部证书的计算机操作员认证证书和其他认证证书</w:t>
      </w:r>
    </w:p>
    <w:p w14:paraId="2DC34ED1" w14:textId="77777777" w:rsidR="004304F8" w:rsidRDefault="007F70DE">
      <w:pPr>
        <w:adjustRightInd w:val="0"/>
        <w:snapToGrid w:val="0"/>
        <w:spacing w:line="360" w:lineRule="auto"/>
        <w:ind w:leftChars="200" w:left="420"/>
        <w:jc w:val="center"/>
        <w:rPr>
          <w:rFonts w:ascii="宋体" w:hAnsi="宋体" w:cs="楷体"/>
          <w:bCs/>
        </w:rPr>
      </w:pPr>
      <w:r>
        <w:rPr>
          <w:rFonts w:ascii="宋体" w:hAnsi="宋体" w:cs="楷体" w:hint="eastAsia"/>
          <w:bCs/>
        </w:rPr>
        <w:t>表7  职业资格证书登记表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1684"/>
        <w:gridCol w:w="2551"/>
        <w:gridCol w:w="993"/>
        <w:gridCol w:w="1254"/>
        <w:gridCol w:w="1942"/>
      </w:tblGrid>
      <w:tr w:rsidR="004304F8" w14:paraId="3E0B1BEA" w14:textId="77777777">
        <w:trPr>
          <w:jc w:val="center"/>
        </w:trPr>
        <w:tc>
          <w:tcPr>
            <w:tcW w:w="519" w:type="pct"/>
            <w:vAlign w:val="center"/>
          </w:tcPr>
          <w:p w14:paraId="38B36FEF" w14:textId="77777777" w:rsidR="004304F8" w:rsidRDefault="007F70DE">
            <w:pPr>
              <w:spacing w:line="360" w:lineRule="auto"/>
              <w:jc w:val="center"/>
              <w:rPr>
                <w:rFonts w:ascii="宋体" w:hAnsi="宋体"/>
                <w:b/>
                <w:sz w:val="24"/>
              </w:rPr>
            </w:pPr>
            <w:r>
              <w:rPr>
                <w:rFonts w:ascii="宋体" w:hAnsi="宋体" w:hint="eastAsia"/>
                <w:b/>
                <w:sz w:val="24"/>
              </w:rPr>
              <w:t>姓名</w:t>
            </w:r>
          </w:p>
        </w:tc>
        <w:tc>
          <w:tcPr>
            <w:tcW w:w="896" w:type="pct"/>
            <w:vAlign w:val="center"/>
          </w:tcPr>
          <w:p w14:paraId="56D9ECA7" w14:textId="77777777" w:rsidR="004304F8" w:rsidRDefault="007F70DE">
            <w:pPr>
              <w:spacing w:line="360" w:lineRule="auto"/>
              <w:jc w:val="center"/>
              <w:rPr>
                <w:rFonts w:ascii="宋体" w:hAnsi="宋体"/>
                <w:b/>
                <w:sz w:val="24"/>
              </w:rPr>
            </w:pPr>
            <w:r>
              <w:rPr>
                <w:rFonts w:ascii="宋体" w:hAnsi="宋体" w:hint="eastAsia"/>
                <w:b/>
                <w:sz w:val="24"/>
              </w:rPr>
              <w:t>证书名称</w:t>
            </w:r>
          </w:p>
        </w:tc>
        <w:tc>
          <w:tcPr>
            <w:tcW w:w="1357" w:type="pct"/>
            <w:vAlign w:val="center"/>
          </w:tcPr>
          <w:p w14:paraId="0158B1CA" w14:textId="77777777" w:rsidR="004304F8" w:rsidRDefault="007F70DE">
            <w:pPr>
              <w:spacing w:line="360" w:lineRule="auto"/>
              <w:jc w:val="center"/>
              <w:rPr>
                <w:rFonts w:ascii="宋体" w:hAnsi="宋体"/>
                <w:b/>
                <w:sz w:val="24"/>
              </w:rPr>
            </w:pPr>
            <w:r>
              <w:rPr>
                <w:rFonts w:ascii="宋体" w:hAnsi="宋体" w:hint="eastAsia"/>
                <w:b/>
                <w:sz w:val="24"/>
              </w:rPr>
              <w:t>职业资格岗位</w:t>
            </w:r>
          </w:p>
        </w:tc>
        <w:tc>
          <w:tcPr>
            <w:tcW w:w="528" w:type="pct"/>
            <w:vAlign w:val="center"/>
          </w:tcPr>
          <w:p w14:paraId="42A9542C" w14:textId="77777777" w:rsidR="004304F8" w:rsidRDefault="007F70DE">
            <w:pPr>
              <w:spacing w:line="360" w:lineRule="auto"/>
              <w:jc w:val="center"/>
              <w:rPr>
                <w:rFonts w:ascii="宋体" w:hAnsi="宋体"/>
                <w:b/>
                <w:sz w:val="24"/>
              </w:rPr>
            </w:pPr>
            <w:r>
              <w:rPr>
                <w:rFonts w:ascii="宋体" w:hAnsi="宋体" w:hint="eastAsia"/>
                <w:b/>
                <w:sz w:val="24"/>
              </w:rPr>
              <w:t>等级</w:t>
            </w:r>
          </w:p>
        </w:tc>
        <w:tc>
          <w:tcPr>
            <w:tcW w:w="667" w:type="pct"/>
            <w:vAlign w:val="center"/>
          </w:tcPr>
          <w:p w14:paraId="750EE1E4" w14:textId="77777777" w:rsidR="004304F8" w:rsidRDefault="007F70DE">
            <w:pPr>
              <w:spacing w:line="360" w:lineRule="auto"/>
              <w:jc w:val="center"/>
              <w:rPr>
                <w:rFonts w:ascii="宋体" w:hAnsi="宋体"/>
                <w:b/>
                <w:sz w:val="24"/>
              </w:rPr>
            </w:pPr>
            <w:r>
              <w:rPr>
                <w:rFonts w:ascii="宋体" w:hAnsi="宋体" w:hint="eastAsia"/>
                <w:b/>
                <w:sz w:val="24"/>
              </w:rPr>
              <w:t>颁发单位</w:t>
            </w:r>
          </w:p>
        </w:tc>
        <w:tc>
          <w:tcPr>
            <w:tcW w:w="1033" w:type="pct"/>
            <w:vAlign w:val="center"/>
          </w:tcPr>
          <w:p w14:paraId="56FCDF30" w14:textId="77777777" w:rsidR="004304F8" w:rsidRDefault="007F70DE">
            <w:pPr>
              <w:spacing w:line="360" w:lineRule="auto"/>
              <w:jc w:val="center"/>
              <w:rPr>
                <w:rFonts w:ascii="宋体" w:hAnsi="宋体"/>
                <w:b/>
                <w:sz w:val="24"/>
              </w:rPr>
            </w:pPr>
            <w:r>
              <w:rPr>
                <w:rFonts w:ascii="宋体" w:hAnsi="宋体" w:hint="eastAsia"/>
                <w:b/>
                <w:sz w:val="24"/>
              </w:rPr>
              <w:t>取得</w:t>
            </w:r>
            <w:proofErr w:type="gramStart"/>
            <w:r>
              <w:rPr>
                <w:rFonts w:ascii="宋体" w:hAnsi="宋体" w:hint="eastAsia"/>
                <w:b/>
                <w:sz w:val="24"/>
              </w:rPr>
              <w:t>单时间</w:t>
            </w:r>
            <w:proofErr w:type="gramEnd"/>
          </w:p>
        </w:tc>
      </w:tr>
      <w:tr w:rsidR="004304F8" w14:paraId="39E5323C" w14:textId="77777777">
        <w:trPr>
          <w:jc w:val="center"/>
        </w:trPr>
        <w:tc>
          <w:tcPr>
            <w:tcW w:w="519" w:type="pct"/>
            <w:vAlign w:val="center"/>
          </w:tcPr>
          <w:p w14:paraId="4B3AB3ED" w14:textId="77777777" w:rsidR="004304F8" w:rsidRDefault="007F70DE">
            <w:pPr>
              <w:jc w:val="center"/>
              <w:rPr>
                <w:rFonts w:ascii="宋体" w:hAnsi="宋体"/>
              </w:rPr>
            </w:pPr>
            <w:r>
              <w:rPr>
                <w:rFonts w:ascii="宋体" w:hAnsi="宋体" w:hint="eastAsia"/>
              </w:rPr>
              <w:t>16级电商务专业的24个学生</w:t>
            </w:r>
          </w:p>
        </w:tc>
        <w:tc>
          <w:tcPr>
            <w:tcW w:w="896" w:type="pct"/>
            <w:vAlign w:val="center"/>
          </w:tcPr>
          <w:p w14:paraId="261575B9" w14:textId="77777777" w:rsidR="004304F8" w:rsidRDefault="007F70DE">
            <w:pPr>
              <w:jc w:val="center"/>
              <w:rPr>
                <w:rFonts w:ascii="宋体" w:hAnsi="宋体"/>
              </w:rPr>
            </w:pPr>
            <w:r>
              <w:rPr>
                <w:rFonts w:ascii="宋体" w:hAnsi="宋体" w:hint="eastAsia"/>
              </w:rPr>
              <w:t>网络营销证书</w:t>
            </w:r>
          </w:p>
        </w:tc>
        <w:tc>
          <w:tcPr>
            <w:tcW w:w="1357" w:type="pct"/>
            <w:vAlign w:val="center"/>
          </w:tcPr>
          <w:p w14:paraId="2051FFE5" w14:textId="77777777" w:rsidR="004304F8" w:rsidRDefault="007F70DE">
            <w:pPr>
              <w:jc w:val="center"/>
              <w:rPr>
                <w:rFonts w:ascii="宋体" w:hAnsi="宋体"/>
              </w:rPr>
            </w:pPr>
            <w:r>
              <w:rPr>
                <w:rFonts w:ascii="宋体" w:hAnsi="宋体" w:hint="eastAsia"/>
              </w:rPr>
              <w:t>具备能够使用网上营销工具，能够进行网络广告发布（含网上市场调研、网络广告与促销</w:t>
            </w:r>
          </w:p>
        </w:tc>
        <w:tc>
          <w:tcPr>
            <w:tcW w:w="528" w:type="pct"/>
            <w:vAlign w:val="center"/>
          </w:tcPr>
          <w:p w14:paraId="04D2A4D3" w14:textId="77777777" w:rsidR="004304F8" w:rsidRDefault="004304F8">
            <w:pPr>
              <w:jc w:val="center"/>
              <w:rPr>
                <w:rFonts w:ascii="宋体" w:hAnsi="宋体"/>
              </w:rPr>
            </w:pPr>
          </w:p>
        </w:tc>
        <w:tc>
          <w:tcPr>
            <w:tcW w:w="667" w:type="pct"/>
            <w:vAlign w:val="center"/>
          </w:tcPr>
          <w:p w14:paraId="2009E1B6" w14:textId="77777777" w:rsidR="004304F8" w:rsidRDefault="007F70DE">
            <w:pPr>
              <w:jc w:val="center"/>
              <w:rPr>
                <w:rFonts w:ascii="宋体" w:hAnsi="宋体"/>
              </w:rPr>
            </w:pPr>
            <w:r>
              <w:rPr>
                <w:rFonts w:ascii="宋体" w:hAnsi="宋体" w:hint="eastAsia"/>
              </w:rPr>
              <w:t>四川省内江市人力资源和社会保障局</w:t>
            </w:r>
          </w:p>
        </w:tc>
        <w:tc>
          <w:tcPr>
            <w:tcW w:w="1033" w:type="pct"/>
            <w:vAlign w:val="center"/>
          </w:tcPr>
          <w:p w14:paraId="3624B94B" w14:textId="77777777" w:rsidR="004304F8" w:rsidRDefault="007F70DE">
            <w:pPr>
              <w:jc w:val="center"/>
              <w:rPr>
                <w:rFonts w:ascii="宋体" w:hAnsi="宋体"/>
              </w:rPr>
            </w:pPr>
            <w:r>
              <w:rPr>
                <w:rFonts w:ascii="宋体" w:hAnsi="宋体" w:hint="eastAsia"/>
              </w:rPr>
              <w:t>2018.11</w:t>
            </w:r>
          </w:p>
        </w:tc>
      </w:tr>
      <w:tr w:rsidR="004304F8" w14:paraId="451A2ABD" w14:textId="77777777">
        <w:trPr>
          <w:trHeight w:val="1777"/>
          <w:jc w:val="center"/>
        </w:trPr>
        <w:tc>
          <w:tcPr>
            <w:tcW w:w="519" w:type="pct"/>
            <w:vAlign w:val="center"/>
          </w:tcPr>
          <w:p w14:paraId="28C50648" w14:textId="77777777" w:rsidR="004304F8" w:rsidRDefault="007F70DE">
            <w:pPr>
              <w:jc w:val="center"/>
              <w:rPr>
                <w:rFonts w:ascii="宋体" w:hAnsi="宋体"/>
              </w:rPr>
            </w:pPr>
            <w:r>
              <w:rPr>
                <w:rFonts w:ascii="宋体" w:hAnsi="宋体" w:hint="eastAsia"/>
              </w:rPr>
              <w:t>17级电商务专业的27个学生</w:t>
            </w:r>
          </w:p>
        </w:tc>
        <w:tc>
          <w:tcPr>
            <w:tcW w:w="896" w:type="pct"/>
            <w:vAlign w:val="center"/>
          </w:tcPr>
          <w:p w14:paraId="298ED3DF" w14:textId="77777777" w:rsidR="004304F8" w:rsidRDefault="007F70DE">
            <w:pPr>
              <w:jc w:val="center"/>
              <w:rPr>
                <w:rFonts w:ascii="宋体" w:hAnsi="宋体"/>
              </w:rPr>
            </w:pPr>
            <w:r>
              <w:rPr>
                <w:rFonts w:ascii="宋体" w:hAnsi="宋体" w:hint="eastAsia"/>
              </w:rPr>
              <w:t>网络营销证书</w:t>
            </w:r>
          </w:p>
        </w:tc>
        <w:tc>
          <w:tcPr>
            <w:tcW w:w="1357" w:type="pct"/>
            <w:vAlign w:val="center"/>
          </w:tcPr>
          <w:p w14:paraId="6762D213" w14:textId="77777777" w:rsidR="004304F8" w:rsidRDefault="007F70DE">
            <w:pPr>
              <w:jc w:val="center"/>
              <w:rPr>
                <w:rFonts w:ascii="宋体" w:hAnsi="宋体"/>
              </w:rPr>
            </w:pPr>
            <w:r>
              <w:rPr>
                <w:rFonts w:ascii="宋体" w:hAnsi="宋体" w:hint="eastAsia"/>
              </w:rPr>
              <w:t>具备能够使用网上营销工具，能够进行网络广告发布（含网上市场调研、网络广告与促销</w:t>
            </w:r>
          </w:p>
        </w:tc>
        <w:tc>
          <w:tcPr>
            <w:tcW w:w="528" w:type="pct"/>
            <w:vAlign w:val="center"/>
          </w:tcPr>
          <w:p w14:paraId="5522085B" w14:textId="77777777" w:rsidR="004304F8" w:rsidRDefault="004304F8">
            <w:pPr>
              <w:jc w:val="center"/>
              <w:rPr>
                <w:rFonts w:ascii="宋体" w:hAnsi="宋体"/>
              </w:rPr>
            </w:pPr>
          </w:p>
        </w:tc>
        <w:tc>
          <w:tcPr>
            <w:tcW w:w="667" w:type="pct"/>
            <w:vAlign w:val="center"/>
          </w:tcPr>
          <w:p w14:paraId="15A762A7" w14:textId="77777777" w:rsidR="004304F8" w:rsidRDefault="007F70DE">
            <w:pPr>
              <w:jc w:val="center"/>
              <w:rPr>
                <w:rFonts w:ascii="宋体" w:hAnsi="宋体"/>
              </w:rPr>
            </w:pPr>
            <w:r>
              <w:rPr>
                <w:rFonts w:ascii="宋体" w:hAnsi="宋体" w:hint="eastAsia"/>
              </w:rPr>
              <w:t>四川省内江市人力资源和社会保障局</w:t>
            </w:r>
          </w:p>
        </w:tc>
        <w:tc>
          <w:tcPr>
            <w:tcW w:w="1033" w:type="pct"/>
            <w:vAlign w:val="center"/>
          </w:tcPr>
          <w:p w14:paraId="5180611B" w14:textId="77777777" w:rsidR="004304F8" w:rsidRDefault="007F70DE">
            <w:pPr>
              <w:jc w:val="center"/>
              <w:rPr>
                <w:rFonts w:ascii="宋体" w:hAnsi="宋体"/>
              </w:rPr>
            </w:pPr>
            <w:r>
              <w:rPr>
                <w:rFonts w:ascii="宋体" w:hAnsi="宋体" w:hint="eastAsia"/>
              </w:rPr>
              <w:t>2019.11</w:t>
            </w:r>
          </w:p>
        </w:tc>
      </w:tr>
    </w:tbl>
    <w:p w14:paraId="17E67E03"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资格证书要求：学生毕业时至少需取得一项由</w:t>
      </w:r>
      <w:proofErr w:type="gramStart"/>
      <w:r>
        <w:rPr>
          <w:rFonts w:asciiTheme="minorEastAsia" w:eastAsiaTheme="minorEastAsia" w:hAnsiTheme="minorEastAsia" w:hint="eastAsia"/>
          <w:sz w:val="24"/>
          <w:szCs w:val="24"/>
        </w:rPr>
        <w:t>人力资涛和</w:t>
      </w:r>
      <w:proofErr w:type="gramEnd"/>
      <w:r>
        <w:rPr>
          <w:rFonts w:asciiTheme="minorEastAsia" w:eastAsiaTheme="minorEastAsia" w:hAnsiTheme="minorEastAsia" w:hint="eastAsia"/>
          <w:sz w:val="24"/>
          <w:szCs w:val="24"/>
        </w:rPr>
        <w:t>社会保障部门或由通过考证考试获取认证证书和其他认证证书。</w:t>
      </w:r>
    </w:p>
    <w:p w14:paraId="007CFB68" w14:textId="77777777" w:rsidR="004304F8" w:rsidRDefault="007F70DE">
      <w:pPr>
        <w:adjustRightInd w:val="0"/>
        <w:snapToGrid w:val="0"/>
        <w:spacing w:line="360" w:lineRule="auto"/>
        <w:ind w:firstLineChars="200" w:firstLine="482"/>
        <w:rPr>
          <w:rFonts w:asciiTheme="minorEastAsia" w:eastAsiaTheme="minorEastAsia" w:hAnsiTheme="minorEastAsia"/>
          <w:b/>
          <w:sz w:val="24"/>
          <w:szCs w:val="24"/>
        </w:rPr>
      </w:pPr>
      <w:r>
        <w:rPr>
          <w:rFonts w:asciiTheme="minorEastAsia" w:eastAsiaTheme="minorEastAsia" w:hAnsiTheme="minorEastAsia" w:hint="eastAsia"/>
          <w:b/>
          <w:sz w:val="24"/>
          <w:szCs w:val="24"/>
        </w:rPr>
        <w:t>十一、附录</w:t>
      </w:r>
    </w:p>
    <w:p w14:paraId="55C56EBD"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1.专业教学进程安排表</w:t>
      </w:r>
    </w:p>
    <w:p w14:paraId="12363E14"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2.教学计划变更审批表</w:t>
      </w:r>
    </w:p>
    <w:p w14:paraId="45F8360B" w14:textId="77777777" w:rsidR="004304F8" w:rsidRDefault="007F70DE">
      <w:pPr>
        <w:widowControl/>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14:paraId="5E3E2759" w14:textId="77777777" w:rsidR="004304F8" w:rsidRDefault="007F70DE">
      <w:pPr>
        <w:adjustRightInd w:val="0"/>
        <w:snapToGrid w:val="0"/>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附表1：</w:t>
      </w:r>
    </w:p>
    <w:tbl>
      <w:tblPr>
        <w:tblW w:w="9796" w:type="dxa"/>
        <w:tblInd w:w="93" w:type="dxa"/>
        <w:tblLayout w:type="fixed"/>
        <w:tblLook w:val="04A0" w:firstRow="1" w:lastRow="0" w:firstColumn="1" w:lastColumn="0" w:noHBand="0" w:noVBand="1"/>
      </w:tblPr>
      <w:tblGrid>
        <w:gridCol w:w="438"/>
        <w:gridCol w:w="676"/>
        <w:gridCol w:w="894"/>
        <w:gridCol w:w="1409"/>
        <w:gridCol w:w="851"/>
        <w:gridCol w:w="567"/>
        <w:gridCol w:w="709"/>
        <w:gridCol w:w="567"/>
        <w:gridCol w:w="567"/>
        <w:gridCol w:w="567"/>
        <w:gridCol w:w="567"/>
        <w:gridCol w:w="567"/>
        <w:gridCol w:w="283"/>
        <w:gridCol w:w="567"/>
        <w:gridCol w:w="567"/>
      </w:tblGrid>
      <w:tr w:rsidR="004304F8" w14:paraId="66FBA416" w14:textId="77777777">
        <w:trPr>
          <w:trHeight w:val="268"/>
        </w:trPr>
        <w:tc>
          <w:tcPr>
            <w:tcW w:w="11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787BFE"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课程类别</w:t>
            </w:r>
          </w:p>
        </w:tc>
        <w:tc>
          <w:tcPr>
            <w:tcW w:w="8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398003"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课程   性质</w:t>
            </w:r>
          </w:p>
        </w:tc>
        <w:tc>
          <w:tcPr>
            <w:tcW w:w="14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F0CA87"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课程名称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969C46" w14:textId="77777777" w:rsidR="004304F8" w:rsidRDefault="007F70DE">
            <w:pPr>
              <w:widowControl/>
              <w:ind w:leftChars="-87" w:left="-182" w:hanging="1"/>
              <w:jc w:val="center"/>
              <w:rPr>
                <w:rFonts w:ascii="宋体" w:hAnsi="宋体" w:cs="宋体"/>
                <w:kern w:val="0"/>
                <w:sz w:val="18"/>
                <w:szCs w:val="18"/>
              </w:rPr>
            </w:pPr>
            <w:r>
              <w:rPr>
                <w:rFonts w:ascii="宋体" w:hAnsi="宋体" w:cs="宋体" w:hint="eastAsia"/>
                <w:kern w:val="0"/>
                <w:sz w:val="18"/>
                <w:szCs w:val="18"/>
              </w:rPr>
              <w:t>课程</w:t>
            </w:r>
          </w:p>
          <w:p w14:paraId="42F5ED64" w14:textId="77777777" w:rsidR="004304F8" w:rsidRDefault="007F70DE">
            <w:pPr>
              <w:widowControl/>
              <w:ind w:leftChars="-87" w:left="-182" w:hanging="1"/>
              <w:jc w:val="center"/>
              <w:rPr>
                <w:rFonts w:ascii="宋体" w:hAnsi="宋体" w:cs="宋体"/>
                <w:kern w:val="0"/>
                <w:sz w:val="18"/>
                <w:szCs w:val="18"/>
              </w:rPr>
            </w:pPr>
            <w:r>
              <w:rPr>
                <w:rFonts w:ascii="宋体" w:hAnsi="宋体" w:cs="宋体" w:hint="eastAsia"/>
                <w:kern w:val="0"/>
                <w:sz w:val="18"/>
                <w:szCs w:val="18"/>
              </w:rPr>
              <w:t>代码</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A0E580" w14:textId="77777777" w:rsidR="004304F8" w:rsidRDefault="007F70DE">
            <w:pPr>
              <w:widowControl/>
              <w:ind w:leftChars="-87" w:left="-182" w:hanging="1"/>
              <w:jc w:val="center"/>
              <w:rPr>
                <w:rFonts w:ascii="宋体" w:hAnsi="宋体" w:cs="宋体"/>
                <w:kern w:val="0"/>
                <w:sz w:val="18"/>
                <w:szCs w:val="18"/>
              </w:rPr>
            </w:pPr>
            <w:r>
              <w:rPr>
                <w:rFonts w:ascii="宋体" w:hAnsi="宋体" w:cs="宋体" w:hint="eastAsia"/>
                <w:kern w:val="0"/>
                <w:sz w:val="18"/>
                <w:szCs w:val="18"/>
              </w:rPr>
              <w:t>学分</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9146FB" w14:textId="77777777" w:rsidR="004304F8" w:rsidRDefault="007F70DE">
            <w:pPr>
              <w:widowControl/>
              <w:jc w:val="left"/>
              <w:rPr>
                <w:rFonts w:ascii="宋体" w:hAnsi="宋体" w:cs="宋体"/>
                <w:kern w:val="0"/>
                <w:sz w:val="18"/>
                <w:szCs w:val="18"/>
              </w:rPr>
            </w:pPr>
            <w:r>
              <w:rPr>
                <w:rFonts w:ascii="宋体" w:hAnsi="宋体" w:cs="宋体" w:hint="eastAsia"/>
                <w:kern w:val="0"/>
                <w:sz w:val="18"/>
                <w:szCs w:val="18"/>
              </w:rPr>
              <w:t>学时</w:t>
            </w:r>
          </w:p>
        </w:tc>
        <w:tc>
          <w:tcPr>
            <w:tcW w:w="3118" w:type="dxa"/>
            <w:gridSpan w:val="6"/>
            <w:tcBorders>
              <w:top w:val="single" w:sz="4" w:space="0" w:color="auto"/>
              <w:left w:val="nil"/>
              <w:bottom w:val="single" w:sz="4" w:space="0" w:color="auto"/>
              <w:right w:val="single" w:sz="4" w:space="0" w:color="auto"/>
            </w:tcBorders>
            <w:shd w:val="clear" w:color="auto" w:fill="auto"/>
            <w:vAlign w:val="center"/>
          </w:tcPr>
          <w:p w14:paraId="025CB8D2" w14:textId="77777777" w:rsidR="004304F8" w:rsidRDefault="007F70DE">
            <w:pPr>
              <w:widowControl/>
              <w:jc w:val="left"/>
              <w:rPr>
                <w:rFonts w:ascii="宋体" w:hAnsi="宋体" w:cs="宋体"/>
                <w:kern w:val="0"/>
                <w:sz w:val="18"/>
                <w:szCs w:val="18"/>
              </w:rPr>
            </w:pPr>
            <w:r>
              <w:rPr>
                <w:rFonts w:ascii="宋体" w:hAnsi="宋体" w:cs="宋体" w:hint="eastAsia"/>
                <w:kern w:val="0"/>
                <w:sz w:val="18"/>
                <w:szCs w:val="18"/>
              </w:rPr>
              <w:t xml:space="preserve">      学期</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2AF528"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考核方式</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0BC119"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学时  比例</w:t>
            </w:r>
          </w:p>
        </w:tc>
      </w:tr>
      <w:tr w:rsidR="004304F8" w14:paraId="52B5E1C8" w14:textId="77777777">
        <w:trPr>
          <w:trHeight w:val="220"/>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5ED2CF2F" w14:textId="77777777" w:rsidR="004304F8" w:rsidRDefault="004304F8">
            <w:pPr>
              <w:widowControl/>
              <w:jc w:val="left"/>
              <w:rPr>
                <w:rFonts w:ascii="宋体" w:hAnsi="宋体" w:cs="宋体"/>
                <w:kern w:val="0"/>
                <w:sz w:val="18"/>
                <w:szCs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14:paraId="58632D31" w14:textId="77777777" w:rsidR="004304F8" w:rsidRDefault="004304F8">
            <w:pPr>
              <w:widowControl/>
              <w:jc w:val="left"/>
              <w:rPr>
                <w:rFonts w:ascii="宋体" w:hAnsi="宋体" w:cs="宋体"/>
                <w:kern w:val="0"/>
                <w:sz w:val="18"/>
                <w:szCs w:val="18"/>
              </w:rPr>
            </w:pPr>
          </w:p>
        </w:tc>
        <w:tc>
          <w:tcPr>
            <w:tcW w:w="1409" w:type="dxa"/>
            <w:vMerge/>
            <w:tcBorders>
              <w:top w:val="single" w:sz="4" w:space="0" w:color="auto"/>
              <w:left w:val="single" w:sz="4" w:space="0" w:color="auto"/>
              <w:bottom w:val="single" w:sz="4" w:space="0" w:color="auto"/>
              <w:right w:val="single" w:sz="4" w:space="0" w:color="auto"/>
            </w:tcBorders>
            <w:vAlign w:val="center"/>
          </w:tcPr>
          <w:p w14:paraId="6FC998F3" w14:textId="77777777" w:rsidR="004304F8" w:rsidRDefault="004304F8">
            <w:pPr>
              <w:widowControl/>
              <w:jc w:val="left"/>
              <w:rPr>
                <w:rFonts w:ascii="宋体" w:hAnsi="宋体" w:cs="宋体"/>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23FD8E8D" w14:textId="77777777" w:rsidR="004304F8" w:rsidRDefault="004304F8">
            <w:pPr>
              <w:widowControl/>
              <w:jc w:val="left"/>
              <w:rPr>
                <w:rFonts w:ascii="宋体" w:hAnsi="宋体" w:cs="宋体"/>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51527CD5" w14:textId="77777777" w:rsidR="004304F8" w:rsidRDefault="004304F8">
            <w:pPr>
              <w:widowControl/>
              <w:jc w:val="left"/>
              <w:rPr>
                <w:rFonts w:ascii="宋体" w:hAnsi="宋体" w:cs="宋体"/>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648BC767" w14:textId="77777777" w:rsidR="004304F8" w:rsidRDefault="004304F8">
            <w:pPr>
              <w:widowControl/>
              <w:jc w:val="left"/>
              <w:rPr>
                <w:rFonts w:ascii="宋体" w:hAnsi="宋体" w:cs="宋体"/>
                <w:kern w:val="0"/>
                <w:sz w:val="18"/>
                <w:szCs w:val="18"/>
              </w:rPr>
            </w:pPr>
          </w:p>
        </w:tc>
        <w:tc>
          <w:tcPr>
            <w:tcW w:w="567" w:type="dxa"/>
            <w:tcBorders>
              <w:top w:val="nil"/>
              <w:left w:val="nil"/>
              <w:bottom w:val="single" w:sz="4" w:space="0" w:color="auto"/>
              <w:right w:val="single" w:sz="4" w:space="0" w:color="auto"/>
            </w:tcBorders>
            <w:shd w:val="clear" w:color="auto" w:fill="auto"/>
            <w:vAlign w:val="center"/>
          </w:tcPr>
          <w:p w14:paraId="616D93F5" w14:textId="77777777" w:rsidR="004304F8" w:rsidRDefault="007F70DE">
            <w:pPr>
              <w:widowControl/>
              <w:jc w:val="left"/>
              <w:rPr>
                <w:kern w:val="0"/>
                <w:sz w:val="18"/>
                <w:szCs w:val="18"/>
              </w:rPr>
            </w:pPr>
            <w:r>
              <w:rPr>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43D1FA2A"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69770721" w14:textId="77777777" w:rsidR="004304F8" w:rsidRDefault="007F70DE">
            <w:pPr>
              <w:widowControl/>
              <w:jc w:val="left"/>
              <w:rPr>
                <w:kern w:val="0"/>
                <w:sz w:val="18"/>
                <w:szCs w:val="18"/>
              </w:rPr>
            </w:pPr>
            <w:r>
              <w:rPr>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16597015" w14:textId="77777777" w:rsidR="004304F8" w:rsidRDefault="007F70DE">
            <w:pPr>
              <w:widowControl/>
              <w:jc w:val="left"/>
              <w:rPr>
                <w:kern w:val="0"/>
                <w:sz w:val="18"/>
                <w:szCs w:val="18"/>
              </w:rPr>
            </w:pPr>
            <w:r>
              <w:rPr>
                <w:kern w:val="0"/>
                <w:sz w:val="18"/>
                <w:szCs w:val="18"/>
              </w:rPr>
              <w:t>4</w:t>
            </w:r>
          </w:p>
        </w:tc>
        <w:tc>
          <w:tcPr>
            <w:tcW w:w="567" w:type="dxa"/>
            <w:tcBorders>
              <w:top w:val="nil"/>
              <w:left w:val="nil"/>
              <w:bottom w:val="single" w:sz="4" w:space="0" w:color="auto"/>
              <w:right w:val="single" w:sz="4" w:space="0" w:color="auto"/>
            </w:tcBorders>
            <w:shd w:val="clear" w:color="auto" w:fill="auto"/>
            <w:vAlign w:val="center"/>
          </w:tcPr>
          <w:p w14:paraId="002D891C" w14:textId="77777777" w:rsidR="004304F8" w:rsidRDefault="007F70DE">
            <w:pPr>
              <w:widowControl/>
              <w:jc w:val="left"/>
              <w:rPr>
                <w:kern w:val="0"/>
                <w:sz w:val="18"/>
                <w:szCs w:val="18"/>
              </w:rPr>
            </w:pPr>
            <w:r>
              <w:rPr>
                <w:kern w:val="0"/>
                <w:sz w:val="18"/>
                <w:szCs w:val="18"/>
              </w:rPr>
              <w:t>5</w:t>
            </w:r>
          </w:p>
        </w:tc>
        <w:tc>
          <w:tcPr>
            <w:tcW w:w="283" w:type="dxa"/>
            <w:tcBorders>
              <w:top w:val="nil"/>
              <w:left w:val="nil"/>
              <w:bottom w:val="single" w:sz="4" w:space="0" w:color="auto"/>
              <w:right w:val="single" w:sz="4" w:space="0" w:color="auto"/>
            </w:tcBorders>
            <w:shd w:val="clear" w:color="auto" w:fill="auto"/>
            <w:vAlign w:val="center"/>
          </w:tcPr>
          <w:p w14:paraId="6DF1A27A" w14:textId="77777777" w:rsidR="004304F8" w:rsidRDefault="007F70DE">
            <w:pPr>
              <w:widowControl/>
              <w:jc w:val="left"/>
              <w:rPr>
                <w:kern w:val="0"/>
                <w:sz w:val="18"/>
                <w:szCs w:val="18"/>
              </w:rPr>
            </w:pPr>
            <w:r>
              <w:rPr>
                <w:kern w:val="0"/>
                <w:sz w:val="18"/>
                <w:szCs w:val="18"/>
              </w:rPr>
              <w:t>6</w:t>
            </w:r>
          </w:p>
        </w:tc>
        <w:tc>
          <w:tcPr>
            <w:tcW w:w="567" w:type="dxa"/>
            <w:vMerge/>
            <w:tcBorders>
              <w:top w:val="single" w:sz="4" w:space="0" w:color="auto"/>
              <w:left w:val="single" w:sz="4" w:space="0" w:color="auto"/>
              <w:bottom w:val="single" w:sz="4" w:space="0" w:color="auto"/>
              <w:right w:val="single" w:sz="4" w:space="0" w:color="auto"/>
            </w:tcBorders>
            <w:vAlign w:val="center"/>
          </w:tcPr>
          <w:p w14:paraId="69F32213" w14:textId="77777777" w:rsidR="004304F8" w:rsidRDefault="004304F8">
            <w:pPr>
              <w:widowControl/>
              <w:jc w:val="left"/>
              <w:rPr>
                <w:rFonts w:ascii="宋体" w:hAnsi="宋体" w:cs="宋体"/>
                <w:kern w:val="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14:paraId="2F6F0F97" w14:textId="77777777" w:rsidR="004304F8" w:rsidRDefault="004304F8">
            <w:pPr>
              <w:widowControl/>
              <w:jc w:val="left"/>
              <w:rPr>
                <w:rFonts w:ascii="宋体" w:hAnsi="宋体" w:cs="宋体"/>
                <w:kern w:val="0"/>
                <w:sz w:val="18"/>
                <w:szCs w:val="18"/>
              </w:rPr>
            </w:pPr>
          </w:p>
        </w:tc>
      </w:tr>
      <w:tr w:rsidR="004304F8" w14:paraId="5F98E9BA" w14:textId="77777777">
        <w:trPr>
          <w:trHeight w:val="294"/>
        </w:trPr>
        <w:tc>
          <w:tcPr>
            <w:tcW w:w="111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A38BE7"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公共基础课</w:t>
            </w:r>
          </w:p>
        </w:tc>
        <w:tc>
          <w:tcPr>
            <w:tcW w:w="894" w:type="dxa"/>
            <w:tcBorders>
              <w:top w:val="nil"/>
              <w:left w:val="nil"/>
              <w:bottom w:val="single" w:sz="4" w:space="0" w:color="auto"/>
              <w:right w:val="single" w:sz="4" w:space="0" w:color="auto"/>
            </w:tcBorders>
            <w:shd w:val="clear" w:color="auto" w:fill="auto"/>
            <w:vAlign w:val="center"/>
          </w:tcPr>
          <w:p w14:paraId="6B3AD304"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4ABE1FD6" w14:textId="77777777" w:rsidR="004304F8" w:rsidRDefault="007F70DE">
            <w:pPr>
              <w:widowControl/>
              <w:rPr>
                <w:rFonts w:ascii="宋体" w:hAnsi="宋体" w:cs="宋体"/>
                <w:kern w:val="0"/>
                <w:sz w:val="18"/>
                <w:szCs w:val="18"/>
              </w:rPr>
            </w:pPr>
            <w:r>
              <w:rPr>
                <w:rFonts w:ascii="宋体" w:hAnsi="宋体" w:cs="宋体" w:hint="eastAsia"/>
                <w:kern w:val="0"/>
                <w:sz w:val="18"/>
                <w:szCs w:val="18"/>
              </w:rPr>
              <w:t>中国特色社会主义</w:t>
            </w:r>
          </w:p>
        </w:tc>
        <w:tc>
          <w:tcPr>
            <w:tcW w:w="851" w:type="dxa"/>
            <w:tcBorders>
              <w:top w:val="nil"/>
              <w:left w:val="nil"/>
              <w:bottom w:val="single" w:sz="4" w:space="0" w:color="auto"/>
              <w:right w:val="single" w:sz="4" w:space="0" w:color="auto"/>
            </w:tcBorders>
            <w:shd w:val="clear" w:color="auto" w:fill="auto"/>
            <w:vAlign w:val="center"/>
          </w:tcPr>
          <w:p w14:paraId="7AD8376B" w14:textId="77777777" w:rsidR="004304F8" w:rsidRDefault="007F70DE">
            <w:pPr>
              <w:widowControl/>
              <w:rPr>
                <w:rFonts w:ascii="宋体" w:hAnsi="宋体" w:cs="宋体"/>
                <w:kern w:val="0"/>
                <w:sz w:val="18"/>
                <w:szCs w:val="18"/>
              </w:rPr>
            </w:pPr>
            <w:r>
              <w:rPr>
                <w:rFonts w:ascii="仿宋" w:eastAsia="仿宋" w:hAnsi="仿宋" w:cs="仿宋" w:hint="eastAsia"/>
                <w:kern w:val="0"/>
                <w:sz w:val="18"/>
                <w:szCs w:val="18"/>
              </w:rPr>
              <w:t>00000</w:t>
            </w:r>
            <w:r>
              <w:rPr>
                <w:rFonts w:ascii="宋体" w:hAnsi="宋体" w:cs="宋体" w:hint="eastAsia"/>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53D30C8A" w14:textId="77777777" w:rsidR="004304F8" w:rsidRDefault="007F70DE">
            <w:pPr>
              <w:widowControl/>
              <w:rPr>
                <w:rFonts w:ascii="宋体" w:hAnsi="宋体" w:cs="宋体"/>
                <w:kern w:val="0"/>
                <w:sz w:val="18"/>
                <w:szCs w:val="18"/>
              </w:rPr>
            </w:pPr>
            <w:r>
              <w:rPr>
                <w:rFonts w:ascii="宋体" w:hAnsi="宋体" w:cs="宋体" w:hint="eastAsia"/>
                <w:kern w:val="0"/>
                <w:sz w:val="18"/>
                <w:szCs w:val="18"/>
              </w:rPr>
              <w:t>2</w:t>
            </w:r>
          </w:p>
        </w:tc>
        <w:tc>
          <w:tcPr>
            <w:tcW w:w="709" w:type="dxa"/>
            <w:tcBorders>
              <w:top w:val="nil"/>
              <w:left w:val="nil"/>
              <w:bottom w:val="single" w:sz="4" w:space="0" w:color="auto"/>
              <w:right w:val="single" w:sz="4" w:space="0" w:color="auto"/>
            </w:tcBorders>
            <w:shd w:val="clear" w:color="auto" w:fill="auto"/>
            <w:vAlign w:val="center"/>
          </w:tcPr>
          <w:p w14:paraId="6294EFF5" w14:textId="77777777" w:rsidR="004304F8" w:rsidRDefault="007F70DE">
            <w:pPr>
              <w:widowControl/>
              <w:jc w:val="left"/>
              <w:rPr>
                <w:kern w:val="0"/>
                <w:sz w:val="18"/>
                <w:szCs w:val="18"/>
              </w:rPr>
            </w:pPr>
            <w:r>
              <w:rPr>
                <w:kern w:val="0"/>
                <w:sz w:val="18"/>
                <w:szCs w:val="18"/>
              </w:rPr>
              <w:t>36</w:t>
            </w:r>
          </w:p>
        </w:tc>
        <w:tc>
          <w:tcPr>
            <w:tcW w:w="567" w:type="dxa"/>
            <w:tcBorders>
              <w:top w:val="nil"/>
              <w:left w:val="nil"/>
              <w:bottom w:val="single" w:sz="4" w:space="0" w:color="auto"/>
              <w:right w:val="single" w:sz="4" w:space="0" w:color="auto"/>
            </w:tcBorders>
            <w:shd w:val="clear" w:color="auto" w:fill="auto"/>
            <w:vAlign w:val="center"/>
          </w:tcPr>
          <w:p w14:paraId="06C68471"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08D38EE3"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71D57E8"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BC23705"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4C5AF8E" w14:textId="77777777" w:rsidR="004304F8" w:rsidRDefault="007F70DE">
            <w:pPr>
              <w:widowControl/>
              <w:jc w:val="left"/>
              <w:rPr>
                <w:kern w:val="0"/>
                <w:sz w:val="18"/>
                <w:szCs w:val="18"/>
              </w:rPr>
            </w:pPr>
            <w:r>
              <w:rPr>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0EECB46E"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9D28B45"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考试</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14:paraId="0D35AF76" w14:textId="77777777" w:rsidR="004304F8" w:rsidRDefault="007F70DE">
            <w:pPr>
              <w:widowControl/>
              <w:jc w:val="center"/>
              <w:rPr>
                <w:kern w:val="0"/>
                <w:sz w:val="18"/>
                <w:szCs w:val="18"/>
              </w:rPr>
            </w:pPr>
            <w:r>
              <w:rPr>
                <w:kern w:val="0"/>
                <w:sz w:val="18"/>
                <w:szCs w:val="18"/>
              </w:rPr>
              <w:t>31.50%</w:t>
            </w:r>
          </w:p>
        </w:tc>
      </w:tr>
      <w:tr w:rsidR="004304F8" w14:paraId="0B4ED524"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084B76B1"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521509EA"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0C2A36E5" w14:textId="77777777" w:rsidR="004304F8" w:rsidRDefault="007F70DE">
            <w:pPr>
              <w:widowControl/>
              <w:rPr>
                <w:rFonts w:ascii="宋体" w:hAnsi="宋体" w:cs="宋体"/>
                <w:kern w:val="0"/>
                <w:sz w:val="18"/>
                <w:szCs w:val="18"/>
              </w:rPr>
            </w:pPr>
            <w:r>
              <w:rPr>
                <w:rFonts w:ascii="宋体" w:hAnsi="宋体" w:cs="宋体" w:hint="eastAsia"/>
                <w:kern w:val="0"/>
                <w:sz w:val="18"/>
                <w:szCs w:val="18"/>
              </w:rPr>
              <w:t>心理健康与职业生涯</w:t>
            </w:r>
          </w:p>
        </w:tc>
        <w:tc>
          <w:tcPr>
            <w:tcW w:w="851" w:type="dxa"/>
            <w:tcBorders>
              <w:top w:val="nil"/>
              <w:left w:val="nil"/>
              <w:bottom w:val="single" w:sz="4" w:space="0" w:color="auto"/>
              <w:right w:val="single" w:sz="4" w:space="0" w:color="auto"/>
            </w:tcBorders>
            <w:shd w:val="clear" w:color="auto" w:fill="auto"/>
            <w:vAlign w:val="center"/>
          </w:tcPr>
          <w:p w14:paraId="4A889D59" w14:textId="77777777" w:rsidR="004304F8" w:rsidRDefault="007F70DE">
            <w:pPr>
              <w:widowControl/>
              <w:rPr>
                <w:rFonts w:ascii="宋体" w:hAnsi="宋体" w:cs="宋体"/>
                <w:kern w:val="0"/>
                <w:sz w:val="18"/>
                <w:szCs w:val="18"/>
              </w:rPr>
            </w:pPr>
            <w:r>
              <w:rPr>
                <w:rFonts w:ascii="仿宋" w:eastAsia="仿宋" w:hAnsi="仿宋" w:cs="仿宋" w:hint="eastAsia"/>
                <w:kern w:val="0"/>
                <w:sz w:val="18"/>
                <w:szCs w:val="18"/>
              </w:rPr>
              <w:t>000002</w:t>
            </w:r>
          </w:p>
        </w:tc>
        <w:tc>
          <w:tcPr>
            <w:tcW w:w="567" w:type="dxa"/>
            <w:tcBorders>
              <w:top w:val="nil"/>
              <w:left w:val="nil"/>
              <w:bottom w:val="single" w:sz="4" w:space="0" w:color="auto"/>
              <w:right w:val="single" w:sz="4" w:space="0" w:color="auto"/>
            </w:tcBorders>
            <w:shd w:val="clear" w:color="auto" w:fill="auto"/>
            <w:vAlign w:val="center"/>
          </w:tcPr>
          <w:p w14:paraId="760934F9" w14:textId="77777777" w:rsidR="004304F8" w:rsidRDefault="007F70DE">
            <w:pPr>
              <w:widowControl/>
              <w:rPr>
                <w:rFonts w:ascii="宋体" w:hAnsi="宋体" w:cs="宋体"/>
                <w:kern w:val="0"/>
                <w:sz w:val="18"/>
                <w:szCs w:val="18"/>
              </w:rPr>
            </w:pPr>
            <w:r>
              <w:rPr>
                <w:rFonts w:ascii="宋体" w:hAnsi="宋体" w:cs="宋体" w:hint="eastAsia"/>
                <w:kern w:val="0"/>
                <w:sz w:val="18"/>
                <w:szCs w:val="18"/>
              </w:rPr>
              <w:t>2</w:t>
            </w:r>
          </w:p>
        </w:tc>
        <w:tc>
          <w:tcPr>
            <w:tcW w:w="709" w:type="dxa"/>
            <w:tcBorders>
              <w:top w:val="nil"/>
              <w:left w:val="nil"/>
              <w:bottom w:val="single" w:sz="4" w:space="0" w:color="auto"/>
              <w:right w:val="single" w:sz="4" w:space="0" w:color="auto"/>
            </w:tcBorders>
            <w:shd w:val="clear" w:color="auto" w:fill="auto"/>
            <w:vAlign w:val="center"/>
          </w:tcPr>
          <w:p w14:paraId="5A4225E6" w14:textId="77777777" w:rsidR="004304F8" w:rsidRDefault="007F70DE">
            <w:pPr>
              <w:widowControl/>
              <w:jc w:val="left"/>
              <w:rPr>
                <w:kern w:val="0"/>
                <w:sz w:val="18"/>
                <w:szCs w:val="18"/>
              </w:rPr>
            </w:pPr>
            <w:r>
              <w:rPr>
                <w:kern w:val="0"/>
                <w:sz w:val="18"/>
                <w:szCs w:val="18"/>
              </w:rPr>
              <w:t>36</w:t>
            </w:r>
          </w:p>
        </w:tc>
        <w:tc>
          <w:tcPr>
            <w:tcW w:w="567" w:type="dxa"/>
            <w:tcBorders>
              <w:top w:val="nil"/>
              <w:left w:val="nil"/>
              <w:bottom w:val="single" w:sz="4" w:space="0" w:color="auto"/>
              <w:right w:val="single" w:sz="4" w:space="0" w:color="auto"/>
            </w:tcBorders>
            <w:shd w:val="clear" w:color="auto" w:fill="auto"/>
            <w:vAlign w:val="center"/>
          </w:tcPr>
          <w:p w14:paraId="36B4C2B2"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F9DEDD8"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8BA66BC"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2043063"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5C103A2" w14:textId="77777777" w:rsidR="004304F8" w:rsidRDefault="007F70DE">
            <w:pPr>
              <w:widowControl/>
              <w:jc w:val="left"/>
              <w:rPr>
                <w:kern w:val="0"/>
                <w:sz w:val="18"/>
                <w:szCs w:val="18"/>
              </w:rPr>
            </w:pPr>
            <w:r>
              <w:rPr>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28B52423"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83814BA" w14:textId="77777777" w:rsidR="004304F8" w:rsidRDefault="007F70DE">
            <w:pPr>
              <w:widowControl/>
              <w:jc w:val="center"/>
              <w:rPr>
                <w:kern w:val="0"/>
                <w:sz w:val="18"/>
                <w:szCs w:val="18"/>
              </w:rPr>
            </w:pPr>
            <w:r>
              <w:rPr>
                <w:rFonts w:ascii="宋体" w:hAnsi="宋体" w:hint="eastAsia"/>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2A7FFE63" w14:textId="77777777" w:rsidR="004304F8" w:rsidRDefault="004304F8">
            <w:pPr>
              <w:widowControl/>
              <w:jc w:val="left"/>
              <w:rPr>
                <w:kern w:val="0"/>
                <w:sz w:val="18"/>
                <w:szCs w:val="18"/>
              </w:rPr>
            </w:pPr>
          </w:p>
        </w:tc>
      </w:tr>
      <w:tr w:rsidR="004304F8" w14:paraId="39FDD54E"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6A5369E4"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1D12494A"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61926037" w14:textId="77777777" w:rsidR="004304F8" w:rsidRDefault="007F70DE">
            <w:pPr>
              <w:widowControl/>
              <w:rPr>
                <w:rFonts w:ascii="宋体" w:hAnsi="宋体" w:cs="宋体"/>
                <w:kern w:val="0"/>
                <w:sz w:val="18"/>
                <w:szCs w:val="18"/>
              </w:rPr>
            </w:pPr>
            <w:r>
              <w:rPr>
                <w:rFonts w:ascii="宋体" w:hAnsi="宋体" w:cs="宋体" w:hint="eastAsia"/>
                <w:kern w:val="0"/>
                <w:sz w:val="18"/>
                <w:szCs w:val="18"/>
              </w:rPr>
              <w:t>哲学与人生</w:t>
            </w:r>
          </w:p>
        </w:tc>
        <w:tc>
          <w:tcPr>
            <w:tcW w:w="851" w:type="dxa"/>
            <w:tcBorders>
              <w:top w:val="nil"/>
              <w:left w:val="nil"/>
              <w:bottom w:val="single" w:sz="4" w:space="0" w:color="auto"/>
              <w:right w:val="single" w:sz="4" w:space="0" w:color="auto"/>
            </w:tcBorders>
            <w:shd w:val="clear" w:color="auto" w:fill="auto"/>
            <w:vAlign w:val="center"/>
          </w:tcPr>
          <w:p w14:paraId="478210FF" w14:textId="77777777" w:rsidR="004304F8" w:rsidRDefault="007F70DE">
            <w:pPr>
              <w:widowControl/>
              <w:rPr>
                <w:rFonts w:ascii="宋体" w:hAnsi="宋体" w:cs="宋体"/>
                <w:kern w:val="0"/>
                <w:sz w:val="18"/>
                <w:szCs w:val="18"/>
              </w:rPr>
            </w:pPr>
            <w:r>
              <w:rPr>
                <w:rFonts w:ascii="宋体" w:hAnsi="宋体" w:cs="宋体"/>
                <w:kern w:val="0"/>
                <w:sz w:val="18"/>
                <w:szCs w:val="18"/>
              </w:rPr>
              <w:t>00000</w:t>
            </w:r>
            <w:r>
              <w:rPr>
                <w:rFonts w:ascii="宋体" w:hAnsi="宋体" w:cs="宋体" w:hint="eastAsia"/>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63D2D981" w14:textId="77777777" w:rsidR="004304F8" w:rsidRDefault="007F70DE">
            <w:pPr>
              <w:widowControl/>
              <w:rPr>
                <w:rFonts w:ascii="宋体" w:hAnsi="宋体" w:cs="宋体"/>
                <w:kern w:val="0"/>
                <w:sz w:val="18"/>
                <w:szCs w:val="18"/>
              </w:rPr>
            </w:pPr>
            <w:r>
              <w:rPr>
                <w:rFonts w:ascii="宋体" w:hAnsi="宋体" w:cs="宋体" w:hint="eastAsia"/>
                <w:kern w:val="0"/>
                <w:sz w:val="18"/>
                <w:szCs w:val="18"/>
              </w:rPr>
              <w:t>2</w:t>
            </w:r>
          </w:p>
        </w:tc>
        <w:tc>
          <w:tcPr>
            <w:tcW w:w="709" w:type="dxa"/>
            <w:tcBorders>
              <w:top w:val="nil"/>
              <w:left w:val="nil"/>
              <w:bottom w:val="single" w:sz="4" w:space="0" w:color="auto"/>
              <w:right w:val="single" w:sz="4" w:space="0" w:color="auto"/>
            </w:tcBorders>
            <w:shd w:val="clear" w:color="auto" w:fill="auto"/>
            <w:vAlign w:val="center"/>
          </w:tcPr>
          <w:p w14:paraId="2AEF2605" w14:textId="77777777" w:rsidR="004304F8" w:rsidRDefault="007F70DE">
            <w:pPr>
              <w:widowControl/>
              <w:jc w:val="left"/>
              <w:rPr>
                <w:kern w:val="0"/>
                <w:sz w:val="18"/>
                <w:szCs w:val="18"/>
              </w:rPr>
            </w:pPr>
            <w:r>
              <w:rPr>
                <w:kern w:val="0"/>
                <w:sz w:val="18"/>
                <w:szCs w:val="18"/>
              </w:rPr>
              <w:t>36</w:t>
            </w:r>
          </w:p>
        </w:tc>
        <w:tc>
          <w:tcPr>
            <w:tcW w:w="567" w:type="dxa"/>
            <w:tcBorders>
              <w:top w:val="nil"/>
              <w:left w:val="nil"/>
              <w:bottom w:val="single" w:sz="4" w:space="0" w:color="auto"/>
              <w:right w:val="single" w:sz="4" w:space="0" w:color="auto"/>
            </w:tcBorders>
            <w:shd w:val="clear" w:color="auto" w:fill="auto"/>
            <w:vAlign w:val="center"/>
          </w:tcPr>
          <w:p w14:paraId="339266D5"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27FCB21"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BA06AFB"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64350FA6"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2A645CB" w14:textId="77777777" w:rsidR="004304F8" w:rsidRDefault="007F70DE">
            <w:pPr>
              <w:widowControl/>
              <w:jc w:val="left"/>
              <w:rPr>
                <w:kern w:val="0"/>
                <w:sz w:val="18"/>
                <w:szCs w:val="18"/>
              </w:rPr>
            </w:pPr>
            <w:r>
              <w:rPr>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1FD06B91"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9BB65F5"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45431808" w14:textId="77777777" w:rsidR="004304F8" w:rsidRDefault="004304F8">
            <w:pPr>
              <w:widowControl/>
              <w:jc w:val="left"/>
              <w:rPr>
                <w:kern w:val="0"/>
                <w:sz w:val="18"/>
                <w:szCs w:val="18"/>
              </w:rPr>
            </w:pPr>
          </w:p>
        </w:tc>
      </w:tr>
      <w:tr w:rsidR="004304F8" w14:paraId="2A919629"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59ECE87A"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709F73AC"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30258825" w14:textId="77777777" w:rsidR="004304F8" w:rsidRDefault="007F70DE">
            <w:pPr>
              <w:widowControl/>
              <w:rPr>
                <w:rFonts w:ascii="宋体" w:hAnsi="宋体" w:cs="宋体"/>
                <w:kern w:val="0"/>
                <w:sz w:val="18"/>
                <w:szCs w:val="18"/>
              </w:rPr>
            </w:pPr>
            <w:r>
              <w:rPr>
                <w:rFonts w:ascii="宋体" w:hAnsi="宋体" w:cs="宋体" w:hint="eastAsia"/>
                <w:kern w:val="0"/>
                <w:sz w:val="18"/>
                <w:szCs w:val="18"/>
              </w:rPr>
              <w:t>职业道德与法治</w:t>
            </w:r>
          </w:p>
        </w:tc>
        <w:tc>
          <w:tcPr>
            <w:tcW w:w="851" w:type="dxa"/>
            <w:tcBorders>
              <w:top w:val="nil"/>
              <w:left w:val="nil"/>
              <w:bottom w:val="single" w:sz="4" w:space="0" w:color="auto"/>
              <w:right w:val="single" w:sz="4" w:space="0" w:color="auto"/>
            </w:tcBorders>
            <w:shd w:val="clear" w:color="auto" w:fill="auto"/>
            <w:vAlign w:val="center"/>
          </w:tcPr>
          <w:p w14:paraId="2AE4B442" w14:textId="77777777" w:rsidR="004304F8" w:rsidRDefault="007F70DE">
            <w:pPr>
              <w:widowControl/>
              <w:rPr>
                <w:rFonts w:ascii="宋体" w:hAnsi="宋体" w:cs="宋体"/>
                <w:kern w:val="0"/>
                <w:sz w:val="18"/>
                <w:szCs w:val="18"/>
              </w:rPr>
            </w:pPr>
            <w:r>
              <w:rPr>
                <w:rFonts w:ascii="宋体" w:hAnsi="宋体" w:cs="宋体"/>
                <w:kern w:val="0"/>
                <w:sz w:val="18"/>
                <w:szCs w:val="18"/>
              </w:rPr>
              <w:t>0000</w:t>
            </w:r>
            <w:r>
              <w:rPr>
                <w:rFonts w:ascii="宋体" w:hAnsi="宋体" w:cs="宋体" w:hint="eastAsia"/>
                <w:kern w:val="0"/>
                <w:sz w:val="18"/>
                <w:szCs w:val="18"/>
              </w:rPr>
              <w:t>04</w:t>
            </w:r>
          </w:p>
        </w:tc>
        <w:tc>
          <w:tcPr>
            <w:tcW w:w="567" w:type="dxa"/>
            <w:tcBorders>
              <w:top w:val="nil"/>
              <w:left w:val="nil"/>
              <w:bottom w:val="single" w:sz="4" w:space="0" w:color="auto"/>
              <w:right w:val="single" w:sz="4" w:space="0" w:color="auto"/>
            </w:tcBorders>
            <w:shd w:val="clear" w:color="auto" w:fill="auto"/>
            <w:vAlign w:val="center"/>
          </w:tcPr>
          <w:p w14:paraId="22E40006" w14:textId="77777777" w:rsidR="004304F8" w:rsidRDefault="007F70DE">
            <w:pPr>
              <w:widowControl/>
              <w:rPr>
                <w:rFonts w:ascii="宋体" w:hAnsi="宋体" w:cs="宋体"/>
                <w:kern w:val="0"/>
                <w:sz w:val="18"/>
                <w:szCs w:val="18"/>
              </w:rPr>
            </w:pPr>
            <w:r>
              <w:rPr>
                <w:rFonts w:ascii="宋体" w:hAnsi="宋体" w:cs="宋体" w:hint="eastAsia"/>
                <w:kern w:val="0"/>
                <w:sz w:val="18"/>
                <w:szCs w:val="18"/>
              </w:rPr>
              <w:t>2</w:t>
            </w:r>
          </w:p>
        </w:tc>
        <w:tc>
          <w:tcPr>
            <w:tcW w:w="709" w:type="dxa"/>
            <w:tcBorders>
              <w:top w:val="nil"/>
              <w:left w:val="nil"/>
              <w:bottom w:val="single" w:sz="4" w:space="0" w:color="auto"/>
              <w:right w:val="single" w:sz="4" w:space="0" w:color="auto"/>
            </w:tcBorders>
            <w:shd w:val="clear" w:color="auto" w:fill="auto"/>
            <w:vAlign w:val="center"/>
          </w:tcPr>
          <w:p w14:paraId="1FE1BAED" w14:textId="77777777" w:rsidR="004304F8" w:rsidRDefault="007F70DE">
            <w:pPr>
              <w:widowControl/>
              <w:jc w:val="left"/>
              <w:rPr>
                <w:kern w:val="0"/>
                <w:sz w:val="18"/>
                <w:szCs w:val="18"/>
              </w:rPr>
            </w:pPr>
            <w:r>
              <w:rPr>
                <w:kern w:val="0"/>
                <w:sz w:val="18"/>
                <w:szCs w:val="18"/>
              </w:rPr>
              <w:t>36</w:t>
            </w:r>
          </w:p>
        </w:tc>
        <w:tc>
          <w:tcPr>
            <w:tcW w:w="567" w:type="dxa"/>
            <w:tcBorders>
              <w:top w:val="nil"/>
              <w:left w:val="nil"/>
              <w:bottom w:val="single" w:sz="4" w:space="0" w:color="auto"/>
              <w:right w:val="single" w:sz="4" w:space="0" w:color="auto"/>
            </w:tcBorders>
            <w:shd w:val="clear" w:color="auto" w:fill="auto"/>
            <w:vAlign w:val="center"/>
          </w:tcPr>
          <w:p w14:paraId="31CCDA49"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ADEE13D"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37395E8"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44AE0B0"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379AA012" w14:textId="77777777" w:rsidR="004304F8" w:rsidRDefault="007F70DE">
            <w:pPr>
              <w:widowControl/>
              <w:jc w:val="left"/>
              <w:rPr>
                <w:kern w:val="0"/>
                <w:sz w:val="18"/>
                <w:szCs w:val="18"/>
              </w:rPr>
            </w:pPr>
            <w:r>
              <w:rPr>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41FBAE1A"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F52F3EF" w14:textId="77777777" w:rsidR="004304F8" w:rsidRDefault="007F70DE">
            <w:pPr>
              <w:widowControl/>
              <w:jc w:val="center"/>
              <w:rPr>
                <w:kern w:val="0"/>
                <w:sz w:val="18"/>
                <w:szCs w:val="18"/>
              </w:rPr>
            </w:pPr>
            <w:r>
              <w:rPr>
                <w:rFonts w:ascii="宋体" w:hAnsi="宋体" w:hint="eastAsia"/>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5C650585" w14:textId="77777777" w:rsidR="004304F8" w:rsidRDefault="004304F8">
            <w:pPr>
              <w:widowControl/>
              <w:jc w:val="left"/>
              <w:rPr>
                <w:kern w:val="0"/>
                <w:sz w:val="18"/>
                <w:szCs w:val="18"/>
              </w:rPr>
            </w:pPr>
          </w:p>
        </w:tc>
      </w:tr>
      <w:tr w:rsidR="004304F8" w14:paraId="5405C153"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2E3A6A61"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120FC9A8"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02B7F146" w14:textId="77777777" w:rsidR="004304F8" w:rsidRDefault="007F70DE">
            <w:pPr>
              <w:widowControl/>
              <w:rPr>
                <w:rFonts w:ascii="宋体" w:hAnsi="宋体" w:cs="宋体"/>
                <w:kern w:val="0"/>
                <w:sz w:val="18"/>
                <w:szCs w:val="18"/>
              </w:rPr>
            </w:pPr>
            <w:r>
              <w:rPr>
                <w:rFonts w:ascii="宋体" w:hAnsi="宋体" w:cs="宋体" w:hint="eastAsia"/>
                <w:kern w:val="0"/>
                <w:sz w:val="18"/>
                <w:szCs w:val="18"/>
              </w:rPr>
              <w:t>语文</w:t>
            </w:r>
          </w:p>
        </w:tc>
        <w:tc>
          <w:tcPr>
            <w:tcW w:w="851" w:type="dxa"/>
            <w:tcBorders>
              <w:top w:val="nil"/>
              <w:left w:val="nil"/>
              <w:bottom w:val="single" w:sz="4" w:space="0" w:color="auto"/>
              <w:right w:val="single" w:sz="4" w:space="0" w:color="auto"/>
            </w:tcBorders>
            <w:shd w:val="clear" w:color="auto" w:fill="auto"/>
            <w:vAlign w:val="center"/>
          </w:tcPr>
          <w:p w14:paraId="65AFC998" w14:textId="77777777" w:rsidR="004304F8" w:rsidRDefault="007F70DE">
            <w:pPr>
              <w:widowControl/>
              <w:rPr>
                <w:rFonts w:ascii="宋体" w:hAnsi="宋体" w:cs="宋体"/>
                <w:kern w:val="0"/>
                <w:sz w:val="18"/>
                <w:szCs w:val="18"/>
              </w:rPr>
            </w:pPr>
            <w:r>
              <w:rPr>
                <w:rFonts w:ascii="宋体" w:hAnsi="宋体" w:cs="宋体" w:hint="eastAsia"/>
                <w:kern w:val="0"/>
                <w:sz w:val="18"/>
                <w:szCs w:val="18"/>
              </w:rPr>
              <w:t>0</w:t>
            </w:r>
            <w:r>
              <w:rPr>
                <w:rFonts w:ascii="宋体" w:hAnsi="宋体" w:cs="宋体"/>
                <w:kern w:val="0"/>
                <w:sz w:val="18"/>
                <w:szCs w:val="18"/>
              </w:rPr>
              <w:t>0000</w:t>
            </w:r>
            <w:r>
              <w:rPr>
                <w:rFonts w:ascii="宋体" w:hAnsi="宋体" w:cs="宋体" w:hint="eastAsia"/>
                <w:kern w:val="0"/>
                <w:sz w:val="18"/>
                <w:szCs w:val="18"/>
              </w:rPr>
              <w:t>5</w:t>
            </w:r>
          </w:p>
        </w:tc>
        <w:tc>
          <w:tcPr>
            <w:tcW w:w="567" w:type="dxa"/>
            <w:tcBorders>
              <w:top w:val="nil"/>
              <w:left w:val="nil"/>
              <w:bottom w:val="single" w:sz="4" w:space="0" w:color="auto"/>
              <w:right w:val="single" w:sz="4" w:space="0" w:color="auto"/>
            </w:tcBorders>
            <w:shd w:val="clear" w:color="auto" w:fill="auto"/>
            <w:vAlign w:val="center"/>
          </w:tcPr>
          <w:p w14:paraId="23D5AAC8" w14:textId="77777777" w:rsidR="004304F8" w:rsidRDefault="007F70DE">
            <w:pPr>
              <w:widowControl/>
              <w:rPr>
                <w:rFonts w:ascii="宋体" w:hAnsi="宋体" w:cs="宋体"/>
                <w:kern w:val="0"/>
                <w:sz w:val="18"/>
                <w:szCs w:val="18"/>
              </w:rPr>
            </w:pPr>
            <w:r>
              <w:rPr>
                <w:rFonts w:ascii="宋体" w:hAnsi="宋体" w:cs="宋体" w:hint="eastAsia"/>
                <w:kern w:val="0"/>
                <w:sz w:val="18"/>
                <w:szCs w:val="18"/>
              </w:rPr>
              <w:t>11</w:t>
            </w:r>
          </w:p>
        </w:tc>
        <w:tc>
          <w:tcPr>
            <w:tcW w:w="709" w:type="dxa"/>
            <w:tcBorders>
              <w:top w:val="nil"/>
              <w:left w:val="nil"/>
              <w:bottom w:val="single" w:sz="4" w:space="0" w:color="auto"/>
              <w:right w:val="single" w:sz="4" w:space="0" w:color="auto"/>
            </w:tcBorders>
            <w:shd w:val="clear" w:color="auto" w:fill="auto"/>
            <w:vAlign w:val="center"/>
          </w:tcPr>
          <w:p w14:paraId="57058DFA" w14:textId="77777777" w:rsidR="004304F8" w:rsidRDefault="007F70DE">
            <w:pPr>
              <w:widowControl/>
              <w:jc w:val="left"/>
              <w:rPr>
                <w:kern w:val="0"/>
                <w:sz w:val="18"/>
                <w:szCs w:val="18"/>
              </w:rPr>
            </w:pPr>
            <w:r>
              <w:rPr>
                <w:kern w:val="0"/>
                <w:sz w:val="18"/>
                <w:szCs w:val="18"/>
              </w:rPr>
              <w:t>198</w:t>
            </w:r>
          </w:p>
        </w:tc>
        <w:tc>
          <w:tcPr>
            <w:tcW w:w="567" w:type="dxa"/>
            <w:tcBorders>
              <w:top w:val="nil"/>
              <w:left w:val="nil"/>
              <w:bottom w:val="single" w:sz="4" w:space="0" w:color="auto"/>
              <w:right w:val="single" w:sz="4" w:space="0" w:color="auto"/>
            </w:tcBorders>
            <w:shd w:val="clear" w:color="auto" w:fill="auto"/>
            <w:vAlign w:val="center"/>
          </w:tcPr>
          <w:p w14:paraId="0B248910" w14:textId="77777777" w:rsidR="004304F8" w:rsidRDefault="007F70DE">
            <w:pPr>
              <w:widowControl/>
              <w:jc w:val="left"/>
              <w:rPr>
                <w:kern w:val="0"/>
                <w:sz w:val="18"/>
                <w:szCs w:val="18"/>
              </w:rPr>
            </w:pPr>
            <w:r>
              <w:rPr>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13AAEB1B" w14:textId="77777777" w:rsidR="004304F8" w:rsidRDefault="007F70DE">
            <w:pPr>
              <w:widowControl/>
              <w:jc w:val="left"/>
              <w:rPr>
                <w:kern w:val="0"/>
                <w:sz w:val="18"/>
                <w:szCs w:val="18"/>
              </w:rPr>
            </w:pPr>
            <w:r>
              <w:rPr>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1F0A1871" w14:textId="77777777" w:rsidR="004304F8" w:rsidRDefault="007F70DE">
            <w:pPr>
              <w:widowControl/>
              <w:jc w:val="left"/>
              <w:rPr>
                <w:kern w:val="0"/>
                <w:sz w:val="18"/>
                <w:szCs w:val="18"/>
              </w:rPr>
            </w:pPr>
            <w:r>
              <w:rPr>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61587247"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1924F5B9" w14:textId="77777777" w:rsidR="004304F8" w:rsidRDefault="007F70DE">
            <w:pPr>
              <w:widowControl/>
              <w:jc w:val="left"/>
              <w:rPr>
                <w:kern w:val="0"/>
                <w:sz w:val="18"/>
                <w:szCs w:val="18"/>
              </w:rPr>
            </w:pPr>
            <w:r>
              <w:rPr>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39F36B36"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A64C883"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176D37E3" w14:textId="77777777" w:rsidR="004304F8" w:rsidRDefault="004304F8">
            <w:pPr>
              <w:widowControl/>
              <w:jc w:val="left"/>
              <w:rPr>
                <w:kern w:val="0"/>
                <w:sz w:val="18"/>
                <w:szCs w:val="18"/>
              </w:rPr>
            </w:pPr>
          </w:p>
        </w:tc>
      </w:tr>
      <w:tr w:rsidR="004304F8" w14:paraId="7FCDB20C"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7BD68064"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6F08641A"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2FF52951" w14:textId="77777777" w:rsidR="004304F8" w:rsidRDefault="007F70DE">
            <w:pPr>
              <w:widowControl/>
              <w:rPr>
                <w:rFonts w:ascii="宋体" w:hAnsi="宋体" w:cs="宋体"/>
                <w:kern w:val="0"/>
                <w:sz w:val="18"/>
                <w:szCs w:val="18"/>
              </w:rPr>
            </w:pPr>
            <w:r>
              <w:rPr>
                <w:rFonts w:ascii="宋体" w:hAnsi="宋体" w:cs="宋体" w:hint="eastAsia"/>
                <w:kern w:val="0"/>
                <w:sz w:val="18"/>
                <w:szCs w:val="18"/>
              </w:rPr>
              <w:t>数学</w:t>
            </w:r>
          </w:p>
        </w:tc>
        <w:tc>
          <w:tcPr>
            <w:tcW w:w="851" w:type="dxa"/>
            <w:tcBorders>
              <w:top w:val="nil"/>
              <w:left w:val="nil"/>
              <w:bottom w:val="single" w:sz="4" w:space="0" w:color="auto"/>
              <w:right w:val="single" w:sz="4" w:space="0" w:color="auto"/>
            </w:tcBorders>
            <w:shd w:val="clear" w:color="auto" w:fill="auto"/>
            <w:vAlign w:val="center"/>
          </w:tcPr>
          <w:p w14:paraId="6B3EC33E" w14:textId="77777777" w:rsidR="004304F8" w:rsidRDefault="007F70DE">
            <w:pPr>
              <w:widowControl/>
              <w:rPr>
                <w:rFonts w:ascii="宋体" w:hAnsi="宋体" w:cs="宋体"/>
                <w:kern w:val="0"/>
                <w:sz w:val="18"/>
                <w:szCs w:val="18"/>
              </w:rPr>
            </w:pPr>
            <w:r>
              <w:rPr>
                <w:rFonts w:ascii="宋体" w:hAnsi="宋体" w:cs="宋体"/>
                <w:kern w:val="0"/>
                <w:sz w:val="18"/>
                <w:szCs w:val="18"/>
              </w:rPr>
              <w:t>00000</w:t>
            </w:r>
            <w:r>
              <w:rPr>
                <w:rFonts w:ascii="宋体" w:hAnsi="宋体" w:cs="宋体" w:hint="eastAsia"/>
                <w:kern w:val="0"/>
                <w:sz w:val="18"/>
                <w:szCs w:val="18"/>
              </w:rPr>
              <w:t>6</w:t>
            </w:r>
          </w:p>
        </w:tc>
        <w:tc>
          <w:tcPr>
            <w:tcW w:w="567" w:type="dxa"/>
            <w:tcBorders>
              <w:top w:val="nil"/>
              <w:left w:val="nil"/>
              <w:bottom w:val="single" w:sz="4" w:space="0" w:color="auto"/>
              <w:right w:val="single" w:sz="4" w:space="0" w:color="auto"/>
            </w:tcBorders>
            <w:shd w:val="clear" w:color="auto" w:fill="auto"/>
            <w:vAlign w:val="center"/>
          </w:tcPr>
          <w:p w14:paraId="61D511EA" w14:textId="77777777" w:rsidR="004304F8" w:rsidRDefault="007F70DE">
            <w:pPr>
              <w:widowControl/>
              <w:rPr>
                <w:rFonts w:ascii="宋体" w:hAnsi="宋体" w:cs="宋体"/>
                <w:kern w:val="0"/>
                <w:sz w:val="18"/>
                <w:szCs w:val="18"/>
              </w:rPr>
            </w:pPr>
            <w:r>
              <w:rPr>
                <w:rFonts w:ascii="宋体" w:hAnsi="宋体" w:cs="宋体" w:hint="eastAsia"/>
                <w:kern w:val="0"/>
                <w:sz w:val="18"/>
                <w:szCs w:val="18"/>
              </w:rPr>
              <w:t>10</w:t>
            </w:r>
          </w:p>
        </w:tc>
        <w:tc>
          <w:tcPr>
            <w:tcW w:w="709" w:type="dxa"/>
            <w:tcBorders>
              <w:top w:val="nil"/>
              <w:left w:val="nil"/>
              <w:bottom w:val="single" w:sz="4" w:space="0" w:color="auto"/>
              <w:right w:val="single" w:sz="4" w:space="0" w:color="auto"/>
            </w:tcBorders>
            <w:shd w:val="clear" w:color="auto" w:fill="auto"/>
            <w:vAlign w:val="center"/>
          </w:tcPr>
          <w:p w14:paraId="461D2988" w14:textId="77777777" w:rsidR="004304F8" w:rsidRDefault="007F70DE">
            <w:pPr>
              <w:widowControl/>
              <w:jc w:val="left"/>
              <w:rPr>
                <w:kern w:val="0"/>
                <w:sz w:val="18"/>
                <w:szCs w:val="18"/>
              </w:rPr>
            </w:pPr>
            <w:r>
              <w:rPr>
                <w:kern w:val="0"/>
                <w:sz w:val="18"/>
                <w:szCs w:val="18"/>
              </w:rPr>
              <w:t>180</w:t>
            </w:r>
          </w:p>
        </w:tc>
        <w:tc>
          <w:tcPr>
            <w:tcW w:w="567" w:type="dxa"/>
            <w:tcBorders>
              <w:top w:val="nil"/>
              <w:left w:val="nil"/>
              <w:bottom w:val="single" w:sz="4" w:space="0" w:color="auto"/>
              <w:right w:val="single" w:sz="4" w:space="0" w:color="auto"/>
            </w:tcBorders>
            <w:shd w:val="clear" w:color="auto" w:fill="auto"/>
            <w:vAlign w:val="center"/>
          </w:tcPr>
          <w:p w14:paraId="67CF12FB" w14:textId="77777777" w:rsidR="004304F8" w:rsidRDefault="007F70DE">
            <w:pPr>
              <w:widowControl/>
              <w:jc w:val="left"/>
              <w:rPr>
                <w:kern w:val="0"/>
                <w:sz w:val="18"/>
                <w:szCs w:val="18"/>
              </w:rPr>
            </w:pPr>
            <w:r>
              <w:rPr>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0E181974" w14:textId="77777777" w:rsidR="004304F8" w:rsidRDefault="007F70DE">
            <w:pPr>
              <w:widowControl/>
              <w:jc w:val="left"/>
              <w:rPr>
                <w:kern w:val="0"/>
                <w:sz w:val="18"/>
                <w:szCs w:val="18"/>
              </w:rPr>
            </w:pPr>
            <w:r>
              <w:rPr>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4D952AB1"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6E93A0F0"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309212D2" w14:textId="77777777" w:rsidR="004304F8" w:rsidRDefault="007F70DE">
            <w:pPr>
              <w:widowControl/>
              <w:jc w:val="left"/>
              <w:rPr>
                <w:kern w:val="0"/>
                <w:sz w:val="18"/>
                <w:szCs w:val="18"/>
              </w:rPr>
            </w:pPr>
            <w:r>
              <w:rPr>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6EE8D109"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4A842CC" w14:textId="77777777" w:rsidR="004304F8" w:rsidRDefault="007F70DE">
            <w:pPr>
              <w:widowControl/>
              <w:jc w:val="center"/>
              <w:rPr>
                <w:kern w:val="0"/>
                <w:sz w:val="18"/>
                <w:szCs w:val="18"/>
              </w:rPr>
            </w:pPr>
            <w:r>
              <w:rPr>
                <w:rFonts w:ascii="宋体" w:hAnsi="宋体" w:hint="eastAsia"/>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7617881D" w14:textId="77777777" w:rsidR="004304F8" w:rsidRDefault="004304F8">
            <w:pPr>
              <w:widowControl/>
              <w:jc w:val="left"/>
              <w:rPr>
                <w:kern w:val="0"/>
                <w:sz w:val="18"/>
                <w:szCs w:val="18"/>
              </w:rPr>
            </w:pPr>
          </w:p>
        </w:tc>
      </w:tr>
      <w:tr w:rsidR="004304F8" w14:paraId="6B97B1F5"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11347DC2"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25C937A5"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33688950" w14:textId="77777777" w:rsidR="004304F8" w:rsidRDefault="007F70DE">
            <w:pPr>
              <w:widowControl/>
              <w:rPr>
                <w:rFonts w:ascii="宋体" w:hAnsi="宋体" w:cs="宋体"/>
                <w:kern w:val="0"/>
                <w:sz w:val="18"/>
                <w:szCs w:val="18"/>
              </w:rPr>
            </w:pPr>
            <w:r>
              <w:rPr>
                <w:rFonts w:ascii="宋体" w:hAnsi="宋体" w:cs="宋体" w:hint="eastAsia"/>
                <w:kern w:val="0"/>
                <w:sz w:val="18"/>
                <w:szCs w:val="18"/>
              </w:rPr>
              <w:t>英语</w:t>
            </w:r>
          </w:p>
        </w:tc>
        <w:tc>
          <w:tcPr>
            <w:tcW w:w="851" w:type="dxa"/>
            <w:tcBorders>
              <w:top w:val="nil"/>
              <w:left w:val="nil"/>
              <w:bottom w:val="single" w:sz="4" w:space="0" w:color="auto"/>
              <w:right w:val="single" w:sz="4" w:space="0" w:color="auto"/>
            </w:tcBorders>
            <w:shd w:val="clear" w:color="auto" w:fill="auto"/>
            <w:vAlign w:val="center"/>
          </w:tcPr>
          <w:p w14:paraId="4C6889C5" w14:textId="77777777" w:rsidR="004304F8" w:rsidRDefault="007F70DE">
            <w:pPr>
              <w:widowControl/>
              <w:rPr>
                <w:rFonts w:ascii="宋体" w:hAnsi="宋体" w:cs="宋体"/>
                <w:kern w:val="0"/>
                <w:sz w:val="18"/>
                <w:szCs w:val="18"/>
              </w:rPr>
            </w:pPr>
            <w:r>
              <w:rPr>
                <w:rFonts w:ascii="宋体" w:hAnsi="宋体" w:cs="宋体"/>
                <w:kern w:val="0"/>
                <w:sz w:val="18"/>
                <w:szCs w:val="18"/>
              </w:rPr>
              <w:t>00000</w:t>
            </w:r>
            <w:r>
              <w:rPr>
                <w:rFonts w:ascii="宋体" w:hAnsi="宋体" w:cs="宋体" w:hint="eastAsia"/>
                <w:kern w:val="0"/>
                <w:sz w:val="18"/>
                <w:szCs w:val="18"/>
              </w:rPr>
              <w:t>7</w:t>
            </w:r>
          </w:p>
        </w:tc>
        <w:tc>
          <w:tcPr>
            <w:tcW w:w="567" w:type="dxa"/>
            <w:tcBorders>
              <w:top w:val="nil"/>
              <w:left w:val="nil"/>
              <w:bottom w:val="single" w:sz="4" w:space="0" w:color="auto"/>
              <w:right w:val="single" w:sz="4" w:space="0" w:color="auto"/>
            </w:tcBorders>
            <w:shd w:val="clear" w:color="auto" w:fill="auto"/>
            <w:vAlign w:val="center"/>
          </w:tcPr>
          <w:p w14:paraId="617A1DE3" w14:textId="77777777" w:rsidR="004304F8" w:rsidRDefault="007F70DE">
            <w:pPr>
              <w:widowControl/>
              <w:rPr>
                <w:rFonts w:ascii="宋体" w:hAnsi="宋体" w:cs="宋体"/>
                <w:kern w:val="0"/>
                <w:sz w:val="18"/>
                <w:szCs w:val="18"/>
              </w:rPr>
            </w:pPr>
            <w:r>
              <w:rPr>
                <w:rFonts w:ascii="宋体" w:hAnsi="宋体" w:cs="宋体" w:hint="eastAsia"/>
                <w:kern w:val="0"/>
                <w:sz w:val="18"/>
                <w:szCs w:val="18"/>
              </w:rPr>
              <w:t>10</w:t>
            </w:r>
          </w:p>
        </w:tc>
        <w:tc>
          <w:tcPr>
            <w:tcW w:w="709" w:type="dxa"/>
            <w:tcBorders>
              <w:top w:val="nil"/>
              <w:left w:val="nil"/>
              <w:bottom w:val="single" w:sz="4" w:space="0" w:color="auto"/>
              <w:right w:val="single" w:sz="4" w:space="0" w:color="auto"/>
            </w:tcBorders>
            <w:shd w:val="clear" w:color="auto" w:fill="auto"/>
            <w:vAlign w:val="center"/>
          </w:tcPr>
          <w:p w14:paraId="24D966B5" w14:textId="77777777" w:rsidR="004304F8" w:rsidRDefault="007F70DE">
            <w:pPr>
              <w:widowControl/>
              <w:jc w:val="left"/>
              <w:rPr>
                <w:kern w:val="0"/>
                <w:sz w:val="18"/>
                <w:szCs w:val="18"/>
              </w:rPr>
            </w:pPr>
            <w:r>
              <w:rPr>
                <w:kern w:val="0"/>
                <w:sz w:val="18"/>
                <w:szCs w:val="18"/>
              </w:rPr>
              <w:t>180</w:t>
            </w:r>
          </w:p>
        </w:tc>
        <w:tc>
          <w:tcPr>
            <w:tcW w:w="567" w:type="dxa"/>
            <w:tcBorders>
              <w:top w:val="nil"/>
              <w:left w:val="nil"/>
              <w:bottom w:val="single" w:sz="4" w:space="0" w:color="auto"/>
              <w:right w:val="single" w:sz="4" w:space="0" w:color="auto"/>
            </w:tcBorders>
            <w:shd w:val="clear" w:color="auto" w:fill="auto"/>
            <w:vAlign w:val="center"/>
          </w:tcPr>
          <w:p w14:paraId="4345EE0B" w14:textId="77777777" w:rsidR="004304F8" w:rsidRDefault="007F70DE">
            <w:pPr>
              <w:widowControl/>
              <w:jc w:val="left"/>
              <w:rPr>
                <w:kern w:val="0"/>
                <w:sz w:val="18"/>
                <w:szCs w:val="18"/>
              </w:rPr>
            </w:pPr>
            <w:r>
              <w:rPr>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6CC9EFFD" w14:textId="77777777" w:rsidR="004304F8" w:rsidRDefault="007F70DE">
            <w:pPr>
              <w:widowControl/>
              <w:jc w:val="left"/>
              <w:rPr>
                <w:kern w:val="0"/>
                <w:sz w:val="18"/>
                <w:szCs w:val="18"/>
              </w:rPr>
            </w:pPr>
            <w:r>
              <w:rPr>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1A08AE81"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5A1B4C6D"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644FC8F6" w14:textId="77777777" w:rsidR="004304F8" w:rsidRDefault="007F70DE">
            <w:pPr>
              <w:widowControl/>
              <w:jc w:val="left"/>
              <w:rPr>
                <w:kern w:val="0"/>
                <w:sz w:val="18"/>
                <w:szCs w:val="18"/>
              </w:rPr>
            </w:pPr>
            <w:r>
              <w:rPr>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63DD7DA0"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329516B"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23255E19" w14:textId="77777777" w:rsidR="004304F8" w:rsidRDefault="004304F8">
            <w:pPr>
              <w:widowControl/>
              <w:jc w:val="left"/>
              <w:rPr>
                <w:kern w:val="0"/>
                <w:sz w:val="18"/>
                <w:szCs w:val="18"/>
              </w:rPr>
            </w:pPr>
          </w:p>
        </w:tc>
      </w:tr>
      <w:tr w:rsidR="004304F8" w14:paraId="51B7D25E"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3592EBC8"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606C2129"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2F410301" w14:textId="77777777" w:rsidR="004304F8" w:rsidRDefault="007F70DE">
            <w:pPr>
              <w:widowControl/>
              <w:rPr>
                <w:rFonts w:ascii="宋体" w:hAnsi="宋体" w:cs="宋体"/>
                <w:kern w:val="0"/>
                <w:sz w:val="18"/>
                <w:szCs w:val="18"/>
              </w:rPr>
            </w:pPr>
            <w:r>
              <w:rPr>
                <w:rFonts w:ascii="宋体" w:hAnsi="宋体" w:cs="宋体" w:hint="eastAsia"/>
                <w:kern w:val="0"/>
                <w:sz w:val="18"/>
                <w:szCs w:val="18"/>
              </w:rPr>
              <w:t>信息技术</w:t>
            </w:r>
          </w:p>
        </w:tc>
        <w:tc>
          <w:tcPr>
            <w:tcW w:w="851" w:type="dxa"/>
            <w:tcBorders>
              <w:top w:val="nil"/>
              <w:left w:val="nil"/>
              <w:bottom w:val="single" w:sz="4" w:space="0" w:color="auto"/>
              <w:right w:val="single" w:sz="4" w:space="0" w:color="auto"/>
            </w:tcBorders>
            <w:shd w:val="clear" w:color="auto" w:fill="auto"/>
            <w:vAlign w:val="center"/>
          </w:tcPr>
          <w:p w14:paraId="6C1D006C" w14:textId="77777777" w:rsidR="004304F8" w:rsidRDefault="007F70DE">
            <w:pPr>
              <w:widowControl/>
              <w:rPr>
                <w:rFonts w:ascii="宋体" w:hAnsi="宋体" w:cs="宋体"/>
                <w:kern w:val="0"/>
                <w:sz w:val="18"/>
                <w:szCs w:val="18"/>
              </w:rPr>
            </w:pPr>
            <w:r>
              <w:rPr>
                <w:rFonts w:ascii="宋体" w:hAnsi="宋体" w:cs="宋体"/>
                <w:kern w:val="0"/>
                <w:sz w:val="18"/>
                <w:szCs w:val="18"/>
              </w:rPr>
              <w:t>00000</w:t>
            </w:r>
            <w:r>
              <w:rPr>
                <w:rFonts w:ascii="宋体" w:hAnsi="宋体" w:cs="宋体" w:hint="eastAsia"/>
                <w:kern w:val="0"/>
                <w:sz w:val="18"/>
                <w:szCs w:val="18"/>
              </w:rPr>
              <w:t>8</w:t>
            </w:r>
          </w:p>
        </w:tc>
        <w:tc>
          <w:tcPr>
            <w:tcW w:w="567" w:type="dxa"/>
            <w:tcBorders>
              <w:top w:val="nil"/>
              <w:left w:val="nil"/>
              <w:bottom w:val="single" w:sz="4" w:space="0" w:color="auto"/>
              <w:right w:val="single" w:sz="4" w:space="0" w:color="auto"/>
            </w:tcBorders>
            <w:shd w:val="clear" w:color="auto" w:fill="auto"/>
            <w:vAlign w:val="center"/>
          </w:tcPr>
          <w:p w14:paraId="2FA61EE1" w14:textId="77777777" w:rsidR="004304F8" w:rsidRDefault="007F70DE">
            <w:pPr>
              <w:widowControl/>
              <w:rPr>
                <w:rFonts w:ascii="宋体" w:hAnsi="宋体" w:cs="宋体"/>
                <w:kern w:val="0"/>
                <w:sz w:val="18"/>
                <w:szCs w:val="18"/>
              </w:rPr>
            </w:pPr>
            <w:r>
              <w:rPr>
                <w:rFonts w:ascii="宋体" w:hAnsi="宋体" w:cs="宋体" w:hint="eastAsia"/>
                <w:kern w:val="0"/>
                <w:sz w:val="18"/>
                <w:szCs w:val="18"/>
              </w:rPr>
              <w:t>8</w:t>
            </w:r>
          </w:p>
        </w:tc>
        <w:tc>
          <w:tcPr>
            <w:tcW w:w="709" w:type="dxa"/>
            <w:tcBorders>
              <w:top w:val="nil"/>
              <w:left w:val="nil"/>
              <w:bottom w:val="single" w:sz="4" w:space="0" w:color="auto"/>
              <w:right w:val="single" w:sz="4" w:space="0" w:color="auto"/>
            </w:tcBorders>
            <w:shd w:val="clear" w:color="auto" w:fill="auto"/>
            <w:vAlign w:val="center"/>
          </w:tcPr>
          <w:p w14:paraId="12FB6A18" w14:textId="77777777" w:rsidR="004304F8" w:rsidRDefault="007F70DE">
            <w:pPr>
              <w:widowControl/>
              <w:jc w:val="left"/>
              <w:rPr>
                <w:kern w:val="0"/>
                <w:sz w:val="18"/>
                <w:szCs w:val="18"/>
              </w:rPr>
            </w:pPr>
            <w:r>
              <w:rPr>
                <w:kern w:val="0"/>
                <w:sz w:val="18"/>
                <w:szCs w:val="18"/>
              </w:rPr>
              <w:t>144</w:t>
            </w:r>
          </w:p>
        </w:tc>
        <w:tc>
          <w:tcPr>
            <w:tcW w:w="567" w:type="dxa"/>
            <w:tcBorders>
              <w:top w:val="nil"/>
              <w:left w:val="nil"/>
              <w:bottom w:val="single" w:sz="4" w:space="0" w:color="auto"/>
              <w:right w:val="single" w:sz="4" w:space="0" w:color="auto"/>
            </w:tcBorders>
            <w:shd w:val="clear" w:color="auto" w:fill="auto"/>
            <w:vAlign w:val="center"/>
          </w:tcPr>
          <w:p w14:paraId="5221D1B7"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6773FC1"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57D5CCFE"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40260C1B"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0EAB4DDD" w14:textId="77777777" w:rsidR="004304F8" w:rsidRDefault="007F70DE">
            <w:pPr>
              <w:widowControl/>
              <w:jc w:val="left"/>
              <w:rPr>
                <w:kern w:val="0"/>
                <w:sz w:val="18"/>
                <w:szCs w:val="18"/>
              </w:rPr>
            </w:pPr>
            <w:r>
              <w:rPr>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5CD6D9E5"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9721263" w14:textId="77777777" w:rsidR="004304F8" w:rsidRDefault="007F70DE">
            <w:pPr>
              <w:widowControl/>
              <w:jc w:val="center"/>
              <w:rPr>
                <w:kern w:val="0"/>
                <w:sz w:val="18"/>
                <w:szCs w:val="18"/>
              </w:rPr>
            </w:pPr>
            <w:r>
              <w:rPr>
                <w:rFonts w:ascii="宋体" w:hAnsi="宋体" w:hint="eastAsia"/>
                <w:kern w:val="0"/>
                <w:sz w:val="18"/>
                <w:szCs w:val="18"/>
              </w:rPr>
              <w:t>考查</w:t>
            </w:r>
          </w:p>
        </w:tc>
        <w:tc>
          <w:tcPr>
            <w:tcW w:w="567" w:type="dxa"/>
            <w:vMerge/>
            <w:tcBorders>
              <w:top w:val="nil"/>
              <w:left w:val="single" w:sz="4" w:space="0" w:color="auto"/>
              <w:bottom w:val="single" w:sz="4" w:space="0" w:color="auto"/>
              <w:right w:val="single" w:sz="4" w:space="0" w:color="auto"/>
            </w:tcBorders>
            <w:vAlign w:val="center"/>
          </w:tcPr>
          <w:p w14:paraId="683844E4" w14:textId="77777777" w:rsidR="004304F8" w:rsidRDefault="004304F8">
            <w:pPr>
              <w:widowControl/>
              <w:jc w:val="left"/>
              <w:rPr>
                <w:kern w:val="0"/>
                <w:sz w:val="18"/>
                <w:szCs w:val="18"/>
              </w:rPr>
            </w:pPr>
          </w:p>
        </w:tc>
      </w:tr>
      <w:tr w:rsidR="004304F8" w14:paraId="2FC97F2E"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140E3D70"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0157AAA3"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1B39E47E" w14:textId="77777777" w:rsidR="004304F8" w:rsidRDefault="007F70DE">
            <w:pPr>
              <w:widowControl/>
              <w:rPr>
                <w:rFonts w:ascii="宋体" w:hAnsi="宋体" w:cs="宋体"/>
                <w:kern w:val="0"/>
                <w:sz w:val="18"/>
                <w:szCs w:val="18"/>
              </w:rPr>
            </w:pPr>
            <w:r>
              <w:rPr>
                <w:rFonts w:ascii="宋体" w:hAnsi="宋体" w:cs="宋体" w:hint="eastAsia"/>
                <w:kern w:val="0"/>
                <w:sz w:val="18"/>
                <w:szCs w:val="18"/>
              </w:rPr>
              <w:t>体育与健康</w:t>
            </w:r>
          </w:p>
        </w:tc>
        <w:tc>
          <w:tcPr>
            <w:tcW w:w="851" w:type="dxa"/>
            <w:tcBorders>
              <w:top w:val="nil"/>
              <w:left w:val="nil"/>
              <w:bottom w:val="single" w:sz="4" w:space="0" w:color="auto"/>
              <w:right w:val="single" w:sz="4" w:space="0" w:color="auto"/>
            </w:tcBorders>
            <w:shd w:val="clear" w:color="auto" w:fill="auto"/>
            <w:vAlign w:val="center"/>
          </w:tcPr>
          <w:p w14:paraId="16FF6EDF" w14:textId="77777777" w:rsidR="004304F8" w:rsidRDefault="007F70DE">
            <w:pPr>
              <w:widowControl/>
              <w:rPr>
                <w:rFonts w:ascii="宋体" w:hAnsi="宋体" w:cs="宋体"/>
                <w:kern w:val="0"/>
                <w:sz w:val="18"/>
                <w:szCs w:val="18"/>
              </w:rPr>
            </w:pPr>
            <w:r>
              <w:rPr>
                <w:rFonts w:ascii="宋体" w:hAnsi="宋体" w:cs="宋体"/>
                <w:kern w:val="0"/>
                <w:sz w:val="18"/>
                <w:szCs w:val="18"/>
              </w:rPr>
              <w:t>00000</w:t>
            </w:r>
            <w:r>
              <w:rPr>
                <w:rFonts w:ascii="宋体" w:hAnsi="宋体" w:cs="宋体" w:hint="eastAsia"/>
                <w:kern w:val="0"/>
                <w:sz w:val="18"/>
                <w:szCs w:val="18"/>
              </w:rPr>
              <w:t>9</w:t>
            </w:r>
          </w:p>
        </w:tc>
        <w:tc>
          <w:tcPr>
            <w:tcW w:w="567" w:type="dxa"/>
            <w:tcBorders>
              <w:top w:val="nil"/>
              <w:left w:val="nil"/>
              <w:bottom w:val="single" w:sz="4" w:space="0" w:color="auto"/>
              <w:right w:val="single" w:sz="4" w:space="0" w:color="auto"/>
            </w:tcBorders>
            <w:shd w:val="clear" w:color="auto" w:fill="auto"/>
            <w:vAlign w:val="center"/>
          </w:tcPr>
          <w:p w14:paraId="604D2FB9" w14:textId="77777777" w:rsidR="004304F8" w:rsidRDefault="007F70DE">
            <w:pPr>
              <w:widowControl/>
              <w:rPr>
                <w:rFonts w:ascii="宋体" w:hAnsi="宋体" w:cs="宋体"/>
                <w:kern w:val="0"/>
                <w:sz w:val="18"/>
                <w:szCs w:val="18"/>
              </w:rPr>
            </w:pPr>
            <w:r>
              <w:rPr>
                <w:rFonts w:ascii="宋体" w:hAnsi="宋体" w:cs="宋体" w:hint="eastAsia"/>
                <w:kern w:val="0"/>
                <w:sz w:val="18"/>
                <w:szCs w:val="18"/>
              </w:rPr>
              <w:t>10</w:t>
            </w:r>
          </w:p>
        </w:tc>
        <w:tc>
          <w:tcPr>
            <w:tcW w:w="709" w:type="dxa"/>
            <w:tcBorders>
              <w:top w:val="nil"/>
              <w:left w:val="nil"/>
              <w:bottom w:val="single" w:sz="4" w:space="0" w:color="auto"/>
              <w:right w:val="single" w:sz="4" w:space="0" w:color="auto"/>
            </w:tcBorders>
            <w:shd w:val="clear" w:color="auto" w:fill="auto"/>
            <w:vAlign w:val="center"/>
          </w:tcPr>
          <w:p w14:paraId="0C2CB213" w14:textId="77777777" w:rsidR="004304F8" w:rsidRDefault="007F70DE">
            <w:pPr>
              <w:widowControl/>
              <w:jc w:val="left"/>
              <w:rPr>
                <w:kern w:val="0"/>
                <w:sz w:val="18"/>
                <w:szCs w:val="18"/>
              </w:rPr>
            </w:pPr>
            <w:r>
              <w:rPr>
                <w:kern w:val="0"/>
                <w:sz w:val="18"/>
                <w:szCs w:val="18"/>
              </w:rPr>
              <w:t>180</w:t>
            </w:r>
          </w:p>
        </w:tc>
        <w:tc>
          <w:tcPr>
            <w:tcW w:w="567" w:type="dxa"/>
            <w:tcBorders>
              <w:top w:val="nil"/>
              <w:left w:val="nil"/>
              <w:bottom w:val="single" w:sz="4" w:space="0" w:color="auto"/>
              <w:right w:val="single" w:sz="4" w:space="0" w:color="auto"/>
            </w:tcBorders>
            <w:shd w:val="clear" w:color="auto" w:fill="auto"/>
            <w:vAlign w:val="center"/>
          </w:tcPr>
          <w:p w14:paraId="29B8473D"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1D91BBD0"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ADEED6E"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5547911E"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359704FD" w14:textId="77777777" w:rsidR="004304F8" w:rsidRDefault="007F70DE">
            <w:pPr>
              <w:widowControl/>
              <w:jc w:val="left"/>
              <w:rPr>
                <w:kern w:val="0"/>
                <w:sz w:val="18"/>
                <w:szCs w:val="18"/>
              </w:rPr>
            </w:pPr>
            <w:r>
              <w:rPr>
                <w:kern w:val="0"/>
                <w:sz w:val="18"/>
                <w:szCs w:val="18"/>
              </w:rPr>
              <w:t>2</w:t>
            </w:r>
          </w:p>
        </w:tc>
        <w:tc>
          <w:tcPr>
            <w:tcW w:w="283" w:type="dxa"/>
            <w:tcBorders>
              <w:top w:val="nil"/>
              <w:left w:val="nil"/>
              <w:bottom w:val="single" w:sz="4" w:space="0" w:color="auto"/>
              <w:right w:val="single" w:sz="4" w:space="0" w:color="auto"/>
            </w:tcBorders>
            <w:shd w:val="clear" w:color="auto" w:fill="auto"/>
            <w:vAlign w:val="center"/>
          </w:tcPr>
          <w:p w14:paraId="7DA7369F"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2E7745D" w14:textId="77777777" w:rsidR="004304F8" w:rsidRDefault="007F70DE">
            <w:pPr>
              <w:widowControl/>
              <w:jc w:val="center"/>
              <w:rPr>
                <w:kern w:val="0"/>
                <w:sz w:val="18"/>
                <w:szCs w:val="18"/>
              </w:rPr>
            </w:pPr>
            <w:r>
              <w:rPr>
                <w:rFonts w:ascii="宋体" w:hAnsi="宋体" w:hint="eastAsia"/>
                <w:kern w:val="0"/>
                <w:sz w:val="18"/>
                <w:szCs w:val="18"/>
              </w:rPr>
              <w:t>考查</w:t>
            </w:r>
          </w:p>
        </w:tc>
        <w:tc>
          <w:tcPr>
            <w:tcW w:w="567" w:type="dxa"/>
            <w:vMerge/>
            <w:tcBorders>
              <w:top w:val="nil"/>
              <w:left w:val="single" w:sz="4" w:space="0" w:color="auto"/>
              <w:bottom w:val="single" w:sz="4" w:space="0" w:color="auto"/>
              <w:right w:val="single" w:sz="4" w:space="0" w:color="auto"/>
            </w:tcBorders>
            <w:vAlign w:val="center"/>
          </w:tcPr>
          <w:p w14:paraId="5467DE56" w14:textId="77777777" w:rsidR="004304F8" w:rsidRDefault="004304F8">
            <w:pPr>
              <w:widowControl/>
              <w:jc w:val="left"/>
              <w:rPr>
                <w:kern w:val="0"/>
                <w:sz w:val="18"/>
                <w:szCs w:val="18"/>
              </w:rPr>
            </w:pPr>
          </w:p>
        </w:tc>
      </w:tr>
      <w:tr w:rsidR="004304F8" w14:paraId="7D7E7A97"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6020DDCD"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67E9F65C"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159D0F0D" w14:textId="77777777" w:rsidR="004304F8" w:rsidRDefault="007F70DE">
            <w:pPr>
              <w:widowControl/>
              <w:rPr>
                <w:rFonts w:ascii="宋体" w:hAnsi="宋体" w:cs="宋体"/>
                <w:kern w:val="0"/>
                <w:sz w:val="18"/>
                <w:szCs w:val="18"/>
              </w:rPr>
            </w:pPr>
            <w:r>
              <w:rPr>
                <w:rFonts w:ascii="宋体" w:hAnsi="宋体" w:cs="宋体" w:hint="eastAsia"/>
                <w:kern w:val="0"/>
                <w:sz w:val="18"/>
                <w:szCs w:val="18"/>
              </w:rPr>
              <w:t>公共艺术（音乐）</w:t>
            </w:r>
          </w:p>
        </w:tc>
        <w:tc>
          <w:tcPr>
            <w:tcW w:w="851" w:type="dxa"/>
            <w:tcBorders>
              <w:top w:val="nil"/>
              <w:left w:val="nil"/>
              <w:bottom w:val="single" w:sz="4" w:space="0" w:color="auto"/>
              <w:right w:val="single" w:sz="4" w:space="0" w:color="auto"/>
            </w:tcBorders>
            <w:shd w:val="clear" w:color="auto" w:fill="auto"/>
            <w:vAlign w:val="center"/>
          </w:tcPr>
          <w:p w14:paraId="45572137" w14:textId="77777777" w:rsidR="004304F8" w:rsidRDefault="007F70DE">
            <w:pPr>
              <w:widowControl/>
              <w:rPr>
                <w:rFonts w:ascii="宋体" w:hAnsi="宋体" w:cs="宋体"/>
                <w:kern w:val="0"/>
                <w:sz w:val="18"/>
                <w:szCs w:val="18"/>
              </w:rPr>
            </w:pPr>
            <w:r>
              <w:rPr>
                <w:rFonts w:ascii="宋体" w:hAnsi="宋体" w:cs="宋体"/>
                <w:kern w:val="0"/>
                <w:sz w:val="18"/>
                <w:szCs w:val="18"/>
              </w:rPr>
              <w:t>00000</w:t>
            </w:r>
            <w:r>
              <w:rPr>
                <w:rFonts w:ascii="宋体" w:hAnsi="宋体" w:cs="宋体" w:hint="eastAsia"/>
                <w:kern w:val="0"/>
                <w:sz w:val="18"/>
                <w:szCs w:val="18"/>
              </w:rPr>
              <w:t>10</w:t>
            </w:r>
          </w:p>
        </w:tc>
        <w:tc>
          <w:tcPr>
            <w:tcW w:w="567" w:type="dxa"/>
            <w:tcBorders>
              <w:top w:val="nil"/>
              <w:left w:val="nil"/>
              <w:bottom w:val="single" w:sz="4" w:space="0" w:color="auto"/>
              <w:right w:val="single" w:sz="4" w:space="0" w:color="auto"/>
            </w:tcBorders>
            <w:shd w:val="clear" w:color="auto" w:fill="auto"/>
            <w:vAlign w:val="center"/>
          </w:tcPr>
          <w:p w14:paraId="3AA21D5D" w14:textId="77777777" w:rsidR="004304F8" w:rsidRDefault="007F70DE">
            <w:pPr>
              <w:widowControl/>
              <w:rPr>
                <w:rFonts w:ascii="宋体" w:hAnsi="宋体" w:cs="宋体"/>
                <w:kern w:val="0"/>
                <w:sz w:val="18"/>
                <w:szCs w:val="18"/>
              </w:rPr>
            </w:pPr>
            <w:r>
              <w:rPr>
                <w:rFonts w:ascii="宋体" w:hAnsi="宋体" w:cs="宋体" w:hint="eastAsia"/>
                <w:kern w:val="0"/>
                <w:sz w:val="18"/>
                <w:szCs w:val="18"/>
              </w:rPr>
              <w:t>1</w:t>
            </w:r>
          </w:p>
        </w:tc>
        <w:tc>
          <w:tcPr>
            <w:tcW w:w="709" w:type="dxa"/>
            <w:tcBorders>
              <w:top w:val="nil"/>
              <w:left w:val="nil"/>
              <w:bottom w:val="single" w:sz="4" w:space="0" w:color="auto"/>
              <w:right w:val="single" w:sz="4" w:space="0" w:color="auto"/>
            </w:tcBorders>
            <w:shd w:val="clear" w:color="auto" w:fill="auto"/>
            <w:vAlign w:val="center"/>
          </w:tcPr>
          <w:p w14:paraId="784D3F37" w14:textId="77777777" w:rsidR="004304F8" w:rsidRDefault="007F70DE">
            <w:pPr>
              <w:widowControl/>
              <w:jc w:val="left"/>
              <w:rPr>
                <w:kern w:val="0"/>
                <w:sz w:val="18"/>
                <w:szCs w:val="18"/>
              </w:rPr>
            </w:pPr>
            <w:r>
              <w:rPr>
                <w:kern w:val="0"/>
                <w:sz w:val="18"/>
                <w:szCs w:val="18"/>
              </w:rPr>
              <w:t>18</w:t>
            </w:r>
          </w:p>
        </w:tc>
        <w:tc>
          <w:tcPr>
            <w:tcW w:w="567" w:type="dxa"/>
            <w:tcBorders>
              <w:top w:val="nil"/>
              <w:left w:val="nil"/>
              <w:bottom w:val="single" w:sz="4" w:space="0" w:color="auto"/>
              <w:right w:val="single" w:sz="4" w:space="0" w:color="auto"/>
            </w:tcBorders>
            <w:shd w:val="clear" w:color="auto" w:fill="auto"/>
            <w:vAlign w:val="center"/>
          </w:tcPr>
          <w:p w14:paraId="467F174B" w14:textId="77777777" w:rsidR="004304F8" w:rsidRDefault="007F70DE">
            <w:pPr>
              <w:widowControl/>
              <w:jc w:val="left"/>
              <w:rPr>
                <w:kern w:val="0"/>
                <w:sz w:val="18"/>
                <w:szCs w:val="18"/>
              </w:rPr>
            </w:pPr>
            <w:r>
              <w:rPr>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14AD6AE5"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BEA9414"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13FA8A5"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2359291" w14:textId="77777777" w:rsidR="004304F8" w:rsidRDefault="007F70DE">
            <w:pPr>
              <w:widowControl/>
              <w:jc w:val="left"/>
              <w:rPr>
                <w:kern w:val="0"/>
                <w:sz w:val="18"/>
                <w:szCs w:val="18"/>
              </w:rPr>
            </w:pPr>
            <w:r>
              <w:rPr>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2C44893D"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C51A45A" w14:textId="77777777" w:rsidR="004304F8" w:rsidRDefault="007F70DE">
            <w:pPr>
              <w:widowControl/>
              <w:jc w:val="center"/>
              <w:rPr>
                <w:kern w:val="0"/>
                <w:sz w:val="18"/>
                <w:szCs w:val="18"/>
              </w:rPr>
            </w:pPr>
            <w:r>
              <w:rPr>
                <w:rFonts w:ascii="宋体" w:hAnsi="宋体" w:hint="eastAsia"/>
                <w:kern w:val="0"/>
                <w:sz w:val="18"/>
                <w:szCs w:val="18"/>
              </w:rPr>
              <w:t>考查</w:t>
            </w:r>
          </w:p>
        </w:tc>
        <w:tc>
          <w:tcPr>
            <w:tcW w:w="567" w:type="dxa"/>
            <w:vMerge/>
            <w:tcBorders>
              <w:top w:val="nil"/>
              <w:left w:val="single" w:sz="4" w:space="0" w:color="auto"/>
              <w:bottom w:val="single" w:sz="4" w:space="0" w:color="auto"/>
              <w:right w:val="single" w:sz="4" w:space="0" w:color="auto"/>
            </w:tcBorders>
            <w:vAlign w:val="center"/>
          </w:tcPr>
          <w:p w14:paraId="431AFD91" w14:textId="77777777" w:rsidR="004304F8" w:rsidRDefault="004304F8">
            <w:pPr>
              <w:widowControl/>
              <w:jc w:val="left"/>
              <w:rPr>
                <w:kern w:val="0"/>
                <w:sz w:val="18"/>
                <w:szCs w:val="18"/>
              </w:rPr>
            </w:pPr>
          </w:p>
        </w:tc>
      </w:tr>
      <w:tr w:rsidR="004304F8" w14:paraId="2FEC33A7"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7831E7AA"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2D916BDB"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3EE37737" w14:textId="77777777" w:rsidR="004304F8" w:rsidRDefault="007F70DE">
            <w:pPr>
              <w:widowControl/>
              <w:rPr>
                <w:rFonts w:ascii="宋体" w:hAnsi="宋体" w:cs="宋体"/>
                <w:kern w:val="0"/>
                <w:sz w:val="18"/>
                <w:szCs w:val="18"/>
              </w:rPr>
            </w:pPr>
            <w:r>
              <w:rPr>
                <w:rFonts w:ascii="宋体" w:hAnsi="宋体" w:cs="宋体" w:hint="eastAsia"/>
                <w:kern w:val="0"/>
                <w:sz w:val="18"/>
                <w:szCs w:val="18"/>
              </w:rPr>
              <w:t>公共艺术（书法）</w:t>
            </w:r>
          </w:p>
        </w:tc>
        <w:tc>
          <w:tcPr>
            <w:tcW w:w="851" w:type="dxa"/>
            <w:tcBorders>
              <w:top w:val="nil"/>
              <w:left w:val="nil"/>
              <w:bottom w:val="single" w:sz="4" w:space="0" w:color="auto"/>
              <w:right w:val="single" w:sz="4" w:space="0" w:color="auto"/>
            </w:tcBorders>
            <w:shd w:val="clear" w:color="auto" w:fill="auto"/>
            <w:vAlign w:val="center"/>
          </w:tcPr>
          <w:p w14:paraId="37615DD6" w14:textId="77777777" w:rsidR="004304F8" w:rsidRDefault="007F70DE">
            <w:pPr>
              <w:widowControl/>
              <w:rPr>
                <w:rFonts w:ascii="宋体" w:hAnsi="宋体" w:cs="宋体"/>
                <w:kern w:val="0"/>
                <w:sz w:val="18"/>
                <w:szCs w:val="18"/>
              </w:rPr>
            </w:pPr>
            <w:r>
              <w:rPr>
                <w:rFonts w:ascii="宋体" w:hAnsi="宋体" w:cs="宋体"/>
                <w:kern w:val="0"/>
                <w:sz w:val="18"/>
                <w:szCs w:val="18"/>
              </w:rPr>
              <w:t>000001</w:t>
            </w:r>
            <w:r>
              <w:rPr>
                <w:rFonts w:ascii="宋体" w:hAnsi="宋体" w:cs="宋体" w:hint="eastAsia"/>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2D59A0F4" w14:textId="77777777" w:rsidR="004304F8" w:rsidRDefault="007F70DE">
            <w:pPr>
              <w:widowControl/>
              <w:rPr>
                <w:rFonts w:ascii="宋体" w:hAnsi="宋体" w:cs="宋体"/>
                <w:kern w:val="0"/>
                <w:sz w:val="18"/>
                <w:szCs w:val="18"/>
              </w:rPr>
            </w:pPr>
            <w:r>
              <w:rPr>
                <w:rFonts w:ascii="宋体" w:hAnsi="宋体" w:cs="宋体" w:hint="eastAsia"/>
                <w:kern w:val="0"/>
                <w:sz w:val="18"/>
                <w:szCs w:val="18"/>
              </w:rPr>
              <w:t>1</w:t>
            </w:r>
          </w:p>
        </w:tc>
        <w:tc>
          <w:tcPr>
            <w:tcW w:w="709" w:type="dxa"/>
            <w:tcBorders>
              <w:top w:val="nil"/>
              <w:left w:val="nil"/>
              <w:bottom w:val="single" w:sz="4" w:space="0" w:color="auto"/>
              <w:right w:val="single" w:sz="4" w:space="0" w:color="auto"/>
            </w:tcBorders>
            <w:shd w:val="clear" w:color="auto" w:fill="auto"/>
            <w:vAlign w:val="center"/>
          </w:tcPr>
          <w:p w14:paraId="62806BAF" w14:textId="77777777" w:rsidR="004304F8" w:rsidRDefault="007F70DE">
            <w:pPr>
              <w:widowControl/>
              <w:jc w:val="left"/>
              <w:rPr>
                <w:kern w:val="0"/>
                <w:sz w:val="18"/>
                <w:szCs w:val="18"/>
              </w:rPr>
            </w:pPr>
            <w:r>
              <w:rPr>
                <w:kern w:val="0"/>
                <w:sz w:val="18"/>
                <w:szCs w:val="18"/>
              </w:rPr>
              <w:t>18</w:t>
            </w:r>
          </w:p>
        </w:tc>
        <w:tc>
          <w:tcPr>
            <w:tcW w:w="567" w:type="dxa"/>
            <w:tcBorders>
              <w:top w:val="nil"/>
              <w:left w:val="nil"/>
              <w:bottom w:val="single" w:sz="4" w:space="0" w:color="auto"/>
              <w:right w:val="single" w:sz="4" w:space="0" w:color="auto"/>
            </w:tcBorders>
            <w:shd w:val="clear" w:color="auto" w:fill="auto"/>
            <w:vAlign w:val="center"/>
          </w:tcPr>
          <w:p w14:paraId="73AFF781"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0B71563" w14:textId="77777777" w:rsidR="004304F8" w:rsidRDefault="007F70DE">
            <w:pPr>
              <w:widowControl/>
              <w:jc w:val="left"/>
              <w:rPr>
                <w:kern w:val="0"/>
                <w:sz w:val="18"/>
                <w:szCs w:val="18"/>
              </w:rPr>
            </w:pPr>
            <w:r>
              <w:rPr>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4ABC44D1"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3A8D533"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F07E61B" w14:textId="77777777" w:rsidR="004304F8" w:rsidRDefault="007F70DE">
            <w:pPr>
              <w:widowControl/>
              <w:jc w:val="left"/>
              <w:rPr>
                <w:kern w:val="0"/>
                <w:sz w:val="18"/>
                <w:szCs w:val="18"/>
              </w:rPr>
            </w:pPr>
            <w:r>
              <w:rPr>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1D139F2F"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4CE8DD7" w14:textId="77777777" w:rsidR="004304F8" w:rsidRDefault="007F70DE">
            <w:pPr>
              <w:widowControl/>
              <w:jc w:val="center"/>
              <w:rPr>
                <w:kern w:val="0"/>
                <w:sz w:val="18"/>
                <w:szCs w:val="18"/>
              </w:rPr>
            </w:pPr>
            <w:r>
              <w:rPr>
                <w:rFonts w:ascii="宋体" w:hAnsi="宋体" w:hint="eastAsia"/>
                <w:kern w:val="0"/>
                <w:sz w:val="18"/>
                <w:szCs w:val="18"/>
              </w:rPr>
              <w:t>考查</w:t>
            </w:r>
          </w:p>
        </w:tc>
        <w:tc>
          <w:tcPr>
            <w:tcW w:w="567" w:type="dxa"/>
            <w:vMerge/>
            <w:tcBorders>
              <w:top w:val="nil"/>
              <w:left w:val="single" w:sz="4" w:space="0" w:color="auto"/>
              <w:bottom w:val="single" w:sz="4" w:space="0" w:color="auto"/>
              <w:right w:val="single" w:sz="4" w:space="0" w:color="auto"/>
            </w:tcBorders>
            <w:vAlign w:val="center"/>
          </w:tcPr>
          <w:p w14:paraId="53243AAF" w14:textId="77777777" w:rsidR="004304F8" w:rsidRDefault="004304F8">
            <w:pPr>
              <w:widowControl/>
              <w:jc w:val="left"/>
              <w:rPr>
                <w:kern w:val="0"/>
                <w:sz w:val="18"/>
                <w:szCs w:val="18"/>
              </w:rPr>
            </w:pPr>
          </w:p>
        </w:tc>
      </w:tr>
      <w:tr w:rsidR="004304F8" w14:paraId="220E3095" w14:textId="77777777">
        <w:trPr>
          <w:trHeight w:val="294"/>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13864C9C"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2235C654"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04064D33" w14:textId="77777777" w:rsidR="004304F8" w:rsidRDefault="007F70DE">
            <w:pPr>
              <w:widowControl/>
              <w:rPr>
                <w:rFonts w:ascii="宋体" w:hAnsi="宋体" w:cs="宋体"/>
                <w:kern w:val="0"/>
                <w:sz w:val="18"/>
                <w:szCs w:val="18"/>
              </w:rPr>
            </w:pPr>
            <w:r>
              <w:rPr>
                <w:rFonts w:ascii="宋体" w:hAnsi="宋体" w:cs="宋体" w:hint="eastAsia"/>
                <w:kern w:val="0"/>
                <w:sz w:val="18"/>
                <w:szCs w:val="18"/>
              </w:rPr>
              <w:t>历史</w:t>
            </w:r>
          </w:p>
        </w:tc>
        <w:tc>
          <w:tcPr>
            <w:tcW w:w="851" w:type="dxa"/>
            <w:tcBorders>
              <w:top w:val="nil"/>
              <w:left w:val="nil"/>
              <w:bottom w:val="single" w:sz="4" w:space="0" w:color="auto"/>
              <w:right w:val="single" w:sz="4" w:space="0" w:color="auto"/>
            </w:tcBorders>
            <w:shd w:val="clear" w:color="auto" w:fill="auto"/>
            <w:vAlign w:val="center"/>
          </w:tcPr>
          <w:p w14:paraId="00CC585A" w14:textId="77777777" w:rsidR="004304F8" w:rsidRDefault="007F70DE">
            <w:pPr>
              <w:widowControl/>
              <w:rPr>
                <w:rFonts w:ascii="宋体" w:hAnsi="宋体" w:cs="宋体"/>
                <w:kern w:val="0"/>
                <w:sz w:val="18"/>
                <w:szCs w:val="18"/>
              </w:rPr>
            </w:pPr>
            <w:r>
              <w:rPr>
                <w:rFonts w:ascii="宋体" w:hAnsi="宋体" w:cs="宋体"/>
                <w:kern w:val="0"/>
                <w:sz w:val="18"/>
                <w:szCs w:val="18"/>
              </w:rPr>
              <w:t>000001</w:t>
            </w:r>
            <w:r>
              <w:rPr>
                <w:rFonts w:ascii="宋体" w:hAnsi="宋体" w:cs="宋体" w:hint="eastAsia"/>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3A66185D" w14:textId="77777777" w:rsidR="004304F8" w:rsidRDefault="007F70DE">
            <w:pPr>
              <w:widowControl/>
              <w:rPr>
                <w:rFonts w:ascii="宋体" w:hAnsi="宋体" w:cs="宋体"/>
                <w:kern w:val="0"/>
                <w:sz w:val="18"/>
                <w:szCs w:val="18"/>
              </w:rPr>
            </w:pPr>
            <w:r>
              <w:rPr>
                <w:rFonts w:ascii="宋体" w:hAnsi="宋体" w:cs="宋体" w:hint="eastAsia"/>
                <w:kern w:val="0"/>
                <w:sz w:val="18"/>
                <w:szCs w:val="18"/>
              </w:rPr>
              <w:t>4</w:t>
            </w:r>
          </w:p>
        </w:tc>
        <w:tc>
          <w:tcPr>
            <w:tcW w:w="709" w:type="dxa"/>
            <w:tcBorders>
              <w:top w:val="nil"/>
              <w:left w:val="nil"/>
              <w:bottom w:val="single" w:sz="4" w:space="0" w:color="auto"/>
              <w:right w:val="single" w:sz="4" w:space="0" w:color="auto"/>
            </w:tcBorders>
            <w:shd w:val="clear" w:color="auto" w:fill="auto"/>
            <w:vAlign w:val="center"/>
          </w:tcPr>
          <w:p w14:paraId="79C16CF1" w14:textId="77777777" w:rsidR="004304F8" w:rsidRDefault="007F70DE">
            <w:pPr>
              <w:widowControl/>
              <w:jc w:val="left"/>
              <w:rPr>
                <w:kern w:val="0"/>
                <w:sz w:val="18"/>
                <w:szCs w:val="18"/>
              </w:rPr>
            </w:pPr>
            <w:r>
              <w:rPr>
                <w:kern w:val="0"/>
                <w:sz w:val="18"/>
                <w:szCs w:val="18"/>
              </w:rPr>
              <w:t>72</w:t>
            </w:r>
          </w:p>
        </w:tc>
        <w:tc>
          <w:tcPr>
            <w:tcW w:w="567" w:type="dxa"/>
            <w:tcBorders>
              <w:top w:val="nil"/>
              <w:left w:val="nil"/>
              <w:bottom w:val="single" w:sz="4" w:space="0" w:color="auto"/>
              <w:right w:val="single" w:sz="4" w:space="0" w:color="auto"/>
            </w:tcBorders>
            <w:shd w:val="clear" w:color="auto" w:fill="auto"/>
            <w:vAlign w:val="center"/>
          </w:tcPr>
          <w:p w14:paraId="0C7D57F5"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3FA415F7"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14EB74E8"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7F0A965"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69F5B9C" w14:textId="77777777" w:rsidR="004304F8" w:rsidRDefault="007F70DE">
            <w:pPr>
              <w:widowControl/>
              <w:jc w:val="left"/>
              <w:rPr>
                <w:kern w:val="0"/>
                <w:sz w:val="18"/>
                <w:szCs w:val="18"/>
              </w:rPr>
            </w:pPr>
            <w:r>
              <w:rPr>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3A8A5A4C"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8B6DB4A" w14:textId="77777777" w:rsidR="004304F8" w:rsidRDefault="007F70DE">
            <w:pPr>
              <w:widowControl/>
              <w:jc w:val="center"/>
              <w:rPr>
                <w:kern w:val="0"/>
                <w:sz w:val="18"/>
                <w:szCs w:val="18"/>
              </w:rPr>
            </w:pPr>
            <w:r>
              <w:rPr>
                <w:rFonts w:ascii="宋体" w:hAnsi="宋体" w:hint="eastAsia"/>
                <w:kern w:val="0"/>
                <w:sz w:val="18"/>
                <w:szCs w:val="18"/>
              </w:rPr>
              <w:t>考查</w:t>
            </w:r>
          </w:p>
        </w:tc>
        <w:tc>
          <w:tcPr>
            <w:tcW w:w="567" w:type="dxa"/>
            <w:vMerge/>
            <w:tcBorders>
              <w:top w:val="nil"/>
              <w:left w:val="single" w:sz="4" w:space="0" w:color="auto"/>
              <w:bottom w:val="single" w:sz="4" w:space="0" w:color="auto"/>
              <w:right w:val="single" w:sz="4" w:space="0" w:color="auto"/>
            </w:tcBorders>
            <w:vAlign w:val="center"/>
          </w:tcPr>
          <w:p w14:paraId="4A07A33D" w14:textId="77777777" w:rsidR="004304F8" w:rsidRDefault="004304F8">
            <w:pPr>
              <w:widowControl/>
              <w:jc w:val="left"/>
              <w:rPr>
                <w:kern w:val="0"/>
                <w:sz w:val="18"/>
                <w:szCs w:val="18"/>
              </w:rPr>
            </w:pPr>
          </w:p>
        </w:tc>
      </w:tr>
      <w:tr w:rsidR="004304F8" w14:paraId="1AFCCEB2" w14:textId="77777777">
        <w:trPr>
          <w:trHeight w:val="138"/>
        </w:trPr>
        <w:tc>
          <w:tcPr>
            <w:tcW w:w="1114" w:type="dxa"/>
            <w:gridSpan w:val="2"/>
            <w:vMerge/>
            <w:tcBorders>
              <w:top w:val="single" w:sz="4" w:space="0" w:color="auto"/>
              <w:left w:val="single" w:sz="4" w:space="0" w:color="auto"/>
              <w:bottom w:val="single" w:sz="4" w:space="0" w:color="auto"/>
              <w:right w:val="single" w:sz="4" w:space="0" w:color="auto"/>
            </w:tcBorders>
            <w:vAlign w:val="center"/>
          </w:tcPr>
          <w:p w14:paraId="156A7A4E" w14:textId="77777777" w:rsidR="004304F8" w:rsidRDefault="004304F8">
            <w:pPr>
              <w:widowControl/>
              <w:jc w:val="left"/>
              <w:rPr>
                <w:rFonts w:ascii="宋体" w:hAnsi="宋体" w:cs="宋体"/>
                <w:kern w:val="0"/>
                <w:sz w:val="18"/>
                <w:szCs w:val="18"/>
              </w:rPr>
            </w:pPr>
          </w:p>
        </w:tc>
        <w:tc>
          <w:tcPr>
            <w:tcW w:w="3154" w:type="dxa"/>
            <w:gridSpan w:val="3"/>
            <w:tcBorders>
              <w:top w:val="single" w:sz="4" w:space="0" w:color="auto"/>
              <w:left w:val="nil"/>
              <w:bottom w:val="single" w:sz="4" w:space="0" w:color="auto"/>
              <w:right w:val="single" w:sz="4" w:space="0" w:color="auto"/>
            </w:tcBorders>
            <w:shd w:val="clear" w:color="auto" w:fill="auto"/>
            <w:vAlign w:val="center"/>
          </w:tcPr>
          <w:p w14:paraId="30E2C253"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小计</w:t>
            </w:r>
          </w:p>
        </w:tc>
        <w:tc>
          <w:tcPr>
            <w:tcW w:w="567" w:type="dxa"/>
            <w:tcBorders>
              <w:top w:val="single" w:sz="4" w:space="0" w:color="auto"/>
              <w:left w:val="nil"/>
              <w:bottom w:val="single" w:sz="4" w:space="0" w:color="auto"/>
              <w:right w:val="single" w:sz="4" w:space="0" w:color="auto"/>
            </w:tcBorders>
            <w:shd w:val="clear" w:color="auto" w:fill="auto"/>
            <w:vAlign w:val="center"/>
          </w:tcPr>
          <w:p w14:paraId="0645C8A4"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63</w:t>
            </w:r>
          </w:p>
        </w:tc>
        <w:tc>
          <w:tcPr>
            <w:tcW w:w="709" w:type="dxa"/>
            <w:tcBorders>
              <w:top w:val="nil"/>
              <w:left w:val="nil"/>
              <w:bottom w:val="single" w:sz="4" w:space="0" w:color="auto"/>
              <w:right w:val="single" w:sz="4" w:space="0" w:color="auto"/>
            </w:tcBorders>
            <w:shd w:val="clear" w:color="auto" w:fill="auto"/>
            <w:vAlign w:val="center"/>
          </w:tcPr>
          <w:p w14:paraId="3E2EF0ED" w14:textId="77777777" w:rsidR="004304F8" w:rsidRDefault="007F70DE">
            <w:pPr>
              <w:widowControl/>
              <w:jc w:val="left"/>
              <w:rPr>
                <w:b/>
                <w:bCs/>
                <w:kern w:val="0"/>
                <w:sz w:val="18"/>
                <w:szCs w:val="18"/>
              </w:rPr>
            </w:pPr>
            <w:r>
              <w:rPr>
                <w:b/>
                <w:bCs/>
                <w:kern w:val="0"/>
                <w:sz w:val="16"/>
                <w:szCs w:val="18"/>
              </w:rPr>
              <w:t>1134</w:t>
            </w:r>
          </w:p>
        </w:tc>
        <w:tc>
          <w:tcPr>
            <w:tcW w:w="567" w:type="dxa"/>
            <w:tcBorders>
              <w:top w:val="nil"/>
              <w:left w:val="nil"/>
              <w:bottom w:val="single" w:sz="4" w:space="0" w:color="auto"/>
              <w:right w:val="single" w:sz="4" w:space="0" w:color="auto"/>
            </w:tcBorders>
            <w:shd w:val="clear" w:color="auto" w:fill="auto"/>
            <w:vAlign w:val="center"/>
          </w:tcPr>
          <w:p w14:paraId="29DD9A87" w14:textId="77777777" w:rsidR="004304F8" w:rsidRDefault="007F70DE">
            <w:pPr>
              <w:widowControl/>
              <w:jc w:val="left"/>
              <w:rPr>
                <w:b/>
                <w:bCs/>
                <w:kern w:val="0"/>
                <w:sz w:val="18"/>
                <w:szCs w:val="18"/>
              </w:rPr>
            </w:pPr>
            <w:r>
              <w:rPr>
                <w:b/>
                <w:bCs/>
                <w:kern w:val="0"/>
                <w:sz w:val="18"/>
                <w:szCs w:val="18"/>
              </w:rPr>
              <w:t>18</w:t>
            </w:r>
          </w:p>
        </w:tc>
        <w:tc>
          <w:tcPr>
            <w:tcW w:w="567" w:type="dxa"/>
            <w:tcBorders>
              <w:top w:val="nil"/>
              <w:left w:val="nil"/>
              <w:bottom w:val="single" w:sz="4" w:space="0" w:color="auto"/>
              <w:right w:val="single" w:sz="4" w:space="0" w:color="auto"/>
            </w:tcBorders>
            <w:shd w:val="clear" w:color="auto" w:fill="auto"/>
            <w:vAlign w:val="center"/>
          </w:tcPr>
          <w:p w14:paraId="357DEC22" w14:textId="77777777" w:rsidR="004304F8" w:rsidRDefault="007F70DE">
            <w:pPr>
              <w:widowControl/>
              <w:jc w:val="left"/>
              <w:rPr>
                <w:b/>
                <w:bCs/>
                <w:kern w:val="0"/>
                <w:sz w:val="18"/>
                <w:szCs w:val="18"/>
              </w:rPr>
            </w:pPr>
            <w:r>
              <w:rPr>
                <w:b/>
                <w:bCs/>
                <w:kern w:val="0"/>
                <w:sz w:val="18"/>
                <w:szCs w:val="18"/>
              </w:rPr>
              <w:t>18</w:t>
            </w:r>
          </w:p>
        </w:tc>
        <w:tc>
          <w:tcPr>
            <w:tcW w:w="567" w:type="dxa"/>
            <w:tcBorders>
              <w:top w:val="nil"/>
              <w:left w:val="nil"/>
              <w:bottom w:val="single" w:sz="4" w:space="0" w:color="auto"/>
              <w:right w:val="single" w:sz="4" w:space="0" w:color="auto"/>
            </w:tcBorders>
            <w:shd w:val="clear" w:color="auto" w:fill="auto"/>
            <w:vAlign w:val="center"/>
          </w:tcPr>
          <w:p w14:paraId="3AD8ABF2" w14:textId="77777777" w:rsidR="004304F8" w:rsidRDefault="007F70DE">
            <w:pPr>
              <w:widowControl/>
              <w:jc w:val="left"/>
              <w:rPr>
                <w:b/>
                <w:bCs/>
                <w:kern w:val="0"/>
                <w:sz w:val="18"/>
                <w:szCs w:val="18"/>
              </w:rPr>
            </w:pPr>
            <w:r>
              <w:rPr>
                <w:b/>
                <w:bCs/>
                <w:kern w:val="0"/>
                <w:sz w:val="18"/>
                <w:szCs w:val="18"/>
              </w:rPr>
              <w:t>13</w:t>
            </w:r>
          </w:p>
        </w:tc>
        <w:tc>
          <w:tcPr>
            <w:tcW w:w="567" w:type="dxa"/>
            <w:tcBorders>
              <w:top w:val="nil"/>
              <w:left w:val="nil"/>
              <w:bottom w:val="single" w:sz="4" w:space="0" w:color="auto"/>
              <w:right w:val="single" w:sz="4" w:space="0" w:color="auto"/>
            </w:tcBorders>
            <w:shd w:val="clear" w:color="auto" w:fill="auto"/>
            <w:vAlign w:val="center"/>
          </w:tcPr>
          <w:p w14:paraId="2549235B" w14:textId="77777777" w:rsidR="004304F8" w:rsidRDefault="007F70DE">
            <w:pPr>
              <w:widowControl/>
              <w:jc w:val="left"/>
              <w:rPr>
                <w:b/>
                <w:bCs/>
                <w:kern w:val="0"/>
                <w:sz w:val="18"/>
                <w:szCs w:val="18"/>
              </w:rPr>
            </w:pPr>
            <w:r>
              <w:rPr>
                <w:b/>
                <w:bCs/>
                <w:kern w:val="0"/>
                <w:sz w:val="18"/>
                <w:szCs w:val="18"/>
              </w:rPr>
              <w:t>12</w:t>
            </w:r>
          </w:p>
        </w:tc>
        <w:tc>
          <w:tcPr>
            <w:tcW w:w="567" w:type="dxa"/>
            <w:tcBorders>
              <w:top w:val="nil"/>
              <w:left w:val="nil"/>
              <w:bottom w:val="single" w:sz="4" w:space="0" w:color="auto"/>
              <w:right w:val="single" w:sz="4" w:space="0" w:color="auto"/>
            </w:tcBorders>
            <w:shd w:val="clear" w:color="auto" w:fill="auto"/>
            <w:vAlign w:val="center"/>
          </w:tcPr>
          <w:p w14:paraId="01DE15A1" w14:textId="77777777" w:rsidR="004304F8" w:rsidRDefault="007F70DE">
            <w:pPr>
              <w:widowControl/>
              <w:jc w:val="left"/>
              <w:rPr>
                <w:b/>
                <w:bCs/>
                <w:kern w:val="0"/>
                <w:sz w:val="18"/>
                <w:szCs w:val="18"/>
              </w:rPr>
            </w:pPr>
            <w:r>
              <w:rPr>
                <w:b/>
                <w:bCs/>
                <w:kern w:val="0"/>
                <w:sz w:val="18"/>
                <w:szCs w:val="18"/>
              </w:rPr>
              <w:t>2</w:t>
            </w:r>
          </w:p>
        </w:tc>
        <w:tc>
          <w:tcPr>
            <w:tcW w:w="283" w:type="dxa"/>
            <w:tcBorders>
              <w:top w:val="nil"/>
              <w:left w:val="nil"/>
              <w:bottom w:val="single" w:sz="4" w:space="0" w:color="auto"/>
              <w:right w:val="single" w:sz="4" w:space="0" w:color="auto"/>
            </w:tcBorders>
            <w:shd w:val="clear" w:color="auto" w:fill="auto"/>
            <w:vAlign w:val="center"/>
          </w:tcPr>
          <w:p w14:paraId="3FF08479" w14:textId="77777777" w:rsidR="004304F8" w:rsidRDefault="007F70DE">
            <w:pPr>
              <w:widowControl/>
              <w:jc w:val="left"/>
              <w:rPr>
                <w:b/>
                <w:bCs/>
                <w:kern w:val="0"/>
                <w:sz w:val="18"/>
                <w:szCs w:val="18"/>
              </w:rPr>
            </w:pPr>
            <w:r>
              <w:rPr>
                <w:b/>
                <w:bCs/>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916FEA3" w14:textId="77777777" w:rsidR="004304F8" w:rsidRDefault="007F70DE">
            <w:pPr>
              <w:widowControl/>
              <w:jc w:val="center"/>
              <w:rPr>
                <w:kern w:val="0"/>
                <w:sz w:val="18"/>
                <w:szCs w:val="18"/>
              </w:rPr>
            </w:pPr>
            <w:r>
              <w:rPr>
                <w:kern w:val="0"/>
                <w:sz w:val="18"/>
                <w:szCs w:val="18"/>
              </w:rPr>
              <w:t xml:space="preserve">　</w:t>
            </w:r>
          </w:p>
        </w:tc>
        <w:tc>
          <w:tcPr>
            <w:tcW w:w="567" w:type="dxa"/>
            <w:vMerge/>
            <w:tcBorders>
              <w:top w:val="nil"/>
              <w:left w:val="single" w:sz="4" w:space="0" w:color="auto"/>
              <w:bottom w:val="single" w:sz="4" w:space="0" w:color="auto"/>
              <w:right w:val="single" w:sz="4" w:space="0" w:color="auto"/>
            </w:tcBorders>
            <w:vAlign w:val="center"/>
          </w:tcPr>
          <w:p w14:paraId="5233742D" w14:textId="77777777" w:rsidR="004304F8" w:rsidRDefault="004304F8">
            <w:pPr>
              <w:widowControl/>
              <w:jc w:val="left"/>
              <w:rPr>
                <w:kern w:val="0"/>
                <w:sz w:val="18"/>
                <w:szCs w:val="18"/>
              </w:rPr>
            </w:pPr>
          </w:p>
        </w:tc>
      </w:tr>
      <w:tr w:rsidR="004304F8" w14:paraId="305201F2" w14:textId="77777777">
        <w:trPr>
          <w:trHeight w:val="375"/>
        </w:trPr>
        <w:tc>
          <w:tcPr>
            <w:tcW w:w="438" w:type="dxa"/>
            <w:vMerge w:val="restart"/>
            <w:tcBorders>
              <w:top w:val="nil"/>
              <w:left w:val="single" w:sz="4" w:space="0" w:color="auto"/>
              <w:bottom w:val="single" w:sz="4" w:space="0" w:color="auto"/>
              <w:right w:val="single" w:sz="4" w:space="0" w:color="auto"/>
            </w:tcBorders>
            <w:shd w:val="clear" w:color="auto" w:fill="auto"/>
            <w:vAlign w:val="center"/>
          </w:tcPr>
          <w:p w14:paraId="6F924F2A"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专业技能课</w:t>
            </w:r>
          </w:p>
        </w:tc>
        <w:tc>
          <w:tcPr>
            <w:tcW w:w="676" w:type="dxa"/>
            <w:vMerge w:val="restart"/>
            <w:tcBorders>
              <w:top w:val="nil"/>
              <w:left w:val="single" w:sz="4" w:space="0" w:color="auto"/>
              <w:bottom w:val="single" w:sz="4" w:space="0" w:color="auto"/>
              <w:right w:val="single" w:sz="4" w:space="0" w:color="auto"/>
            </w:tcBorders>
            <w:shd w:val="clear" w:color="auto" w:fill="auto"/>
            <w:vAlign w:val="center"/>
          </w:tcPr>
          <w:p w14:paraId="5AF3E98E"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专业  核心课</w:t>
            </w:r>
          </w:p>
        </w:tc>
        <w:tc>
          <w:tcPr>
            <w:tcW w:w="894" w:type="dxa"/>
            <w:tcBorders>
              <w:top w:val="nil"/>
              <w:left w:val="nil"/>
              <w:bottom w:val="single" w:sz="4" w:space="0" w:color="auto"/>
              <w:right w:val="single" w:sz="4" w:space="0" w:color="auto"/>
            </w:tcBorders>
            <w:shd w:val="clear" w:color="auto" w:fill="auto"/>
            <w:vAlign w:val="center"/>
          </w:tcPr>
          <w:p w14:paraId="5A53CA9F"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5B910E07" w14:textId="77777777" w:rsidR="004304F8" w:rsidRDefault="007F70DE">
            <w:pPr>
              <w:widowControl/>
              <w:rPr>
                <w:rFonts w:ascii="宋体" w:hAnsi="宋体" w:cs="宋体"/>
                <w:kern w:val="0"/>
                <w:sz w:val="18"/>
                <w:szCs w:val="18"/>
              </w:rPr>
            </w:pPr>
            <w:r>
              <w:rPr>
                <w:rFonts w:ascii="宋体" w:hAnsi="宋体" w:cs="宋体" w:hint="eastAsia"/>
                <w:kern w:val="0"/>
                <w:sz w:val="18"/>
                <w:szCs w:val="18"/>
              </w:rPr>
              <w:t>电子商务基础</w:t>
            </w:r>
          </w:p>
        </w:tc>
        <w:tc>
          <w:tcPr>
            <w:tcW w:w="851" w:type="dxa"/>
            <w:tcBorders>
              <w:top w:val="nil"/>
              <w:left w:val="nil"/>
              <w:bottom w:val="single" w:sz="4" w:space="0" w:color="auto"/>
              <w:right w:val="single" w:sz="4" w:space="0" w:color="auto"/>
            </w:tcBorders>
            <w:shd w:val="clear" w:color="auto" w:fill="auto"/>
            <w:vAlign w:val="center"/>
          </w:tcPr>
          <w:p w14:paraId="66D3FB55" w14:textId="77777777" w:rsidR="004304F8" w:rsidRDefault="007F70DE">
            <w:pPr>
              <w:widowControl/>
              <w:rPr>
                <w:rFonts w:ascii="宋体" w:hAnsi="宋体" w:cs="宋体"/>
                <w:kern w:val="0"/>
                <w:sz w:val="18"/>
                <w:szCs w:val="18"/>
              </w:rPr>
            </w:pPr>
            <w:r>
              <w:rPr>
                <w:rFonts w:ascii="宋体" w:hAnsi="宋体" w:cs="宋体" w:hint="eastAsia"/>
                <w:kern w:val="0"/>
                <w:sz w:val="18"/>
                <w:szCs w:val="18"/>
              </w:rPr>
              <w:t>121101</w:t>
            </w:r>
          </w:p>
        </w:tc>
        <w:tc>
          <w:tcPr>
            <w:tcW w:w="567" w:type="dxa"/>
            <w:tcBorders>
              <w:top w:val="nil"/>
              <w:left w:val="nil"/>
              <w:bottom w:val="single" w:sz="4" w:space="0" w:color="auto"/>
              <w:right w:val="single" w:sz="4" w:space="0" w:color="auto"/>
            </w:tcBorders>
            <w:shd w:val="clear" w:color="auto" w:fill="auto"/>
            <w:vAlign w:val="center"/>
          </w:tcPr>
          <w:p w14:paraId="6D5DCF15" w14:textId="77777777" w:rsidR="004304F8" w:rsidRDefault="007F70DE">
            <w:pPr>
              <w:widowControl/>
              <w:rPr>
                <w:rFonts w:ascii="宋体" w:hAnsi="宋体" w:cs="宋体"/>
                <w:kern w:val="0"/>
                <w:sz w:val="18"/>
                <w:szCs w:val="18"/>
              </w:rPr>
            </w:pPr>
            <w:r>
              <w:rPr>
                <w:rFonts w:ascii="宋体" w:hAnsi="宋体" w:cs="宋体" w:hint="eastAsia"/>
                <w:kern w:val="0"/>
                <w:sz w:val="18"/>
                <w:szCs w:val="18"/>
              </w:rPr>
              <w:t>10</w:t>
            </w:r>
          </w:p>
        </w:tc>
        <w:tc>
          <w:tcPr>
            <w:tcW w:w="709" w:type="dxa"/>
            <w:tcBorders>
              <w:top w:val="nil"/>
              <w:left w:val="nil"/>
              <w:bottom w:val="single" w:sz="4" w:space="0" w:color="auto"/>
              <w:right w:val="single" w:sz="4" w:space="0" w:color="auto"/>
            </w:tcBorders>
            <w:shd w:val="clear" w:color="auto" w:fill="auto"/>
            <w:vAlign w:val="center"/>
          </w:tcPr>
          <w:p w14:paraId="42DE455A" w14:textId="77777777" w:rsidR="004304F8" w:rsidRDefault="007F70DE">
            <w:pPr>
              <w:widowControl/>
              <w:jc w:val="left"/>
              <w:rPr>
                <w:kern w:val="0"/>
                <w:sz w:val="18"/>
                <w:szCs w:val="18"/>
              </w:rPr>
            </w:pPr>
            <w:r>
              <w:rPr>
                <w:kern w:val="0"/>
                <w:sz w:val="18"/>
                <w:szCs w:val="18"/>
              </w:rPr>
              <w:t>180</w:t>
            </w:r>
          </w:p>
        </w:tc>
        <w:tc>
          <w:tcPr>
            <w:tcW w:w="567" w:type="dxa"/>
            <w:tcBorders>
              <w:top w:val="nil"/>
              <w:left w:val="nil"/>
              <w:bottom w:val="single" w:sz="4" w:space="0" w:color="auto"/>
              <w:right w:val="single" w:sz="4" w:space="0" w:color="auto"/>
            </w:tcBorders>
            <w:shd w:val="clear" w:color="auto" w:fill="auto"/>
            <w:vAlign w:val="center"/>
          </w:tcPr>
          <w:p w14:paraId="641756C0"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6E67E168"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223F54EF"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2AA1BEE"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02FE61C4" w14:textId="77777777" w:rsidR="004304F8" w:rsidRDefault="007F70DE">
            <w:pPr>
              <w:widowControl/>
              <w:jc w:val="left"/>
              <w:rPr>
                <w:kern w:val="0"/>
                <w:sz w:val="18"/>
                <w:szCs w:val="18"/>
              </w:rPr>
            </w:pPr>
            <w:r>
              <w:rPr>
                <w:kern w:val="0"/>
                <w:sz w:val="18"/>
                <w:szCs w:val="18"/>
              </w:rPr>
              <w:t>2</w:t>
            </w:r>
          </w:p>
        </w:tc>
        <w:tc>
          <w:tcPr>
            <w:tcW w:w="283" w:type="dxa"/>
            <w:tcBorders>
              <w:top w:val="nil"/>
              <w:left w:val="nil"/>
              <w:bottom w:val="single" w:sz="4" w:space="0" w:color="auto"/>
              <w:right w:val="single" w:sz="4" w:space="0" w:color="auto"/>
            </w:tcBorders>
            <w:shd w:val="clear" w:color="auto" w:fill="auto"/>
            <w:vAlign w:val="center"/>
          </w:tcPr>
          <w:p w14:paraId="73F949AF"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D8CA23B"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考试</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14:paraId="57389251" w14:textId="77777777" w:rsidR="004304F8" w:rsidRDefault="007F70DE">
            <w:pPr>
              <w:widowControl/>
              <w:jc w:val="center"/>
              <w:rPr>
                <w:kern w:val="0"/>
                <w:sz w:val="18"/>
                <w:szCs w:val="18"/>
              </w:rPr>
            </w:pPr>
            <w:r>
              <w:rPr>
                <w:kern w:val="0"/>
                <w:sz w:val="18"/>
                <w:szCs w:val="18"/>
              </w:rPr>
              <w:t>18.50%</w:t>
            </w:r>
          </w:p>
        </w:tc>
      </w:tr>
      <w:tr w:rsidR="004304F8" w14:paraId="451EA10D"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5521768E" w14:textId="77777777" w:rsidR="004304F8" w:rsidRDefault="004304F8">
            <w:pPr>
              <w:widowControl/>
              <w:jc w:val="left"/>
              <w:rPr>
                <w:rFonts w:ascii="宋体" w:hAnsi="宋体" w:cs="宋体"/>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7FCE1706"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20564189"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281CDE17" w14:textId="77777777" w:rsidR="004304F8" w:rsidRDefault="007F70DE">
            <w:pPr>
              <w:widowControl/>
              <w:rPr>
                <w:rFonts w:ascii="宋体" w:hAnsi="宋体" w:cs="宋体"/>
                <w:kern w:val="0"/>
                <w:sz w:val="18"/>
                <w:szCs w:val="18"/>
              </w:rPr>
            </w:pPr>
            <w:r>
              <w:rPr>
                <w:rFonts w:ascii="宋体" w:hAnsi="宋体" w:cs="宋体" w:hint="eastAsia"/>
                <w:kern w:val="0"/>
                <w:sz w:val="18"/>
                <w:szCs w:val="18"/>
              </w:rPr>
              <w:t>商品拍摄与图片处理</w:t>
            </w:r>
          </w:p>
        </w:tc>
        <w:tc>
          <w:tcPr>
            <w:tcW w:w="851" w:type="dxa"/>
            <w:tcBorders>
              <w:top w:val="nil"/>
              <w:left w:val="nil"/>
              <w:bottom w:val="single" w:sz="4" w:space="0" w:color="auto"/>
              <w:right w:val="single" w:sz="4" w:space="0" w:color="auto"/>
            </w:tcBorders>
            <w:shd w:val="clear" w:color="auto" w:fill="auto"/>
            <w:vAlign w:val="center"/>
          </w:tcPr>
          <w:p w14:paraId="7680F078" w14:textId="77777777" w:rsidR="004304F8" w:rsidRDefault="007F70DE">
            <w:pPr>
              <w:widowControl/>
              <w:rPr>
                <w:rFonts w:ascii="宋体" w:hAnsi="宋体" w:cs="宋体"/>
                <w:kern w:val="0"/>
                <w:sz w:val="18"/>
                <w:szCs w:val="18"/>
              </w:rPr>
            </w:pPr>
            <w:r>
              <w:rPr>
                <w:rFonts w:ascii="宋体" w:hAnsi="宋体" w:cs="宋体" w:hint="eastAsia"/>
                <w:kern w:val="0"/>
                <w:sz w:val="18"/>
                <w:szCs w:val="18"/>
              </w:rPr>
              <w:t xml:space="preserve">121102　</w:t>
            </w:r>
          </w:p>
        </w:tc>
        <w:tc>
          <w:tcPr>
            <w:tcW w:w="567" w:type="dxa"/>
            <w:tcBorders>
              <w:top w:val="nil"/>
              <w:left w:val="nil"/>
              <w:bottom w:val="single" w:sz="4" w:space="0" w:color="auto"/>
              <w:right w:val="single" w:sz="4" w:space="0" w:color="auto"/>
            </w:tcBorders>
            <w:shd w:val="clear" w:color="auto" w:fill="auto"/>
            <w:vAlign w:val="center"/>
          </w:tcPr>
          <w:p w14:paraId="4B961CCF" w14:textId="77777777" w:rsidR="004304F8" w:rsidRDefault="007F70DE">
            <w:pPr>
              <w:widowControl/>
              <w:rPr>
                <w:rFonts w:ascii="宋体" w:hAnsi="宋体" w:cs="宋体"/>
                <w:kern w:val="0"/>
                <w:sz w:val="18"/>
                <w:szCs w:val="18"/>
              </w:rPr>
            </w:pPr>
            <w:r>
              <w:rPr>
                <w:rFonts w:ascii="宋体" w:hAnsi="宋体" w:cs="宋体" w:hint="eastAsia"/>
                <w:kern w:val="0"/>
                <w:sz w:val="18"/>
                <w:szCs w:val="18"/>
              </w:rPr>
              <w:t>4</w:t>
            </w:r>
          </w:p>
        </w:tc>
        <w:tc>
          <w:tcPr>
            <w:tcW w:w="709" w:type="dxa"/>
            <w:tcBorders>
              <w:top w:val="nil"/>
              <w:left w:val="nil"/>
              <w:bottom w:val="single" w:sz="4" w:space="0" w:color="auto"/>
              <w:right w:val="single" w:sz="4" w:space="0" w:color="auto"/>
            </w:tcBorders>
            <w:shd w:val="clear" w:color="auto" w:fill="auto"/>
            <w:vAlign w:val="center"/>
          </w:tcPr>
          <w:p w14:paraId="58DC1CB8" w14:textId="77777777" w:rsidR="004304F8" w:rsidRDefault="007F70DE">
            <w:pPr>
              <w:widowControl/>
              <w:jc w:val="left"/>
              <w:rPr>
                <w:kern w:val="0"/>
                <w:sz w:val="18"/>
                <w:szCs w:val="18"/>
              </w:rPr>
            </w:pPr>
            <w:r>
              <w:rPr>
                <w:kern w:val="0"/>
                <w:sz w:val="18"/>
                <w:szCs w:val="18"/>
              </w:rPr>
              <w:t>72</w:t>
            </w:r>
          </w:p>
        </w:tc>
        <w:tc>
          <w:tcPr>
            <w:tcW w:w="567" w:type="dxa"/>
            <w:tcBorders>
              <w:top w:val="nil"/>
              <w:left w:val="nil"/>
              <w:bottom w:val="single" w:sz="4" w:space="0" w:color="auto"/>
              <w:right w:val="single" w:sz="4" w:space="0" w:color="auto"/>
            </w:tcBorders>
            <w:shd w:val="clear" w:color="auto" w:fill="auto"/>
            <w:vAlign w:val="center"/>
          </w:tcPr>
          <w:p w14:paraId="0F46B1C9"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261F37EC"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16B132A7"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6F0E2F2"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23F3330" w14:textId="77777777" w:rsidR="004304F8" w:rsidRDefault="007F70DE">
            <w:pPr>
              <w:widowControl/>
              <w:jc w:val="left"/>
              <w:rPr>
                <w:kern w:val="0"/>
                <w:sz w:val="18"/>
                <w:szCs w:val="18"/>
              </w:rPr>
            </w:pPr>
            <w:r>
              <w:rPr>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4D9B60AC"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CD89514" w14:textId="77777777" w:rsidR="004304F8" w:rsidRDefault="007F70DE">
            <w:pPr>
              <w:widowControl/>
              <w:jc w:val="center"/>
              <w:rPr>
                <w:kern w:val="0"/>
                <w:sz w:val="18"/>
                <w:szCs w:val="18"/>
              </w:rPr>
            </w:pPr>
            <w:r>
              <w:rPr>
                <w:rFonts w:ascii="宋体" w:hAnsi="宋体" w:hint="eastAsia"/>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7BDC1500" w14:textId="77777777" w:rsidR="004304F8" w:rsidRDefault="004304F8">
            <w:pPr>
              <w:widowControl/>
              <w:jc w:val="left"/>
              <w:rPr>
                <w:kern w:val="0"/>
                <w:sz w:val="18"/>
                <w:szCs w:val="18"/>
              </w:rPr>
            </w:pPr>
          </w:p>
        </w:tc>
      </w:tr>
      <w:tr w:rsidR="004304F8" w14:paraId="628BD69F"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431559E5" w14:textId="77777777" w:rsidR="004304F8" w:rsidRDefault="004304F8">
            <w:pPr>
              <w:widowControl/>
              <w:jc w:val="left"/>
              <w:rPr>
                <w:rFonts w:ascii="宋体" w:hAnsi="宋体" w:cs="宋体"/>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25268ECB"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5340CB1A"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77BC779D" w14:textId="77777777" w:rsidR="004304F8" w:rsidRDefault="007F70DE">
            <w:pPr>
              <w:widowControl/>
              <w:rPr>
                <w:rFonts w:ascii="宋体" w:hAnsi="宋体" w:cs="宋体"/>
                <w:kern w:val="0"/>
                <w:sz w:val="18"/>
                <w:szCs w:val="18"/>
              </w:rPr>
            </w:pPr>
            <w:r>
              <w:rPr>
                <w:rFonts w:ascii="宋体" w:hAnsi="宋体" w:cs="宋体" w:hint="eastAsia"/>
                <w:kern w:val="0"/>
                <w:sz w:val="18"/>
                <w:szCs w:val="18"/>
              </w:rPr>
              <w:t>电子商务/客户服务</w:t>
            </w:r>
          </w:p>
        </w:tc>
        <w:tc>
          <w:tcPr>
            <w:tcW w:w="851" w:type="dxa"/>
            <w:tcBorders>
              <w:top w:val="nil"/>
              <w:left w:val="nil"/>
              <w:bottom w:val="single" w:sz="4" w:space="0" w:color="auto"/>
              <w:right w:val="single" w:sz="4" w:space="0" w:color="auto"/>
            </w:tcBorders>
            <w:shd w:val="clear" w:color="auto" w:fill="auto"/>
            <w:vAlign w:val="center"/>
          </w:tcPr>
          <w:p w14:paraId="1445B3B4" w14:textId="77777777" w:rsidR="004304F8" w:rsidRDefault="007F70DE">
            <w:pPr>
              <w:widowControl/>
              <w:rPr>
                <w:rFonts w:ascii="宋体" w:hAnsi="宋体" w:cs="宋体"/>
                <w:kern w:val="0"/>
                <w:sz w:val="18"/>
                <w:szCs w:val="18"/>
              </w:rPr>
            </w:pPr>
            <w:r>
              <w:rPr>
                <w:rFonts w:ascii="宋体" w:hAnsi="宋体" w:cs="宋体"/>
                <w:kern w:val="0"/>
                <w:sz w:val="18"/>
                <w:szCs w:val="18"/>
              </w:rPr>
              <w:t>12110</w:t>
            </w:r>
            <w:r>
              <w:rPr>
                <w:rFonts w:ascii="宋体" w:hAnsi="宋体" w:cs="宋体" w:hint="eastAsia"/>
                <w:kern w:val="0"/>
                <w:sz w:val="18"/>
                <w:szCs w:val="18"/>
              </w:rPr>
              <w:t>3</w:t>
            </w:r>
          </w:p>
        </w:tc>
        <w:tc>
          <w:tcPr>
            <w:tcW w:w="567" w:type="dxa"/>
            <w:tcBorders>
              <w:top w:val="nil"/>
              <w:left w:val="nil"/>
              <w:bottom w:val="single" w:sz="4" w:space="0" w:color="auto"/>
              <w:right w:val="single" w:sz="4" w:space="0" w:color="auto"/>
            </w:tcBorders>
            <w:shd w:val="clear" w:color="auto" w:fill="auto"/>
            <w:vAlign w:val="center"/>
          </w:tcPr>
          <w:p w14:paraId="510BC8FF" w14:textId="77777777" w:rsidR="004304F8" w:rsidRDefault="007F70DE">
            <w:pPr>
              <w:widowControl/>
              <w:rPr>
                <w:rFonts w:ascii="宋体" w:hAnsi="宋体" w:cs="宋体"/>
                <w:kern w:val="0"/>
                <w:sz w:val="18"/>
                <w:szCs w:val="18"/>
              </w:rPr>
            </w:pPr>
            <w:r>
              <w:rPr>
                <w:rFonts w:ascii="宋体" w:hAnsi="宋体" w:cs="宋体" w:hint="eastAsia"/>
                <w:kern w:val="0"/>
                <w:sz w:val="18"/>
                <w:szCs w:val="18"/>
              </w:rPr>
              <w:t>4</w:t>
            </w:r>
          </w:p>
        </w:tc>
        <w:tc>
          <w:tcPr>
            <w:tcW w:w="709" w:type="dxa"/>
            <w:tcBorders>
              <w:top w:val="nil"/>
              <w:left w:val="nil"/>
              <w:bottom w:val="single" w:sz="4" w:space="0" w:color="auto"/>
              <w:right w:val="single" w:sz="4" w:space="0" w:color="auto"/>
            </w:tcBorders>
            <w:shd w:val="clear" w:color="auto" w:fill="auto"/>
            <w:vAlign w:val="center"/>
          </w:tcPr>
          <w:p w14:paraId="4C2AB8DA" w14:textId="77777777" w:rsidR="004304F8" w:rsidRDefault="007F70DE">
            <w:pPr>
              <w:widowControl/>
              <w:jc w:val="left"/>
              <w:rPr>
                <w:kern w:val="0"/>
                <w:sz w:val="18"/>
                <w:szCs w:val="18"/>
              </w:rPr>
            </w:pPr>
            <w:r>
              <w:rPr>
                <w:kern w:val="0"/>
                <w:sz w:val="18"/>
                <w:szCs w:val="18"/>
              </w:rPr>
              <w:t>72</w:t>
            </w:r>
          </w:p>
        </w:tc>
        <w:tc>
          <w:tcPr>
            <w:tcW w:w="567" w:type="dxa"/>
            <w:tcBorders>
              <w:top w:val="nil"/>
              <w:left w:val="nil"/>
              <w:bottom w:val="single" w:sz="4" w:space="0" w:color="auto"/>
              <w:right w:val="single" w:sz="4" w:space="0" w:color="auto"/>
            </w:tcBorders>
            <w:shd w:val="clear" w:color="auto" w:fill="auto"/>
            <w:vAlign w:val="center"/>
          </w:tcPr>
          <w:p w14:paraId="1E025159"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59F7881D"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082DB700"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CD23525"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74DA47C" w14:textId="77777777" w:rsidR="004304F8" w:rsidRDefault="007F70DE">
            <w:pPr>
              <w:widowControl/>
              <w:jc w:val="left"/>
              <w:rPr>
                <w:kern w:val="0"/>
                <w:sz w:val="18"/>
                <w:szCs w:val="18"/>
              </w:rPr>
            </w:pPr>
            <w:r>
              <w:rPr>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48ABECEF"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6AD5608"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42CA3624" w14:textId="77777777" w:rsidR="004304F8" w:rsidRDefault="004304F8">
            <w:pPr>
              <w:widowControl/>
              <w:jc w:val="left"/>
              <w:rPr>
                <w:kern w:val="0"/>
                <w:sz w:val="18"/>
                <w:szCs w:val="18"/>
              </w:rPr>
            </w:pPr>
          </w:p>
        </w:tc>
      </w:tr>
      <w:tr w:rsidR="004304F8" w14:paraId="2F6F68E4"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29B57FE8" w14:textId="77777777" w:rsidR="004304F8" w:rsidRDefault="004304F8">
            <w:pPr>
              <w:widowControl/>
              <w:jc w:val="left"/>
              <w:rPr>
                <w:rFonts w:ascii="宋体" w:hAnsi="宋体" w:cs="宋体"/>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32F8C192"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0C26D329"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487F8C8F" w14:textId="77777777" w:rsidR="004304F8" w:rsidRDefault="007F70DE">
            <w:pPr>
              <w:widowControl/>
              <w:rPr>
                <w:rFonts w:ascii="宋体" w:hAnsi="宋体" w:cs="宋体"/>
                <w:kern w:val="0"/>
                <w:sz w:val="18"/>
                <w:szCs w:val="18"/>
              </w:rPr>
            </w:pPr>
            <w:r>
              <w:rPr>
                <w:rFonts w:ascii="宋体" w:hAnsi="宋体" w:cs="宋体" w:hint="eastAsia"/>
                <w:kern w:val="0"/>
                <w:sz w:val="18"/>
                <w:szCs w:val="18"/>
              </w:rPr>
              <w:t>网络营销实务</w:t>
            </w:r>
          </w:p>
        </w:tc>
        <w:tc>
          <w:tcPr>
            <w:tcW w:w="851" w:type="dxa"/>
            <w:tcBorders>
              <w:top w:val="nil"/>
              <w:left w:val="nil"/>
              <w:bottom w:val="single" w:sz="4" w:space="0" w:color="auto"/>
              <w:right w:val="single" w:sz="4" w:space="0" w:color="auto"/>
            </w:tcBorders>
            <w:shd w:val="clear" w:color="auto" w:fill="auto"/>
            <w:vAlign w:val="center"/>
          </w:tcPr>
          <w:p w14:paraId="60401A6C" w14:textId="77777777" w:rsidR="004304F8" w:rsidRDefault="007F70DE">
            <w:pPr>
              <w:widowControl/>
              <w:rPr>
                <w:rFonts w:ascii="宋体" w:hAnsi="宋体" w:cs="宋体"/>
                <w:kern w:val="0"/>
                <w:sz w:val="18"/>
                <w:szCs w:val="18"/>
              </w:rPr>
            </w:pPr>
            <w:r>
              <w:rPr>
                <w:rFonts w:ascii="宋体" w:hAnsi="宋体" w:cs="宋体" w:hint="eastAsia"/>
                <w:kern w:val="0"/>
                <w:sz w:val="18"/>
                <w:szCs w:val="18"/>
              </w:rPr>
              <w:t xml:space="preserve">121104　</w:t>
            </w:r>
          </w:p>
        </w:tc>
        <w:tc>
          <w:tcPr>
            <w:tcW w:w="567" w:type="dxa"/>
            <w:tcBorders>
              <w:top w:val="nil"/>
              <w:left w:val="nil"/>
              <w:bottom w:val="single" w:sz="4" w:space="0" w:color="auto"/>
              <w:right w:val="single" w:sz="4" w:space="0" w:color="auto"/>
            </w:tcBorders>
            <w:shd w:val="clear" w:color="auto" w:fill="auto"/>
            <w:vAlign w:val="center"/>
          </w:tcPr>
          <w:p w14:paraId="16427E39" w14:textId="77777777" w:rsidR="004304F8" w:rsidRDefault="007F70DE">
            <w:pPr>
              <w:widowControl/>
              <w:rPr>
                <w:rFonts w:ascii="宋体" w:hAnsi="宋体" w:cs="宋体"/>
                <w:kern w:val="0"/>
                <w:sz w:val="18"/>
                <w:szCs w:val="18"/>
              </w:rPr>
            </w:pPr>
            <w:r>
              <w:rPr>
                <w:rFonts w:ascii="宋体" w:hAnsi="宋体" w:cs="宋体" w:hint="eastAsia"/>
                <w:kern w:val="0"/>
                <w:sz w:val="18"/>
                <w:szCs w:val="18"/>
              </w:rPr>
              <w:t>10</w:t>
            </w:r>
          </w:p>
        </w:tc>
        <w:tc>
          <w:tcPr>
            <w:tcW w:w="709" w:type="dxa"/>
            <w:tcBorders>
              <w:top w:val="nil"/>
              <w:left w:val="nil"/>
              <w:bottom w:val="single" w:sz="4" w:space="0" w:color="auto"/>
              <w:right w:val="single" w:sz="4" w:space="0" w:color="auto"/>
            </w:tcBorders>
            <w:shd w:val="clear" w:color="auto" w:fill="auto"/>
            <w:vAlign w:val="center"/>
          </w:tcPr>
          <w:p w14:paraId="0FF11425" w14:textId="77777777" w:rsidR="004304F8" w:rsidRDefault="007F70DE">
            <w:pPr>
              <w:widowControl/>
              <w:jc w:val="left"/>
              <w:rPr>
                <w:kern w:val="0"/>
                <w:sz w:val="18"/>
                <w:szCs w:val="18"/>
              </w:rPr>
            </w:pPr>
            <w:r>
              <w:rPr>
                <w:kern w:val="0"/>
                <w:sz w:val="18"/>
                <w:szCs w:val="18"/>
              </w:rPr>
              <w:t>180</w:t>
            </w:r>
          </w:p>
        </w:tc>
        <w:tc>
          <w:tcPr>
            <w:tcW w:w="567" w:type="dxa"/>
            <w:tcBorders>
              <w:top w:val="nil"/>
              <w:left w:val="nil"/>
              <w:bottom w:val="single" w:sz="4" w:space="0" w:color="auto"/>
              <w:right w:val="single" w:sz="4" w:space="0" w:color="auto"/>
            </w:tcBorders>
            <w:shd w:val="clear" w:color="auto" w:fill="auto"/>
            <w:vAlign w:val="center"/>
          </w:tcPr>
          <w:p w14:paraId="2E9E9533"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14CEA37E"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5662C3B5"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25FAD3AB"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22970397" w14:textId="77777777" w:rsidR="004304F8" w:rsidRDefault="007F70DE">
            <w:pPr>
              <w:widowControl/>
              <w:jc w:val="left"/>
              <w:rPr>
                <w:kern w:val="0"/>
                <w:sz w:val="18"/>
                <w:szCs w:val="18"/>
              </w:rPr>
            </w:pPr>
            <w:r>
              <w:rPr>
                <w:kern w:val="0"/>
                <w:sz w:val="18"/>
                <w:szCs w:val="18"/>
              </w:rPr>
              <w:t>2</w:t>
            </w:r>
          </w:p>
        </w:tc>
        <w:tc>
          <w:tcPr>
            <w:tcW w:w="283" w:type="dxa"/>
            <w:tcBorders>
              <w:top w:val="nil"/>
              <w:left w:val="nil"/>
              <w:bottom w:val="single" w:sz="4" w:space="0" w:color="auto"/>
              <w:right w:val="single" w:sz="4" w:space="0" w:color="auto"/>
            </w:tcBorders>
            <w:shd w:val="clear" w:color="auto" w:fill="auto"/>
            <w:vAlign w:val="center"/>
          </w:tcPr>
          <w:p w14:paraId="167181BD"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B8AE6E3"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3AC840EC" w14:textId="77777777" w:rsidR="004304F8" w:rsidRDefault="004304F8">
            <w:pPr>
              <w:widowControl/>
              <w:jc w:val="left"/>
              <w:rPr>
                <w:kern w:val="0"/>
                <w:sz w:val="18"/>
                <w:szCs w:val="18"/>
              </w:rPr>
            </w:pPr>
          </w:p>
        </w:tc>
      </w:tr>
      <w:tr w:rsidR="004304F8" w14:paraId="2F949C71" w14:textId="77777777">
        <w:trPr>
          <w:trHeight w:val="321"/>
        </w:trPr>
        <w:tc>
          <w:tcPr>
            <w:tcW w:w="438" w:type="dxa"/>
            <w:vMerge/>
            <w:tcBorders>
              <w:top w:val="nil"/>
              <w:left w:val="single" w:sz="4" w:space="0" w:color="auto"/>
              <w:bottom w:val="single" w:sz="4" w:space="0" w:color="auto"/>
              <w:right w:val="single" w:sz="4" w:space="0" w:color="auto"/>
            </w:tcBorders>
            <w:vAlign w:val="center"/>
          </w:tcPr>
          <w:p w14:paraId="6017AD6C" w14:textId="77777777" w:rsidR="004304F8" w:rsidRDefault="004304F8">
            <w:pPr>
              <w:widowControl/>
              <w:jc w:val="left"/>
              <w:rPr>
                <w:rFonts w:ascii="宋体" w:hAnsi="宋体" w:cs="宋体"/>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0764E3BA"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448101BB"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242C2E63" w14:textId="77777777" w:rsidR="004304F8" w:rsidRDefault="007F70DE">
            <w:pPr>
              <w:widowControl/>
              <w:rPr>
                <w:rFonts w:ascii="宋体" w:hAnsi="宋体" w:cs="宋体"/>
                <w:kern w:val="0"/>
                <w:sz w:val="18"/>
                <w:szCs w:val="18"/>
              </w:rPr>
            </w:pPr>
            <w:r>
              <w:rPr>
                <w:rFonts w:ascii="宋体" w:hAnsi="宋体" w:cs="宋体" w:hint="eastAsia"/>
                <w:kern w:val="0"/>
                <w:sz w:val="18"/>
                <w:szCs w:val="18"/>
              </w:rPr>
              <w:t>网页设计</w:t>
            </w:r>
          </w:p>
        </w:tc>
        <w:tc>
          <w:tcPr>
            <w:tcW w:w="851" w:type="dxa"/>
            <w:tcBorders>
              <w:top w:val="nil"/>
              <w:left w:val="nil"/>
              <w:bottom w:val="single" w:sz="4" w:space="0" w:color="auto"/>
              <w:right w:val="single" w:sz="4" w:space="0" w:color="auto"/>
            </w:tcBorders>
            <w:shd w:val="clear" w:color="auto" w:fill="auto"/>
            <w:vAlign w:val="center"/>
          </w:tcPr>
          <w:p w14:paraId="4DFC626E" w14:textId="77777777" w:rsidR="004304F8" w:rsidRDefault="007F70DE">
            <w:pPr>
              <w:widowControl/>
              <w:rPr>
                <w:rFonts w:ascii="宋体" w:hAnsi="宋体" w:cs="宋体"/>
                <w:kern w:val="0"/>
                <w:sz w:val="18"/>
                <w:szCs w:val="18"/>
              </w:rPr>
            </w:pPr>
            <w:r>
              <w:rPr>
                <w:rFonts w:ascii="宋体" w:hAnsi="宋体" w:cs="宋体"/>
                <w:kern w:val="0"/>
                <w:sz w:val="18"/>
                <w:szCs w:val="18"/>
              </w:rPr>
              <w:t>12110</w:t>
            </w:r>
            <w:r>
              <w:rPr>
                <w:rFonts w:ascii="宋体" w:hAnsi="宋体" w:cs="宋体" w:hint="eastAsia"/>
                <w:kern w:val="0"/>
                <w:sz w:val="18"/>
                <w:szCs w:val="18"/>
              </w:rPr>
              <w:t>5</w:t>
            </w:r>
          </w:p>
        </w:tc>
        <w:tc>
          <w:tcPr>
            <w:tcW w:w="567" w:type="dxa"/>
            <w:tcBorders>
              <w:top w:val="nil"/>
              <w:left w:val="nil"/>
              <w:bottom w:val="single" w:sz="4" w:space="0" w:color="auto"/>
              <w:right w:val="single" w:sz="4" w:space="0" w:color="auto"/>
            </w:tcBorders>
            <w:shd w:val="clear" w:color="auto" w:fill="auto"/>
            <w:vAlign w:val="center"/>
          </w:tcPr>
          <w:p w14:paraId="66590753" w14:textId="77777777" w:rsidR="004304F8" w:rsidRDefault="007F70DE">
            <w:pPr>
              <w:widowControl/>
              <w:rPr>
                <w:rFonts w:ascii="宋体" w:hAnsi="宋体" w:cs="宋体"/>
                <w:kern w:val="0"/>
                <w:sz w:val="18"/>
                <w:szCs w:val="18"/>
              </w:rPr>
            </w:pPr>
            <w:r>
              <w:rPr>
                <w:rFonts w:ascii="宋体" w:hAnsi="宋体" w:cs="宋体" w:hint="eastAsia"/>
                <w:kern w:val="0"/>
                <w:sz w:val="18"/>
                <w:szCs w:val="18"/>
              </w:rPr>
              <w:t>4</w:t>
            </w:r>
          </w:p>
        </w:tc>
        <w:tc>
          <w:tcPr>
            <w:tcW w:w="709" w:type="dxa"/>
            <w:tcBorders>
              <w:top w:val="nil"/>
              <w:left w:val="nil"/>
              <w:bottom w:val="single" w:sz="4" w:space="0" w:color="auto"/>
              <w:right w:val="single" w:sz="4" w:space="0" w:color="auto"/>
            </w:tcBorders>
            <w:shd w:val="clear" w:color="auto" w:fill="auto"/>
            <w:vAlign w:val="center"/>
          </w:tcPr>
          <w:p w14:paraId="007AF48A" w14:textId="77777777" w:rsidR="004304F8" w:rsidRDefault="007F70DE">
            <w:pPr>
              <w:widowControl/>
              <w:jc w:val="left"/>
              <w:rPr>
                <w:kern w:val="0"/>
                <w:sz w:val="18"/>
                <w:szCs w:val="18"/>
              </w:rPr>
            </w:pPr>
            <w:r>
              <w:rPr>
                <w:kern w:val="0"/>
                <w:sz w:val="18"/>
                <w:szCs w:val="18"/>
              </w:rPr>
              <w:t>72</w:t>
            </w:r>
          </w:p>
        </w:tc>
        <w:tc>
          <w:tcPr>
            <w:tcW w:w="567" w:type="dxa"/>
            <w:tcBorders>
              <w:top w:val="nil"/>
              <w:left w:val="nil"/>
              <w:bottom w:val="single" w:sz="4" w:space="0" w:color="auto"/>
              <w:right w:val="single" w:sz="4" w:space="0" w:color="auto"/>
            </w:tcBorders>
            <w:shd w:val="clear" w:color="auto" w:fill="auto"/>
            <w:vAlign w:val="center"/>
          </w:tcPr>
          <w:p w14:paraId="08040F81"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ED37247"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0D3C56E"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4749CE8F" w14:textId="77777777" w:rsidR="004304F8" w:rsidRDefault="007F70DE">
            <w:pPr>
              <w:widowControl/>
              <w:jc w:val="left"/>
              <w:rPr>
                <w:kern w:val="0"/>
                <w:sz w:val="18"/>
                <w:szCs w:val="18"/>
              </w:rPr>
            </w:pPr>
            <w:r>
              <w:rPr>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758631FA" w14:textId="77777777" w:rsidR="004304F8" w:rsidRDefault="007F70DE">
            <w:pPr>
              <w:widowControl/>
              <w:jc w:val="left"/>
              <w:rPr>
                <w:kern w:val="0"/>
                <w:sz w:val="18"/>
                <w:szCs w:val="18"/>
              </w:rPr>
            </w:pPr>
            <w:r>
              <w:rPr>
                <w:kern w:val="0"/>
                <w:sz w:val="18"/>
                <w:szCs w:val="18"/>
              </w:rPr>
              <w:t>1</w:t>
            </w:r>
          </w:p>
        </w:tc>
        <w:tc>
          <w:tcPr>
            <w:tcW w:w="283" w:type="dxa"/>
            <w:tcBorders>
              <w:top w:val="nil"/>
              <w:left w:val="nil"/>
              <w:bottom w:val="single" w:sz="4" w:space="0" w:color="auto"/>
              <w:right w:val="single" w:sz="4" w:space="0" w:color="auto"/>
            </w:tcBorders>
            <w:shd w:val="clear" w:color="auto" w:fill="auto"/>
            <w:vAlign w:val="center"/>
          </w:tcPr>
          <w:p w14:paraId="38384D3D"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2F7FC18" w14:textId="77777777" w:rsidR="004304F8" w:rsidRDefault="007F70DE">
            <w:pPr>
              <w:widowControl/>
              <w:jc w:val="center"/>
              <w:rPr>
                <w:kern w:val="0"/>
                <w:sz w:val="18"/>
                <w:szCs w:val="18"/>
              </w:rPr>
            </w:pPr>
            <w:r>
              <w:rPr>
                <w:rFonts w:ascii="宋体" w:hAnsi="宋体" w:hint="eastAsia"/>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5E8F03E0" w14:textId="77777777" w:rsidR="004304F8" w:rsidRDefault="004304F8">
            <w:pPr>
              <w:widowControl/>
              <w:jc w:val="left"/>
              <w:rPr>
                <w:kern w:val="0"/>
                <w:sz w:val="18"/>
                <w:szCs w:val="18"/>
              </w:rPr>
            </w:pPr>
          </w:p>
        </w:tc>
      </w:tr>
      <w:tr w:rsidR="004304F8" w14:paraId="14676572"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73425C63" w14:textId="77777777" w:rsidR="004304F8" w:rsidRDefault="004304F8">
            <w:pPr>
              <w:widowControl/>
              <w:jc w:val="left"/>
              <w:rPr>
                <w:rFonts w:ascii="宋体" w:hAnsi="宋体" w:cs="宋体"/>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53DF2ACA"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337965B8"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5340119E" w14:textId="77777777" w:rsidR="004304F8" w:rsidRDefault="007F70DE">
            <w:pPr>
              <w:widowControl/>
              <w:rPr>
                <w:rFonts w:ascii="宋体" w:hAnsi="宋体" w:cs="宋体"/>
                <w:kern w:val="0"/>
                <w:sz w:val="18"/>
                <w:szCs w:val="18"/>
              </w:rPr>
            </w:pPr>
            <w:r>
              <w:rPr>
                <w:rFonts w:ascii="宋体" w:hAnsi="宋体" w:cs="宋体" w:hint="eastAsia"/>
                <w:kern w:val="0"/>
                <w:sz w:val="18"/>
                <w:szCs w:val="18"/>
              </w:rPr>
              <w:t>网店运营</w:t>
            </w:r>
          </w:p>
        </w:tc>
        <w:tc>
          <w:tcPr>
            <w:tcW w:w="851" w:type="dxa"/>
            <w:tcBorders>
              <w:top w:val="nil"/>
              <w:left w:val="nil"/>
              <w:bottom w:val="single" w:sz="4" w:space="0" w:color="auto"/>
              <w:right w:val="single" w:sz="4" w:space="0" w:color="auto"/>
            </w:tcBorders>
            <w:shd w:val="clear" w:color="auto" w:fill="auto"/>
            <w:vAlign w:val="center"/>
          </w:tcPr>
          <w:p w14:paraId="5BF0C911" w14:textId="77777777" w:rsidR="004304F8" w:rsidRDefault="007F70DE">
            <w:pPr>
              <w:widowControl/>
              <w:rPr>
                <w:rFonts w:ascii="宋体" w:hAnsi="宋体" w:cs="宋体"/>
                <w:kern w:val="0"/>
                <w:sz w:val="18"/>
                <w:szCs w:val="18"/>
              </w:rPr>
            </w:pPr>
            <w:r>
              <w:rPr>
                <w:rFonts w:ascii="宋体" w:hAnsi="宋体" w:cs="宋体"/>
                <w:kern w:val="0"/>
                <w:sz w:val="18"/>
                <w:szCs w:val="18"/>
              </w:rPr>
              <w:t>12110</w:t>
            </w:r>
            <w:r>
              <w:rPr>
                <w:rFonts w:ascii="宋体" w:hAnsi="宋体" w:cs="宋体" w:hint="eastAsia"/>
                <w:kern w:val="0"/>
                <w:sz w:val="18"/>
                <w:szCs w:val="18"/>
              </w:rPr>
              <w:t>6</w:t>
            </w:r>
          </w:p>
        </w:tc>
        <w:tc>
          <w:tcPr>
            <w:tcW w:w="567" w:type="dxa"/>
            <w:tcBorders>
              <w:top w:val="nil"/>
              <w:left w:val="nil"/>
              <w:bottom w:val="single" w:sz="4" w:space="0" w:color="auto"/>
              <w:right w:val="single" w:sz="4" w:space="0" w:color="auto"/>
            </w:tcBorders>
            <w:shd w:val="clear" w:color="auto" w:fill="auto"/>
            <w:vAlign w:val="center"/>
          </w:tcPr>
          <w:p w14:paraId="3F5E75E1" w14:textId="77777777" w:rsidR="004304F8" w:rsidRDefault="007F70DE">
            <w:pPr>
              <w:widowControl/>
              <w:rPr>
                <w:rFonts w:ascii="宋体" w:hAnsi="宋体" w:cs="宋体"/>
                <w:kern w:val="0"/>
                <w:sz w:val="18"/>
                <w:szCs w:val="18"/>
              </w:rPr>
            </w:pPr>
            <w:r>
              <w:rPr>
                <w:rFonts w:ascii="宋体" w:hAnsi="宋体" w:cs="宋体" w:hint="eastAsia"/>
                <w:kern w:val="0"/>
                <w:sz w:val="18"/>
                <w:szCs w:val="18"/>
              </w:rPr>
              <w:t>5</w:t>
            </w:r>
          </w:p>
        </w:tc>
        <w:tc>
          <w:tcPr>
            <w:tcW w:w="709" w:type="dxa"/>
            <w:tcBorders>
              <w:top w:val="nil"/>
              <w:left w:val="nil"/>
              <w:bottom w:val="single" w:sz="4" w:space="0" w:color="auto"/>
              <w:right w:val="single" w:sz="4" w:space="0" w:color="auto"/>
            </w:tcBorders>
            <w:shd w:val="clear" w:color="auto" w:fill="auto"/>
            <w:vAlign w:val="center"/>
          </w:tcPr>
          <w:p w14:paraId="25DD1760" w14:textId="77777777" w:rsidR="004304F8" w:rsidRDefault="007F70DE">
            <w:pPr>
              <w:widowControl/>
              <w:jc w:val="left"/>
              <w:rPr>
                <w:kern w:val="0"/>
                <w:sz w:val="18"/>
                <w:szCs w:val="18"/>
              </w:rPr>
            </w:pPr>
            <w:r>
              <w:rPr>
                <w:kern w:val="0"/>
                <w:sz w:val="18"/>
                <w:szCs w:val="18"/>
              </w:rPr>
              <w:t>90</w:t>
            </w:r>
          </w:p>
        </w:tc>
        <w:tc>
          <w:tcPr>
            <w:tcW w:w="567" w:type="dxa"/>
            <w:tcBorders>
              <w:top w:val="nil"/>
              <w:left w:val="nil"/>
              <w:bottom w:val="single" w:sz="4" w:space="0" w:color="auto"/>
              <w:right w:val="single" w:sz="4" w:space="0" w:color="auto"/>
            </w:tcBorders>
            <w:shd w:val="clear" w:color="auto" w:fill="auto"/>
            <w:vAlign w:val="center"/>
          </w:tcPr>
          <w:p w14:paraId="2DD68129"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925E015"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D124577"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20FFDD25"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12D39209" w14:textId="77777777" w:rsidR="004304F8" w:rsidRDefault="007F70DE">
            <w:pPr>
              <w:widowControl/>
              <w:jc w:val="left"/>
              <w:rPr>
                <w:kern w:val="0"/>
                <w:sz w:val="18"/>
                <w:szCs w:val="18"/>
              </w:rPr>
            </w:pPr>
            <w:r>
              <w:rPr>
                <w:kern w:val="0"/>
                <w:sz w:val="18"/>
                <w:szCs w:val="18"/>
              </w:rPr>
              <w:t>1</w:t>
            </w:r>
          </w:p>
        </w:tc>
        <w:tc>
          <w:tcPr>
            <w:tcW w:w="283" w:type="dxa"/>
            <w:tcBorders>
              <w:top w:val="nil"/>
              <w:left w:val="nil"/>
              <w:bottom w:val="single" w:sz="4" w:space="0" w:color="auto"/>
              <w:right w:val="single" w:sz="4" w:space="0" w:color="auto"/>
            </w:tcBorders>
            <w:shd w:val="clear" w:color="auto" w:fill="auto"/>
            <w:vAlign w:val="center"/>
          </w:tcPr>
          <w:p w14:paraId="59962295"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FB99A9F"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考试</w:t>
            </w:r>
          </w:p>
        </w:tc>
        <w:tc>
          <w:tcPr>
            <w:tcW w:w="567" w:type="dxa"/>
            <w:vMerge/>
            <w:tcBorders>
              <w:top w:val="nil"/>
              <w:left w:val="single" w:sz="4" w:space="0" w:color="auto"/>
              <w:bottom w:val="single" w:sz="4" w:space="0" w:color="auto"/>
              <w:right w:val="single" w:sz="4" w:space="0" w:color="auto"/>
            </w:tcBorders>
            <w:vAlign w:val="center"/>
          </w:tcPr>
          <w:p w14:paraId="3E6DC690" w14:textId="77777777" w:rsidR="004304F8" w:rsidRDefault="004304F8">
            <w:pPr>
              <w:widowControl/>
              <w:jc w:val="left"/>
              <w:rPr>
                <w:kern w:val="0"/>
                <w:sz w:val="18"/>
                <w:szCs w:val="18"/>
              </w:rPr>
            </w:pPr>
          </w:p>
        </w:tc>
      </w:tr>
      <w:tr w:rsidR="004304F8" w14:paraId="4CCBAC73" w14:textId="77777777">
        <w:trPr>
          <w:trHeight w:val="199"/>
        </w:trPr>
        <w:tc>
          <w:tcPr>
            <w:tcW w:w="438" w:type="dxa"/>
            <w:vMerge/>
            <w:tcBorders>
              <w:top w:val="nil"/>
              <w:left w:val="single" w:sz="4" w:space="0" w:color="auto"/>
              <w:bottom w:val="single" w:sz="4" w:space="0" w:color="auto"/>
              <w:right w:val="single" w:sz="4" w:space="0" w:color="auto"/>
            </w:tcBorders>
            <w:vAlign w:val="center"/>
          </w:tcPr>
          <w:p w14:paraId="5DAB85CD" w14:textId="77777777" w:rsidR="004304F8" w:rsidRDefault="004304F8">
            <w:pPr>
              <w:widowControl/>
              <w:jc w:val="left"/>
              <w:rPr>
                <w:rFonts w:ascii="宋体" w:hAnsi="宋体" w:cs="宋体"/>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1838FCF1" w14:textId="77777777" w:rsidR="004304F8" w:rsidRDefault="004304F8">
            <w:pPr>
              <w:widowControl/>
              <w:jc w:val="left"/>
              <w:rPr>
                <w:rFonts w:ascii="宋体" w:hAnsi="宋体" w:cs="宋体"/>
                <w:kern w:val="0"/>
                <w:sz w:val="18"/>
                <w:szCs w:val="18"/>
              </w:rPr>
            </w:pPr>
          </w:p>
        </w:tc>
        <w:tc>
          <w:tcPr>
            <w:tcW w:w="3154" w:type="dxa"/>
            <w:gridSpan w:val="3"/>
            <w:tcBorders>
              <w:top w:val="single" w:sz="4" w:space="0" w:color="auto"/>
              <w:left w:val="nil"/>
              <w:bottom w:val="single" w:sz="4" w:space="0" w:color="auto"/>
              <w:right w:val="single" w:sz="4" w:space="0" w:color="auto"/>
            </w:tcBorders>
            <w:shd w:val="clear" w:color="auto" w:fill="auto"/>
            <w:vAlign w:val="center"/>
          </w:tcPr>
          <w:p w14:paraId="5D4C5981"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小计</w:t>
            </w:r>
          </w:p>
        </w:tc>
        <w:tc>
          <w:tcPr>
            <w:tcW w:w="567" w:type="dxa"/>
            <w:tcBorders>
              <w:top w:val="nil"/>
              <w:left w:val="nil"/>
              <w:bottom w:val="single" w:sz="4" w:space="0" w:color="auto"/>
              <w:right w:val="single" w:sz="4" w:space="0" w:color="auto"/>
            </w:tcBorders>
            <w:shd w:val="clear" w:color="auto" w:fill="auto"/>
            <w:vAlign w:val="center"/>
          </w:tcPr>
          <w:p w14:paraId="55128D4B" w14:textId="77777777" w:rsidR="004304F8" w:rsidRDefault="007F70DE">
            <w:pPr>
              <w:widowControl/>
              <w:rPr>
                <w:rFonts w:ascii="宋体" w:hAnsi="宋体" w:cs="宋体"/>
                <w:kern w:val="0"/>
                <w:sz w:val="18"/>
                <w:szCs w:val="18"/>
              </w:rPr>
            </w:pPr>
            <w:r>
              <w:rPr>
                <w:rFonts w:ascii="宋体" w:hAnsi="宋体" w:cs="宋体" w:hint="eastAsia"/>
                <w:kern w:val="0"/>
                <w:sz w:val="18"/>
                <w:szCs w:val="18"/>
              </w:rPr>
              <w:t>37</w:t>
            </w:r>
          </w:p>
        </w:tc>
        <w:tc>
          <w:tcPr>
            <w:tcW w:w="709" w:type="dxa"/>
            <w:tcBorders>
              <w:top w:val="nil"/>
              <w:left w:val="nil"/>
              <w:bottom w:val="single" w:sz="4" w:space="0" w:color="auto"/>
              <w:right w:val="single" w:sz="4" w:space="0" w:color="auto"/>
            </w:tcBorders>
            <w:shd w:val="clear" w:color="auto" w:fill="auto"/>
            <w:vAlign w:val="center"/>
          </w:tcPr>
          <w:p w14:paraId="43C35182" w14:textId="77777777" w:rsidR="004304F8" w:rsidRDefault="007F70DE">
            <w:pPr>
              <w:widowControl/>
              <w:jc w:val="left"/>
              <w:rPr>
                <w:b/>
                <w:bCs/>
                <w:kern w:val="0"/>
                <w:sz w:val="18"/>
                <w:szCs w:val="18"/>
              </w:rPr>
            </w:pPr>
            <w:r>
              <w:rPr>
                <w:b/>
                <w:bCs/>
                <w:kern w:val="0"/>
                <w:sz w:val="18"/>
                <w:szCs w:val="18"/>
              </w:rPr>
              <w:t>666</w:t>
            </w:r>
          </w:p>
        </w:tc>
        <w:tc>
          <w:tcPr>
            <w:tcW w:w="567" w:type="dxa"/>
            <w:tcBorders>
              <w:top w:val="nil"/>
              <w:left w:val="nil"/>
              <w:bottom w:val="single" w:sz="4" w:space="0" w:color="auto"/>
              <w:right w:val="single" w:sz="4" w:space="0" w:color="auto"/>
            </w:tcBorders>
            <w:shd w:val="clear" w:color="auto" w:fill="auto"/>
            <w:vAlign w:val="center"/>
          </w:tcPr>
          <w:p w14:paraId="371ACB35" w14:textId="77777777" w:rsidR="004304F8" w:rsidRDefault="007F70DE">
            <w:pPr>
              <w:widowControl/>
              <w:jc w:val="left"/>
              <w:rPr>
                <w:kern w:val="0"/>
                <w:sz w:val="18"/>
                <w:szCs w:val="18"/>
              </w:rPr>
            </w:pPr>
            <w:r>
              <w:rPr>
                <w:kern w:val="0"/>
                <w:sz w:val="18"/>
                <w:szCs w:val="18"/>
              </w:rPr>
              <w:t>8</w:t>
            </w:r>
          </w:p>
        </w:tc>
        <w:tc>
          <w:tcPr>
            <w:tcW w:w="567" w:type="dxa"/>
            <w:tcBorders>
              <w:top w:val="nil"/>
              <w:left w:val="nil"/>
              <w:bottom w:val="single" w:sz="4" w:space="0" w:color="auto"/>
              <w:right w:val="single" w:sz="4" w:space="0" w:color="auto"/>
            </w:tcBorders>
            <w:shd w:val="clear" w:color="auto" w:fill="auto"/>
            <w:vAlign w:val="center"/>
          </w:tcPr>
          <w:p w14:paraId="19F28813" w14:textId="77777777" w:rsidR="004304F8" w:rsidRDefault="007F70DE">
            <w:pPr>
              <w:widowControl/>
              <w:jc w:val="left"/>
              <w:rPr>
                <w:kern w:val="0"/>
                <w:sz w:val="18"/>
                <w:szCs w:val="18"/>
              </w:rPr>
            </w:pPr>
            <w:r>
              <w:rPr>
                <w:kern w:val="0"/>
                <w:sz w:val="18"/>
                <w:szCs w:val="18"/>
              </w:rPr>
              <w:t>8</w:t>
            </w:r>
          </w:p>
        </w:tc>
        <w:tc>
          <w:tcPr>
            <w:tcW w:w="567" w:type="dxa"/>
            <w:tcBorders>
              <w:top w:val="nil"/>
              <w:left w:val="nil"/>
              <w:bottom w:val="single" w:sz="4" w:space="0" w:color="auto"/>
              <w:right w:val="single" w:sz="4" w:space="0" w:color="auto"/>
            </w:tcBorders>
            <w:shd w:val="clear" w:color="auto" w:fill="auto"/>
            <w:vAlign w:val="center"/>
          </w:tcPr>
          <w:p w14:paraId="085AEFE3" w14:textId="77777777" w:rsidR="004304F8" w:rsidRDefault="007F70DE">
            <w:pPr>
              <w:widowControl/>
              <w:jc w:val="left"/>
              <w:rPr>
                <w:kern w:val="0"/>
                <w:sz w:val="18"/>
                <w:szCs w:val="18"/>
              </w:rPr>
            </w:pPr>
            <w:r>
              <w:rPr>
                <w:kern w:val="0"/>
                <w:sz w:val="18"/>
                <w:szCs w:val="18"/>
              </w:rPr>
              <w:t>8</w:t>
            </w:r>
          </w:p>
        </w:tc>
        <w:tc>
          <w:tcPr>
            <w:tcW w:w="567" w:type="dxa"/>
            <w:tcBorders>
              <w:top w:val="nil"/>
              <w:left w:val="nil"/>
              <w:bottom w:val="single" w:sz="4" w:space="0" w:color="auto"/>
              <w:right w:val="single" w:sz="4" w:space="0" w:color="auto"/>
            </w:tcBorders>
            <w:shd w:val="clear" w:color="auto" w:fill="auto"/>
            <w:vAlign w:val="center"/>
          </w:tcPr>
          <w:p w14:paraId="23B186AC" w14:textId="77777777" w:rsidR="004304F8" w:rsidRDefault="007F70DE">
            <w:pPr>
              <w:widowControl/>
              <w:jc w:val="left"/>
              <w:rPr>
                <w:kern w:val="0"/>
                <w:sz w:val="18"/>
                <w:szCs w:val="18"/>
              </w:rPr>
            </w:pPr>
            <w:r>
              <w:rPr>
                <w:kern w:val="0"/>
                <w:sz w:val="18"/>
                <w:szCs w:val="18"/>
              </w:rPr>
              <w:t>7</w:t>
            </w:r>
          </w:p>
        </w:tc>
        <w:tc>
          <w:tcPr>
            <w:tcW w:w="567" w:type="dxa"/>
            <w:tcBorders>
              <w:top w:val="nil"/>
              <w:left w:val="nil"/>
              <w:bottom w:val="single" w:sz="4" w:space="0" w:color="auto"/>
              <w:right w:val="single" w:sz="4" w:space="0" w:color="auto"/>
            </w:tcBorders>
            <w:shd w:val="clear" w:color="auto" w:fill="auto"/>
            <w:vAlign w:val="center"/>
          </w:tcPr>
          <w:p w14:paraId="6C883898" w14:textId="77777777" w:rsidR="004304F8" w:rsidRDefault="007F70DE">
            <w:pPr>
              <w:widowControl/>
              <w:jc w:val="left"/>
              <w:rPr>
                <w:kern w:val="0"/>
                <w:sz w:val="18"/>
                <w:szCs w:val="18"/>
              </w:rPr>
            </w:pPr>
            <w:r>
              <w:rPr>
                <w:kern w:val="0"/>
                <w:sz w:val="18"/>
                <w:szCs w:val="18"/>
              </w:rPr>
              <w:t>6</w:t>
            </w:r>
          </w:p>
        </w:tc>
        <w:tc>
          <w:tcPr>
            <w:tcW w:w="283" w:type="dxa"/>
            <w:tcBorders>
              <w:top w:val="nil"/>
              <w:left w:val="nil"/>
              <w:bottom w:val="single" w:sz="4" w:space="0" w:color="auto"/>
              <w:right w:val="single" w:sz="4" w:space="0" w:color="auto"/>
            </w:tcBorders>
            <w:shd w:val="clear" w:color="auto" w:fill="auto"/>
            <w:vAlign w:val="center"/>
          </w:tcPr>
          <w:p w14:paraId="40EFFD54"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1D65EC0" w14:textId="77777777" w:rsidR="004304F8" w:rsidRDefault="007F70DE">
            <w:pPr>
              <w:widowControl/>
              <w:rPr>
                <w:kern w:val="0"/>
                <w:sz w:val="18"/>
                <w:szCs w:val="18"/>
              </w:rPr>
            </w:pPr>
            <w:r>
              <w:rPr>
                <w:kern w:val="0"/>
                <w:sz w:val="18"/>
                <w:szCs w:val="18"/>
              </w:rPr>
              <w:t xml:space="preserve">　</w:t>
            </w:r>
          </w:p>
        </w:tc>
        <w:tc>
          <w:tcPr>
            <w:tcW w:w="567" w:type="dxa"/>
            <w:vMerge/>
            <w:tcBorders>
              <w:top w:val="nil"/>
              <w:left w:val="single" w:sz="4" w:space="0" w:color="auto"/>
              <w:bottom w:val="single" w:sz="4" w:space="0" w:color="auto"/>
              <w:right w:val="single" w:sz="4" w:space="0" w:color="auto"/>
            </w:tcBorders>
            <w:vAlign w:val="center"/>
          </w:tcPr>
          <w:p w14:paraId="27FDC06C" w14:textId="77777777" w:rsidR="004304F8" w:rsidRDefault="004304F8">
            <w:pPr>
              <w:widowControl/>
              <w:jc w:val="left"/>
              <w:rPr>
                <w:kern w:val="0"/>
                <w:sz w:val="18"/>
                <w:szCs w:val="18"/>
              </w:rPr>
            </w:pPr>
          </w:p>
        </w:tc>
      </w:tr>
      <w:tr w:rsidR="004304F8" w14:paraId="7186188A" w14:textId="77777777">
        <w:trPr>
          <w:trHeight w:val="388"/>
        </w:trPr>
        <w:tc>
          <w:tcPr>
            <w:tcW w:w="438" w:type="dxa"/>
            <w:vMerge/>
            <w:tcBorders>
              <w:top w:val="nil"/>
              <w:left w:val="single" w:sz="4" w:space="0" w:color="auto"/>
              <w:bottom w:val="single" w:sz="4" w:space="0" w:color="auto"/>
              <w:right w:val="single" w:sz="4" w:space="0" w:color="auto"/>
            </w:tcBorders>
            <w:vAlign w:val="center"/>
          </w:tcPr>
          <w:p w14:paraId="3CA3A0FA" w14:textId="77777777" w:rsidR="004304F8" w:rsidRDefault="004304F8">
            <w:pPr>
              <w:widowControl/>
              <w:jc w:val="left"/>
              <w:rPr>
                <w:rFonts w:ascii="宋体" w:hAnsi="宋体" w:cs="宋体"/>
                <w:kern w:val="0"/>
                <w:sz w:val="18"/>
                <w:szCs w:val="18"/>
              </w:rPr>
            </w:pPr>
          </w:p>
        </w:tc>
        <w:tc>
          <w:tcPr>
            <w:tcW w:w="676" w:type="dxa"/>
            <w:vMerge w:val="restart"/>
            <w:tcBorders>
              <w:top w:val="nil"/>
              <w:left w:val="single" w:sz="4" w:space="0" w:color="auto"/>
              <w:bottom w:val="single" w:sz="4" w:space="0" w:color="auto"/>
              <w:right w:val="single" w:sz="4" w:space="0" w:color="auto"/>
            </w:tcBorders>
            <w:shd w:val="clear" w:color="auto" w:fill="auto"/>
            <w:vAlign w:val="center"/>
          </w:tcPr>
          <w:p w14:paraId="6C63718E"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专业 技能            （方向）课</w:t>
            </w:r>
          </w:p>
        </w:tc>
        <w:tc>
          <w:tcPr>
            <w:tcW w:w="894" w:type="dxa"/>
            <w:tcBorders>
              <w:top w:val="nil"/>
              <w:left w:val="nil"/>
              <w:bottom w:val="single" w:sz="4" w:space="0" w:color="auto"/>
              <w:right w:val="single" w:sz="4" w:space="0" w:color="auto"/>
            </w:tcBorders>
            <w:shd w:val="clear" w:color="auto" w:fill="auto"/>
            <w:vAlign w:val="center"/>
          </w:tcPr>
          <w:p w14:paraId="3E085384"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6078BD67" w14:textId="77777777" w:rsidR="004304F8" w:rsidRDefault="007F70DE">
            <w:pPr>
              <w:widowControl/>
              <w:rPr>
                <w:rFonts w:ascii="宋体" w:hAnsi="宋体" w:cs="宋体"/>
                <w:kern w:val="0"/>
                <w:sz w:val="18"/>
                <w:szCs w:val="18"/>
              </w:rPr>
            </w:pPr>
            <w:r>
              <w:rPr>
                <w:rFonts w:ascii="宋体" w:hAnsi="宋体" w:cs="宋体" w:hint="eastAsia"/>
                <w:kern w:val="0"/>
                <w:sz w:val="18"/>
                <w:szCs w:val="18"/>
              </w:rPr>
              <w:t>活动策划与实施</w:t>
            </w:r>
          </w:p>
        </w:tc>
        <w:tc>
          <w:tcPr>
            <w:tcW w:w="851" w:type="dxa"/>
            <w:tcBorders>
              <w:top w:val="nil"/>
              <w:left w:val="nil"/>
              <w:bottom w:val="single" w:sz="4" w:space="0" w:color="auto"/>
              <w:right w:val="single" w:sz="4" w:space="0" w:color="auto"/>
            </w:tcBorders>
            <w:shd w:val="clear" w:color="auto" w:fill="auto"/>
            <w:vAlign w:val="center"/>
          </w:tcPr>
          <w:p w14:paraId="1306F914" w14:textId="77777777" w:rsidR="004304F8" w:rsidRDefault="007F70DE">
            <w:pPr>
              <w:widowControl/>
              <w:rPr>
                <w:rFonts w:ascii="宋体" w:hAnsi="宋体" w:cs="宋体"/>
                <w:kern w:val="0"/>
                <w:sz w:val="18"/>
                <w:szCs w:val="18"/>
              </w:rPr>
            </w:pPr>
            <w:r>
              <w:rPr>
                <w:rFonts w:ascii="宋体" w:hAnsi="宋体" w:cs="宋体"/>
                <w:kern w:val="0"/>
                <w:sz w:val="18"/>
                <w:szCs w:val="18"/>
              </w:rPr>
              <w:t>12110</w:t>
            </w:r>
            <w:r>
              <w:rPr>
                <w:rFonts w:ascii="宋体" w:hAnsi="宋体" w:cs="宋体" w:hint="eastAsia"/>
                <w:kern w:val="0"/>
                <w:sz w:val="18"/>
                <w:szCs w:val="18"/>
              </w:rPr>
              <w:t xml:space="preserve">7　</w:t>
            </w:r>
          </w:p>
        </w:tc>
        <w:tc>
          <w:tcPr>
            <w:tcW w:w="567" w:type="dxa"/>
            <w:tcBorders>
              <w:top w:val="nil"/>
              <w:left w:val="nil"/>
              <w:bottom w:val="single" w:sz="4" w:space="0" w:color="auto"/>
              <w:right w:val="single" w:sz="4" w:space="0" w:color="auto"/>
            </w:tcBorders>
            <w:shd w:val="clear" w:color="auto" w:fill="auto"/>
            <w:vAlign w:val="center"/>
          </w:tcPr>
          <w:p w14:paraId="0D8E33E2" w14:textId="77777777" w:rsidR="004304F8" w:rsidRDefault="007F70DE">
            <w:pPr>
              <w:widowControl/>
              <w:rPr>
                <w:rFonts w:ascii="宋体" w:hAnsi="宋体" w:cs="宋体"/>
                <w:kern w:val="0"/>
                <w:sz w:val="18"/>
                <w:szCs w:val="18"/>
              </w:rPr>
            </w:pPr>
            <w:r>
              <w:rPr>
                <w:rFonts w:ascii="宋体" w:hAnsi="宋体" w:cs="宋体" w:hint="eastAsia"/>
                <w:kern w:val="0"/>
                <w:sz w:val="18"/>
                <w:szCs w:val="18"/>
              </w:rPr>
              <w:t>9</w:t>
            </w:r>
          </w:p>
        </w:tc>
        <w:tc>
          <w:tcPr>
            <w:tcW w:w="709" w:type="dxa"/>
            <w:tcBorders>
              <w:top w:val="nil"/>
              <w:left w:val="nil"/>
              <w:bottom w:val="single" w:sz="4" w:space="0" w:color="auto"/>
              <w:right w:val="single" w:sz="4" w:space="0" w:color="auto"/>
            </w:tcBorders>
            <w:shd w:val="clear" w:color="auto" w:fill="auto"/>
            <w:vAlign w:val="center"/>
          </w:tcPr>
          <w:p w14:paraId="236920BF" w14:textId="77777777" w:rsidR="004304F8" w:rsidRDefault="007F70DE">
            <w:pPr>
              <w:widowControl/>
              <w:jc w:val="left"/>
              <w:rPr>
                <w:kern w:val="0"/>
                <w:sz w:val="18"/>
                <w:szCs w:val="18"/>
              </w:rPr>
            </w:pPr>
            <w:r>
              <w:rPr>
                <w:kern w:val="0"/>
                <w:sz w:val="18"/>
                <w:szCs w:val="18"/>
              </w:rPr>
              <w:t>162</w:t>
            </w:r>
          </w:p>
        </w:tc>
        <w:tc>
          <w:tcPr>
            <w:tcW w:w="567" w:type="dxa"/>
            <w:tcBorders>
              <w:top w:val="nil"/>
              <w:left w:val="nil"/>
              <w:bottom w:val="single" w:sz="4" w:space="0" w:color="auto"/>
              <w:right w:val="single" w:sz="4" w:space="0" w:color="auto"/>
            </w:tcBorders>
            <w:shd w:val="clear" w:color="auto" w:fill="auto"/>
            <w:vAlign w:val="center"/>
          </w:tcPr>
          <w:p w14:paraId="131A0958" w14:textId="77777777" w:rsidR="004304F8" w:rsidRDefault="007F70DE">
            <w:pPr>
              <w:widowControl/>
              <w:jc w:val="left"/>
              <w:rPr>
                <w:kern w:val="0"/>
                <w:sz w:val="18"/>
                <w:szCs w:val="18"/>
              </w:rPr>
            </w:pPr>
            <w:r>
              <w:rPr>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68E53328" w14:textId="77777777" w:rsidR="004304F8" w:rsidRDefault="007F70DE">
            <w:pPr>
              <w:widowControl/>
              <w:jc w:val="left"/>
              <w:rPr>
                <w:kern w:val="0"/>
                <w:sz w:val="18"/>
                <w:szCs w:val="18"/>
              </w:rPr>
            </w:pPr>
            <w:r>
              <w:rPr>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3BE87C98" w14:textId="77777777" w:rsidR="004304F8" w:rsidRDefault="007F70DE">
            <w:pPr>
              <w:widowControl/>
              <w:jc w:val="left"/>
              <w:rPr>
                <w:kern w:val="0"/>
                <w:sz w:val="18"/>
                <w:szCs w:val="18"/>
              </w:rPr>
            </w:pPr>
            <w:r>
              <w:rPr>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61009EBF"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6FD6E2D2" w14:textId="77777777" w:rsidR="004304F8" w:rsidRDefault="007F70DE">
            <w:pPr>
              <w:widowControl/>
              <w:jc w:val="left"/>
              <w:rPr>
                <w:kern w:val="0"/>
                <w:sz w:val="18"/>
                <w:szCs w:val="18"/>
              </w:rPr>
            </w:pPr>
            <w:r>
              <w:rPr>
                <w:kern w:val="0"/>
                <w:sz w:val="18"/>
                <w:szCs w:val="18"/>
              </w:rPr>
              <w:t>4</w:t>
            </w:r>
          </w:p>
        </w:tc>
        <w:tc>
          <w:tcPr>
            <w:tcW w:w="283" w:type="dxa"/>
            <w:tcBorders>
              <w:top w:val="nil"/>
              <w:left w:val="nil"/>
              <w:bottom w:val="single" w:sz="4" w:space="0" w:color="auto"/>
              <w:right w:val="single" w:sz="4" w:space="0" w:color="auto"/>
            </w:tcBorders>
            <w:shd w:val="clear" w:color="auto" w:fill="auto"/>
            <w:vAlign w:val="center"/>
          </w:tcPr>
          <w:p w14:paraId="21C87F89"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3D17E51" w14:textId="77777777" w:rsidR="004304F8" w:rsidRDefault="007F70DE">
            <w:pPr>
              <w:widowControl/>
              <w:jc w:val="center"/>
              <w:rPr>
                <w:kern w:val="0"/>
                <w:sz w:val="18"/>
                <w:szCs w:val="18"/>
              </w:rPr>
            </w:pPr>
            <w:r>
              <w:rPr>
                <w:rFonts w:ascii="宋体" w:hAnsi="宋体" w:hint="eastAsia"/>
                <w:kern w:val="0"/>
                <w:sz w:val="18"/>
                <w:szCs w:val="18"/>
              </w:rPr>
              <w:t>考查</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14:paraId="36E7B135" w14:textId="77777777" w:rsidR="004304F8" w:rsidRDefault="007F70DE">
            <w:pPr>
              <w:widowControl/>
              <w:jc w:val="center"/>
              <w:rPr>
                <w:kern w:val="0"/>
                <w:sz w:val="18"/>
                <w:szCs w:val="18"/>
              </w:rPr>
            </w:pPr>
            <w:r>
              <w:rPr>
                <w:kern w:val="0"/>
                <w:sz w:val="18"/>
                <w:szCs w:val="18"/>
              </w:rPr>
              <w:t>9.00%</w:t>
            </w:r>
          </w:p>
        </w:tc>
      </w:tr>
      <w:tr w:rsidR="004304F8" w14:paraId="5ABEF799" w14:textId="77777777">
        <w:trPr>
          <w:trHeight w:val="361"/>
        </w:trPr>
        <w:tc>
          <w:tcPr>
            <w:tcW w:w="438" w:type="dxa"/>
            <w:vMerge/>
            <w:tcBorders>
              <w:top w:val="nil"/>
              <w:left w:val="single" w:sz="4" w:space="0" w:color="auto"/>
              <w:bottom w:val="single" w:sz="4" w:space="0" w:color="auto"/>
              <w:right w:val="single" w:sz="4" w:space="0" w:color="auto"/>
            </w:tcBorders>
            <w:vAlign w:val="center"/>
          </w:tcPr>
          <w:p w14:paraId="4068619D" w14:textId="77777777" w:rsidR="004304F8" w:rsidRDefault="004304F8">
            <w:pPr>
              <w:widowControl/>
              <w:jc w:val="left"/>
              <w:rPr>
                <w:rFonts w:ascii="宋体" w:hAnsi="宋体" w:cs="宋体"/>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7F75AB0F"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60305549"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3944AEA8" w14:textId="77777777" w:rsidR="004304F8" w:rsidRDefault="007F70DE">
            <w:pPr>
              <w:widowControl/>
              <w:rPr>
                <w:rFonts w:ascii="宋体" w:hAnsi="宋体" w:cs="宋体"/>
                <w:kern w:val="0"/>
                <w:sz w:val="18"/>
                <w:szCs w:val="18"/>
              </w:rPr>
            </w:pPr>
            <w:r>
              <w:rPr>
                <w:rFonts w:ascii="宋体" w:hAnsi="宋体" w:cs="宋体" w:hint="eastAsia"/>
                <w:kern w:val="0"/>
                <w:sz w:val="18"/>
                <w:szCs w:val="18"/>
              </w:rPr>
              <w:t>网络推广</w:t>
            </w:r>
          </w:p>
        </w:tc>
        <w:tc>
          <w:tcPr>
            <w:tcW w:w="851" w:type="dxa"/>
            <w:tcBorders>
              <w:top w:val="nil"/>
              <w:left w:val="nil"/>
              <w:bottom w:val="single" w:sz="4" w:space="0" w:color="auto"/>
              <w:right w:val="single" w:sz="4" w:space="0" w:color="auto"/>
            </w:tcBorders>
            <w:shd w:val="clear" w:color="auto" w:fill="auto"/>
            <w:vAlign w:val="center"/>
          </w:tcPr>
          <w:p w14:paraId="1AED3468" w14:textId="77777777" w:rsidR="004304F8" w:rsidRDefault="007F70DE">
            <w:pPr>
              <w:widowControl/>
              <w:rPr>
                <w:rFonts w:ascii="宋体" w:hAnsi="宋体" w:cs="宋体"/>
                <w:kern w:val="0"/>
                <w:sz w:val="18"/>
                <w:szCs w:val="18"/>
              </w:rPr>
            </w:pPr>
            <w:r>
              <w:rPr>
                <w:rFonts w:ascii="宋体" w:hAnsi="宋体" w:cs="宋体"/>
                <w:kern w:val="0"/>
                <w:sz w:val="18"/>
                <w:szCs w:val="18"/>
              </w:rPr>
              <w:t>12110</w:t>
            </w:r>
            <w:r>
              <w:rPr>
                <w:rFonts w:ascii="宋体" w:hAnsi="宋体" w:cs="宋体" w:hint="eastAsia"/>
                <w:kern w:val="0"/>
                <w:sz w:val="18"/>
                <w:szCs w:val="18"/>
              </w:rPr>
              <w:t>8</w:t>
            </w:r>
          </w:p>
        </w:tc>
        <w:tc>
          <w:tcPr>
            <w:tcW w:w="567" w:type="dxa"/>
            <w:tcBorders>
              <w:top w:val="nil"/>
              <w:left w:val="nil"/>
              <w:bottom w:val="single" w:sz="4" w:space="0" w:color="auto"/>
              <w:right w:val="single" w:sz="4" w:space="0" w:color="auto"/>
            </w:tcBorders>
            <w:shd w:val="clear" w:color="auto" w:fill="auto"/>
            <w:vAlign w:val="center"/>
          </w:tcPr>
          <w:p w14:paraId="1900374D" w14:textId="77777777" w:rsidR="004304F8" w:rsidRDefault="007F70DE">
            <w:pPr>
              <w:widowControl/>
              <w:rPr>
                <w:rFonts w:ascii="宋体" w:hAnsi="宋体" w:cs="宋体"/>
                <w:kern w:val="0"/>
                <w:sz w:val="18"/>
                <w:szCs w:val="18"/>
              </w:rPr>
            </w:pPr>
            <w:r>
              <w:rPr>
                <w:rFonts w:ascii="宋体" w:hAnsi="宋体" w:cs="宋体" w:hint="eastAsia"/>
                <w:kern w:val="0"/>
                <w:sz w:val="18"/>
                <w:szCs w:val="18"/>
              </w:rPr>
              <w:t>9</w:t>
            </w:r>
          </w:p>
        </w:tc>
        <w:tc>
          <w:tcPr>
            <w:tcW w:w="709" w:type="dxa"/>
            <w:tcBorders>
              <w:top w:val="nil"/>
              <w:left w:val="nil"/>
              <w:bottom w:val="single" w:sz="4" w:space="0" w:color="auto"/>
              <w:right w:val="single" w:sz="4" w:space="0" w:color="auto"/>
            </w:tcBorders>
            <w:shd w:val="clear" w:color="auto" w:fill="auto"/>
            <w:vAlign w:val="center"/>
          </w:tcPr>
          <w:p w14:paraId="38563D52" w14:textId="77777777" w:rsidR="004304F8" w:rsidRDefault="007F70DE">
            <w:pPr>
              <w:widowControl/>
              <w:jc w:val="left"/>
              <w:rPr>
                <w:kern w:val="0"/>
                <w:sz w:val="18"/>
                <w:szCs w:val="18"/>
              </w:rPr>
            </w:pPr>
            <w:r>
              <w:rPr>
                <w:kern w:val="0"/>
                <w:sz w:val="18"/>
                <w:szCs w:val="18"/>
              </w:rPr>
              <w:t>162</w:t>
            </w:r>
          </w:p>
        </w:tc>
        <w:tc>
          <w:tcPr>
            <w:tcW w:w="567" w:type="dxa"/>
            <w:tcBorders>
              <w:top w:val="nil"/>
              <w:left w:val="nil"/>
              <w:bottom w:val="single" w:sz="4" w:space="0" w:color="auto"/>
              <w:right w:val="single" w:sz="4" w:space="0" w:color="auto"/>
            </w:tcBorders>
            <w:shd w:val="clear" w:color="auto" w:fill="auto"/>
            <w:vAlign w:val="center"/>
          </w:tcPr>
          <w:p w14:paraId="5F7B3D0B" w14:textId="77777777" w:rsidR="004304F8" w:rsidRDefault="007F70DE">
            <w:pPr>
              <w:widowControl/>
              <w:jc w:val="left"/>
              <w:rPr>
                <w:kern w:val="0"/>
                <w:sz w:val="18"/>
                <w:szCs w:val="18"/>
              </w:rPr>
            </w:pPr>
            <w:r>
              <w:rPr>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15E1A910" w14:textId="77777777" w:rsidR="004304F8" w:rsidRDefault="007F70DE">
            <w:pPr>
              <w:widowControl/>
              <w:jc w:val="left"/>
              <w:rPr>
                <w:kern w:val="0"/>
                <w:sz w:val="18"/>
                <w:szCs w:val="18"/>
              </w:rPr>
            </w:pPr>
            <w:r>
              <w:rPr>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0D1F8B08" w14:textId="77777777" w:rsidR="004304F8" w:rsidRDefault="007F70DE">
            <w:pPr>
              <w:widowControl/>
              <w:jc w:val="left"/>
              <w:rPr>
                <w:kern w:val="0"/>
                <w:sz w:val="18"/>
                <w:szCs w:val="18"/>
              </w:rPr>
            </w:pPr>
            <w:r>
              <w:rPr>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0E255893"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49C3A863" w14:textId="77777777" w:rsidR="004304F8" w:rsidRDefault="007F70DE">
            <w:pPr>
              <w:widowControl/>
              <w:jc w:val="left"/>
              <w:rPr>
                <w:kern w:val="0"/>
                <w:sz w:val="18"/>
                <w:szCs w:val="18"/>
              </w:rPr>
            </w:pPr>
            <w:r>
              <w:rPr>
                <w:kern w:val="0"/>
                <w:sz w:val="18"/>
                <w:szCs w:val="18"/>
              </w:rPr>
              <w:t>4</w:t>
            </w:r>
          </w:p>
        </w:tc>
        <w:tc>
          <w:tcPr>
            <w:tcW w:w="283" w:type="dxa"/>
            <w:tcBorders>
              <w:top w:val="nil"/>
              <w:left w:val="nil"/>
              <w:bottom w:val="single" w:sz="4" w:space="0" w:color="auto"/>
              <w:right w:val="single" w:sz="4" w:space="0" w:color="auto"/>
            </w:tcBorders>
            <w:shd w:val="clear" w:color="auto" w:fill="auto"/>
            <w:vAlign w:val="center"/>
          </w:tcPr>
          <w:p w14:paraId="721FC583"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7E933D7" w14:textId="77777777" w:rsidR="004304F8" w:rsidRDefault="007F70DE">
            <w:pPr>
              <w:widowControl/>
              <w:jc w:val="center"/>
              <w:rPr>
                <w:kern w:val="0"/>
                <w:sz w:val="18"/>
                <w:szCs w:val="18"/>
              </w:rPr>
            </w:pPr>
            <w:r>
              <w:rPr>
                <w:rFonts w:ascii="宋体" w:hAnsi="宋体" w:hint="eastAsia"/>
                <w:kern w:val="0"/>
                <w:sz w:val="18"/>
                <w:szCs w:val="18"/>
              </w:rPr>
              <w:t>考查</w:t>
            </w:r>
          </w:p>
        </w:tc>
        <w:tc>
          <w:tcPr>
            <w:tcW w:w="567" w:type="dxa"/>
            <w:vMerge/>
            <w:tcBorders>
              <w:top w:val="nil"/>
              <w:left w:val="single" w:sz="4" w:space="0" w:color="auto"/>
              <w:bottom w:val="single" w:sz="4" w:space="0" w:color="auto"/>
              <w:right w:val="single" w:sz="4" w:space="0" w:color="auto"/>
            </w:tcBorders>
            <w:vAlign w:val="center"/>
          </w:tcPr>
          <w:p w14:paraId="5876A5AE" w14:textId="77777777" w:rsidR="004304F8" w:rsidRDefault="004304F8">
            <w:pPr>
              <w:widowControl/>
              <w:jc w:val="left"/>
              <w:rPr>
                <w:kern w:val="0"/>
                <w:sz w:val="18"/>
                <w:szCs w:val="18"/>
              </w:rPr>
            </w:pPr>
          </w:p>
        </w:tc>
      </w:tr>
      <w:tr w:rsidR="004304F8" w14:paraId="6CB2D141" w14:textId="77777777">
        <w:trPr>
          <w:trHeight w:val="230"/>
        </w:trPr>
        <w:tc>
          <w:tcPr>
            <w:tcW w:w="438" w:type="dxa"/>
            <w:vMerge/>
            <w:tcBorders>
              <w:top w:val="nil"/>
              <w:left w:val="single" w:sz="4" w:space="0" w:color="auto"/>
              <w:bottom w:val="single" w:sz="4" w:space="0" w:color="auto"/>
              <w:right w:val="single" w:sz="4" w:space="0" w:color="auto"/>
            </w:tcBorders>
            <w:vAlign w:val="center"/>
          </w:tcPr>
          <w:p w14:paraId="6B2D9E4B" w14:textId="77777777" w:rsidR="004304F8" w:rsidRDefault="004304F8">
            <w:pPr>
              <w:widowControl/>
              <w:jc w:val="left"/>
              <w:rPr>
                <w:rFonts w:ascii="宋体" w:hAnsi="宋体" w:cs="宋体"/>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501E8ACC" w14:textId="77777777" w:rsidR="004304F8" w:rsidRDefault="004304F8">
            <w:pPr>
              <w:widowControl/>
              <w:jc w:val="left"/>
              <w:rPr>
                <w:rFonts w:ascii="宋体" w:hAnsi="宋体" w:cs="宋体"/>
                <w:kern w:val="0"/>
                <w:sz w:val="18"/>
                <w:szCs w:val="18"/>
              </w:rPr>
            </w:pPr>
          </w:p>
        </w:tc>
        <w:tc>
          <w:tcPr>
            <w:tcW w:w="2303" w:type="dxa"/>
            <w:gridSpan w:val="2"/>
            <w:tcBorders>
              <w:top w:val="single" w:sz="4" w:space="0" w:color="auto"/>
              <w:left w:val="nil"/>
              <w:bottom w:val="single" w:sz="4" w:space="0" w:color="auto"/>
              <w:right w:val="single" w:sz="4" w:space="0" w:color="auto"/>
            </w:tcBorders>
            <w:shd w:val="clear" w:color="auto" w:fill="auto"/>
            <w:vAlign w:val="center"/>
          </w:tcPr>
          <w:p w14:paraId="3EBF8F26"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小计</w:t>
            </w:r>
          </w:p>
        </w:tc>
        <w:tc>
          <w:tcPr>
            <w:tcW w:w="851" w:type="dxa"/>
            <w:tcBorders>
              <w:top w:val="nil"/>
              <w:left w:val="nil"/>
              <w:bottom w:val="single" w:sz="4" w:space="0" w:color="auto"/>
              <w:right w:val="single" w:sz="4" w:space="0" w:color="auto"/>
            </w:tcBorders>
            <w:shd w:val="clear" w:color="auto" w:fill="auto"/>
            <w:vAlign w:val="center"/>
          </w:tcPr>
          <w:p w14:paraId="55E372E1" w14:textId="77777777" w:rsidR="004304F8" w:rsidRDefault="004304F8">
            <w:pPr>
              <w:widowControl/>
              <w:rPr>
                <w:rFonts w:ascii="宋体" w:hAnsi="宋体" w:cs="宋体"/>
                <w:kern w:val="0"/>
                <w:sz w:val="18"/>
                <w:szCs w:val="18"/>
              </w:rPr>
            </w:pPr>
          </w:p>
        </w:tc>
        <w:tc>
          <w:tcPr>
            <w:tcW w:w="567" w:type="dxa"/>
            <w:tcBorders>
              <w:top w:val="nil"/>
              <w:left w:val="nil"/>
              <w:bottom w:val="single" w:sz="4" w:space="0" w:color="auto"/>
              <w:right w:val="single" w:sz="4" w:space="0" w:color="auto"/>
            </w:tcBorders>
            <w:shd w:val="clear" w:color="auto" w:fill="auto"/>
            <w:vAlign w:val="center"/>
          </w:tcPr>
          <w:p w14:paraId="11BB05EC" w14:textId="77777777" w:rsidR="004304F8" w:rsidRDefault="007F70DE">
            <w:pPr>
              <w:widowControl/>
              <w:rPr>
                <w:rFonts w:ascii="宋体" w:hAnsi="宋体" w:cs="宋体"/>
                <w:kern w:val="0"/>
                <w:sz w:val="18"/>
                <w:szCs w:val="18"/>
              </w:rPr>
            </w:pPr>
            <w:r>
              <w:rPr>
                <w:rFonts w:ascii="宋体" w:hAnsi="宋体" w:cs="宋体" w:hint="eastAsia"/>
                <w:kern w:val="0"/>
                <w:sz w:val="18"/>
                <w:szCs w:val="18"/>
              </w:rPr>
              <w:t>18</w:t>
            </w:r>
          </w:p>
        </w:tc>
        <w:tc>
          <w:tcPr>
            <w:tcW w:w="709" w:type="dxa"/>
            <w:tcBorders>
              <w:top w:val="nil"/>
              <w:left w:val="nil"/>
              <w:bottom w:val="single" w:sz="4" w:space="0" w:color="auto"/>
              <w:right w:val="single" w:sz="4" w:space="0" w:color="auto"/>
            </w:tcBorders>
            <w:shd w:val="clear" w:color="auto" w:fill="auto"/>
            <w:vAlign w:val="center"/>
          </w:tcPr>
          <w:p w14:paraId="4EDEDC97" w14:textId="77777777" w:rsidR="004304F8" w:rsidRDefault="007F70DE">
            <w:pPr>
              <w:widowControl/>
              <w:jc w:val="left"/>
              <w:rPr>
                <w:b/>
                <w:bCs/>
                <w:kern w:val="0"/>
                <w:sz w:val="18"/>
                <w:szCs w:val="18"/>
              </w:rPr>
            </w:pPr>
            <w:r>
              <w:rPr>
                <w:b/>
                <w:bCs/>
                <w:kern w:val="0"/>
                <w:sz w:val="18"/>
                <w:szCs w:val="18"/>
              </w:rPr>
              <w:t>324</w:t>
            </w:r>
          </w:p>
        </w:tc>
        <w:tc>
          <w:tcPr>
            <w:tcW w:w="567" w:type="dxa"/>
            <w:tcBorders>
              <w:top w:val="nil"/>
              <w:left w:val="nil"/>
              <w:bottom w:val="single" w:sz="4" w:space="0" w:color="auto"/>
              <w:right w:val="single" w:sz="4" w:space="0" w:color="auto"/>
            </w:tcBorders>
            <w:shd w:val="clear" w:color="auto" w:fill="auto"/>
            <w:vAlign w:val="center"/>
          </w:tcPr>
          <w:p w14:paraId="56C16CFD"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557F0179"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04685774"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31EF9E1C" w14:textId="77777777" w:rsidR="004304F8" w:rsidRDefault="007F70DE">
            <w:pPr>
              <w:widowControl/>
              <w:jc w:val="left"/>
              <w:rPr>
                <w:kern w:val="0"/>
                <w:sz w:val="18"/>
                <w:szCs w:val="18"/>
              </w:rPr>
            </w:pPr>
            <w:r>
              <w:rPr>
                <w:kern w:val="0"/>
                <w:sz w:val="18"/>
                <w:szCs w:val="18"/>
              </w:rPr>
              <w:t>4</w:t>
            </w:r>
          </w:p>
        </w:tc>
        <w:tc>
          <w:tcPr>
            <w:tcW w:w="567" w:type="dxa"/>
            <w:tcBorders>
              <w:top w:val="nil"/>
              <w:left w:val="nil"/>
              <w:bottom w:val="single" w:sz="4" w:space="0" w:color="auto"/>
              <w:right w:val="single" w:sz="4" w:space="0" w:color="auto"/>
            </w:tcBorders>
            <w:shd w:val="clear" w:color="auto" w:fill="auto"/>
            <w:vAlign w:val="center"/>
          </w:tcPr>
          <w:p w14:paraId="50916F03" w14:textId="77777777" w:rsidR="004304F8" w:rsidRDefault="007F70DE">
            <w:pPr>
              <w:widowControl/>
              <w:jc w:val="left"/>
              <w:rPr>
                <w:kern w:val="0"/>
                <w:sz w:val="18"/>
                <w:szCs w:val="18"/>
              </w:rPr>
            </w:pPr>
            <w:r>
              <w:rPr>
                <w:kern w:val="0"/>
                <w:sz w:val="18"/>
                <w:szCs w:val="18"/>
              </w:rPr>
              <w:t>8</w:t>
            </w:r>
          </w:p>
        </w:tc>
        <w:tc>
          <w:tcPr>
            <w:tcW w:w="283" w:type="dxa"/>
            <w:tcBorders>
              <w:top w:val="nil"/>
              <w:left w:val="nil"/>
              <w:bottom w:val="single" w:sz="4" w:space="0" w:color="auto"/>
              <w:right w:val="single" w:sz="4" w:space="0" w:color="auto"/>
            </w:tcBorders>
            <w:shd w:val="clear" w:color="auto" w:fill="auto"/>
            <w:vAlign w:val="center"/>
          </w:tcPr>
          <w:p w14:paraId="765CB3EF"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D6FBC9A" w14:textId="77777777" w:rsidR="004304F8" w:rsidRDefault="007F70DE">
            <w:pPr>
              <w:widowControl/>
              <w:rPr>
                <w:kern w:val="0"/>
                <w:sz w:val="18"/>
                <w:szCs w:val="18"/>
              </w:rPr>
            </w:pPr>
            <w:r>
              <w:rPr>
                <w:kern w:val="0"/>
                <w:sz w:val="18"/>
                <w:szCs w:val="18"/>
              </w:rPr>
              <w:t xml:space="preserve">　</w:t>
            </w:r>
          </w:p>
        </w:tc>
        <w:tc>
          <w:tcPr>
            <w:tcW w:w="567" w:type="dxa"/>
            <w:vMerge/>
            <w:tcBorders>
              <w:top w:val="nil"/>
              <w:left w:val="single" w:sz="4" w:space="0" w:color="auto"/>
              <w:bottom w:val="single" w:sz="4" w:space="0" w:color="auto"/>
              <w:right w:val="single" w:sz="4" w:space="0" w:color="auto"/>
            </w:tcBorders>
            <w:vAlign w:val="center"/>
          </w:tcPr>
          <w:p w14:paraId="22A345A0" w14:textId="77777777" w:rsidR="004304F8" w:rsidRDefault="004304F8">
            <w:pPr>
              <w:widowControl/>
              <w:jc w:val="left"/>
              <w:rPr>
                <w:kern w:val="0"/>
                <w:sz w:val="18"/>
                <w:szCs w:val="18"/>
              </w:rPr>
            </w:pPr>
          </w:p>
        </w:tc>
      </w:tr>
      <w:tr w:rsidR="004304F8" w14:paraId="5912BB9A"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2312AB6B" w14:textId="77777777" w:rsidR="004304F8" w:rsidRDefault="004304F8">
            <w:pPr>
              <w:widowControl/>
              <w:jc w:val="left"/>
              <w:rPr>
                <w:rFonts w:ascii="宋体" w:hAnsi="宋体" w:cs="宋体"/>
                <w:kern w:val="0"/>
                <w:sz w:val="18"/>
                <w:szCs w:val="18"/>
              </w:rPr>
            </w:pPr>
          </w:p>
        </w:tc>
        <w:tc>
          <w:tcPr>
            <w:tcW w:w="676" w:type="dxa"/>
            <w:vMerge w:val="restart"/>
            <w:tcBorders>
              <w:top w:val="nil"/>
              <w:left w:val="single" w:sz="4" w:space="0" w:color="auto"/>
              <w:bottom w:val="single" w:sz="4" w:space="0" w:color="auto"/>
              <w:right w:val="single" w:sz="4" w:space="0" w:color="auto"/>
            </w:tcBorders>
            <w:shd w:val="clear" w:color="auto" w:fill="auto"/>
            <w:vAlign w:val="center"/>
          </w:tcPr>
          <w:p w14:paraId="1E46E4A4"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 xml:space="preserve">专业     </w:t>
            </w:r>
            <w:r>
              <w:rPr>
                <w:rFonts w:ascii="宋体" w:hAnsi="宋体" w:cs="宋体" w:hint="eastAsia"/>
                <w:kern w:val="0"/>
                <w:sz w:val="18"/>
                <w:szCs w:val="18"/>
              </w:rPr>
              <w:br/>
              <w:t>实践课</w:t>
            </w:r>
          </w:p>
        </w:tc>
        <w:tc>
          <w:tcPr>
            <w:tcW w:w="894" w:type="dxa"/>
            <w:tcBorders>
              <w:top w:val="nil"/>
              <w:left w:val="nil"/>
              <w:bottom w:val="single" w:sz="4" w:space="0" w:color="auto"/>
              <w:right w:val="single" w:sz="4" w:space="0" w:color="auto"/>
            </w:tcBorders>
            <w:shd w:val="clear" w:color="auto" w:fill="auto"/>
            <w:vAlign w:val="center"/>
          </w:tcPr>
          <w:p w14:paraId="20BE26F8"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39E9C532" w14:textId="77777777" w:rsidR="004304F8" w:rsidRDefault="007F70DE">
            <w:pPr>
              <w:widowControl/>
              <w:rPr>
                <w:rFonts w:ascii="宋体" w:hAnsi="宋体" w:cs="宋体"/>
                <w:kern w:val="0"/>
                <w:sz w:val="18"/>
                <w:szCs w:val="18"/>
              </w:rPr>
            </w:pPr>
            <w:r>
              <w:rPr>
                <w:rFonts w:ascii="宋体" w:hAnsi="宋体" w:cs="宋体" w:hint="eastAsia"/>
                <w:kern w:val="0"/>
                <w:sz w:val="18"/>
                <w:szCs w:val="18"/>
              </w:rPr>
              <w:t>认知实习</w:t>
            </w:r>
          </w:p>
        </w:tc>
        <w:tc>
          <w:tcPr>
            <w:tcW w:w="851" w:type="dxa"/>
            <w:tcBorders>
              <w:top w:val="nil"/>
              <w:left w:val="nil"/>
              <w:bottom w:val="single" w:sz="4" w:space="0" w:color="auto"/>
              <w:right w:val="single" w:sz="4" w:space="0" w:color="auto"/>
            </w:tcBorders>
            <w:shd w:val="clear" w:color="auto" w:fill="auto"/>
            <w:vAlign w:val="center"/>
          </w:tcPr>
          <w:p w14:paraId="583EE57B" w14:textId="77777777" w:rsidR="004304F8" w:rsidRDefault="007F70DE">
            <w:pPr>
              <w:widowControl/>
              <w:rPr>
                <w:rFonts w:ascii="宋体" w:hAnsi="宋体" w:cs="宋体"/>
                <w:kern w:val="0"/>
                <w:sz w:val="18"/>
                <w:szCs w:val="18"/>
              </w:rPr>
            </w:pPr>
            <w:r>
              <w:rPr>
                <w:rFonts w:ascii="宋体" w:hAnsi="宋体" w:cs="宋体"/>
                <w:kern w:val="0"/>
                <w:sz w:val="18"/>
                <w:szCs w:val="18"/>
              </w:rPr>
              <w:t>12110</w:t>
            </w:r>
            <w:r>
              <w:rPr>
                <w:rFonts w:ascii="宋体" w:hAnsi="宋体" w:cs="宋体" w:hint="eastAsia"/>
                <w:kern w:val="0"/>
                <w:sz w:val="18"/>
                <w:szCs w:val="18"/>
              </w:rPr>
              <w:t>9</w:t>
            </w:r>
          </w:p>
        </w:tc>
        <w:tc>
          <w:tcPr>
            <w:tcW w:w="567" w:type="dxa"/>
            <w:tcBorders>
              <w:top w:val="nil"/>
              <w:left w:val="nil"/>
              <w:bottom w:val="single" w:sz="4" w:space="0" w:color="auto"/>
              <w:right w:val="single" w:sz="4" w:space="0" w:color="auto"/>
            </w:tcBorders>
            <w:shd w:val="clear" w:color="auto" w:fill="auto"/>
            <w:vAlign w:val="center"/>
          </w:tcPr>
          <w:p w14:paraId="7FF6831C" w14:textId="77777777" w:rsidR="004304F8" w:rsidRDefault="007F70DE">
            <w:pPr>
              <w:widowControl/>
              <w:rPr>
                <w:rFonts w:ascii="宋体" w:hAnsi="宋体" w:cs="宋体"/>
                <w:kern w:val="0"/>
                <w:sz w:val="18"/>
                <w:szCs w:val="18"/>
              </w:rPr>
            </w:pPr>
            <w:r>
              <w:rPr>
                <w:rFonts w:ascii="宋体" w:hAnsi="宋体" w:cs="宋体" w:hint="eastAsia"/>
                <w:kern w:val="0"/>
                <w:sz w:val="18"/>
                <w:szCs w:val="18"/>
              </w:rPr>
              <w:t>2</w:t>
            </w:r>
          </w:p>
        </w:tc>
        <w:tc>
          <w:tcPr>
            <w:tcW w:w="709" w:type="dxa"/>
            <w:tcBorders>
              <w:top w:val="nil"/>
              <w:left w:val="nil"/>
              <w:bottom w:val="single" w:sz="4" w:space="0" w:color="auto"/>
              <w:right w:val="single" w:sz="4" w:space="0" w:color="auto"/>
            </w:tcBorders>
            <w:shd w:val="clear" w:color="auto" w:fill="auto"/>
            <w:vAlign w:val="center"/>
          </w:tcPr>
          <w:p w14:paraId="2F10CACD" w14:textId="77777777" w:rsidR="004304F8" w:rsidRDefault="007F70DE">
            <w:pPr>
              <w:widowControl/>
              <w:jc w:val="left"/>
              <w:rPr>
                <w:kern w:val="0"/>
                <w:sz w:val="18"/>
                <w:szCs w:val="18"/>
              </w:rPr>
            </w:pPr>
            <w:r>
              <w:rPr>
                <w:kern w:val="0"/>
                <w:sz w:val="18"/>
                <w:szCs w:val="18"/>
              </w:rPr>
              <w:t>36</w:t>
            </w:r>
          </w:p>
        </w:tc>
        <w:tc>
          <w:tcPr>
            <w:tcW w:w="567" w:type="dxa"/>
            <w:tcBorders>
              <w:top w:val="nil"/>
              <w:left w:val="nil"/>
              <w:bottom w:val="single" w:sz="4" w:space="0" w:color="auto"/>
              <w:right w:val="single" w:sz="4" w:space="0" w:color="auto"/>
            </w:tcBorders>
            <w:shd w:val="clear" w:color="auto" w:fill="auto"/>
            <w:vAlign w:val="center"/>
          </w:tcPr>
          <w:p w14:paraId="3240D73E"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C8E24E9"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42AF21B"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E96F291"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FE468C8" w14:textId="77777777" w:rsidR="004304F8" w:rsidRDefault="007F70DE">
            <w:pPr>
              <w:widowControl/>
              <w:jc w:val="left"/>
              <w:rPr>
                <w:kern w:val="0"/>
                <w:sz w:val="18"/>
                <w:szCs w:val="18"/>
              </w:rPr>
            </w:pPr>
            <w:r>
              <w:rPr>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2894C522"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E5B6238" w14:textId="77777777" w:rsidR="004304F8" w:rsidRDefault="007F70DE">
            <w:pPr>
              <w:widowControl/>
              <w:jc w:val="center"/>
              <w:rPr>
                <w:kern w:val="0"/>
                <w:sz w:val="18"/>
                <w:szCs w:val="18"/>
              </w:rPr>
            </w:pPr>
            <w:r>
              <w:rPr>
                <w:rFonts w:ascii="宋体" w:hAnsi="宋体" w:hint="eastAsia"/>
                <w:kern w:val="0"/>
                <w:sz w:val="18"/>
                <w:szCs w:val="18"/>
              </w:rPr>
              <w:t>考查</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tcPr>
          <w:p w14:paraId="42D3F960" w14:textId="77777777" w:rsidR="004304F8" w:rsidRDefault="007F70DE">
            <w:pPr>
              <w:widowControl/>
              <w:jc w:val="center"/>
              <w:rPr>
                <w:kern w:val="0"/>
                <w:sz w:val="18"/>
                <w:szCs w:val="18"/>
              </w:rPr>
            </w:pPr>
            <w:r>
              <w:rPr>
                <w:kern w:val="0"/>
                <w:sz w:val="18"/>
                <w:szCs w:val="18"/>
              </w:rPr>
              <w:t>25.00%</w:t>
            </w:r>
          </w:p>
        </w:tc>
      </w:tr>
      <w:tr w:rsidR="004304F8" w14:paraId="57C0DF60"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3EB3FA15" w14:textId="77777777" w:rsidR="004304F8" w:rsidRDefault="004304F8">
            <w:pPr>
              <w:widowControl/>
              <w:jc w:val="left"/>
              <w:rPr>
                <w:rFonts w:ascii="宋体" w:hAnsi="宋体" w:cs="宋体"/>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198DCA21"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6F9006F0"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036712D0" w14:textId="77777777" w:rsidR="004304F8" w:rsidRDefault="007F70DE">
            <w:pPr>
              <w:widowControl/>
              <w:rPr>
                <w:rFonts w:ascii="宋体" w:hAnsi="宋体" w:cs="宋体"/>
                <w:kern w:val="0"/>
                <w:sz w:val="18"/>
                <w:szCs w:val="18"/>
              </w:rPr>
            </w:pPr>
            <w:proofErr w:type="gramStart"/>
            <w:r>
              <w:rPr>
                <w:rFonts w:ascii="宋体" w:hAnsi="宋体" w:cs="宋体" w:hint="eastAsia"/>
                <w:kern w:val="0"/>
                <w:sz w:val="18"/>
                <w:szCs w:val="18"/>
              </w:rPr>
              <w:t>跟岗实习</w:t>
            </w:r>
            <w:proofErr w:type="gramEnd"/>
          </w:p>
        </w:tc>
        <w:tc>
          <w:tcPr>
            <w:tcW w:w="851" w:type="dxa"/>
            <w:tcBorders>
              <w:top w:val="nil"/>
              <w:left w:val="nil"/>
              <w:bottom w:val="single" w:sz="4" w:space="0" w:color="auto"/>
              <w:right w:val="single" w:sz="4" w:space="0" w:color="auto"/>
            </w:tcBorders>
            <w:shd w:val="clear" w:color="auto" w:fill="auto"/>
            <w:vAlign w:val="center"/>
          </w:tcPr>
          <w:p w14:paraId="24495F26" w14:textId="77777777" w:rsidR="004304F8" w:rsidRDefault="007F70DE">
            <w:pPr>
              <w:widowControl/>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kern w:val="0"/>
                <w:sz w:val="18"/>
                <w:szCs w:val="18"/>
              </w:rPr>
              <w:t>1211</w:t>
            </w:r>
            <w:r>
              <w:rPr>
                <w:rFonts w:ascii="宋体" w:hAnsi="宋体" w:cs="宋体" w:hint="eastAsia"/>
                <w:kern w:val="0"/>
                <w:sz w:val="18"/>
                <w:szCs w:val="18"/>
              </w:rPr>
              <w:t>11</w:t>
            </w:r>
          </w:p>
        </w:tc>
        <w:tc>
          <w:tcPr>
            <w:tcW w:w="567" w:type="dxa"/>
            <w:tcBorders>
              <w:top w:val="nil"/>
              <w:left w:val="nil"/>
              <w:bottom w:val="single" w:sz="4" w:space="0" w:color="auto"/>
              <w:right w:val="single" w:sz="4" w:space="0" w:color="auto"/>
            </w:tcBorders>
            <w:shd w:val="clear" w:color="auto" w:fill="auto"/>
            <w:vAlign w:val="center"/>
          </w:tcPr>
          <w:p w14:paraId="2DD40761" w14:textId="77777777" w:rsidR="004304F8" w:rsidRDefault="007F70DE">
            <w:pPr>
              <w:widowControl/>
              <w:rPr>
                <w:rFonts w:ascii="宋体" w:hAnsi="宋体" w:cs="宋体"/>
                <w:kern w:val="0"/>
                <w:sz w:val="18"/>
                <w:szCs w:val="18"/>
              </w:rPr>
            </w:pPr>
            <w:r>
              <w:rPr>
                <w:rFonts w:ascii="宋体" w:hAnsi="宋体" w:cs="宋体" w:hint="eastAsia"/>
                <w:kern w:val="0"/>
                <w:sz w:val="18"/>
                <w:szCs w:val="18"/>
              </w:rPr>
              <w:t>10</w:t>
            </w:r>
          </w:p>
        </w:tc>
        <w:tc>
          <w:tcPr>
            <w:tcW w:w="709" w:type="dxa"/>
            <w:tcBorders>
              <w:top w:val="nil"/>
              <w:left w:val="nil"/>
              <w:bottom w:val="single" w:sz="4" w:space="0" w:color="auto"/>
              <w:right w:val="single" w:sz="4" w:space="0" w:color="auto"/>
            </w:tcBorders>
            <w:shd w:val="clear" w:color="auto" w:fill="auto"/>
            <w:vAlign w:val="center"/>
          </w:tcPr>
          <w:p w14:paraId="3A2BCE29" w14:textId="77777777" w:rsidR="004304F8" w:rsidRDefault="007F70DE">
            <w:pPr>
              <w:widowControl/>
              <w:jc w:val="left"/>
              <w:rPr>
                <w:kern w:val="0"/>
                <w:sz w:val="18"/>
                <w:szCs w:val="18"/>
              </w:rPr>
            </w:pPr>
            <w:r>
              <w:rPr>
                <w:kern w:val="0"/>
                <w:sz w:val="18"/>
                <w:szCs w:val="18"/>
              </w:rPr>
              <w:t>180</w:t>
            </w:r>
          </w:p>
        </w:tc>
        <w:tc>
          <w:tcPr>
            <w:tcW w:w="567" w:type="dxa"/>
            <w:tcBorders>
              <w:top w:val="nil"/>
              <w:left w:val="nil"/>
              <w:bottom w:val="single" w:sz="4" w:space="0" w:color="auto"/>
              <w:right w:val="single" w:sz="4" w:space="0" w:color="auto"/>
            </w:tcBorders>
            <w:shd w:val="clear" w:color="auto" w:fill="auto"/>
            <w:vAlign w:val="center"/>
          </w:tcPr>
          <w:p w14:paraId="3D90BE08"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4D70927"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8870B9C"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FD555FB" w14:textId="77777777" w:rsidR="004304F8" w:rsidRDefault="007F70DE">
            <w:pPr>
              <w:widowControl/>
              <w:jc w:val="left"/>
              <w:rPr>
                <w:kern w:val="0"/>
                <w:sz w:val="18"/>
                <w:szCs w:val="18"/>
              </w:rPr>
            </w:pPr>
            <w:r>
              <w:rPr>
                <w:kern w:val="0"/>
                <w:sz w:val="18"/>
                <w:szCs w:val="18"/>
              </w:rPr>
              <w:t>4</w:t>
            </w:r>
          </w:p>
        </w:tc>
        <w:tc>
          <w:tcPr>
            <w:tcW w:w="567" w:type="dxa"/>
            <w:tcBorders>
              <w:top w:val="nil"/>
              <w:left w:val="nil"/>
              <w:bottom w:val="single" w:sz="4" w:space="0" w:color="auto"/>
              <w:right w:val="single" w:sz="4" w:space="0" w:color="auto"/>
            </w:tcBorders>
            <w:shd w:val="clear" w:color="auto" w:fill="auto"/>
            <w:vAlign w:val="center"/>
          </w:tcPr>
          <w:p w14:paraId="66507731" w14:textId="77777777" w:rsidR="004304F8" w:rsidRDefault="007F70DE">
            <w:pPr>
              <w:widowControl/>
              <w:jc w:val="left"/>
              <w:rPr>
                <w:kern w:val="0"/>
                <w:sz w:val="18"/>
                <w:szCs w:val="18"/>
              </w:rPr>
            </w:pPr>
            <w:r>
              <w:rPr>
                <w:kern w:val="0"/>
                <w:sz w:val="18"/>
                <w:szCs w:val="18"/>
              </w:rPr>
              <w:t>6</w:t>
            </w:r>
          </w:p>
        </w:tc>
        <w:tc>
          <w:tcPr>
            <w:tcW w:w="283" w:type="dxa"/>
            <w:tcBorders>
              <w:top w:val="nil"/>
              <w:left w:val="nil"/>
              <w:bottom w:val="single" w:sz="4" w:space="0" w:color="auto"/>
              <w:right w:val="single" w:sz="4" w:space="0" w:color="auto"/>
            </w:tcBorders>
            <w:shd w:val="clear" w:color="auto" w:fill="auto"/>
            <w:vAlign w:val="center"/>
          </w:tcPr>
          <w:p w14:paraId="37F97A21"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8CF09F8" w14:textId="77777777" w:rsidR="004304F8" w:rsidRDefault="007F70DE">
            <w:pPr>
              <w:widowControl/>
              <w:jc w:val="center"/>
              <w:rPr>
                <w:kern w:val="0"/>
                <w:sz w:val="18"/>
                <w:szCs w:val="18"/>
              </w:rPr>
            </w:pPr>
            <w:r>
              <w:rPr>
                <w:rFonts w:ascii="宋体" w:hAnsi="宋体" w:hint="eastAsia"/>
                <w:kern w:val="0"/>
                <w:sz w:val="18"/>
                <w:szCs w:val="18"/>
              </w:rPr>
              <w:t>考查</w:t>
            </w:r>
          </w:p>
        </w:tc>
        <w:tc>
          <w:tcPr>
            <w:tcW w:w="567" w:type="dxa"/>
            <w:vMerge/>
            <w:tcBorders>
              <w:top w:val="nil"/>
              <w:left w:val="single" w:sz="4" w:space="0" w:color="auto"/>
              <w:bottom w:val="single" w:sz="4" w:space="0" w:color="auto"/>
              <w:right w:val="single" w:sz="4" w:space="0" w:color="auto"/>
            </w:tcBorders>
            <w:vAlign w:val="center"/>
          </w:tcPr>
          <w:p w14:paraId="39BE61F6" w14:textId="77777777" w:rsidR="004304F8" w:rsidRDefault="004304F8">
            <w:pPr>
              <w:widowControl/>
              <w:jc w:val="left"/>
              <w:rPr>
                <w:kern w:val="0"/>
                <w:sz w:val="18"/>
                <w:szCs w:val="18"/>
              </w:rPr>
            </w:pPr>
          </w:p>
        </w:tc>
      </w:tr>
      <w:tr w:rsidR="004304F8" w14:paraId="02BB2B62"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1D464AE1" w14:textId="77777777" w:rsidR="004304F8" w:rsidRDefault="004304F8">
            <w:pPr>
              <w:widowControl/>
              <w:jc w:val="left"/>
              <w:rPr>
                <w:rFonts w:ascii="宋体" w:hAnsi="宋体" w:cs="宋体"/>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2CB36DE2"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7A8B5043"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必修</w:t>
            </w:r>
          </w:p>
        </w:tc>
        <w:tc>
          <w:tcPr>
            <w:tcW w:w="1409" w:type="dxa"/>
            <w:tcBorders>
              <w:top w:val="nil"/>
              <w:left w:val="nil"/>
              <w:bottom w:val="single" w:sz="4" w:space="0" w:color="auto"/>
              <w:right w:val="single" w:sz="4" w:space="0" w:color="auto"/>
            </w:tcBorders>
            <w:shd w:val="clear" w:color="auto" w:fill="auto"/>
            <w:vAlign w:val="center"/>
          </w:tcPr>
          <w:p w14:paraId="4D932063" w14:textId="77777777" w:rsidR="004304F8" w:rsidRDefault="007F70DE">
            <w:pPr>
              <w:widowControl/>
              <w:rPr>
                <w:rFonts w:ascii="宋体" w:hAnsi="宋体" w:cs="宋体"/>
                <w:kern w:val="0"/>
                <w:sz w:val="18"/>
                <w:szCs w:val="18"/>
              </w:rPr>
            </w:pPr>
            <w:r>
              <w:rPr>
                <w:rFonts w:ascii="宋体" w:hAnsi="宋体" w:cs="宋体" w:hint="eastAsia"/>
                <w:kern w:val="0"/>
                <w:sz w:val="18"/>
                <w:szCs w:val="18"/>
              </w:rPr>
              <w:t>顶岗实习</w:t>
            </w:r>
          </w:p>
        </w:tc>
        <w:tc>
          <w:tcPr>
            <w:tcW w:w="851" w:type="dxa"/>
            <w:tcBorders>
              <w:top w:val="nil"/>
              <w:left w:val="nil"/>
              <w:bottom w:val="single" w:sz="4" w:space="0" w:color="auto"/>
              <w:right w:val="single" w:sz="4" w:space="0" w:color="auto"/>
            </w:tcBorders>
            <w:shd w:val="clear" w:color="auto" w:fill="auto"/>
            <w:vAlign w:val="center"/>
          </w:tcPr>
          <w:p w14:paraId="204E4E28" w14:textId="77777777" w:rsidR="004304F8" w:rsidRDefault="007F70DE">
            <w:pPr>
              <w:widowControl/>
              <w:rPr>
                <w:rFonts w:ascii="宋体" w:hAnsi="宋体" w:cs="宋体"/>
                <w:kern w:val="0"/>
                <w:sz w:val="18"/>
                <w:szCs w:val="18"/>
              </w:rPr>
            </w:pPr>
            <w:r>
              <w:rPr>
                <w:rFonts w:ascii="宋体" w:hAnsi="宋体" w:cs="宋体"/>
                <w:kern w:val="0"/>
                <w:sz w:val="18"/>
                <w:szCs w:val="18"/>
              </w:rPr>
              <w:t>1211</w:t>
            </w:r>
            <w:r>
              <w:rPr>
                <w:rFonts w:ascii="宋体" w:hAnsi="宋体" w:cs="宋体" w:hint="eastAsia"/>
                <w:kern w:val="0"/>
                <w:sz w:val="18"/>
                <w:szCs w:val="18"/>
              </w:rPr>
              <w:t>1</w:t>
            </w:r>
            <w:r>
              <w:rPr>
                <w:rFonts w:ascii="宋体" w:hAnsi="宋体" w:cs="宋体"/>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7719265A" w14:textId="77777777" w:rsidR="004304F8" w:rsidRDefault="007F70DE">
            <w:pPr>
              <w:widowControl/>
              <w:rPr>
                <w:rFonts w:ascii="宋体" w:hAnsi="宋体" w:cs="宋体"/>
                <w:kern w:val="0"/>
                <w:sz w:val="18"/>
                <w:szCs w:val="18"/>
              </w:rPr>
            </w:pPr>
            <w:r>
              <w:rPr>
                <w:rFonts w:ascii="宋体" w:hAnsi="宋体" w:cs="宋体" w:hint="eastAsia"/>
                <w:kern w:val="0"/>
                <w:sz w:val="18"/>
                <w:szCs w:val="18"/>
              </w:rPr>
              <w:t>50</w:t>
            </w:r>
          </w:p>
        </w:tc>
        <w:tc>
          <w:tcPr>
            <w:tcW w:w="709" w:type="dxa"/>
            <w:tcBorders>
              <w:top w:val="nil"/>
              <w:left w:val="nil"/>
              <w:bottom w:val="single" w:sz="4" w:space="0" w:color="auto"/>
              <w:right w:val="single" w:sz="4" w:space="0" w:color="auto"/>
            </w:tcBorders>
            <w:shd w:val="clear" w:color="auto" w:fill="auto"/>
            <w:vAlign w:val="center"/>
          </w:tcPr>
          <w:p w14:paraId="1AE13206" w14:textId="77777777" w:rsidR="004304F8" w:rsidRDefault="007F70DE">
            <w:pPr>
              <w:widowControl/>
              <w:jc w:val="left"/>
              <w:rPr>
                <w:kern w:val="0"/>
                <w:sz w:val="18"/>
                <w:szCs w:val="18"/>
              </w:rPr>
            </w:pPr>
            <w:r>
              <w:rPr>
                <w:kern w:val="0"/>
                <w:sz w:val="18"/>
                <w:szCs w:val="18"/>
              </w:rPr>
              <w:t>900</w:t>
            </w:r>
          </w:p>
        </w:tc>
        <w:tc>
          <w:tcPr>
            <w:tcW w:w="567" w:type="dxa"/>
            <w:tcBorders>
              <w:top w:val="nil"/>
              <w:left w:val="nil"/>
              <w:bottom w:val="single" w:sz="4" w:space="0" w:color="auto"/>
              <w:right w:val="single" w:sz="4" w:space="0" w:color="auto"/>
            </w:tcBorders>
            <w:shd w:val="clear" w:color="auto" w:fill="auto"/>
            <w:vAlign w:val="center"/>
          </w:tcPr>
          <w:p w14:paraId="4C48D63D"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14FB5A2"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9F7C8AB"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1DA002C"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2345465E" w14:textId="77777777" w:rsidR="004304F8" w:rsidRDefault="007F70DE">
            <w:pPr>
              <w:widowControl/>
              <w:jc w:val="left"/>
              <w:rPr>
                <w:kern w:val="0"/>
                <w:sz w:val="18"/>
                <w:szCs w:val="18"/>
              </w:rPr>
            </w:pPr>
            <w:r>
              <w:rPr>
                <w:kern w:val="0"/>
                <w:sz w:val="18"/>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33A94856" w14:textId="77777777" w:rsidR="004304F8" w:rsidRDefault="007F70DE">
            <w:pPr>
              <w:widowControl/>
              <w:jc w:val="left"/>
              <w:rPr>
                <w:kern w:val="0"/>
                <w:sz w:val="18"/>
                <w:szCs w:val="18"/>
              </w:rPr>
            </w:pPr>
            <w:r>
              <w:rPr>
                <w:kern w:val="0"/>
                <w:sz w:val="18"/>
                <w:szCs w:val="18"/>
              </w:rPr>
              <w:t>900</w:t>
            </w:r>
          </w:p>
        </w:tc>
        <w:tc>
          <w:tcPr>
            <w:tcW w:w="567" w:type="dxa"/>
            <w:tcBorders>
              <w:top w:val="nil"/>
              <w:left w:val="nil"/>
              <w:bottom w:val="single" w:sz="4" w:space="0" w:color="auto"/>
              <w:right w:val="single" w:sz="4" w:space="0" w:color="auto"/>
            </w:tcBorders>
            <w:shd w:val="clear" w:color="auto" w:fill="auto"/>
            <w:vAlign w:val="center"/>
          </w:tcPr>
          <w:p w14:paraId="0048E0F7" w14:textId="77777777" w:rsidR="004304F8" w:rsidRDefault="007F70DE">
            <w:pPr>
              <w:widowControl/>
              <w:jc w:val="center"/>
              <w:rPr>
                <w:kern w:val="0"/>
                <w:sz w:val="18"/>
                <w:szCs w:val="18"/>
              </w:rPr>
            </w:pPr>
            <w:r>
              <w:rPr>
                <w:rFonts w:ascii="宋体" w:hAnsi="宋体" w:hint="eastAsia"/>
                <w:kern w:val="0"/>
                <w:sz w:val="18"/>
                <w:szCs w:val="18"/>
              </w:rPr>
              <w:t>考查</w:t>
            </w:r>
          </w:p>
        </w:tc>
        <w:tc>
          <w:tcPr>
            <w:tcW w:w="567" w:type="dxa"/>
            <w:vMerge/>
            <w:tcBorders>
              <w:top w:val="nil"/>
              <w:left w:val="single" w:sz="4" w:space="0" w:color="auto"/>
              <w:bottom w:val="single" w:sz="4" w:space="0" w:color="auto"/>
              <w:right w:val="single" w:sz="4" w:space="0" w:color="auto"/>
            </w:tcBorders>
            <w:vAlign w:val="center"/>
          </w:tcPr>
          <w:p w14:paraId="06EB0F6B" w14:textId="77777777" w:rsidR="004304F8" w:rsidRDefault="004304F8">
            <w:pPr>
              <w:widowControl/>
              <w:jc w:val="left"/>
              <w:rPr>
                <w:kern w:val="0"/>
                <w:sz w:val="18"/>
                <w:szCs w:val="18"/>
              </w:rPr>
            </w:pPr>
          </w:p>
        </w:tc>
      </w:tr>
      <w:tr w:rsidR="004304F8" w14:paraId="1DC93C1E" w14:textId="77777777">
        <w:trPr>
          <w:trHeight w:val="463"/>
        </w:trPr>
        <w:tc>
          <w:tcPr>
            <w:tcW w:w="438" w:type="dxa"/>
            <w:vMerge/>
            <w:tcBorders>
              <w:top w:val="nil"/>
              <w:left w:val="single" w:sz="4" w:space="0" w:color="auto"/>
              <w:bottom w:val="single" w:sz="4" w:space="0" w:color="auto"/>
              <w:right w:val="single" w:sz="4" w:space="0" w:color="auto"/>
            </w:tcBorders>
            <w:vAlign w:val="center"/>
          </w:tcPr>
          <w:p w14:paraId="617BF03C" w14:textId="77777777" w:rsidR="004304F8" w:rsidRDefault="004304F8">
            <w:pPr>
              <w:widowControl/>
              <w:jc w:val="left"/>
              <w:rPr>
                <w:rFonts w:ascii="宋体" w:hAnsi="宋体" w:cs="宋体"/>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6ABC0DBC" w14:textId="77777777" w:rsidR="004304F8" w:rsidRDefault="004304F8">
            <w:pPr>
              <w:widowControl/>
              <w:jc w:val="left"/>
              <w:rPr>
                <w:rFonts w:ascii="宋体" w:hAnsi="宋体" w:cs="宋体"/>
                <w:kern w:val="0"/>
                <w:sz w:val="18"/>
                <w:szCs w:val="18"/>
              </w:rPr>
            </w:pPr>
          </w:p>
        </w:tc>
        <w:tc>
          <w:tcPr>
            <w:tcW w:w="2303" w:type="dxa"/>
            <w:gridSpan w:val="2"/>
            <w:tcBorders>
              <w:top w:val="single" w:sz="4" w:space="0" w:color="auto"/>
              <w:left w:val="nil"/>
              <w:bottom w:val="single" w:sz="4" w:space="0" w:color="auto"/>
              <w:right w:val="single" w:sz="4" w:space="0" w:color="auto"/>
            </w:tcBorders>
            <w:shd w:val="clear" w:color="auto" w:fill="auto"/>
            <w:vAlign w:val="center"/>
          </w:tcPr>
          <w:p w14:paraId="4B67CA60"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小计</w:t>
            </w:r>
          </w:p>
        </w:tc>
        <w:tc>
          <w:tcPr>
            <w:tcW w:w="851" w:type="dxa"/>
            <w:tcBorders>
              <w:top w:val="nil"/>
              <w:left w:val="nil"/>
              <w:bottom w:val="single" w:sz="4" w:space="0" w:color="auto"/>
              <w:right w:val="single" w:sz="4" w:space="0" w:color="auto"/>
            </w:tcBorders>
            <w:shd w:val="clear" w:color="auto" w:fill="auto"/>
            <w:vAlign w:val="center"/>
          </w:tcPr>
          <w:p w14:paraId="67CB9FFC" w14:textId="77777777" w:rsidR="004304F8" w:rsidRDefault="007F70DE">
            <w:pPr>
              <w:widowControl/>
              <w:rPr>
                <w:rFonts w:ascii="宋体" w:hAnsi="宋体" w:cs="宋体"/>
                <w:kern w:val="0"/>
                <w:sz w:val="18"/>
                <w:szCs w:val="18"/>
              </w:rPr>
            </w:pPr>
            <w:r>
              <w:rPr>
                <w:rFonts w:ascii="宋体" w:hAnsi="宋体" w:cs="宋体" w:hint="eastAsia"/>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9C581F5" w14:textId="77777777" w:rsidR="004304F8" w:rsidRDefault="007F70DE">
            <w:pPr>
              <w:widowControl/>
              <w:rPr>
                <w:rFonts w:ascii="宋体" w:hAnsi="宋体" w:cs="宋体"/>
                <w:kern w:val="0"/>
                <w:sz w:val="18"/>
                <w:szCs w:val="18"/>
              </w:rPr>
            </w:pPr>
            <w:r>
              <w:rPr>
                <w:rFonts w:ascii="宋体" w:hAnsi="宋体" w:cs="宋体" w:hint="eastAsia"/>
                <w:kern w:val="0"/>
                <w:sz w:val="18"/>
                <w:szCs w:val="18"/>
              </w:rPr>
              <w:t>62</w:t>
            </w:r>
          </w:p>
        </w:tc>
        <w:tc>
          <w:tcPr>
            <w:tcW w:w="709" w:type="dxa"/>
            <w:tcBorders>
              <w:top w:val="nil"/>
              <w:left w:val="nil"/>
              <w:bottom w:val="single" w:sz="4" w:space="0" w:color="auto"/>
              <w:right w:val="single" w:sz="4" w:space="0" w:color="auto"/>
            </w:tcBorders>
            <w:shd w:val="clear" w:color="auto" w:fill="auto"/>
            <w:vAlign w:val="center"/>
          </w:tcPr>
          <w:p w14:paraId="79174DB2" w14:textId="77777777" w:rsidR="004304F8" w:rsidRDefault="007F70DE">
            <w:pPr>
              <w:widowControl/>
              <w:jc w:val="left"/>
              <w:rPr>
                <w:b/>
                <w:bCs/>
                <w:kern w:val="0"/>
                <w:sz w:val="18"/>
                <w:szCs w:val="18"/>
              </w:rPr>
            </w:pPr>
            <w:r>
              <w:rPr>
                <w:b/>
                <w:bCs/>
                <w:kern w:val="0"/>
                <w:sz w:val="18"/>
                <w:szCs w:val="18"/>
              </w:rPr>
              <w:t>1116</w:t>
            </w:r>
          </w:p>
        </w:tc>
        <w:tc>
          <w:tcPr>
            <w:tcW w:w="567" w:type="dxa"/>
            <w:tcBorders>
              <w:top w:val="nil"/>
              <w:left w:val="nil"/>
              <w:bottom w:val="single" w:sz="4" w:space="0" w:color="auto"/>
              <w:right w:val="single" w:sz="4" w:space="0" w:color="auto"/>
            </w:tcBorders>
            <w:shd w:val="clear" w:color="auto" w:fill="auto"/>
            <w:vAlign w:val="center"/>
          </w:tcPr>
          <w:p w14:paraId="0E0CA0A0" w14:textId="77777777" w:rsidR="004304F8" w:rsidRDefault="007F70DE">
            <w:pPr>
              <w:widowControl/>
              <w:jc w:val="left"/>
              <w:rPr>
                <w:b/>
                <w:bCs/>
                <w:kern w:val="0"/>
                <w:sz w:val="18"/>
                <w:szCs w:val="18"/>
              </w:rPr>
            </w:pPr>
            <w:r>
              <w:rPr>
                <w:b/>
                <w:bCs/>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157AD073" w14:textId="77777777" w:rsidR="004304F8" w:rsidRDefault="007F70DE">
            <w:pPr>
              <w:widowControl/>
              <w:jc w:val="left"/>
              <w:rPr>
                <w:b/>
                <w:bCs/>
                <w:kern w:val="0"/>
                <w:sz w:val="18"/>
                <w:szCs w:val="18"/>
              </w:rPr>
            </w:pPr>
            <w:r>
              <w:rPr>
                <w:b/>
                <w:bCs/>
                <w:kern w:val="0"/>
                <w:sz w:val="18"/>
                <w:szCs w:val="18"/>
              </w:rPr>
              <w:t>0</w:t>
            </w:r>
          </w:p>
        </w:tc>
        <w:tc>
          <w:tcPr>
            <w:tcW w:w="567" w:type="dxa"/>
            <w:tcBorders>
              <w:top w:val="nil"/>
              <w:left w:val="nil"/>
              <w:bottom w:val="single" w:sz="4" w:space="0" w:color="auto"/>
              <w:right w:val="single" w:sz="4" w:space="0" w:color="auto"/>
            </w:tcBorders>
            <w:shd w:val="clear" w:color="auto" w:fill="auto"/>
            <w:vAlign w:val="center"/>
          </w:tcPr>
          <w:p w14:paraId="239B99B4" w14:textId="77777777" w:rsidR="004304F8" w:rsidRDefault="007F70DE">
            <w:pPr>
              <w:widowControl/>
              <w:jc w:val="left"/>
              <w:rPr>
                <w:b/>
                <w:bCs/>
                <w:kern w:val="0"/>
                <w:sz w:val="18"/>
                <w:szCs w:val="18"/>
              </w:rPr>
            </w:pPr>
            <w:r>
              <w:rPr>
                <w:b/>
                <w:bCs/>
                <w:kern w:val="0"/>
                <w:sz w:val="18"/>
                <w:szCs w:val="18"/>
              </w:rPr>
              <w:t>0</w:t>
            </w:r>
          </w:p>
        </w:tc>
        <w:tc>
          <w:tcPr>
            <w:tcW w:w="567" w:type="dxa"/>
            <w:tcBorders>
              <w:top w:val="nil"/>
              <w:left w:val="nil"/>
              <w:bottom w:val="single" w:sz="4" w:space="0" w:color="auto"/>
              <w:right w:val="single" w:sz="4" w:space="0" w:color="auto"/>
            </w:tcBorders>
            <w:shd w:val="clear" w:color="auto" w:fill="auto"/>
            <w:vAlign w:val="center"/>
          </w:tcPr>
          <w:p w14:paraId="236464A3" w14:textId="77777777" w:rsidR="004304F8" w:rsidRDefault="007F70DE">
            <w:pPr>
              <w:widowControl/>
              <w:jc w:val="left"/>
              <w:rPr>
                <w:b/>
                <w:bCs/>
                <w:kern w:val="0"/>
                <w:sz w:val="18"/>
                <w:szCs w:val="18"/>
              </w:rPr>
            </w:pPr>
            <w:r>
              <w:rPr>
                <w:b/>
                <w:bCs/>
                <w:kern w:val="0"/>
                <w:sz w:val="18"/>
                <w:szCs w:val="18"/>
              </w:rPr>
              <w:t>4</w:t>
            </w:r>
          </w:p>
        </w:tc>
        <w:tc>
          <w:tcPr>
            <w:tcW w:w="567" w:type="dxa"/>
            <w:tcBorders>
              <w:top w:val="nil"/>
              <w:left w:val="nil"/>
              <w:bottom w:val="single" w:sz="4" w:space="0" w:color="auto"/>
              <w:right w:val="single" w:sz="4" w:space="0" w:color="auto"/>
            </w:tcBorders>
            <w:shd w:val="clear" w:color="auto" w:fill="auto"/>
            <w:vAlign w:val="center"/>
          </w:tcPr>
          <w:p w14:paraId="5D757750" w14:textId="77777777" w:rsidR="004304F8" w:rsidRDefault="007F70DE">
            <w:pPr>
              <w:widowControl/>
              <w:jc w:val="left"/>
              <w:rPr>
                <w:b/>
                <w:bCs/>
                <w:kern w:val="0"/>
                <w:sz w:val="18"/>
                <w:szCs w:val="18"/>
              </w:rPr>
            </w:pPr>
            <w:r>
              <w:rPr>
                <w:b/>
                <w:bCs/>
                <w:kern w:val="0"/>
                <w:sz w:val="18"/>
                <w:szCs w:val="18"/>
              </w:rPr>
              <w:t>6</w:t>
            </w:r>
          </w:p>
        </w:tc>
        <w:tc>
          <w:tcPr>
            <w:tcW w:w="283" w:type="dxa"/>
            <w:tcBorders>
              <w:top w:val="nil"/>
              <w:left w:val="nil"/>
              <w:bottom w:val="single" w:sz="4" w:space="0" w:color="auto"/>
              <w:right w:val="single" w:sz="4" w:space="0" w:color="auto"/>
            </w:tcBorders>
            <w:shd w:val="clear" w:color="auto" w:fill="auto"/>
            <w:vAlign w:val="center"/>
          </w:tcPr>
          <w:p w14:paraId="7E6F1771" w14:textId="77777777" w:rsidR="004304F8" w:rsidRDefault="007F70DE">
            <w:pPr>
              <w:widowControl/>
              <w:jc w:val="left"/>
              <w:rPr>
                <w:b/>
                <w:bCs/>
                <w:kern w:val="0"/>
                <w:sz w:val="18"/>
                <w:szCs w:val="18"/>
              </w:rPr>
            </w:pPr>
            <w:r>
              <w:rPr>
                <w:b/>
                <w:bCs/>
                <w:kern w:val="0"/>
                <w:sz w:val="18"/>
                <w:szCs w:val="18"/>
              </w:rPr>
              <w:t>900</w:t>
            </w:r>
          </w:p>
        </w:tc>
        <w:tc>
          <w:tcPr>
            <w:tcW w:w="567" w:type="dxa"/>
            <w:tcBorders>
              <w:top w:val="nil"/>
              <w:left w:val="nil"/>
              <w:bottom w:val="single" w:sz="4" w:space="0" w:color="auto"/>
              <w:right w:val="single" w:sz="4" w:space="0" w:color="auto"/>
            </w:tcBorders>
            <w:shd w:val="clear" w:color="auto" w:fill="auto"/>
            <w:vAlign w:val="center"/>
          </w:tcPr>
          <w:p w14:paraId="06E35306" w14:textId="77777777" w:rsidR="004304F8" w:rsidRDefault="007F70DE">
            <w:pPr>
              <w:widowControl/>
              <w:rPr>
                <w:kern w:val="0"/>
                <w:sz w:val="18"/>
                <w:szCs w:val="18"/>
              </w:rPr>
            </w:pPr>
            <w:r>
              <w:rPr>
                <w:kern w:val="0"/>
                <w:sz w:val="18"/>
                <w:szCs w:val="18"/>
              </w:rPr>
              <w:t>900</w:t>
            </w:r>
          </w:p>
        </w:tc>
        <w:tc>
          <w:tcPr>
            <w:tcW w:w="567" w:type="dxa"/>
            <w:vMerge/>
            <w:tcBorders>
              <w:top w:val="nil"/>
              <w:left w:val="single" w:sz="4" w:space="0" w:color="auto"/>
              <w:bottom w:val="single" w:sz="4" w:space="0" w:color="auto"/>
              <w:right w:val="single" w:sz="4" w:space="0" w:color="auto"/>
            </w:tcBorders>
            <w:vAlign w:val="center"/>
          </w:tcPr>
          <w:p w14:paraId="59F4C227" w14:textId="77777777" w:rsidR="004304F8" w:rsidRDefault="004304F8">
            <w:pPr>
              <w:widowControl/>
              <w:jc w:val="left"/>
              <w:rPr>
                <w:kern w:val="0"/>
                <w:sz w:val="18"/>
                <w:szCs w:val="18"/>
              </w:rPr>
            </w:pPr>
          </w:p>
        </w:tc>
      </w:tr>
      <w:tr w:rsidR="004304F8" w14:paraId="78CF897A" w14:textId="77777777">
        <w:trPr>
          <w:trHeight w:val="294"/>
        </w:trPr>
        <w:tc>
          <w:tcPr>
            <w:tcW w:w="438" w:type="dxa"/>
            <w:vMerge w:val="restart"/>
            <w:tcBorders>
              <w:top w:val="nil"/>
              <w:left w:val="single" w:sz="4" w:space="0" w:color="auto"/>
              <w:bottom w:val="single" w:sz="4" w:space="0" w:color="auto"/>
              <w:right w:val="single" w:sz="4" w:space="0" w:color="auto"/>
            </w:tcBorders>
            <w:shd w:val="clear" w:color="auto" w:fill="auto"/>
            <w:vAlign w:val="center"/>
          </w:tcPr>
          <w:p w14:paraId="4C141E98"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选 修 课</w:t>
            </w:r>
          </w:p>
        </w:tc>
        <w:tc>
          <w:tcPr>
            <w:tcW w:w="676" w:type="dxa"/>
            <w:vMerge w:val="restart"/>
            <w:tcBorders>
              <w:top w:val="nil"/>
              <w:left w:val="single" w:sz="4" w:space="0" w:color="auto"/>
              <w:bottom w:val="single" w:sz="4" w:space="0" w:color="auto"/>
              <w:right w:val="single" w:sz="4" w:space="0" w:color="auto"/>
            </w:tcBorders>
            <w:shd w:val="clear" w:color="auto" w:fill="auto"/>
            <w:vAlign w:val="center"/>
          </w:tcPr>
          <w:p w14:paraId="3AE682F0"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专业         选修课</w:t>
            </w:r>
          </w:p>
        </w:tc>
        <w:tc>
          <w:tcPr>
            <w:tcW w:w="894" w:type="dxa"/>
            <w:tcBorders>
              <w:top w:val="nil"/>
              <w:left w:val="nil"/>
              <w:bottom w:val="single" w:sz="4" w:space="0" w:color="auto"/>
              <w:right w:val="single" w:sz="4" w:space="0" w:color="auto"/>
            </w:tcBorders>
            <w:shd w:val="clear" w:color="auto" w:fill="auto"/>
            <w:vAlign w:val="center"/>
          </w:tcPr>
          <w:p w14:paraId="383A033C"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限选</w:t>
            </w:r>
          </w:p>
        </w:tc>
        <w:tc>
          <w:tcPr>
            <w:tcW w:w="1409" w:type="dxa"/>
            <w:tcBorders>
              <w:top w:val="nil"/>
              <w:left w:val="nil"/>
              <w:bottom w:val="single" w:sz="4" w:space="0" w:color="auto"/>
              <w:right w:val="single" w:sz="4" w:space="0" w:color="auto"/>
            </w:tcBorders>
            <w:shd w:val="clear" w:color="auto" w:fill="auto"/>
            <w:vAlign w:val="center"/>
          </w:tcPr>
          <w:p w14:paraId="249AEAAB" w14:textId="77777777" w:rsidR="004304F8" w:rsidRDefault="007F70DE">
            <w:pPr>
              <w:widowControl/>
              <w:rPr>
                <w:rFonts w:ascii="宋体" w:hAnsi="宋体" w:cs="宋体"/>
                <w:kern w:val="0"/>
                <w:sz w:val="18"/>
                <w:szCs w:val="18"/>
              </w:rPr>
            </w:pPr>
            <w:r>
              <w:rPr>
                <w:rFonts w:ascii="宋体" w:hAnsi="宋体" w:cs="宋体" w:hint="eastAsia"/>
                <w:kern w:val="0"/>
                <w:sz w:val="18"/>
                <w:szCs w:val="18"/>
              </w:rPr>
              <w:t>会计基础</w:t>
            </w:r>
          </w:p>
        </w:tc>
        <w:tc>
          <w:tcPr>
            <w:tcW w:w="851" w:type="dxa"/>
            <w:tcBorders>
              <w:top w:val="nil"/>
              <w:left w:val="nil"/>
              <w:bottom w:val="single" w:sz="4" w:space="0" w:color="auto"/>
              <w:right w:val="single" w:sz="4" w:space="0" w:color="auto"/>
            </w:tcBorders>
            <w:shd w:val="clear" w:color="auto" w:fill="auto"/>
            <w:vAlign w:val="center"/>
          </w:tcPr>
          <w:p w14:paraId="66295BBD" w14:textId="77777777" w:rsidR="004304F8" w:rsidRDefault="007F70DE">
            <w:pPr>
              <w:widowControl/>
              <w:rPr>
                <w:rFonts w:ascii="宋体" w:hAnsi="宋体" w:cs="宋体"/>
                <w:kern w:val="0"/>
                <w:sz w:val="18"/>
                <w:szCs w:val="18"/>
              </w:rPr>
            </w:pPr>
            <w:r>
              <w:rPr>
                <w:rFonts w:ascii="宋体" w:hAnsi="宋体" w:cs="宋体" w:hint="eastAsia"/>
                <w:kern w:val="0"/>
                <w:sz w:val="18"/>
                <w:szCs w:val="18"/>
              </w:rPr>
              <w:t>121102</w:t>
            </w:r>
          </w:p>
        </w:tc>
        <w:tc>
          <w:tcPr>
            <w:tcW w:w="567" w:type="dxa"/>
            <w:tcBorders>
              <w:top w:val="nil"/>
              <w:left w:val="nil"/>
              <w:bottom w:val="single" w:sz="4" w:space="0" w:color="auto"/>
              <w:right w:val="single" w:sz="4" w:space="0" w:color="auto"/>
            </w:tcBorders>
            <w:shd w:val="clear" w:color="auto" w:fill="auto"/>
            <w:vAlign w:val="center"/>
          </w:tcPr>
          <w:p w14:paraId="5BB155A6" w14:textId="77777777" w:rsidR="004304F8" w:rsidRDefault="007F70DE">
            <w:pPr>
              <w:widowControl/>
              <w:rPr>
                <w:rFonts w:ascii="宋体" w:hAnsi="宋体" w:cs="宋体"/>
                <w:kern w:val="0"/>
                <w:sz w:val="18"/>
                <w:szCs w:val="18"/>
              </w:rPr>
            </w:pPr>
            <w:r>
              <w:rPr>
                <w:rFonts w:ascii="宋体" w:hAnsi="宋体" w:cs="宋体" w:hint="eastAsia"/>
                <w:kern w:val="0"/>
                <w:sz w:val="18"/>
                <w:szCs w:val="18"/>
              </w:rPr>
              <w:t>10</w:t>
            </w:r>
          </w:p>
        </w:tc>
        <w:tc>
          <w:tcPr>
            <w:tcW w:w="709" w:type="dxa"/>
            <w:tcBorders>
              <w:top w:val="nil"/>
              <w:left w:val="nil"/>
              <w:bottom w:val="single" w:sz="4" w:space="0" w:color="auto"/>
              <w:right w:val="single" w:sz="4" w:space="0" w:color="auto"/>
            </w:tcBorders>
            <w:shd w:val="clear" w:color="auto" w:fill="auto"/>
            <w:vAlign w:val="center"/>
          </w:tcPr>
          <w:p w14:paraId="3D2FA20A" w14:textId="77777777" w:rsidR="004304F8" w:rsidRDefault="007F70DE">
            <w:pPr>
              <w:widowControl/>
              <w:jc w:val="left"/>
              <w:rPr>
                <w:kern w:val="0"/>
                <w:sz w:val="18"/>
                <w:szCs w:val="18"/>
              </w:rPr>
            </w:pPr>
            <w:r>
              <w:rPr>
                <w:kern w:val="0"/>
                <w:sz w:val="18"/>
                <w:szCs w:val="18"/>
              </w:rPr>
              <w:t>180</w:t>
            </w:r>
          </w:p>
        </w:tc>
        <w:tc>
          <w:tcPr>
            <w:tcW w:w="567" w:type="dxa"/>
            <w:tcBorders>
              <w:top w:val="nil"/>
              <w:left w:val="nil"/>
              <w:bottom w:val="single" w:sz="4" w:space="0" w:color="auto"/>
              <w:right w:val="single" w:sz="4" w:space="0" w:color="auto"/>
            </w:tcBorders>
            <w:shd w:val="clear" w:color="auto" w:fill="auto"/>
            <w:vAlign w:val="center"/>
          </w:tcPr>
          <w:p w14:paraId="67682037" w14:textId="77777777" w:rsidR="004304F8" w:rsidRDefault="007F70DE">
            <w:pPr>
              <w:widowControl/>
              <w:jc w:val="left"/>
              <w:rPr>
                <w:kern w:val="0"/>
                <w:sz w:val="18"/>
                <w:szCs w:val="18"/>
              </w:rPr>
            </w:pPr>
            <w:r>
              <w:rPr>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20A8BBDE" w14:textId="77777777" w:rsidR="004304F8" w:rsidRDefault="007F70DE">
            <w:pPr>
              <w:widowControl/>
              <w:jc w:val="left"/>
              <w:rPr>
                <w:kern w:val="0"/>
                <w:sz w:val="18"/>
                <w:szCs w:val="18"/>
              </w:rPr>
            </w:pPr>
            <w:r>
              <w:rPr>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043BFDFB"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0C8B40DB"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5543CDA6" w14:textId="77777777" w:rsidR="004304F8" w:rsidRDefault="007F70DE">
            <w:pPr>
              <w:widowControl/>
              <w:jc w:val="left"/>
              <w:rPr>
                <w:kern w:val="0"/>
                <w:sz w:val="18"/>
                <w:szCs w:val="18"/>
              </w:rPr>
            </w:pPr>
            <w:r>
              <w:rPr>
                <w:kern w:val="0"/>
                <w:sz w:val="18"/>
                <w:szCs w:val="18"/>
              </w:rPr>
              <w:t>4</w:t>
            </w:r>
          </w:p>
        </w:tc>
        <w:tc>
          <w:tcPr>
            <w:tcW w:w="283" w:type="dxa"/>
            <w:tcBorders>
              <w:top w:val="nil"/>
              <w:left w:val="nil"/>
              <w:bottom w:val="single" w:sz="4" w:space="0" w:color="auto"/>
              <w:right w:val="single" w:sz="4" w:space="0" w:color="auto"/>
            </w:tcBorders>
            <w:shd w:val="clear" w:color="auto" w:fill="auto"/>
            <w:vAlign w:val="center"/>
          </w:tcPr>
          <w:p w14:paraId="25354D12"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8DA775F" w14:textId="77777777" w:rsidR="004304F8" w:rsidRDefault="007F70DE">
            <w:pPr>
              <w:widowControl/>
              <w:jc w:val="center"/>
              <w:rPr>
                <w:kern w:val="0"/>
                <w:sz w:val="18"/>
                <w:szCs w:val="18"/>
              </w:rPr>
            </w:pPr>
            <w:r>
              <w:rPr>
                <w:rFonts w:ascii="宋体" w:hAnsi="宋体" w:hint="eastAsia"/>
                <w:kern w:val="0"/>
                <w:sz w:val="18"/>
                <w:szCs w:val="18"/>
              </w:rPr>
              <w:t>考查</w:t>
            </w:r>
          </w:p>
        </w:tc>
        <w:tc>
          <w:tcPr>
            <w:tcW w:w="567" w:type="dxa"/>
            <w:vMerge w:val="restart"/>
            <w:tcBorders>
              <w:top w:val="nil"/>
              <w:left w:val="single" w:sz="4" w:space="0" w:color="auto"/>
              <w:bottom w:val="nil"/>
              <w:right w:val="single" w:sz="4" w:space="0" w:color="auto"/>
            </w:tcBorders>
            <w:shd w:val="clear" w:color="auto" w:fill="auto"/>
            <w:vAlign w:val="center"/>
          </w:tcPr>
          <w:p w14:paraId="40222418" w14:textId="77777777" w:rsidR="004304F8" w:rsidRDefault="007F70DE">
            <w:pPr>
              <w:widowControl/>
              <w:jc w:val="center"/>
              <w:rPr>
                <w:kern w:val="0"/>
                <w:sz w:val="18"/>
                <w:szCs w:val="18"/>
              </w:rPr>
            </w:pPr>
            <w:r>
              <w:rPr>
                <w:kern w:val="0"/>
                <w:sz w:val="18"/>
                <w:szCs w:val="18"/>
              </w:rPr>
              <w:t>8.50%</w:t>
            </w:r>
          </w:p>
        </w:tc>
      </w:tr>
      <w:tr w:rsidR="004304F8" w14:paraId="14ADE641"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4CDA0894" w14:textId="77777777" w:rsidR="004304F8" w:rsidRDefault="004304F8">
            <w:pPr>
              <w:widowControl/>
              <w:jc w:val="left"/>
              <w:rPr>
                <w:rFonts w:ascii="宋体" w:hAnsi="宋体" w:cs="宋体"/>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6387E7F6"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6FDAAC2B"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限选</w:t>
            </w:r>
          </w:p>
        </w:tc>
        <w:tc>
          <w:tcPr>
            <w:tcW w:w="1409" w:type="dxa"/>
            <w:tcBorders>
              <w:top w:val="nil"/>
              <w:left w:val="nil"/>
              <w:bottom w:val="single" w:sz="4" w:space="0" w:color="auto"/>
              <w:right w:val="single" w:sz="4" w:space="0" w:color="auto"/>
            </w:tcBorders>
            <w:shd w:val="clear" w:color="auto" w:fill="auto"/>
            <w:vAlign w:val="center"/>
          </w:tcPr>
          <w:p w14:paraId="330BEBBA" w14:textId="77777777" w:rsidR="004304F8" w:rsidRDefault="007F70DE">
            <w:pPr>
              <w:widowControl/>
              <w:rPr>
                <w:rFonts w:ascii="宋体" w:hAnsi="宋体" w:cs="宋体"/>
                <w:kern w:val="0"/>
                <w:sz w:val="18"/>
                <w:szCs w:val="18"/>
              </w:rPr>
            </w:pPr>
            <w:r>
              <w:rPr>
                <w:rFonts w:ascii="宋体" w:hAnsi="宋体" w:cs="宋体" w:hint="eastAsia"/>
                <w:kern w:val="0"/>
                <w:sz w:val="18"/>
                <w:szCs w:val="18"/>
              </w:rPr>
              <w:t>经济法律法规</w:t>
            </w:r>
          </w:p>
        </w:tc>
        <w:tc>
          <w:tcPr>
            <w:tcW w:w="851" w:type="dxa"/>
            <w:tcBorders>
              <w:top w:val="nil"/>
              <w:left w:val="nil"/>
              <w:bottom w:val="single" w:sz="4" w:space="0" w:color="auto"/>
              <w:right w:val="single" w:sz="4" w:space="0" w:color="auto"/>
            </w:tcBorders>
            <w:shd w:val="clear" w:color="auto" w:fill="auto"/>
            <w:vAlign w:val="center"/>
          </w:tcPr>
          <w:p w14:paraId="6B5F0D05" w14:textId="77777777" w:rsidR="004304F8" w:rsidRDefault="007F70DE">
            <w:pPr>
              <w:widowControl/>
              <w:rPr>
                <w:rFonts w:ascii="宋体" w:hAnsi="宋体" w:cs="宋体"/>
                <w:kern w:val="0"/>
                <w:sz w:val="18"/>
                <w:szCs w:val="18"/>
              </w:rPr>
            </w:pPr>
            <w:r>
              <w:rPr>
                <w:rFonts w:ascii="宋体" w:hAnsi="宋体" w:cs="宋体" w:hint="eastAsia"/>
                <w:kern w:val="0"/>
                <w:sz w:val="18"/>
                <w:szCs w:val="18"/>
              </w:rPr>
              <w:t>121102</w:t>
            </w:r>
          </w:p>
        </w:tc>
        <w:tc>
          <w:tcPr>
            <w:tcW w:w="567" w:type="dxa"/>
            <w:tcBorders>
              <w:top w:val="nil"/>
              <w:left w:val="nil"/>
              <w:bottom w:val="single" w:sz="4" w:space="0" w:color="auto"/>
              <w:right w:val="single" w:sz="4" w:space="0" w:color="auto"/>
            </w:tcBorders>
            <w:shd w:val="clear" w:color="auto" w:fill="auto"/>
            <w:vAlign w:val="center"/>
          </w:tcPr>
          <w:p w14:paraId="3883597A" w14:textId="77777777" w:rsidR="004304F8" w:rsidRDefault="007F70DE">
            <w:pPr>
              <w:widowControl/>
              <w:rPr>
                <w:rFonts w:ascii="宋体" w:hAnsi="宋体" w:cs="宋体"/>
                <w:kern w:val="0"/>
                <w:sz w:val="18"/>
                <w:szCs w:val="18"/>
              </w:rPr>
            </w:pPr>
            <w:r>
              <w:rPr>
                <w:rFonts w:ascii="宋体" w:hAnsi="宋体" w:cs="宋体" w:hint="eastAsia"/>
                <w:kern w:val="0"/>
                <w:sz w:val="18"/>
                <w:szCs w:val="18"/>
              </w:rPr>
              <w:t>7</w:t>
            </w:r>
          </w:p>
        </w:tc>
        <w:tc>
          <w:tcPr>
            <w:tcW w:w="709" w:type="dxa"/>
            <w:tcBorders>
              <w:top w:val="nil"/>
              <w:left w:val="nil"/>
              <w:bottom w:val="single" w:sz="4" w:space="0" w:color="auto"/>
              <w:right w:val="single" w:sz="4" w:space="0" w:color="auto"/>
            </w:tcBorders>
            <w:shd w:val="clear" w:color="auto" w:fill="auto"/>
            <w:vAlign w:val="center"/>
          </w:tcPr>
          <w:p w14:paraId="220C5D16" w14:textId="77777777" w:rsidR="004304F8" w:rsidRDefault="007F70DE">
            <w:pPr>
              <w:widowControl/>
              <w:jc w:val="left"/>
              <w:rPr>
                <w:kern w:val="0"/>
                <w:sz w:val="18"/>
                <w:szCs w:val="18"/>
              </w:rPr>
            </w:pPr>
            <w:r>
              <w:rPr>
                <w:kern w:val="0"/>
                <w:sz w:val="18"/>
                <w:szCs w:val="18"/>
              </w:rPr>
              <w:t>126</w:t>
            </w:r>
          </w:p>
        </w:tc>
        <w:tc>
          <w:tcPr>
            <w:tcW w:w="567" w:type="dxa"/>
            <w:tcBorders>
              <w:top w:val="nil"/>
              <w:left w:val="nil"/>
              <w:bottom w:val="single" w:sz="4" w:space="0" w:color="auto"/>
              <w:right w:val="single" w:sz="4" w:space="0" w:color="auto"/>
            </w:tcBorders>
            <w:shd w:val="clear" w:color="auto" w:fill="auto"/>
            <w:vAlign w:val="center"/>
          </w:tcPr>
          <w:p w14:paraId="4F5BDE92"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2766F1E"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49190D6" w14:textId="77777777" w:rsidR="004304F8" w:rsidRDefault="007F70DE">
            <w:pPr>
              <w:widowControl/>
              <w:jc w:val="left"/>
              <w:rPr>
                <w:kern w:val="0"/>
                <w:sz w:val="18"/>
                <w:szCs w:val="18"/>
              </w:rPr>
            </w:pPr>
            <w:r>
              <w:rPr>
                <w:kern w:val="0"/>
                <w:sz w:val="18"/>
                <w:szCs w:val="18"/>
              </w:rPr>
              <w:t>2</w:t>
            </w:r>
          </w:p>
        </w:tc>
        <w:tc>
          <w:tcPr>
            <w:tcW w:w="567" w:type="dxa"/>
            <w:tcBorders>
              <w:top w:val="nil"/>
              <w:left w:val="nil"/>
              <w:bottom w:val="single" w:sz="4" w:space="0" w:color="auto"/>
              <w:right w:val="single" w:sz="4" w:space="0" w:color="auto"/>
            </w:tcBorders>
            <w:shd w:val="clear" w:color="auto" w:fill="auto"/>
            <w:vAlign w:val="center"/>
          </w:tcPr>
          <w:p w14:paraId="3F6E51C3" w14:textId="77777777" w:rsidR="004304F8" w:rsidRDefault="007F70DE">
            <w:pPr>
              <w:widowControl/>
              <w:jc w:val="left"/>
              <w:rPr>
                <w:kern w:val="0"/>
                <w:sz w:val="18"/>
                <w:szCs w:val="18"/>
              </w:rPr>
            </w:pPr>
            <w:r>
              <w:rPr>
                <w:kern w:val="0"/>
                <w:sz w:val="18"/>
                <w:szCs w:val="18"/>
              </w:rPr>
              <w:t>1</w:t>
            </w:r>
          </w:p>
        </w:tc>
        <w:tc>
          <w:tcPr>
            <w:tcW w:w="567" w:type="dxa"/>
            <w:tcBorders>
              <w:top w:val="nil"/>
              <w:left w:val="nil"/>
              <w:bottom w:val="single" w:sz="4" w:space="0" w:color="auto"/>
              <w:right w:val="single" w:sz="4" w:space="0" w:color="auto"/>
            </w:tcBorders>
            <w:shd w:val="clear" w:color="auto" w:fill="auto"/>
            <w:vAlign w:val="center"/>
          </w:tcPr>
          <w:p w14:paraId="06436E86" w14:textId="77777777" w:rsidR="004304F8" w:rsidRDefault="007F70DE">
            <w:pPr>
              <w:widowControl/>
              <w:jc w:val="left"/>
              <w:rPr>
                <w:kern w:val="0"/>
                <w:sz w:val="18"/>
                <w:szCs w:val="18"/>
              </w:rPr>
            </w:pPr>
            <w:r>
              <w:rPr>
                <w:kern w:val="0"/>
                <w:sz w:val="18"/>
                <w:szCs w:val="18"/>
              </w:rPr>
              <w:t>4</w:t>
            </w:r>
          </w:p>
        </w:tc>
        <w:tc>
          <w:tcPr>
            <w:tcW w:w="283" w:type="dxa"/>
            <w:tcBorders>
              <w:top w:val="nil"/>
              <w:left w:val="nil"/>
              <w:bottom w:val="single" w:sz="4" w:space="0" w:color="auto"/>
              <w:right w:val="single" w:sz="4" w:space="0" w:color="auto"/>
            </w:tcBorders>
            <w:shd w:val="clear" w:color="auto" w:fill="auto"/>
            <w:vAlign w:val="center"/>
          </w:tcPr>
          <w:p w14:paraId="63F3C57F"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9EC8988" w14:textId="77777777" w:rsidR="004304F8" w:rsidRDefault="007F70DE">
            <w:pPr>
              <w:widowControl/>
              <w:jc w:val="center"/>
              <w:rPr>
                <w:kern w:val="0"/>
                <w:sz w:val="18"/>
                <w:szCs w:val="18"/>
              </w:rPr>
            </w:pPr>
            <w:r>
              <w:rPr>
                <w:rFonts w:ascii="宋体" w:hAnsi="宋体" w:hint="eastAsia"/>
                <w:kern w:val="0"/>
                <w:sz w:val="18"/>
                <w:szCs w:val="18"/>
              </w:rPr>
              <w:t>考查</w:t>
            </w:r>
          </w:p>
        </w:tc>
        <w:tc>
          <w:tcPr>
            <w:tcW w:w="567" w:type="dxa"/>
            <w:vMerge/>
            <w:tcBorders>
              <w:top w:val="nil"/>
              <w:left w:val="single" w:sz="4" w:space="0" w:color="auto"/>
              <w:bottom w:val="nil"/>
              <w:right w:val="single" w:sz="4" w:space="0" w:color="auto"/>
            </w:tcBorders>
            <w:vAlign w:val="center"/>
          </w:tcPr>
          <w:p w14:paraId="2264EB91" w14:textId="77777777" w:rsidR="004304F8" w:rsidRDefault="004304F8">
            <w:pPr>
              <w:widowControl/>
              <w:jc w:val="left"/>
              <w:rPr>
                <w:kern w:val="0"/>
                <w:sz w:val="18"/>
                <w:szCs w:val="18"/>
              </w:rPr>
            </w:pPr>
          </w:p>
        </w:tc>
      </w:tr>
      <w:tr w:rsidR="004304F8" w14:paraId="3EB81406"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6E671783" w14:textId="77777777" w:rsidR="004304F8" w:rsidRDefault="004304F8">
            <w:pPr>
              <w:widowControl/>
              <w:jc w:val="left"/>
              <w:rPr>
                <w:rFonts w:ascii="宋体" w:hAnsi="宋体" w:cs="宋体"/>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03FDFCDF" w14:textId="77777777" w:rsidR="004304F8" w:rsidRDefault="004304F8">
            <w:pPr>
              <w:widowControl/>
              <w:jc w:val="left"/>
              <w:rPr>
                <w:rFonts w:ascii="宋体" w:hAnsi="宋体" w:cs="宋体"/>
                <w:kern w:val="0"/>
                <w:sz w:val="18"/>
                <w:szCs w:val="18"/>
              </w:rPr>
            </w:pPr>
          </w:p>
        </w:tc>
        <w:tc>
          <w:tcPr>
            <w:tcW w:w="2303" w:type="dxa"/>
            <w:gridSpan w:val="2"/>
            <w:tcBorders>
              <w:top w:val="single" w:sz="4" w:space="0" w:color="auto"/>
              <w:left w:val="nil"/>
              <w:bottom w:val="single" w:sz="4" w:space="0" w:color="auto"/>
              <w:right w:val="single" w:sz="4" w:space="0" w:color="auto"/>
            </w:tcBorders>
            <w:shd w:val="clear" w:color="auto" w:fill="auto"/>
            <w:vAlign w:val="center"/>
          </w:tcPr>
          <w:p w14:paraId="41DAA94A"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小计</w:t>
            </w:r>
          </w:p>
        </w:tc>
        <w:tc>
          <w:tcPr>
            <w:tcW w:w="851" w:type="dxa"/>
            <w:tcBorders>
              <w:top w:val="nil"/>
              <w:left w:val="nil"/>
              <w:bottom w:val="single" w:sz="4" w:space="0" w:color="auto"/>
              <w:right w:val="single" w:sz="4" w:space="0" w:color="auto"/>
            </w:tcBorders>
            <w:shd w:val="clear" w:color="auto" w:fill="auto"/>
            <w:vAlign w:val="center"/>
          </w:tcPr>
          <w:p w14:paraId="7C9D5126" w14:textId="77777777" w:rsidR="004304F8" w:rsidRDefault="007F70DE">
            <w:pPr>
              <w:widowControl/>
              <w:rPr>
                <w:rFonts w:ascii="宋体" w:hAnsi="宋体" w:cs="宋体"/>
                <w:kern w:val="0"/>
                <w:sz w:val="18"/>
                <w:szCs w:val="18"/>
              </w:rPr>
            </w:pPr>
            <w:r>
              <w:rPr>
                <w:rFonts w:ascii="宋体" w:hAnsi="宋体" w:cs="宋体" w:hint="eastAsia"/>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A3F13C5" w14:textId="77777777" w:rsidR="004304F8" w:rsidRDefault="007F70DE">
            <w:pPr>
              <w:widowControl/>
              <w:rPr>
                <w:rFonts w:ascii="宋体" w:hAnsi="宋体" w:cs="宋体"/>
                <w:kern w:val="0"/>
                <w:sz w:val="16"/>
                <w:szCs w:val="18"/>
              </w:rPr>
            </w:pPr>
            <w:r>
              <w:rPr>
                <w:rFonts w:ascii="宋体" w:hAnsi="宋体" w:cs="宋体" w:hint="eastAsia"/>
                <w:kern w:val="0"/>
                <w:sz w:val="16"/>
                <w:szCs w:val="18"/>
              </w:rPr>
              <w:t>17</w:t>
            </w:r>
          </w:p>
        </w:tc>
        <w:tc>
          <w:tcPr>
            <w:tcW w:w="709" w:type="dxa"/>
            <w:tcBorders>
              <w:top w:val="nil"/>
              <w:left w:val="nil"/>
              <w:bottom w:val="single" w:sz="4" w:space="0" w:color="auto"/>
              <w:right w:val="single" w:sz="4" w:space="0" w:color="auto"/>
            </w:tcBorders>
            <w:shd w:val="clear" w:color="auto" w:fill="auto"/>
            <w:vAlign w:val="center"/>
          </w:tcPr>
          <w:p w14:paraId="20E634E0" w14:textId="77777777" w:rsidR="004304F8" w:rsidRDefault="007F70DE">
            <w:pPr>
              <w:widowControl/>
              <w:jc w:val="left"/>
              <w:rPr>
                <w:b/>
                <w:bCs/>
                <w:kern w:val="0"/>
                <w:sz w:val="16"/>
                <w:szCs w:val="18"/>
              </w:rPr>
            </w:pPr>
            <w:r>
              <w:rPr>
                <w:b/>
                <w:bCs/>
                <w:kern w:val="0"/>
                <w:sz w:val="16"/>
                <w:szCs w:val="18"/>
              </w:rPr>
              <w:t>306</w:t>
            </w:r>
          </w:p>
        </w:tc>
        <w:tc>
          <w:tcPr>
            <w:tcW w:w="567" w:type="dxa"/>
            <w:tcBorders>
              <w:top w:val="nil"/>
              <w:left w:val="nil"/>
              <w:bottom w:val="single" w:sz="4" w:space="0" w:color="auto"/>
              <w:right w:val="single" w:sz="4" w:space="0" w:color="auto"/>
            </w:tcBorders>
            <w:shd w:val="clear" w:color="auto" w:fill="auto"/>
            <w:vAlign w:val="center"/>
          </w:tcPr>
          <w:p w14:paraId="3A8733B7" w14:textId="77777777" w:rsidR="004304F8" w:rsidRDefault="007F70DE">
            <w:pPr>
              <w:widowControl/>
              <w:jc w:val="left"/>
              <w:rPr>
                <w:kern w:val="0"/>
                <w:sz w:val="16"/>
                <w:szCs w:val="18"/>
              </w:rPr>
            </w:pPr>
            <w:r>
              <w:rPr>
                <w:kern w:val="0"/>
                <w:sz w:val="16"/>
                <w:szCs w:val="18"/>
              </w:rPr>
              <w:t>1</w:t>
            </w:r>
          </w:p>
        </w:tc>
        <w:tc>
          <w:tcPr>
            <w:tcW w:w="567" w:type="dxa"/>
            <w:tcBorders>
              <w:top w:val="nil"/>
              <w:left w:val="nil"/>
              <w:bottom w:val="single" w:sz="4" w:space="0" w:color="auto"/>
              <w:right w:val="single" w:sz="4" w:space="0" w:color="auto"/>
            </w:tcBorders>
            <w:shd w:val="clear" w:color="auto" w:fill="auto"/>
            <w:vAlign w:val="center"/>
          </w:tcPr>
          <w:p w14:paraId="6FD7D21D" w14:textId="77777777" w:rsidR="004304F8" w:rsidRDefault="007F70DE">
            <w:pPr>
              <w:widowControl/>
              <w:jc w:val="left"/>
              <w:rPr>
                <w:kern w:val="0"/>
                <w:sz w:val="16"/>
                <w:szCs w:val="18"/>
              </w:rPr>
            </w:pPr>
            <w:r>
              <w:rPr>
                <w:kern w:val="0"/>
                <w:sz w:val="16"/>
                <w:szCs w:val="18"/>
              </w:rPr>
              <w:t>1</w:t>
            </w:r>
          </w:p>
        </w:tc>
        <w:tc>
          <w:tcPr>
            <w:tcW w:w="567" w:type="dxa"/>
            <w:tcBorders>
              <w:top w:val="nil"/>
              <w:left w:val="nil"/>
              <w:bottom w:val="single" w:sz="4" w:space="0" w:color="auto"/>
              <w:right w:val="single" w:sz="4" w:space="0" w:color="auto"/>
            </w:tcBorders>
            <w:shd w:val="clear" w:color="auto" w:fill="auto"/>
            <w:vAlign w:val="center"/>
          </w:tcPr>
          <w:p w14:paraId="45A48C2F" w14:textId="77777777" w:rsidR="004304F8" w:rsidRDefault="007F70DE">
            <w:pPr>
              <w:widowControl/>
              <w:jc w:val="left"/>
              <w:rPr>
                <w:kern w:val="0"/>
                <w:sz w:val="16"/>
                <w:szCs w:val="18"/>
              </w:rPr>
            </w:pPr>
            <w:r>
              <w:rPr>
                <w:kern w:val="0"/>
                <w:sz w:val="16"/>
                <w:szCs w:val="18"/>
              </w:rPr>
              <w:t>4</w:t>
            </w:r>
          </w:p>
        </w:tc>
        <w:tc>
          <w:tcPr>
            <w:tcW w:w="567" w:type="dxa"/>
            <w:tcBorders>
              <w:top w:val="nil"/>
              <w:left w:val="nil"/>
              <w:bottom w:val="single" w:sz="4" w:space="0" w:color="auto"/>
              <w:right w:val="single" w:sz="4" w:space="0" w:color="auto"/>
            </w:tcBorders>
            <w:shd w:val="clear" w:color="auto" w:fill="auto"/>
            <w:vAlign w:val="center"/>
          </w:tcPr>
          <w:p w14:paraId="54A2C568" w14:textId="77777777" w:rsidR="004304F8" w:rsidRDefault="007F70DE">
            <w:pPr>
              <w:widowControl/>
              <w:jc w:val="left"/>
              <w:rPr>
                <w:kern w:val="0"/>
                <w:sz w:val="16"/>
                <w:szCs w:val="18"/>
              </w:rPr>
            </w:pPr>
            <w:r>
              <w:rPr>
                <w:kern w:val="0"/>
                <w:sz w:val="16"/>
                <w:szCs w:val="18"/>
              </w:rPr>
              <w:t>3</w:t>
            </w:r>
          </w:p>
        </w:tc>
        <w:tc>
          <w:tcPr>
            <w:tcW w:w="567" w:type="dxa"/>
            <w:tcBorders>
              <w:top w:val="nil"/>
              <w:left w:val="nil"/>
              <w:bottom w:val="single" w:sz="4" w:space="0" w:color="auto"/>
              <w:right w:val="single" w:sz="4" w:space="0" w:color="auto"/>
            </w:tcBorders>
            <w:shd w:val="clear" w:color="auto" w:fill="auto"/>
            <w:vAlign w:val="center"/>
          </w:tcPr>
          <w:p w14:paraId="037C1AED" w14:textId="77777777" w:rsidR="004304F8" w:rsidRDefault="007F70DE">
            <w:pPr>
              <w:widowControl/>
              <w:jc w:val="left"/>
              <w:rPr>
                <w:kern w:val="0"/>
                <w:sz w:val="16"/>
                <w:szCs w:val="18"/>
              </w:rPr>
            </w:pPr>
            <w:r>
              <w:rPr>
                <w:kern w:val="0"/>
                <w:sz w:val="16"/>
                <w:szCs w:val="18"/>
              </w:rPr>
              <w:t>8</w:t>
            </w:r>
          </w:p>
        </w:tc>
        <w:tc>
          <w:tcPr>
            <w:tcW w:w="283" w:type="dxa"/>
            <w:tcBorders>
              <w:top w:val="nil"/>
              <w:left w:val="nil"/>
              <w:bottom w:val="single" w:sz="4" w:space="0" w:color="auto"/>
              <w:right w:val="single" w:sz="4" w:space="0" w:color="auto"/>
            </w:tcBorders>
            <w:shd w:val="clear" w:color="auto" w:fill="auto"/>
            <w:vAlign w:val="center"/>
          </w:tcPr>
          <w:p w14:paraId="4B21980A"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2D29C56" w14:textId="77777777" w:rsidR="004304F8" w:rsidRDefault="007F70DE">
            <w:pPr>
              <w:widowControl/>
              <w:rPr>
                <w:kern w:val="0"/>
                <w:sz w:val="18"/>
                <w:szCs w:val="18"/>
              </w:rPr>
            </w:pPr>
            <w:r>
              <w:rPr>
                <w:kern w:val="0"/>
                <w:sz w:val="18"/>
                <w:szCs w:val="18"/>
              </w:rPr>
              <w:t xml:space="preserve">　</w:t>
            </w:r>
          </w:p>
        </w:tc>
        <w:tc>
          <w:tcPr>
            <w:tcW w:w="567" w:type="dxa"/>
            <w:vMerge/>
            <w:tcBorders>
              <w:top w:val="nil"/>
              <w:left w:val="single" w:sz="4" w:space="0" w:color="auto"/>
              <w:bottom w:val="nil"/>
              <w:right w:val="single" w:sz="4" w:space="0" w:color="auto"/>
            </w:tcBorders>
            <w:vAlign w:val="center"/>
          </w:tcPr>
          <w:p w14:paraId="44C46DE0" w14:textId="77777777" w:rsidR="004304F8" w:rsidRDefault="004304F8">
            <w:pPr>
              <w:widowControl/>
              <w:jc w:val="left"/>
              <w:rPr>
                <w:kern w:val="0"/>
                <w:sz w:val="18"/>
                <w:szCs w:val="18"/>
              </w:rPr>
            </w:pPr>
          </w:p>
        </w:tc>
      </w:tr>
      <w:tr w:rsidR="004304F8" w14:paraId="6690DF16"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36E5085E" w14:textId="77777777" w:rsidR="004304F8" w:rsidRDefault="004304F8">
            <w:pPr>
              <w:widowControl/>
              <w:jc w:val="left"/>
              <w:rPr>
                <w:rFonts w:ascii="宋体" w:hAnsi="宋体" w:cs="宋体"/>
                <w:kern w:val="0"/>
                <w:sz w:val="18"/>
                <w:szCs w:val="18"/>
              </w:rPr>
            </w:pPr>
          </w:p>
        </w:tc>
        <w:tc>
          <w:tcPr>
            <w:tcW w:w="676" w:type="dxa"/>
            <w:vMerge w:val="restart"/>
            <w:tcBorders>
              <w:top w:val="nil"/>
              <w:left w:val="single" w:sz="4" w:space="0" w:color="auto"/>
              <w:bottom w:val="single" w:sz="4" w:space="0" w:color="auto"/>
              <w:right w:val="single" w:sz="4" w:space="0" w:color="auto"/>
            </w:tcBorders>
            <w:shd w:val="clear" w:color="auto" w:fill="auto"/>
            <w:vAlign w:val="center"/>
          </w:tcPr>
          <w:p w14:paraId="0B7EBDFE"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素养  选修课</w:t>
            </w:r>
          </w:p>
        </w:tc>
        <w:tc>
          <w:tcPr>
            <w:tcW w:w="894" w:type="dxa"/>
            <w:tcBorders>
              <w:top w:val="nil"/>
              <w:left w:val="nil"/>
              <w:bottom w:val="single" w:sz="4" w:space="0" w:color="auto"/>
              <w:right w:val="single" w:sz="4" w:space="0" w:color="auto"/>
            </w:tcBorders>
            <w:shd w:val="clear" w:color="auto" w:fill="auto"/>
            <w:vAlign w:val="center"/>
          </w:tcPr>
          <w:p w14:paraId="184B6376"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限选</w:t>
            </w:r>
          </w:p>
        </w:tc>
        <w:tc>
          <w:tcPr>
            <w:tcW w:w="1409" w:type="dxa"/>
            <w:tcBorders>
              <w:top w:val="nil"/>
              <w:left w:val="nil"/>
              <w:bottom w:val="single" w:sz="4" w:space="0" w:color="auto"/>
              <w:right w:val="single" w:sz="4" w:space="0" w:color="auto"/>
            </w:tcBorders>
            <w:shd w:val="clear" w:color="auto" w:fill="auto"/>
            <w:vAlign w:val="center"/>
          </w:tcPr>
          <w:p w14:paraId="1F336376" w14:textId="77777777" w:rsidR="004304F8" w:rsidRDefault="007F70DE">
            <w:pPr>
              <w:widowControl/>
              <w:rPr>
                <w:rFonts w:ascii="宋体" w:hAnsi="宋体" w:cs="宋体"/>
                <w:kern w:val="0"/>
                <w:sz w:val="18"/>
                <w:szCs w:val="18"/>
              </w:rPr>
            </w:pPr>
            <w:r>
              <w:rPr>
                <w:rFonts w:ascii="宋体" w:hAnsi="宋体" w:cs="宋体" w:hint="eastAsia"/>
                <w:kern w:val="0"/>
                <w:sz w:val="18"/>
                <w:szCs w:val="18"/>
              </w:rPr>
              <w:t>中华优秀传统文化</w:t>
            </w:r>
          </w:p>
        </w:tc>
        <w:tc>
          <w:tcPr>
            <w:tcW w:w="851" w:type="dxa"/>
            <w:tcBorders>
              <w:top w:val="nil"/>
              <w:left w:val="nil"/>
              <w:bottom w:val="single" w:sz="4" w:space="0" w:color="auto"/>
              <w:right w:val="single" w:sz="4" w:space="0" w:color="auto"/>
            </w:tcBorders>
            <w:shd w:val="clear" w:color="auto" w:fill="auto"/>
            <w:vAlign w:val="center"/>
          </w:tcPr>
          <w:p w14:paraId="117B652F" w14:textId="77777777" w:rsidR="004304F8" w:rsidRDefault="007F70DE">
            <w:pPr>
              <w:widowControl/>
              <w:rPr>
                <w:rFonts w:ascii="宋体" w:hAnsi="宋体" w:cs="宋体"/>
                <w:kern w:val="0"/>
                <w:sz w:val="18"/>
                <w:szCs w:val="18"/>
              </w:rPr>
            </w:pPr>
            <w:r>
              <w:rPr>
                <w:rFonts w:ascii="宋体" w:hAnsi="宋体" w:cs="宋体" w:hint="eastAsia"/>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5E58235" w14:textId="77777777" w:rsidR="004304F8" w:rsidRDefault="007F70DE">
            <w:pPr>
              <w:widowControl/>
              <w:rPr>
                <w:rFonts w:ascii="宋体" w:hAnsi="宋体" w:cs="宋体"/>
                <w:kern w:val="0"/>
                <w:sz w:val="16"/>
                <w:szCs w:val="18"/>
              </w:rPr>
            </w:pPr>
            <w:r>
              <w:rPr>
                <w:rFonts w:ascii="宋体" w:hAnsi="宋体" w:cs="宋体" w:hint="eastAsia"/>
                <w:kern w:val="0"/>
                <w:sz w:val="16"/>
                <w:szCs w:val="18"/>
              </w:rPr>
              <w:t>1</w:t>
            </w:r>
          </w:p>
        </w:tc>
        <w:tc>
          <w:tcPr>
            <w:tcW w:w="709" w:type="dxa"/>
            <w:tcBorders>
              <w:top w:val="nil"/>
              <w:left w:val="nil"/>
              <w:bottom w:val="single" w:sz="4" w:space="0" w:color="auto"/>
              <w:right w:val="single" w:sz="4" w:space="0" w:color="auto"/>
            </w:tcBorders>
            <w:shd w:val="clear" w:color="auto" w:fill="auto"/>
            <w:vAlign w:val="center"/>
          </w:tcPr>
          <w:p w14:paraId="10C105B2" w14:textId="77777777" w:rsidR="004304F8" w:rsidRDefault="007F70DE">
            <w:pPr>
              <w:widowControl/>
              <w:jc w:val="left"/>
              <w:rPr>
                <w:rFonts w:ascii="宋体" w:hAnsi="宋体" w:cs="宋体"/>
                <w:kern w:val="0"/>
                <w:sz w:val="16"/>
                <w:szCs w:val="18"/>
              </w:rPr>
            </w:pPr>
            <w:r>
              <w:rPr>
                <w:rFonts w:ascii="宋体" w:hAnsi="宋体" w:cs="宋体" w:hint="eastAsia"/>
                <w:kern w:val="0"/>
                <w:sz w:val="16"/>
                <w:szCs w:val="18"/>
              </w:rPr>
              <w:t>18</w:t>
            </w:r>
          </w:p>
        </w:tc>
        <w:tc>
          <w:tcPr>
            <w:tcW w:w="567" w:type="dxa"/>
            <w:tcBorders>
              <w:top w:val="nil"/>
              <w:left w:val="nil"/>
              <w:bottom w:val="single" w:sz="4" w:space="0" w:color="auto"/>
              <w:right w:val="single" w:sz="4" w:space="0" w:color="auto"/>
            </w:tcBorders>
            <w:shd w:val="clear" w:color="auto" w:fill="auto"/>
            <w:vAlign w:val="center"/>
          </w:tcPr>
          <w:p w14:paraId="58043A5B" w14:textId="77777777" w:rsidR="004304F8" w:rsidRDefault="007F70DE">
            <w:pPr>
              <w:widowControl/>
              <w:jc w:val="left"/>
              <w:rPr>
                <w:rFonts w:ascii="宋体" w:hAnsi="宋体" w:cs="宋体"/>
                <w:kern w:val="0"/>
                <w:sz w:val="16"/>
                <w:szCs w:val="18"/>
              </w:rPr>
            </w:pPr>
            <w:r>
              <w:rPr>
                <w:rFonts w:ascii="宋体" w:hAnsi="宋体" w:cs="宋体" w:hint="eastAsia"/>
                <w:kern w:val="0"/>
                <w:sz w:val="16"/>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53F93D8" w14:textId="77777777" w:rsidR="004304F8" w:rsidRDefault="007F70DE">
            <w:pPr>
              <w:widowControl/>
              <w:jc w:val="left"/>
              <w:rPr>
                <w:rFonts w:ascii="宋体" w:hAnsi="宋体" w:cs="宋体"/>
                <w:kern w:val="0"/>
                <w:sz w:val="16"/>
                <w:szCs w:val="18"/>
              </w:rPr>
            </w:pPr>
            <w:r>
              <w:rPr>
                <w:rFonts w:ascii="宋体" w:hAnsi="宋体" w:cs="宋体" w:hint="eastAsia"/>
                <w:kern w:val="0"/>
                <w:sz w:val="16"/>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31796B0" w14:textId="77777777" w:rsidR="004304F8" w:rsidRDefault="007F70DE">
            <w:pPr>
              <w:widowControl/>
              <w:jc w:val="left"/>
              <w:rPr>
                <w:kern w:val="0"/>
                <w:sz w:val="16"/>
                <w:szCs w:val="18"/>
              </w:rPr>
            </w:pPr>
            <w:r>
              <w:rPr>
                <w:kern w:val="0"/>
                <w:sz w:val="16"/>
                <w:szCs w:val="18"/>
              </w:rPr>
              <w:t>1</w:t>
            </w:r>
          </w:p>
        </w:tc>
        <w:tc>
          <w:tcPr>
            <w:tcW w:w="567" w:type="dxa"/>
            <w:tcBorders>
              <w:top w:val="nil"/>
              <w:left w:val="nil"/>
              <w:bottom w:val="single" w:sz="4" w:space="0" w:color="auto"/>
              <w:right w:val="single" w:sz="4" w:space="0" w:color="auto"/>
            </w:tcBorders>
            <w:shd w:val="clear" w:color="auto" w:fill="auto"/>
            <w:vAlign w:val="center"/>
          </w:tcPr>
          <w:p w14:paraId="1AFCDA3F" w14:textId="77777777" w:rsidR="004304F8" w:rsidRDefault="007F70DE">
            <w:pPr>
              <w:widowControl/>
              <w:jc w:val="left"/>
              <w:rPr>
                <w:rFonts w:ascii="宋体" w:hAnsi="宋体" w:cs="宋体"/>
                <w:kern w:val="0"/>
                <w:sz w:val="16"/>
                <w:szCs w:val="18"/>
              </w:rPr>
            </w:pPr>
            <w:r>
              <w:rPr>
                <w:rFonts w:ascii="宋体" w:hAnsi="宋体" w:cs="宋体" w:hint="eastAsia"/>
                <w:kern w:val="0"/>
                <w:sz w:val="16"/>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14D6379" w14:textId="77777777" w:rsidR="004304F8" w:rsidRDefault="007F70DE">
            <w:pPr>
              <w:widowControl/>
              <w:jc w:val="left"/>
              <w:rPr>
                <w:rFonts w:ascii="宋体" w:hAnsi="宋体" w:cs="宋体"/>
                <w:kern w:val="0"/>
                <w:sz w:val="16"/>
                <w:szCs w:val="18"/>
              </w:rPr>
            </w:pPr>
            <w:r>
              <w:rPr>
                <w:rFonts w:ascii="宋体" w:hAnsi="宋体" w:cs="宋体" w:hint="eastAsia"/>
                <w:kern w:val="0"/>
                <w:sz w:val="16"/>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40EE08D3" w14:textId="77777777" w:rsidR="004304F8" w:rsidRDefault="007F70DE">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6D567D7" w14:textId="77777777" w:rsidR="004304F8" w:rsidRDefault="007F70DE">
            <w:pPr>
              <w:widowControl/>
              <w:jc w:val="center"/>
              <w:rPr>
                <w:kern w:val="0"/>
                <w:sz w:val="18"/>
                <w:szCs w:val="18"/>
              </w:rPr>
            </w:pPr>
            <w:r>
              <w:rPr>
                <w:rFonts w:ascii="宋体" w:hAnsi="宋体" w:hint="eastAsia"/>
                <w:kern w:val="0"/>
                <w:sz w:val="18"/>
                <w:szCs w:val="18"/>
              </w:rPr>
              <w:t>考查</w:t>
            </w:r>
          </w:p>
        </w:tc>
        <w:tc>
          <w:tcPr>
            <w:tcW w:w="567" w:type="dxa"/>
            <w:vMerge w:val="restart"/>
            <w:tcBorders>
              <w:top w:val="single" w:sz="4" w:space="0" w:color="auto"/>
              <w:left w:val="single" w:sz="4" w:space="0" w:color="auto"/>
              <w:bottom w:val="nil"/>
              <w:right w:val="single" w:sz="4" w:space="0" w:color="auto"/>
            </w:tcBorders>
            <w:shd w:val="clear" w:color="auto" w:fill="auto"/>
            <w:vAlign w:val="center"/>
          </w:tcPr>
          <w:p w14:paraId="43FD46C5" w14:textId="77777777" w:rsidR="004304F8" w:rsidRDefault="007F70DE">
            <w:pPr>
              <w:widowControl/>
              <w:jc w:val="center"/>
              <w:rPr>
                <w:kern w:val="0"/>
                <w:sz w:val="18"/>
                <w:szCs w:val="18"/>
              </w:rPr>
            </w:pPr>
            <w:r>
              <w:rPr>
                <w:kern w:val="0"/>
                <w:sz w:val="18"/>
                <w:szCs w:val="18"/>
              </w:rPr>
              <w:t>1.50%</w:t>
            </w:r>
          </w:p>
        </w:tc>
      </w:tr>
      <w:tr w:rsidR="004304F8" w14:paraId="0AA4C7B2"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5ECB41EE" w14:textId="77777777" w:rsidR="004304F8" w:rsidRDefault="004304F8">
            <w:pPr>
              <w:widowControl/>
              <w:jc w:val="left"/>
              <w:rPr>
                <w:rFonts w:ascii="宋体" w:hAnsi="宋体" w:cs="宋体"/>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36AD39BA" w14:textId="77777777" w:rsidR="004304F8" w:rsidRDefault="004304F8">
            <w:pPr>
              <w:widowControl/>
              <w:jc w:val="left"/>
              <w:rPr>
                <w:rFonts w:ascii="宋体" w:hAnsi="宋体" w:cs="宋体"/>
                <w:kern w:val="0"/>
                <w:sz w:val="18"/>
                <w:szCs w:val="18"/>
              </w:rPr>
            </w:pPr>
          </w:p>
        </w:tc>
        <w:tc>
          <w:tcPr>
            <w:tcW w:w="894" w:type="dxa"/>
            <w:tcBorders>
              <w:top w:val="nil"/>
              <w:left w:val="nil"/>
              <w:bottom w:val="single" w:sz="4" w:space="0" w:color="auto"/>
              <w:right w:val="single" w:sz="4" w:space="0" w:color="auto"/>
            </w:tcBorders>
            <w:shd w:val="clear" w:color="auto" w:fill="auto"/>
            <w:vAlign w:val="center"/>
          </w:tcPr>
          <w:p w14:paraId="2E8C6E7C"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限选</w:t>
            </w:r>
          </w:p>
        </w:tc>
        <w:tc>
          <w:tcPr>
            <w:tcW w:w="1409" w:type="dxa"/>
            <w:tcBorders>
              <w:top w:val="nil"/>
              <w:left w:val="nil"/>
              <w:bottom w:val="single" w:sz="4" w:space="0" w:color="auto"/>
              <w:right w:val="single" w:sz="4" w:space="0" w:color="auto"/>
            </w:tcBorders>
            <w:shd w:val="clear" w:color="auto" w:fill="auto"/>
            <w:vAlign w:val="center"/>
          </w:tcPr>
          <w:p w14:paraId="5C7763B0" w14:textId="77777777" w:rsidR="004304F8" w:rsidRDefault="007F70DE">
            <w:pPr>
              <w:widowControl/>
              <w:rPr>
                <w:rFonts w:ascii="宋体" w:hAnsi="宋体" w:cs="宋体"/>
                <w:kern w:val="0"/>
                <w:sz w:val="18"/>
                <w:szCs w:val="18"/>
              </w:rPr>
            </w:pPr>
            <w:r>
              <w:rPr>
                <w:rFonts w:ascii="宋体" w:hAnsi="宋体" w:cs="宋体" w:hint="eastAsia"/>
                <w:kern w:val="0"/>
                <w:sz w:val="18"/>
                <w:szCs w:val="18"/>
              </w:rPr>
              <w:t>职业素养</w:t>
            </w:r>
          </w:p>
        </w:tc>
        <w:tc>
          <w:tcPr>
            <w:tcW w:w="851" w:type="dxa"/>
            <w:tcBorders>
              <w:top w:val="nil"/>
              <w:left w:val="nil"/>
              <w:bottom w:val="single" w:sz="4" w:space="0" w:color="auto"/>
              <w:right w:val="single" w:sz="4" w:space="0" w:color="auto"/>
            </w:tcBorders>
            <w:shd w:val="clear" w:color="auto" w:fill="auto"/>
            <w:vAlign w:val="center"/>
          </w:tcPr>
          <w:p w14:paraId="6B382C34" w14:textId="77777777" w:rsidR="004304F8" w:rsidRDefault="007F70DE">
            <w:pPr>
              <w:widowControl/>
              <w:rPr>
                <w:rFonts w:ascii="宋体" w:hAnsi="宋体" w:cs="宋体"/>
                <w:kern w:val="0"/>
                <w:sz w:val="18"/>
                <w:szCs w:val="18"/>
              </w:rPr>
            </w:pPr>
            <w:r>
              <w:rPr>
                <w:rFonts w:ascii="宋体" w:hAnsi="宋体" w:cs="宋体" w:hint="eastAsia"/>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504BBDA" w14:textId="77777777" w:rsidR="004304F8" w:rsidRDefault="007F70DE">
            <w:pPr>
              <w:widowControl/>
              <w:rPr>
                <w:rFonts w:ascii="宋体" w:hAnsi="宋体" w:cs="宋体"/>
                <w:kern w:val="0"/>
                <w:sz w:val="16"/>
                <w:szCs w:val="18"/>
              </w:rPr>
            </w:pPr>
            <w:r>
              <w:rPr>
                <w:rFonts w:ascii="宋体" w:hAnsi="宋体" w:cs="宋体" w:hint="eastAsia"/>
                <w:kern w:val="0"/>
                <w:sz w:val="16"/>
                <w:szCs w:val="18"/>
              </w:rPr>
              <w:t>2</w:t>
            </w:r>
          </w:p>
        </w:tc>
        <w:tc>
          <w:tcPr>
            <w:tcW w:w="709" w:type="dxa"/>
            <w:tcBorders>
              <w:top w:val="nil"/>
              <w:left w:val="nil"/>
              <w:bottom w:val="single" w:sz="4" w:space="0" w:color="auto"/>
              <w:right w:val="single" w:sz="4" w:space="0" w:color="auto"/>
            </w:tcBorders>
            <w:shd w:val="clear" w:color="auto" w:fill="auto"/>
            <w:vAlign w:val="center"/>
          </w:tcPr>
          <w:p w14:paraId="01A788DE" w14:textId="77777777" w:rsidR="004304F8" w:rsidRDefault="007F70DE">
            <w:pPr>
              <w:widowControl/>
              <w:jc w:val="left"/>
              <w:rPr>
                <w:rFonts w:ascii="宋体" w:hAnsi="宋体" w:cs="宋体"/>
                <w:kern w:val="0"/>
                <w:sz w:val="16"/>
                <w:szCs w:val="18"/>
              </w:rPr>
            </w:pPr>
            <w:r>
              <w:rPr>
                <w:rFonts w:ascii="宋体" w:hAnsi="宋体" w:cs="宋体" w:hint="eastAsia"/>
                <w:kern w:val="0"/>
                <w:sz w:val="16"/>
                <w:szCs w:val="18"/>
              </w:rPr>
              <w:t>36</w:t>
            </w:r>
          </w:p>
        </w:tc>
        <w:tc>
          <w:tcPr>
            <w:tcW w:w="567" w:type="dxa"/>
            <w:tcBorders>
              <w:top w:val="nil"/>
              <w:left w:val="nil"/>
              <w:bottom w:val="single" w:sz="4" w:space="0" w:color="auto"/>
              <w:right w:val="single" w:sz="4" w:space="0" w:color="auto"/>
            </w:tcBorders>
            <w:shd w:val="clear" w:color="auto" w:fill="auto"/>
            <w:vAlign w:val="center"/>
          </w:tcPr>
          <w:p w14:paraId="133A6AFE" w14:textId="77777777" w:rsidR="004304F8" w:rsidRDefault="007F70DE">
            <w:pPr>
              <w:widowControl/>
              <w:jc w:val="left"/>
              <w:rPr>
                <w:rFonts w:ascii="宋体" w:hAnsi="宋体" w:cs="宋体"/>
                <w:kern w:val="0"/>
                <w:sz w:val="16"/>
                <w:szCs w:val="18"/>
              </w:rPr>
            </w:pPr>
            <w:r>
              <w:rPr>
                <w:rFonts w:ascii="宋体" w:hAnsi="宋体" w:cs="宋体" w:hint="eastAsia"/>
                <w:kern w:val="0"/>
                <w:sz w:val="16"/>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3274A8C" w14:textId="77777777" w:rsidR="004304F8" w:rsidRDefault="007F70DE">
            <w:pPr>
              <w:widowControl/>
              <w:jc w:val="left"/>
              <w:rPr>
                <w:rFonts w:ascii="宋体" w:hAnsi="宋体" w:cs="宋体"/>
                <w:kern w:val="0"/>
                <w:sz w:val="16"/>
                <w:szCs w:val="18"/>
              </w:rPr>
            </w:pPr>
            <w:r>
              <w:rPr>
                <w:rFonts w:ascii="宋体" w:hAnsi="宋体" w:cs="宋体" w:hint="eastAsia"/>
                <w:kern w:val="0"/>
                <w:sz w:val="16"/>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563ABA5" w14:textId="77777777" w:rsidR="004304F8" w:rsidRDefault="007F70DE">
            <w:pPr>
              <w:widowControl/>
              <w:jc w:val="left"/>
              <w:rPr>
                <w:rFonts w:ascii="宋体" w:hAnsi="宋体" w:cs="宋体"/>
                <w:kern w:val="0"/>
                <w:sz w:val="16"/>
                <w:szCs w:val="18"/>
              </w:rPr>
            </w:pPr>
            <w:r>
              <w:rPr>
                <w:rFonts w:ascii="宋体" w:hAnsi="宋体" w:cs="宋体" w:hint="eastAsia"/>
                <w:kern w:val="0"/>
                <w:sz w:val="16"/>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BBCC5BC" w14:textId="77777777" w:rsidR="004304F8" w:rsidRDefault="007F70DE">
            <w:pPr>
              <w:widowControl/>
              <w:jc w:val="left"/>
              <w:rPr>
                <w:kern w:val="0"/>
                <w:sz w:val="16"/>
                <w:szCs w:val="18"/>
              </w:rPr>
            </w:pPr>
            <w:r>
              <w:rPr>
                <w:kern w:val="0"/>
                <w:sz w:val="16"/>
                <w:szCs w:val="18"/>
              </w:rPr>
              <w:t>2</w:t>
            </w:r>
          </w:p>
        </w:tc>
        <w:tc>
          <w:tcPr>
            <w:tcW w:w="567" w:type="dxa"/>
            <w:tcBorders>
              <w:top w:val="nil"/>
              <w:left w:val="nil"/>
              <w:bottom w:val="single" w:sz="4" w:space="0" w:color="auto"/>
              <w:right w:val="single" w:sz="4" w:space="0" w:color="auto"/>
            </w:tcBorders>
            <w:shd w:val="clear" w:color="auto" w:fill="auto"/>
            <w:vAlign w:val="center"/>
          </w:tcPr>
          <w:p w14:paraId="43FAB39C" w14:textId="77777777" w:rsidR="004304F8" w:rsidRDefault="007F70DE">
            <w:pPr>
              <w:widowControl/>
              <w:jc w:val="left"/>
              <w:rPr>
                <w:rFonts w:ascii="宋体" w:hAnsi="宋体" w:cs="宋体"/>
                <w:kern w:val="0"/>
                <w:sz w:val="16"/>
                <w:szCs w:val="18"/>
              </w:rPr>
            </w:pPr>
            <w:r>
              <w:rPr>
                <w:rFonts w:ascii="宋体" w:hAnsi="宋体" w:cs="宋体" w:hint="eastAsia"/>
                <w:kern w:val="0"/>
                <w:sz w:val="16"/>
                <w:szCs w:val="18"/>
              </w:rPr>
              <w:t xml:space="preserve">　</w:t>
            </w:r>
          </w:p>
        </w:tc>
        <w:tc>
          <w:tcPr>
            <w:tcW w:w="283" w:type="dxa"/>
            <w:tcBorders>
              <w:top w:val="nil"/>
              <w:left w:val="nil"/>
              <w:bottom w:val="single" w:sz="4" w:space="0" w:color="auto"/>
              <w:right w:val="single" w:sz="4" w:space="0" w:color="auto"/>
            </w:tcBorders>
            <w:shd w:val="clear" w:color="auto" w:fill="auto"/>
            <w:vAlign w:val="center"/>
          </w:tcPr>
          <w:p w14:paraId="03C93A52" w14:textId="77777777" w:rsidR="004304F8" w:rsidRDefault="007F70DE">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9CF1CAD" w14:textId="77777777" w:rsidR="004304F8" w:rsidRDefault="007F70DE">
            <w:pPr>
              <w:widowControl/>
              <w:jc w:val="center"/>
              <w:rPr>
                <w:kern w:val="0"/>
                <w:sz w:val="18"/>
                <w:szCs w:val="18"/>
              </w:rPr>
            </w:pPr>
            <w:r>
              <w:rPr>
                <w:rFonts w:ascii="宋体" w:hAnsi="宋体" w:hint="eastAsia"/>
                <w:kern w:val="0"/>
                <w:sz w:val="18"/>
                <w:szCs w:val="18"/>
              </w:rPr>
              <w:t>考查</w:t>
            </w:r>
          </w:p>
        </w:tc>
        <w:tc>
          <w:tcPr>
            <w:tcW w:w="567" w:type="dxa"/>
            <w:vMerge/>
            <w:tcBorders>
              <w:top w:val="single" w:sz="4" w:space="0" w:color="auto"/>
              <w:left w:val="single" w:sz="4" w:space="0" w:color="auto"/>
              <w:bottom w:val="nil"/>
              <w:right w:val="single" w:sz="4" w:space="0" w:color="auto"/>
            </w:tcBorders>
            <w:vAlign w:val="center"/>
          </w:tcPr>
          <w:p w14:paraId="798BFE39" w14:textId="77777777" w:rsidR="004304F8" w:rsidRDefault="004304F8">
            <w:pPr>
              <w:widowControl/>
              <w:jc w:val="left"/>
              <w:rPr>
                <w:kern w:val="0"/>
                <w:sz w:val="18"/>
                <w:szCs w:val="18"/>
              </w:rPr>
            </w:pPr>
          </w:p>
        </w:tc>
      </w:tr>
      <w:tr w:rsidR="004304F8" w14:paraId="501AC703" w14:textId="77777777">
        <w:trPr>
          <w:trHeight w:val="294"/>
        </w:trPr>
        <w:tc>
          <w:tcPr>
            <w:tcW w:w="438" w:type="dxa"/>
            <w:vMerge/>
            <w:tcBorders>
              <w:top w:val="nil"/>
              <w:left w:val="single" w:sz="4" w:space="0" w:color="auto"/>
              <w:bottom w:val="single" w:sz="4" w:space="0" w:color="auto"/>
              <w:right w:val="single" w:sz="4" w:space="0" w:color="auto"/>
            </w:tcBorders>
            <w:vAlign w:val="center"/>
          </w:tcPr>
          <w:p w14:paraId="6E8DBC39" w14:textId="77777777" w:rsidR="004304F8" w:rsidRDefault="004304F8">
            <w:pPr>
              <w:widowControl/>
              <w:jc w:val="left"/>
              <w:rPr>
                <w:rFonts w:ascii="宋体" w:hAnsi="宋体" w:cs="宋体"/>
                <w:kern w:val="0"/>
                <w:sz w:val="18"/>
                <w:szCs w:val="18"/>
              </w:rPr>
            </w:pPr>
          </w:p>
        </w:tc>
        <w:tc>
          <w:tcPr>
            <w:tcW w:w="676" w:type="dxa"/>
            <w:vMerge/>
            <w:tcBorders>
              <w:top w:val="nil"/>
              <w:left w:val="single" w:sz="4" w:space="0" w:color="auto"/>
              <w:bottom w:val="single" w:sz="4" w:space="0" w:color="auto"/>
              <w:right w:val="single" w:sz="4" w:space="0" w:color="auto"/>
            </w:tcBorders>
            <w:vAlign w:val="center"/>
          </w:tcPr>
          <w:p w14:paraId="4E7AB843" w14:textId="77777777" w:rsidR="004304F8" w:rsidRDefault="004304F8">
            <w:pPr>
              <w:widowControl/>
              <w:jc w:val="left"/>
              <w:rPr>
                <w:rFonts w:ascii="宋体" w:hAnsi="宋体" w:cs="宋体"/>
                <w:kern w:val="0"/>
                <w:sz w:val="18"/>
                <w:szCs w:val="18"/>
              </w:rPr>
            </w:pPr>
          </w:p>
        </w:tc>
        <w:tc>
          <w:tcPr>
            <w:tcW w:w="2303" w:type="dxa"/>
            <w:gridSpan w:val="2"/>
            <w:tcBorders>
              <w:top w:val="single" w:sz="4" w:space="0" w:color="auto"/>
              <w:left w:val="nil"/>
              <w:bottom w:val="single" w:sz="4" w:space="0" w:color="auto"/>
              <w:right w:val="single" w:sz="4" w:space="0" w:color="auto"/>
            </w:tcBorders>
            <w:shd w:val="clear" w:color="auto" w:fill="auto"/>
            <w:vAlign w:val="center"/>
          </w:tcPr>
          <w:p w14:paraId="54FBCF5C" w14:textId="77777777" w:rsidR="004304F8" w:rsidRDefault="007F70DE">
            <w:pPr>
              <w:widowControl/>
              <w:jc w:val="center"/>
              <w:rPr>
                <w:rFonts w:ascii="宋体" w:hAnsi="宋体" w:cs="宋体"/>
                <w:b/>
                <w:bCs/>
                <w:kern w:val="0"/>
                <w:sz w:val="18"/>
                <w:szCs w:val="18"/>
              </w:rPr>
            </w:pPr>
            <w:r>
              <w:rPr>
                <w:rFonts w:ascii="宋体" w:hAnsi="宋体" w:cs="宋体" w:hint="eastAsia"/>
                <w:b/>
                <w:bCs/>
                <w:kern w:val="0"/>
                <w:sz w:val="18"/>
                <w:szCs w:val="18"/>
              </w:rPr>
              <w:t>小计</w:t>
            </w:r>
          </w:p>
        </w:tc>
        <w:tc>
          <w:tcPr>
            <w:tcW w:w="851" w:type="dxa"/>
            <w:tcBorders>
              <w:top w:val="nil"/>
              <w:left w:val="nil"/>
              <w:bottom w:val="single" w:sz="4" w:space="0" w:color="auto"/>
              <w:right w:val="single" w:sz="4" w:space="0" w:color="auto"/>
            </w:tcBorders>
            <w:shd w:val="clear" w:color="auto" w:fill="auto"/>
            <w:vAlign w:val="center"/>
          </w:tcPr>
          <w:p w14:paraId="5B4EE146" w14:textId="77777777" w:rsidR="004304F8" w:rsidRDefault="007F70DE">
            <w:pPr>
              <w:widowControl/>
              <w:rPr>
                <w:rFonts w:ascii="宋体" w:hAnsi="宋体" w:cs="宋体"/>
                <w:b/>
                <w:bCs/>
                <w:kern w:val="0"/>
                <w:sz w:val="18"/>
                <w:szCs w:val="18"/>
              </w:rPr>
            </w:pPr>
            <w:r>
              <w:rPr>
                <w:rFonts w:ascii="宋体" w:hAnsi="宋体" w:cs="宋体" w:hint="eastAsia"/>
                <w:b/>
                <w:bCs/>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C2526FF" w14:textId="77777777" w:rsidR="004304F8" w:rsidRDefault="007F70DE">
            <w:pPr>
              <w:widowControl/>
              <w:rPr>
                <w:rFonts w:ascii="宋体" w:hAnsi="宋体" w:cs="宋体"/>
                <w:b/>
                <w:bCs/>
                <w:kern w:val="0"/>
                <w:sz w:val="16"/>
                <w:szCs w:val="18"/>
              </w:rPr>
            </w:pPr>
            <w:r>
              <w:rPr>
                <w:rFonts w:ascii="宋体" w:hAnsi="宋体" w:cs="宋体" w:hint="eastAsia"/>
                <w:b/>
                <w:bCs/>
                <w:kern w:val="0"/>
                <w:sz w:val="16"/>
                <w:szCs w:val="18"/>
              </w:rPr>
              <w:t>3</w:t>
            </w:r>
          </w:p>
        </w:tc>
        <w:tc>
          <w:tcPr>
            <w:tcW w:w="709" w:type="dxa"/>
            <w:tcBorders>
              <w:top w:val="nil"/>
              <w:left w:val="nil"/>
              <w:bottom w:val="single" w:sz="4" w:space="0" w:color="auto"/>
              <w:right w:val="single" w:sz="4" w:space="0" w:color="auto"/>
            </w:tcBorders>
            <w:shd w:val="clear" w:color="auto" w:fill="auto"/>
            <w:vAlign w:val="center"/>
          </w:tcPr>
          <w:p w14:paraId="38560C68" w14:textId="77777777" w:rsidR="004304F8" w:rsidRDefault="007F70DE">
            <w:pPr>
              <w:widowControl/>
              <w:jc w:val="left"/>
              <w:rPr>
                <w:b/>
                <w:bCs/>
                <w:kern w:val="0"/>
                <w:sz w:val="16"/>
                <w:szCs w:val="18"/>
              </w:rPr>
            </w:pPr>
            <w:r>
              <w:rPr>
                <w:b/>
                <w:bCs/>
                <w:kern w:val="0"/>
                <w:sz w:val="16"/>
                <w:szCs w:val="18"/>
              </w:rPr>
              <w:t>54</w:t>
            </w:r>
          </w:p>
        </w:tc>
        <w:tc>
          <w:tcPr>
            <w:tcW w:w="567" w:type="dxa"/>
            <w:tcBorders>
              <w:top w:val="nil"/>
              <w:left w:val="nil"/>
              <w:bottom w:val="single" w:sz="4" w:space="0" w:color="auto"/>
              <w:right w:val="single" w:sz="4" w:space="0" w:color="auto"/>
            </w:tcBorders>
            <w:shd w:val="clear" w:color="auto" w:fill="auto"/>
            <w:vAlign w:val="center"/>
          </w:tcPr>
          <w:p w14:paraId="5826D0B7" w14:textId="77777777" w:rsidR="004304F8" w:rsidRDefault="007F70DE">
            <w:pPr>
              <w:widowControl/>
              <w:jc w:val="left"/>
              <w:rPr>
                <w:b/>
                <w:bCs/>
                <w:kern w:val="0"/>
                <w:sz w:val="16"/>
                <w:szCs w:val="18"/>
              </w:rPr>
            </w:pPr>
            <w:r>
              <w:rPr>
                <w:b/>
                <w:bCs/>
                <w:kern w:val="0"/>
                <w:sz w:val="16"/>
                <w:szCs w:val="18"/>
              </w:rPr>
              <w:t>0</w:t>
            </w:r>
          </w:p>
        </w:tc>
        <w:tc>
          <w:tcPr>
            <w:tcW w:w="567" w:type="dxa"/>
            <w:tcBorders>
              <w:top w:val="nil"/>
              <w:left w:val="nil"/>
              <w:bottom w:val="single" w:sz="4" w:space="0" w:color="auto"/>
              <w:right w:val="single" w:sz="4" w:space="0" w:color="auto"/>
            </w:tcBorders>
            <w:shd w:val="clear" w:color="auto" w:fill="auto"/>
            <w:vAlign w:val="center"/>
          </w:tcPr>
          <w:p w14:paraId="6421DBA3" w14:textId="77777777" w:rsidR="004304F8" w:rsidRDefault="007F70DE">
            <w:pPr>
              <w:widowControl/>
              <w:jc w:val="left"/>
              <w:rPr>
                <w:b/>
                <w:bCs/>
                <w:kern w:val="0"/>
                <w:sz w:val="16"/>
                <w:szCs w:val="18"/>
              </w:rPr>
            </w:pPr>
            <w:r>
              <w:rPr>
                <w:b/>
                <w:bCs/>
                <w:kern w:val="0"/>
                <w:sz w:val="16"/>
                <w:szCs w:val="18"/>
              </w:rPr>
              <w:t>0</w:t>
            </w:r>
          </w:p>
        </w:tc>
        <w:tc>
          <w:tcPr>
            <w:tcW w:w="567" w:type="dxa"/>
            <w:tcBorders>
              <w:top w:val="nil"/>
              <w:left w:val="nil"/>
              <w:bottom w:val="single" w:sz="4" w:space="0" w:color="auto"/>
              <w:right w:val="single" w:sz="4" w:space="0" w:color="auto"/>
            </w:tcBorders>
            <w:shd w:val="clear" w:color="auto" w:fill="auto"/>
            <w:vAlign w:val="center"/>
          </w:tcPr>
          <w:p w14:paraId="01F3F048" w14:textId="77777777" w:rsidR="004304F8" w:rsidRDefault="007F70DE">
            <w:pPr>
              <w:widowControl/>
              <w:jc w:val="left"/>
              <w:rPr>
                <w:b/>
                <w:bCs/>
                <w:kern w:val="0"/>
                <w:sz w:val="16"/>
                <w:szCs w:val="18"/>
              </w:rPr>
            </w:pPr>
            <w:r>
              <w:rPr>
                <w:b/>
                <w:bCs/>
                <w:kern w:val="0"/>
                <w:sz w:val="16"/>
                <w:szCs w:val="18"/>
              </w:rPr>
              <w:t>1</w:t>
            </w:r>
          </w:p>
        </w:tc>
        <w:tc>
          <w:tcPr>
            <w:tcW w:w="567" w:type="dxa"/>
            <w:tcBorders>
              <w:top w:val="nil"/>
              <w:left w:val="nil"/>
              <w:bottom w:val="single" w:sz="4" w:space="0" w:color="auto"/>
              <w:right w:val="single" w:sz="4" w:space="0" w:color="auto"/>
            </w:tcBorders>
            <w:shd w:val="clear" w:color="auto" w:fill="auto"/>
            <w:vAlign w:val="center"/>
          </w:tcPr>
          <w:p w14:paraId="0655BB7F" w14:textId="77777777" w:rsidR="004304F8" w:rsidRDefault="007F70DE">
            <w:pPr>
              <w:widowControl/>
              <w:jc w:val="left"/>
              <w:rPr>
                <w:b/>
                <w:bCs/>
                <w:kern w:val="0"/>
                <w:sz w:val="16"/>
                <w:szCs w:val="18"/>
              </w:rPr>
            </w:pPr>
            <w:r>
              <w:rPr>
                <w:b/>
                <w:bCs/>
                <w:kern w:val="0"/>
                <w:sz w:val="16"/>
                <w:szCs w:val="18"/>
              </w:rPr>
              <w:t>2</w:t>
            </w:r>
          </w:p>
        </w:tc>
        <w:tc>
          <w:tcPr>
            <w:tcW w:w="567" w:type="dxa"/>
            <w:tcBorders>
              <w:top w:val="nil"/>
              <w:left w:val="nil"/>
              <w:bottom w:val="single" w:sz="4" w:space="0" w:color="auto"/>
              <w:right w:val="single" w:sz="4" w:space="0" w:color="auto"/>
            </w:tcBorders>
            <w:shd w:val="clear" w:color="auto" w:fill="auto"/>
            <w:vAlign w:val="center"/>
          </w:tcPr>
          <w:p w14:paraId="2206B99A" w14:textId="77777777" w:rsidR="004304F8" w:rsidRDefault="007F70DE">
            <w:pPr>
              <w:widowControl/>
              <w:jc w:val="left"/>
              <w:rPr>
                <w:b/>
                <w:bCs/>
                <w:kern w:val="0"/>
                <w:sz w:val="16"/>
                <w:szCs w:val="18"/>
              </w:rPr>
            </w:pPr>
            <w:r>
              <w:rPr>
                <w:b/>
                <w:bCs/>
                <w:kern w:val="0"/>
                <w:sz w:val="16"/>
                <w:szCs w:val="18"/>
              </w:rPr>
              <w:t>0</w:t>
            </w:r>
          </w:p>
        </w:tc>
        <w:tc>
          <w:tcPr>
            <w:tcW w:w="283" w:type="dxa"/>
            <w:tcBorders>
              <w:top w:val="nil"/>
              <w:left w:val="nil"/>
              <w:bottom w:val="single" w:sz="4" w:space="0" w:color="auto"/>
              <w:right w:val="single" w:sz="4" w:space="0" w:color="auto"/>
            </w:tcBorders>
            <w:shd w:val="clear" w:color="auto" w:fill="auto"/>
            <w:vAlign w:val="center"/>
          </w:tcPr>
          <w:p w14:paraId="770B17D5" w14:textId="77777777" w:rsidR="004304F8" w:rsidRDefault="007F70DE">
            <w:pPr>
              <w:widowControl/>
              <w:jc w:val="left"/>
              <w:rPr>
                <w:b/>
                <w:bCs/>
                <w:kern w:val="0"/>
                <w:sz w:val="18"/>
                <w:szCs w:val="18"/>
              </w:rPr>
            </w:pPr>
            <w:r>
              <w:rPr>
                <w:b/>
                <w:bCs/>
                <w:kern w:val="0"/>
                <w:sz w:val="18"/>
                <w:szCs w:val="18"/>
              </w:rPr>
              <w:t>0</w:t>
            </w:r>
          </w:p>
        </w:tc>
        <w:tc>
          <w:tcPr>
            <w:tcW w:w="567" w:type="dxa"/>
            <w:tcBorders>
              <w:top w:val="nil"/>
              <w:left w:val="nil"/>
              <w:bottom w:val="single" w:sz="4" w:space="0" w:color="auto"/>
              <w:right w:val="single" w:sz="4" w:space="0" w:color="auto"/>
            </w:tcBorders>
            <w:shd w:val="clear" w:color="auto" w:fill="auto"/>
            <w:vAlign w:val="center"/>
          </w:tcPr>
          <w:p w14:paraId="7F9E4198" w14:textId="77777777" w:rsidR="004304F8" w:rsidRDefault="007F70DE">
            <w:pPr>
              <w:widowControl/>
              <w:rPr>
                <w:b/>
                <w:bCs/>
                <w:kern w:val="0"/>
                <w:sz w:val="18"/>
                <w:szCs w:val="18"/>
              </w:rPr>
            </w:pPr>
            <w:r>
              <w:rPr>
                <w:b/>
                <w:bCs/>
                <w:kern w:val="0"/>
                <w:sz w:val="18"/>
                <w:szCs w:val="18"/>
              </w:rPr>
              <w:t xml:space="preserve">　</w:t>
            </w:r>
          </w:p>
        </w:tc>
        <w:tc>
          <w:tcPr>
            <w:tcW w:w="567" w:type="dxa"/>
            <w:vMerge/>
            <w:tcBorders>
              <w:top w:val="single" w:sz="4" w:space="0" w:color="auto"/>
              <w:left w:val="single" w:sz="4" w:space="0" w:color="auto"/>
              <w:bottom w:val="nil"/>
              <w:right w:val="single" w:sz="4" w:space="0" w:color="auto"/>
            </w:tcBorders>
            <w:vAlign w:val="center"/>
          </w:tcPr>
          <w:p w14:paraId="75476C83" w14:textId="77777777" w:rsidR="004304F8" w:rsidRDefault="004304F8">
            <w:pPr>
              <w:widowControl/>
              <w:jc w:val="left"/>
              <w:rPr>
                <w:kern w:val="0"/>
                <w:sz w:val="18"/>
                <w:szCs w:val="18"/>
              </w:rPr>
            </w:pPr>
          </w:p>
        </w:tc>
      </w:tr>
      <w:tr w:rsidR="004304F8" w14:paraId="22EA1FD6" w14:textId="77777777">
        <w:trPr>
          <w:trHeight w:val="294"/>
        </w:trPr>
        <w:tc>
          <w:tcPr>
            <w:tcW w:w="34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E51ADCF"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综合实训</w:t>
            </w:r>
          </w:p>
        </w:tc>
        <w:tc>
          <w:tcPr>
            <w:tcW w:w="851" w:type="dxa"/>
            <w:tcBorders>
              <w:top w:val="nil"/>
              <w:left w:val="nil"/>
              <w:bottom w:val="single" w:sz="4" w:space="0" w:color="auto"/>
              <w:right w:val="single" w:sz="4" w:space="0" w:color="auto"/>
            </w:tcBorders>
            <w:shd w:val="clear" w:color="auto" w:fill="auto"/>
            <w:vAlign w:val="center"/>
          </w:tcPr>
          <w:p w14:paraId="0E85B15F" w14:textId="77777777" w:rsidR="004304F8" w:rsidRDefault="007F70DE">
            <w:pPr>
              <w:widowControl/>
              <w:rPr>
                <w:rFonts w:ascii="宋体" w:hAnsi="宋体" w:cs="宋体"/>
                <w:kern w:val="0"/>
                <w:sz w:val="18"/>
                <w:szCs w:val="18"/>
              </w:rPr>
            </w:pPr>
            <w:r>
              <w:rPr>
                <w:rFonts w:ascii="宋体" w:hAnsi="宋体" w:cs="宋体" w:hint="eastAsia"/>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9F254D1" w14:textId="77777777" w:rsidR="004304F8" w:rsidRDefault="007F70DE">
            <w:pPr>
              <w:widowControl/>
              <w:rPr>
                <w:rFonts w:ascii="宋体" w:hAnsi="宋体" w:cs="宋体"/>
                <w:kern w:val="0"/>
                <w:sz w:val="16"/>
                <w:szCs w:val="18"/>
              </w:rPr>
            </w:pPr>
            <w:r>
              <w:rPr>
                <w:rFonts w:ascii="宋体" w:hAnsi="宋体" w:cs="宋体" w:hint="eastAsia"/>
                <w:kern w:val="0"/>
                <w:sz w:val="16"/>
                <w:szCs w:val="18"/>
              </w:rPr>
              <w:t>12</w:t>
            </w:r>
          </w:p>
        </w:tc>
        <w:tc>
          <w:tcPr>
            <w:tcW w:w="709" w:type="dxa"/>
            <w:tcBorders>
              <w:top w:val="nil"/>
              <w:left w:val="nil"/>
              <w:bottom w:val="single" w:sz="4" w:space="0" w:color="auto"/>
              <w:right w:val="single" w:sz="4" w:space="0" w:color="auto"/>
            </w:tcBorders>
            <w:shd w:val="clear" w:color="auto" w:fill="auto"/>
            <w:vAlign w:val="center"/>
          </w:tcPr>
          <w:p w14:paraId="20AC9E75" w14:textId="77777777" w:rsidR="004304F8" w:rsidRDefault="007F70DE">
            <w:pPr>
              <w:widowControl/>
              <w:jc w:val="left"/>
              <w:rPr>
                <w:b/>
                <w:bCs/>
                <w:kern w:val="0"/>
                <w:sz w:val="16"/>
                <w:szCs w:val="18"/>
              </w:rPr>
            </w:pPr>
            <w:r>
              <w:rPr>
                <w:b/>
                <w:bCs/>
                <w:kern w:val="0"/>
                <w:sz w:val="16"/>
                <w:szCs w:val="18"/>
              </w:rPr>
              <w:t>216</w:t>
            </w:r>
          </w:p>
        </w:tc>
        <w:tc>
          <w:tcPr>
            <w:tcW w:w="567" w:type="dxa"/>
            <w:tcBorders>
              <w:top w:val="nil"/>
              <w:left w:val="nil"/>
              <w:bottom w:val="single" w:sz="4" w:space="0" w:color="auto"/>
              <w:right w:val="single" w:sz="4" w:space="0" w:color="auto"/>
            </w:tcBorders>
            <w:shd w:val="clear" w:color="auto" w:fill="auto"/>
            <w:vAlign w:val="center"/>
          </w:tcPr>
          <w:p w14:paraId="1947C1C0" w14:textId="77777777" w:rsidR="004304F8" w:rsidRDefault="007F70DE">
            <w:pPr>
              <w:widowControl/>
              <w:jc w:val="left"/>
              <w:rPr>
                <w:kern w:val="0"/>
                <w:sz w:val="16"/>
                <w:szCs w:val="18"/>
              </w:rPr>
            </w:pPr>
            <w:r>
              <w:rPr>
                <w:kern w:val="0"/>
                <w:sz w:val="16"/>
                <w:szCs w:val="18"/>
              </w:rPr>
              <w:t>1</w:t>
            </w:r>
          </w:p>
        </w:tc>
        <w:tc>
          <w:tcPr>
            <w:tcW w:w="567" w:type="dxa"/>
            <w:tcBorders>
              <w:top w:val="nil"/>
              <w:left w:val="nil"/>
              <w:bottom w:val="single" w:sz="4" w:space="0" w:color="auto"/>
              <w:right w:val="single" w:sz="4" w:space="0" w:color="auto"/>
            </w:tcBorders>
            <w:shd w:val="clear" w:color="auto" w:fill="auto"/>
            <w:vAlign w:val="center"/>
          </w:tcPr>
          <w:p w14:paraId="70E0B505" w14:textId="77777777" w:rsidR="004304F8" w:rsidRDefault="007F70DE">
            <w:pPr>
              <w:widowControl/>
              <w:jc w:val="left"/>
              <w:rPr>
                <w:kern w:val="0"/>
                <w:sz w:val="16"/>
                <w:szCs w:val="18"/>
              </w:rPr>
            </w:pPr>
            <w:r>
              <w:rPr>
                <w:kern w:val="0"/>
                <w:sz w:val="16"/>
                <w:szCs w:val="18"/>
              </w:rPr>
              <w:t>1</w:t>
            </w:r>
          </w:p>
        </w:tc>
        <w:tc>
          <w:tcPr>
            <w:tcW w:w="567" w:type="dxa"/>
            <w:tcBorders>
              <w:top w:val="nil"/>
              <w:left w:val="nil"/>
              <w:bottom w:val="single" w:sz="4" w:space="0" w:color="auto"/>
              <w:right w:val="single" w:sz="4" w:space="0" w:color="auto"/>
            </w:tcBorders>
            <w:shd w:val="clear" w:color="auto" w:fill="auto"/>
            <w:vAlign w:val="center"/>
          </w:tcPr>
          <w:p w14:paraId="778D6B96" w14:textId="77777777" w:rsidR="004304F8" w:rsidRDefault="007F70DE">
            <w:pPr>
              <w:widowControl/>
              <w:jc w:val="left"/>
              <w:rPr>
                <w:kern w:val="0"/>
                <w:sz w:val="16"/>
                <w:szCs w:val="18"/>
              </w:rPr>
            </w:pPr>
            <w:r>
              <w:rPr>
                <w:kern w:val="0"/>
                <w:sz w:val="16"/>
                <w:szCs w:val="18"/>
              </w:rPr>
              <w:t>2</w:t>
            </w:r>
          </w:p>
        </w:tc>
        <w:tc>
          <w:tcPr>
            <w:tcW w:w="567" w:type="dxa"/>
            <w:tcBorders>
              <w:top w:val="nil"/>
              <w:left w:val="nil"/>
              <w:bottom w:val="single" w:sz="4" w:space="0" w:color="auto"/>
              <w:right w:val="single" w:sz="4" w:space="0" w:color="auto"/>
            </w:tcBorders>
            <w:shd w:val="clear" w:color="auto" w:fill="auto"/>
            <w:vAlign w:val="center"/>
          </w:tcPr>
          <w:p w14:paraId="0765538E" w14:textId="77777777" w:rsidR="004304F8" w:rsidRDefault="007F70DE">
            <w:pPr>
              <w:widowControl/>
              <w:jc w:val="left"/>
              <w:rPr>
                <w:kern w:val="0"/>
                <w:sz w:val="16"/>
                <w:szCs w:val="18"/>
              </w:rPr>
            </w:pPr>
            <w:r>
              <w:rPr>
                <w:kern w:val="0"/>
                <w:sz w:val="16"/>
                <w:szCs w:val="18"/>
              </w:rPr>
              <w:t>2</w:t>
            </w:r>
          </w:p>
        </w:tc>
        <w:tc>
          <w:tcPr>
            <w:tcW w:w="567" w:type="dxa"/>
            <w:tcBorders>
              <w:top w:val="nil"/>
              <w:left w:val="nil"/>
              <w:bottom w:val="single" w:sz="4" w:space="0" w:color="auto"/>
              <w:right w:val="single" w:sz="4" w:space="0" w:color="auto"/>
            </w:tcBorders>
            <w:shd w:val="clear" w:color="auto" w:fill="auto"/>
            <w:vAlign w:val="center"/>
          </w:tcPr>
          <w:p w14:paraId="55431E04" w14:textId="77777777" w:rsidR="004304F8" w:rsidRDefault="007F70DE">
            <w:pPr>
              <w:widowControl/>
              <w:jc w:val="left"/>
              <w:rPr>
                <w:kern w:val="0"/>
                <w:sz w:val="16"/>
                <w:szCs w:val="18"/>
              </w:rPr>
            </w:pPr>
            <w:r>
              <w:rPr>
                <w:kern w:val="0"/>
                <w:sz w:val="16"/>
                <w:szCs w:val="18"/>
              </w:rPr>
              <w:t>6</w:t>
            </w:r>
          </w:p>
        </w:tc>
        <w:tc>
          <w:tcPr>
            <w:tcW w:w="283" w:type="dxa"/>
            <w:tcBorders>
              <w:top w:val="nil"/>
              <w:left w:val="nil"/>
              <w:bottom w:val="single" w:sz="4" w:space="0" w:color="auto"/>
              <w:right w:val="single" w:sz="4" w:space="0" w:color="auto"/>
            </w:tcBorders>
            <w:shd w:val="clear" w:color="auto" w:fill="auto"/>
            <w:vAlign w:val="center"/>
          </w:tcPr>
          <w:p w14:paraId="0AE35879"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EC5C557" w14:textId="77777777" w:rsidR="004304F8" w:rsidRDefault="007F70DE">
            <w:pPr>
              <w:widowControl/>
              <w:rPr>
                <w:kern w:val="0"/>
                <w:sz w:val="18"/>
                <w:szCs w:val="18"/>
              </w:rPr>
            </w:pPr>
            <w:r>
              <w:rPr>
                <w:kern w:val="0"/>
                <w:sz w:val="18"/>
                <w:szCs w:val="18"/>
              </w:rPr>
              <w:t xml:space="preserve">　</w:t>
            </w:r>
          </w:p>
        </w:tc>
        <w:tc>
          <w:tcPr>
            <w:tcW w:w="567" w:type="dxa"/>
            <w:tcBorders>
              <w:top w:val="single" w:sz="4" w:space="0" w:color="auto"/>
              <w:left w:val="nil"/>
              <w:bottom w:val="single" w:sz="4" w:space="0" w:color="auto"/>
              <w:right w:val="single" w:sz="4" w:space="0" w:color="auto"/>
            </w:tcBorders>
            <w:shd w:val="clear" w:color="auto" w:fill="auto"/>
            <w:vAlign w:val="center"/>
          </w:tcPr>
          <w:p w14:paraId="14307AF7" w14:textId="77777777" w:rsidR="004304F8" w:rsidRDefault="007F70DE">
            <w:pPr>
              <w:widowControl/>
              <w:jc w:val="left"/>
              <w:rPr>
                <w:kern w:val="0"/>
                <w:sz w:val="18"/>
                <w:szCs w:val="18"/>
              </w:rPr>
            </w:pPr>
            <w:r>
              <w:rPr>
                <w:kern w:val="0"/>
                <w:sz w:val="18"/>
                <w:szCs w:val="18"/>
              </w:rPr>
              <w:t>6.00%</w:t>
            </w:r>
          </w:p>
        </w:tc>
      </w:tr>
      <w:tr w:rsidR="004304F8" w14:paraId="71AFDE6D" w14:textId="77777777">
        <w:trPr>
          <w:trHeight w:val="294"/>
        </w:trPr>
        <w:tc>
          <w:tcPr>
            <w:tcW w:w="438" w:type="dxa"/>
            <w:vMerge w:val="restart"/>
            <w:tcBorders>
              <w:top w:val="nil"/>
              <w:left w:val="single" w:sz="4" w:space="0" w:color="auto"/>
              <w:bottom w:val="single" w:sz="4" w:space="0" w:color="000000"/>
              <w:right w:val="single" w:sz="4" w:space="0" w:color="auto"/>
            </w:tcBorders>
            <w:shd w:val="clear" w:color="auto" w:fill="auto"/>
            <w:noWrap/>
            <w:vAlign w:val="center"/>
          </w:tcPr>
          <w:p w14:paraId="0AD420DF"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合计</w:t>
            </w:r>
          </w:p>
        </w:tc>
        <w:tc>
          <w:tcPr>
            <w:tcW w:w="2979" w:type="dxa"/>
            <w:gridSpan w:val="3"/>
            <w:tcBorders>
              <w:top w:val="single" w:sz="4" w:space="0" w:color="auto"/>
              <w:left w:val="nil"/>
              <w:bottom w:val="single" w:sz="4" w:space="0" w:color="auto"/>
              <w:right w:val="single" w:sz="4" w:space="0" w:color="auto"/>
            </w:tcBorders>
            <w:shd w:val="clear" w:color="auto" w:fill="auto"/>
            <w:noWrap/>
            <w:vAlign w:val="center"/>
          </w:tcPr>
          <w:p w14:paraId="06FDD379" w14:textId="77777777" w:rsidR="004304F8" w:rsidRDefault="007F70DE">
            <w:pPr>
              <w:widowControl/>
              <w:jc w:val="center"/>
              <w:rPr>
                <w:rFonts w:ascii="宋体" w:hAnsi="宋体" w:cs="宋体"/>
                <w:kern w:val="0"/>
                <w:sz w:val="18"/>
                <w:szCs w:val="18"/>
              </w:rPr>
            </w:pPr>
            <w:proofErr w:type="gramStart"/>
            <w:r>
              <w:rPr>
                <w:rFonts w:ascii="宋体" w:hAnsi="宋体" w:cs="宋体" w:hint="eastAsia"/>
                <w:kern w:val="0"/>
                <w:sz w:val="18"/>
                <w:szCs w:val="18"/>
              </w:rPr>
              <w:t>专业周</w:t>
            </w:r>
            <w:proofErr w:type="gramEnd"/>
            <w:r>
              <w:rPr>
                <w:rFonts w:ascii="宋体" w:hAnsi="宋体" w:cs="宋体" w:hint="eastAsia"/>
                <w:kern w:val="0"/>
                <w:sz w:val="18"/>
                <w:szCs w:val="18"/>
              </w:rPr>
              <w:t>课时</w:t>
            </w:r>
          </w:p>
        </w:tc>
        <w:tc>
          <w:tcPr>
            <w:tcW w:w="851" w:type="dxa"/>
            <w:tcBorders>
              <w:top w:val="nil"/>
              <w:left w:val="nil"/>
              <w:bottom w:val="single" w:sz="4" w:space="0" w:color="auto"/>
              <w:right w:val="single" w:sz="4" w:space="0" w:color="auto"/>
            </w:tcBorders>
            <w:shd w:val="clear" w:color="auto" w:fill="auto"/>
            <w:vAlign w:val="center"/>
          </w:tcPr>
          <w:p w14:paraId="52A66EDF" w14:textId="77777777" w:rsidR="004304F8" w:rsidRDefault="007F70DE">
            <w:pPr>
              <w:widowControl/>
              <w:rPr>
                <w:rFonts w:ascii="宋体" w:hAnsi="宋体" w:cs="宋体"/>
                <w:kern w:val="0"/>
                <w:sz w:val="18"/>
                <w:szCs w:val="18"/>
              </w:rPr>
            </w:pPr>
            <w:r>
              <w:rPr>
                <w:rFonts w:ascii="宋体" w:hAnsi="宋体" w:cs="宋体" w:hint="eastAsia"/>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5F83767" w14:textId="77777777" w:rsidR="004304F8" w:rsidRDefault="007F70DE">
            <w:pPr>
              <w:widowControl/>
              <w:rPr>
                <w:rFonts w:ascii="宋体" w:hAnsi="宋体" w:cs="宋体"/>
                <w:kern w:val="0"/>
                <w:sz w:val="16"/>
                <w:szCs w:val="18"/>
              </w:rPr>
            </w:pPr>
            <w:r>
              <w:rPr>
                <w:rFonts w:ascii="宋体" w:hAnsi="宋体" w:cs="宋体" w:hint="eastAsia"/>
                <w:kern w:val="0"/>
                <w:sz w:val="16"/>
                <w:szCs w:val="18"/>
              </w:rPr>
              <w:t>84</w:t>
            </w:r>
          </w:p>
        </w:tc>
        <w:tc>
          <w:tcPr>
            <w:tcW w:w="709" w:type="dxa"/>
            <w:tcBorders>
              <w:top w:val="nil"/>
              <w:left w:val="nil"/>
              <w:bottom w:val="single" w:sz="4" w:space="0" w:color="auto"/>
              <w:right w:val="single" w:sz="4" w:space="0" w:color="auto"/>
            </w:tcBorders>
            <w:shd w:val="clear" w:color="auto" w:fill="auto"/>
            <w:vAlign w:val="center"/>
          </w:tcPr>
          <w:p w14:paraId="2E7254D1" w14:textId="77777777" w:rsidR="004304F8" w:rsidRDefault="007F70DE">
            <w:pPr>
              <w:widowControl/>
              <w:jc w:val="left"/>
              <w:rPr>
                <w:b/>
                <w:bCs/>
                <w:kern w:val="0"/>
                <w:sz w:val="16"/>
                <w:szCs w:val="18"/>
              </w:rPr>
            </w:pPr>
            <w:r>
              <w:rPr>
                <w:b/>
                <w:bCs/>
                <w:kern w:val="0"/>
                <w:sz w:val="16"/>
                <w:szCs w:val="18"/>
              </w:rPr>
              <w:t>1512</w:t>
            </w:r>
          </w:p>
        </w:tc>
        <w:tc>
          <w:tcPr>
            <w:tcW w:w="567" w:type="dxa"/>
            <w:tcBorders>
              <w:top w:val="nil"/>
              <w:left w:val="nil"/>
              <w:bottom w:val="single" w:sz="4" w:space="0" w:color="auto"/>
              <w:right w:val="single" w:sz="4" w:space="0" w:color="auto"/>
            </w:tcBorders>
            <w:shd w:val="clear" w:color="auto" w:fill="auto"/>
            <w:vAlign w:val="center"/>
          </w:tcPr>
          <w:p w14:paraId="732CAD11" w14:textId="77777777" w:rsidR="004304F8" w:rsidRDefault="007F70DE">
            <w:pPr>
              <w:widowControl/>
              <w:jc w:val="left"/>
              <w:rPr>
                <w:b/>
                <w:bCs/>
                <w:kern w:val="0"/>
                <w:sz w:val="16"/>
                <w:szCs w:val="18"/>
              </w:rPr>
            </w:pPr>
            <w:r>
              <w:rPr>
                <w:b/>
                <w:bCs/>
                <w:kern w:val="0"/>
                <w:sz w:val="16"/>
                <w:szCs w:val="18"/>
              </w:rPr>
              <w:t>12</w:t>
            </w:r>
          </w:p>
        </w:tc>
        <w:tc>
          <w:tcPr>
            <w:tcW w:w="567" w:type="dxa"/>
            <w:tcBorders>
              <w:top w:val="nil"/>
              <w:left w:val="nil"/>
              <w:bottom w:val="single" w:sz="4" w:space="0" w:color="auto"/>
              <w:right w:val="single" w:sz="4" w:space="0" w:color="auto"/>
            </w:tcBorders>
            <w:shd w:val="clear" w:color="auto" w:fill="auto"/>
            <w:vAlign w:val="center"/>
          </w:tcPr>
          <w:p w14:paraId="13F84889" w14:textId="77777777" w:rsidR="004304F8" w:rsidRDefault="007F70DE">
            <w:pPr>
              <w:widowControl/>
              <w:jc w:val="left"/>
              <w:rPr>
                <w:b/>
                <w:bCs/>
                <w:kern w:val="0"/>
                <w:sz w:val="16"/>
                <w:szCs w:val="18"/>
              </w:rPr>
            </w:pPr>
            <w:r>
              <w:rPr>
                <w:b/>
                <w:bCs/>
                <w:kern w:val="0"/>
                <w:sz w:val="16"/>
                <w:szCs w:val="18"/>
              </w:rPr>
              <w:t>12</w:t>
            </w:r>
          </w:p>
        </w:tc>
        <w:tc>
          <w:tcPr>
            <w:tcW w:w="567" w:type="dxa"/>
            <w:tcBorders>
              <w:top w:val="nil"/>
              <w:left w:val="nil"/>
              <w:bottom w:val="single" w:sz="4" w:space="0" w:color="auto"/>
              <w:right w:val="single" w:sz="4" w:space="0" w:color="auto"/>
            </w:tcBorders>
            <w:shd w:val="clear" w:color="auto" w:fill="auto"/>
            <w:vAlign w:val="center"/>
          </w:tcPr>
          <w:p w14:paraId="37035DDA" w14:textId="77777777" w:rsidR="004304F8" w:rsidRDefault="007F70DE">
            <w:pPr>
              <w:widowControl/>
              <w:jc w:val="left"/>
              <w:rPr>
                <w:b/>
                <w:bCs/>
                <w:kern w:val="0"/>
                <w:sz w:val="16"/>
                <w:szCs w:val="18"/>
              </w:rPr>
            </w:pPr>
            <w:r>
              <w:rPr>
                <w:b/>
                <w:bCs/>
                <w:kern w:val="0"/>
                <w:sz w:val="16"/>
                <w:szCs w:val="18"/>
              </w:rPr>
              <w:t>16</w:t>
            </w:r>
          </w:p>
        </w:tc>
        <w:tc>
          <w:tcPr>
            <w:tcW w:w="567" w:type="dxa"/>
            <w:tcBorders>
              <w:top w:val="nil"/>
              <w:left w:val="nil"/>
              <w:bottom w:val="single" w:sz="4" w:space="0" w:color="auto"/>
              <w:right w:val="single" w:sz="4" w:space="0" w:color="auto"/>
            </w:tcBorders>
            <w:shd w:val="clear" w:color="auto" w:fill="auto"/>
            <w:vAlign w:val="center"/>
          </w:tcPr>
          <w:p w14:paraId="173442DF" w14:textId="77777777" w:rsidR="004304F8" w:rsidRDefault="007F70DE">
            <w:pPr>
              <w:widowControl/>
              <w:jc w:val="left"/>
              <w:rPr>
                <w:b/>
                <w:bCs/>
                <w:kern w:val="0"/>
                <w:sz w:val="16"/>
                <w:szCs w:val="18"/>
              </w:rPr>
            </w:pPr>
            <w:r>
              <w:rPr>
                <w:b/>
                <w:bCs/>
                <w:kern w:val="0"/>
                <w:sz w:val="16"/>
                <w:szCs w:val="18"/>
              </w:rPr>
              <w:t>16</w:t>
            </w:r>
          </w:p>
        </w:tc>
        <w:tc>
          <w:tcPr>
            <w:tcW w:w="567" w:type="dxa"/>
            <w:tcBorders>
              <w:top w:val="nil"/>
              <w:left w:val="nil"/>
              <w:bottom w:val="single" w:sz="4" w:space="0" w:color="auto"/>
              <w:right w:val="single" w:sz="4" w:space="0" w:color="auto"/>
            </w:tcBorders>
            <w:shd w:val="clear" w:color="auto" w:fill="auto"/>
            <w:vAlign w:val="center"/>
          </w:tcPr>
          <w:p w14:paraId="4AF63436" w14:textId="77777777" w:rsidR="004304F8" w:rsidRDefault="007F70DE">
            <w:pPr>
              <w:widowControl/>
              <w:jc w:val="left"/>
              <w:rPr>
                <w:b/>
                <w:bCs/>
                <w:kern w:val="0"/>
                <w:sz w:val="16"/>
                <w:szCs w:val="18"/>
              </w:rPr>
            </w:pPr>
            <w:r>
              <w:rPr>
                <w:b/>
                <w:bCs/>
                <w:kern w:val="0"/>
                <w:sz w:val="16"/>
                <w:szCs w:val="18"/>
              </w:rPr>
              <w:t>28</w:t>
            </w:r>
          </w:p>
        </w:tc>
        <w:tc>
          <w:tcPr>
            <w:tcW w:w="283" w:type="dxa"/>
            <w:tcBorders>
              <w:top w:val="nil"/>
              <w:left w:val="nil"/>
              <w:bottom w:val="single" w:sz="4" w:space="0" w:color="auto"/>
              <w:right w:val="single" w:sz="4" w:space="0" w:color="auto"/>
            </w:tcBorders>
            <w:shd w:val="clear" w:color="auto" w:fill="auto"/>
            <w:vAlign w:val="center"/>
          </w:tcPr>
          <w:p w14:paraId="623DD53B"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92A1B90" w14:textId="77777777" w:rsidR="004304F8" w:rsidRDefault="007F70DE">
            <w:pPr>
              <w:widowControl/>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F704910" w14:textId="77777777" w:rsidR="004304F8" w:rsidRDefault="007F70DE">
            <w:pPr>
              <w:widowControl/>
              <w:jc w:val="left"/>
              <w:rPr>
                <w:kern w:val="0"/>
                <w:sz w:val="18"/>
                <w:szCs w:val="18"/>
              </w:rPr>
            </w:pPr>
            <w:r>
              <w:rPr>
                <w:kern w:val="0"/>
                <w:sz w:val="18"/>
                <w:szCs w:val="18"/>
              </w:rPr>
              <w:t xml:space="preserve">　</w:t>
            </w:r>
          </w:p>
        </w:tc>
      </w:tr>
      <w:tr w:rsidR="004304F8" w14:paraId="5D55400F" w14:textId="77777777">
        <w:trPr>
          <w:trHeight w:val="294"/>
        </w:trPr>
        <w:tc>
          <w:tcPr>
            <w:tcW w:w="438" w:type="dxa"/>
            <w:vMerge/>
            <w:tcBorders>
              <w:top w:val="nil"/>
              <w:left w:val="single" w:sz="4" w:space="0" w:color="auto"/>
              <w:bottom w:val="single" w:sz="4" w:space="0" w:color="000000"/>
              <w:right w:val="single" w:sz="4" w:space="0" w:color="auto"/>
            </w:tcBorders>
            <w:vAlign w:val="center"/>
          </w:tcPr>
          <w:p w14:paraId="02F4DFDB" w14:textId="77777777" w:rsidR="004304F8" w:rsidRDefault="004304F8">
            <w:pPr>
              <w:widowControl/>
              <w:jc w:val="left"/>
              <w:rPr>
                <w:rFonts w:ascii="宋体" w:hAnsi="宋体" w:cs="宋体"/>
                <w:kern w:val="0"/>
                <w:sz w:val="18"/>
                <w:szCs w:val="18"/>
              </w:rPr>
            </w:pPr>
          </w:p>
        </w:tc>
        <w:tc>
          <w:tcPr>
            <w:tcW w:w="2979" w:type="dxa"/>
            <w:gridSpan w:val="3"/>
            <w:tcBorders>
              <w:top w:val="single" w:sz="4" w:space="0" w:color="auto"/>
              <w:left w:val="nil"/>
              <w:bottom w:val="single" w:sz="4" w:space="0" w:color="auto"/>
              <w:right w:val="single" w:sz="4" w:space="0" w:color="auto"/>
            </w:tcBorders>
            <w:shd w:val="clear" w:color="auto" w:fill="auto"/>
            <w:noWrap/>
            <w:vAlign w:val="center"/>
          </w:tcPr>
          <w:p w14:paraId="073C8989"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周课时</w:t>
            </w:r>
          </w:p>
        </w:tc>
        <w:tc>
          <w:tcPr>
            <w:tcW w:w="851" w:type="dxa"/>
            <w:tcBorders>
              <w:top w:val="nil"/>
              <w:left w:val="nil"/>
              <w:bottom w:val="single" w:sz="4" w:space="0" w:color="auto"/>
              <w:right w:val="single" w:sz="4" w:space="0" w:color="auto"/>
            </w:tcBorders>
            <w:shd w:val="clear" w:color="auto" w:fill="auto"/>
            <w:vAlign w:val="center"/>
          </w:tcPr>
          <w:p w14:paraId="3875105C"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E015DBE" w14:textId="77777777" w:rsidR="004304F8" w:rsidRDefault="004304F8">
            <w:pPr>
              <w:widowControl/>
              <w:jc w:val="center"/>
              <w:rPr>
                <w:rFonts w:ascii="宋体" w:hAnsi="宋体" w:cs="宋体"/>
                <w:kern w:val="0"/>
                <w:sz w:val="16"/>
                <w:szCs w:val="18"/>
              </w:rPr>
            </w:pPr>
          </w:p>
        </w:tc>
        <w:tc>
          <w:tcPr>
            <w:tcW w:w="709" w:type="dxa"/>
            <w:tcBorders>
              <w:top w:val="nil"/>
              <w:left w:val="nil"/>
              <w:bottom w:val="single" w:sz="4" w:space="0" w:color="auto"/>
              <w:right w:val="single" w:sz="4" w:space="0" w:color="auto"/>
            </w:tcBorders>
            <w:shd w:val="clear" w:color="auto" w:fill="auto"/>
            <w:vAlign w:val="center"/>
          </w:tcPr>
          <w:p w14:paraId="15764C1F" w14:textId="77777777" w:rsidR="004304F8" w:rsidRDefault="007F70DE">
            <w:pPr>
              <w:widowControl/>
              <w:jc w:val="left"/>
              <w:rPr>
                <w:b/>
                <w:bCs/>
                <w:kern w:val="0"/>
                <w:sz w:val="16"/>
                <w:szCs w:val="18"/>
              </w:rPr>
            </w:pPr>
            <w:r>
              <w:rPr>
                <w:b/>
                <w:bCs/>
                <w:kern w:val="0"/>
                <w:sz w:val="16"/>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652EBBE" w14:textId="77777777" w:rsidR="004304F8" w:rsidRDefault="007F70DE">
            <w:pPr>
              <w:widowControl/>
              <w:jc w:val="left"/>
              <w:rPr>
                <w:b/>
                <w:bCs/>
                <w:kern w:val="0"/>
                <w:sz w:val="16"/>
                <w:szCs w:val="18"/>
              </w:rPr>
            </w:pPr>
            <w:r>
              <w:rPr>
                <w:b/>
                <w:bCs/>
                <w:kern w:val="0"/>
                <w:sz w:val="16"/>
                <w:szCs w:val="18"/>
              </w:rPr>
              <w:t>25</w:t>
            </w:r>
          </w:p>
        </w:tc>
        <w:tc>
          <w:tcPr>
            <w:tcW w:w="567" w:type="dxa"/>
            <w:tcBorders>
              <w:top w:val="nil"/>
              <w:left w:val="nil"/>
              <w:bottom w:val="single" w:sz="4" w:space="0" w:color="auto"/>
              <w:right w:val="single" w:sz="4" w:space="0" w:color="auto"/>
            </w:tcBorders>
            <w:shd w:val="clear" w:color="auto" w:fill="auto"/>
            <w:vAlign w:val="center"/>
          </w:tcPr>
          <w:p w14:paraId="662AD7D9" w14:textId="77777777" w:rsidR="004304F8" w:rsidRDefault="007F70DE">
            <w:pPr>
              <w:widowControl/>
              <w:jc w:val="left"/>
              <w:rPr>
                <w:b/>
                <w:bCs/>
                <w:kern w:val="0"/>
                <w:sz w:val="16"/>
                <w:szCs w:val="18"/>
              </w:rPr>
            </w:pPr>
            <w:r>
              <w:rPr>
                <w:b/>
                <w:bCs/>
                <w:kern w:val="0"/>
                <w:sz w:val="16"/>
                <w:szCs w:val="18"/>
              </w:rPr>
              <w:t>25</w:t>
            </w:r>
          </w:p>
        </w:tc>
        <w:tc>
          <w:tcPr>
            <w:tcW w:w="567" w:type="dxa"/>
            <w:tcBorders>
              <w:top w:val="nil"/>
              <w:left w:val="nil"/>
              <w:bottom w:val="single" w:sz="4" w:space="0" w:color="auto"/>
              <w:right w:val="single" w:sz="4" w:space="0" w:color="auto"/>
            </w:tcBorders>
            <w:shd w:val="clear" w:color="auto" w:fill="auto"/>
            <w:vAlign w:val="center"/>
          </w:tcPr>
          <w:p w14:paraId="14A79B8B" w14:textId="77777777" w:rsidR="004304F8" w:rsidRDefault="007F70DE">
            <w:pPr>
              <w:widowControl/>
              <w:jc w:val="left"/>
              <w:rPr>
                <w:b/>
                <w:bCs/>
                <w:kern w:val="0"/>
                <w:sz w:val="16"/>
                <w:szCs w:val="18"/>
              </w:rPr>
            </w:pPr>
            <w:r>
              <w:rPr>
                <w:b/>
                <w:bCs/>
                <w:kern w:val="0"/>
                <w:sz w:val="16"/>
                <w:szCs w:val="18"/>
              </w:rPr>
              <w:t>30</w:t>
            </w:r>
          </w:p>
        </w:tc>
        <w:tc>
          <w:tcPr>
            <w:tcW w:w="567" w:type="dxa"/>
            <w:tcBorders>
              <w:top w:val="nil"/>
              <w:left w:val="nil"/>
              <w:bottom w:val="single" w:sz="4" w:space="0" w:color="auto"/>
              <w:right w:val="single" w:sz="4" w:space="0" w:color="auto"/>
            </w:tcBorders>
            <w:shd w:val="clear" w:color="auto" w:fill="auto"/>
            <w:vAlign w:val="center"/>
          </w:tcPr>
          <w:p w14:paraId="7D06D2B3" w14:textId="77777777" w:rsidR="004304F8" w:rsidRDefault="007F70DE">
            <w:pPr>
              <w:widowControl/>
              <w:jc w:val="left"/>
              <w:rPr>
                <w:b/>
                <w:bCs/>
                <w:kern w:val="0"/>
                <w:sz w:val="16"/>
                <w:szCs w:val="18"/>
              </w:rPr>
            </w:pPr>
            <w:r>
              <w:rPr>
                <w:b/>
                <w:bCs/>
                <w:kern w:val="0"/>
                <w:sz w:val="16"/>
                <w:szCs w:val="18"/>
              </w:rPr>
              <w:t>30</w:t>
            </w:r>
          </w:p>
        </w:tc>
        <w:tc>
          <w:tcPr>
            <w:tcW w:w="567" w:type="dxa"/>
            <w:tcBorders>
              <w:top w:val="nil"/>
              <w:left w:val="nil"/>
              <w:bottom w:val="single" w:sz="4" w:space="0" w:color="auto"/>
              <w:right w:val="single" w:sz="4" w:space="0" w:color="auto"/>
            </w:tcBorders>
            <w:shd w:val="clear" w:color="auto" w:fill="auto"/>
            <w:vAlign w:val="center"/>
          </w:tcPr>
          <w:p w14:paraId="09CE0781" w14:textId="77777777" w:rsidR="004304F8" w:rsidRDefault="007F70DE">
            <w:pPr>
              <w:widowControl/>
              <w:jc w:val="left"/>
              <w:rPr>
                <w:b/>
                <w:bCs/>
                <w:kern w:val="0"/>
                <w:sz w:val="16"/>
                <w:szCs w:val="18"/>
              </w:rPr>
            </w:pPr>
            <w:r>
              <w:rPr>
                <w:b/>
                <w:bCs/>
                <w:kern w:val="0"/>
                <w:sz w:val="16"/>
                <w:szCs w:val="18"/>
              </w:rPr>
              <w:t>30</w:t>
            </w:r>
          </w:p>
        </w:tc>
        <w:tc>
          <w:tcPr>
            <w:tcW w:w="283" w:type="dxa"/>
            <w:tcBorders>
              <w:top w:val="nil"/>
              <w:left w:val="nil"/>
              <w:bottom w:val="single" w:sz="4" w:space="0" w:color="auto"/>
              <w:right w:val="single" w:sz="4" w:space="0" w:color="auto"/>
            </w:tcBorders>
            <w:shd w:val="clear" w:color="auto" w:fill="auto"/>
            <w:vAlign w:val="center"/>
          </w:tcPr>
          <w:p w14:paraId="400297AF"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3E81FAC7" w14:textId="77777777" w:rsidR="004304F8" w:rsidRDefault="007F70DE">
            <w:pPr>
              <w:widowControl/>
              <w:jc w:val="center"/>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1B7E74D8" w14:textId="77777777" w:rsidR="004304F8" w:rsidRDefault="007F70DE">
            <w:pPr>
              <w:widowControl/>
              <w:jc w:val="left"/>
              <w:rPr>
                <w:kern w:val="0"/>
                <w:sz w:val="18"/>
                <w:szCs w:val="18"/>
              </w:rPr>
            </w:pPr>
            <w:r>
              <w:rPr>
                <w:kern w:val="0"/>
                <w:sz w:val="18"/>
                <w:szCs w:val="18"/>
              </w:rPr>
              <w:t xml:space="preserve">　</w:t>
            </w:r>
          </w:p>
        </w:tc>
      </w:tr>
      <w:tr w:rsidR="004304F8" w14:paraId="29BBC30B" w14:textId="77777777">
        <w:trPr>
          <w:trHeight w:val="294"/>
        </w:trPr>
        <w:tc>
          <w:tcPr>
            <w:tcW w:w="438" w:type="dxa"/>
            <w:vMerge/>
            <w:tcBorders>
              <w:top w:val="nil"/>
              <w:left w:val="single" w:sz="4" w:space="0" w:color="auto"/>
              <w:bottom w:val="single" w:sz="4" w:space="0" w:color="000000"/>
              <w:right w:val="single" w:sz="4" w:space="0" w:color="auto"/>
            </w:tcBorders>
            <w:vAlign w:val="center"/>
          </w:tcPr>
          <w:p w14:paraId="2A876521" w14:textId="77777777" w:rsidR="004304F8" w:rsidRDefault="004304F8">
            <w:pPr>
              <w:widowControl/>
              <w:jc w:val="left"/>
              <w:rPr>
                <w:rFonts w:ascii="宋体" w:hAnsi="宋体" w:cs="宋体"/>
                <w:kern w:val="0"/>
                <w:sz w:val="18"/>
                <w:szCs w:val="18"/>
              </w:rPr>
            </w:pPr>
          </w:p>
        </w:tc>
        <w:tc>
          <w:tcPr>
            <w:tcW w:w="2979" w:type="dxa"/>
            <w:gridSpan w:val="3"/>
            <w:tcBorders>
              <w:top w:val="single" w:sz="4" w:space="0" w:color="auto"/>
              <w:left w:val="nil"/>
              <w:bottom w:val="single" w:sz="4" w:space="0" w:color="auto"/>
              <w:right w:val="single" w:sz="4" w:space="0" w:color="auto"/>
            </w:tcBorders>
            <w:shd w:val="clear" w:color="auto" w:fill="auto"/>
            <w:noWrap/>
            <w:vAlign w:val="center"/>
          </w:tcPr>
          <w:p w14:paraId="273F691F"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教学周数</w:t>
            </w:r>
          </w:p>
        </w:tc>
        <w:tc>
          <w:tcPr>
            <w:tcW w:w="851" w:type="dxa"/>
            <w:tcBorders>
              <w:top w:val="nil"/>
              <w:left w:val="nil"/>
              <w:bottom w:val="single" w:sz="4" w:space="0" w:color="auto"/>
              <w:right w:val="single" w:sz="4" w:space="0" w:color="auto"/>
            </w:tcBorders>
            <w:shd w:val="clear" w:color="auto" w:fill="auto"/>
            <w:vAlign w:val="center"/>
          </w:tcPr>
          <w:p w14:paraId="46B0A4B3"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01AB4A16" w14:textId="77777777" w:rsidR="004304F8" w:rsidRDefault="004304F8">
            <w:pPr>
              <w:widowControl/>
              <w:jc w:val="center"/>
              <w:rPr>
                <w:rFonts w:ascii="宋体" w:hAnsi="宋体" w:cs="宋体"/>
                <w:kern w:val="0"/>
                <w:sz w:val="16"/>
                <w:szCs w:val="18"/>
              </w:rPr>
            </w:pPr>
          </w:p>
        </w:tc>
        <w:tc>
          <w:tcPr>
            <w:tcW w:w="709" w:type="dxa"/>
            <w:tcBorders>
              <w:top w:val="nil"/>
              <w:left w:val="nil"/>
              <w:bottom w:val="single" w:sz="4" w:space="0" w:color="auto"/>
              <w:right w:val="single" w:sz="4" w:space="0" w:color="auto"/>
            </w:tcBorders>
            <w:shd w:val="clear" w:color="auto" w:fill="auto"/>
            <w:vAlign w:val="center"/>
          </w:tcPr>
          <w:p w14:paraId="2345E66A" w14:textId="77777777" w:rsidR="004304F8" w:rsidRDefault="007F70DE">
            <w:pPr>
              <w:widowControl/>
              <w:jc w:val="left"/>
              <w:rPr>
                <w:b/>
                <w:bCs/>
                <w:kern w:val="0"/>
                <w:sz w:val="16"/>
                <w:szCs w:val="18"/>
              </w:rPr>
            </w:pPr>
            <w:r>
              <w:rPr>
                <w:b/>
                <w:bCs/>
                <w:kern w:val="0"/>
                <w:sz w:val="16"/>
                <w:szCs w:val="18"/>
              </w:rPr>
              <w:t>90</w:t>
            </w:r>
          </w:p>
        </w:tc>
        <w:tc>
          <w:tcPr>
            <w:tcW w:w="567" w:type="dxa"/>
            <w:tcBorders>
              <w:top w:val="nil"/>
              <w:left w:val="nil"/>
              <w:bottom w:val="single" w:sz="4" w:space="0" w:color="auto"/>
              <w:right w:val="single" w:sz="4" w:space="0" w:color="auto"/>
            </w:tcBorders>
            <w:shd w:val="clear" w:color="auto" w:fill="auto"/>
            <w:vAlign w:val="center"/>
          </w:tcPr>
          <w:p w14:paraId="4BA541BB" w14:textId="77777777" w:rsidR="004304F8" w:rsidRDefault="007F70DE">
            <w:pPr>
              <w:widowControl/>
              <w:jc w:val="left"/>
              <w:rPr>
                <w:b/>
                <w:bCs/>
                <w:kern w:val="0"/>
                <w:sz w:val="16"/>
                <w:szCs w:val="18"/>
              </w:rPr>
            </w:pPr>
            <w:r>
              <w:rPr>
                <w:b/>
                <w:bCs/>
                <w:kern w:val="0"/>
                <w:sz w:val="16"/>
                <w:szCs w:val="18"/>
              </w:rPr>
              <w:t>18</w:t>
            </w:r>
          </w:p>
        </w:tc>
        <w:tc>
          <w:tcPr>
            <w:tcW w:w="567" w:type="dxa"/>
            <w:tcBorders>
              <w:top w:val="nil"/>
              <w:left w:val="nil"/>
              <w:bottom w:val="single" w:sz="4" w:space="0" w:color="auto"/>
              <w:right w:val="single" w:sz="4" w:space="0" w:color="auto"/>
            </w:tcBorders>
            <w:shd w:val="clear" w:color="auto" w:fill="auto"/>
            <w:vAlign w:val="center"/>
          </w:tcPr>
          <w:p w14:paraId="1DD78FE2" w14:textId="77777777" w:rsidR="004304F8" w:rsidRDefault="007F70DE">
            <w:pPr>
              <w:widowControl/>
              <w:jc w:val="left"/>
              <w:rPr>
                <w:b/>
                <w:bCs/>
                <w:kern w:val="0"/>
                <w:sz w:val="16"/>
                <w:szCs w:val="18"/>
              </w:rPr>
            </w:pPr>
            <w:r>
              <w:rPr>
                <w:b/>
                <w:bCs/>
                <w:kern w:val="0"/>
                <w:sz w:val="16"/>
                <w:szCs w:val="18"/>
              </w:rPr>
              <w:t>18</w:t>
            </w:r>
          </w:p>
        </w:tc>
        <w:tc>
          <w:tcPr>
            <w:tcW w:w="567" w:type="dxa"/>
            <w:tcBorders>
              <w:top w:val="nil"/>
              <w:left w:val="nil"/>
              <w:bottom w:val="single" w:sz="4" w:space="0" w:color="auto"/>
              <w:right w:val="single" w:sz="4" w:space="0" w:color="auto"/>
            </w:tcBorders>
            <w:shd w:val="clear" w:color="auto" w:fill="auto"/>
            <w:vAlign w:val="center"/>
          </w:tcPr>
          <w:p w14:paraId="71B7889F" w14:textId="77777777" w:rsidR="004304F8" w:rsidRDefault="007F70DE">
            <w:pPr>
              <w:widowControl/>
              <w:jc w:val="left"/>
              <w:rPr>
                <w:b/>
                <w:bCs/>
                <w:kern w:val="0"/>
                <w:sz w:val="16"/>
                <w:szCs w:val="18"/>
              </w:rPr>
            </w:pPr>
            <w:r>
              <w:rPr>
                <w:b/>
                <w:bCs/>
                <w:kern w:val="0"/>
                <w:sz w:val="16"/>
                <w:szCs w:val="18"/>
              </w:rPr>
              <w:t>18</w:t>
            </w:r>
          </w:p>
        </w:tc>
        <w:tc>
          <w:tcPr>
            <w:tcW w:w="567" w:type="dxa"/>
            <w:tcBorders>
              <w:top w:val="nil"/>
              <w:left w:val="nil"/>
              <w:bottom w:val="single" w:sz="4" w:space="0" w:color="auto"/>
              <w:right w:val="single" w:sz="4" w:space="0" w:color="auto"/>
            </w:tcBorders>
            <w:shd w:val="clear" w:color="auto" w:fill="auto"/>
            <w:vAlign w:val="center"/>
          </w:tcPr>
          <w:p w14:paraId="29012C75" w14:textId="77777777" w:rsidR="004304F8" w:rsidRDefault="007F70DE">
            <w:pPr>
              <w:widowControl/>
              <w:jc w:val="left"/>
              <w:rPr>
                <w:b/>
                <w:bCs/>
                <w:kern w:val="0"/>
                <w:sz w:val="16"/>
                <w:szCs w:val="18"/>
              </w:rPr>
            </w:pPr>
            <w:r>
              <w:rPr>
                <w:b/>
                <w:bCs/>
                <w:kern w:val="0"/>
                <w:sz w:val="16"/>
                <w:szCs w:val="18"/>
              </w:rPr>
              <w:t>18</w:t>
            </w:r>
          </w:p>
        </w:tc>
        <w:tc>
          <w:tcPr>
            <w:tcW w:w="567" w:type="dxa"/>
            <w:tcBorders>
              <w:top w:val="nil"/>
              <w:left w:val="nil"/>
              <w:bottom w:val="single" w:sz="4" w:space="0" w:color="auto"/>
              <w:right w:val="single" w:sz="4" w:space="0" w:color="auto"/>
            </w:tcBorders>
            <w:shd w:val="clear" w:color="auto" w:fill="auto"/>
            <w:vAlign w:val="center"/>
          </w:tcPr>
          <w:p w14:paraId="2D133F2D" w14:textId="77777777" w:rsidR="004304F8" w:rsidRDefault="007F70DE">
            <w:pPr>
              <w:widowControl/>
              <w:jc w:val="left"/>
              <w:rPr>
                <w:b/>
                <w:bCs/>
                <w:kern w:val="0"/>
                <w:sz w:val="16"/>
                <w:szCs w:val="18"/>
              </w:rPr>
            </w:pPr>
            <w:r>
              <w:rPr>
                <w:b/>
                <w:bCs/>
                <w:kern w:val="0"/>
                <w:sz w:val="16"/>
                <w:szCs w:val="18"/>
              </w:rPr>
              <w:t>18</w:t>
            </w:r>
          </w:p>
        </w:tc>
        <w:tc>
          <w:tcPr>
            <w:tcW w:w="283" w:type="dxa"/>
            <w:tcBorders>
              <w:top w:val="nil"/>
              <w:left w:val="nil"/>
              <w:bottom w:val="single" w:sz="4" w:space="0" w:color="auto"/>
              <w:right w:val="single" w:sz="4" w:space="0" w:color="auto"/>
            </w:tcBorders>
            <w:shd w:val="clear" w:color="auto" w:fill="auto"/>
            <w:vAlign w:val="center"/>
          </w:tcPr>
          <w:p w14:paraId="566B5D70"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6FEC8573" w14:textId="77777777" w:rsidR="004304F8" w:rsidRDefault="007F70DE">
            <w:pPr>
              <w:widowControl/>
              <w:jc w:val="center"/>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FC87EF7" w14:textId="77777777" w:rsidR="004304F8" w:rsidRDefault="007F70DE">
            <w:pPr>
              <w:widowControl/>
              <w:jc w:val="left"/>
              <w:rPr>
                <w:kern w:val="0"/>
                <w:sz w:val="18"/>
                <w:szCs w:val="18"/>
              </w:rPr>
            </w:pPr>
            <w:r>
              <w:rPr>
                <w:kern w:val="0"/>
                <w:sz w:val="18"/>
                <w:szCs w:val="18"/>
              </w:rPr>
              <w:t xml:space="preserve">　</w:t>
            </w:r>
          </w:p>
        </w:tc>
      </w:tr>
      <w:tr w:rsidR="004304F8" w14:paraId="7B42CEC5" w14:textId="77777777">
        <w:trPr>
          <w:trHeight w:val="294"/>
        </w:trPr>
        <w:tc>
          <w:tcPr>
            <w:tcW w:w="438" w:type="dxa"/>
            <w:vMerge/>
            <w:tcBorders>
              <w:top w:val="nil"/>
              <w:left w:val="single" w:sz="4" w:space="0" w:color="auto"/>
              <w:bottom w:val="single" w:sz="4" w:space="0" w:color="000000"/>
              <w:right w:val="single" w:sz="4" w:space="0" w:color="auto"/>
            </w:tcBorders>
            <w:vAlign w:val="center"/>
          </w:tcPr>
          <w:p w14:paraId="23363365" w14:textId="77777777" w:rsidR="004304F8" w:rsidRDefault="004304F8">
            <w:pPr>
              <w:widowControl/>
              <w:jc w:val="left"/>
              <w:rPr>
                <w:rFonts w:ascii="宋体" w:hAnsi="宋体" w:cs="宋体"/>
                <w:kern w:val="0"/>
                <w:sz w:val="18"/>
                <w:szCs w:val="18"/>
              </w:rPr>
            </w:pPr>
          </w:p>
        </w:tc>
        <w:tc>
          <w:tcPr>
            <w:tcW w:w="2979" w:type="dxa"/>
            <w:gridSpan w:val="3"/>
            <w:tcBorders>
              <w:top w:val="single" w:sz="4" w:space="0" w:color="auto"/>
              <w:left w:val="nil"/>
              <w:bottom w:val="single" w:sz="4" w:space="0" w:color="auto"/>
              <w:right w:val="single" w:sz="4" w:space="0" w:color="auto"/>
            </w:tcBorders>
            <w:shd w:val="clear" w:color="auto" w:fill="auto"/>
            <w:noWrap/>
            <w:vAlign w:val="center"/>
          </w:tcPr>
          <w:p w14:paraId="715E7E95" w14:textId="77777777" w:rsidR="004304F8" w:rsidRDefault="007F70DE">
            <w:pPr>
              <w:widowControl/>
              <w:jc w:val="center"/>
              <w:rPr>
                <w:rFonts w:ascii="宋体" w:hAnsi="宋体" w:cs="宋体"/>
                <w:kern w:val="0"/>
                <w:sz w:val="18"/>
                <w:szCs w:val="18"/>
              </w:rPr>
            </w:pPr>
            <w:r>
              <w:rPr>
                <w:rFonts w:ascii="宋体" w:hAnsi="宋体" w:cs="宋体" w:hint="eastAsia"/>
                <w:kern w:val="0"/>
                <w:sz w:val="18"/>
                <w:szCs w:val="18"/>
              </w:rPr>
              <w:t>课时</w:t>
            </w:r>
          </w:p>
        </w:tc>
        <w:tc>
          <w:tcPr>
            <w:tcW w:w="851" w:type="dxa"/>
            <w:tcBorders>
              <w:top w:val="nil"/>
              <w:left w:val="nil"/>
              <w:bottom w:val="single" w:sz="4" w:space="0" w:color="auto"/>
              <w:right w:val="single" w:sz="4" w:space="0" w:color="auto"/>
            </w:tcBorders>
            <w:shd w:val="clear" w:color="auto" w:fill="auto"/>
            <w:vAlign w:val="center"/>
          </w:tcPr>
          <w:p w14:paraId="512B129D" w14:textId="77777777" w:rsidR="004304F8" w:rsidRDefault="007F70DE">
            <w:pPr>
              <w:widowControl/>
              <w:rPr>
                <w:rFonts w:ascii="宋体" w:hAnsi="宋体" w:cs="宋体"/>
                <w:kern w:val="0"/>
                <w:sz w:val="18"/>
                <w:szCs w:val="18"/>
              </w:rPr>
            </w:pPr>
            <w:r>
              <w:rPr>
                <w:rFonts w:ascii="宋体" w:hAnsi="宋体" w:cs="宋体" w:hint="eastAsia"/>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7C75EDDE" w14:textId="77777777" w:rsidR="004304F8" w:rsidRDefault="004304F8">
            <w:pPr>
              <w:widowControl/>
              <w:rPr>
                <w:rFonts w:ascii="宋体" w:hAnsi="宋体" w:cs="宋体"/>
                <w:kern w:val="0"/>
                <w:sz w:val="16"/>
                <w:szCs w:val="18"/>
              </w:rPr>
            </w:pPr>
          </w:p>
        </w:tc>
        <w:tc>
          <w:tcPr>
            <w:tcW w:w="709" w:type="dxa"/>
            <w:tcBorders>
              <w:top w:val="nil"/>
              <w:left w:val="nil"/>
              <w:bottom w:val="single" w:sz="4" w:space="0" w:color="auto"/>
              <w:right w:val="single" w:sz="4" w:space="0" w:color="auto"/>
            </w:tcBorders>
            <w:shd w:val="clear" w:color="auto" w:fill="auto"/>
            <w:vAlign w:val="center"/>
          </w:tcPr>
          <w:p w14:paraId="53335FDF" w14:textId="77777777" w:rsidR="004304F8" w:rsidRDefault="007F70DE">
            <w:pPr>
              <w:widowControl/>
              <w:jc w:val="left"/>
              <w:rPr>
                <w:b/>
                <w:bCs/>
                <w:kern w:val="0"/>
                <w:sz w:val="16"/>
                <w:szCs w:val="18"/>
              </w:rPr>
            </w:pPr>
            <w:r>
              <w:rPr>
                <w:b/>
                <w:bCs/>
                <w:kern w:val="0"/>
                <w:sz w:val="16"/>
                <w:szCs w:val="18"/>
              </w:rPr>
              <w:t>2700</w:t>
            </w:r>
          </w:p>
        </w:tc>
        <w:tc>
          <w:tcPr>
            <w:tcW w:w="567" w:type="dxa"/>
            <w:tcBorders>
              <w:top w:val="nil"/>
              <w:left w:val="nil"/>
              <w:bottom w:val="single" w:sz="4" w:space="0" w:color="auto"/>
              <w:right w:val="single" w:sz="4" w:space="0" w:color="auto"/>
            </w:tcBorders>
            <w:shd w:val="clear" w:color="auto" w:fill="auto"/>
            <w:vAlign w:val="center"/>
          </w:tcPr>
          <w:p w14:paraId="74F1E286" w14:textId="77777777" w:rsidR="004304F8" w:rsidRDefault="007F70DE">
            <w:pPr>
              <w:widowControl/>
              <w:jc w:val="left"/>
              <w:rPr>
                <w:b/>
                <w:bCs/>
                <w:kern w:val="0"/>
                <w:sz w:val="16"/>
                <w:szCs w:val="18"/>
              </w:rPr>
            </w:pPr>
            <w:r>
              <w:rPr>
                <w:b/>
                <w:bCs/>
                <w:kern w:val="0"/>
                <w:sz w:val="16"/>
                <w:szCs w:val="18"/>
              </w:rPr>
              <w:t>540</w:t>
            </w:r>
          </w:p>
        </w:tc>
        <w:tc>
          <w:tcPr>
            <w:tcW w:w="567" w:type="dxa"/>
            <w:tcBorders>
              <w:top w:val="nil"/>
              <w:left w:val="nil"/>
              <w:bottom w:val="single" w:sz="4" w:space="0" w:color="auto"/>
              <w:right w:val="single" w:sz="4" w:space="0" w:color="auto"/>
            </w:tcBorders>
            <w:shd w:val="clear" w:color="auto" w:fill="auto"/>
            <w:vAlign w:val="center"/>
          </w:tcPr>
          <w:p w14:paraId="7E8C19D3" w14:textId="77777777" w:rsidR="004304F8" w:rsidRDefault="007F70DE">
            <w:pPr>
              <w:widowControl/>
              <w:jc w:val="left"/>
              <w:rPr>
                <w:b/>
                <w:bCs/>
                <w:kern w:val="0"/>
                <w:sz w:val="16"/>
                <w:szCs w:val="18"/>
              </w:rPr>
            </w:pPr>
            <w:r>
              <w:rPr>
                <w:b/>
                <w:bCs/>
                <w:kern w:val="0"/>
                <w:sz w:val="16"/>
                <w:szCs w:val="18"/>
              </w:rPr>
              <w:t>540</w:t>
            </w:r>
          </w:p>
        </w:tc>
        <w:tc>
          <w:tcPr>
            <w:tcW w:w="567" w:type="dxa"/>
            <w:tcBorders>
              <w:top w:val="nil"/>
              <w:left w:val="nil"/>
              <w:bottom w:val="single" w:sz="4" w:space="0" w:color="auto"/>
              <w:right w:val="single" w:sz="4" w:space="0" w:color="auto"/>
            </w:tcBorders>
            <w:shd w:val="clear" w:color="auto" w:fill="auto"/>
            <w:vAlign w:val="center"/>
          </w:tcPr>
          <w:p w14:paraId="5FC7AA43" w14:textId="77777777" w:rsidR="004304F8" w:rsidRDefault="007F70DE">
            <w:pPr>
              <w:widowControl/>
              <w:jc w:val="left"/>
              <w:rPr>
                <w:b/>
                <w:bCs/>
                <w:kern w:val="0"/>
                <w:sz w:val="16"/>
                <w:szCs w:val="18"/>
              </w:rPr>
            </w:pPr>
            <w:r>
              <w:rPr>
                <w:b/>
                <w:bCs/>
                <w:kern w:val="0"/>
                <w:sz w:val="16"/>
                <w:szCs w:val="18"/>
              </w:rPr>
              <w:t>540</w:t>
            </w:r>
          </w:p>
        </w:tc>
        <w:tc>
          <w:tcPr>
            <w:tcW w:w="567" w:type="dxa"/>
            <w:tcBorders>
              <w:top w:val="nil"/>
              <w:left w:val="nil"/>
              <w:bottom w:val="single" w:sz="4" w:space="0" w:color="auto"/>
              <w:right w:val="single" w:sz="4" w:space="0" w:color="auto"/>
            </w:tcBorders>
            <w:shd w:val="clear" w:color="auto" w:fill="auto"/>
            <w:vAlign w:val="center"/>
          </w:tcPr>
          <w:p w14:paraId="09DBBADD" w14:textId="77777777" w:rsidR="004304F8" w:rsidRDefault="007F70DE">
            <w:pPr>
              <w:widowControl/>
              <w:jc w:val="left"/>
              <w:rPr>
                <w:b/>
                <w:bCs/>
                <w:kern w:val="0"/>
                <w:sz w:val="16"/>
                <w:szCs w:val="18"/>
              </w:rPr>
            </w:pPr>
            <w:r>
              <w:rPr>
                <w:b/>
                <w:bCs/>
                <w:kern w:val="0"/>
                <w:sz w:val="16"/>
                <w:szCs w:val="18"/>
              </w:rPr>
              <w:t>540</w:t>
            </w:r>
          </w:p>
        </w:tc>
        <w:tc>
          <w:tcPr>
            <w:tcW w:w="567" w:type="dxa"/>
            <w:tcBorders>
              <w:top w:val="nil"/>
              <w:left w:val="nil"/>
              <w:bottom w:val="single" w:sz="4" w:space="0" w:color="auto"/>
              <w:right w:val="single" w:sz="4" w:space="0" w:color="auto"/>
            </w:tcBorders>
            <w:shd w:val="clear" w:color="auto" w:fill="auto"/>
            <w:vAlign w:val="center"/>
          </w:tcPr>
          <w:p w14:paraId="4D9C60B0" w14:textId="77777777" w:rsidR="004304F8" w:rsidRDefault="007F70DE">
            <w:pPr>
              <w:widowControl/>
              <w:jc w:val="left"/>
              <w:rPr>
                <w:b/>
                <w:bCs/>
                <w:kern w:val="0"/>
                <w:sz w:val="16"/>
                <w:szCs w:val="18"/>
              </w:rPr>
            </w:pPr>
            <w:r>
              <w:rPr>
                <w:b/>
                <w:bCs/>
                <w:kern w:val="0"/>
                <w:sz w:val="16"/>
                <w:szCs w:val="18"/>
              </w:rPr>
              <w:t>540</w:t>
            </w:r>
          </w:p>
        </w:tc>
        <w:tc>
          <w:tcPr>
            <w:tcW w:w="283" w:type="dxa"/>
            <w:tcBorders>
              <w:top w:val="nil"/>
              <w:left w:val="nil"/>
              <w:bottom w:val="single" w:sz="4" w:space="0" w:color="auto"/>
              <w:right w:val="single" w:sz="4" w:space="0" w:color="auto"/>
            </w:tcBorders>
            <w:shd w:val="clear" w:color="auto" w:fill="auto"/>
            <w:vAlign w:val="center"/>
          </w:tcPr>
          <w:p w14:paraId="033626D1" w14:textId="77777777" w:rsidR="004304F8" w:rsidRDefault="007F70DE">
            <w:pPr>
              <w:widowControl/>
              <w:jc w:val="left"/>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4F7BE276" w14:textId="77777777" w:rsidR="004304F8" w:rsidRDefault="007F70DE">
            <w:pPr>
              <w:widowControl/>
              <w:jc w:val="center"/>
              <w:rPr>
                <w:kern w:val="0"/>
                <w:sz w:val="18"/>
                <w:szCs w:val="18"/>
              </w:rPr>
            </w:pPr>
            <w:r>
              <w:rPr>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tcPr>
          <w:p w14:paraId="5EABAE19" w14:textId="77777777" w:rsidR="004304F8" w:rsidRDefault="007F70DE">
            <w:pPr>
              <w:widowControl/>
              <w:jc w:val="left"/>
              <w:rPr>
                <w:kern w:val="0"/>
                <w:sz w:val="18"/>
                <w:szCs w:val="18"/>
              </w:rPr>
            </w:pPr>
            <w:r>
              <w:rPr>
                <w:kern w:val="0"/>
                <w:sz w:val="18"/>
                <w:szCs w:val="18"/>
              </w:rPr>
              <w:t>100.00%</w:t>
            </w:r>
          </w:p>
        </w:tc>
      </w:tr>
    </w:tbl>
    <w:p w14:paraId="4D0345AA" w14:textId="77777777" w:rsidR="004304F8" w:rsidRDefault="004304F8">
      <w:pPr>
        <w:adjustRightInd w:val="0"/>
        <w:snapToGrid w:val="0"/>
        <w:spacing w:line="360" w:lineRule="auto"/>
        <w:ind w:firstLineChars="200" w:firstLine="480"/>
        <w:rPr>
          <w:rFonts w:asciiTheme="minorEastAsia" w:eastAsiaTheme="minorEastAsia" w:hAnsiTheme="minorEastAsia"/>
          <w:sz w:val="24"/>
          <w:szCs w:val="24"/>
        </w:rPr>
      </w:pPr>
    </w:p>
    <w:p w14:paraId="11946C64" w14:textId="77777777" w:rsidR="004304F8" w:rsidRDefault="004304F8">
      <w:pPr>
        <w:adjustRightInd w:val="0"/>
        <w:snapToGrid w:val="0"/>
        <w:spacing w:line="360" w:lineRule="auto"/>
        <w:ind w:firstLineChars="200" w:firstLine="480"/>
        <w:rPr>
          <w:rFonts w:asciiTheme="minorEastAsia" w:eastAsiaTheme="minorEastAsia" w:hAnsiTheme="minorEastAsia"/>
          <w:sz w:val="24"/>
          <w:szCs w:val="24"/>
        </w:rPr>
      </w:pPr>
    </w:p>
    <w:p w14:paraId="060F05CF" w14:textId="77777777" w:rsidR="004304F8" w:rsidRDefault="004304F8">
      <w:pPr>
        <w:adjustRightInd w:val="0"/>
        <w:snapToGrid w:val="0"/>
        <w:spacing w:line="360" w:lineRule="auto"/>
        <w:ind w:firstLineChars="200" w:firstLine="480"/>
        <w:rPr>
          <w:rFonts w:asciiTheme="minorEastAsia" w:eastAsiaTheme="minorEastAsia" w:hAnsiTheme="minorEastAsia"/>
          <w:sz w:val="24"/>
          <w:szCs w:val="24"/>
        </w:rPr>
      </w:pPr>
    </w:p>
    <w:p w14:paraId="095E82A3" w14:textId="77777777" w:rsidR="004304F8" w:rsidRDefault="004304F8">
      <w:pPr>
        <w:adjustRightInd w:val="0"/>
        <w:snapToGrid w:val="0"/>
        <w:spacing w:line="360" w:lineRule="auto"/>
        <w:ind w:firstLineChars="200" w:firstLine="480"/>
        <w:rPr>
          <w:rFonts w:asciiTheme="minorEastAsia" w:eastAsiaTheme="minorEastAsia" w:hAnsiTheme="minorEastAsia"/>
          <w:sz w:val="24"/>
          <w:szCs w:val="24"/>
        </w:rPr>
      </w:pPr>
    </w:p>
    <w:p w14:paraId="09C64FAE" w14:textId="77777777" w:rsidR="004304F8" w:rsidRDefault="004304F8">
      <w:pPr>
        <w:adjustRightInd w:val="0"/>
        <w:snapToGrid w:val="0"/>
        <w:spacing w:line="360" w:lineRule="auto"/>
        <w:ind w:firstLineChars="200" w:firstLine="480"/>
        <w:rPr>
          <w:rFonts w:asciiTheme="minorEastAsia" w:eastAsiaTheme="minorEastAsia" w:hAnsiTheme="minorEastAsia"/>
          <w:sz w:val="24"/>
          <w:szCs w:val="24"/>
        </w:rPr>
      </w:pPr>
    </w:p>
    <w:p w14:paraId="17EB7CFC" w14:textId="77777777" w:rsidR="004304F8" w:rsidRDefault="004304F8">
      <w:pPr>
        <w:adjustRightInd w:val="0"/>
        <w:snapToGrid w:val="0"/>
        <w:spacing w:line="360" w:lineRule="auto"/>
        <w:ind w:firstLineChars="200" w:firstLine="480"/>
        <w:rPr>
          <w:rFonts w:asciiTheme="minorEastAsia" w:eastAsiaTheme="minorEastAsia" w:hAnsiTheme="minorEastAsia"/>
          <w:sz w:val="24"/>
          <w:szCs w:val="24"/>
        </w:rPr>
      </w:pPr>
    </w:p>
    <w:p w14:paraId="4026A0EB" w14:textId="77777777" w:rsidR="004304F8" w:rsidRDefault="004304F8">
      <w:pPr>
        <w:adjustRightInd w:val="0"/>
        <w:snapToGrid w:val="0"/>
        <w:spacing w:line="360" w:lineRule="auto"/>
        <w:ind w:firstLineChars="200" w:firstLine="480"/>
        <w:rPr>
          <w:rFonts w:asciiTheme="minorEastAsia" w:eastAsiaTheme="minorEastAsia" w:hAnsiTheme="minorEastAsia"/>
          <w:sz w:val="24"/>
          <w:szCs w:val="24"/>
        </w:rPr>
      </w:pPr>
    </w:p>
    <w:p w14:paraId="24F83B41" w14:textId="77777777" w:rsidR="004304F8" w:rsidRDefault="004304F8">
      <w:pPr>
        <w:adjustRightInd w:val="0"/>
        <w:snapToGrid w:val="0"/>
        <w:spacing w:line="360" w:lineRule="auto"/>
        <w:ind w:firstLineChars="200" w:firstLine="480"/>
        <w:rPr>
          <w:rFonts w:asciiTheme="minorEastAsia" w:eastAsiaTheme="minorEastAsia" w:hAnsiTheme="minorEastAsia"/>
          <w:sz w:val="24"/>
          <w:szCs w:val="24"/>
        </w:rPr>
      </w:pPr>
    </w:p>
    <w:p w14:paraId="6205E4F5" w14:textId="77777777" w:rsidR="004304F8" w:rsidRDefault="007F70DE">
      <w:pPr>
        <w:widowControl/>
        <w:spacing w:line="400" w:lineRule="exact"/>
        <w:jc w:val="left"/>
        <w:rPr>
          <w:rFonts w:ascii="仿宋" w:eastAsia="仿宋" w:hAnsi="仿宋" w:cs="仿宋"/>
          <w:sz w:val="32"/>
          <w:szCs w:val="32"/>
        </w:rPr>
      </w:pPr>
      <w:r>
        <w:rPr>
          <w:rFonts w:ascii="仿宋" w:eastAsia="仿宋" w:hAnsi="仿宋" w:cs="仿宋" w:hint="eastAsia"/>
          <w:sz w:val="32"/>
          <w:szCs w:val="32"/>
        </w:rPr>
        <w:t>附录2：</w:t>
      </w:r>
    </w:p>
    <w:p w14:paraId="172D7BA0" w14:textId="77777777" w:rsidR="004304F8" w:rsidRDefault="007F70DE">
      <w:pPr>
        <w:keepNext/>
        <w:keepLines/>
        <w:spacing w:line="500" w:lineRule="exact"/>
        <w:jc w:val="center"/>
        <w:rPr>
          <w:rFonts w:ascii="等线 Light" w:eastAsia="黑体" w:hAnsi="等线 Light"/>
          <w:b/>
          <w:bCs/>
          <w:kern w:val="44"/>
          <w:sz w:val="36"/>
          <w:szCs w:val="36"/>
        </w:rPr>
      </w:pPr>
      <w:r>
        <w:rPr>
          <w:rFonts w:ascii="等线 Light" w:eastAsia="黑体" w:hAnsi="等线 Light" w:hint="eastAsia"/>
          <w:b/>
          <w:bCs/>
          <w:kern w:val="44"/>
          <w:sz w:val="36"/>
          <w:szCs w:val="36"/>
        </w:rPr>
        <w:t>资中县职业技术学校教学计划变更审批表</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6"/>
        <w:gridCol w:w="1986"/>
        <w:gridCol w:w="993"/>
        <w:gridCol w:w="709"/>
        <w:gridCol w:w="993"/>
        <w:gridCol w:w="851"/>
        <w:gridCol w:w="1429"/>
      </w:tblGrid>
      <w:tr w:rsidR="004304F8" w14:paraId="696B337D" w14:textId="77777777">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46EC5CD3" w14:textId="77777777" w:rsidR="004304F8" w:rsidRDefault="007F70DE">
            <w:pPr>
              <w:jc w:val="center"/>
              <w:rPr>
                <w:rFonts w:ascii="宋体" w:hAnsi="宋体" w:cs="宋体"/>
                <w:kern w:val="0"/>
                <w:sz w:val="24"/>
              </w:rPr>
            </w:pPr>
            <w:r>
              <w:rPr>
                <w:rFonts w:ascii="宋体" w:hAnsi="宋体" w:cs="宋体" w:hint="eastAsia"/>
                <w:kern w:val="0"/>
                <w:sz w:val="24"/>
              </w:rPr>
              <w:t>专业</w:t>
            </w:r>
          </w:p>
          <w:p w14:paraId="74B1F13A" w14:textId="77777777" w:rsidR="004304F8" w:rsidRDefault="007F70DE">
            <w:pPr>
              <w:jc w:val="center"/>
              <w:rPr>
                <w:rFonts w:ascii="宋体" w:hAnsi="宋体" w:cs="宋体"/>
                <w:kern w:val="0"/>
                <w:sz w:val="24"/>
              </w:rPr>
            </w:pPr>
            <w:r>
              <w:rPr>
                <w:rFonts w:ascii="宋体" w:hAnsi="宋体" w:cs="宋体" w:hint="eastAsia"/>
                <w:kern w:val="0"/>
                <w:sz w:val="24"/>
              </w:rPr>
              <w:t>名称</w:t>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69803175" w14:textId="77777777" w:rsidR="004304F8" w:rsidRDefault="007F70DE">
            <w:pPr>
              <w:ind w:firstLine="360"/>
              <w:jc w:val="center"/>
              <w:rPr>
                <w:rFonts w:ascii="宋体" w:hAnsi="宋体" w:cs="宋体"/>
                <w:kern w:val="0"/>
                <w:sz w:val="24"/>
              </w:rPr>
            </w:pPr>
            <w:r>
              <w:rPr>
                <w:rFonts w:ascii="宋体" w:hAnsi="宋体" w:cs="宋体" w:hint="eastAsia"/>
                <w:kern w:val="0"/>
                <w:sz w:val="24"/>
              </w:rPr>
              <w:t>电子商务专业</w:t>
            </w:r>
          </w:p>
        </w:tc>
        <w:tc>
          <w:tcPr>
            <w:tcW w:w="992" w:type="dxa"/>
            <w:tcBorders>
              <w:top w:val="single" w:sz="4" w:space="0" w:color="auto"/>
              <w:left w:val="single" w:sz="4" w:space="0" w:color="auto"/>
              <w:bottom w:val="single" w:sz="4" w:space="0" w:color="auto"/>
              <w:right w:val="single" w:sz="4" w:space="0" w:color="auto"/>
            </w:tcBorders>
            <w:vAlign w:val="center"/>
          </w:tcPr>
          <w:p w14:paraId="75F64B37" w14:textId="77777777" w:rsidR="004304F8" w:rsidRDefault="007F70DE">
            <w:pPr>
              <w:jc w:val="center"/>
              <w:rPr>
                <w:rFonts w:ascii="宋体" w:hAnsi="宋体" w:cs="宋体"/>
                <w:kern w:val="0"/>
                <w:sz w:val="24"/>
              </w:rPr>
            </w:pPr>
            <w:r>
              <w:rPr>
                <w:rFonts w:ascii="宋体" w:hAnsi="宋体" w:cs="宋体" w:hint="eastAsia"/>
                <w:kern w:val="0"/>
                <w:sz w:val="24"/>
              </w:rPr>
              <w:t>专业</w:t>
            </w:r>
          </w:p>
          <w:p w14:paraId="04B06489" w14:textId="77777777" w:rsidR="004304F8" w:rsidRDefault="007F70DE">
            <w:pPr>
              <w:jc w:val="center"/>
              <w:rPr>
                <w:rFonts w:ascii="宋体" w:hAnsi="宋体" w:cs="宋体"/>
                <w:kern w:val="0"/>
                <w:sz w:val="24"/>
              </w:rPr>
            </w:pPr>
            <w:r>
              <w:rPr>
                <w:rFonts w:ascii="宋体" w:hAnsi="宋体" w:cs="宋体" w:hint="eastAsia"/>
                <w:kern w:val="0"/>
                <w:sz w:val="24"/>
              </w:rPr>
              <w:t>代码</w:t>
            </w:r>
          </w:p>
        </w:tc>
        <w:tc>
          <w:tcPr>
            <w:tcW w:w="2279" w:type="dxa"/>
            <w:gridSpan w:val="2"/>
            <w:tcBorders>
              <w:top w:val="single" w:sz="4" w:space="0" w:color="auto"/>
              <w:left w:val="single" w:sz="4" w:space="0" w:color="auto"/>
              <w:bottom w:val="single" w:sz="4" w:space="0" w:color="auto"/>
              <w:right w:val="single" w:sz="4" w:space="0" w:color="auto"/>
            </w:tcBorders>
            <w:vAlign w:val="center"/>
          </w:tcPr>
          <w:p w14:paraId="7E0D9071" w14:textId="77777777" w:rsidR="004304F8" w:rsidRDefault="007F70DE">
            <w:pPr>
              <w:ind w:firstLine="360"/>
              <w:jc w:val="center"/>
              <w:rPr>
                <w:rFonts w:ascii="宋体" w:hAnsi="宋体" w:cs="宋体"/>
                <w:kern w:val="0"/>
                <w:sz w:val="24"/>
              </w:rPr>
            </w:pPr>
            <w:r>
              <w:rPr>
                <w:rFonts w:ascii="宋体" w:hAnsi="宋体" w:cs="宋体" w:hint="eastAsia"/>
                <w:kern w:val="0"/>
                <w:sz w:val="24"/>
              </w:rPr>
              <w:t>121100</w:t>
            </w:r>
          </w:p>
        </w:tc>
      </w:tr>
      <w:tr w:rsidR="004304F8" w14:paraId="5DD1E69B" w14:textId="77777777">
        <w:trPr>
          <w:trHeight w:val="721"/>
          <w:jc w:val="center"/>
        </w:trPr>
        <w:tc>
          <w:tcPr>
            <w:tcW w:w="988" w:type="dxa"/>
            <w:tcBorders>
              <w:top w:val="single" w:sz="4" w:space="0" w:color="auto"/>
              <w:left w:val="single" w:sz="4" w:space="0" w:color="auto"/>
              <w:bottom w:val="single" w:sz="4" w:space="0" w:color="auto"/>
              <w:right w:val="single" w:sz="4" w:space="0" w:color="auto"/>
            </w:tcBorders>
            <w:vAlign w:val="center"/>
          </w:tcPr>
          <w:p w14:paraId="50A326BD" w14:textId="77777777" w:rsidR="004304F8" w:rsidRDefault="007F70DE">
            <w:pPr>
              <w:jc w:val="center"/>
              <w:rPr>
                <w:rFonts w:ascii="宋体" w:hAnsi="宋体" w:cs="宋体"/>
                <w:kern w:val="0"/>
                <w:sz w:val="24"/>
              </w:rPr>
            </w:pPr>
            <w:r>
              <w:rPr>
                <w:rFonts w:ascii="宋体" w:hAnsi="宋体" w:cs="宋体" w:hint="eastAsia"/>
                <w:kern w:val="0"/>
                <w:sz w:val="24"/>
              </w:rPr>
              <w:t>年级</w:t>
            </w:r>
          </w:p>
        </w:tc>
        <w:tc>
          <w:tcPr>
            <w:tcW w:w="4961" w:type="dxa"/>
            <w:gridSpan w:val="4"/>
            <w:tcBorders>
              <w:top w:val="single" w:sz="4" w:space="0" w:color="auto"/>
              <w:left w:val="single" w:sz="4" w:space="0" w:color="auto"/>
              <w:bottom w:val="single" w:sz="4" w:space="0" w:color="auto"/>
              <w:right w:val="single" w:sz="4" w:space="0" w:color="auto"/>
            </w:tcBorders>
            <w:vAlign w:val="center"/>
          </w:tcPr>
          <w:p w14:paraId="1E1202D2" w14:textId="77777777" w:rsidR="004304F8" w:rsidRDefault="004304F8">
            <w:pPr>
              <w:ind w:firstLine="360"/>
              <w:jc w:val="center"/>
              <w:rPr>
                <w:rFonts w:ascii="宋体" w:hAnsi="宋体" w:cs="宋体"/>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402E3D1" w14:textId="77777777" w:rsidR="004304F8" w:rsidRDefault="007F70DE">
            <w:pPr>
              <w:jc w:val="center"/>
              <w:rPr>
                <w:rFonts w:ascii="宋体" w:hAnsi="宋体" w:cs="宋体"/>
                <w:kern w:val="0"/>
                <w:sz w:val="24"/>
              </w:rPr>
            </w:pPr>
            <w:r>
              <w:rPr>
                <w:rFonts w:ascii="宋体" w:hAnsi="宋体" w:cs="宋体" w:hint="eastAsia"/>
                <w:kern w:val="0"/>
                <w:sz w:val="24"/>
              </w:rPr>
              <w:t>学制</w:t>
            </w:r>
          </w:p>
        </w:tc>
        <w:tc>
          <w:tcPr>
            <w:tcW w:w="2279" w:type="dxa"/>
            <w:gridSpan w:val="2"/>
            <w:tcBorders>
              <w:top w:val="single" w:sz="4" w:space="0" w:color="auto"/>
              <w:left w:val="single" w:sz="4" w:space="0" w:color="auto"/>
              <w:bottom w:val="single" w:sz="4" w:space="0" w:color="auto"/>
              <w:right w:val="single" w:sz="4" w:space="0" w:color="auto"/>
            </w:tcBorders>
            <w:vAlign w:val="center"/>
          </w:tcPr>
          <w:p w14:paraId="6DEAA53C" w14:textId="77777777" w:rsidR="004304F8" w:rsidRDefault="007F70DE">
            <w:pPr>
              <w:ind w:firstLine="360"/>
              <w:jc w:val="center"/>
              <w:rPr>
                <w:rFonts w:ascii="宋体" w:hAnsi="宋体" w:cs="宋体"/>
                <w:kern w:val="0"/>
                <w:sz w:val="24"/>
              </w:rPr>
            </w:pPr>
            <w:r>
              <w:rPr>
                <w:rFonts w:ascii="宋体" w:hAnsi="宋体" w:cs="宋体" w:hint="eastAsia"/>
                <w:kern w:val="0"/>
                <w:sz w:val="24"/>
              </w:rPr>
              <w:t>3</w:t>
            </w:r>
          </w:p>
        </w:tc>
      </w:tr>
      <w:tr w:rsidR="004304F8" w14:paraId="2A0B5375" w14:textId="77777777">
        <w:trPr>
          <w:jc w:val="center"/>
        </w:trPr>
        <w:tc>
          <w:tcPr>
            <w:tcW w:w="988" w:type="dxa"/>
            <w:vMerge w:val="restart"/>
            <w:tcBorders>
              <w:top w:val="single" w:sz="4" w:space="0" w:color="auto"/>
              <w:left w:val="single" w:sz="4" w:space="0" w:color="auto"/>
              <w:bottom w:val="single" w:sz="4" w:space="0" w:color="auto"/>
              <w:right w:val="single" w:sz="4" w:space="0" w:color="auto"/>
            </w:tcBorders>
            <w:vAlign w:val="center"/>
          </w:tcPr>
          <w:p w14:paraId="5888B33B" w14:textId="77777777" w:rsidR="004304F8" w:rsidRDefault="007F70DE">
            <w:pPr>
              <w:jc w:val="center"/>
              <w:rPr>
                <w:rFonts w:ascii="宋体" w:hAnsi="宋体" w:cs="宋体"/>
                <w:kern w:val="0"/>
                <w:sz w:val="24"/>
              </w:rPr>
            </w:pPr>
            <w:r>
              <w:rPr>
                <w:rFonts w:ascii="宋体" w:hAnsi="宋体" w:cs="宋体" w:hint="eastAsia"/>
                <w:kern w:val="0"/>
                <w:sz w:val="24"/>
              </w:rPr>
              <w:t>原教学</w:t>
            </w:r>
          </w:p>
          <w:p w14:paraId="0F50BFFE" w14:textId="77777777" w:rsidR="004304F8" w:rsidRDefault="007F70DE">
            <w:pPr>
              <w:jc w:val="center"/>
              <w:rPr>
                <w:rFonts w:ascii="宋体" w:hAnsi="宋体" w:cs="宋体"/>
                <w:kern w:val="0"/>
                <w:sz w:val="24"/>
              </w:rPr>
            </w:pPr>
            <w:r>
              <w:rPr>
                <w:rFonts w:ascii="宋体" w:hAnsi="宋体" w:cs="宋体" w:hint="eastAsia"/>
                <w:kern w:val="0"/>
                <w:sz w:val="24"/>
              </w:rPr>
              <w:t>计划</w:t>
            </w:r>
          </w:p>
        </w:tc>
        <w:tc>
          <w:tcPr>
            <w:tcW w:w="1275" w:type="dxa"/>
            <w:tcBorders>
              <w:top w:val="single" w:sz="4" w:space="0" w:color="auto"/>
              <w:left w:val="single" w:sz="4" w:space="0" w:color="auto"/>
              <w:bottom w:val="single" w:sz="4" w:space="0" w:color="auto"/>
              <w:right w:val="single" w:sz="4" w:space="0" w:color="auto"/>
            </w:tcBorders>
            <w:vAlign w:val="center"/>
          </w:tcPr>
          <w:p w14:paraId="27E239C8" w14:textId="77777777" w:rsidR="004304F8" w:rsidRDefault="007F70DE">
            <w:pPr>
              <w:jc w:val="center"/>
              <w:rPr>
                <w:rFonts w:ascii="宋体" w:hAnsi="宋体" w:cs="宋体"/>
                <w:kern w:val="0"/>
                <w:sz w:val="24"/>
              </w:rPr>
            </w:pPr>
            <w:r>
              <w:rPr>
                <w:rFonts w:ascii="宋体" w:hAnsi="宋体" w:cs="宋体" w:hint="eastAsia"/>
                <w:kern w:val="0"/>
                <w:sz w:val="24"/>
              </w:rPr>
              <w:t>课程</w:t>
            </w:r>
          </w:p>
          <w:p w14:paraId="2CCF8493" w14:textId="77777777" w:rsidR="004304F8" w:rsidRDefault="007F70DE">
            <w:pPr>
              <w:jc w:val="center"/>
              <w:rPr>
                <w:rFonts w:ascii="宋体" w:hAnsi="宋体" w:cs="宋体"/>
                <w:kern w:val="0"/>
                <w:sz w:val="24"/>
              </w:rPr>
            </w:pPr>
            <w:r>
              <w:rPr>
                <w:rFonts w:ascii="宋体" w:hAnsi="宋体" w:cs="宋体" w:hint="eastAsia"/>
                <w:kern w:val="0"/>
                <w:sz w:val="24"/>
              </w:rPr>
              <w:t>编号</w:t>
            </w:r>
          </w:p>
        </w:tc>
        <w:tc>
          <w:tcPr>
            <w:tcW w:w="1985" w:type="dxa"/>
            <w:tcBorders>
              <w:top w:val="single" w:sz="4" w:space="0" w:color="auto"/>
              <w:left w:val="single" w:sz="4" w:space="0" w:color="auto"/>
              <w:bottom w:val="single" w:sz="4" w:space="0" w:color="auto"/>
              <w:right w:val="single" w:sz="4" w:space="0" w:color="auto"/>
            </w:tcBorders>
            <w:vAlign w:val="center"/>
          </w:tcPr>
          <w:p w14:paraId="301DC9DB" w14:textId="77777777" w:rsidR="004304F8" w:rsidRDefault="007F70DE">
            <w:pPr>
              <w:jc w:val="center"/>
              <w:rPr>
                <w:rFonts w:ascii="宋体" w:hAnsi="宋体" w:cs="宋体"/>
                <w:kern w:val="0"/>
                <w:sz w:val="24"/>
              </w:rPr>
            </w:pPr>
            <w:r>
              <w:rPr>
                <w:rFonts w:ascii="宋体" w:hAnsi="宋体" w:cs="宋体" w:hint="eastAsia"/>
                <w:kern w:val="0"/>
                <w:sz w:val="24"/>
              </w:rPr>
              <w:t>课程</w:t>
            </w:r>
          </w:p>
          <w:p w14:paraId="01D590DB" w14:textId="77777777" w:rsidR="004304F8" w:rsidRDefault="007F70DE">
            <w:pPr>
              <w:jc w:val="center"/>
              <w:rPr>
                <w:rFonts w:ascii="宋体" w:hAnsi="宋体" w:cs="宋体"/>
                <w:kern w:val="0"/>
                <w:sz w:val="24"/>
              </w:rPr>
            </w:pPr>
            <w:r>
              <w:rPr>
                <w:rFonts w:ascii="宋体" w:hAnsi="宋体" w:cs="宋体" w:hint="eastAsia"/>
                <w:kern w:val="0"/>
                <w:sz w:val="24"/>
              </w:rPr>
              <w:t>名称</w:t>
            </w:r>
          </w:p>
        </w:tc>
        <w:tc>
          <w:tcPr>
            <w:tcW w:w="992" w:type="dxa"/>
            <w:tcBorders>
              <w:top w:val="single" w:sz="4" w:space="0" w:color="auto"/>
              <w:left w:val="single" w:sz="4" w:space="0" w:color="auto"/>
              <w:bottom w:val="single" w:sz="4" w:space="0" w:color="auto"/>
              <w:right w:val="single" w:sz="4" w:space="0" w:color="auto"/>
            </w:tcBorders>
            <w:vAlign w:val="center"/>
          </w:tcPr>
          <w:p w14:paraId="7922E12B" w14:textId="77777777" w:rsidR="004304F8" w:rsidRDefault="007F70DE">
            <w:pPr>
              <w:jc w:val="center"/>
              <w:rPr>
                <w:rFonts w:ascii="宋体" w:hAnsi="宋体" w:cs="宋体"/>
                <w:kern w:val="0"/>
                <w:sz w:val="24"/>
              </w:rPr>
            </w:pPr>
            <w:r>
              <w:rPr>
                <w:rFonts w:ascii="宋体" w:hAnsi="宋体" w:cs="宋体" w:hint="eastAsia"/>
                <w:kern w:val="0"/>
                <w:sz w:val="24"/>
              </w:rPr>
              <w:t>课程</w:t>
            </w:r>
          </w:p>
          <w:p w14:paraId="4A2536FE" w14:textId="77777777" w:rsidR="004304F8" w:rsidRDefault="007F70DE">
            <w:pPr>
              <w:jc w:val="center"/>
              <w:rPr>
                <w:rFonts w:ascii="宋体" w:hAnsi="宋体" w:cs="宋体"/>
                <w:kern w:val="0"/>
                <w:sz w:val="24"/>
              </w:rPr>
            </w:pPr>
            <w:r>
              <w:rPr>
                <w:rFonts w:ascii="宋体" w:hAnsi="宋体" w:cs="宋体" w:hint="eastAsia"/>
                <w:kern w:val="0"/>
                <w:sz w:val="24"/>
              </w:rPr>
              <w:t>性质</w:t>
            </w:r>
          </w:p>
        </w:tc>
        <w:tc>
          <w:tcPr>
            <w:tcW w:w="709" w:type="dxa"/>
            <w:tcBorders>
              <w:top w:val="single" w:sz="4" w:space="0" w:color="auto"/>
              <w:left w:val="single" w:sz="4" w:space="0" w:color="auto"/>
              <w:bottom w:val="single" w:sz="4" w:space="0" w:color="auto"/>
              <w:right w:val="single" w:sz="4" w:space="0" w:color="auto"/>
            </w:tcBorders>
            <w:vAlign w:val="center"/>
          </w:tcPr>
          <w:p w14:paraId="10BB8F4F" w14:textId="77777777" w:rsidR="004304F8" w:rsidRDefault="007F70DE">
            <w:pPr>
              <w:jc w:val="center"/>
              <w:rPr>
                <w:rFonts w:ascii="宋体" w:hAnsi="宋体" w:cs="宋体"/>
                <w:kern w:val="0"/>
                <w:sz w:val="24"/>
              </w:rPr>
            </w:pPr>
            <w:r>
              <w:rPr>
                <w:rFonts w:ascii="宋体" w:hAnsi="宋体" w:cs="宋体" w:hint="eastAsia"/>
                <w:kern w:val="0"/>
                <w:sz w:val="24"/>
              </w:rPr>
              <w:t>学</w:t>
            </w:r>
          </w:p>
          <w:p w14:paraId="067585CC" w14:textId="77777777" w:rsidR="004304F8" w:rsidRDefault="007F70DE">
            <w:pPr>
              <w:jc w:val="center"/>
              <w:rPr>
                <w:rFonts w:ascii="宋体" w:hAnsi="宋体" w:cs="宋体"/>
                <w:kern w:val="0"/>
                <w:sz w:val="24"/>
              </w:rPr>
            </w:pPr>
            <w:r>
              <w:rPr>
                <w:rFonts w:ascii="宋体" w:hAnsi="宋体" w:cs="宋体" w:hint="eastAsia"/>
                <w:kern w:val="0"/>
                <w:sz w:val="24"/>
              </w:rPr>
              <w:t>分</w:t>
            </w:r>
          </w:p>
        </w:tc>
        <w:tc>
          <w:tcPr>
            <w:tcW w:w="992" w:type="dxa"/>
            <w:tcBorders>
              <w:top w:val="single" w:sz="4" w:space="0" w:color="auto"/>
              <w:left w:val="single" w:sz="4" w:space="0" w:color="auto"/>
              <w:bottom w:val="single" w:sz="4" w:space="0" w:color="auto"/>
              <w:right w:val="single" w:sz="4" w:space="0" w:color="auto"/>
            </w:tcBorders>
            <w:vAlign w:val="center"/>
          </w:tcPr>
          <w:p w14:paraId="659A8A25" w14:textId="77777777" w:rsidR="004304F8" w:rsidRDefault="007F70DE">
            <w:pPr>
              <w:jc w:val="center"/>
              <w:rPr>
                <w:rFonts w:ascii="宋体" w:hAnsi="宋体" w:cs="宋体"/>
                <w:kern w:val="0"/>
                <w:sz w:val="24"/>
              </w:rPr>
            </w:pPr>
            <w:r>
              <w:rPr>
                <w:rFonts w:ascii="宋体" w:hAnsi="宋体" w:cs="宋体" w:hint="eastAsia"/>
                <w:kern w:val="0"/>
                <w:sz w:val="24"/>
              </w:rPr>
              <w:t>学时</w:t>
            </w:r>
          </w:p>
          <w:p w14:paraId="74B29FA1" w14:textId="77777777" w:rsidR="004304F8" w:rsidRDefault="007F70DE">
            <w:pPr>
              <w:jc w:val="center"/>
              <w:rPr>
                <w:rFonts w:ascii="宋体" w:hAnsi="宋体" w:cs="宋体"/>
                <w:kern w:val="0"/>
                <w:sz w:val="24"/>
              </w:rPr>
            </w:pPr>
            <w:r>
              <w:rPr>
                <w:rFonts w:ascii="宋体" w:hAnsi="宋体" w:cs="宋体" w:hint="eastAsia"/>
                <w:kern w:val="0"/>
                <w:sz w:val="24"/>
              </w:rPr>
              <w:t>总数</w:t>
            </w:r>
          </w:p>
        </w:tc>
        <w:tc>
          <w:tcPr>
            <w:tcW w:w="851" w:type="dxa"/>
            <w:tcBorders>
              <w:top w:val="single" w:sz="4" w:space="0" w:color="auto"/>
              <w:left w:val="single" w:sz="4" w:space="0" w:color="auto"/>
              <w:bottom w:val="single" w:sz="4" w:space="0" w:color="auto"/>
              <w:right w:val="single" w:sz="4" w:space="0" w:color="auto"/>
            </w:tcBorders>
            <w:vAlign w:val="center"/>
          </w:tcPr>
          <w:p w14:paraId="03A2DCCD" w14:textId="77777777" w:rsidR="004304F8" w:rsidRDefault="007F70DE">
            <w:pPr>
              <w:jc w:val="center"/>
              <w:rPr>
                <w:rFonts w:ascii="宋体" w:hAnsi="宋体" w:cs="宋体"/>
                <w:kern w:val="0"/>
                <w:sz w:val="24"/>
              </w:rPr>
            </w:pPr>
            <w:r>
              <w:rPr>
                <w:rFonts w:ascii="宋体" w:hAnsi="宋体" w:cs="宋体" w:hint="eastAsia"/>
                <w:kern w:val="0"/>
                <w:sz w:val="24"/>
              </w:rPr>
              <w:t>开课</w:t>
            </w:r>
          </w:p>
          <w:p w14:paraId="19FD5AF3" w14:textId="77777777" w:rsidR="004304F8" w:rsidRDefault="007F70DE">
            <w:pPr>
              <w:jc w:val="center"/>
              <w:rPr>
                <w:rFonts w:ascii="宋体" w:hAnsi="宋体" w:cs="宋体"/>
                <w:kern w:val="0"/>
                <w:sz w:val="24"/>
              </w:rPr>
            </w:pPr>
            <w:r>
              <w:rPr>
                <w:rFonts w:ascii="宋体" w:hAnsi="宋体" w:cs="宋体" w:hint="eastAsia"/>
                <w:kern w:val="0"/>
                <w:sz w:val="24"/>
              </w:rPr>
              <w:t>学期</w:t>
            </w:r>
          </w:p>
        </w:tc>
        <w:tc>
          <w:tcPr>
            <w:tcW w:w="1428" w:type="dxa"/>
            <w:tcBorders>
              <w:top w:val="single" w:sz="4" w:space="0" w:color="auto"/>
              <w:left w:val="single" w:sz="4" w:space="0" w:color="auto"/>
              <w:bottom w:val="single" w:sz="4" w:space="0" w:color="auto"/>
              <w:right w:val="single" w:sz="4" w:space="0" w:color="auto"/>
            </w:tcBorders>
            <w:vAlign w:val="center"/>
          </w:tcPr>
          <w:p w14:paraId="2796D1C7" w14:textId="77777777" w:rsidR="004304F8" w:rsidRDefault="007F70DE">
            <w:pPr>
              <w:jc w:val="center"/>
              <w:rPr>
                <w:rFonts w:ascii="宋体" w:hAnsi="宋体" w:cs="宋体"/>
                <w:kern w:val="0"/>
                <w:sz w:val="24"/>
              </w:rPr>
            </w:pPr>
            <w:r>
              <w:rPr>
                <w:rFonts w:ascii="宋体" w:hAnsi="宋体" w:cs="宋体" w:hint="eastAsia"/>
                <w:kern w:val="0"/>
                <w:sz w:val="24"/>
              </w:rPr>
              <w:t>变更状态</w:t>
            </w:r>
          </w:p>
          <w:p w14:paraId="5FFA8D4B" w14:textId="77777777" w:rsidR="004304F8" w:rsidRDefault="007F70DE">
            <w:pPr>
              <w:jc w:val="center"/>
              <w:rPr>
                <w:rFonts w:ascii="宋体" w:hAnsi="宋体" w:cs="宋体"/>
                <w:kern w:val="0"/>
                <w:sz w:val="24"/>
              </w:rPr>
            </w:pPr>
            <w:r>
              <w:rPr>
                <w:rFonts w:ascii="宋体" w:hAnsi="宋体" w:cs="宋体" w:hint="eastAsia"/>
                <w:kern w:val="0"/>
                <w:sz w:val="16"/>
              </w:rPr>
              <w:t>（增加或撤消）</w:t>
            </w:r>
          </w:p>
        </w:tc>
      </w:tr>
      <w:tr w:rsidR="004304F8" w14:paraId="224670D0" w14:textId="77777777">
        <w:trPr>
          <w:jc w:val="center"/>
        </w:trPr>
        <w:tc>
          <w:tcPr>
            <w:tcW w:w="988" w:type="dxa"/>
            <w:vMerge/>
            <w:tcBorders>
              <w:top w:val="single" w:sz="4" w:space="0" w:color="auto"/>
              <w:left w:val="single" w:sz="4" w:space="0" w:color="auto"/>
              <w:bottom w:val="single" w:sz="4" w:space="0" w:color="auto"/>
              <w:right w:val="single" w:sz="4" w:space="0" w:color="auto"/>
            </w:tcBorders>
            <w:vAlign w:val="center"/>
          </w:tcPr>
          <w:p w14:paraId="0F8D87D9" w14:textId="77777777" w:rsidR="004304F8" w:rsidRDefault="004304F8">
            <w:pPr>
              <w:widowControl/>
              <w:jc w:val="left"/>
              <w:rPr>
                <w:rFonts w:ascii="宋体" w:hAnsi="宋体" w:cs="宋体"/>
                <w:kern w:val="0"/>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43A1493A" w14:textId="77777777" w:rsidR="004304F8" w:rsidRDefault="004304F8">
            <w:pPr>
              <w:rPr>
                <w:rFonts w:ascii="宋体" w:hAnsi="宋体" w:cs="宋体"/>
                <w:kern w:val="0"/>
              </w:rPr>
            </w:pPr>
          </w:p>
        </w:tc>
        <w:tc>
          <w:tcPr>
            <w:tcW w:w="1985" w:type="dxa"/>
            <w:tcBorders>
              <w:top w:val="single" w:sz="4" w:space="0" w:color="auto"/>
              <w:left w:val="single" w:sz="4" w:space="0" w:color="auto"/>
              <w:bottom w:val="single" w:sz="4" w:space="0" w:color="auto"/>
              <w:right w:val="single" w:sz="4" w:space="0" w:color="auto"/>
            </w:tcBorders>
            <w:vAlign w:val="center"/>
          </w:tcPr>
          <w:p w14:paraId="1D831528" w14:textId="77777777" w:rsidR="004304F8" w:rsidRDefault="004304F8">
            <w:pPr>
              <w:jc w:val="center"/>
              <w:rPr>
                <w:rFonts w:ascii="宋体" w:hAnsi="宋体" w:cs="宋体"/>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48CF6643" w14:textId="77777777" w:rsidR="004304F8" w:rsidRDefault="004304F8">
            <w:pPr>
              <w:jc w:val="center"/>
              <w:rPr>
                <w:rFonts w:ascii="宋体" w:hAnsi="宋体" w:cs="宋体"/>
                <w:kern w:val="0"/>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57930429" w14:textId="77777777" w:rsidR="004304F8" w:rsidRDefault="004304F8">
            <w:pPr>
              <w:jc w:val="center"/>
              <w:rPr>
                <w:rFonts w:ascii="宋体" w:hAnsi="宋体" w:cs="宋体"/>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E138158" w14:textId="77777777" w:rsidR="004304F8" w:rsidRDefault="004304F8">
            <w:pPr>
              <w:jc w:val="center"/>
              <w:rPr>
                <w:rFonts w:ascii="宋体" w:hAnsi="宋体" w:cs="宋体"/>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0D55EEC1" w14:textId="77777777" w:rsidR="004304F8" w:rsidRDefault="004304F8">
            <w:pPr>
              <w:jc w:val="center"/>
              <w:rPr>
                <w:rFonts w:ascii="宋体" w:hAnsi="宋体" w:cs="宋体"/>
                <w:kern w:val="0"/>
                <w:sz w:val="24"/>
              </w:rPr>
            </w:pPr>
          </w:p>
        </w:tc>
        <w:tc>
          <w:tcPr>
            <w:tcW w:w="1428" w:type="dxa"/>
            <w:tcBorders>
              <w:top w:val="single" w:sz="4" w:space="0" w:color="auto"/>
              <w:left w:val="single" w:sz="4" w:space="0" w:color="auto"/>
              <w:bottom w:val="single" w:sz="4" w:space="0" w:color="auto"/>
              <w:right w:val="single" w:sz="4" w:space="0" w:color="auto"/>
            </w:tcBorders>
            <w:vAlign w:val="center"/>
          </w:tcPr>
          <w:p w14:paraId="34B5172A" w14:textId="77777777" w:rsidR="004304F8" w:rsidRDefault="004304F8">
            <w:pPr>
              <w:rPr>
                <w:rFonts w:ascii="宋体" w:hAnsi="宋体" w:cs="宋体"/>
                <w:kern w:val="0"/>
                <w:sz w:val="24"/>
              </w:rPr>
            </w:pPr>
          </w:p>
        </w:tc>
      </w:tr>
      <w:tr w:rsidR="004304F8" w14:paraId="5845C7E6" w14:textId="77777777">
        <w:trPr>
          <w:trHeight w:val="70"/>
          <w:jc w:val="center"/>
        </w:trPr>
        <w:tc>
          <w:tcPr>
            <w:tcW w:w="988" w:type="dxa"/>
            <w:vMerge/>
            <w:tcBorders>
              <w:top w:val="single" w:sz="4" w:space="0" w:color="auto"/>
              <w:left w:val="single" w:sz="4" w:space="0" w:color="auto"/>
              <w:bottom w:val="single" w:sz="4" w:space="0" w:color="auto"/>
              <w:right w:val="single" w:sz="4" w:space="0" w:color="auto"/>
            </w:tcBorders>
            <w:vAlign w:val="center"/>
          </w:tcPr>
          <w:p w14:paraId="0362AB24" w14:textId="77777777" w:rsidR="004304F8" w:rsidRDefault="004304F8">
            <w:pPr>
              <w:widowControl/>
              <w:jc w:val="left"/>
              <w:rPr>
                <w:rFonts w:ascii="宋体" w:hAnsi="宋体" w:cs="宋体"/>
                <w:kern w:val="0"/>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7B4C33CE" w14:textId="77777777" w:rsidR="004304F8" w:rsidRDefault="004304F8">
            <w:pPr>
              <w:jc w:val="center"/>
              <w:rPr>
                <w:rFonts w:ascii="宋体" w:hAnsi="宋体" w:cs="宋体"/>
                <w:kern w:val="0"/>
              </w:rPr>
            </w:pPr>
          </w:p>
        </w:tc>
        <w:tc>
          <w:tcPr>
            <w:tcW w:w="1985" w:type="dxa"/>
            <w:tcBorders>
              <w:top w:val="single" w:sz="4" w:space="0" w:color="auto"/>
              <w:left w:val="single" w:sz="4" w:space="0" w:color="auto"/>
              <w:bottom w:val="single" w:sz="4" w:space="0" w:color="auto"/>
              <w:right w:val="single" w:sz="4" w:space="0" w:color="auto"/>
            </w:tcBorders>
            <w:vAlign w:val="center"/>
          </w:tcPr>
          <w:p w14:paraId="356C5ABA" w14:textId="77777777" w:rsidR="004304F8" w:rsidRDefault="004304F8">
            <w:pPr>
              <w:jc w:val="center"/>
              <w:rPr>
                <w:rFonts w:ascii="宋体" w:hAnsi="宋体" w:cs="宋体"/>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18E152D6" w14:textId="77777777" w:rsidR="004304F8" w:rsidRDefault="004304F8">
            <w:pPr>
              <w:jc w:val="center"/>
              <w:rPr>
                <w:rFonts w:ascii="宋体" w:hAnsi="宋体" w:cs="宋体"/>
                <w:kern w:val="0"/>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1733973D" w14:textId="77777777" w:rsidR="004304F8" w:rsidRDefault="004304F8">
            <w:pPr>
              <w:jc w:val="center"/>
              <w:rPr>
                <w:rFonts w:ascii="宋体" w:hAnsi="宋体" w:cs="宋体"/>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13DBB2E" w14:textId="77777777" w:rsidR="004304F8" w:rsidRDefault="004304F8">
            <w:pPr>
              <w:jc w:val="center"/>
              <w:rPr>
                <w:rFonts w:ascii="宋体" w:hAnsi="宋体" w:cs="宋体"/>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28429A25" w14:textId="77777777" w:rsidR="004304F8" w:rsidRDefault="004304F8">
            <w:pPr>
              <w:jc w:val="center"/>
              <w:rPr>
                <w:rFonts w:ascii="宋体" w:hAnsi="宋体" w:cs="宋体"/>
                <w:kern w:val="0"/>
                <w:sz w:val="24"/>
              </w:rPr>
            </w:pPr>
          </w:p>
        </w:tc>
        <w:tc>
          <w:tcPr>
            <w:tcW w:w="1428" w:type="dxa"/>
            <w:tcBorders>
              <w:top w:val="single" w:sz="4" w:space="0" w:color="auto"/>
              <w:left w:val="single" w:sz="4" w:space="0" w:color="auto"/>
              <w:bottom w:val="single" w:sz="4" w:space="0" w:color="auto"/>
              <w:right w:val="single" w:sz="4" w:space="0" w:color="auto"/>
            </w:tcBorders>
            <w:vAlign w:val="center"/>
          </w:tcPr>
          <w:p w14:paraId="1E204D64" w14:textId="77777777" w:rsidR="004304F8" w:rsidRDefault="004304F8">
            <w:pPr>
              <w:jc w:val="center"/>
              <w:rPr>
                <w:rFonts w:ascii="宋体" w:hAnsi="宋体" w:cs="宋体"/>
                <w:kern w:val="0"/>
                <w:sz w:val="24"/>
              </w:rPr>
            </w:pPr>
          </w:p>
        </w:tc>
      </w:tr>
      <w:tr w:rsidR="004304F8" w14:paraId="7F068A8E" w14:textId="77777777">
        <w:trPr>
          <w:jc w:val="center"/>
        </w:trPr>
        <w:tc>
          <w:tcPr>
            <w:tcW w:w="988" w:type="dxa"/>
            <w:vMerge/>
            <w:tcBorders>
              <w:top w:val="single" w:sz="4" w:space="0" w:color="auto"/>
              <w:left w:val="single" w:sz="4" w:space="0" w:color="auto"/>
              <w:bottom w:val="single" w:sz="4" w:space="0" w:color="auto"/>
              <w:right w:val="single" w:sz="4" w:space="0" w:color="auto"/>
            </w:tcBorders>
            <w:vAlign w:val="center"/>
          </w:tcPr>
          <w:p w14:paraId="0812A2D7" w14:textId="77777777" w:rsidR="004304F8" w:rsidRDefault="004304F8">
            <w:pPr>
              <w:widowControl/>
              <w:jc w:val="left"/>
              <w:rPr>
                <w:rFonts w:ascii="宋体" w:hAnsi="宋体" w:cs="宋体"/>
                <w:kern w:val="0"/>
                <w:sz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4DFDD53E" w14:textId="77777777" w:rsidR="004304F8" w:rsidRDefault="004304F8">
            <w:pPr>
              <w:rPr>
                <w:rFonts w:ascii="宋体" w:hAnsi="宋体" w:cs="宋体"/>
                <w:kern w:val="0"/>
              </w:rPr>
            </w:pPr>
          </w:p>
        </w:tc>
        <w:tc>
          <w:tcPr>
            <w:tcW w:w="1985" w:type="dxa"/>
            <w:tcBorders>
              <w:top w:val="single" w:sz="4" w:space="0" w:color="auto"/>
              <w:left w:val="single" w:sz="4" w:space="0" w:color="auto"/>
              <w:bottom w:val="single" w:sz="4" w:space="0" w:color="auto"/>
              <w:right w:val="single" w:sz="4" w:space="0" w:color="auto"/>
            </w:tcBorders>
            <w:vAlign w:val="center"/>
          </w:tcPr>
          <w:p w14:paraId="1DEA7BC6" w14:textId="77777777" w:rsidR="004304F8" w:rsidRDefault="004304F8">
            <w:pPr>
              <w:jc w:val="center"/>
              <w:rPr>
                <w:rFonts w:ascii="宋体" w:hAnsi="宋体" w:cs="宋体"/>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479B2303" w14:textId="77777777" w:rsidR="004304F8" w:rsidRDefault="004304F8">
            <w:pPr>
              <w:jc w:val="center"/>
              <w:rPr>
                <w:rFonts w:ascii="宋体" w:hAnsi="宋体" w:cs="宋体"/>
                <w:kern w:val="0"/>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259AF9E4" w14:textId="77777777" w:rsidR="004304F8" w:rsidRDefault="004304F8">
            <w:pPr>
              <w:jc w:val="center"/>
              <w:rPr>
                <w:rFonts w:ascii="宋体" w:hAnsi="宋体" w:cs="宋体"/>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45716476" w14:textId="77777777" w:rsidR="004304F8" w:rsidRDefault="004304F8">
            <w:pPr>
              <w:jc w:val="center"/>
              <w:rPr>
                <w:rFonts w:ascii="宋体" w:hAnsi="宋体" w:cs="宋体"/>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2A27EB65" w14:textId="77777777" w:rsidR="004304F8" w:rsidRDefault="004304F8">
            <w:pPr>
              <w:jc w:val="center"/>
              <w:rPr>
                <w:rFonts w:ascii="宋体" w:hAnsi="宋体" w:cs="宋体"/>
                <w:kern w:val="0"/>
                <w:sz w:val="24"/>
              </w:rPr>
            </w:pPr>
          </w:p>
        </w:tc>
        <w:tc>
          <w:tcPr>
            <w:tcW w:w="1428" w:type="dxa"/>
            <w:tcBorders>
              <w:top w:val="single" w:sz="4" w:space="0" w:color="auto"/>
              <w:left w:val="single" w:sz="4" w:space="0" w:color="auto"/>
              <w:bottom w:val="single" w:sz="4" w:space="0" w:color="auto"/>
              <w:right w:val="single" w:sz="4" w:space="0" w:color="auto"/>
            </w:tcBorders>
            <w:vAlign w:val="center"/>
          </w:tcPr>
          <w:p w14:paraId="587E4414" w14:textId="77777777" w:rsidR="004304F8" w:rsidRDefault="004304F8">
            <w:pPr>
              <w:jc w:val="center"/>
              <w:rPr>
                <w:rFonts w:ascii="宋体" w:hAnsi="宋体" w:cs="宋体"/>
                <w:kern w:val="0"/>
                <w:sz w:val="24"/>
              </w:rPr>
            </w:pPr>
          </w:p>
        </w:tc>
      </w:tr>
      <w:tr w:rsidR="004304F8" w14:paraId="11C649FC" w14:textId="77777777">
        <w:trPr>
          <w:trHeight w:val="259"/>
          <w:jc w:val="center"/>
        </w:trPr>
        <w:tc>
          <w:tcPr>
            <w:tcW w:w="988" w:type="dxa"/>
            <w:tcBorders>
              <w:top w:val="single" w:sz="4" w:space="0" w:color="auto"/>
              <w:left w:val="single" w:sz="4" w:space="0" w:color="auto"/>
              <w:bottom w:val="single" w:sz="4" w:space="0" w:color="auto"/>
              <w:right w:val="single" w:sz="4" w:space="0" w:color="auto"/>
            </w:tcBorders>
            <w:vAlign w:val="center"/>
          </w:tcPr>
          <w:p w14:paraId="38FE5AE1" w14:textId="77777777" w:rsidR="004304F8" w:rsidRDefault="007F70DE">
            <w:pPr>
              <w:jc w:val="center"/>
              <w:rPr>
                <w:rFonts w:ascii="宋体" w:hAnsi="宋体" w:cs="宋体"/>
                <w:kern w:val="0"/>
                <w:sz w:val="24"/>
              </w:rPr>
            </w:pPr>
            <w:r>
              <w:rPr>
                <w:rFonts w:ascii="宋体" w:hAnsi="宋体" w:cs="宋体" w:hint="eastAsia"/>
                <w:kern w:val="0"/>
                <w:sz w:val="24"/>
              </w:rPr>
              <w:t>调整后</w:t>
            </w:r>
          </w:p>
          <w:p w14:paraId="10F135CB" w14:textId="77777777" w:rsidR="004304F8" w:rsidRDefault="007F70DE">
            <w:pPr>
              <w:jc w:val="center"/>
              <w:rPr>
                <w:rFonts w:ascii="宋体" w:hAnsi="宋体" w:cs="宋体"/>
                <w:kern w:val="0"/>
                <w:sz w:val="24"/>
              </w:rPr>
            </w:pPr>
            <w:r>
              <w:rPr>
                <w:rFonts w:ascii="宋体" w:hAnsi="宋体" w:cs="宋体" w:hint="eastAsia"/>
                <w:kern w:val="0"/>
                <w:sz w:val="24"/>
              </w:rPr>
              <w:t>计划</w:t>
            </w:r>
          </w:p>
        </w:tc>
        <w:tc>
          <w:tcPr>
            <w:tcW w:w="1275" w:type="dxa"/>
            <w:tcBorders>
              <w:top w:val="single" w:sz="4" w:space="0" w:color="auto"/>
              <w:left w:val="single" w:sz="4" w:space="0" w:color="auto"/>
              <w:bottom w:val="single" w:sz="4" w:space="0" w:color="auto"/>
              <w:right w:val="single" w:sz="4" w:space="0" w:color="auto"/>
            </w:tcBorders>
            <w:vAlign w:val="center"/>
          </w:tcPr>
          <w:p w14:paraId="10A96E3D" w14:textId="77777777" w:rsidR="004304F8" w:rsidRDefault="004304F8">
            <w:pPr>
              <w:rPr>
                <w:rFonts w:ascii="宋体" w:hAnsi="宋体" w:cs="宋体"/>
                <w:kern w:val="0"/>
              </w:rPr>
            </w:pPr>
          </w:p>
        </w:tc>
        <w:tc>
          <w:tcPr>
            <w:tcW w:w="1985" w:type="dxa"/>
            <w:tcBorders>
              <w:top w:val="single" w:sz="4" w:space="0" w:color="auto"/>
              <w:left w:val="single" w:sz="4" w:space="0" w:color="auto"/>
              <w:bottom w:val="single" w:sz="4" w:space="0" w:color="auto"/>
              <w:right w:val="single" w:sz="4" w:space="0" w:color="auto"/>
            </w:tcBorders>
            <w:vAlign w:val="center"/>
          </w:tcPr>
          <w:p w14:paraId="4EF6C432" w14:textId="77777777" w:rsidR="004304F8" w:rsidRDefault="004304F8">
            <w:pPr>
              <w:jc w:val="center"/>
              <w:rPr>
                <w:rFonts w:ascii="宋体" w:hAnsi="宋体" w:cs="宋体"/>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6BD1882E" w14:textId="77777777" w:rsidR="004304F8" w:rsidRDefault="004304F8">
            <w:pPr>
              <w:jc w:val="center"/>
              <w:rPr>
                <w:rFonts w:ascii="宋体" w:hAnsi="宋体" w:cs="宋体"/>
                <w:kern w:val="0"/>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60623AA1" w14:textId="77777777" w:rsidR="004304F8" w:rsidRDefault="004304F8">
            <w:pPr>
              <w:jc w:val="center"/>
              <w:rPr>
                <w:rFonts w:ascii="宋体" w:hAnsi="宋体" w:cs="宋体"/>
                <w:kern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3701E50" w14:textId="77777777" w:rsidR="004304F8" w:rsidRDefault="004304F8">
            <w:pPr>
              <w:jc w:val="center"/>
              <w:rPr>
                <w:rFonts w:ascii="宋体" w:hAnsi="宋体" w:cs="宋体"/>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6F47A526" w14:textId="77777777" w:rsidR="004304F8" w:rsidRDefault="004304F8">
            <w:pPr>
              <w:jc w:val="center"/>
              <w:rPr>
                <w:rFonts w:ascii="宋体" w:hAnsi="宋体" w:cs="宋体"/>
                <w:kern w:val="0"/>
                <w:sz w:val="24"/>
              </w:rPr>
            </w:pPr>
          </w:p>
        </w:tc>
        <w:tc>
          <w:tcPr>
            <w:tcW w:w="1428" w:type="dxa"/>
            <w:tcBorders>
              <w:top w:val="single" w:sz="4" w:space="0" w:color="auto"/>
              <w:left w:val="single" w:sz="4" w:space="0" w:color="auto"/>
              <w:bottom w:val="single" w:sz="4" w:space="0" w:color="auto"/>
              <w:right w:val="single" w:sz="4" w:space="0" w:color="auto"/>
            </w:tcBorders>
            <w:vAlign w:val="center"/>
          </w:tcPr>
          <w:p w14:paraId="2A978496" w14:textId="77777777" w:rsidR="004304F8" w:rsidRDefault="004304F8">
            <w:pPr>
              <w:jc w:val="center"/>
              <w:rPr>
                <w:rFonts w:ascii="宋体" w:hAnsi="宋体" w:cs="宋体"/>
                <w:kern w:val="0"/>
                <w:sz w:val="24"/>
              </w:rPr>
            </w:pPr>
          </w:p>
        </w:tc>
      </w:tr>
      <w:tr w:rsidR="004304F8" w14:paraId="2944F115" w14:textId="77777777">
        <w:trPr>
          <w:trHeight w:val="1320"/>
          <w:jc w:val="center"/>
        </w:trPr>
        <w:tc>
          <w:tcPr>
            <w:tcW w:w="988" w:type="dxa"/>
            <w:tcBorders>
              <w:top w:val="single" w:sz="4" w:space="0" w:color="auto"/>
              <w:left w:val="single" w:sz="4" w:space="0" w:color="auto"/>
              <w:bottom w:val="single" w:sz="4" w:space="0" w:color="auto"/>
              <w:right w:val="single" w:sz="4" w:space="0" w:color="auto"/>
            </w:tcBorders>
            <w:vAlign w:val="center"/>
          </w:tcPr>
          <w:p w14:paraId="7F10F3B4" w14:textId="77777777" w:rsidR="004304F8" w:rsidRDefault="007F70DE">
            <w:pPr>
              <w:jc w:val="center"/>
              <w:rPr>
                <w:rFonts w:ascii="宋体" w:hAnsi="宋体" w:cs="宋体"/>
                <w:kern w:val="0"/>
                <w:sz w:val="24"/>
              </w:rPr>
            </w:pPr>
            <w:r>
              <w:rPr>
                <w:rFonts w:ascii="宋体" w:hAnsi="宋体" w:cs="宋体" w:hint="eastAsia"/>
                <w:kern w:val="0"/>
                <w:sz w:val="24"/>
              </w:rPr>
              <w:t>变更</w:t>
            </w:r>
          </w:p>
          <w:p w14:paraId="48623235" w14:textId="77777777" w:rsidR="004304F8" w:rsidRDefault="007F70DE">
            <w:pPr>
              <w:jc w:val="center"/>
              <w:rPr>
                <w:rFonts w:ascii="宋体" w:hAnsi="宋体" w:cs="宋体"/>
                <w:kern w:val="0"/>
                <w:sz w:val="24"/>
              </w:rPr>
            </w:pPr>
            <w:r>
              <w:rPr>
                <w:rFonts w:ascii="宋体" w:hAnsi="宋体" w:cs="宋体" w:hint="eastAsia"/>
                <w:kern w:val="0"/>
                <w:sz w:val="24"/>
              </w:rPr>
              <w:t>理由</w:t>
            </w:r>
          </w:p>
        </w:tc>
        <w:tc>
          <w:tcPr>
            <w:tcW w:w="8232" w:type="dxa"/>
            <w:gridSpan w:val="7"/>
            <w:tcBorders>
              <w:top w:val="single" w:sz="4" w:space="0" w:color="auto"/>
              <w:left w:val="single" w:sz="4" w:space="0" w:color="auto"/>
              <w:bottom w:val="single" w:sz="4" w:space="0" w:color="auto"/>
              <w:right w:val="single" w:sz="4" w:space="0" w:color="auto"/>
            </w:tcBorders>
            <w:vAlign w:val="center"/>
          </w:tcPr>
          <w:p w14:paraId="7A2CF1CB" w14:textId="77777777" w:rsidR="004304F8" w:rsidRDefault="004304F8">
            <w:pPr>
              <w:ind w:firstLine="360"/>
              <w:rPr>
                <w:rFonts w:ascii="宋体" w:hAnsi="宋体" w:cs="宋体"/>
                <w:kern w:val="0"/>
                <w:sz w:val="24"/>
              </w:rPr>
            </w:pPr>
          </w:p>
        </w:tc>
      </w:tr>
      <w:tr w:rsidR="004304F8" w14:paraId="25FE3611" w14:textId="77777777">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54E181AD" w14:textId="77777777" w:rsidR="004304F8" w:rsidRDefault="007F70DE">
            <w:pPr>
              <w:jc w:val="center"/>
              <w:rPr>
                <w:rFonts w:ascii="宋体" w:hAnsi="宋体" w:cs="宋体"/>
                <w:kern w:val="0"/>
                <w:sz w:val="24"/>
              </w:rPr>
            </w:pPr>
            <w:r>
              <w:rPr>
                <w:rFonts w:ascii="宋体" w:hAnsi="宋体" w:cs="宋体" w:hint="eastAsia"/>
                <w:kern w:val="0"/>
                <w:sz w:val="24"/>
              </w:rPr>
              <w:t>变更</w:t>
            </w:r>
          </w:p>
          <w:p w14:paraId="6A38BBE3" w14:textId="77777777" w:rsidR="004304F8" w:rsidRDefault="007F70DE">
            <w:pPr>
              <w:jc w:val="center"/>
              <w:rPr>
                <w:rFonts w:ascii="宋体" w:hAnsi="宋体" w:cs="宋体"/>
                <w:kern w:val="0"/>
                <w:sz w:val="24"/>
              </w:rPr>
            </w:pPr>
            <w:r>
              <w:rPr>
                <w:rFonts w:ascii="宋体" w:hAnsi="宋体" w:cs="宋体" w:hint="eastAsia"/>
                <w:kern w:val="0"/>
                <w:sz w:val="24"/>
              </w:rPr>
              <w:t>内容</w:t>
            </w:r>
          </w:p>
        </w:tc>
        <w:tc>
          <w:tcPr>
            <w:tcW w:w="8232" w:type="dxa"/>
            <w:gridSpan w:val="7"/>
            <w:tcBorders>
              <w:top w:val="single" w:sz="4" w:space="0" w:color="auto"/>
              <w:left w:val="single" w:sz="4" w:space="0" w:color="auto"/>
              <w:bottom w:val="single" w:sz="4" w:space="0" w:color="auto"/>
              <w:right w:val="single" w:sz="4" w:space="0" w:color="auto"/>
            </w:tcBorders>
            <w:vAlign w:val="center"/>
          </w:tcPr>
          <w:p w14:paraId="1D8CDED7" w14:textId="77777777" w:rsidR="004304F8" w:rsidRDefault="004304F8">
            <w:pPr>
              <w:ind w:firstLine="360"/>
              <w:jc w:val="center"/>
              <w:rPr>
                <w:rFonts w:ascii="宋体" w:hAnsi="宋体" w:cs="宋体"/>
                <w:kern w:val="0"/>
                <w:sz w:val="24"/>
              </w:rPr>
            </w:pPr>
          </w:p>
          <w:p w14:paraId="404D9CBF" w14:textId="77777777" w:rsidR="004304F8" w:rsidRDefault="004304F8">
            <w:pPr>
              <w:ind w:firstLine="360"/>
              <w:jc w:val="center"/>
              <w:rPr>
                <w:rFonts w:ascii="宋体" w:hAnsi="宋体" w:cs="宋体"/>
                <w:kern w:val="0"/>
                <w:sz w:val="24"/>
              </w:rPr>
            </w:pPr>
          </w:p>
          <w:p w14:paraId="7C831F87" w14:textId="77777777" w:rsidR="004304F8" w:rsidRDefault="004304F8">
            <w:pPr>
              <w:ind w:firstLine="360"/>
              <w:jc w:val="center"/>
              <w:rPr>
                <w:rFonts w:ascii="宋体" w:hAnsi="宋体" w:cs="宋体"/>
                <w:kern w:val="0"/>
                <w:sz w:val="24"/>
              </w:rPr>
            </w:pPr>
          </w:p>
          <w:p w14:paraId="4D5D7D92" w14:textId="77777777" w:rsidR="004304F8" w:rsidRDefault="004304F8">
            <w:pPr>
              <w:ind w:firstLine="360"/>
              <w:jc w:val="center"/>
              <w:rPr>
                <w:rFonts w:ascii="宋体" w:hAnsi="宋体" w:cs="宋体"/>
                <w:kern w:val="0"/>
                <w:sz w:val="24"/>
              </w:rPr>
            </w:pPr>
          </w:p>
          <w:p w14:paraId="16A729E0" w14:textId="77777777" w:rsidR="004304F8" w:rsidRDefault="007F70DE">
            <w:pPr>
              <w:ind w:firstLineChars="100" w:firstLine="240"/>
              <w:jc w:val="center"/>
              <w:rPr>
                <w:rFonts w:ascii="宋体" w:hAnsi="宋体" w:cs="宋体"/>
                <w:kern w:val="0"/>
                <w:sz w:val="24"/>
              </w:rPr>
            </w:pPr>
            <w:r>
              <w:rPr>
                <w:rFonts w:ascii="宋体" w:hAnsi="宋体" w:cs="宋体" w:hint="eastAsia"/>
                <w:kern w:val="0"/>
                <w:sz w:val="24"/>
              </w:rPr>
              <w:t>专业负责人签字：                                年  月  日</w:t>
            </w:r>
          </w:p>
        </w:tc>
      </w:tr>
      <w:tr w:rsidR="004304F8" w14:paraId="2C668344" w14:textId="77777777">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246CECCA" w14:textId="77777777" w:rsidR="004304F8" w:rsidRDefault="007F70DE">
            <w:pPr>
              <w:jc w:val="center"/>
              <w:rPr>
                <w:rFonts w:ascii="宋体" w:hAnsi="宋体" w:cs="宋体"/>
                <w:kern w:val="0"/>
                <w:sz w:val="24"/>
              </w:rPr>
            </w:pPr>
            <w:r>
              <w:rPr>
                <w:rFonts w:ascii="宋体" w:hAnsi="宋体" w:cs="宋体" w:hint="eastAsia"/>
                <w:kern w:val="0"/>
                <w:sz w:val="24"/>
              </w:rPr>
              <w:t>教务处</w:t>
            </w:r>
          </w:p>
          <w:p w14:paraId="01C4C738" w14:textId="77777777" w:rsidR="004304F8" w:rsidRDefault="007F70DE">
            <w:pPr>
              <w:jc w:val="center"/>
              <w:rPr>
                <w:rFonts w:ascii="宋体" w:hAnsi="宋体" w:cs="宋体"/>
                <w:kern w:val="0"/>
                <w:sz w:val="24"/>
              </w:rPr>
            </w:pPr>
            <w:r>
              <w:rPr>
                <w:rFonts w:ascii="宋体" w:hAnsi="宋体" w:cs="宋体" w:hint="eastAsia"/>
                <w:kern w:val="0"/>
                <w:sz w:val="24"/>
              </w:rPr>
              <w:t>审核</w:t>
            </w:r>
          </w:p>
          <w:p w14:paraId="751B6DE8" w14:textId="77777777" w:rsidR="004304F8" w:rsidRDefault="007F70DE">
            <w:pPr>
              <w:jc w:val="center"/>
              <w:rPr>
                <w:rFonts w:ascii="宋体" w:hAnsi="宋体" w:cs="宋体"/>
                <w:kern w:val="0"/>
                <w:sz w:val="24"/>
              </w:rPr>
            </w:pPr>
            <w:r>
              <w:rPr>
                <w:rFonts w:ascii="宋体" w:hAnsi="宋体" w:cs="宋体" w:hint="eastAsia"/>
                <w:kern w:val="0"/>
                <w:sz w:val="24"/>
              </w:rPr>
              <w:t>意见</w:t>
            </w:r>
          </w:p>
        </w:tc>
        <w:tc>
          <w:tcPr>
            <w:tcW w:w="8232" w:type="dxa"/>
            <w:gridSpan w:val="7"/>
            <w:tcBorders>
              <w:top w:val="single" w:sz="4" w:space="0" w:color="auto"/>
              <w:left w:val="single" w:sz="4" w:space="0" w:color="auto"/>
              <w:bottom w:val="single" w:sz="4" w:space="0" w:color="auto"/>
              <w:right w:val="single" w:sz="4" w:space="0" w:color="auto"/>
            </w:tcBorders>
            <w:vAlign w:val="center"/>
          </w:tcPr>
          <w:p w14:paraId="385450D3" w14:textId="77777777" w:rsidR="004304F8" w:rsidRDefault="004304F8">
            <w:pPr>
              <w:ind w:firstLine="360"/>
              <w:jc w:val="center"/>
              <w:rPr>
                <w:rFonts w:ascii="宋体" w:hAnsi="宋体" w:cs="宋体"/>
                <w:kern w:val="0"/>
                <w:sz w:val="24"/>
              </w:rPr>
            </w:pPr>
          </w:p>
          <w:p w14:paraId="15AD7CA8" w14:textId="77777777" w:rsidR="004304F8" w:rsidRDefault="004304F8">
            <w:pPr>
              <w:ind w:firstLine="360"/>
              <w:jc w:val="center"/>
              <w:rPr>
                <w:rFonts w:ascii="宋体" w:hAnsi="宋体" w:cs="宋体"/>
                <w:kern w:val="0"/>
                <w:sz w:val="24"/>
              </w:rPr>
            </w:pPr>
          </w:p>
          <w:p w14:paraId="3B93EFE1" w14:textId="77777777" w:rsidR="004304F8" w:rsidRDefault="004304F8">
            <w:pPr>
              <w:ind w:firstLine="360"/>
              <w:jc w:val="center"/>
              <w:rPr>
                <w:rFonts w:ascii="宋体" w:hAnsi="宋体" w:cs="宋体"/>
                <w:kern w:val="0"/>
                <w:sz w:val="24"/>
              </w:rPr>
            </w:pPr>
          </w:p>
          <w:p w14:paraId="35666314" w14:textId="77777777" w:rsidR="004304F8" w:rsidRDefault="004304F8">
            <w:pPr>
              <w:ind w:firstLine="360"/>
              <w:jc w:val="center"/>
              <w:rPr>
                <w:rFonts w:ascii="宋体" w:hAnsi="宋体" w:cs="宋体"/>
                <w:kern w:val="0"/>
                <w:sz w:val="24"/>
              </w:rPr>
            </w:pPr>
          </w:p>
          <w:p w14:paraId="33F3D606" w14:textId="77777777" w:rsidR="004304F8" w:rsidRDefault="007F70DE">
            <w:pPr>
              <w:ind w:firstLineChars="100" w:firstLine="240"/>
              <w:jc w:val="center"/>
              <w:rPr>
                <w:rFonts w:ascii="宋体" w:hAnsi="宋体" w:cs="宋体"/>
                <w:kern w:val="0"/>
                <w:sz w:val="24"/>
              </w:rPr>
            </w:pPr>
            <w:r>
              <w:rPr>
                <w:rFonts w:ascii="宋体" w:hAnsi="宋体" w:cs="宋体" w:hint="eastAsia"/>
                <w:kern w:val="0"/>
                <w:sz w:val="24"/>
              </w:rPr>
              <w:t>教务主任签字：                                  年  月  日</w:t>
            </w:r>
          </w:p>
        </w:tc>
      </w:tr>
      <w:tr w:rsidR="004304F8" w14:paraId="7BA62ECD" w14:textId="77777777">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73C68E6F" w14:textId="77777777" w:rsidR="004304F8" w:rsidRDefault="007F70DE">
            <w:pPr>
              <w:jc w:val="center"/>
              <w:rPr>
                <w:rFonts w:ascii="宋体" w:hAnsi="宋体" w:cs="宋体"/>
                <w:kern w:val="0"/>
                <w:sz w:val="24"/>
              </w:rPr>
            </w:pPr>
            <w:r>
              <w:rPr>
                <w:rFonts w:ascii="宋体" w:hAnsi="宋体" w:cs="宋体" w:hint="eastAsia"/>
                <w:kern w:val="0"/>
                <w:sz w:val="24"/>
              </w:rPr>
              <w:t>分管副校长审核意见</w:t>
            </w:r>
          </w:p>
        </w:tc>
        <w:tc>
          <w:tcPr>
            <w:tcW w:w="8232" w:type="dxa"/>
            <w:gridSpan w:val="7"/>
            <w:tcBorders>
              <w:top w:val="single" w:sz="4" w:space="0" w:color="auto"/>
              <w:left w:val="single" w:sz="4" w:space="0" w:color="auto"/>
              <w:bottom w:val="single" w:sz="4" w:space="0" w:color="auto"/>
              <w:right w:val="single" w:sz="4" w:space="0" w:color="auto"/>
            </w:tcBorders>
            <w:vAlign w:val="center"/>
          </w:tcPr>
          <w:p w14:paraId="23532426" w14:textId="77777777" w:rsidR="004304F8" w:rsidRDefault="004304F8">
            <w:pPr>
              <w:ind w:firstLine="360"/>
              <w:jc w:val="center"/>
              <w:rPr>
                <w:rFonts w:ascii="宋体" w:hAnsi="宋体" w:cs="宋体"/>
                <w:kern w:val="0"/>
                <w:sz w:val="24"/>
              </w:rPr>
            </w:pPr>
          </w:p>
          <w:p w14:paraId="479E87F7" w14:textId="77777777" w:rsidR="004304F8" w:rsidRDefault="004304F8">
            <w:pPr>
              <w:ind w:firstLine="360"/>
              <w:jc w:val="center"/>
              <w:rPr>
                <w:rFonts w:ascii="宋体" w:hAnsi="宋体" w:cs="宋体"/>
                <w:kern w:val="0"/>
                <w:sz w:val="24"/>
              </w:rPr>
            </w:pPr>
          </w:p>
          <w:p w14:paraId="27D2F77B" w14:textId="77777777" w:rsidR="004304F8" w:rsidRDefault="004304F8">
            <w:pPr>
              <w:ind w:firstLine="360"/>
              <w:jc w:val="center"/>
              <w:rPr>
                <w:rFonts w:ascii="宋体" w:hAnsi="宋体" w:cs="宋体"/>
                <w:kern w:val="0"/>
                <w:sz w:val="24"/>
              </w:rPr>
            </w:pPr>
          </w:p>
          <w:p w14:paraId="636D00F9" w14:textId="77777777" w:rsidR="004304F8" w:rsidRDefault="004304F8">
            <w:pPr>
              <w:ind w:firstLine="360"/>
              <w:jc w:val="center"/>
              <w:rPr>
                <w:rFonts w:ascii="宋体" w:hAnsi="宋体" w:cs="宋体"/>
                <w:kern w:val="0"/>
                <w:sz w:val="24"/>
              </w:rPr>
            </w:pPr>
          </w:p>
          <w:p w14:paraId="67CB41BF" w14:textId="77777777" w:rsidR="004304F8" w:rsidRDefault="007F70DE">
            <w:pPr>
              <w:ind w:firstLineChars="100" w:firstLine="240"/>
              <w:jc w:val="center"/>
              <w:rPr>
                <w:rFonts w:ascii="宋体" w:hAnsi="宋体" w:cs="宋体"/>
                <w:kern w:val="0"/>
                <w:sz w:val="24"/>
              </w:rPr>
            </w:pPr>
            <w:r>
              <w:rPr>
                <w:rFonts w:ascii="宋体" w:hAnsi="宋体" w:cs="宋体" w:hint="eastAsia"/>
                <w:kern w:val="0"/>
                <w:sz w:val="24"/>
              </w:rPr>
              <w:t>签字：                                          年  月  日</w:t>
            </w:r>
          </w:p>
        </w:tc>
      </w:tr>
      <w:tr w:rsidR="004304F8" w14:paraId="634DFAD4" w14:textId="77777777">
        <w:trPr>
          <w:jc w:val="center"/>
        </w:trPr>
        <w:tc>
          <w:tcPr>
            <w:tcW w:w="988" w:type="dxa"/>
            <w:tcBorders>
              <w:top w:val="single" w:sz="4" w:space="0" w:color="auto"/>
              <w:left w:val="single" w:sz="4" w:space="0" w:color="auto"/>
              <w:bottom w:val="single" w:sz="4" w:space="0" w:color="auto"/>
              <w:right w:val="single" w:sz="4" w:space="0" w:color="auto"/>
            </w:tcBorders>
            <w:vAlign w:val="center"/>
          </w:tcPr>
          <w:p w14:paraId="315E5653" w14:textId="77777777" w:rsidR="004304F8" w:rsidRDefault="007F70DE">
            <w:pPr>
              <w:jc w:val="center"/>
              <w:rPr>
                <w:rFonts w:ascii="宋体" w:hAnsi="宋体" w:cs="宋体"/>
                <w:kern w:val="0"/>
                <w:sz w:val="24"/>
              </w:rPr>
            </w:pPr>
            <w:r>
              <w:rPr>
                <w:rFonts w:ascii="宋体" w:hAnsi="宋体" w:cs="宋体" w:hint="eastAsia"/>
                <w:kern w:val="0"/>
                <w:sz w:val="24"/>
              </w:rPr>
              <w:t>学校党组织审核意见</w:t>
            </w:r>
          </w:p>
        </w:tc>
        <w:tc>
          <w:tcPr>
            <w:tcW w:w="8232" w:type="dxa"/>
            <w:gridSpan w:val="7"/>
            <w:tcBorders>
              <w:top w:val="single" w:sz="4" w:space="0" w:color="auto"/>
              <w:left w:val="single" w:sz="4" w:space="0" w:color="auto"/>
              <w:bottom w:val="single" w:sz="4" w:space="0" w:color="auto"/>
              <w:right w:val="single" w:sz="4" w:space="0" w:color="auto"/>
            </w:tcBorders>
            <w:vAlign w:val="center"/>
          </w:tcPr>
          <w:p w14:paraId="0B227EB4" w14:textId="77777777" w:rsidR="004304F8" w:rsidRDefault="004304F8">
            <w:pPr>
              <w:ind w:firstLine="360"/>
              <w:jc w:val="center"/>
              <w:rPr>
                <w:rFonts w:ascii="宋体" w:hAnsi="宋体" w:cs="宋体"/>
                <w:kern w:val="0"/>
                <w:sz w:val="24"/>
              </w:rPr>
            </w:pPr>
          </w:p>
          <w:p w14:paraId="45637CFB" w14:textId="77777777" w:rsidR="004304F8" w:rsidRDefault="004304F8">
            <w:pPr>
              <w:ind w:firstLine="360"/>
              <w:jc w:val="center"/>
              <w:rPr>
                <w:rFonts w:ascii="宋体" w:hAnsi="宋体" w:cs="宋体"/>
                <w:kern w:val="0"/>
                <w:sz w:val="24"/>
              </w:rPr>
            </w:pPr>
          </w:p>
          <w:p w14:paraId="14BE8EDD" w14:textId="77777777" w:rsidR="004304F8" w:rsidRDefault="004304F8">
            <w:pPr>
              <w:ind w:firstLine="360"/>
              <w:jc w:val="center"/>
              <w:rPr>
                <w:rFonts w:ascii="宋体" w:hAnsi="宋体" w:cs="宋体"/>
                <w:kern w:val="0"/>
                <w:sz w:val="24"/>
              </w:rPr>
            </w:pPr>
          </w:p>
          <w:p w14:paraId="6D7B7A6A" w14:textId="77777777" w:rsidR="004304F8" w:rsidRDefault="004304F8">
            <w:pPr>
              <w:ind w:firstLine="360"/>
              <w:jc w:val="center"/>
              <w:rPr>
                <w:rFonts w:ascii="宋体" w:hAnsi="宋体" w:cs="宋体"/>
                <w:kern w:val="0"/>
                <w:sz w:val="24"/>
              </w:rPr>
            </w:pPr>
          </w:p>
          <w:p w14:paraId="3514354F" w14:textId="77777777" w:rsidR="004304F8" w:rsidRDefault="007F70DE">
            <w:pPr>
              <w:ind w:firstLine="360"/>
              <w:rPr>
                <w:rFonts w:ascii="宋体" w:hAnsi="宋体" w:cs="宋体"/>
                <w:kern w:val="0"/>
                <w:sz w:val="24"/>
              </w:rPr>
            </w:pPr>
            <w:r>
              <w:rPr>
                <w:rFonts w:ascii="宋体" w:hAnsi="宋体" w:cs="宋体" w:hint="eastAsia"/>
                <w:kern w:val="0"/>
                <w:sz w:val="24"/>
              </w:rPr>
              <w:t>书记（校长）签字：                               年  月  日</w:t>
            </w:r>
          </w:p>
        </w:tc>
      </w:tr>
    </w:tbl>
    <w:p w14:paraId="419C7CC5" w14:textId="77777777" w:rsidR="004304F8" w:rsidRDefault="004304F8">
      <w:pPr>
        <w:adjustRightInd w:val="0"/>
        <w:snapToGrid w:val="0"/>
        <w:spacing w:line="360" w:lineRule="auto"/>
        <w:ind w:firstLineChars="200" w:firstLine="480"/>
        <w:rPr>
          <w:rFonts w:asciiTheme="minorEastAsia" w:eastAsiaTheme="minorEastAsia" w:hAnsiTheme="minorEastAsia"/>
          <w:sz w:val="24"/>
          <w:szCs w:val="24"/>
        </w:rPr>
      </w:pPr>
    </w:p>
    <w:p w14:paraId="2B6B5EAB" w14:textId="77777777" w:rsidR="004304F8" w:rsidRDefault="004304F8">
      <w:pPr>
        <w:spacing w:beforeLines="100" w:before="312" w:afterLines="100" w:after="312"/>
        <w:jc w:val="center"/>
        <w:rPr>
          <w:rFonts w:asciiTheme="minorEastAsia" w:eastAsiaTheme="minorEastAsia" w:hAnsiTheme="minorEastAsia"/>
          <w:color w:val="000000" w:themeColor="text1"/>
          <w:sz w:val="24"/>
          <w:szCs w:val="24"/>
        </w:rPr>
      </w:pPr>
    </w:p>
    <w:sectPr w:rsidR="004304F8">
      <w:headerReference w:type="default" r:id="rId10"/>
      <w:footerReference w:type="default" r:id="rId11"/>
      <w:pgSz w:w="11906" w:h="16838"/>
      <w:pgMar w:top="873" w:right="1361" w:bottom="873" w:left="136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EF0A5" w14:textId="77777777" w:rsidR="00185F02" w:rsidRDefault="00185F02">
      <w:r>
        <w:separator/>
      </w:r>
    </w:p>
  </w:endnote>
  <w:endnote w:type="continuationSeparator" w:id="0">
    <w:p w14:paraId="6E2C4D4C" w14:textId="77777777" w:rsidR="00185F02" w:rsidRDefault="00185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仿宋-GB2312">
    <w:altName w:val="Times New Roman"/>
    <w:charset w:val="00"/>
    <w:family w:val="auto"/>
    <w:pitch w:val="default"/>
    <w:sig w:usb0="00000000" w:usb1="00000000" w:usb2="00000000" w:usb3="00000000" w:csb0="00040001" w:csb1="00000000"/>
  </w:font>
  <w:font w:name="&amp;quot">
    <w:altName w:val="Cambria"/>
    <w:panose1 w:val="00000000000000000000"/>
    <w:charset w:val="00"/>
    <w:family w:val="roman"/>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3489"/>
    </w:sdtPr>
    <w:sdtEndPr/>
    <w:sdtContent>
      <w:p w14:paraId="7EEEEA1C" w14:textId="77777777" w:rsidR="004304F8" w:rsidRDefault="007F70DE">
        <w:pPr>
          <w:pStyle w:val="a6"/>
          <w:jc w:val="center"/>
        </w:pPr>
        <w:r>
          <w:fldChar w:fldCharType="begin"/>
        </w:r>
        <w:r>
          <w:instrText xml:space="preserve"> PAGE   \* MERGEFORMAT </w:instrText>
        </w:r>
        <w:r>
          <w:fldChar w:fldCharType="separate"/>
        </w:r>
        <w:r w:rsidR="007C021B" w:rsidRPr="007C021B">
          <w:rPr>
            <w:noProof/>
            <w:lang w:val="zh-CN"/>
          </w:rPr>
          <w:t>19</w:t>
        </w:r>
        <w:r>
          <w:rPr>
            <w:lang w:val="zh-CN"/>
          </w:rPr>
          <w:fldChar w:fldCharType="end"/>
        </w:r>
      </w:p>
    </w:sdtContent>
  </w:sdt>
  <w:p w14:paraId="2E983F3D" w14:textId="77777777" w:rsidR="004304F8" w:rsidRDefault="004304F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EE103E" w14:textId="77777777" w:rsidR="00185F02" w:rsidRDefault="00185F02">
      <w:r>
        <w:separator/>
      </w:r>
    </w:p>
  </w:footnote>
  <w:footnote w:type="continuationSeparator" w:id="0">
    <w:p w14:paraId="471389AB" w14:textId="77777777" w:rsidR="00185F02" w:rsidRDefault="00185F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61464" w14:textId="77777777" w:rsidR="004304F8" w:rsidRDefault="007F70DE">
    <w:pPr>
      <w:pStyle w:val="a7"/>
      <w:pBdr>
        <w:top w:val="none" w:sz="0" w:space="0" w:color="auto"/>
        <w:left w:val="none" w:sz="0" w:space="0" w:color="auto"/>
        <w:bottom w:val="single" w:sz="4" w:space="1" w:color="auto"/>
        <w:right w:val="none" w:sz="0" w:space="0" w:color="auto"/>
      </w:pBdr>
    </w:pPr>
    <w:r>
      <w:rPr>
        <w:noProof/>
      </w:rPr>
      <w:drawing>
        <wp:inline distT="0" distB="0" distL="0" distR="0" wp14:anchorId="316AAEE1" wp14:editId="64C3AD93">
          <wp:extent cx="2209800" cy="45720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209800" cy="457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6546D7"/>
    <w:multiLevelType w:val="singleLevel"/>
    <w:tmpl w:val="FC6546D7"/>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57D0"/>
    <w:rsid w:val="00000C7F"/>
    <w:rsid w:val="00010093"/>
    <w:rsid w:val="0001415A"/>
    <w:rsid w:val="00025D9D"/>
    <w:rsid w:val="00036B35"/>
    <w:rsid w:val="00050498"/>
    <w:rsid w:val="000611A1"/>
    <w:rsid w:val="0007409F"/>
    <w:rsid w:val="000744CB"/>
    <w:rsid w:val="00075F6F"/>
    <w:rsid w:val="00092E69"/>
    <w:rsid w:val="0009520B"/>
    <w:rsid w:val="00096F29"/>
    <w:rsid w:val="000A4DB6"/>
    <w:rsid w:val="000A60E5"/>
    <w:rsid w:val="000B03CF"/>
    <w:rsid w:val="000B0F59"/>
    <w:rsid w:val="000B660D"/>
    <w:rsid w:val="000C7AE9"/>
    <w:rsid w:val="000D0FC6"/>
    <w:rsid w:val="000D3A5F"/>
    <w:rsid w:val="000E22A9"/>
    <w:rsid w:val="000F0655"/>
    <w:rsid w:val="00101E3B"/>
    <w:rsid w:val="00105B96"/>
    <w:rsid w:val="0011597C"/>
    <w:rsid w:val="00124AE6"/>
    <w:rsid w:val="00134E47"/>
    <w:rsid w:val="00135F25"/>
    <w:rsid w:val="00142282"/>
    <w:rsid w:val="00147B67"/>
    <w:rsid w:val="00176283"/>
    <w:rsid w:val="00181B04"/>
    <w:rsid w:val="001825B6"/>
    <w:rsid w:val="00185F02"/>
    <w:rsid w:val="00192769"/>
    <w:rsid w:val="001A3368"/>
    <w:rsid w:val="001A731C"/>
    <w:rsid w:val="001B15B1"/>
    <w:rsid w:val="001B3BD0"/>
    <w:rsid w:val="001B4CED"/>
    <w:rsid w:val="001B7AAC"/>
    <w:rsid w:val="001C1B68"/>
    <w:rsid w:val="001D287B"/>
    <w:rsid w:val="001D2B3C"/>
    <w:rsid w:val="001E36D4"/>
    <w:rsid w:val="001F52ED"/>
    <w:rsid w:val="00202015"/>
    <w:rsid w:val="0021411C"/>
    <w:rsid w:val="00221D81"/>
    <w:rsid w:val="00223345"/>
    <w:rsid w:val="00243090"/>
    <w:rsid w:val="002544A3"/>
    <w:rsid w:val="002555CF"/>
    <w:rsid w:val="00257F47"/>
    <w:rsid w:val="002608EB"/>
    <w:rsid w:val="00261911"/>
    <w:rsid w:val="002620A3"/>
    <w:rsid w:val="00263E1C"/>
    <w:rsid w:val="0026462A"/>
    <w:rsid w:val="00272558"/>
    <w:rsid w:val="0029477C"/>
    <w:rsid w:val="00294CF8"/>
    <w:rsid w:val="002963C3"/>
    <w:rsid w:val="002A1628"/>
    <w:rsid w:val="002A4B31"/>
    <w:rsid w:val="002B4BD1"/>
    <w:rsid w:val="002D227F"/>
    <w:rsid w:val="002E38D9"/>
    <w:rsid w:val="002F00CF"/>
    <w:rsid w:val="00316718"/>
    <w:rsid w:val="00317F5E"/>
    <w:rsid w:val="00322D7C"/>
    <w:rsid w:val="00325B52"/>
    <w:rsid w:val="00326F00"/>
    <w:rsid w:val="003302F9"/>
    <w:rsid w:val="00330E58"/>
    <w:rsid w:val="00331F0B"/>
    <w:rsid w:val="0033268E"/>
    <w:rsid w:val="00360818"/>
    <w:rsid w:val="00364C2E"/>
    <w:rsid w:val="00364EF0"/>
    <w:rsid w:val="0037678F"/>
    <w:rsid w:val="00381AEA"/>
    <w:rsid w:val="00383BB1"/>
    <w:rsid w:val="00386C98"/>
    <w:rsid w:val="003953DF"/>
    <w:rsid w:val="003A30DF"/>
    <w:rsid w:val="003A3204"/>
    <w:rsid w:val="003B0486"/>
    <w:rsid w:val="003B3CB4"/>
    <w:rsid w:val="003C4D38"/>
    <w:rsid w:val="003D4A1C"/>
    <w:rsid w:val="003E60A2"/>
    <w:rsid w:val="003E64D6"/>
    <w:rsid w:val="004115FD"/>
    <w:rsid w:val="00420701"/>
    <w:rsid w:val="004304F8"/>
    <w:rsid w:val="00434944"/>
    <w:rsid w:val="00437EEC"/>
    <w:rsid w:val="004416AF"/>
    <w:rsid w:val="00456D95"/>
    <w:rsid w:val="00460A36"/>
    <w:rsid w:val="004614C5"/>
    <w:rsid w:val="00464ED6"/>
    <w:rsid w:val="0047170E"/>
    <w:rsid w:val="0047739A"/>
    <w:rsid w:val="004835EE"/>
    <w:rsid w:val="004836A3"/>
    <w:rsid w:val="00484418"/>
    <w:rsid w:val="00484FAE"/>
    <w:rsid w:val="00486D36"/>
    <w:rsid w:val="00492CE3"/>
    <w:rsid w:val="00493595"/>
    <w:rsid w:val="004A35C4"/>
    <w:rsid w:val="004A5171"/>
    <w:rsid w:val="004B5F3A"/>
    <w:rsid w:val="004B671F"/>
    <w:rsid w:val="004B6B21"/>
    <w:rsid w:val="004D5CA4"/>
    <w:rsid w:val="004D744C"/>
    <w:rsid w:val="004E1ED8"/>
    <w:rsid w:val="004E6B1B"/>
    <w:rsid w:val="004F2223"/>
    <w:rsid w:val="004F781D"/>
    <w:rsid w:val="005050F3"/>
    <w:rsid w:val="00511EE3"/>
    <w:rsid w:val="00526201"/>
    <w:rsid w:val="00533567"/>
    <w:rsid w:val="005400DF"/>
    <w:rsid w:val="00541D40"/>
    <w:rsid w:val="00542CBB"/>
    <w:rsid w:val="005434B9"/>
    <w:rsid w:val="00547181"/>
    <w:rsid w:val="00557619"/>
    <w:rsid w:val="00564915"/>
    <w:rsid w:val="00581631"/>
    <w:rsid w:val="00581E9B"/>
    <w:rsid w:val="00582FA6"/>
    <w:rsid w:val="005844A8"/>
    <w:rsid w:val="005947B8"/>
    <w:rsid w:val="00595C29"/>
    <w:rsid w:val="005A06CD"/>
    <w:rsid w:val="005A5793"/>
    <w:rsid w:val="005A60CB"/>
    <w:rsid w:val="005B1F60"/>
    <w:rsid w:val="005B48BA"/>
    <w:rsid w:val="005C0306"/>
    <w:rsid w:val="005E72C5"/>
    <w:rsid w:val="00607078"/>
    <w:rsid w:val="00611F6D"/>
    <w:rsid w:val="00625070"/>
    <w:rsid w:val="0068283F"/>
    <w:rsid w:val="00682C89"/>
    <w:rsid w:val="0068383D"/>
    <w:rsid w:val="006A1052"/>
    <w:rsid w:val="006C6F7C"/>
    <w:rsid w:val="006D1F61"/>
    <w:rsid w:val="006D212C"/>
    <w:rsid w:val="00702C00"/>
    <w:rsid w:val="00706551"/>
    <w:rsid w:val="007066E7"/>
    <w:rsid w:val="00713936"/>
    <w:rsid w:val="00714F48"/>
    <w:rsid w:val="0074016D"/>
    <w:rsid w:val="00740965"/>
    <w:rsid w:val="0074385A"/>
    <w:rsid w:val="00751D83"/>
    <w:rsid w:val="00756AA2"/>
    <w:rsid w:val="00766444"/>
    <w:rsid w:val="0078279C"/>
    <w:rsid w:val="00782D9D"/>
    <w:rsid w:val="00785C1B"/>
    <w:rsid w:val="00786C33"/>
    <w:rsid w:val="00793436"/>
    <w:rsid w:val="00797937"/>
    <w:rsid w:val="007A2A93"/>
    <w:rsid w:val="007C021B"/>
    <w:rsid w:val="007C2216"/>
    <w:rsid w:val="007C3C69"/>
    <w:rsid w:val="007D2F2D"/>
    <w:rsid w:val="007D7BE2"/>
    <w:rsid w:val="007E34C4"/>
    <w:rsid w:val="007F2411"/>
    <w:rsid w:val="007F32F7"/>
    <w:rsid w:val="007F5614"/>
    <w:rsid w:val="007F64CF"/>
    <w:rsid w:val="007F70DE"/>
    <w:rsid w:val="00807C45"/>
    <w:rsid w:val="0081130B"/>
    <w:rsid w:val="00813741"/>
    <w:rsid w:val="00814BDC"/>
    <w:rsid w:val="00820529"/>
    <w:rsid w:val="00822D23"/>
    <w:rsid w:val="00843377"/>
    <w:rsid w:val="00843437"/>
    <w:rsid w:val="00873C66"/>
    <w:rsid w:val="00884F2B"/>
    <w:rsid w:val="008950AC"/>
    <w:rsid w:val="0089616A"/>
    <w:rsid w:val="008A7B3C"/>
    <w:rsid w:val="008B2281"/>
    <w:rsid w:val="008B4FCB"/>
    <w:rsid w:val="008C2AA8"/>
    <w:rsid w:val="008E7C90"/>
    <w:rsid w:val="008F793C"/>
    <w:rsid w:val="009115E4"/>
    <w:rsid w:val="00932532"/>
    <w:rsid w:val="009328E0"/>
    <w:rsid w:val="00935ADC"/>
    <w:rsid w:val="00945CE3"/>
    <w:rsid w:val="009517FA"/>
    <w:rsid w:val="00964432"/>
    <w:rsid w:val="00964B09"/>
    <w:rsid w:val="00967265"/>
    <w:rsid w:val="00971904"/>
    <w:rsid w:val="00973492"/>
    <w:rsid w:val="009757D0"/>
    <w:rsid w:val="0098387B"/>
    <w:rsid w:val="00986789"/>
    <w:rsid w:val="0098747E"/>
    <w:rsid w:val="00993912"/>
    <w:rsid w:val="009B096C"/>
    <w:rsid w:val="009B3251"/>
    <w:rsid w:val="009B448A"/>
    <w:rsid w:val="009B6188"/>
    <w:rsid w:val="009C32CC"/>
    <w:rsid w:val="009C4E2F"/>
    <w:rsid w:val="009F7559"/>
    <w:rsid w:val="00A01644"/>
    <w:rsid w:val="00A0184F"/>
    <w:rsid w:val="00A063FD"/>
    <w:rsid w:val="00A165EC"/>
    <w:rsid w:val="00A21326"/>
    <w:rsid w:val="00A31424"/>
    <w:rsid w:val="00A35633"/>
    <w:rsid w:val="00A35FE3"/>
    <w:rsid w:val="00A6449D"/>
    <w:rsid w:val="00A64C1E"/>
    <w:rsid w:val="00A67173"/>
    <w:rsid w:val="00A7734C"/>
    <w:rsid w:val="00A836A4"/>
    <w:rsid w:val="00AA3E38"/>
    <w:rsid w:val="00AC1AA9"/>
    <w:rsid w:val="00AC2F88"/>
    <w:rsid w:val="00AC4887"/>
    <w:rsid w:val="00AD25FC"/>
    <w:rsid w:val="00AF12BB"/>
    <w:rsid w:val="00AF18FB"/>
    <w:rsid w:val="00AF4BC7"/>
    <w:rsid w:val="00AF74C1"/>
    <w:rsid w:val="00B0430B"/>
    <w:rsid w:val="00B04574"/>
    <w:rsid w:val="00B14B41"/>
    <w:rsid w:val="00B25E16"/>
    <w:rsid w:val="00B26D69"/>
    <w:rsid w:val="00B33802"/>
    <w:rsid w:val="00B37297"/>
    <w:rsid w:val="00B40BB9"/>
    <w:rsid w:val="00B42576"/>
    <w:rsid w:val="00B5656A"/>
    <w:rsid w:val="00B56F26"/>
    <w:rsid w:val="00B62E0E"/>
    <w:rsid w:val="00B64912"/>
    <w:rsid w:val="00B65873"/>
    <w:rsid w:val="00B65876"/>
    <w:rsid w:val="00B710EB"/>
    <w:rsid w:val="00B749D5"/>
    <w:rsid w:val="00B767DB"/>
    <w:rsid w:val="00B93104"/>
    <w:rsid w:val="00B9613F"/>
    <w:rsid w:val="00BB477A"/>
    <w:rsid w:val="00BD38D1"/>
    <w:rsid w:val="00BD4EC4"/>
    <w:rsid w:val="00BE5A8D"/>
    <w:rsid w:val="00BE5AB1"/>
    <w:rsid w:val="00BF0167"/>
    <w:rsid w:val="00BF1262"/>
    <w:rsid w:val="00BF421E"/>
    <w:rsid w:val="00BF6789"/>
    <w:rsid w:val="00BF6D45"/>
    <w:rsid w:val="00C038AF"/>
    <w:rsid w:val="00C06350"/>
    <w:rsid w:val="00C07FAC"/>
    <w:rsid w:val="00C30C10"/>
    <w:rsid w:val="00C33A04"/>
    <w:rsid w:val="00C4530E"/>
    <w:rsid w:val="00C4791D"/>
    <w:rsid w:val="00C531F3"/>
    <w:rsid w:val="00C54E5A"/>
    <w:rsid w:val="00C71D71"/>
    <w:rsid w:val="00C74CCC"/>
    <w:rsid w:val="00C811D8"/>
    <w:rsid w:val="00C824DE"/>
    <w:rsid w:val="00C85AC9"/>
    <w:rsid w:val="00CA0181"/>
    <w:rsid w:val="00CB5E2A"/>
    <w:rsid w:val="00CC2C33"/>
    <w:rsid w:val="00CC6E97"/>
    <w:rsid w:val="00CD555C"/>
    <w:rsid w:val="00CD7400"/>
    <w:rsid w:val="00CE0B4B"/>
    <w:rsid w:val="00CE1D27"/>
    <w:rsid w:val="00CF3B20"/>
    <w:rsid w:val="00D0107B"/>
    <w:rsid w:val="00D03A33"/>
    <w:rsid w:val="00D12A40"/>
    <w:rsid w:val="00D157C9"/>
    <w:rsid w:val="00D2007B"/>
    <w:rsid w:val="00D26705"/>
    <w:rsid w:val="00D36E53"/>
    <w:rsid w:val="00D37E2F"/>
    <w:rsid w:val="00D54511"/>
    <w:rsid w:val="00D54BB5"/>
    <w:rsid w:val="00D574E2"/>
    <w:rsid w:val="00D673A3"/>
    <w:rsid w:val="00D72B8C"/>
    <w:rsid w:val="00D7733F"/>
    <w:rsid w:val="00D91FCF"/>
    <w:rsid w:val="00D961A6"/>
    <w:rsid w:val="00DA05DD"/>
    <w:rsid w:val="00DA4EF9"/>
    <w:rsid w:val="00DA582F"/>
    <w:rsid w:val="00DB24FA"/>
    <w:rsid w:val="00DB57AB"/>
    <w:rsid w:val="00DC5EEC"/>
    <w:rsid w:val="00DC7563"/>
    <w:rsid w:val="00DD01E4"/>
    <w:rsid w:val="00DD2173"/>
    <w:rsid w:val="00DE6B00"/>
    <w:rsid w:val="00DF2D45"/>
    <w:rsid w:val="00E00124"/>
    <w:rsid w:val="00E056B1"/>
    <w:rsid w:val="00E07756"/>
    <w:rsid w:val="00E22174"/>
    <w:rsid w:val="00E402AA"/>
    <w:rsid w:val="00E42866"/>
    <w:rsid w:val="00E5180E"/>
    <w:rsid w:val="00E61B9D"/>
    <w:rsid w:val="00E7285B"/>
    <w:rsid w:val="00E84159"/>
    <w:rsid w:val="00E93686"/>
    <w:rsid w:val="00E97E45"/>
    <w:rsid w:val="00EA387A"/>
    <w:rsid w:val="00EB39D2"/>
    <w:rsid w:val="00EC16E5"/>
    <w:rsid w:val="00EC530F"/>
    <w:rsid w:val="00EC7C05"/>
    <w:rsid w:val="00F0601D"/>
    <w:rsid w:val="00F11AA0"/>
    <w:rsid w:val="00F13BDC"/>
    <w:rsid w:val="00F3196C"/>
    <w:rsid w:val="00F62B0A"/>
    <w:rsid w:val="00F74816"/>
    <w:rsid w:val="00F76BDD"/>
    <w:rsid w:val="00FA0B4A"/>
    <w:rsid w:val="00FB5BD7"/>
    <w:rsid w:val="00FC784D"/>
    <w:rsid w:val="00FC7B42"/>
    <w:rsid w:val="00FE3B08"/>
    <w:rsid w:val="00FF089C"/>
    <w:rsid w:val="05D761A6"/>
    <w:rsid w:val="0CAA5DD3"/>
    <w:rsid w:val="0DF2004A"/>
    <w:rsid w:val="0F471B62"/>
    <w:rsid w:val="0F52093D"/>
    <w:rsid w:val="1CF97E49"/>
    <w:rsid w:val="241B184E"/>
    <w:rsid w:val="2D2A6575"/>
    <w:rsid w:val="3441591F"/>
    <w:rsid w:val="4F1E4957"/>
    <w:rsid w:val="64503E47"/>
    <w:rsid w:val="656E69C5"/>
    <w:rsid w:val="67DA54AE"/>
    <w:rsid w:val="79170BC6"/>
    <w:rsid w:val="793341F8"/>
    <w:rsid w:val="79B739F2"/>
    <w:rsid w:val="7F5135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rules v:ext="edit">
        <o:r id="V:Rule1" type="connector" idref="#自选图形 66"/>
        <o:r id="V:Rule2" type="connector" idref="#自选图形 67"/>
        <o:r id="V:Rule3" type="connector" idref="#自选图形 68"/>
        <o:r id="V:Rule4" type="connector" idref="#自选图形 70"/>
        <o:r id="V:Rule5" type="connector" idref="#自选图形 84"/>
        <o:r id="V:Rule6" type="connector" idref="#自选图形 85"/>
        <o:r id="V:Rule7" type="connector" idref="#自选图形 86"/>
        <o:r id="V:Rule8" type="connector" idref="#自选图形 93"/>
        <o:r id="V:Rule9" type="connector" idref="#自选图形 95"/>
        <o:r id="V:Rule10" type="connector" idref="#自选图形 96"/>
        <o:r id="V:Rule11" type="connector" idref="#自选图形 97"/>
        <o:r id="V:Rule12" type="connector" idref="#自选图形 113"/>
        <o:r id="V:Rule13" type="connector" idref="#自选图形 114"/>
        <o:r id="V:Rule14" type="connector" idref="#自选图形 115"/>
        <o:r id="V:Rule15" type="connector" idref="#自选图形 90"/>
        <o:r id="V:Rule16" type="connector" idref="#自选图形 91"/>
        <o:r id="V:Rule17" type="connector" idref="#自选图形 92"/>
        <o:r id="V:Rule18" type="connector" idref="#自选图形 86"/>
        <o:r id="V:Rule19" type="connector" idref="#自选图形 66"/>
        <o:r id="V:Rule20" type="connector" idref="#自选图形 68"/>
        <o:r id="V:Rule21" type="connector" idref="#自选图形 70"/>
        <o:r id="V:Rule22" type="connector" idref="#自选图形 85"/>
        <o:r id="V:Rule23" type="connector" idref="#自选图形 84"/>
        <o:r id="V:Rule24" type="connector" idref="#自选图形 67"/>
        <o:r id="V:Rule25" type="connector" idref="#自选图形 96"/>
        <o:r id="V:Rule26" type="connector" idref="#自选图形 114"/>
        <o:r id="V:Rule27" type="connector" idref="#自选图形 92"/>
        <o:r id="V:Rule28" type="connector" idref="#自选图形 91"/>
        <o:r id="V:Rule29" type="connector" idref="#自选图形 95"/>
        <o:r id="V:Rule30" type="connector" idref="#自选图形 93"/>
        <o:r id="V:Rule31" type="connector" idref="#自选图形 115"/>
        <o:r id="V:Rule32" type="connector" idref="#自选图形 97"/>
        <o:r id="V:Rule33" type="connector" idref="#自选图形 113"/>
        <o:r id="V:Rule34" type="connector" idref="#自选图形 90"/>
      </o:rules>
    </o:shapelayout>
  </w:shapeDefaults>
  <w:decimalSymbol w:val="."/>
  <w:listSeparator w:val=","/>
  <w14:docId w14:val="52C23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qFormat="1"/>
    <w:lsdException w:name="caption" w:uiPriority="35" w:qFormat="1"/>
    <w:lsdException w:name="annotation reference" w:semiHidden="0" w:uiPriority="0" w:qFormat="1"/>
    <w:lsdException w:name="Title" w:semiHidden="0" w:uiPriority="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1"/>
    </w:rPr>
  </w:style>
  <w:style w:type="paragraph" w:styleId="1">
    <w:name w:val="heading 1"/>
    <w:basedOn w:val="a"/>
    <w:next w:val="a"/>
    <w:link w:val="1Char"/>
    <w:qFormat/>
    <w:pPr>
      <w:keepNext/>
      <w:keepLines/>
      <w:spacing w:beforeLines="100" w:line="360" w:lineRule="auto"/>
      <w:outlineLvl w:val="0"/>
    </w:pPr>
    <w:rPr>
      <w:rFonts w:eastAsia="黑体"/>
      <w:b/>
      <w:bCs/>
      <w:kern w:val="44"/>
      <w:sz w:val="30"/>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rPr>
      <w:rFonts w:ascii="Calibri" w:hAnsi="Calibri"/>
      <w:szCs w:val="24"/>
    </w:rPr>
  </w:style>
  <w:style w:type="paragraph" w:styleId="a4">
    <w:name w:val="Body Text Indent"/>
    <w:basedOn w:val="a"/>
    <w:link w:val="Char0"/>
    <w:qFormat/>
    <w:pPr>
      <w:ind w:firstLineChars="200" w:firstLine="560"/>
    </w:pPr>
    <w:rPr>
      <w:sz w:val="28"/>
      <w:szCs w:val="24"/>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rPr>
  </w:style>
  <w:style w:type="paragraph" w:styleId="a7">
    <w:name w:val="header"/>
    <w:basedOn w:val="a"/>
    <w:link w:val="Char3"/>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unhideWhenUsed/>
    <w:qFormat/>
  </w:style>
  <w:style w:type="paragraph" w:styleId="a8">
    <w:name w:val="Title"/>
    <w:basedOn w:val="a"/>
    <w:next w:val="a"/>
    <w:link w:val="Char4"/>
    <w:qFormat/>
    <w:pPr>
      <w:spacing w:beforeLines="150"/>
      <w:ind w:firstLineChars="200" w:firstLine="200"/>
      <w:jc w:val="left"/>
    </w:pPr>
    <w:rPr>
      <w:rFonts w:ascii="Cambria" w:hAnsi="Cambria"/>
      <w:b/>
      <w:bCs/>
      <w:sz w:val="28"/>
      <w:szCs w:val="32"/>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FollowedHyperlink"/>
    <w:basedOn w:val="a0"/>
    <w:uiPriority w:val="99"/>
    <w:semiHidden/>
    <w:unhideWhenUsed/>
    <w:qFormat/>
    <w:rPr>
      <w:color w:val="800080" w:themeColor="followedHyperlink"/>
      <w:u w:val="single"/>
    </w:rPr>
  </w:style>
  <w:style w:type="character" w:styleId="ab">
    <w:name w:val="Hyperlink"/>
    <w:basedOn w:val="a0"/>
    <w:uiPriority w:val="99"/>
    <w:unhideWhenUsed/>
    <w:qFormat/>
    <w:rPr>
      <w:color w:val="0000FF"/>
      <w:u w:val="single"/>
    </w:rPr>
  </w:style>
  <w:style w:type="character" w:styleId="ac">
    <w:name w:val="annotation reference"/>
    <w:unhideWhenUsed/>
    <w:qFormat/>
    <w:rPr>
      <w:sz w:val="21"/>
      <w:szCs w:val="21"/>
    </w:rPr>
  </w:style>
  <w:style w:type="character" w:customStyle="1" w:styleId="Char2">
    <w:name w:val="页脚 Char"/>
    <w:basedOn w:val="a0"/>
    <w:link w:val="a6"/>
    <w:uiPriority w:val="99"/>
    <w:qFormat/>
    <w:rPr>
      <w:kern w:val="2"/>
      <w:sz w:val="18"/>
      <w:szCs w:val="21"/>
    </w:rPr>
  </w:style>
  <w:style w:type="character" w:customStyle="1" w:styleId="Char1">
    <w:name w:val="批注框文本 Char"/>
    <w:basedOn w:val="a0"/>
    <w:link w:val="a5"/>
    <w:uiPriority w:val="99"/>
    <w:semiHidden/>
    <w:qFormat/>
    <w:rPr>
      <w:kern w:val="2"/>
      <w:sz w:val="18"/>
      <w:szCs w:val="18"/>
    </w:rPr>
  </w:style>
  <w:style w:type="character" w:customStyle="1" w:styleId="11">
    <w:name w:val="不明显强调1"/>
    <w:basedOn w:val="a0"/>
    <w:uiPriority w:val="19"/>
    <w:qFormat/>
    <w:rPr>
      <w:i/>
      <w:iCs/>
      <w:color w:val="808080" w:themeColor="text1" w:themeTint="7F"/>
    </w:rPr>
  </w:style>
  <w:style w:type="paragraph" w:customStyle="1" w:styleId="ad">
    <w:name w:val="二级标题"/>
    <w:basedOn w:val="a"/>
    <w:qFormat/>
    <w:pPr>
      <w:spacing w:beforeLines="150" w:line="360" w:lineRule="auto"/>
      <w:jc w:val="left"/>
    </w:pPr>
    <w:rPr>
      <w:rFonts w:ascii="宋体" w:eastAsia="黑体" w:hAnsi="宋体"/>
      <w:b/>
      <w:sz w:val="28"/>
      <w:szCs w:val="24"/>
    </w:rPr>
  </w:style>
  <w:style w:type="character" w:customStyle="1" w:styleId="Char0">
    <w:name w:val="正文文本缩进 Char"/>
    <w:basedOn w:val="a0"/>
    <w:link w:val="a4"/>
    <w:qFormat/>
    <w:rPr>
      <w:kern w:val="2"/>
      <w:sz w:val="28"/>
      <w:szCs w:val="24"/>
    </w:rPr>
  </w:style>
  <w:style w:type="character" w:customStyle="1" w:styleId="1Char">
    <w:name w:val="标题 1 Char"/>
    <w:basedOn w:val="a0"/>
    <w:link w:val="1"/>
    <w:qFormat/>
    <w:rPr>
      <w:rFonts w:eastAsia="黑体"/>
      <w:b/>
      <w:bCs/>
      <w:kern w:val="44"/>
      <w:sz w:val="30"/>
      <w:szCs w:val="44"/>
    </w:rPr>
  </w:style>
  <w:style w:type="character" w:customStyle="1" w:styleId="Char4">
    <w:name w:val="标题 Char"/>
    <w:basedOn w:val="a0"/>
    <w:link w:val="a8"/>
    <w:qFormat/>
    <w:rPr>
      <w:rFonts w:ascii="Cambria" w:hAnsi="Cambria"/>
      <w:b/>
      <w:bCs/>
      <w:kern w:val="2"/>
      <w:sz w:val="28"/>
      <w:szCs w:val="32"/>
    </w:rPr>
  </w:style>
  <w:style w:type="paragraph" w:styleId="ae">
    <w:name w:val="List Paragraph"/>
    <w:basedOn w:val="a"/>
    <w:uiPriority w:val="99"/>
    <w:unhideWhenUsed/>
    <w:qFormat/>
    <w:pPr>
      <w:ind w:firstLineChars="200" w:firstLine="420"/>
    </w:pPr>
  </w:style>
  <w:style w:type="paragraph" w:customStyle="1" w:styleId="TableParagraph">
    <w:name w:val="Table Paragraph"/>
    <w:basedOn w:val="a"/>
    <w:uiPriority w:val="1"/>
    <w:qFormat/>
    <w:pPr>
      <w:autoSpaceDE w:val="0"/>
      <w:autoSpaceDN w:val="0"/>
      <w:jc w:val="left"/>
    </w:pPr>
    <w:rPr>
      <w:rFonts w:ascii="PMingLiU" w:eastAsia="PMingLiU" w:hAnsi="PMingLiU" w:cs="PMingLiU"/>
      <w:kern w:val="0"/>
      <w:sz w:val="22"/>
      <w:szCs w:val="24"/>
      <w:lang w:val="zh-CN" w:bidi="zh-CN"/>
    </w:rPr>
  </w:style>
  <w:style w:type="character" w:customStyle="1" w:styleId="Char">
    <w:name w:val="批注文字 Char"/>
    <w:basedOn w:val="a0"/>
    <w:link w:val="a3"/>
    <w:qFormat/>
    <w:rPr>
      <w:rFonts w:ascii="Calibri" w:hAnsi="Calibri"/>
      <w:kern w:val="2"/>
      <w:sz w:val="21"/>
      <w:szCs w:val="24"/>
    </w:rPr>
  </w:style>
  <w:style w:type="paragraph" w:customStyle="1" w:styleId="12">
    <w:name w:val="修订1"/>
    <w:hidden/>
    <w:uiPriority w:val="99"/>
    <w:unhideWhenUsed/>
    <w:qFormat/>
    <w:rPr>
      <w:kern w:val="2"/>
      <w:sz w:val="21"/>
      <w:szCs w:val="21"/>
    </w:rPr>
  </w:style>
  <w:style w:type="character" w:customStyle="1" w:styleId="1Char1">
    <w:name w:val="标题 1 Char1"/>
    <w:basedOn w:val="a0"/>
    <w:qFormat/>
    <w:rPr>
      <w:b/>
      <w:bCs/>
      <w:kern w:val="44"/>
      <w:sz w:val="44"/>
      <w:szCs w:val="44"/>
    </w:rPr>
  </w:style>
  <w:style w:type="character" w:customStyle="1" w:styleId="Char3">
    <w:name w:val="页眉 Char"/>
    <w:basedOn w:val="a0"/>
    <w:link w:val="a7"/>
    <w:uiPriority w:val="99"/>
    <w:qFormat/>
    <w:rPr>
      <w:kern w:val="2"/>
      <w:sz w:val="18"/>
      <w:szCs w:val="21"/>
    </w:rPr>
  </w:style>
  <w:style w:type="character" w:customStyle="1" w:styleId="Char10">
    <w:name w:val="标题 Char1"/>
    <w:basedOn w:val="a0"/>
    <w:qFormat/>
    <w:rPr>
      <w:rFonts w:asciiTheme="majorHAnsi" w:hAnsiTheme="majorHAnsi" w:cstheme="majorBidi"/>
      <w:b/>
      <w:bCs/>
      <w:kern w:val="2"/>
      <w:sz w:val="32"/>
      <w:szCs w:val="32"/>
    </w:rPr>
  </w:style>
  <w:style w:type="character" w:customStyle="1" w:styleId="13">
    <w:name w:val="不明显强调1"/>
    <w:basedOn w:val="a0"/>
    <w:uiPriority w:val="19"/>
    <w:qFormat/>
    <w:rPr>
      <w:i/>
      <w:iCs/>
      <w:color w:val="808080" w:themeColor="text1" w:themeTint="7F"/>
    </w:rPr>
  </w:style>
  <w:style w:type="paragraph" w:customStyle="1" w:styleId="14">
    <w:name w:val="修订1"/>
    <w:hidden/>
    <w:uiPriority w:val="99"/>
    <w:unhideWhenUsed/>
    <w:qFormat/>
    <w:rPr>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162"/>
    <customShpInfo spid="_x0000_s1164"/>
    <customShpInfo spid="_x0000_s1163"/>
    <customShpInfo spid="_x0000_s1167"/>
    <customShpInfo spid="_x0000_s1169"/>
    <customShpInfo spid="_x0000_s1170"/>
    <customShpInfo spid="_x0000_s1168"/>
    <customShpInfo spid="_x0000_s1172"/>
    <customShpInfo spid="_x0000_s1173"/>
    <customShpInfo spid="_x0000_s1171"/>
    <customShpInfo spid="_x0000_s1174"/>
    <customShpInfo spid="_x0000_s1166"/>
    <customShpInfo spid="_x0000_s1208"/>
    <customShpInfo spid="_x0000_s1209"/>
    <customShpInfo spid="_x0000_s1210"/>
    <customShpInfo spid="_x0000_s1207"/>
    <customShpInfo spid="_x0000_s1211"/>
    <customShpInfo spid="_x0000_s1213"/>
    <customShpInfo spid="_x0000_s1214"/>
    <customShpInfo spid="_x0000_s1215"/>
    <customShpInfo spid="_x0000_s1212"/>
    <customShpInfo spid="_x0000_s1206"/>
    <customShpInfo spid="_x0000_s1223"/>
    <customShpInfo spid="_x0000_s1222"/>
    <customShpInfo spid="_x0000_s1221"/>
    <customShpInfo spid="_x0000_s1220"/>
    <customShpInfo spid="_x0000_s1219"/>
    <customShpInfo spid="_x0000_s1218"/>
    <customShpInfo spid="_x0000_s1165"/>
    <customShpInfo spid="_x0000_s1197"/>
    <customShpInfo spid="_x0000_s1199"/>
    <customShpInfo spid="_x0000_s1200"/>
    <customShpInfo spid="_x0000_s1201"/>
    <customShpInfo spid="_x0000_s1198"/>
    <customShpInfo spid="_x0000_s1203"/>
    <customShpInfo spid="_x0000_s1204"/>
    <customShpInfo spid="_x0000_s1205"/>
    <customShpInfo spid="_x0000_s1202"/>
    <customShpInfo spid="_x0000_s1196"/>
    <customShpInfo spid="_x0000_s1193"/>
    <customShpInfo spid="_x0000_s1194"/>
    <customShpInfo spid="_x0000_s1195"/>
    <customShpInfo spid="_x0000_s1192"/>
    <customShpInfo spid="_x0000_s1178"/>
    <customShpInfo spid="_x0000_s1180"/>
    <customShpInfo spid="_x0000_s1181"/>
    <customShpInfo spid="_x0000_s1182"/>
    <customShpInfo spid="_x0000_s1183"/>
    <customShpInfo spid="_x0000_s1184"/>
    <customShpInfo spid="_x0000_s1185"/>
    <customShpInfo spid="_x0000_s1186"/>
    <customShpInfo spid="_x0000_s1179"/>
    <customShpInfo spid="_x0000_s1177"/>
    <customShpInfo spid="_x0000_s1188"/>
    <customShpInfo spid="_x0000_s1189"/>
    <customShpInfo spid="_x0000_s1190"/>
    <customShpInfo spid="_x0000_s1187"/>
    <customShpInfo spid="_x0000_s1176"/>
    <customShpInfo spid="_x0000_s1191"/>
    <customShpInfo spid="_x0000_s1175"/>
    <customShpInfo spid="_x0000_s1216"/>
    <customShpInfo spid="_x0000_s1217"/>
    <customShpInfo spid="_x0000_s1224"/>
    <customShpInfo spid="_x0000_s1226"/>
    <customShpInfo spid="_x0000_s1225"/>
    <customShpInfo spid="_x0000_s1229"/>
    <customShpInfo spid="_x0000_s1231"/>
    <customShpInfo spid="_x0000_s1232"/>
    <customShpInfo spid="_x0000_s1230"/>
    <customShpInfo spid="_x0000_s1234"/>
    <customShpInfo spid="_x0000_s1235"/>
    <customShpInfo spid="_x0000_s1233"/>
    <customShpInfo spid="_x0000_s1236"/>
    <customShpInfo spid="_x0000_s1228"/>
    <customShpInfo spid="_x0000_s1270"/>
    <customShpInfo spid="_x0000_s1271"/>
    <customShpInfo spid="_x0000_s1272"/>
    <customShpInfo spid="_x0000_s1269"/>
    <customShpInfo spid="_x0000_s1273"/>
    <customShpInfo spid="_x0000_s1275"/>
    <customShpInfo spid="_x0000_s1276"/>
    <customShpInfo spid="_x0000_s1277"/>
    <customShpInfo spid="_x0000_s1274"/>
    <customShpInfo spid="_x0000_s1268"/>
    <customShpInfo spid="_x0000_s1285"/>
    <customShpInfo spid="_x0000_s1284"/>
    <customShpInfo spid="_x0000_s1283"/>
    <customShpInfo spid="_x0000_s1282"/>
    <customShpInfo spid="_x0000_s1281"/>
    <customShpInfo spid="_x0000_s1280"/>
    <customShpInfo spid="_x0000_s1227"/>
    <customShpInfo spid="_x0000_s1259"/>
    <customShpInfo spid="_x0000_s1261"/>
    <customShpInfo spid="_x0000_s1262"/>
    <customShpInfo spid="_x0000_s1263"/>
    <customShpInfo spid="_x0000_s1260"/>
    <customShpInfo spid="_x0000_s1265"/>
    <customShpInfo spid="_x0000_s1266"/>
    <customShpInfo spid="_x0000_s1267"/>
    <customShpInfo spid="_x0000_s1264"/>
    <customShpInfo spid="_x0000_s1258"/>
    <customShpInfo spid="_x0000_s1255"/>
    <customShpInfo spid="_x0000_s1256"/>
    <customShpInfo spid="_x0000_s1257"/>
    <customShpInfo spid="_x0000_s1254"/>
    <customShpInfo spid="_x0000_s1240"/>
    <customShpInfo spid="_x0000_s1242"/>
    <customShpInfo spid="_x0000_s1243"/>
    <customShpInfo spid="_x0000_s1244"/>
    <customShpInfo spid="_x0000_s1245"/>
    <customShpInfo spid="_x0000_s1246"/>
    <customShpInfo spid="_x0000_s1247"/>
    <customShpInfo spid="_x0000_s1248"/>
    <customShpInfo spid="_x0000_s1241"/>
    <customShpInfo spid="_x0000_s1239"/>
    <customShpInfo spid="_x0000_s1250"/>
    <customShpInfo spid="_x0000_s1251"/>
    <customShpInfo spid="_x0000_s1252"/>
    <customShpInfo spid="_x0000_s1249"/>
    <customShpInfo spid="_x0000_s1238"/>
    <customShpInfo spid="_x0000_s1253"/>
    <customShpInfo spid="_x0000_s1237"/>
    <customShpInfo spid="_x0000_s1278"/>
    <customShpInfo spid="_x0000_s127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22771F-4E03-40B6-BBB6-C54C5CC4F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21</Pages>
  <Words>8207</Words>
  <Characters>46785</Characters>
  <Application>Microsoft Office Word</Application>
  <DocSecurity>0</DocSecurity>
  <Lines>389</Lines>
  <Paragraphs>109</Paragraphs>
  <ScaleCrop>false</ScaleCrop>
  <Company>ITianKong.Com</Company>
  <LinksUpToDate>false</LinksUpToDate>
  <CharactersWithSpaces>54883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SkyUser</dc:creator>
  <cp:lastModifiedBy>tangjigen</cp:lastModifiedBy>
  <cp:revision>64</cp:revision>
  <cp:lastPrinted>2021-03-29T03:10:00Z</cp:lastPrinted>
  <dcterms:created xsi:type="dcterms:W3CDTF">2021-02-02T04:55:00Z</dcterms:created>
  <dcterms:modified xsi:type="dcterms:W3CDTF">2022-05-27T06:04:00Z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