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542" w:rsidRDefault="002C0542">
      <w:pPr>
        <w:jc w:val="center"/>
        <w:rPr>
          <w:rFonts w:ascii="黑体" w:eastAsia="黑体" w:hAnsi="黑体"/>
          <w:b/>
          <w:color w:val="000000"/>
          <w:sz w:val="44"/>
          <w:szCs w:val="44"/>
        </w:rPr>
      </w:pPr>
    </w:p>
    <w:p w:rsidR="002C0542" w:rsidRDefault="002C0542">
      <w:pPr>
        <w:jc w:val="center"/>
        <w:rPr>
          <w:rFonts w:ascii="黑体" w:eastAsia="黑体" w:hAnsi="黑体"/>
          <w:b/>
          <w:color w:val="000000"/>
          <w:sz w:val="44"/>
          <w:szCs w:val="44"/>
        </w:rPr>
      </w:pPr>
    </w:p>
    <w:p w:rsidR="002C0542" w:rsidRDefault="002C0542">
      <w:pPr>
        <w:jc w:val="center"/>
        <w:rPr>
          <w:rFonts w:ascii="黑体" w:eastAsia="黑体" w:hAnsi="黑体"/>
          <w:b/>
          <w:color w:val="000000"/>
          <w:sz w:val="44"/>
          <w:szCs w:val="44"/>
        </w:rPr>
      </w:pPr>
      <w:r>
        <w:rPr>
          <w:rFonts w:ascii="黑体" w:eastAsia="黑体" w:hAnsi="黑体" w:hint="eastAsia"/>
          <w:b/>
          <w:color w:val="000000"/>
          <w:sz w:val="44"/>
          <w:szCs w:val="44"/>
        </w:rPr>
        <w:t>计算机平面设计专业人才培养方案</w:t>
      </w:r>
    </w:p>
    <w:p w:rsidR="002C0542" w:rsidRDefault="002C0542">
      <w:pPr>
        <w:jc w:val="center"/>
        <w:rPr>
          <w:rFonts w:ascii="黑体" w:eastAsia="黑体" w:hAnsi="黑体"/>
          <w:b/>
          <w:color w:val="000000"/>
          <w:sz w:val="44"/>
          <w:szCs w:val="44"/>
        </w:rPr>
      </w:pPr>
    </w:p>
    <w:p w:rsidR="002C0542" w:rsidRDefault="002C0542">
      <w:pPr>
        <w:jc w:val="center"/>
        <w:rPr>
          <w:rFonts w:ascii="黑体" w:eastAsia="黑体" w:hAnsi="黑体"/>
          <w:b/>
          <w:color w:val="000000"/>
          <w:sz w:val="44"/>
          <w:szCs w:val="44"/>
        </w:rPr>
      </w:pPr>
      <w:r>
        <w:rPr>
          <w:rFonts w:ascii="黑体" w:eastAsia="黑体" w:hAnsi="黑体" w:hint="eastAsia"/>
          <w:b/>
          <w:color w:val="000000"/>
          <w:sz w:val="44"/>
          <w:szCs w:val="44"/>
        </w:rPr>
        <w:t>目  录</w:t>
      </w:r>
    </w:p>
    <w:p w:rsidR="002C0542" w:rsidRDefault="002C0542">
      <w:pPr>
        <w:jc w:val="center"/>
        <w:rPr>
          <w:rFonts w:ascii="黑体" w:eastAsia="黑体" w:hAnsi="黑体"/>
          <w:b/>
          <w:color w:val="000000"/>
          <w:sz w:val="44"/>
          <w:szCs w:val="44"/>
        </w:rPr>
      </w:pPr>
    </w:p>
    <w:p w:rsidR="002C0542" w:rsidRPr="002C0542" w:rsidRDefault="002C0542" w:rsidP="002C0542">
      <w:pPr>
        <w:pStyle w:val="11"/>
        <w:tabs>
          <w:tab w:val="right" w:leader="dot" w:pos="9628"/>
        </w:tabs>
        <w:spacing w:line="480" w:lineRule="auto"/>
        <w:rPr>
          <w:noProof/>
          <w:sz w:val="24"/>
        </w:rPr>
      </w:pPr>
      <w:r>
        <w:rPr>
          <w:rFonts w:ascii="黑体" w:eastAsia="黑体" w:hAnsi="黑体"/>
          <w:b/>
          <w:color w:val="000000"/>
          <w:sz w:val="44"/>
          <w:szCs w:val="44"/>
        </w:rPr>
        <w:fldChar w:fldCharType="begin"/>
      </w:r>
      <w:r>
        <w:rPr>
          <w:rFonts w:ascii="黑体" w:eastAsia="黑体" w:hAnsi="黑体"/>
          <w:b/>
          <w:color w:val="000000"/>
          <w:sz w:val="44"/>
          <w:szCs w:val="44"/>
        </w:rPr>
        <w:instrText xml:space="preserve"> </w:instrText>
      </w:r>
      <w:r>
        <w:rPr>
          <w:rFonts w:ascii="黑体" w:eastAsia="黑体" w:hAnsi="黑体" w:hint="eastAsia"/>
          <w:b/>
          <w:color w:val="000000"/>
          <w:sz w:val="44"/>
          <w:szCs w:val="44"/>
        </w:rPr>
        <w:instrText>TOC \o "1-1" \h \z \u</w:instrText>
      </w:r>
      <w:r>
        <w:rPr>
          <w:rFonts w:ascii="黑体" w:eastAsia="黑体" w:hAnsi="黑体"/>
          <w:b/>
          <w:color w:val="000000"/>
          <w:sz w:val="44"/>
          <w:szCs w:val="44"/>
        </w:rPr>
        <w:instrText xml:space="preserve"> </w:instrText>
      </w:r>
      <w:r>
        <w:rPr>
          <w:rFonts w:ascii="黑体" w:eastAsia="黑体" w:hAnsi="黑体"/>
          <w:b/>
          <w:color w:val="000000"/>
          <w:sz w:val="44"/>
          <w:szCs w:val="44"/>
        </w:rPr>
        <w:fldChar w:fldCharType="separate"/>
      </w:r>
      <w:hyperlink w:anchor="_Toc66653232" w:history="1">
        <w:r w:rsidRPr="002C0542">
          <w:rPr>
            <w:rStyle w:val="aa"/>
            <w:rFonts w:ascii="黑体" w:eastAsia="黑体" w:hAnsi="黑体" w:hint="eastAsia"/>
            <w:b/>
            <w:noProof/>
            <w:sz w:val="24"/>
          </w:rPr>
          <w:t>计算机平面设计专业人才培养方案</w:t>
        </w:r>
        <w:r>
          <w:rPr>
            <w:rStyle w:val="aa"/>
            <w:rFonts w:ascii="黑体" w:eastAsia="黑体" w:hAnsi="黑体" w:hint="eastAsia"/>
            <w:b/>
            <w:noProof/>
            <w:sz w:val="24"/>
          </w:rPr>
          <w:t>（升学方向）</w:t>
        </w:r>
        <w:r w:rsidRPr="002C0542">
          <w:rPr>
            <w:noProof/>
            <w:webHidden/>
            <w:sz w:val="24"/>
          </w:rPr>
          <w:tab/>
        </w:r>
        <w:r w:rsidRPr="002C0542">
          <w:rPr>
            <w:noProof/>
            <w:webHidden/>
            <w:sz w:val="24"/>
          </w:rPr>
          <w:fldChar w:fldCharType="begin"/>
        </w:r>
        <w:r w:rsidRPr="002C0542">
          <w:rPr>
            <w:noProof/>
            <w:webHidden/>
            <w:sz w:val="24"/>
          </w:rPr>
          <w:instrText xml:space="preserve"> PAGEREF _Toc66653232 \h </w:instrText>
        </w:r>
        <w:r w:rsidRPr="002C0542">
          <w:rPr>
            <w:noProof/>
            <w:webHidden/>
            <w:sz w:val="24"/>
          </w:rPr>
        </w:r>
        <w:r w:rsidRPr="002C0542">
          <w:rPr>
            <w:noProof/>
            <w:webHidden/>
            <w:sz w:val="24"/>
          </w:rPr>
          <w:fldChar w:fldCharType="separate"/>
        </w:r>
        <w:r w:rsidRPr="002C0542">
          <w:rPr>
            <w:noProof/>
            <w:webHidden/>
            <w:sz w:val="24"/>
          </w:rPr>
          <w:t>2</w:t>
        </w:r>
        <w:r w:rsidRPr="002C0542">
          <w:rPr>
            <w:noProof/>
            <w:webHidden/>
            <w:sz w:val="24"/>
          </w:rPr>
          <w:fldChar w:fldCharType="end"/>
        </w:r>
      </w:hyperlink>
    </w:p>
    <w:p w:rsidR="002C0542" w:rsidRPr="002C0542" w:rsidRDefault="00722DF5" w:rsidP="002C0542">
      <w:pPr>
        <w:pStyle w:val="11"/>
        <w:tabs>
          <w:tab w:val="right" w:leader="dot" w:pos="9628"/>
        </w:tabs>
        <w:spacing w:line="480" w:lineRule="auto"/>
        <w:rPr>
          <w:noProof/>
          <w:sz w:val="24"/>
        </w:rPr>
      </w:pPr>
      <w:hyperlink w:anchor="_Toc66653233" w:history="1">
        <w:r w:rsidR="002C0542" w:rsidRPr="002C0542">
          <w:rPr>
            <w:rStyle w:val="aa"/>
            <w:rFonts w:ascii="黑体" w:eastAsia="黑体" w:hAnsi="黑体" w:hint="eastAsia"/>
            <w:b/>
            <w:noProof/>
            <w:sz w:val="24"/>
          </w:rPr>
          <w:t>计算机平面设计专业人才培养方案</w:t>
        </w:r>
        <w:r w:rsidR="002C0542">
          <w:rPr>
            <w:rStyle w:val="aa"/>
            <w:rFonts w:ascii="黑体" w:eastAsia="黑体" w:hAnsi="黑体" w:hint="eastAsia"/>
            <w:b/>
            <w:noProof/>
            <w:sz w:val="24"/>
          </w:rPr>
          <w:t>（就业方向</w:t>
        </w:r>
        <w:r w:rsidR="002C0542">
          <w:rPr>
            <w:rStyle w:val="aa"/>
            <w:rFonts w:ascii="黑体" w:eastAsia="黑体" w:hAnsi="黑体" w:hint="eastAsia"/>
            <w:b/>
            <w:noProof/>
            <w:sz w:val="24"/>
          </w:rPr>
          <w:t>）</w:t>
        </w:r>
        <w:r w:rsidR="002C0542" w:rsidRPr="002C0542">
          <w:rPr>
            <w:noProof/>
            <w:webHidden/>
            <w:sz w:val="24"/>
          </w:rPr>
          <w:tab/>
        </w:r>
        <w:r w:rsidR="002C0542" w:rsidRPr="002C0542">
          <w:rPr>
            <w:noProof/>
            <w:webHidden/>
            <w:sz w:val="24"/>
          </w:rPr>
          <w:fldChar w:fldCharType="begin"/>
        </w:r>
        <w:r w:rsidR="002C0542" w:rsidRPr="002C0542">
          <w:rPr>
            <w:noProof/>
            <w:webHidden/>
            <w:sz w:val="24"/>
          </w:rPr>
          <w:instrText xml:space="preserve"> PAGEREF _Toc66653233 \h </w:instrText>
        </w:r>
        <w:r w:rsidR="002C0542" w:rsidRPr="002C0542">
          <w:rPr>
            <w:noProof/>
            <w:webHidden/>
            <w:sz w:val="24"/>
          </w:rPr>
        </w:r>
        <w:r w:rsidR="002C0542" w:rsidRPr="002C0542">
          <w:rPr>
            <w:noProof/>
            <w:webHidden/>
            <w:sz w:val="24"/>
          </w:rPr>
          <w:fldChar w:fldCharType="separate"/>
        </w:r>
        <w:r w:rsidR="002C0542" w:rsidRPr="002C0542">
          <w:rPr>
            <w:noProof/>
            <w:webHidden/>
            <w:sz w:val="24"/>
          </w:rPr>
          <w:t>36</w:t>
        </w:r>
        <w:r w:rsidR="002C0542" w:rsidRPr="002C0542">
          <w:rPr>
            <w:noProof/>
            <w:webHidden/>
            <w:sz w:val="24"/>
          </w:rPr>
          <w:fldChar w:fldCharType="end"/>
        </w:r>
      </w:hyperlink>
    </w:p>
    <w:p w:rsidR="002C0542" w:rsidRPr="002C0542" w:rsidRDefault="002C0542">
      <w:pPr>
        <w:jc w:val="center"/>
        <w:rPr>
          <w:rFonts w:ascii="黑体" w:eastAsia="黑体" w:hAnsi="黑体"/>
          <w:b/>
          <w:color w:val="000000"/>
          <w:sz w:val="44"/>
          <w:szCs w:val="44"/>
        </w:rPr>
      </w:pPr>
      <w:r>
        <w:rPr>
          <w:rFonts w:ascii="黑体" w:eastAsia="黑体" w:hAnsi="黑体"/>
          <w:b/>
          <w:color w:val="000000"/>
          <w:sz w:val="44"/>
          <w:szCs w:val="44"/>
        </w:rPr>
        <w:fldChar w:fldCharType="end"/>
      </w:r>
    </w:p>
    <w:p w:rsidR="002C0542" w:rsidRDefault="002C0542">
      <w:pPr>
        <w:jc w:val="center"/>
        <w:rPr>
          <w:rFonts w:ascii="黑体" w:eastAsia="黑体" w:hAnsi="黑体"/>
          <w:b/>
          <w:color w:val="000000"/>
          <w:sz w:val="44"/>
          <w:szCs w:val="44"/>
        </w:rPr>
      </w:pPr>
    </w:p>
    <w:p w:rsidR="00DC26FA" w:rsidRDefault="002C0542" w:rsidP="002C0542">
      <w:pPr>
        <w:jc w:val="center"/>
        <w:outlineLvl w:val="0"/>
        <w:rPr>
          <w:rFonts w:ascii="黑体" w:eastAsia="黑体" w:hAnsi="黑体"/>
          <w:b/>
          <w:color w:val="000000"/>
          <w:sz w:val="44"/>
          <w:szCs w:val="44"/>
        </w:rPr>
      </w:pPr>
      <w:r>
        <w:rPr>
          <w:rFonts w:ascii="黑体" w:eastAsia="黑体" w:hAnsi="黑体"/>
          <w:b/>
          <w:color w:val="000000"/>
          <w:sz w:val="44"/>
          <w:szCs w:val="44"/>
        </w:rPr>
        <w:br w:type="page"/>
      </w:r>
      <w:bookmarkStart w:id="0" w:name="_Toc66653232"/>
      <w:r w:rsidR="00DC26FA">
        <w:rPr>
          <w:rFonts w:ascii="黑体" w:eastAsia="黑体" w:hAnsi="黑体" w:hint="eastAsia"/>
          <w:b/>
          <w:color w:val="000000"/>
          <w:sz w:val="44"/>
          <w:szCs w:val="44"/>
        </w:rPr>
        <w:lastRenderedPageBreak/>
        <w:t>计算机平面设计</w:t>
      </w:r>
      <w:r w:rsidR="00DC26FA">
        <w:rPr>
          <w:rFonts w:ascii="黑体" w:eastAsia="黑体" w:hAnsi="黑体"/>
          <w:b/>
          <w:color w:val="000000"/>
          <w:sz w:val="44"/>
          <w:szCs w:val="44"/>
        </w:rPr>
        <w:t>专</w:t>
      </w:r>
      <w:r w:rsidR="00DC26FA">
        <w:rPr>
          <w:rFonts w:ascii="黑体" w:eastAsia="黑体" w:hAnsi="黑体" w:hint="eastAsia"/>
          <w:b/>
          <w:color w:val="000000"/>
          <w:sz w:val="44"/>
          <w:szCs w:val="44"/>
        </w:rPr>
        <w:t>业人才培养方案</w:t>
      </w:r>
      <w:bookmarkEnd w:id="0"/>
    </w:p>
    <w:p w:rsidR="00DC26FA" w:rsidRDefault="00DC26FA">
      <w:pPr>
        <w:jc w:val="center"/>
        <w:rPr>
          <w:rFonts w:ascii="黑体" w:eastAsia="黑体" w:hAnsi="黑体"/>
          <w:b/>
          <w:color w:val="000000"/>
          <w:sz w:val="44"/>
          <w:szCs w:val="44"/>
        </w:rPr>
      </w:pPr>
      <w:r>
        <w:rPr>
          <w:rFonts w:ascii="黑体" w:eastAsia="黑体" w:hAnsi="黑体" w:hint="eastAsia"/>
          <w:b/>
          <w:color w:val="000000"/>
          <w:sz w:val="44"/>
          <w:szCs w:val="44"/>
        </w:rPr>
        <w:t>(升学方向）</w:t>
      </w:r>
    </w:p>
    <w:p w:rsidR="00DC26FA" w:rsidRPr="002C0542" w:rsidRDefault="00DC26FA" w:rsidP="002C0542">
      <w:pPr>
        <w:adjustRightInd w:val="0"/>
        <w:snapToGrid w:val="0"/>
        <w:spacing w:beforeLines="100" w:before="312" w:line="360" w:lineRule="auto"/>
        <w:ind w:firstLineChars="200" w:firstLine="602"/>
        <w:rPr>
          <w:rFonts w:ascii="黑体" w:eastAsia="黑体" w:hAnsi="黑体" w:cs="黑体"/>
          <w:b/>
          <w:bCs/>
          <w:sz w:val="30"/>
          <w:szCs w:val="30"/>
        </w:rPr>
      </w:pPr>
      <w:r w:rsidRPr="002C0542">
        <w:rPr>
          <w:rFonts w:ascii="黑体" w:eastAsia="黑体" w:hAnsi="黑体" w:cs="黑体" w:hint="eastAsia"/>
          <w:b/>
          <w:bCs/>
          <w:sz w:val="30"/>
          <w:szCs w:val="30"/>
        </w:rPr>
        <w:t>一、专业名称（专业代码）</w:t>
      </w:r>
      <w:r w:rsidRPr="002C0542">
        <w:rPr>
          <w:rFonts w:ascii="黑体" w:eastAsia="黑体" w:hAnsi="黑体" w:cs="黑体"/>
          <w:b/>
          <w:bCs/>
          <w:sz w:val="30"/>
          <w:szCs w:val="30"/>
        </w:rPr>
        <w:t xml:space="preserve"> </w:t>
      </w:r>
    </w:p>
    <w:p w:rsidR="00DC26FA" w:rsidRPr="002C0542" w:rsidRDefault="00DC26FA" w:rsidP="002C0542">
      <w:pPr>
        <w:spacing w:line="400" w:lineRule="exact"/>
        <w:ind w:firstLineChars="500" w:firstLine="1200"/>
        <w:rPr>
          <w:rFonts w:ascii="宋体" w:hAnsi="宋体"/>
          <w:sz w:val="24"/>
        </w:rPr>
      </w:pPr>
      <w:r w:rsidRPr="002C0542">
        <w:rPr>
          <w:rFonts w:ascii="宋体" w:hAnsi="宋体" w:hint="eastAsia"/>
          <w:sz w:val="24"/>
        </w:rPr>
        <w:t>计算机平面设计（</w:t>
      </w:r>
      <w:r w:rsidR="008F2270">
        <w:rPr>
          <w:rFonts w:ascii="宋体" w:hAnsi="宋体" w:hint="eastAsia"/>
          <w:sz w:val="24"/>
        </w:rPr>
        <w:t>710210</w:t>
      </w:r>
      <w:r w:rsidRPr="002C0542">
        <w:rPr>
          <w:rFonts w:ascii="宋体" w:hAnsi="宋体" w:hint="eastAsia"/>
          <w:sz w:val="24"/>
        </w:rPr>
        <w:t>）</w:t>
      </w:r>
    </w:p>
    <w:p w:rsidR="00DC26FA" w:rsidRPr="002C0542" w:rsidRDefault="00DC26FA" w:rsidP="002C0542">
      <w:pPr>
        <w:adjustRightInd w:val="0"/>
        <w:snapToGrid w:val="0"/>
        <w:spacing w:beforeLines="100" w:before="312" w:line="360" w:lineRule="auto"/>
        <w:ind w:firstLineChars="200" w:firstLine="602"/>
        <w:rPr>
          <w:rFonts w:ascii="黑体" w:eastAsia="黑体" w:hAnsi="黑体" w:cs="黑体"/>
          <w:b/>
          <w:bCs/>
          <w:sz w:val="30"/>
          <w:szCs w:val="30"/>
        </w:rPr>
      </w:pPr>
      <w:r w:rsidRPr="002C0542">
        <w:rPr>
          <w:rFonts w:ascii="黑体" w:eastAsia="黑体" w:hAnsi="黑体" w:cs="黑体" w:hint="eastAsia"/>
          <w:b/>
          <w:bCs/>
          <w:sz w:val="30"/>
          <w:szCs w:val="30"/>
        </w:rPr>
        <w:t>二、入学要求</w:t>
      </w:r>
      <w:r w:rsidRPr="002C0542">
        <w:rPr>
          <w:rFonts w:ascii="黑体" w:eastAsia="黑体" w:hAnsi="黑体" w:cs="黑体"/>
          <w:b/>
          <w:bCs/>
          <w:sz w:val="30"/>
          <w:szCs w:val="30"/>
        </w:rPr>
        <w:t xml:space="preserve"> </w:t>
      </w:r>
    </w:p>
    <w:p w:rsidR="00DC26FA" w:rsidRPr="002C0542" w:rsidRDefault="00DC26FA" w:rsidP="002C0542">
      <w:pPr>
        <w:adjustRightInd w:val="0"/>
        <w:snapToGrid w:val="0"/>
        <w:spacing w:line="360" w:lineRule="auto"/>
        <w:ind w:firstLineChars="500" w:firstLine="1200"/>
        <w:rPr>
          <w:rFonts w:ascii="宋体" w:hAnsi="宋体"/>
          <w:sz w:val="24"/>
        </w:rPr>
      </w:pPr>
      <w:r w:rsidRPr="002C0542">
        <w:rPr>
          <w:rFonts w:ascii="宋体" w:hAnsi="宋体" w:hint="eastAsia"/>
          <w:sz w:val="24"/>
        </w:rPr>
        <w:t>初中毕业生或具有同等学力者</w:t>
      </w:r>
      <w:r w:rsidRPr="002C0542">
        <w:rPr>
          <w:rFonts w:ascii="宋体" w:hAnsi="宋体"/>
          <w:sz w:val="24"/>
        </w:rPr>
        <w:t xml:space="preserve"> </w:t>
      </w:r>
    </w:p>
    <w:p w:rsidR="00DC26FA" w:rsidRPr="002C0542" w:rsidRDefault="00DC26FA" w:rsidP="002C0542">
      <w:pPr>
        <w:adjustRightInd w:val="0"/>
        <w:snapToGrid w:val="0"/>
        <w:spacing w:beforeLines="100" w:before="312" w:line="360" w:lineRule="auto"/>
        <w:ind w:firstLineChars="200" w:firstLine="602"/>
        <w:rPr>
          <w:rFonts w:ascii="黑体" w:eastAsia="黑体" w:hAnsi="黑体" w:cs="黑体"/>
          <w:b/>
          <w:bCs/>
          <w:sz w:val="30"/>
          <w:szCs w:val="30"/>
        </w:rPr>
      </w:pPr>
      <w:r w:rsidRPr="002C0542">
        <w:rPr>
          <w:rFonts w:ascii="黑体" w:eastAsia="黑体" w:hAnsi="黑体" w:cs="黑体" w:hint="eastAsia"/>
          <w:b/>
          <w:bCs/>
          <w:sz w:val="30"/>
          <w:szCs w:val="30"/>
        </w:rPr>
        <w:t>三、修业年限</w:t>
      </w:r>
      <w:r w:rsidRPr="002C0542">
        <w:rPr>
          <w:rFonts w:ascii="黑体" w:eastAsia="黑体" w:hAnsi="黑体" w:cs="黑体"/>
          <w:b/>
          <w:bCs/>
          <w:sz w:val="30"/>
          <w:szCs w:val="30"/>
        </w:rPr>
        <w:t xml:space="preserve"> </w:t>
      </w:r>
    </w:p>
    <w:p w:rsidR="00DC26FA" w:rsidRPr="002C0542" w:rsidRDefault="00DC26FA" w:rsidP="002C0542">
      <w:pPr>
        <w:adjustRightInd w:val="0"/>
        <w:snapToGrid w:val="0"/>
        <w:spacing w:line="360" w:lineRule="auto"/>
        <w:ind w:firstLineChars="500" w:firstLine="1200"/>
        <w:rPr>
          <w:rFonts w:ascii="宋体" w:hAnsi="宋体"/>
          <w:sz w:val="24"/>
        </w:rPr>
      </w:pPr>
      <w:r w:rsidRPr="002C0542">
        <w:rPr>
          <w:rFonts w:ascii="宋体" w:hAnsi="宋体"/>
          <w:sz w:val="24"/>
        </w:rPr>
        <w:t xml:space="preserve">3 </w:t>
      </w:r>
      <w:r w:rsidRPr="002C0542">
        <w:rPr>
          <w:rFonts w:ascii="宋体" w:hAnsi="宋体" w:hint="eastAsia"/>
          <w:sz w:val="24"/>
        </w:rPr>
        <w:t>年</w:t>
      </w:r>
      <w:r w:rsidRPr="002C0542">
        <w:rPr>
          <w:rFonts w:ascii="宋体" w:hAnsi="宋体"/>
          <w:sz w:val="24"/>
        </w:rPr>
        <w:t xml:space="preserve"> </w:t>
      </w:r>
    </w:p>
    <w:p w:rsidR="00DC26FA" w:rsidRPr="002C0542" w:rsidRDefault="00DC26FA" w:rsidP="002C0542">
      <w:pPr>
        <w:adjustRightInd w:val="0"/>
        <w:snapToGrid w:val="0"/>
        <w:spacing w:beforeLines="100" w:before="312" w:line="360" w:lineRule="auto"/>
        <w:ind w:firstLineChars="200" w:firstLine="602"/>
        <w:rPr>
          <w:rFonts w:ascii="黑体" w:eastAsia="黑体" w:hAnsi="黑体" w:cs="黑体"/>
          <w:b/>
          <w:bCs/>
          <w:sz w:val="30"/>
          <w:szCs w:val="30"/>
        </w:rPr>
      </w:pPr>
      <w:r w:rsidRPr="002C0542">
        <w:rPr>
          <w:rFonts w:ascii="黑体" w:eastAsia="黑体" w:hAnsi="黑体" w:cs="黑体" w:hint="eastAsia"/>
          <w:b/>
          <w:bCs/>
          <w:sz w:val="30"/>
          <w:szCs w:val="30"/>
        </w:rPr>
        <w:t>四、职业面向</w:t>
      </w:r>
    </w:p>
    <w:p w:rsidR="00DC26FA" w:rsidRPr="002C0542" w:rsidRDefault="00DC26FA" w:rsidP="002C0542">
      <w:pPr>
        <w:adjustRightInd w:val="0"/>
        <w:snapToGrid w:val="0"/>
        <w:spacing w:line="360" w:lineRule="auto"/>
        <w:ind w:firstLineChars="200" w:firstLine="562"/>
        <w:rPr>
          <w:rFonts w:ascii="黑体" w:eastAsia="黑体" w:hAnsi="黑体"/>
          <w:b/>
          <w:sz w:val="28"/>
          <w:szCs w:val="28"/>
        </w:rPr>
      </w:pPr>
      <w:r w:rsidRPr="002C0542">
        <w:rPr>
          <w:rFonts w:ascii="黑体" w:eastAsia="黑体" w:hAnsi="黑体" w:hint="eastAsia"/>
          <w:b/>
          <w:sz w:val="28"/>
          <w:szCs w:val="28"/>
        </w:rPr>
        <w:t>（一）职业面向</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hint="eastAsia"/>
          <w:sz w:val="24"/>
        </w:rPr>
        <w:t>本专业主要培养计算机操作员等一线技能人才，部分学生可进一步成为</w:t>
      </w:r>
      <w:bookmarkStart w:id="1" w:name="_Hlk32745833"/>
      <w:r w:rsidRPr="002C0542">
        <w:rPr>
          <w:rFonts w:ascii="宋体" w:hAnsi="宋体" w:hint="eastAsia"/>
          <w:sz w:val="24"/>
        </w:rPr>
        <w:t>平面设计等</w:t>
      </w:r>
      <w:bookmarkEnd w:id="1"/>
      <w:r w:rsidRPr="002C0542">
        <w:rPr>
          <w:rFonts w:ascii="宋体" w:hAnsi="宋体" w:hint="eastAsia"/>
          <w:sz w:val="24"/>
        </w:rPr>
        <w:t>技能人才。</w:t>
      </w:r>
    </w:p>
    <w:p w:rsidR="00DC26FA" w:rsidRPr="002C0542" w:rsidRDefault="00DC26FA" w:rsidP="002C0542">
      <w:pPr>
        <w:adjustRightInd w:val="0"/>
        <w:snapToGrid w:val="0"/>
        <w:spacing w:line="360" w:lineRule="auto"/>
        <w:ind w:firstLineChars="200" w:firstLine="480"/>
        <w:jc w:val="center"/>
        <w:rPr>
          <w:rFonts w:ascii="黑体" w:eastAsia="黑体" w:hAnsi="黑体" w:cs="黑体"/>
          <w:b/>
          <w:bCs/>
          <w:sz w:val="24"/>
        </w:rPr>
      </w:pPr>
      <w:r w:rsidRPr="002C0542">
        <w:rPr>
          <w:rFonts w:ascii="宋体" w:hAnsi="宋体" w:cs="宋体" w:hint="eastAsia"/>
          <w:sz w:val="24"/>
        </w:rPr>
        <w:t>表1 计算机平面设计职业面向</w:t>
      </w: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3"/>
        <w:gridCol w:w="1389"/>
        <w:gridCol w:w="1348"/>
        <w:gridCol w:w="1789"/>
        <w:gridCol w:w="1842"/>
        <w:gridCol w:w="2125"/>
      </w:tblGrid>
      <w:tr w:rsidR="002C0542" w:rsidRPr="002C0542">
        <w:trPr>
          <w:trHeight w:val="20"/>
          <w:jc w:val="center"/>
        </w:trPr>
        <w:tc>
          <w:tcPr>
            <w:tcW w:w="584" w:type="pct"/>
            <w:vAlign w:val="center"/>
          </w:tcPr>
          <w:p w:rsidR="00DC26FA" w:rsidRPr="002C0542" w:rsidRDefault="00DC26FA" w:rsidP="002C0542">
            <w:pPr>
              <w:jc w:val="center"/>
              <w:rPr>
                <w:rFonts w:ascii="仿宋" w:eastAsia="仿宋" w:hAnsi="仿宋" w:cs="仿宋"/>
                <w:b/>
                <w:szCs w:val="21"/>
              </w:rPr>
            </w:pPr>
            <w:r w:rsidRPr="002C0542">
              <w:rPr>
                <w:rFonts w:ascii="仿宋" w:eastAsia="仿宋" w:hAnsi="仿宋" w:cs="仿宋" w:hint="eastAsia"/>
                <w:b/>
                <w:szCs w:val="21"/>
              </w:rPr>
              <w:t>所属专业大类</w:t>
            </w:r>
          </w:p>
          <w:p w:rsidR="00DC26FA" w:rsidRPr="002C0542" w:rsidRDefault="00DC26FA" w:rsidP="002C0542">
            <w:pPr>
              <w:jc w:val="center"/>
              <w:rPr>
                <w:rFonts w:ascii="仿宋" w:eastAsia="仿宋" w:hAnsi="仿宋" w:cs="仿宋"/>
                <w:b/>
                <w:szCs w:val="21"/>
              </w:rPr>
            </w:pPr>
            <w:r w:rsidRPr="002C0542">
              <w:rPr>
                <w:rFonts w:ascii="仿宋" w:eastAsia="仿宋" w:hAnsi="仿宋" w:cs="仿宋" w:hint="eastAsia"/>
                <w:b/>
                <w:szCs w:val="21"/>
              </w:rPr>
              <w:t>（代码）</w:t>
            </w:r>
          </w:p>
        </w:tc>
        <w:tc>
          <w:tcPr>
            <w:tcW w:w="722" w:type="pct"/>
            <w:vAlign w:val="center"/>
          </w:tcPr>
          <w:p w:rsidR="00DC26FA" w:rsidRPr="002C0542" w:rsidRDefault="00DC26FA" w:rsidP="002C0542">
            <w:pPr>
              <w:jc w:val="center"/>
              <w:rPr>
                <w:rFonts w:ascii="仿宋" w:eastAsia="仿宋" w:hAnsi="仿宋" w:cs="仿宋"/>
                <w:b/>
                <w:szCs w:val="21"/>
              </w:rPr>
            </w:pPr>
            <w:r w:rsidRPr="002C0542">
              <w:rPr>
                <w:rFonts w:ascii="仿宋" w:eastAsia="仿宋" w:hAnsi="仿宋" w:cs="仿宋" w:hint="eastAsia"/>
                <w:b/>
                <w:szCs w:val="21"/>
              </w:rPr>
              <w:t>所属</w:t>
            </w:r>
          </w:p>
          <w:p w:rsidR="00DC26FA" w:rsidRPr="002C0542" w:rsidRDefault="00DC26FA" w:rsidP="002C0542">
            <w:pPr>
              <w:jc w:val="center"/>
              <w:rPr>
                <w:rFonts w:ascii="仿宋" w:eastAsia="仿宋" w:hAnsi="仿宋" w:cs="仿宋"/>
                <w:b/>
                <w:szCs w:val="21"/>
              </w:rPr>
            </w:pPr>
            <w:r w:rsidRPr="002C0542">
              <w:rPr>
                <w:rFonts w:ascii="仿宋" w:eastAsia="仿宋" w:hAnsi="仿宋" w:cs="仿宋" w:hint="eastAsia"/>
                <w:b/>
                <w:szCs w:val="21"/>
              </w:rPr>
              <w:t>专业类</w:t>
            </w:r>
          </w:p>
          <w:p w:rsidR="00DC26FA" w:rsidRPr="002C0542" w:rsidRDefault="00DC26FA" w:rsidP="002C0542">
            <w:pPr>
              <w:jc w:val="center"/>
              <w:rPr>
                <w:rFonts w:ascii="仿宋" w:eastAsia="仿宋" w:hAnsi="仿宋" w:cs="仿宋"/>
                <w:b/>
                <w:szCs w:val="21"/>
              </w:rPr>
            </w:pPr>
            <w:r w:rsidRPr="002C0542">
              <w:rPr>
                <w:rFonts w:ascii="仿宋" w:eastAsia="仿宋" w:hAnsi="仿宋" w:cs="仿宋" w:hint="eastAsia"/>
                <w:b/>
                <w:szCs w:val="21"/>
              </w:rPr>
              <w:t>（代码）</w:t>
            </w:r>
          </w:p>
        </w:tc>
        <w:tc>
          <w:tcPr>
            <w:tcW w:w="701" w:type="pct"/>
            <w:vAlign w:val="center"/>
          </w:tcPr>
          <w:p w:rsidR="00DC26FA" w:rsidRPr="002C0542" w:rsidRDefault="00DC26FA" w:rsidP="002C0542">
            <w:pPr>
              <w:jc w:val="center"/>
              <w:rPr>
                <w:rFonts w:ascii="仿宋" w:eastAsia="仿宋" w:hAnsi="仿宋" w:cs="仿宋"/>
                <w:b/>
                <w:szCs w:val="21"/>
              </w:rPr>
            </w:pPr>
            <w:r w:rsidRPr="002C0542">
              <w:rPr>
                <w:rFonts w:ascii="仿宋" w:eastAsia="仿宋" w:hAnsi="仿宋" w:cs="仿宋" w:hint="eastAsia"/>
                <w:b/>
                <w:szCs w:val="21"/>
              </w:rPr>
              <w:t>对应</w:t>
            </w:r>
          </w:p>
          <w:p w:rsidR="00DC26FA" w:rsidRPr="002C0542" w:rsidRDefault="00DC26FA" w:rsidP="002C0542">
            <w:pPr>
              <w:jc w:val="center"/>
              <w:rPr>
                <w:rFonts w:ascii="仿宋" w:eastAsia="仿宋" w:hAnsi="仿宋" w:cs="仿宋"/>
                <w:b/>
                <w:szCs w:val="21"/>
              </w:rPr>
            </w:pPr>
            <w:r w:rsidRPr="002C0542">
              <w:rPr>
                <w:rFonts w:ascii="仿宋" w:eastAsia="仿宋" w:hAnsi="仿宋" w:cs="仿宋" w:hint="eastAsia"/>
                <w:b/>
                <w:szCs w:val="21"/>
              </w:rPr>
              <w:t>行业</w:t>
            </w:r>
          </w:p>
        </w:tc>
        <w:tc>
          <w:tcPr>
            <w:tcW w:w="930" w:type="pct"/>
            <w:vAlign w:val="center"/>
          </w:tcPr>
          <w:p w:rsidR="00DC26FA" w:rsidRPr="002C0542" w:rsidRDefault="00DC26FA" w:rsidP="002C0542">
            <w:pPr>
              <w:jc w:val="center"/>
              <w:rPr>
                <w:rFonts w:ascii="仿宋" w:eastAsia="仿宋" w:hAnsi="仿宋" w:cs="仿宋"/>
                <w:b/>
                <w:szCs w:val="21"/>
              </w:rPr>
            </w:pPr>
            <w:r w:rsidRPr="002C0542">
              <w:rPr>
                <w:rFonts w:ascii="仿宋" w:eastAsia="仿宋" w:hAnsi="仿宋" w:cs="仿宋" w:hint="eastAsia"/>
                <w:b/>
                <w:szCs w:val="21"/>
              </w:rPr>
              <w:t>主要职业类别</w:t>
            </w:r>
          </w:p>
          <w:p w:rsidR="00DC26FA" w:rsidRPr="002C0542" w:rsidRDefault="00DC26FA" w:rsidP="002C0542">
            <w:pPr>
              <w:jc w:val="center"/>
              <w:rPr>
                <w:rFonts w:ascii="仿宋" w:eastAsia="仿宋" w:hAnsi="仿宋" w:cs="仿宋"/>
                <w:b/>
                <w:szCs w:val="21"/>
              </w:rPr>
            </w:pPr>
            <w:r w:rsidRPr="002C0542">
              <w:rPr>
                <w:rFonts w:ascii="仿宋" w:eastAsia="仿宋" w:hAnsi="仿宋" w:cs="仿宋" w:hint="eastAsia"/>
                <w:b/>
                <w:szCs w:val="21"/>
              </w:rPr>
              <w:t>（代码）</w:t>
            </w:r>
          </w:p>
        </w:tc>
        <w:tc>
          <w:tcPr>
            <w:tcW w:w="958" w:type="pct"/>
            <w:vAlign w:val="center"/>
          </w:tcPr>
          <w:p w:rsidR="00DC26FA" w:rsidRPr="002C0542" w:rsidRDefault="00DC26FA" w:rsidP="002C0542">
            <w:pPr>
              <w:jc w:val="center"/>
              <w:rPr>
                <w:rFonts w:ascii="仿宋" w:eastAsia="仿宋" w:hAnsi="仿宋" w:cs="仿宋"/>
                <w:b/>
                <w:szCs w:val="21"/>
              </w:rPr>
            </w:pPr>
            <w:r w:rsidRPr="002C0542">
              <w:rPr>
                <w:rFonts w:ascii="仿宋" w:eastAsia="仿宋" w:hAnsi="仿宋" w:cs="仿宋" w:hint="eastAsia"/>
                <w:b/>
                <w:szCs w:val="21"/>
              </w:rPr>
              <w:t>主要岗位类别</w:t>
            </w:r>
          </w:p>
        </w:tc>
        <w:tc>
          <w:tcPr>
            <w:tcW w:w="1105" w:type="pct"/>
            <w:vAlign w:val="center"/>
          </w:tcPr>
          <w:p w:rsidR="00DC26FA" w:rsidRPr="002C0542" w:rsidRDefault="00DC26FA" w:rsidP="002C0542">
            <w:pPr>
              <w:jc w:val="center"/>
              <w:rPr>
                <w:rFonts w:ascii="仿宋" w:eastAsia="仿宋" w:hAnsi="仿宋" w:cs="仿宋"/>
                <w:b/>
                <w:szCs w:val="21"/>
              </w:rPr>
            </w:pPr>
            <w:r w:rsidRPr="002C0542">
              <w:rPr>
                <w:rFonts w:ascii="仿宋" w:eastAsia="仿宋" w:hAnsi="仿宋" w:cs="仿宋" w:hint="eastAsia"/>
                <w:b/>
                <w:szCs w:val="21"/>
              </w:rPr>
              <w:t>职业资格证书</w:t>
            </w:r>
          </w:p>
        </w:tc>
      </w:tr>
      <w:tr w:rsidR="002C0542" w:rsidRPr="002C0542">
        <w:trPr>
          <w:trHeight w:val="1363"/>
          <w:jc w:val="center"/>
        </w:trPr>
        <w:tc>
          <w:tcPr>
            <w:tcW w:w="584" w:type="pct"/>
            <w:vAlign w:val="center"/>
          </w:tcPr>
          <w:p w:rsidR="00DC26FA" w:rsidRPr="002C0542" w:rsidRDefault="00DC26FA" w:rsidP="002C0542">
            <w:pPr>
              <w:jc w:val="center"/>
              <w:rPr>
                <w:rFonts w:ascii="仿宋" w:eastAsia="仿宋" w:hAnsi="仿宋" w:cs="仿宋"/>
                <w:szCs w:val="21"/>
              </w:rPr>
            </w:pPr>
            <w:r w:rsidRPr="002C0542">
              <w:rPr>
                <w:rFonts w:ascii="仿宋" w:eastAsia="仿宋" w:hAnsi="仿宋" w:cs="仿宋" w:hint="eastAsia"/>
                <w:szCs w:val="21"/>
              </w:rPr>
              <w:t>信息一类</w:t>
            </w:r>
          </w:p>
          <w:p w:rsidR="00DC26FA" w:rsidRPr="002C0542" w:rsidRDefault="00DC26FA" w:rsidP="002C0542">
            <w:pPr>
              <w:jc w:val="center"/>
              <w:rPr>
                <w:rFonts w:ascii="仿宋" w:eastAsia="仿宋" w:hAnsi="仿宋" w:cs="仿宋"/>
                <w:szCs w:val="21"/>
              </w:rPr>
            </w:pPr>
            <w:r w:rsidRPr="002C0542">
              <w:rPr>
                <w:rFonts w:ascii="仿宋" w:eastAsia="仿宋" w:hAnsi="仿宋" w:cs="仿宋" w:hint="eastAsia"/>
                <w:szCs w:val="21"/>
              </w:rPr>
              <w:t>（12）</w:t>
            </w:r>
          </w:p>
        </w:tc>
        <w:tc>
          <w:tcPr>
            <w:tcW w:w="722" w:type="pct"/>
            <w:vAlign w:val="center"/>
          </w:tcPr>
          <w:p w:rsidR="00DC26FA" w:rsidRPr="002C0542" w:rsidRDefault="00DC26FA" w:rsidP="002C0542">
            <w:pPr>
              <w:adjustRightInd w:val="0"/>
              <w:snapToGrid w:val="0"/>
              <w:jc w:val="center"/>
              <w:rPr>
                <w:rFonts w:ascii="仿宋" w:eastAsia="仿宋" w:hAnsi="仿宋" w:cs="仿宋"/>
                <w:szCs w:val="21"/>
              </w:rPr>
            </w:pPr>
            <w:r w:rsidRPr="002C0542">
              <w:rPr>
                <w:rFonts w:ascii="仿宋" w:eastAsia="仿宋" w:hAnsi="仿宋" w:cs="仿宋" w:hint="eastAsia"/>
                <w:szCs w:val="21"/>
              </w:rPr>
              <w:t>计算机平面设计（090300）</w:t>
            </w:r>
          </w:p>
        </w:tc>
        <w:tc>
          <w:tcPr>
            <w:tcW w:w="701" w:type="pct"/>
            <w:vAlign w:val="center"/>
          </w:tcPr>
          <w:p w:rsidR="00DC26FA" w:rsidRPr="002C0542" w:rsidRDefault="00DC26FA" w:rsidP="002C0542">
            <w:pPr>
              <w:jc w:val="center"/>
              <w:rPr>
                <w:rFonts w:ascii="仿宋" w:eastAsia="仿宋" w:hAnsi="仿宋" w:cs="仿宋"/>
                <w:szCs w:val="21"/>
              </w:rPr>
            </w:pPr>
            <w:r w:rsidRPr="002C0542">
              <w:rPr>
                <w:rFonts w:ascii="仿宋" w:eastAsia="仿宋" w:hAnsi="仿宋" w:cs="仿宋" w:hint="eastAsia"/>
                <w:szCs w:val="21"/>
              </w:rPr>
              <w:t>平面广告设计与制作</w:t>
            </w:r>
          </w:p>
          <w:p w:rsidR="00DC26FA" w:rsidRPr="002C0542" w:rsidRDefault="00DC26FA" w:rsidP="002C0542">
            <w:pPr>
              <w:jc w:val="center"/>
              <w:rPr>
                <w:rFonts w:ascii="仿宋" w:eastAsia="仿宋" w:hAnsi="仿宋" w:cs="仿宋"/>
                <w:szCs w:val="21"/>
              </w:rPr>
            </w:pPr>
            <w:r w:rsidRPr="002C0542">
              <w:rPr>
                <w:rFonts w:ascii="仿宋" w:eastAsia="仿宋" w:hAnsi="仿宋" w:cs="仿宋" w:hint="eastAsia"/>
                <w:szCs w:val="21"/>
              </w:rPr>
              <w:t>（64）</w:t>
            </w:r>
          </w:p>
        </w:tc>
        <w:tc>
          <w:tcPr>
            <w:tcW w:w="930" w:type="pct"/>
            <w:vAlign w:val="center"/>
          </w:tcPr>
          <w:p w:rsidR="00DC26FA" w:rsidRPr="002C0542" w:rsidRDefault="00DC26FA" w:rsidP="002C0542">
            <w:pPr>
              <w:jc w:val="center"/>
              <w:rPr>
                <w:rFonts w:ascii="仿宋" w:eastAsia="仿宋" w:hAnsi="仿宋" w:cs="仿宋"/>
                <w:szCs w:val="21"/>
              </w:rPr>
            </w:pPr>
            <w:r w:rsidRPr="002C0542">
              <w:rPr>
                <w:rFonts w:ascii="仿宋" w:eastAsia="仿宋" w:hAnsi="仿宋" w:cs="仿宋" w:hint="eastAsia"/>
                <w:szCs w:val="21"/>
              </w:rPr>
              <w:t>计算机操作员（中级）</w:t>
            </w:r>
          </w:p>
          <w:p w:rsidR="00DC26FA" w:rsidRPr="002C0542" w:rsidRDefault="00DC26FA" w:rsidP="002C0542">
            <w:pPr>
              <w:jc w:val="center"/>
              <w:rPr>
                <w:rFonts w:ascii="仿宋" w:eastAsia="仿宋" w:hAnsi="仿宋" w:cs="仿宋"/>
                <w:szCs w:val="21"/>
              </w:rPr>
            </w:pPr>
            <w:r w:rsidRPr="002C0542">
              <w:rPr>
                <w:rFonts w:ascii="仿宋" w:eastAsia="仿宋" w:hAnsi="仿宋" w:cs="仿宋" w:hint="eastAsia"/>
                <w:szCs w:val="21"/>
              </w:rPr>
              <w:t>3-01-02-05</w:t>
            </w:r>
          </w:p>
          <w:p w:rsidR="00DC26FA" w:rsidRPr="002C0542" w:rsidRDefault="00DC26FA" w:rsidP="002C0542">
            <w:pPr>
              <w:jc w:val="center"/>
              <w:rPr>
                <w:rFonts w:ascii="仿宋" w:eastAsia="仿宋" w:hAnsi="仿宋" w:cs="仿宋"/>
                <w:szCs w:val="21"/>
              </w:rPr>
            </w:pPr>
            <w:r w:rsidRPr="002C0542">
              <w:rPr>
                <w:rFonts w:ascii="仿宋" w:eastAsia="仿宋" w:hAnsi="仿宋" w:cs="仿宋" w:hint="eastAsia"/>
                <w:szCs w:val="21"/>
              </w:rPr>
              <w:t>图形图像处理（中级）</w:t>
            </w:r>
          </w:p>
        </w:tc>
        <w:tc>
          <w:tcPr>
            <w:tcW w:w="958" w:type="pct"/>
            <w:vAlign w:val="center"/>
          </w:tcPr>
          <w:p w:rsidR="00DC26FA" w:rsidRPr="002C0542" w:rsidRDefault="00DC26FA" w:rsidP="002C0542">
            <w:pPr>
              <w:jc w:val="center"/>
              <w:rPr>
                <w:rFonts w:ascii="仿宋" w:eastAsia="仿宋" w:hAnsi="仿宋" w:cs="仿宋"/>
                <w:szCs w:val="21"/>
              </w:rPr>
            </w:pPr>
            <w:r w:rsidRPr="002C0542">
              <w:rPr>
                <w:rFonts w:ascii="仿宋" w:eastAsia="仿宋" w:hAnsi="仿宋" w:cs="仿宋" w:hint="eastAsia"/>
                <w:szCs w:val="21"/>
              </w:rPr>
              <w:t>广告设计</w:t>
            </w:r>
          </w:p>
          <w:p w:rsidR="00DC26FA" w:rsidRPr="002C0542" w:rsidRDefault="00DC26FA" w:rsidP="002C0542">
            <w:pPr>
              <w:jc w:val="center"/>
              <w:rPr>
                <w:rFonts w:ascii="仿宋" w:eastAsia="仿宋" w:hAnsi="仿宋" w:cs="仿宋"/>
                <w:szCs w:val="21"/>
              </w:rPr>
            </w:pPr>
            <w:r w:rsidRPr="002C0542">
              <w:rPr>
                <w:rFonts w:ascii="仿宋" w:eastAsia="仿宋" w:hAnsi="仿宋" w:cs="仿宋" w:hint="eastAsia"/>
                <w:szCs w:val="21"/>
              </w:rPr>
              <w:t>办公自动化</w:t>
            </w:r>
          </w:p>
        </w:tc>
        <w:tc>
          <w:tcPr>
            <w:tcW w:w="1105" w:type="pct"/>
            <w:vAlign w:val="center"/>
          </w:tcPr>
          <w:p w:rsidR="00DC26FA" w:rsidRPr="002C0542" w:rsidRDefault="00DC26FA" w:rsidP="002C0542">
            <w:pPr>
              <w:jc w:val="center"/>
              <w:rPr>
                <w:rFonts w:ascii="仿宋" w:eastAsia="仿宋" w:hAnsi="仿宋" w:cs="仿宋"/>
                <w:szCs w:val="21"/>
              </w:rPr>
            </w:pPr>
            <w:r w:rsidRPr="002C0542">
              <w:rPr>
                <w:rFonts w:ascii="仿宋" w:eastAsia="仿宋" w:hAnsi="仿宋" w:cs="仿宋" w:hint="eastAsia"/>
                <w:szCs w:val="21"/>
              </w:rPr>
              <w:t xml:space="preserve">平面设计师 </w:t>
            </w:r>
          </w:p>
          <w:p w:rsidR="00DC26FA" w:rsidRPr="002C0542" w:rsidRDefault="00DC26FA" w:rsidP="002C0542">
            <w:pPr>
              <w:jc w:val="center"/>
              <w:rPr>
                <w:rFonts w:ascii="仿宋" w:eastAsia="仿宋" w:hAnsi="仿宋" w:cs="仿宋"/>
                <w:szCs w:val="21"/>
              </w:rPr>
            </w:pPr>
            <w:r w:rsidRPr="002C0542">
              <w:rPr>
                <w:rFonts w:ascii="仿宋" w:eastAsia="仿宋" w:hAnsi="仿宋" w:cs="仿宋" w:hint="eastAsia"/>
                <w:szCs w:val="21"/>
              </w:rPr>
              <w:t>电子图象处理员</w:t>
            </w:r>
          </w:p>
        </w:tc>
      </w:tr>
    </w:tbl>
    <w:p w:rsidR="00DC26FA" w:rsidRPr="002C0542" w:rsidRDefault="00DC26FA" w:rsidP="002C0542">
      <w:pPr>
        <w:adjustRightInd w:val="0"/>
        <w:snapToGrid w:val="0"/>
        <w:spacing w:beforeLines="100" w:before="312" w:line="360" w:lineRule="auto"/>
        <w:ind w:firstLineChars="200" w:firstLine="562"/>
        <w:rPr>
          <w:rFonts w:ascii="黑体" w:eastAsia="黑体" w:hAnsi="黑体" w:cs="黑体"/>
          <w:b/>
          <w:sz w:val="30"/>
          <w:szCs w:val="30"/>
        </w:rPr>
      </w:pPr>
      <w:r w:rsidRPr="002C0542">
        <w:rPr>
          <w:rFonts w:ascii="黑体" w:eastAsia="黑体" w:hAnsi="黑体" w:hint="eastAsia"/>
          <w:b/>
          <w:sz w:val="28"/>
          <w:szCs w:val="28"/>
        </w:rPr>
        <w:t xml:space="preserve">（二）接续专业 </w:t>
      </w:r>
      <w:r w:rsidRPr="002C0542">
        <w:rPr>
          <w:rFonts w:ascii="黑体" w:eastAsia="黑体" w:hAnsi="黑体" w:cs="黑体" w:hint="eastAsia"/>
          <w:b/>
          <w:sz w:val="30"/>
          <w:szCs w:val="30"/>
        </w:rPr>
        <w:t xml:space="preserve"> </w:t>
      </w:r>
    </w:p>
    <w:p w:rsidR="00DC26FA" w:rsidRPr="002C0542" w:rsidRDefault="00DC26FA" w:rsidP="002C0542">
      <w:pPr>
        <w:adjustRightInd w:val="0"/>
        <w:snapToGrid w:val="0"/>
        <w:spacing w:beforeLines="50" w:before="156" w:line="360" w:lineRule="auto"/>
        <w:ind w:firstLineChars="200" w:firstLine="480"/>
        <w:rPr>
          <w:rFonts w:ascii="宋体" w:hAnsi="宋体"/>
          <w:kern w:val="0"/>
          <w:sz w:val="24"/>
        </w:rPr>
      </w:pPr>
      <w:r w:rsidRPr="002C0542">
        <w:rPr>
          <w:rFonts w:ascii="宋体" w:hAnsi="宋体" w:hint="eastAsia"/>
          <w:sz w:val="24"/>
        </w:rPr>
        <w:t>高职：</w:t>
      </w:r>
      <w:r w:rsidRPr="002C0542">
        <w:rPr>
          <w:rFonts w:ascii="宋体" w:hAnsi="宋体" w:hint="eastAsia"/>
          <w:kern w:val="0"/>
          <w:sz w:val="24"/>
        </w:rPr>
        <w:t>计算机应用技术、计算机网络技术、软件技术、数字媒体技术、大数据技术与应用、虚拟现实应用技术专业。</w:t>
      </w:r>
    </w:p>
    <w:p w:rsidR="00DC26FA" w:rsidRPr="002C0542" w:rsidRDefault="00DC26FA" w:rsidP="002C0542">
      <w:pPr>
        <w:adjustRightInd w:val="0"/>
        <w:snapToGrid w:val="0"/>
        <w:spacing w:beforeLines="50" w:before="156" w:line="360" w:lineRule="auto"/>
        <w:ind w:firstLineChars="200" w:firstLine="480"/>
        <w:rPr>
          <w:rFonts w:ascii="宋体" w:hAnsi="宋体"/>
          <w:sz w:val="24"/>
        </w:rPr>
      </w:pPr>
      <w:r w:rsidRPr="002C0542">
        <w:rPr>
          <w:rFonts w:ascii="宋体" w:hAnsi="宋体" w:hint="eastAsia"/>
          <w:kern w:val="0"/>
          <w:sz w:val="24"/>
        </w:rPr>
        <w:t>本科：计算机科学与技术、软件工程、网络工程</w:t>
      </w:r>
    </w:p>
    <w:p w:rsidR="00DC26FA" w:rsidRPr="002C0542" w:rsidRDefault="00DC26FA" w:rsidP="002C0542">
      <w:pPr>
        <w:adjustRightInd w:val="0"/>
        <w:snapToGrid w:val="0"/>
        <w:spacing w:beforeLines="100" w:before="312" w:line="360" w:lineRule="auto"/>
        <w:ind w:leftChars="200" w:left="420"/>
        <w:rPr>
          <w:rFonts w:ascii="黑体" w:eastAsia="黑体" w:hAnsi="黑体" w:cs="黑体"/>
          <w:b/>
          <w:bCs/>
          <w:sz w:val="30"/>
          <w:szCs w:val="30"/>
        </w:rPr>
      </w:pPr>
      <w:r w:rsidRPr="002C0542">
        <w:rPr>
          <w:rFonts w:ascii="黑体" w:eastAsia="黑体" w:hAnsi="黑体" w:cs="黑体" w:hint="eastAsia"/>
          <w:b/>
          <w:bCs/>
          <w:sz w:val="30"/>
          <w:szCs w:val="30"/>
        </w:rPr>
        <w:t>五</w:t>
      </w:r>
      <w:r w:rsidRPr="002C0542">
        <w:rPr>
          <w:rFonts w:ascii="黑体" w:eastAsia="黑体" w:hAnsi="黑体" w:cs="黑体"/>
          <w:b/>
          <w:bCs/>
          <w:sz w:val="30"/>
          <w:szCs w:val="30"/>
        </w:rPr>
        <w:t>、培养目标</w:t>
      </w:r>
      <w:r w:rsidRPr="002C0542">
        <w:rPr>
          <w:rFonts w:ascii="黑体" w:eastAsia="黑体" w:hAnsi="黑体" w:cs="黑体" w:hint="eastAsia"/>
          <w:b/>
          <w:bCs/>
          <w:sz w:val="30"/>
          <w:szCs w:val="30"/>
        </w:rPr>
        <w:t>与人才规格</w:t>
      </w:r>
    </w:p>
    <w:p w:rsidR="00DC26FA" w:rsidRPr="002C0542" w:rsidRDefault="00DC26FA" w:rsidP="002C0542">
      <w:pPr>
        <w:adjustRightInd w:val="0"/>
        <w:snapToGrid w:val="0"/>
        <w:spacing w:beforeLines="50" w:before="156" w:line="360" w:lineRule="auto"/>
        <w:ind w:leftChars="200" w:left="420"/>
        <w:rPr>
          <w:rFonts w:ascii="黑体" w:eastAsia="黑体" w:hAnsi="黑体"/>
          <w:b/>
          <w:sz w:val="28"/>
          <w:szCs w:val="28"/>
        </w:rPr>
      </w:pPr>
      <w:r w:rsidRPr="002C0542">
        <w:rPr>
          <w:rFonts w:ascii="黑体" w:eastAsia="黑体" w:hAnsi="黑体" w:hint="eastAsia"/>
          <w:b/>
          <w:sz w:val="28"/>
          <w:szCs w:val="28"/>
        </w:rPr>
        <w:lastRenderedPageBreak/>
        <w:t xml:space="preserve">（一）培养目标     </w:t>
      </w:r>
    </w:p>
    <w:p w:rsidR="00DC26FA" w:rsidRPr="002C0542" w:rsidRDefault="00DC26FA" w:rsidP="002C0542">
      <w:pPr>
        <w:adjustRightInd w:val="0"/>
        <w:snapToGrid w:val="0"/>
        <w:spacing w:line="360" w:lineRule="auto"/>
        <w:ind w:firstLineChars="200" w:firstLine="560"/>
        <w:rPr>
          <w:rFonts w:ascii="宋体" w:hAnsi="宋体" w:cs="仿宋"/>
          <w:sz w:val="28"/>
          <w:szCs w:val="28"/>
        </w:rPr>
      </w:pPr>
      <w:r w:rsidRPr="002C0542">
        <w:rPr>
          <w:rFonts w:ascii="宋体" w:hAnsi="宋体" w:cs="仿宋" w:hint="eastAsia"/>
          <w:sz w:val="28"/>
          <w:szCs w:val="28"/>
        </w:rPr>
        <w:t>本专业坚持以习近平新时代中国特色社会主义思想为指导，以立德树人为根本任务，培养面向</w:t>
      </w:r>
      <w:r w:rsidRPr="002C0542">
        <w:rPr>
          <w:rFonts w:ascii="宋体" w:hAnsi="宋体" w:cs="仿宋"/>
          <w:sz w:val="28"/>
          <w:szCs w:val="28"/>
        </w:rPr>
        <w:t>计算机平面设计</w:t>
      </w:r>
      <w:r w:rsidRPr="002C0542">
        <w:rPr>
          <w:rFonts w:ascii="宋体" w:hAnsi="宋体" w:cs="仿宋" w:hint="eastAsia"/>
          <w:sz w:val="28"/>
          <w:szCs w:val="28"/>
        </w:rPr>
        <w:t>领域，从事</w:t>
      </w:r>
      <w:r w:rsidRPr="002C0542">
        <w:rPr>
          <w:rFonts w:ascii="宋体" w:hAnsi="宋体" w:cs="仿宋"/>
          <w:sz w:val="28"/>
          <w:szCs w:val="28"/>
        </w:rPr>
        <w:t>计算机图形图像处理、广告设计与制作、桌面排版、电子出版、网页美工、装饰装潢设计、工程效果设计、数字影像处理等</w:t>
      </w:r>
      <w:r w:rsidRPr="002C0542">
        <w:rPr>
          <w:rFonts w:ascii="宋体" w:hAnsi="宋体" w:cs="仿宋" w:hint="eastAsia"/>
          <w:sz w:val="28"/>
          <w:szCs w:val="28"/>
        </w:rPr>
        <w:t>岗位，具有</w:t>
      </w:r>
      <w:r w:rsidRPr="002C0542">
        <w:rPr>
          <w:rFonts w:ascii="宋体" w:hAnsi="宋体" w:cs="仿宋"/>
          <w:sz w:val="28"/>
          <w:szCs w:val="28"/>
        </w:rPr>
        <w:t>较强的手绘表达能力和计算机平面设计</w:t>
      </w:r>
      <w:r w:rsidRPr="002C0542">
        <w:rPr>
          <w:rFonts w:ascii="宋体" w:hAnsi="宋体" w:cs="仿宋" w:hint="eastAsia"/>
          <w:sz w:val="28"/>
          <w:szCs w:val="28"/>
        </w:rPr>
        <w:t>能力，德、智、体、美、劳全面发展的高素质劳动者和初中级技能型人才。同时也为四川省各高职院校、部分本科学校对口输送优秀人才。</w:t>
      </w:r>
    </w:p>
    <w:p w:rsidR="00DC26FA" w:rsidRPr="002C0542" w:rsidRDefault="00DC26FA" w:rsidP="002C0542">
      <w:pPr>
        <w:spacing w:line="500" w:lineRule="exact"/>
        <w:ind w:firstLineChars="200" w:firstLine="562"/>
        <w:rPr>
          <w:rFonts w:ascii="黑体" w:eastAsia="黑体" w:hAnsi="黑体"/>
          <w:b/>
          <w:sz w:val="28"/>
          <w:szCs w:val="28"/>
        </w:rPr>
      </w:pPr>
      <w:r w:rsidRPr="002C0542">
        <w:rPr>
          <w:rFonts w:ascii="黑体" w:eastAsia="黑体" w:hAnsi="黑体" w:hint="eastAsia"/>
          <w:b/>
          <w:sz w:val="28"/>
          <w:szCs w:val="28"/>
        </w:rPr>
        <w:t>（二）人才规格</w:t>
      </w:r>
    </w:p>
    <w:p w:rsidR="00DC26FA" w:rsidRPr="002C0542" w:rsidRDefault="00DC26FA" w:rsidP="002C0542">
      <w:pPr>
        <w:adjustRightInd w:val="0"/>
        <w:snapToGrid w:val="0"/>
        <w:spacing w:beforeLines="50" w:before="156" w:line="360" w:lineRule="auto"/>
        <w:ind w:firstLineChars="200" w:firstLine="562"/>
        <w:rPr>
          <w:rFonts w:ascii="宋体" w:hAnsi="宋体"/>
          <w:b/>
          <w:sz w:val="28"/>
          <w:szCs w:val="28"/>
        </w:rPr>
      </w:pPr>
      <w:r w:rsidRPr="002C0542">
        <w:rPr>
          <w:rFonts w:ascii="宋体" w:hAnsi="宋体"/>
          <w:b/>
          <w:sz w:val="28"/>
          <w:szCs w:val="28"/>
        </w:rPr>
        <w:t>1</w:t>
      </w:r>
      <w:r w:rsidRPr="002C0542">
        <w:rPr>
          <w:rFonts w:ascii="宋体" w:hAnsi="宋体" w:hint="eastAsia"/>
          <w:b/>
          <w:sz w:val="28"/>
          <w:szCs w:val="28"/>
        </w:rPr>
        <w:t>.知识要求</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sz w:val="24"/>
        </w:rPr>
        <w:t>1</w:t>
      </w:r>
      <w:r w:rsidRPr="002C0542">
        <w:rPr>
          <w:rFonts w:ascii="宋体" w:hAnsi="宋体" w:hint="eastAsia"/>
          <w:sz w:val="24"/>
        </w:rPr>
        <w:t>.1</w:t>
      </w:r>
      <w:r w:rsidRPr="002C0542">
        <w:rPr>
          <w:rFonts w:ascii="宋体" w:hAnsi="宋体"/>
          <w:sz w:val="24"/>
        </w:rPr>
        <w:t>掌握必备的思想政治理论、科学文化知识和中华优秀传统文化知识。</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sz w:val="24"/>
        </w:rPr>
        <w:t>1</w:t>
      </w:r>
      <w:r w:rsidRPr="002C0542">
        <w:rPr>
          <w:rFonts w:ascii="宋体" w:hAnsi="宋体" w:hint="eastAsia"/>
          <w:sz w:val="24"/>
        </w:rPr>
        <w:t>.2</w:t>
      </w:r>
      <w:r w:rsidRPr="002C0542">
        <w:rPr>
          <w:rFonts w:ascii="宋体" w:hAnsi="宋体"/>
          <w:sz w:val="24"/>
        </w:rPr>
        <w:t>熟悉与专业相关的法律法规、安全知识、环境保护、文明生产的相关知识。</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sz w:val="24"/>
        </w:rPr>
        <w:t>1</w:t>
      </w:r>
      <w:r w:rsidRPr="002C0542">
        <w:rPr>
          <w:rFonts w:ascii="宋体" w:hAnsi="宋体" w:hint="eastAsia"/>
          <w:sz w:val="24"/>
        </w:rPr>
        <w:t>.3具有计算机主流操作系统、网络、常用办公及工具软件的基本应用能力。</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sz w:val="24"/>
        </w:rPr>
        <w:t>1</w:t>
      </w:r>
      <w:r w:rsidRPr="002C0542">
        <w:rPr>
          <w:rFonts w:ascii="宋体" w:hAnsi="宋体" w:hint="eastAsia"/>
          <w:sz w:val="24"/>
        </w:rPr>
        <w:t>.4掌握素描、速写和色彩的基础知识及绘制</w:t>
      </w:r>
      <w:r w:rsidRPr="002C0542">
        <w:rPr>
          <w:rFonts w:ascii="宋体" w:hAnsi="宋体"/>
          <w:sz w:val="24"/>
        </w:rPr>
        <w:t>技能。</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sz w:val="24"/>
        </w:rPr>
        <w:t>1</w:t>
      </w:r>
      <w:r w:rsidRPr="002C0542">
        <w:rPr>
          <w:rFonts w:ascii="宋体" w:hAnsi="宋体" w:hint="eastAsia"/>
          <w:sz w:val="24"/>
        </w:rPr>
        <w:t>.5</w:t>
      </w:r>
      <w:r w:rsidRPr="002C0542">
        <w:rPr>
          <w:rFonts w:ascii="宋体" w:hAnsi="宋体"/>
          <w:sz w:val="24"/>
        </w:rPr>
        <w:t>熟悉从事计算机平面设计必需的文学和设计规范等知识。</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sz w:val="24"/>
        </w:rPr>
        <w:t>1</w:t>
      </w:r>
      <w:r w:rsidRPr="002C0542">
        <w:rPr>
          <w:rFonts w:ascii="宋体" w:hAnsi="宋体" w:hint="eastAsia"/>
          <w:sz w:val="24"/>
        </w:rPr>
        <w:t>.6</w:t>
      </w:r>
      <w:r w:rsidRPr="002C0542">
        <w:rPr>
          <w:rFonts w:ascii="宋体" w:hAnsi="宋体"/>
          <w:sz w:val="24"/>
        </w:rPr>
        <w:t>具有使用计算机处理图形、图像等数字媒体信息的能力。</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sz w:val="24"/>
        </w:rPr>
        <w:t>1</w:t>
      </w:r>
      <w:r w:rsidRPr="002C0542">
        <w:rPr>
          <w:rFonts w:ascii="宋体" w:hAnsi="宋体" w:hint="eastAsia"/>
          <w:sz w:val="24"/>
        </w:rPr>
        <w:t>.7</w:t>
      </w:r>
      <w:r w:rsidRPr="002C0542">
        <w:rPr>
          <w:rFonts w:ascii="宋体" w:hAnsi="宋体"/>
          <w:sz w:val="24"/>
        </w:rPr>
        <w:t>掌握主流CAD软件的使用方法及机械、建筑工程等二维图纸的绘制技能。</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sz w:val="24"/>
        </w:rPr>
        <w:t>1</w:t>
      </w:r>
      <w:r w:rsidRPr="002C0542">
        <w:rPr>
          <w:rFonts w:ascii="宋体" w:hAnsi="宋体" w:hint="eastAsia"/>
          <w:sz w:val="24"/>
        </w:rPr>
        <w:t>.8</w:t>
      </w:r>
      <w:r w:rsidRPr="002C0542">
        <w:rPr>
          <w:rFonts w:ascii="宋体" w:hAnsi="宋体"/>
          <w:sz w:val="24"/>
        </w:rPr>
        <w:t>具有网页设计与制作的能力。</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sz w:val="24"/>
        </w:rPr>
        <w:t>1</w:t>
      </w:r>
      <w:r w:rsidRPr="002C0542">
        <w:rPr>
          <w:rFonts w:ascii="宋体" w:hAnsi="宋体" w:hint="eastAsia"/>
          <w:sz w:val="24"/>
        </w:rPr>
        <w:t>.9</w:t>
      </w:r>
      <w:r w:rsidRPr="002C0542">
        <w:rPr>
          <w:rFonts w:ascii="宋体" w:hAnsi="宋体"/>
          <w:sz w:val="24"/>
        </w:rPr>
        <w:t>掌握图形图像处理的高级操作技能，能使用主流平面设计软件进行图形绘制、图文编辑、图像处理、网页美</w:t>
      </w:r>
      <w:r w:rsidRPr="002C0542">
        <w:rPr>
          <w:rFonts w:ascii="宋体" w:hAnsi="宋体" w:hint="eastAsia"/>
          <w:sz w:val="24"/>
        </w:rPr>
        <w:t>工</w:t>
      </w:r>
      <w:r w:rsidRPr="002C0542">
        <w:rPr>
          <w:rFonts w:ascii="宋体" w:hAnsi="宋体"/>
          <w:sz w:val="24"/>
        </w:rPr>
        <w:t>、VI设计等设计创意。</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sz w:val="24"/>
        </w:rPr>
        <w:t>1</w:t>
      </w:r>
      <w:r w:rsidRPr="002C0542">
        <w:rPr>
          <w:rFonts w:ascii="宋体" w:hAnsi="宋体" w:hint="eastAsia"/>
          <w:sz w:val="24"/>
        </w:rPr>
        <w:t>.10</w:t>
      </w:r>
      <w:r w:rsidRPr="002C0542">
        <w:rPr>
          <w:rFonts w:ascii="宋体" w:hAnsi="宋体"/>
          <w:sz w:val="24"/>
        </w:rPr>
        <w:t>掌握常用数字媒体输人、输出设备和主要应用软件的使用方法。</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sz w:val="24"/>
        </w:rPr>
        <w:t>1</w:t>
      </w:r>
      <w:r w:rsidRPr="002C0542">
        <w:rPr>
          <w:rFonts w:ascii="宋体" w:hAnsi="宋体" w:hint="eastAsia"/>
          <w:sz w:val="24"/>
        </w:rPr>
        <w:t>.11</w:t>
      </w:r>
      <w:r w:rsidRPr="002C0542">
        <w:rPr>
          <w:rFonts w:ascii="宋体" w:hAnsi="宋体"/>
          <w:sz w:val="24"/>
        </w:rPr>
        <w:t>具有使用计算机进行广告设计与制作、工程效果设计、数字影像处理等的初步能力。</w:t>
      </w:r>
    </w:p>
    <w:p w:rsidR="00DC26FA" w:rsidRPr="002C0542" w:rsidRDefault="00DC26FA" w:rsidP="002C0542">
      <w:pPr>
        <w:adjustRightInd w:val="0"/>
        <w:snapToGrid w:val="0"/>
        <w:spacing w:beforeLines="50" w:before="156" w:line="360" w:lineRule="auto"/>
        <w:ind w:firstLineChars="200" w:firstLine="562"/>
        <w:rPr>
          <w:rFonts w:ascii="宋体" w:hAnsi="宋体"/>
          <w:b/>
          <w:sz w:val="28"/>
          <w:szCs w:val="28"/>
        </w:rPr>
      </w:pPr>
      <w:r w:rsidRPr="002C0542">
        <w:rPr>
          <w:rFonts w:ascii="宋体" w:hAnsi="宋体"/>
          <w:b/>
          <w:sz w:val="28"/>
          <w:szCs w:val="28"/>
        </w:rPr>
        <w:t>2</w:t>
      </w:r>
      <w:r w:rsidRPr="002C0542">
        <w:rPr>
          <w:rFonts w:ascii="宋体" w:hAnsi="宋体" w:hint="eastAsia"/>
          <w:b/>
          <w:sz w:val="28"/>
          <w:szCs w:val="28"/>
        </w:rPr>
        <w:t>.能力要求</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sz w:val="24"/>
        </w:rPr>
        <w:t>2</w:t>
      </w:r>
      <w:r w:rsidRPr="002C0542">
        <w:rPr>
          <w:rFonts w:ascii="宋体" w:hAnsi="宋体" w:hint="eastAsia"/>
          <w:sz w:val="24"/>
        </w:rPr>
        <w:t>.1具有终生学习、持续发展的能力。</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sz w:val="24"/>
        </w:rPr>
        <w:t>2</w:t>
      </w:r>
      <w:r w:rsidRPr="002C0542">
        <w:rPr>
          <w:rFonts w:ascii="宋体" w:hAnsi="宋体" w:hint="eastAsia"/>
          <w:sz w:val="24"/>
        </w:rPr>
        <w:t>.2具有良好的语言、文字表达能力和人际交往、沟通的能力。</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sz w:val="24"/>
        </w:rPr>
        <w:t>2</w:t>
      </w:r>
      <w:r w:rsidRPr="002C0542">
        <w:rPr>
          <w:rFonts w:ascii="宋体" w:hAnsi="宋体" w:hint="eastAsia"/>
          <w:sz w:val="24"/>
        </w:rPr>
        <w:t>.3具有本专业相适应的信息技术应用能力</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sz w:val="24"/>
        </w:rPr>
        <w:t>2</w:t>
      </w:r>
      <w:r w:rsidRPr="002C0542">
        <w:rPr>
          <w:rFonts w:ascii="宋体" w:hAnsi="宋体" w:hint="eastAsia"/>
          <w:sz w:val="24"/>
        </w:rPr>
        <w:t>.4</w:t>
      </w:r>
      <w:r w:rsidRPr="002C0542">
        <w:rPr>
          <w:rFonts w:ascii="宋体" w:hAnsi="宋体"/>
          <w:sz w:val="24"/>
        </w:rPr>
        <w:t>具有较高的审美素养，较强的视觉感受和视觉表现能力。</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sz w:val="24"/>
        </w:rPr>
        <w:t>2</w:t>
      </w:r>
      <w:r w:rsidRPr="002C0542">
        <w:rPr>
          <w:rFonts w:ascii="宋体" w:hAnsi="宋体" w:hint="eastAsia"/>
          <w:sz w:val="24"/>
        </w:rPr>
        <w:t>.5</w:t>
      </w:r>
      <w:r w:rsidRPr="002C0542">
        <w:rPr>
          <w:rFonts w:ascii="宋体" w:hAnsi="宋体"/>
          <w:sz w:val="24"/>
        </w:rPr>
        <w:t>熟悉广告设计原理、规范、广告类型，掌握广告创意方法和实现途径。</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sz w:val="24"/>
        </w:rPr>
        <w:t>2</w:t>
      </w:r>
      <w:r w:rsidRPr="002C0542">
        <w:rPr>
          <w:rFonts w:ascii="宋体" w:hAnsi="宋体" w:hint="eastAsia"/>
          <w:sz w:val="24"/>
        </w:rPr>
        <w:t>.6</w:t>
      </w:r>
      <w:r w:rsidRPr="002C0542">
        <w:rPr>
          <w:rFonts w:ascii="宋体" w:hAnsi="宋体"/>
          <w:sz w:val="24"/>
        </w:rPr>
        <w:t>掌握海报、画册、报纸、杂志、图书等排版的综合技能。</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sz w:val="24"/>
        </w:rPr>
        <w:lastRenderedPageBreak/>
        <w:t>2</w:t>
      </w:r>
      <w:r w:rsidRPr="002C0542">
        <w:rPr>
          <w:rFonts w:ascii="宋体" w:hAnsi="宋体" w:hint="eastAsia"/>
          <w:sz w:val="24"/>
        </w:rPr>
        <w:t>.7</w:t>
      </w:r>
      <w:r w:rsidRPr="002C0542">
        <w:rPr>
          <w:rFonts w:ascii="宋体" w:hAnsi="宋体"/>
          <w:sz w:val="24"/>
        </w:rPr>
        <w:t>掌握视觉形象设计中所涉及的创意设计、结构版式、配色、图形图像、动画设计、数码摄影等技能，能完成项目网站的美工设计和素材制作。</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sz w:val="24"/>
        </w:rPr>
        <w:t>2</w:t>
      </w:r>
      <w:r w:rsidRPr="002C0542">
        <w:rPr>
          <w:rFonts w:ascii="宋体" w:hAnsi="宋体" w:hint="eastAsia"/>
          <w:sz w:val="24"/>
        </w:rPr>
        <w:t>.8</w:t>
      </w:r>
      <w:r w:rsidRPr="002C0542">
        <w:rPr>
          <w:rFonts w:ascii="宋体" w:hAnsi="宋体"/>
          <w:sz w:val="24"/>
        </w:rPr>
        <w:t>具有进行简单的</w:t>
      </w:r>
      <w:r w:rsidRPr="002C0542">
        <w:rPr>
          <w:rFonts w:ascii="宋体" w:hAnsi="宋体" w:hint="eastAsia"/>
          <w:sz w:val="24"/>
        </w:rPr>
        <w:t>工</w:t>
      </w:r>
      <w:r w:rsidRPr="002C0542">
        <w:rPr>
          <w:rFonts w:ascii="宋体" w:hAnsi="宋体"/>
          <w:sz w:val="24"/>
        </w:rPr>
        <w:t>程效果设计的能力。</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sz w:val="24"/>
        </w:rPr>
        <w:t>2</w:t>
      </w:r>
      <w:r w:rsidRPr="002C0542">
        <w:rPr>
          <w:rFonts w:ascii="宋体" w:hAnsi="宋体" w:hint="eastAsia"/>
          <w:sz w:val="24"/>
        </w:rPr>
        <w:t>.9</w:t>
      </w:r>
      <w:r w:rsidRPr="002C0542">
        <w:rPr>
          <w:rFonts w:ascii="宋体" w:hAnsi="宋体"/>
          <w:sz w:val="24"/>
        </w:rPr>
        <w:t>熟悉基础建模、材质与灯光、动画控制等三维设计方法，掌握运用三维动画制作工具进行三维模型、虚拟场景等制作技能。</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sz w:val="24"/>
        </w:rPr>
        <w:t>2</w:t>
      </w:r>
      <w:r w:rsidRPr="002C0542">
        <w:rPr>
          <w:rFonts w:ascii="宋体" w:hAnsi="宋体" w:hint="eastAsia"/>
          <w:sz w:val="24"/>
        </w:rPr>
        <w:t>.10</w:t>
      </w:r>
      <w:r w:rsidRPr="002C0542">
        <w:rPr>
          <w:rFonts w:ascii="宋体" w:hAnsi="宋体"/>
          <w:sz w:val="24"/>
        </w:rPr>
        <w:t>熟悉建筑装饰装潢设计的基本知识与规范，掌握建筑装饰装潢施工图与效果图的设计技能。</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sz w:val="24"/>
        </w:rPr>
        <w:t>2</w:t>
      </w:r>
      <w:r w:rsidRPr="002C0542">
        <w:rPr>
          <w:rFonts w:ascii="宋体" w:hAnsi="宋体" w:hint="eastAsia"/>
          <w:sz w:val="24"/>
        </w:rPr>
        <w:t>.11</w:t>
      </w:r>
      <w:r w:rsidRPr="002C0542">
        <w:rPr>
          <w:rFonts w:ascii="宋体" w:hAnsi="宋体"/>
          <w:sz w:val="24"/>
        </w:rPr>
        <w:t>掌握主流CAD软件的使用方法及机械、建筑</w:t>
      </w:r>
      <w:r w:rsidRPr="002C0542">
        <w:rPr>
          <w:rFonts w:ascii="宋体" w:hAnsi="宋体" w:hint="eastAsia"/>
          <w:sz w:val="24"/>
        </w:rPr>
        <w:t>工</w:t>
      </w:r>
      <w:r w:rsidRPr="002C0542">
        <w:rPr>
          <w:rFonts w:ascii="宋体" w:hAnsi="宋体"/>
          <w:sz w:val="24"/>
        </w:rPr>
        <w:t>程等二维和三维图纸的绘制技能，初步掌握3D打印模型图纸的绘制技能。</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sz w:val="24"/>
        </w:rPr>
        <w:t>2</w:t>
      </w:r>
      <w:r w:rsidRPr="002C0542">
        <w:rPr>
          <w:rFonts w:ascii="宋体" w:hAnsi="宋体" w:hint="eastAsia"/>
          <w:sz w:val="24"/>
        </w:rPr>
        <w:t>.12</w:t>
      </w:r>
      <w:r w:rsidRPr="002C0542">
        <w:rPr>
          <w:rFonts w:ascii="宋体" w:hAnsi="宋体"/>
          <w:sz w:val="24"/>
        </w:rPr>
        <w:t>具有数码照片调整、修饰、创意等效果的处理能力。</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sz w:val="24"/>
        </w:rPr>
        <w:t>2</w:t>
      </w:r>
      <w:r w:rsidRPr="002C0542">
        <w:rPr>
          <w:rFonts w:ascii="宋体" w:hAnsi="宋体" w:hint="eastAsia"/>
          <w:sz w:val="24"/>
        </w:rPr>
        <w:t>.13</w:t>
      </w:r>
      <w:r w:rsidRPr="002C0542">
        <w:rPr>
          <w:rFonts w:ascii="宋体" w:hAnsi="宋体"/>
          <w:sz w:val="24"/>
        </w:rPr>
        <w:t>掌握照相机、摄像机、影像编辑和播放等数字影像设备的使用、连接、维护等基础技能。</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sz w:val="24"/>
        </w:rPr>
        <w:t>2</w:t>
      </w:r>
      <w:r w:rsidRPr="002C0542">
        <w:rPr>
          <w:rFonts w:ascii="宋体" w:hAnsi="宋体" w:hint="eastAsia"/>
          <w:sz w:val="24"/>
        </w:rPr>
        <w:t>.14</w:t>
      </w:r>
      <w:r w:rsidRPr="002C0542">
        <w:rPr>
          <w:rFonts w:ascii="宋体" w:hAnsi="宋体"/>
          <w:sz w:val="24"/>
        </w:rPr>
        <w:t>了解数字影像相关行业规范和要求，能完成数字影像产品的设计与制作，掌握数字影像行业的综合技能。</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sz w:val="24"/>
        </w:rPr>
        <w:t>2</w:t>
      </w:r>
      <w:r w:rsidRPr="002C0542">
        <w:rPr>
          <w:rFonts w:ascii="宋体" w:hAnsi="宋体" w:hint="eastAsia"/>
          <w:sz w:val="24"/>
        </w:rPr>
        <w:t>.15</w:t>
      </w:r>
      <w:r w:rsidRPr="002C0542">
        <w:rPr>
          <w:rFonts w:ascii="宋体" w:hAnsi="宋体"/>
          <w:sz w:val="24"/>
        </w:rPr>
        <w:t>具备较高的审美素养，较强的视觉感受和表现能力</w:t>
      </w:r>
    </w:p>
    <w:p w:rsidR="00DC26FA" w:rsidRPr="002C0542" w:rsidRDefault="00DC26FA" w:rsidP="002C0542">
      <w:pPr>
        <w:adjustRightInd w:val="0"/>
        <w:snapToGrid w:val="0"/>
        <w:spacing w:beforeLines="50" w:before="156" w:line="360" w:lineRule="auto"/>
        <w:ind w:firstLineChars="200" w:firstLine="562"/>
        <w:rPr>
          <w:rFonts w:ascii="宋体" w:hAnsi="宋体"/>
          <w:b/>
          <w:sz w:val="28"/>
          <w:szCs w:val="28"/>
        </w:rPr>
      </w:pPr>
      <w:r w:rsidRPr="002C0542">
        <w:rPr>
          <w:rFonts w:ascii="宋体" w:hAnsi="宋体"/>
          <w:b/>
          <w:sz w:val="28"/>
          <w:szCs w:val="28"/>
        </w:rPr>
        <w:t>3</w:t>
      </w:r>
      <w:r w:rsidRPr="002C0542">
        <w:rPr>
          <w:rFonts w:ascii="宋体" w:hAnsi="宋体" w:hint="eastAsia"/>
          <w:b/>
          <w:sz w:val="28"/>
          <w:szCs w:val="28"/>
        </w:rPr>
        <w:t>.</w:t>
      </w:r>
      <w:r w:rsidRPr="002C0542">
        <w:rPr>
          <w:rFonts w:ascii="宋体" w:hAnsi="宋体"/>
          <w:b/>
          <w:sz w:val="28"/>
          <w:szCs w:val="28"/>
        </w:rPr>
        <w:t>素质</w:t>
      </w:r>
      <w:r w:rsidRPr="002C0542">
        <w:rPr>
          <w:rFonts w:ascii="宋体" w:hAnsi="宋体" w:hint="eastAsia"/>
          <w:b/>
          <w:sz w:val="28"/>
          <w:szCs w:val="28"/>
        </w:rPr>
        <w:t>要求</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sz w:val="24"/>
        </w:rPr>
        <w:t>3.1具有质量意识、安全意识、集体意识、信息素养、工匠精神。</w:t>
      </w:r>
    </w:p>
    <w:p w:rsidR="00DC26FA" w:rsidRPr="002C0542" w:rsidRDefault="00DC26FA" w:rsidP="002C0542">
      <w:pPr>
        <w:adjustRightInd w:val="0"/>
        <w:snapToGrid w:val="0"/>
        <w:spacing w:line="360" w:lineRule="auto"/>
        <w:ind w:firstLineChars="200" w:firstLine="480"/>
        <w:rPr>
          <w:rFonts w:ascii="宋体" w:hAnsi="宋体"/>
          <w:sz w:val="24"/>
        </w:rPr>
      </w:pPr>
      <w:bookmarkStart w:id="2" w:name="_Hlk32746152"/>
      <w:r w:rsidRPr="002C0542">
        <w:rPr>
          <w:rFonts w:ascii="宋体" w:hAnsi="宋体"/>
          <w:sz w:val="24"/>
        </w:rPr>
        <w:t>3.</w:t>
      </w:r>
      <w:bookmarkEnd w:id="2"/>
      <w:r w:rsidRPr="002C0542">
        <w:rPr>
          <w:rFonts w:ascii="宋体" w:hAnsi="宋体"/>
          <w:sz w:val="24"/>
        </w:rPr>
        <w:t>2具有健康的体魄、健全的心理和人格、良好的健身与卫生习惯、良好的行为习惯。</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sz w:val="24"/>
        </w:rPr>
        <w:t>3.3具有一定的审美和人文素养，能有高雅的爱好和特长。</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sz w:val="24"/>
        </w:rPr>
        <w:t>3.4具有良好的职业道德，能自觉遵守行业法规、规范和企业规章制度。</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sz w:val="24"/>
        </w:rPr>
        <w:t>3</w:t>
      </w:r>
      <w:r w:rsidRPr="002C0542">
        <w:rPr>
          <w:rFonts w:ascii="宋体" w:hAnsi="宋体" w:hint="eastAsia"/>
          <w:sz w:val="24"/>
        </w:rPr>
        <w:t>.</w:t>
      </w:r>
      <w:r w:rsidRPr="002C0542">
        <w:rPr>
          <w:rFonts w:ascii="宋体" w:hAnsi="宋体"/>
          <w:sz w:val="24"/>
        </w:rPr>
        <w:t>5具有良好的人际交往、团队协作能力和客户服务意识。</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sz w:val="24"/>
        </w:rPr>
        <w:t>3</w:t>
      </w:r>
      <w:r w:rsidRPr="002C0542">
        <w:rPr>
          <w:rFonts w:ascii="宋体" w:hAnsi="宋体" w:hint="eastAsia"/>
          <w:sz w:val="24"/>
        </w:rPr>
        <w:t>.</w:t>
      </w:r>
      <w:r w:rsidRPr="002C0542">
        <w:rPr>
          <w:rFonts w:ascii="宋体" w:hAnsi="宋体"/>
          <w:sz w:val="24"/>
        </w:rPr>
        <w:t>6具有信息安全、知识产权保护和质量规范意识。</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sz w:val="24"/>
        </w:rPr>
        <w:t>3</w:t>
      </w:r>
      <w:r w:rsidRPr="002C0542">
        <w:rPr>
          <w:rFonts w:ascii="宋体" w:hAnsi="宋体" w:hint="eastAsia"/>
          <w:sz w:val="24"/>
        </w:rPr>
        <w:t>.</w:t>
      </w:r>
      <w:r w:rsidRPr="002C0542">
        <w:rPr>
          <w:rFonts w:ascii="宋体" w:hAnsi="宋体"/>
          <w:sz w:val="24"/>
        </w:rPr>
        <w:t>7具有获取前沿技术信息、学习新知识的能力。</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sz w:val="24"/>
        </w:rPr>
        <w:t>3</w:t>
      </w:r>
      <w:r w:rsidRPr="002C0542">
        <w:rPr>
          <w:rFonts w:ascii="宋体" w:hAnsi="宋体" w:hint="eastAsia"/>
          <w:sz w:val="24"/>
        </w:rPr>
        <w:t>.</w:t>
      </w:r>
      <w:r w:rsidRPr="002C0542">
        <w:rPr>
          <w:rFonts w:ascii="宋体" w:hAnsi="宋体"/>
          <w:sz w:val="24"/>
        </w:rPr>
        <w:t>8具有一定的美学艺术修养。</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sz w:val="24"/>
        </w:rPr>
        <w:t>3</w:t>
      </w:r>
      <w:r w:rsidRPr="002C0542">
        <w:rPr>
          <w:rFonts w:ascii="宋体" w:hAnsi="宋体" w:hint="eastAsia"/>
          <w:sz w:val="24"/>
        </w:rPr>
        <w:t>.</w:t>
      </w:r>
      <w:r w:rsidRPr="002C0542">
        <w:rPr>
          <w:rFonts w:ascii="宋体" w:hAnsi="宋体"/>
          <w:sz w:val="24"/>
        </w:rPr>
        <w:t>9具有熟练的信息技术应用能力。</w:t>
      </w:r>
    </w:p>
    <w:p w:rsidR="00DC26FA" w:rsidRPr="002C0542" w:rsidRDefault="00DC26FA" w:rsidP="002C0542">
      <w:pPr>
        <w:adjustRightInd w:val="0"/>
        <w:snapToGrid w:val="0"/>
        <w:spacing w:beforeLines="50" w:before="156" w:line="360" w:lineRule="auto"/>
        <w:ind w:firstLineChars="200" w:firstLine="562"/>
        <w:rPr>
          <w:rFonts w:ascii="宋体" w:hAnsi="宋体"/>
          <w:b/>
          <w:sz w:val="28"/>
          <w:szCs w:val="28"/>
        </w:rPr>
      </w:pPr>
      <w:r w:rsidRPr="002C0542">
        <w:rPr>
          <w:rFonts w:ascii="宋体" w:hAnsi="宋体"/>
          <w:b/>
          <w:sz w:val="28"/>
          <w:szCs w:val="28"/>
        </w:rPr>
        <w:t>4</w:t>
      </w:r>
      <w:r w:rsidRPr="002C0542">
        <w:rPr>
          <w:rFonts w:ascii="宋体" w:hAnsi="宋体" w:hint="eastAsia"/>
          <w:b/>
          <w:sz w:val="28"/>
          <w:szCs w:val="28"/>
        </w:rPr>
        <w:t>.思政要求</w:t>
      </w:r>
    </w:p>
    <w:p w:rsidR="00DC26FA" w:rsidRPr="002C0542" w:rsidRDefault="00DC26FA" w:rsidP="002C0542">
      <w:pPr>
        <w:adjustRightInd w:val="0"/>
        <w:snapToGrid w:val="0"/>
        <w:spacing w:line="360" w:lineRule="auto"/>
        <w:ind w:firstLineChars="200" w:firstLine="480"/>
        <w:rPr>
          <w:rFonts w:ascii="宋体" w:hAnsi="宋体"/>
          <w:sz w:val="24"/>
        </w:rPr>
      </w:pPr>
      <w:bookmarkStart w:id="3" w:name="_Toc5901"/>
      <w:bookmarkStart w:id="4" w:name="_Toc1456"/>
      <w:r w:rsidRPr="002C0542">
        <w:rPr>
          <w:rFonts w:ascii="宋体" w:hAnsi="宋体"/>
          <w:sz w:val="24"/>
        </w:rPr>
        <w:t>4.1</w:t>
      </w:r>
      <w:r w:rsidRPr="002C0542">
        <w:rPr>
          <w:rFonts w:ascii="宋体" w:hAnsi="宋体" w:hint="eastAsia"/>
          <w:sz w:val="24"/>
        </w:rPr>
        <w:t>了解伟大祖国灿烂的历史文化和发展历程，培养学生热爱祖国，热爱社会主义制度，拥护中国共产党的领导，</w:t>
      </w:r>
      <w:r w:rsidRPr="002C0542">
        <w:rPr>
          <w:rFonts w:ascii="宋体" w:hAnsi="宋体"/>
          <w:sz w:val="24"/>
        </w:rPr>
        <w:t>践行社会主义核心价值观，具有深厚的爱国主义情怀</w:t>
      </w:r>
      <w:r w:rsidRPr="002C0542">
        <w:rPr>
          <w:rFonts w:ascii="宋体" w:hAnsi="宋体" w:hint="eastAsia"/>
          <w:sz w:val="24"/>
        </w:rPr>
        <w:t>和坚定正确的政治方向，做到“两个维护”；</w:t>
      </w:r>
      <w:bookmarkEnd w:id="3"/>
      <w:bookmarkEnd w:id="4"/>
      <w:r w:rsidRPr="002C0542">
        <w:rPr>
          <w:rFonts w:ascii="宋体" w:hAnsi="宋体"/>
          <w:sz w:val="24"/>
        </w:rPr>
        <w:t xml:space="preserve"> </w:t>
      </w:r>
    </w:p>
    <w:p w:rsidR="00DC26FA" w:rsidRPr="002C0542" w:rsidRDefault="00DC26FA" w:rsidP="002C0542">
      <w:pPr>
        <w:adjustRightInd w:val="0"/>
        <w:snapToGrid w:val="0"/>
        <w:spacing w:line="360" w:lineRule="auto"/>
        <w:ind w:firstLineChars="200" w:firstLine="480"/>
        <w:rPr>
          <w:rFonts w:ascii="宋体" w:hAnsi="宋体"/>
          <w:sz w:val="24"/>
        </w:rPr>
      </w:pPr>
      <w:bookmarkStart w:id="5" w:name="_Toc6763"/>
      <w:bookmarkStart w:id="6" w:name="_Toc4039"/>
      <w:r w:rsidRPr="002C0542">
        <w:rPr>
          <w:rFonts w:ascii="宋体" w:hAnsi="宋体" w:hint="eastAsia"/>
          <w:sz w:val="24"/>
        </w:rPr>
        <w:lastRenderedPageBreak/>
        <w:t>4</w:t>
      </w:r>
      <w:r w:rsidRPr="002C0542">
        <w:rPr>
          <w:rFonts w:ascii="宋体" w:hAnsi="宋体"/>
          <w:sz w:val="24"/>
        </w:rPr>
        <w:t>.2</w:t>
      </w:r>
      <w:r w:rsidRPr="002C0542">
        <w:rPr>
          <w:rFonts w:ascii="宋体" w:hAnsi="宋体" w:hint="eastAsia"/>
          <w:sz w:val="24"/>
        </w:rPr>
        <w:t>了解国家计算机平面设计行业最新发展趋势，了解我国平面设计行业在国际上的领先地位，认同改革开放以来取得的伟大成就，坚定“四个自信”。</w:t>
      </w:r>
      <w:bookmarkEnd w:id="5"/>
      <w:bookmarkEnd w:id="6"/>
    </w:p>
    <w:p w:rsidR="00DC26FA" w:rsidRPr="002C0542" w:rsidRDefault="00DC26FA" w:rsidP="002C0542">
      <w:pPr>
        <w:adjustRightInd w:val="0"/>
        <w:snapToGrid w:val="0"/>
        <w:spacing w:line="360" w:lineRule="auto"/>
        <w:ind w:firstLineChars="200" w:firstLine="480"/>
        <w:rPr>
          <w:rFonts w:ascii="宋体" w:hAnsi="宋体"/>
          <w:sz w:val="24"/>
        </w:rPr>
      </w:pPr>
      <w:bookmarkStart w:id="7" w:name="_Toc10377"/>
      <w:bookmarkStart w:id="8" w:name="_Toc24304"/>
      <w:r w:rsidRPr="002C0542">
        <w:rPr>
          <w:rFonts w:ascii="宋体" w:hAnsi="宋体" w:hint="eastAsia"/>
          <w:sz w:val="24"/>
        </w:rPr>
        <w:t>4</w:t>
      </w:r>
      <w:r w:rsidRPr="002C0542">
        <w:rPr>
          <w:rFonts w:ascii="宋体" w:hAnsi="宋体"/>
          <w:sz w:val="24"/>
        </w:rPr>
        <w:t>.3</w:t>
      </w:r>
      <w:r w:rsidRPr="002C0542">
        <w:rPr>
          <w:rFonts w:ascii="宋体" w:hAnsi="宋体" w:hint="eastAsia"/>
          <w:sz w:val="24"/>
        </w:rPr>
        <w:t>了解计算机平面设计行业的先进人物事迹，让学生树立和追求崇高理想，逐步形成正确的世界观、人生观、价值观。</w:t>
      </w:r>
      <w:bookmarkEnd w:id="7"/>
      <w:bookmarkEnd w:id="8"/>
    </w:p>
    <w:p w:rsidR="00DC26FA" w:rsidRPr="002C0542" w:rsidRDefault="00DC26FA" w:rsidP="002C0542">
      <w:pPr>
        <w:adjustRightInd w:val="0"/>
        <w:snapToGrid w:val="0"/>
        <w:spacing w:line="360" w:lineRule="auto"/>
        <w:ind w:firstLineChars="200" w:firstLine="480"/>
        <w:rPr>
          <w:rFonts w:ascii="宋体" w:hAnsi="宋体"/>
          <w:sz w:val="24"/>
        </w:rPr>
      </w:pPr>
      <w:bookmarkStart w:id="9" w:name="_Toc11507"/>
      <w:bookmarkStart w:id="10" w:name="_Toc24869"/>
      <w:r w:rsidRPr="002C0542">
        <w:rPr>
          <w:rFonts w:ascii="宋体" w:hAnsi="宋体" w:hint="eastAsia"/>
          <w:sz w:val="24"/>
        </w:rPr>
        <w:t>4</w:t>
      </w:r>
      <w:r w:rsidRPr="002C0542">
        <w:rPr>
          <w:rFonts w:ascii="宋体" w:hAnsi="宋体"/>
          <w:sz w:val="24"/>
        </w:rPr>
        <w:t>.4 崇尚宪法，遵纪守法，诚实守信，遵守道德准则和行为规范</w:t>
      </w:r>
      <w:r w:rsidRPr="002C0542">
        <w:rPr>
          <w:rFonts w:ascii="宋体" w:hAnsi="宋体" w:hint="eastAsia"/>
          <w:sz w:val="24"/>
        </w:rPr>
        <w:t>，引导学生扣好人生第一粒扣子，立鸿鹄志，做奋斗者，做有理想、有道德、有文化、有纪律的“四有新人”。</w:t>
      </w:r>
      <w:bookmarkEnd w:id="9"/>
      <w:bookmarkEnd w:id="10"/>
    </w:p>
    <w:p w:rsidR="00DC26FA" w:rsidRPr="002C0542" w:rsidRDefault="00DC26FA" w:rsidP="002C0542">
      <w:pPr>
        <w:adjustRightInd w:val="0"/>
        <w:snapToGrid w:val="0"/>
        <w:spacing w:beforeLines="100" w:before="312" w:line="360" w:lineRule="auto"/>
        <w:ind w:firstLineChars="200" w:firstLine="602"/>
        <w:rPr>
          <w:rFonts w:ascii="黑体" w:eastAsia="黑体" w:hAnsi="黑体"/>
          <w:b/>
          <w:sz w:val="30"/>
          <w:szCs w:val="30"/>
        </w:rPr>
      </w:pPr>
      <w:r w:rsidRPr="002C0542">
        <w:rPr>
          <w:rFonts w:ascii="黑体" w:eastAsia="黑体" w:hAnsi="黑体" w:hint="eastAsia"/>
          <w:b/>
          <w:sz w:val="30"/>
          <w:szCs w:val="30"/>
        </w:rPr>
        <w:t>六、课程设置及要求</w:t>
      </w:r>
    </w:p>
    <w:p w:rsidR="00DC26FA" w:rsidRPr="002C0542" w:rsidRDefault="00DC26FA" w:rsidP="002C0542">
      <w:pPr>
        <w:spacing w:line="400" w:lineRule="exact"/>
        <w:ind w:firstLineChars="200" w:firstLine="480"/>
        <w:jc w:val="left"/>
        <w:rPr>
          <w:rFonts w:ascii="宋体" w:hAnsi="宋体"/>
          <w:sz w:val="24"/>
        </w:rPr>
      </w:pPr>
      <w:r w:rsidRPr="002C0542">
        <w:rPr>
          <w:rFonts w:ascii="宋体" w:hAnsi="宋体" w:hint="eastAsia"/>
          <w:sz w:val="24"/>
        </w:rPr>
        <w:t>本专业课程设置分为公共基础课程和专业（技能）课程。</w:t>
      </w:r>
    </w:p>
    <w:p w:rsidR="00DC26FA" w:rsidRPr="002C0542" w:rsidRDefault="00DC26FA" w:rsidP="002C0542">
      <w:pPr>
        <w:spacing w:line="400" w:lineRule="exact"/>
        <w:ind w:firstLineChars="200" w:firstLine="480"/>
        <w:jc w:val="left"/>
        <w:rPr>
          <w:rFonts w:ascii="宋体" w:hAnsi="宋体"/>
          <w:sz w:val="24"/>
        </w:rPr>
      </w:pPr>
      <w:r w:rsidRPr="002C0542">
        <w:rPr>
          <w:rFonts w:ascii="宋体" w:hAnsi="宋体" w:hint="eastAsia"/>
          <w:sz w:val="24"/>
        </w:rPr>
        <w:t>公共基础课包括思想政治、语文、数学、英语、历史、信息技术、体育与健康、艺术和劳动专题教育等课程。</w:t>
      </w:r>
    </w:p>
    <w:p w:rsidR="00DC26FA" w:rsidRPr="002C0542" w:rsidRDefault="00DC26FA" w:rsidP="002C0542">
      <w:pPr>
        <w:spacing w:line="400" w:lineRule="exact"/>
        <w:ind w:firstLineChars="200" w:firstLine="480"/>
        <w:jc w:val="left"/>
        <w:rPr>
          <w:rFonts w:ascii="宋体" w:hAnsi="宋体"/>
          <w:sz w:val="24"/>
        </w:rPr>
      </w:pPr>
      <w:r w:rsidRPr="002C0542">
        <w:rPr>
          <w:rFonts w:ascii="宋体" w:hAnsi="宋体" w:hint="eastAsia"/>
          <w:sz w:val="24"/>
        </w:rPr>
        <w:t>专业（技能）课包括专业核心课、专业技能课、综合实训和顶岗实习等课程。</w:t>
      </w:r>
    </w:p>
    <w:p w:rsidR="00DC26FA" w:rsidRPr="002C0542" w:rsidRDefault="00DC26FA" w:rsidP="002C0542">
      <w:pPr>
        <w:spacing w:line="400" w:lineRule="exact"/>
        <w:ind w:firstLineChars="200" w:firstLine="480"/>
        <w:jc w:val="left"/>
        <w:rPr>
          <w:rFonts w:ascii="宋体" w:hAnsi="宋体"/>
          <w:sz w:val="24"/>
        </w:rPr>
      </w:pPr>
      <w:r w:rsidRPr="002C0542">
        <w:rPr>
          <w:rFonts w:ascii="宋体" w:hAnsi="宋体" w:hint="eastAsia"/>
          <w:sz w:val="24"/>
        </w:rPr>
        <w:t>选修课包括专业选修课程和人文素养选修课程。</w:t>
      </w:r>
    </w:p>
    <w:p w:rsidR="00DC26FA" w:rsidRPr="002C0542" w:rsidRDefault="00E55518" w:rsidP="002C0542">
      <w:pPr>
        <w:spacing w:line="360" w:lineRule="auto"/>
        <w:ind w:left="562"/>
        <w:jc w:val="center"/>
        <w:rPr>
          <w:rFonts w:ascii="宋体" w:hAnsi="宋体" w:cs="宋体"/>
          <w:kern w:val="0"/>
          <w:sz w:val="28"/>
          <w:szCs w:val="28"/>
        </w:rPr>
      </w:pPr>
      <w:r>
        <w:rPr>
          <w:noProof/>
        </w:rPr>
        <mc:AlternateContent>
          <mc:Choice Requires="wps">
            <w:drawing>
              <wp:anchor distT="0" distB="0" distL="114300" distR="114300" simplePos="0" relativeHeight="251642880" behindDoc="0" locked="0" layoutInCell="1" allowOverlap="1">
                <wp:simplePos x="0" y="0"/>
                <wp:positionH relativeFrom="column">
                  <wp:posOffset>428625</wp:posOffset>
                </wp:positionH>
                <wp:positionV relativeFrom="paragraph">
                  <wp:posOffset>340995</wp:posOffset>
                </wp:positionV>
                <wp:extent cx="5314950" cy="266700"/>
                <wp:effectExtent l="0" t="0" r="19050" b="19050"/>
                <wp:wrapNone/>
                <wp:docPr id="48" name="文本框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266700"/>
                        </a:xfrm>
                        <a:prstGeom prst="rect">
                          <a:avLst/>
                        </a:prstGeom>
                        <a:solidFill>
                          <a:srgbClr val="FFFFFF"/>
                        </a:solidFill>
                        <a:ln w="9525">
                          <a:solidFill>
                            <a:srgbClr val="000000"/>
                          </a:solidFill>
                          <a:miter lim="800000"/>
                          <a:headEnd/>
                          <a:tailEnd/>
                        </a:ln>
                      </wps:spPr>
                      <wps:txbx>
                        <w:txbxContent>
                          <w:p w:rsidR="00DC26FA" w:rsidRDefault="00DC26FA">
                            <w:pPr>
                              <w:jc w:val="center"/>
                            </w:pPr>
                            <w:r>
                              <w:rPr>
                                <w:rFonts w:hint="eastAsia"/>
                              </w:rPr>
                              <w:t>综合实训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16" o:spid="_x0000_s1026" type="#_x0000_t202" style="position:absolute;left:0;text-align:left;margin-left:33.75pt;margin-top:26.85pt;width:418.5pt;height:2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">
                <v:textbox>
                  <w:txbxContent>
                    <w:p w:rsidR="00DC26FA" w:rsidRDefault="00DC26FA">
                      <w:pPr>
                        <w:jc w:val="center"/>
                      </w:pPr>
                      <w:r>
                        <w:rPr>
                          <w:rFonts w:hint="eastAsia"/>
                        </w:rPr>
                        <w:t>综合实训</w:t>
                      </w:r>
                    </w:p>
                  </w:txbxContent>
                </v:textbox>
              </v:shape>
            </w:pict>
          </mc:Fallback>
        </mc:AlternateContent>
      </w:r>
      <w:r>
        <w:rPr>
          <w:noProof/>
        </w:rPr>
        <mc:AlternateContent>
          <mc:Choice Requires="wps">
            <w:drawing>
              <wp:anchor distT="0" distB="0" distL="114300" distR="114300" simplePos="0" relativeHeight="251641856" behindDoc="0" locked="0" layoutInCell="1" allowOverlap="1">
                <wp:simplePos x="0" y="0"/>
                <wp:positionH relativeFrom="column">
                  <wp:posOffset>419100</wp:posOffset>
                </wp:positionH>
                <wp:positionV relativeFrom="paragraph">
                  <wp:posOffset>26670</wp:posOffset>
                </wp:positionV>
                <wp:extent cx="5324475" cy="266700"/>
                <wp:effectExtent l="0" t="0" r="28575" b="19050"/>
                <wp:wrapNone/>
                <wp:docPr id="47" name="文本框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266700"/>
                        </a:xfrm>
                        <a:prstGeom prst="rect">
                          <a:avLst/>
                        </a:prstGeom>
                        <a:solidFill>
                          <a:srgbClr val="FFFFFF"/>
                        </a:solidFill>
                        <a:ln w="9525">
                          <a:solidFill>
                            <a:srgbClr val="000000"/>
                          </a:solidFill>
                          <a:miter lim="800000"/>
                          <a:headEnd/>
                          <a:tailEnd/>
                        </a:ln>
                      </wps:spPr>
                      <wps:txbx>
                        <w:txbxContent>
                          <w:p w:rsidR="00DC26FA" w:rsidRDefault="00DC26FA">
                            <w:pPr>
                              <w:jc w:val="center"/>
                            </w:pPr>
                            <w:r>
                              <w:rPr>
                                <w:rFonts w:hint="eastAsia"/>
                              </w:rPr>
                              <w:t>顶岗实习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8" o:spid="_x0000_s1027" type="#_x0000_t202" style="position:absolute;left:0;text-align:left;margin-left:33pt;margin-top:2.1pt;width:419.25pt;height:2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">
                <v:textbox>
                  <w:txbxContent>
                    <w:p w:rsidR="00DC26FA" w:rsidRDefault="00DC26FA">
                      <w:pPr>
                        <w:jc w:val="center"/>
                      </w:pPr>
                      <w:r>
                        <w:rPr>
                          <w:rFonts w:hint="eastAsia"/>
                        </w:rPr>
                        <w:t>顶岗实习</w:t>
                      </w:r>
                    </w:p>
                  </w:txbxContent>
                </v:textbox>
              </v:shape>
            </w:pict>
          </mc:Fallback>
        </mc:AlternateContent>
      </w:r>
      <w:r>
        <w:rPr>
          <w:noProof/>
        </w:rPr>
        <mc:AlternateContent>
          <mc:Choice Requires="wps">
            <w:drawing>
              <wp:anchor distT="0" distB="0" distL="114300" distR="114300" simplePos="0" relativeHeight="251643904" behindDoc="0" locked="0" layoutInCell="1" allowOverlap="1">
                <wp:simplePos x="0" y="0"/>
                <wp:positionH relativeFrom="column">
                  <wp:posOffset>-9525</wp:posOffset>
                </wp:positionH>
                <wp:positionV relativeFrom="paragraph">
                  <wp:posOffset>26670</wp:posOffset>
                </wp:positionV>
                <wp:extent cx="360045" cy="3648075"/>
                <wp:effectExtent l="0" t="0" r="20955" b="28575"/>
                <wp:wrapNone/>
                <wp:docPr id="46" name="文本框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48075"/>
                        </a:xfrm>
                        <a:prstGeom prst="rect">
                          <a:avLst/>
                        </a:prstGeom>
                        <a:solidFill>
                          <a:srgbClr val="FFFFFF"/>
                        </a:solidFill>
                        <a:ln w="9525">
                          <a:solidFill>
                            <a:srgbClr val="000000"/>
                          </a:solidFill>
                          <a:miter lim="800000"/>
                          <a:headEnd/>
                          <a:tailEnd/>
                        </a:ln>
                      </wps:spPr>
                      <wps:txbx>
                        <w:txbxContent>
                          <w:p w:rsidR="00DC26FA" w:rsidRDefault="00DC26FA">
                            <w:pPr>
                              <w:jc w:val="center"/>
                            </w:pPr>
                            <w:r>
                              <w:rPr>
                                <w:rFonts w:hint="eastAsia"/>
                              </w:rPr>
                              <w:t>专业技能课</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7" o:spid="_x0000_s1028" type="#_x0000_t202" style="position:absolute;left:0;text-align:left;margin-left:-.75pt;margin-top:2.1pt;width:28.35pt;height:287.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">
                <v:textbox style="layout-flow:vertical-ideographic">
                  <w:txbxContent>
                    <w:p w:rsidR="00DC26FA" w:rsidRDefault="00DC26FA">
                      <w:pPr>
                        <w:jc w:val="center"/>
                      </w:pPr>
                      <w:r>
                        <w:rPr>
                          <w:rFonts w:hint="eastAsia"/>
                        </w:rPr>
                        <w:t>专业技能课</w:t>
                      </w:r>
                    </w:p>
                  </w:txbxContent>
                </v:textbox>
              </v:shape>
            </w:pict>
          </mc:Fallback>
        </mc:AlternateContent>
      </w:r>
    </w:p>
    <w:p w:rsidR="00DC26FA" w:rsidRPr="002C0542" w:rsidRDefault="00E55518" w:rsidP="002C0542">
      <w:pPr>
        <w:spacing w:line="360" w:lineRule="auto"/>
        <w:ind w:left="562"/>
        <w:jc w:val="center"/>
        <w:rPr>
          <w:rFonts w:ascii="宋体" w:hAnsi="宋体" w:cs="宋体"/>
          <w:kern w:val="0"/>
          <w:sz w:val="28"/>
          <w:szCs w:val="28"/>
        </w:rPr>
      </w:pPr>
      <w:r>
        <w:rPr>
          <w:noProof/>
        </w:rPr>
        <mc:AlternateContent>
          <mc:Choice Requires="wps">
            <w:drawing>
              <wp:anchor distT="0" distB="0" distL="114299" distR="114299" simplePos="0" relativeHeight="251650048" behindDoc="0" locked="0" layoutInCell="1" allowOverlap="1">
                <wp:simplePos x="0" y="0"/>
                <wp:positionH relativeFrom="column">
                  <wp:posOffset>3576319</wp:posOffset>
                </wp:positionH>
                <wp:positionV relativeFrom="paragraph">
                  <wp:posOffset>208280</wp:posOffset>
                </wp:positionV>
                <wp:extent cx="0" cy="252095"/>
                <wp:effectExtent l="76200" t="38100" r="57150" b="14605"/>
                <wp:wrapNone/>
                <wp:docPr id="45" name="自选图形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2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自选图形 93" o:spid="_x0000_s1026" type="#_x0000_t32" style="position:absolute;left:0;text-align:left;margin-left:281.6pt;margin-top:16.4pt;width:0;height:19.85pt;flip:y;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">
                <v:stroke endarrow="block"/>
              </v:shape>
            </w:pict>
          </mc:Fallback>
        </mc:AlternateContent>
      </w:r>
    </w:p>
    <w:p w:rsidR="00DC26FA" w:rsidRPr="002C0542" w:rsidRDefault="00E55518" w:rsidP="002C0542">
      <w:pPr>
        <w:spacing w:line="360" w:lineRule="auto"/>
        <w:ind w:left="562"/>
        <w:jc w:val="center"/>
        <w:rPr>
          <w:rFonts w:ascii="宋体" w:hAnsi="宋体" w:cs="宋体"/>
          <w:kern w:val="0"/>
          <w:sz w:val="28"/>
          <w:szCs w:val="28"/>
        </w:rPr>
      </w:pPr>
      <w:r>
        <w:rPr>
          <w:noProof/>
        </w:rPr>
        <mc:AlternateContent>
          <mc:Choice Requires="wpg">
            <w:drawing>
              <wp:anchor distT="0" distB="0" distL="114300" distR="114300" simplePos="0" relativeHeight="251645952" behindDoc="0" locked="0" layoutInCell="1" allowOverlap="1">
                <wp:simplePos x="0" y="0"/>
                <wp:positionH relativeFrom="column">
                  <wp:posOffset>1864360</wp:posOffset>
                </wp:positionH>
                <wp:positionV relativeFrom="paragraph">
                  <wp:posOffset>53975</wp:posOffset>
                </wp:positionV>
                <wp:extent cx="2951480" cy="107950"/>
                <wp:effectExtent l="76200" t="0" r="58420" b="63500"/>
                <wp:wrapNone/>
                <wp:docPr id="41" name="组合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951480" cy="107950"/>
                          <a:chOff x="4770" y="9570"/>
                          <a:chExt cx="2385" cy="225"/>
                        </a:xfrm>
                      </wpg:grpSpPr>
                      <wps:wsp>
                        <wps:cNvPr id="42" name="自选图形 90"/>
                        <wps:cNvCnPr>
                          <a:cxnSpLocks noChangeShapeType="1"/>
                        </wps:cNvCnPr>
                        <wps:spPr bwMode="auto">
                          <a:xfrm flipV="1">
                            <a:off x="4770"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自选图形 91"/>
                        <wps:cNvCnPr>
                          <a:cxnSpLocks noChangeShapeType="1"/>
                        </wps:cNvCnPr>
                        <wps:spPr bwMode="auto">
                          <a:xfrm flipV="1">
                            <a:off x="7155"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自选图形 92"/>
                        <wps:cNvCnPr>
                          <a:cxnSpLocks noChangeShapeType="1"/>
                        </wps:cNvCnPr>
                        <wps:spPr bwMode="auto">
                          <a:xfrm>
                            <a:off x="4770" y="9795"/>
                            <a:ext cx="2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75" o:spid="_x0000_s1026" style="position:absolute;left:0;text-align:left;margin-left:146.8pt;margin-top:4.25pt;width:232.4pt;height:8.5pt;flip:y;z-index:251645952" coordorigin="4770,9570" coordsize="238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">
                <v:shape id="自选图形 90" o:spid="_x0000_s1027" type="#_x0000_t32" style="position:absolute;left:4770;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cEqsMAAADbAAAADwAAAGRycy9kb3ducmV2LnhtbESPT2sCMRTE7wW/Q3hCb91spRZZjVKF&#10;gvRS/AN6fGyeu8HNy7KJm/XbN4LQ4zAzv2EWq8E2oqfOG8cK3rMcBHHptOFKwfHw/TYD4QOyxsYx&#10;KbiTh9Vy9LLAQrvIO+r3oRIJwr5ABXUIbSGlL2uy6DPXEifv4jqLIcmukrrDmOC2kZM8/5QWDaeF&#10;Glva1FRe9zerwMRf07fbTVz/nM5eRzL3qTNKvY6HrzmIQEP4Dz/bW63gYw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XBKrDAAAA2wAAAA8AAAAAAAAAAAAA&#10;AAAAoQIAAGRycy9kb3ducmV2LnhtbFBLBQYAAAAABAAEAPkAAACRAwAAAAA=&#10;">
                  <v:stroke endarrow="block"/>
                </v:shape>
                <v:shape id="自选图形 91" o:spid="_x0000_s1028" type="#_x0000_t32" style="position:absolute;left:7155;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uhMcIAAADbAAAADwAAAGRycy9kb3ducmV2LnhtbESPQWsCMRSE74L/ITyhN81aq8jWKCoI&#10;0ouohXp8bF53g5uXZZNu1n/fCIUeh5n5hllteluLjlpvHCuYTjIQxIXThksFn9fDeAnCB2SNtWNS&#10;8CAPm/VwsMJcu8hn6i6hFAnCPkcFVQhNLqUvKrLoJ64hTt63ay2GJNtS6hZjgttavmbZQlo0nBYq&#10;bGhfUXG//FgFJp5M1xz3cffxdfM6knnMnVHqZdRv30EE6sN/+K991AreZ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uhMcIAAADbAAAADwAAAAAAAAAAAAAA&#10;AAChAgAAZHJzL2Rvd25yZXYueG1sUEsFBgAAAAAEAAQA+QAAAJADAAAAAA==&#10;">
                  <v:stroke endarrow="block"/>
                </v:shape>
                <v:shape id="自选图形 92" o:spid="_x0000_s1029" type="#_x0000_t32" style="position:absolute;left:4770;top:9795;width:23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group>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2762885</wp:posOffset>
                </wp:positionH>
                <wp:positionV relativeFrom="paragraph">
                  <wp:posOffset>278130</wp:posOffset>
                </wp:positionV>
                <wp:extent cx="173355" cy="114300"/>
                <wp:effectExtent l="0" t="8572" r="27622" b="27623"/>
                <wp:wrapNone/>
                <wp:docPr id="40" name="等腰三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73355" cy="114300"/>
                        </a:xfrm>
                        <a:prstGeom prst="triangl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20" o:spid="_x0000_s1026" type="#_x0000_t5" style="position:absolute;left:0;text-align:left;margin-left:217.55pt;margin-top:21.9pt;width:13.65pt;height:9pt;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" fillcolor="windowText" strokeweight="2pt">
                <v:path arrowok="t"/>
              </v:shap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3385185</wp:posOffset>
                </wp:positionH>
                <wp:positionV relativeFrom="paragraph">
                  <wp:posOffset>177800</wp:posOffset>
                </wp:positionV>
                <wp:extent cx="964565" cy="276225"/>
                <wp:effectExtent l="0" t="0" r="26035" b="28575"/>
                <wp:wrapNone/>
                <wp:docPr id="3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276225"/>
                        </a:xfrm>
                        <a:prstGeom prst="rect">
                          <a:avLst/>
                        </a:prstGeom>
                        <a:solidFill>
                          <a:sysClr val="window" lastClr="FFFFFF"/>
                        </a:solidFill>
                        <a:ln w="6350">
                          <a:solidFill>
                            <a:prstClr val="black"/>
                          </a:solidFill>
                        </a:ln>
                      </wps:spPr>
                      <wps:txbx>
                        <w:txbxContent>
                          <w:p w:rsidR="00DC26FA" w:rsidRDefault="00DC26FA">
                            <w:r>
                              <w:rPr>
                                <w:rFonts w:hint="eastAsia"/>
                              </w:rPr>
                              <w:t>专业</w:t>
                            </w:r>
                            <w:r>
                              <w:t>技能课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文本框 2" o:spid="_x0000_s1029" type="#_x0000_t202" style="position:absolute;left:0;text-align:left;margin-left:266.55pt;margin-top:14pt;width:75.95pt;height:21.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" fillcolor="window" strokeweight=".5pt">
                <v:path arrowok="t"/>
                <v:textbox>
                  <w:txbxContent>
                    <w:p w:rsidR="00DC26FA" w:rsidRDefault="00DC26FA">
                      <w:r>
                        <w:rPr>
                          <w:rFonts w:hint="eastAsia"/>
                        </w:rPr>
                        <w:t>专业</w:t>
                      </w:r>
                      <w:r>
                        <w:t>技能课</w:t>
                      </w: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4391660</wp:posOffset>
                </wp:positionH>
                <wp:positionV relativeFrom="paragraph">
                  <wp:posOffset>276860</wp:posOffset>
                </wp:positionV>
                <wp:extent cx="173355" cy="114300"/>
                <wp:effectExtent l="0" t="8572" r="27622" b="27623"/>
                <wp:wrapNone/>
                <wp:docPr id="38" name="等腰三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73355" cy="114300"/>
                        </a:xfrm>
                        <a:prstGeom prst="triangl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等腰三角形 21" o:spid="_x0000_s1026" type="#_x0000_t5" style="position:absolute;left:0;text-align:left;margin-left:345.8pt;margin-top:21.8pt;width:13.65pt;height:9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" fillcolor="windowText" strokeweight="2pt">
                <v:path arrowok="t"/>
              </v:shap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4687570</wp:posOffset>
                </wp:positionH>
                <wp:positionV relativeFrom="paragraph">
                  <wp:posOffset>176530</wp:posOffset>
                </wp:positionV>
                <wp:extent cx="925195" cy="277495"/>
                <wp:effectExtent l="0" t="0" r="27305" b="27305"/>
                <wp:wrapNone/>
                <wp:docPr id="37"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195" cy="277495"/>
                        </a:xfrm>
                        <a:prstGeom prst="rect">
                          <a:avLst/>
                        </a:prstGeom>
                        <a:solidFill>
                          <a:sysClr val="window" lastClr="FFFFFF"/>
                        </a:solidFill>
                        <a:ln w="6350">
                          <a:solidFill>
                            <a:prstClr val="black"/>
                          </a:solidFill>
                        </a:ln>
                      </wps:spPr>
                      <wps:txbx>
                        <w:txbxContent>
                          <w:p w:rsidR="00DC26FA" w:rsidRDefault="00DC26FA">
                            <w:r>
                              <w:rPr>
                                <w:rFonts w:hint="eastAsia"/>
                              </w:rPr>
                              <w:t>专业选修</w:t>
                            </w:r>
                            <w:r>
                              <w:t>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5" o:spid="_x0000_s1030" type="#_x0000_t202" style="position:absolute;left:0;text-align:left;margin-left:369.1pt;margin-top:13.9pt;width:72.85pt;height:21.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" fillcolor="window" strokeweight=".5pt">
                <v:path arrowok="t"/>
                <v:textbox>
                  <w:txbxContent>
                    <w:p w:rsidR="00DC26FA" w:rsidRDefault="00DC26FA">
                      <w:r>
                        <w:rPr>
                          <w:rFonts w:hint="eastAsia"/>
                        </w:rPr>
                        <w:t>专业选修</w:t>
                      </w:r>
                      <w:r>
                        <w:t>课</w:t>
                      </w:r>
                    </w:p>
                  </w:txbxContent>
                </v:textbox>
              </v:shap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1188720</wp:posOffset>
                </wp:positionH>
                <wp:positionV relativeFrom="paragraph">
                  <wp:posOffset>176530</wp:posOffset>
                </wp:positionV>
                <wp:extent cx="925195" cy="276860"/>
                <wp:effectExtent l="0" t="0" r="27305" b="27940"/>
                <wp:wrapNone/>
                <wp:docPr id="36"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195" cy="276860"/>
                        </a:xfrm>
                        <a:prstGeom prst="rect">
                          <a:avLst/>
                        </a:prstGeom>
                        <a:solidFill>
                          <a:sysClr val="window" lastClr="FFFFFF"/>
                        </a:solidFill>
                        <a:ln w="6350">
                          <a:solidFill>
                            <a:prstClr val="black"/>
                          </a:solidFill>
                        </a:ln>
                      </wps:spPr>
                      <wps:txbx>
                        <w:txbxContent>
                          <w:p w:rsidR="00DC26FA" w:rsidRDefault="00DC26FA">
                            <w:r>
                              <w:rPr>
                                <w:rFonts w:hint="eastAsia"/>
                              </w:rPr>
                              <w:t>专业</w:t>
                            </w:r>
                            <w:r>
                              <w:t>核心课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 o:spid="_x0000_s1031" type="#_x0000_t202" style="position:absolute;left:0;text-align:left;margin-left:93.6pt;margin-top:13.9pt;width:72.85pt;height:2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" fillcolor="window" strokeweight=".5pt">
                <v:path arrowok="t"/>
                <v:textbox>
                  <w:txbxContent>
                    <w:p w:rsidR="00DC26FA" w:rsidRDefault="00DC26FA">
                      <w:r>
                        <w:rPr>
                          <w:rFonts w:hint="eastAsia"/>
                        </w:rPr>
                        <w:t>专业</w:t>
                      </w:r>
                      <w:r>
                        <w:t>核心课</w:t>
                      </w:r>
                    </w:p>
                  </w:txbxContent>
                </v:textbox>
              </v:shape>
            </w:pict>
          </mc:Fallback>
        </mc:AlternateContent>
      </w:r>
    </w:p>
    <w:p w:rsidR="00DC26FA" w:rsidRPr="002C0542" w:rsidRDefault="00E55518" w:rsidP="002C0542">
      <w:pPr>
        <w:spacing w:line="360" w:lineRule="auto"/>
        <w:ind w:left="562"/>
        <w:jc w:val="center"/>
        <w:rPr>
          <w:rFonts w:ascii="宋体" w:hAnsi="宋体" w:cs="宋体"/>
          <w:kern w:val="0"/>
          <w:sz w:val="28"/>
          <w:szCs w:val="28"/>
        </w:rPr>
      </w:pPr>
      <w:r>
        <w:rPr>
          <w:noProof/>
        </w:rPr>
        <mc:AlternateContent>
          <mc:Choice Requires="wps">
            <w:drawing>
              <wp:anchor distT="0" distB="0" distL="114300" distR="114300" simplePos="0" relativeHeight="251651072" behindDoc="0" locked="0" layoutInCell="1" allowOverlap="1">
                <wp:simplePos x="0" y="0"/>
                <wp:positionH relativeFrom="column">
                  <wp:posOffset>675640</wp:posOffset>
                </wp:positionH>
                <wp:positionV relativeFrom="paragraph">
                  <wp:posOffset>170180</wp:posOffset>
                </wp:positionV>
                <wp:extent cx="2663190" cy="2438400"/>
                <wp:effectExtent l="0" t="0" r="3810" b="0"/>
                <wp:wrapNone/>
                <wp:docPr id="35"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3190" cy="2438400"/>
                        </a:xfrm>
                        <a:prstGeom prst="rect">
                          <a:avLst/>
                        </a:prstGeom>
                        <a:solidFill>
                          <a:sysClr val="window" lastClr="FFFFFF"/>
                        </a:solidFill>
                        <a:ln w="6350">
                          <a:noFill/>
                        </a:ln>
                      </wps:spPr>
                      <wps:txbx>
                        <w:txbxContent>
                          <w:tbl>
                            <w:tblPr>
                              <w:tblW w:w="34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
                              <w:gridCol w:w="579"/>
                              <w:gridCol w:w="578"/>
                              <w:gridCol w:w="578"/>
                              <w:gridCol w:w="579"/>
                              <w:gridCol w:w="579"/>
                            </w:tblGrid>
                            <w:tr w:rsidR="00DC26FA">
                              <w:trPr>
                                <w:cantSplit/>
                                <w:trHeight w:val="3549"/>
                              </w:trPr>
                              <w:tc>
                                <w:tcPr>
                                  <w:tcW w:w="578" w:type="dxa"/>
                                  <w:textDirection w:val="tbRlV"/>
                                  <w:vAlign w:val="center"/>
                                </w:tcPr>
                                <w:p w:rsidR="00DC26FA" w:rsidRDefault="00DC26FA">
                                  <w:pPr>
                                    <w:spacing w:line="240" w:lineRule="atLeast"/>
                                    <w:jc w:val="center"/>
                                    <w:rPr>
                                      <w:rFonts w:ascii="宋体" w:hAnsi="宋体" w:cs="宋体"/>
                                      <w:szCs w:val="21"/>
                                    </w:rPr>
                                  </w:pPr>
                                  <w:r>
                                    <w:rPr>
                                      <w:rFonts w:ascii="宋体" w:hAnsi="宋体" w:cs="宋体" w:hint="eastAsia"/>
                                      <w:szCs w:val="21"/>
                                    </w:rPr>
                                    <w:t>计算机应用基础</w:t>
                                  </w:r>
                                </w:p>
                              </w:tc>
                              <w:tc>
                                <w:tcPr>
                                  <w:tcW w:w="579" w:type="dxa"/>
                                  <w:textDirection w:val="tbRlV"/>
                                  <w:vAlign w:val="center"/>
                                </w:tcPr>
                                <w:p w:rsidR="00DC26FA" w:rsidRDefault="00DC26FA">
                                  <w:pPr>
                                    <w:spacing w:line="240" w:lineRule="atLeast"/>
                                    <w:jc w:val="center"/>
                                    <w:rPr>
                                      <w:szCs w:val="21"/>
                                    </w:rPr>
                                  </w:pPr>
                                  <w:r>
                                    <w:rPr>
                                      <w:rFonts w:hint="eastAsia"/>
                                      <w:szCs w:val="21"/>
                                    </w:rPr>
                                    <w:t>办公自动化软件</w:t>
                                  </w:r>
                                </w:p>
                              </w:tc>
                              <w:tc>
                                <w:tcPr>
                                  <w:tcW w:w="578" w:type="dxa"/>
                                  <w:textDirection w:val="tbRlV"/>
                                  <w:vAlign w:val="center"/>
                                </w:tcPr>
                                <w:p w:rsidR="00DC26FA" w:rsidRDefault="00DC26FA">
                                  <w:pPr>
                                    <w:spacing w:line="240" w:lineRule="atLeast"/>
                                    <w:jc w:val="center"/>
                                    <w:rPr>
                                      <w:szCs w:val="21"/>
                                    </w:rPr>
                                  </w:pPr>
                                  <w:r>
                                    <w:rPr>
                                      <w:rFonts w:hint="eastAsia"/>
                                      <w:szCs w:val="21"/>
                                    </w:rPr>
                                    <w:t>数据库处理技术</w:t>
                                  </w:r>
                                </w:p>
                              </w:tc>
                              <w:tc>
                                <w:tcPr>
                                  <w:tcW w:w="578" w:type="dxa"/>
                                  <w:textDirection w:val="tbRlV"/>
                                  <w:vAlign w:val="center"/>
                                </w:tcPr>
                                <w:p w:rsidR="00DC26FA" w:rsidRDefault="00DC26FA">
                                  <w:pPr>
                                    <w:spacing w:line="240" w:lineRule="atLeast"/>
                                    <w:jc w:val="center"/>
                                    <w:rPr>
                                      <w:rFonts w:ascii="宋体" w:hAnsi="宋体" w:cs="宋体"/>
                                      <w:color w:val="000000"/>
                                      <w:szCs w:val="21"/>
                                    </w:rPr>
                                  </w:pPr>
                                  <w:r>
                                    <w:rPr>
                                      <w:rFonts w:ascii="宋体" w:hAnsi="宋体" w:cs="宋体" w:hint="eastAsia"/>
                                      <w:color w:val="000000"/>
                                      <w:szCs w:val="21"/>
                                    </w:rPr>
                                    <w:t>平面设计创意与制作</w:t>
                                  </w:r>
                                </w:p>
                              </w:tc>
                              <w:tc>
                                <w:tcPr>
                                  <w:tcW w:w="579" w:type="dxa"/>
                                  <w:textDirection w:val="tbRlV"/>
                                  <w:vAlign w:val="center"/>
                                </w:tcPr>
                                <w:p w:rsidR="00DC26FA" w:rsidRDefault="00DC26FA">
                                  <w:pPr>
                                    <w:spacing w:line="240" w:lineRule="atLeast"/>
                                    <w:jc w:val="center"/>
                                    <w:rPr>
                                      <w:szCs w:val="21"/>
                                    </w:rPr>
                                  </w:pPr>
                                  <w:r>
                                    <w:rPr>
                                      <w:rFonts w:hint="eastAsia"/>
                                      <w:szCs w:val="21"/>
                                    </w:rPr>
                                    <w:t>网络基础</w:t>
                                  </w:r>
                                </w:p>
                              </w:tc>
                              <w:tc>
                                <w:tcPr>
                                  <w:tcW w:w="579" w:type="dxa"/>
                                  <w:textDirection w:val="tbRlV"/>
                                  <w:vAlign w:val="center"/>
                                </w:tcPr>
                                <w:p w:rsidR="00DC26FA" w:rsidRDefault="00DC26FA">
                                  <w:pPr>
                                    <w:spacing w:line="240" w:lineRule="atLeast"/>
                                    <w:jc w:val="center"/>
                                    <w:rPr>
                                      <w:szCs w:val="21"/>
                                    </w:rPr>
                                  </w:pPr>
                                  <w:r>
                                    <w:rPr>
                                      <w:rFonts w:hint="eastAsia"/>
                                      <w:szCs w:val="21"/>
                                    </w:rPr>
                                    <w:t>二维动画设计</w:t>
                                  </w:r>
                                </w:p>
                              </w:tc>
                            </w:tr>
                          </w:tbl>
                          <w:p w:rsidR="00DC26FA" w:rsidRDefault="00DC26F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7" o:spid="_x0000_s1032" type="#_x0000_t202" style="position:absolute;left:0;text-align:left;margin-left:53.2pt;margin-top:13.4pt;width:209.7pt;height:19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" fillcolor="window" stroked="f" strokeweight=".5pt">
                <v:path arrowok="t"/>
                <v:textbox>
                  <w:txbxContent>
                    <w:tbl>
                      <w:tblPr>
                        <w:tblW w:w="34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
                        <w:gridCol w:w="579"/>
                        <w:gridCol w:w="578"/>
                        <w:gridCol w:w="578"/>
                        <w:gridCol w:w="579"/>
                        <w:gridCol w:w="579"/>
                      </w:tblGrid>
                      <w:tr w:rsidR="00DC26FA">
                        <w:trPr>
                          <w:cantSplit/>
                          <w:trHeight w:val="3549"/>
                        </w:trPr>
                        <w:tc>
                          <w:tcPr>
                            <w:tcW w:w="578" w:type="dxa"/>
                            <w:textDirection w:val="tbRlV"/>
                            <w:vAlign w:val="center"/>
                          </w:tcPr>
                          <w:p w:rsidR="00DC26FA" w:rsidRDefault="00DC26FA">
                            <w:pPr>
                              <w:spacing w:line="240" w:lineRule="atLeast"/>
                              <w:jc w:val="center"/>
                              <w:rPr>
                                <w:rFonts w:ascii="宋体" w:hAnsi="宋体" w:cs="宋体"/>
                                <w:szCs w:val="21"/>
                              </w:rPr>
                            </w:pPr>
                            <w:r>
                              <w:rPr>
                                <w:rFonts w:ascii="宋体" w:hAnsi="宋体" w:cs="宋体" w:hint="eastAsia"/>
                                <w:szCs w:val="21"/>
                              </w:rPr>
                              <w:t>计算机应用基础</w:t>
                            </w:r>
                          </w:p>
                        </w:tc>
                        <w:tc>
                          <w:tcPr>
                            <w:tcW w:w="579" w:type="dxa"/>
                            <w:textDirection w:val="tbRlV"/>
                            <w:vAlign w:val="center"/>
                          </w:tcPr>
                          <w:p w:rsidR="00DC26FA" w:rsidRDefault="00DC26FA">
                            <w:pPr>
                              <w:spacing w:line="240" w:lineRule="atLeast"/>
                              <w:jc w:val="center"/>
                              <w:rPr>
                                <w:szCs w:val="21"/>
                              </w:rPr>
                            </w:pPr>
                            <w:r>
                              <w:rPr>
                                <w:rFonts w:hint="eastAsia"/>
                                <w:szCs w:val="21"/>
                              </w:rPr>
                              <w:t>办公自动化软件</w:t>
                            </w:r>
                          </w:p>
                        </w:tc>
                        <w:tc>
                          <w:tcPr>
                            <w:tcW w:w="578" w:type="dxa"/>
                            <w:textDirection w:val="tbRlV"/>
                            <w:vAlign w:val="center"/>
                          </w:tcPr>
                          <w:p w:rsidR="00DC26FA" w:rsidRDefault="00DC26FA">
                            <w:pPr>
                              <w:spacing w:line="240" w:lineRule="atLeast"/>
                              <w:jc w:val="center"/>
                              <w:rPr>
                                <w:szCs w:val="21"/>
                              </w:rPr>
                            </w:pPr>
                            <w:r>
                              <w:rPr>
                                <w:rFonts w:hint="eastAsia"/>
                                <w:szCs w:val="21"/>
                              </w:rPr>
                              <w:t>数据库处理技术</w:t>
                            </w:r>
                          </w:p>
                        </w:tc>
                        <w:tc>
                          <w:tcPr>
                            <w:tcW w:w="578" w:type="dxa"/>
                            <w:textDirection w:val="tbRlV"/>
                            <w:vAlign w:val="center"/>
                          </w:tcPr>
                          <w:p w:rsidR="00DC26FA" w:rsidRDefault="00DC26FA">
                            <w:pPr>
                              <w:spacing w:line="240" w:lineRule="atLeast"/>
                              <w:jc w:val="center"/>
                              <w:rPr>
                                <w:rFonts w:ascii="宋体" w:hAnsi="宋体" w:cs="宋体"/>
                                <w:color w:val="000000"/>
                                <w:szCs w:val="21"/>
                              </w:rPr>
                            </w:pPr>
                            <w:r>
                              <w:rPr>
                                <w:rFonts w:ascii="宋体" w:hAnsi="宋体" w:cs="宋体" w:hint="eastAsia"/>
                                <w:color w:val="000000"/>
                                <w:szCs w:val="21"/>
                              </w:rPr>
                              <w:t>平面设计创意与制作</w:t>
                            </w:r>
                          </w:p>
                        </w:tc>
                        <w:tc>
                          <w:tcPr>
                            <w:tcW w:w="579" w:type="dxa"/>
                            <w:textDirection w:val="tbRlV"/>
                            <w:vAlign w:val="center"/>
                          </w:tcPr>
                          <w:p w:rsidR="00DC26FA" w:rsidRDefault="00DC26FA">
                            <w:pPr>
                              <w:spacing w:line="240" w:lineRule="atLeast"/>
                              <w:jc w:val="center"/>
                              <w:rPr>
                                <w:szCs w:val="21"/>
                              </w:rPr>
                            </w:pPr>
                            <w:r>
                              <w:rPr>
                                <w:rFonts w:hint="eastAsia"/>
                                <w:szCs w:val="21"/>
                              </w:rPr>
                              <w:t>网络基础</w:t>
                            </w:r>
                          </w:p>
                        </w:tc>
                        <w:tc>
                          <w:tcPr>
                            <w:tcW w:w="579" w:type="dxa"/>
                            <w:textDirection w:val="tbRlV"/>
                            <w:vAlign w:val="center"/>
                          </w:tcPr>
                          <w:p w:rsidR="00DC26FA" w:rsidRDefault="00DC26FA">
                            <w:pPr>
                              <w:spacing w:line="240" w:lineRule="atLeast"/>
                              <w:jc w:val="center"/>
                              <w:rPr>
                                <w:szCs w:val="21"/>
                              </w:rPr>
                            </w:pPr>
                            <w:r>
                              <w:rPr>
                                <w:rFonts w:hint="eastAsia"/>
                                <w:szCs w:val="21"/>
                              </w:rPr>
                              <w:t>二维动画设计</w:t>
                            </w:r>
                          </w:p>
                        </w:tc>
                      </w:tr>
                    </w:tbl>
                    <w:p w:rsidR="00DC26FA" w:rsidRDefault="00DC26FA">
                      <w:pPr>
                        <w:jc w:val="center"/>
                      </w:pPr>
                    </w:p>
                  </w:txbxContent>
                </v:textbox>
              </v:shap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4627880</wp:posOffset>
                </wp:positionH>
                <wp:positionV relativeFrom="paragraph">
                  <wp:posOffset>171450</wp:posOffset>
                </wp:positionV>
                <wp:extent cx="1367155" cy="2447925"/>
                <wp:effectExtent l="0" t="0" r="4445" b="9525"/>
                <wp:wrapNone/>
                <wp:docPr id="34"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7155" cy="2447925"/>
                        </a:xfrm>
                        <a:prstGeom prst="rect">
                          <a:avLst/>
                        </a:prstGeom>
                        <a:solidFill>
                          <a:sysClr val="window" lastClr="FFFFFF"/>
                        </a:solidFill>
                        <a:ln w="6350">
                          <a:noFill/>
                        </a:ln>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690"/>
                              <w:gridCol w:w="590"/>
                            </w:tblGrid>
                            <w:tr w:rsidR="00DC26FA">
                              <w:trPr>
                                <w:cantSplit/>
                                <w:trHeight w:val="3549"/>
                              </w:trPr>
                              <w:tc>
                                <w:tcPr>
                                  <w:tcW w:w="534" w:type="dxa"/>
                                  <w:textDirection w:val="tbRlV"/>
                                </w:tcPr>
                                <w:p w:rsidR="00DC26FA" w:rsidRDefault="00DC26FA">
                                  <w:pPr>
                                    <w:ind w:left="113" w:right="113"/>
                                    <w:jc w:val="center"/>
                                  </w:pPr>
                                  <w:r>
                                    <w:rPr>
                                      <w:rFonts w:hint="eastAsia"/>
                                    </w:rPr>
                                    <w:t>C</w:t>
                                  </w:r>
                                  <w:r>
                                    <w:t>orelDraw</w:t>
                                  </w:r>
                                </w:p>
                                <w:p w:rsidR="00DC26FA" w:rsidRDefault="00DC26FA">
                                  <w:pPr>
                                    <w:spacing w:line="360" w:lineRule="auto"/>
                                    <w:ind w:left="113" w:right="113"/>
                                    <w:jc w:val="center"/>
                                    <w:rPr>
                                      <w:rFonts w:ascii="宋体" w:hAnsi="宋体" w:cs="宋体"/>
                                      <w:sz w:val="28"/>
                                      <w:szCs w:val="28"/>
                                    </w:rPr>
                                  </w:pPr>
                                </w:p>
                              </w:tc>
                              <w:tc>
                                <w:tcPr>
                                  <w:tcW w:w="690" w:type="dxa"/>
                                  <w:textDirection w:val="tbRlV"/>
                                </w:tcPr>
                                <w:p w:rsidR="00DC26FA" w:rsidRDefault="00DC26FA">
                                  <w:pPr>
                                    <w:spacing w:line="360" w:lineRule="auto"/>
                                    <w:ind w:left="113" w:right="113"/>
                                    <w:jc w:val="center"/>
                                    <w:rPr>
                                      <w:rFonts w:ascii="宋体" w:hAnsi="宋体" w:cs="宋体"/>
                                      <w:sz w:val="28"/>
                                      <w:szCs w:val="28"/>
                                    </w:rPr>
                                  </w:pPr>
                                  <w:r>
                                    <w:rPr>
                                      <w:rFonts w:ascii="宋体" w:hAnsi="宋体"/>
                                      <w:color w:val="000000"/>
                                      <w:szCs w:val="21"/>
                                    </w:rPr>
                                    <w:t xml:space="preserve">AI </w:t>
                                  </w:r>
                                  <w:r>
                                    <w:rPr>
                                      <w:rFonts w:ascii="宋体" w:hAnsi="宋体" w:hint="eastAsia"/>
                                      <w:color w:val="000000"/>
                                      <w:szCs w:val="21"/>
                                    </w:rPr>
                                    <w:t>i</w:t>
                                  </w:r>
                                  <w:r>
                                    <w:rPr>
                                      <w:rFonts w:ascii="宋体" w:hAnsi="宋体"/>
                                      <w:color w:val="000000"/>
                                      <w:szCs w:val="21"/>
                                    </w:rPr>
                                    <w:t>llustrator</w:t>
                                  </w:r>
                                </w:p>
                              </w:tc>
                              <w:tc>
                                <w:tcPr>
                                  <w:tcW w:w="590" w:type="dxa"/>
                                  <w:textDirection w:val="tbRlV"/>
                                </w:tcPr>
                                <w:p w:rsidR="00DC26FA" w:rsidRDefault="00DC26FA">
                                  <w:pPr>
                                    <w:spacing w:line="240" w:lineRule="atLeast"/>
                                    <w:jc w:val="center"/>
                                    <w:rPr>
                                      <w:color w:val="000000"/>
                                      <w:szCs w:val="21"/>
                                    </w:rPr>
                                  </w:pPr>
                                  <w:r>
                                    <w:rPr>
                                      <w:rFonts w:hint="eastAsia"/>
                                      <w:color w:val="000000"/>
                                      <w:szCs w:val="21"/>
                                    </w:rPr>
                                    <w:t>图形图像处理技术</w:t>
                                  </w:r>
                                </w:p>
                                <w:p w:rsidR="00DC26FA" w:rsidRDefault="00DC26FA">
                                  <w:pPr>
                                    <w:spacing w:line="360" w:lineRule="auto"/>
                                    <w:ind w:left="113" w:right="113"/>
                                    <w:jc w:val="center"/>
                                    <w:rPr>
                                      <w:rFonts w:ascii="宋体" w:hAnsi="宋体"/>
                                      <w:color w:val="000000"/>
                                      <w:szCs w:val="21"/>
                                    </w:rPr>
                                  </w:pPr>
                                </w:p>
                              </w:tc>
                            </w:tr>
                          </w:tbl>
                          <w:p w:rsidR="00DC26FA" w:rsidRDefault="00DC26F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8" o:spid="_x0000_s1033" type="#_x0000_t202" style="position:absolute;left:0;text-align:left;margin-left:364.4pt;margin-top:13.5pt;width:107.65pt;height:192.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" fillcolor="window" stroked="f" strokeweight=".5pt">
                <v:path arrowok="t"/>
                <v:textbo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690"/>
                        <w:gridCol w:w="590"/>
                      </w:tblGrid>
                      <w:tr w:rsidR="00DC26FA">
                        <w:trPr>
                          <w:cantSplit/>
                          <w:trHeight w:val="3549"/>
                        </w:trPr>
                        <w:tc>
                          <w:tcPr>
                            <w:tcW w:w="534" w:type="dxa"/>
                            <w:textDirection w:val="tbRlV"/>
                          </w:tcPr>
                          <w:p w:rsidR="00DC26FA" w:rsidRDefault="00DC26FA">
                            <w:pPr>
                              <w:ind w:left="113" w:right="113"/>
                              <w:jc w:val="center"/>
                            </w:pPr>
                            <w:r>
                              <w:rPr>
                                <w:rFonts w:hint="eastAsia"/>
                              </w:rPr>
                              <w:t>C</w:t>
                            </w:r>
                            <w:r>
                              <w:t>orelDraw</w:t>
                            </w:r>
                          </w:p>
                          <w:p w:rsidR="00DC26FA" w:rsidRDefault="00DC26FA">
                            <w:pPr>
                              <w:spacing w:line="360" w:lineRule="auto"/>
                              <w:ind w:left="113" w:right="113"/>
                              <w:jc w:val="center"/>
                              <w:rPr>
                                <w:rFonts w:ascii="宋体" w:hAnsi="宋体" w:cs="宋体"/>
                                <w:sz w:val="28"/>
                                <w:szCs w:val="28"/>
                              </w:rPr>
                            </w:pPr>
                          </w:p>
                        </w:tc>
                        <w:tc>
                          <w:tcPr>
                            <w:tcW w:w="690" w:type="dxa"/>
                            <w:textDirection w:val="tbRlV"/>
                          </w:tcPr>
                          <w:p w:rsidR="00DC26FA" w:rsidRDefault="00DC26FA">
                            <w:pPr>
                              <w:spacing w:line="360" w:lineRule="auto"/>
                              <w:ind w:left="113" w:right="113"/>
                              <w:jc w:val="center"/>
                              <w:rPr>
                                <w:rFonts w:ascii="宋体" w:hAnsi="宋体" w:cs="宋体"/>
                                <w:sz w:val="28"/>
                                <w:szCs w:val="28"/>
                              </w:rPr>
                            </w:pPr>
                            <w:r>
                              <w:rPr>
                                <w:rFonts w:ascii="宋体" w:hAnsi="宋体"/>
                                <w:color w:val="000000"/>
                                <w:szCs w:val="21"/>
                              </w:rPr>
                              <w:t xml:space="preserve">AI </w:t>
                            </w:r>
                            <w:r>
                              <w:rPr>
                                <w:rFonts w:ascii="宋体" w:hAnsi="宋体" w:hint="eastAsia"/>
                                <w:color w:val="000000"/>
                                <w:szCs w:val="21"/>
                              </w:rPr>
                              <w:t>i</w:t>
                            </w:r>
                            <w:r>
                              <w:rPr>
                                <w:rFonts w:ascii="宋体" w:hAnsi="宋体"/>
                                <w:color w:val="000000"/>
                                <w:szCs w:val="21"/>
                              </w:rPr>
                              <w:t>llustrator</w:t>
                            </w:r>
                          </w:p>
                        </w:tc>
                        <w:tc>
                          <w:tcPr>
                            <w:tcW w:w="590" w:type="dxa"/>
                            <w:textDirection w:val="tbRlV"/>
                          </w:tcPr>
                          <w:p w:rsidR="00DC26FA" w:rsidRDefault="00DC26FA">
                            <w:pPr>
                              <w:spacing w:line="240" w:lineRule="atLeast"/>
                              <w:jc w:val="center"/>
                              <w:rPr>
                                <w:color w:val="000000"/>
                                <w:szCs w:val="21"/>
                              </w:rPr>
                            </w:pPr>
                            <w:r>
                              <w:rPr>
                                <w:rFonts w:hint="eastAsia"/>
                                <w:color w:val="000000"/>
                                <w:szCs w:val="21"/>
                              </w:rPr>
                              <w:t>图形图像处理技术</w:t>
                            </w:r>
                          </w:p>
                          <w:p w:rsidR="00DC26FA" w:rsidRDefault="00DC26FA">
                            <w:pPr>
                              <w:spacing w:line="360" w:lineRule="auto"/>
                              <w:ind w:left="113" w:right="113"/>
                              <w:jc w:val="center"/>
                              <w:rPr>
                                <w:rFonts w:ascii="宋体" w:hAnsi="宋体"/>
                                <w:color w:val="000000"/>
                                <w:szCs w:val="21"/>
                              </w:rPr>
                            </w:pPr>
                          </w:p>
                        </w:tc>
                      </w:tr>
                    </w:tbl>
                    <w:p w:rsidR="00DC26FA" w:rsidRDefault="00DC26FA">
                      <w:pPr>
                        <w:jc w:val="center"/>
                      </w:pPr>
                    </w:p>
                  </w:txbxContent>
                </v:textbox>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3394075</wp:posOffset>
                </wp:positionH>
                <wp:positionV relativeFrom="paragraph">
                  <wp:posOffset>171450</wp:posOffset>
                </wp:positionV>
                <wp:extent cx="1070610" cy="2437130"/>
                <wp:effectExtent l="0" t="0" r="0" b="1270"/>
                <wp:wrapNone/>
                <wp:docPr id="33"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0610" cy="2437130"/>
                        </a:xfrm>
                        <a:prstGeom prst="rect">
                          <a:avLst/>
                        </a:prstGeom>
                        <a:solidFill>
                          <a:sysClr val="window" lastClr="FFFFFF"/>
                        </a:solidFill>
                        <a:ln w="6350">
                          <a:noFill/>
                        </a:ln>
                      </wps:spPr>
                      <wps:txbx>
                        <w:txbxContent>
                          <w:tbl>
                            <w:tblPr>
                              <w:tblW w:w="16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534"/>
                              <w:gridCol w:w="534"/>
                            </w:tblGrid>
                            <w:tr w:rsidR="00DC26FA">
                              <w:trPr>
                                <w:cantSplit/>
                                <w:trHeight w:val="3546"/>
                              </w:trPr>
                              <w:tc>
                                <w:tcPr>
                                  <w:tcW w:w="534" w:type="dxa"/>
                                  <w:textDirection w:val="tbRlV"/>
                                </w:tcPr>
                                <w:p w:rsidR="00DC26FA" w:rsidRDefault="00DC26FA">
                                  <w:pPr>
                                    <w:ind w:left="113" w:right="113"/>
                                    <w:jc w:val="center"/>
                                  </w:pPr>
                                  <w:r>
                                    <w:rPr>
                                      <w:rFonts w:hint="eastAsia"/>
                                    </w:rPr>
                                    <w:t>排版设计</w:t>
                                  </w:r>
                                </w:p>
                                <w:p w:rsidR="00DC26FA" w:rsidRDefault="00DC26FA">
                                  <w:pPr>
                                    <w:ind w:left="113" w:right="113"/>
                                  </w:pPr>
                                </w:p>
                              </w:tc>
                              <w:tc>
                                <w:tcPr>
                                  <w:tcW w:w="534" w:type="dxa"/>
                                  <w:textDirection w:val="tbRlV"/>
                                </w:tcPr>
                                <w:p w:rsidR="00DC26FA" w:rsidRDefault="00DC26FA">
                                  <w:pPr>
                                    <w:ind w:left="113" w:right="113"/>
                                    <w:jc w:val="center"/>
                                  </w:pPr>
                                  <w:r>
                                    <w:rPr>
                                      <w:rFonts w:hint="eastAsia"/>
                                    </w:rPr>
                                    <w:t>广告创意与制作</w:t>
                                  </w:r>
                                </w:p>
                                <w:p w:rsidR="00DC26FA" w:rsidRDefault="00DC26FA">
                                  <w:pPr>
                                    <w:ind w:left="113" w:right="113"/>
                                  </w:pPr>
                                </w:p>
                              </w:tc>
                              <w:tc>
                                <w:tcPr>
                                  <w:tcW w:w="534" w:type="dxa"/>
                                  <w:textDirection w:val="tbRlV"/>
                                </w:tcPr>
                                <w:p w:rsidR="00DC26FA" w:rsidRDefault="00DC26FA">
                                  <w:pPr>
                                    <w:ind w:left="113" w:right="113"/>
                                    <w:jc w:val="center"/>
                                  </w:pPr>
                                  <w:r>
                                    <w:t>AutoCAD</w:t>
                                  </w:r>
                                </w:p>
                                <w:p w:rsidR="00DC26FA" w:rsidRDefault="00DC26FA">
                                  <w:pPr>
                                    <w:ind w:left="113" w:right="113"/>
                                  </w:pPr>
                                </w:p>
                              </w:tc>
                            </w:tr>
                          </w:tbl>
                          <w:p w:rsidR="00DC26FA" w:rsidRDefault="00DC26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9" o:spid="_x0000_s1034" type="#_x0000_t202" style="position:absolute;left:0;text-align:left;margin-left:267.25pt;margin-top:13.5pt;width:84.3pt;height:191.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" fillcolor="window" stroked="f" strokeweight=".5pt">
                <v:path arrowok="t"/>
                <v:textbox>
                  <w:txbxContent>
                    <w:tbl>
                      <w:tblPr>
                        <w:tblW w:w="16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534"/>
                        <w:gridCol w:w="534"/>
                      </w:tblGrid>
                      <w:tr w:rsidR="00DC26FA">
                        <w:trPr>
                          <w:cantSplit/>
                          <w:trHeight w:val="3546"/>
                        </w:trPr>
                        <w:tc>
                          <w:tcPr>
                            <w:tcW w:w="534" w:type="dxa"/>
                            <w:textDirection w:val="tbRlV"/>
                          </w:tcPr>
                          <w:p w:rsidR="00DC26FA" w:rsidRDefault="00DC26FA">
                            <w:pPr>
                              <w:ind w:left="113" w:right="113"/>
                              <w:jc w:val="center"/>
                            </w:pPr>
                            <w:r>
                              <w:rPr>
                                <w:rFonts w:hint="eastAsia"/>
                              </w:rPr>
                              <w:t>排版设计</w:t>
                            </w:r>
                          </w:p>
                          <w:p w:rsidR="00DC26FA" w:rsidRDefault="00DC26FA">
                            <w:pPr>
                              <w:ind w:left="113" w:right="113"/>
                            </w:pPr>
                          </w:p>
                        </w:tc>
                        <w:tc>
                          <w:tcPr>
                            <w:tcW w:w="534" w:type="dxa"/>
                            <w:textDirection w:val="tbRlV"/>
                          </w:tcPr>
                          <w:p w:rsidR="00DC26FA" w:rsidRDefault="00DC26FA">
                            <w:pPr>
                              <w:ind w:left="113" w:right="113"/>
                              <w:jc w:val="center"/>
                            </w:pPr>
                            <w:r>
                              <w:rPr>
                                <w:rFonts w:hint="eastAsia"/>
                              </w:rPr>
                              <w:t>广告创意与制作</w:t>
                            </w:r>
                          </w:p>
                          <w:p w:rsidR="00DC26FA" w:rsidRDefault="00DC26FA">
                            <w:pPr>
                              <w:ind w:left="113" w:right="113"/>
                            </w:pPr>
                          </w:p>
                        </w:tc>
                        <w:tc>
                          <w:tcPr>
                            <w:tcW w:w="534" w:type="dxa"/>
                            <w:textDirection w:val="tbRlV"/>
                          </w:tcPr>
                          <w:p w:rsidR="00DC26FA" w:rsidRDefault="00DC26FA">
                            <w:pPr>
                              <w:ind w:left="113" w:right="113"/>
                              <w:jc w:val="center"/>
                            </w:pPr>
                            <w:r>
                              <w:t>AutoCAD</w:t>
                            </w:r>
                          </w:p>
                          <w:p w:rsidR="00DC26FA" w:rsidRDefault="00DC26FA">
                            <w:pPr>
                              <w:ind w:left="113" w:right="113"/>
                            </w:pPr>
                          </w:p>
                        </w:tc>
                      </w:tr>
                    </w:tbl>
                    <w:p w:rsidR="00DC26FA" w:rsidRDefault="00DC26FA"/>
                  </w:txbxContent>
                </v:textbox>
              </v:shape>
            </w:pict>
          </mc:Fallback>
        </mc:AlternateContent>
      </w:r>
    </w:p>
    <w:p w:rsidR="00DC26FA" w:rsidRPr="002C0542" w:rsidRDefault="00DC26FA" w:rsidP="002C0542">
      <w:pPr>
        <w:spacing w:line="360" w:lineRule="auto"/>
        <w:ind w:left="562"/>
        <w:jc w:val="center"/>
        <w:rPr>
          <w:rFonts w:ascii="宋体" w:hAnsi="宋体" w:cs="宋体"/>
          <w:kern w:val="0"/>
          <w:sz w:val="28"/>
          <w:szCs w:val="28"/>
        </w:rPr>
      </w:pPr>
    </w:p>
    <w:p w:rsidR="00DC26FA" w:rsidRPr="002C0542" w:rsidRDefault="00DC26FA" w:rsidP="002C0542">
      <w:pPr>
        <w:spacing w:line="360" w:lineRule="auto"/>
        <w:ind w:left="562"/>
        <w:jc w:val="center"/>
        <w:rPr>
          <w:rFonts w:ascii="宋体" w:hAnsi="宋体" w:cs="宋体"/>
          <w:kern w:val="0"/>
          <w:sz w:val="28"/>
          <w:szCs w:val="28"/>
        </w:rPr>
      </w:pPr>
    </w:p>
    <w:p w:rsidR="00DC26FA" w:rsidRPr="002C0542" w:rsidRDefault="00DC26FA" w:rsidP="002C0542">
      <w:pPr>
        <w:spacing w:line="360" w:lineRule="auto"/>
        <w:ind w:left="562"/>
        <w:jc w:val="center"/>
        <w:rPr>
          <w:rFonts w:ascii="宋体" w:hAnsi="宋体" w:cs="宋体"/>
          <w:kern w:val="0"/>
          <w:sz w:val="28"/>
          <w:szCs w:val="28"/>
        </w:rPr>
      </w:pPr>
    </w:p>
    <w:p w:rsidR="00DC26FA" w:rsidRPr="002C0542" w:rsidRDefault="00DC26FA" w:rsidP="002C0542">
      <w:pPr>
        <w:spacing w:line="360" w:lineRule="auto"/>
        <w:ind w:left="562"/>
        <w:jc w:val="center"/>
        <w:rPr>
          <w:rFonts w:ascii="宋体" w:hAnsi="宋体" w:cs="宋体"/>
          <w:kern w:val="0"/>
          <w:sz w:val="28"/>
          <w:szCs w:val="28"/>
        </w:rPr>
      </w:pPr>
    </w:p>
    <w:p w:rsidR="00DC26FA" w:rsidRPr="002C0542" w:rsidRDefault="00DC26FA" w:rsidP="002C0542">
      <w:pPr>
        <w:spacing w:line="360" w:lineRule="auto"/>
        <w:ind w:left="562"/>
        <w:jc w:val="center"/>
        <w:rPr>
          <w:rFonts w:ascii="宋体" w:hAnsi="宋体" w:cs="宋体"/>
          <w:kern w:val="0"/>
          <w:sz w:val="28"/>
          <w:szCs w:val="28"/>
        </w:rPr>
      </w:pPr>
    </w:p>
    <w:p w:rsidR="00DC26FA" w:rsidRPr="002C0542" w:rsidRDefault="00E55518" w:rsidP="002C0542">
      <w:pPr>
        <w:spacing w:line="360" w:lineRule="auto"/>
        <w:ind w:left="562"/>
        <w:jc w:val="center"/>
        <w:rPr>
          <w:rFonts w:ascii="宋体" w:hAnsi="宋体" w:cs="宋体"/>
          <w:kern w:val="0"/>
          <w:sz w:val="28"/>
          <w:szCs w:val="28"/>
        </w:rPr>
      </w:pPr>
      <w:r>
        <w:rPr>
          <w:noProof/>
        </w:rPr>
        <mc:AlternateContent>
          <mc:Choice Requires="wps">
            <w:drawing>
              <wp:anchor distT="0" distB="0" distL="114300" distR="114300" simplePos="0" relativeHeight="251640832" behindDoc="0" locked="0" layoutInCell="1" allowOverlap="1">
                <wp:simplePos x="0" y="0"/>
                <wp:positionH relativeFrom="column">
                  <wp:posOffset>4406900</wp:posOffset>
                </wp:positionH>
                <wp:positionV relativeFrom="paragraph">
                  <wp:posOffset>365760</wp:posOffset>
                </wp:positionV>
                <wp:extent cx="1344295" cy="1591310"/>
                <wp:effectExtent l="0" t="0" r="27305" b="27940"/>
                <wp:wrapNone/>
                <wp:docPr id="32" name="文本框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1591310"/>
                        </a:xfrm>
                        <a:prstGeom prst="rect">
                          <a:avLst/>
                        </a:prstGeom>
                        <a:solidFill>
                          <a:srgbClr val="FFFFFF"/>
                        </a:solidFill>
                        <a:ln w="9525">
                          <a:solidFill>
                            <a:srgbClr val="000000"/>
                          </a:solidFill>
                          <a:miter lim="800000"/>
                          <a:headEnd/>
                          <a:tailEnd/>
                        </a:ln>
                      </wps:spPr>
                      <wps:txbx>
                        <w:txbxContent>
                          <w:p w:rsidR="00DC26FA" w:rsidRDefault="00DC26FA">
                            <w:r>
                              <w:rPr>
                                <w:rFonts w:hint="eastAsia"/>
                              </w:rPr>
                              <w:t>素养选修课</w:t>
                            </w:r>
                          </w:p>
                          <w:p w:rsidR="00DC26FA" w:rsidRDefault="00DC26FA">
                            <w:r>
                              <w:rPr>
                                <w:rFonts w:hint="eastAsia"/>
                              </w:rPr>
                              <w:t>1.</w:t>
                            </w:r>
                            <w:r>
                              <w:rPr>
                                <w:rFonts w:hint="eastAsia"/>
                              </w:rPr>
                              <w:t>中华传统文化</w:t>
                            </w:r>
                          </w:p>
                          <w:p w:rsidR="00DC26FA" w:rsidRDefault="00DC26FA">
                            <w:r>
                              <w:rPr>
                                <w:rFonts w:hint="eastAsia"/>
                              </w:rPr>
                              <w:t>2.</w:t>
                            </w:r>
                            <w:r>
                              <w:rPr>
                                <w:rFonts w:hint="eastAsia"/>
                              </w:rPr>
                              <w:t>职业素养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9" o:spid="_x0000_s1035" type="#_x0000_t202" style="position:absolute;left:0;text-align:left;margin-left:347pt;margin-top:28.8pt;width:105.85pt;height:1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">
                <v:textbox>
                  <w:txbxContent>
                    <w:p w:rsidR="00DC26FA" w:rsidRDefault="00DC26FA">
                      <w:r>
                        <w:rPr>
                          <w:rFonts w:hint="eastAsia"/>
                        </w:rPr>
                        <w:t>素养选修课</w:t>
                      </w:r>
                    </w:p>
                    <w:p w:rsidR="00DC26FA" w:rsidRDefault="00DC26FA">
                      <w:r>
                        <w:rPr>
                          <w:rFonts w:hint="eastAsia"/>
                        </w:rPr>
                        <w:t>1.</w:t>
                      </w:r>
                      <w:r>
                        <w:rPr>
                          <w:rFonts w:hint="eastAsia"/>
                        </w:rPr>
                        <w:t>中华传统文化</w:t>
                      </w:r>
                    </w:p>
                    <w:p w:rsidR="00DC26FA" w:rsidRDefault="00DC26FA">
                      <w:r>
                        <w:rPr>
                          <w:rFonts w:hint="eastAsia"/>
                        </w:rPr>
                        <w:t>2.</w:t>
                      </w:r>
                      <w:r>
                        <w:rPr>
                          <w:rFonts w:hint="eastAsia"/>
                        </w:rPr>
                        <w:t>职业素养</w:t>
                      </w:r>
                    </w:p>
                  </w:txbxContent>
                </v:textbox>
              </v:shape>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-6985</wp:posOffset>
                </wp:positionH>
                <wp:positionV relativeFrom="paragraph">
                  <wp:posOffset>364490</wp:posOffset>
                </wp:positionV>
                <wp:extent cx="360045" cy="1590675"/>
                <wp:effectExtent l="0" t="0" r="20955" b="28575"/>
                <wp:wrapNone/>
                <wp:docPr id="31" name="文本框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590675"/>
                        </a:xfrm>
                        <a:prstGeom prst="rect">
                          <a:avLst/>
                        </a:prstGeom>
                        <a:solidFill>
                          <a:srgbClr val="FFFFFF"/>
                        </a:solidFill>
                        <a:ln w="9525">
                          <a:solidFill>
                            <a:srgbClr val="000000"/>
                          </a:solidFill>
                          <a:miter lim="800000"/>
                          <a:headEnd/>
                          <a:tailEnd/>
                        </a:ln>
                      </wps:spPr>
                      <wps:txbx>
                        <w:txbxContent>
                          <w:p w:rsidR="00DC26FA" w:rsidRDefault="00DC26FA">
                            <w:pPr>
                              <w:jc w:val="center"/>
                            </w:pPr>
                          </w:p>
                          <w:p w:rsidR="00DC26FA" w:rsidRDefault="00DC26FA">
                            <w:pPr>
                              <w:jc w:val="center"/>
                            </w:pPr>
                            <w:r>
                              <w:rPr>
                                <w:rFonts w:hint="eastAsia"/>
                              </w:rPr>
                              <w:t>公共</w:t>
                            </w:r>
                          </w:p>
                          <w:p w:rsidR="00DC26FA" w:rsidRDefault="00DC26FA">
                            <w:pPr>
                              <w:jc w:val="center"/>
                            </w:pPr>
                            <w:r>
                              <w:rPr>
                                <w:rFonts w:hint="eastAsia"/>
                              </w:rPr>
                              <w:t>基础课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8" o:spid="_x0000_s1036" type="#_x0000_t202" style="position:absolute;left:0;text-align:left;margin-left:-.55pt;margin-top:28.7pt;width:28.35pt;height:125.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">
                <v:textbox>
                  <w:txbxContent>
                    <w:p w:rsidR="00DC26FA" w:rsidRDefault="00DC26FA">
                      <w:pPr>
                        <w:jc w:val="center"/>
                      </w:pPr>
                    </w:p>
                    <w:p w:rsidR="00DC26FA" w:rsidRDefault="00DC26FA">
                      <w:pPr>
                        <w:jc w:val="center"/>
                      </w:pPr>
                      <w:r>
                        <w:rPr>
                          <w:rFonts w:hint="eastAsia"/>
                        </w:rPr>
                        <w:t>公共</w:t>
                      </w:r>
                    </w:p>
                    <w:p w:rsidR="00DC26FA" w:rsidRDefault="00DC26FA">
                      <w:pPr>
                        <w:jc w:val="center"/>
                      </w:pPr>
                      <w:r>
                        <w:rPr>
                          <w:rFonts w:hint="eastAsia"/>
                        </w:rPr>
                        <w:t>基础课</w:t>
                      </w:r>
                    </w:p>
                  </w:txbxContent>
                </v:textbox>
              </v:shape>
            </w:pict>
          </mc:Fallback>
        </mc:AlternateContent>
      </w:r>
      <w:r>
        <w:rPr>
          <w:noProof/>
        </w:rPr>
        <mc:AlternateContent>
          <mc:Choice Requires="wpg">
            <w:drawing>
              <wp:anchor distT="0" distB="0" distL="114300" distR="114300" simplePos="0" relativeHeight="251639808" behindDoc="0" locked="0" layoutInCell="1" allowOverlap="1">
                <wp:simplePos x="0" y="0"/>
                <wp:positionH relativeFrom="column">
                  <wp:posOffset>419100</wp:posOffset>
                </wp:positionH>
                <wp:positionV relativeFrom="paragraph">
                  <wp:posOffset>365760</wp:posOffset>
                </wp:positionV>
                <wp:extent cx="3790950" cy="1590675"/>
                <wp:effectExtent l="0" t="0" r="19050" b="28575"/>
                <wp:wrapNone/>
                <wp:docPr id="11" name="组合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0950" cy="1590675"/>
                          <a:chOff x="3500" y="12603"/>
                          <a:chExt cx="5992" cy="2505"/>
                        </a:xfrm>
                      </wpg:grpSpPr>
                      <wpg:grpSp>
                        <wpg:cNvPr id="12" name="组合 72"/>
                        <wpg:cNvGrpSpPr>
                          <a:grpSpLocks/>
                        </wpg:cNvGrpSpPr>
                        <wpg:grpSpPr bwMode="auto">
                          <a:xfrm>
                            <a:off x="3500" y="12603"/>
                            <a:ext cx="4372" cy="2505"/>
                            <a:chOff x="3818" y="10167"/>
                            <a:chExt cx="4372" cy="2505"/>
                          </a:xfrm>
                        </wpg:grpSpPr>
                        <wps:wsp>
                          <wps:cNvPr id="13" name="文本框 73"/>
                          <wps:cNvSpPr txBox="1">
                            <a:spLocks noChangeArrowheads="1"/>
                          </wps:cNvSpPr>
                          <wps:spPr bwMode="auto">
                            <a:xfrm>
                              <a:off x="4965" y="10167"/>
                              <a:ext cx="540" cy="2505"/>
                            </a:xfrm>
                            <a:prstGeom prst="rect">
                              <a:avLst/>
                            </a:prstGeom>
                            <a:solidFill>
                              <a:srgbClr val="FFFFFF"/>
                            </a:solidFill>
                            <a:ln w="9525">
                              <a:solidFill>
                                <a:srgbClr val="000000"/>
                              </a:solidFill>
                              <a:miter lim="800000"/>
                              <a:headEnd/>
                              <a:tailEnd/>
                            </a:ln>
                          </wps:spPr>
                          <wps:txbx>
                            <w:txbxContent>
                              <w:p w:rsidR="00DC26FA" w:rsidRDefault="00DC26FA">
                                <w:pPr>
                                  <w:jc w:val="center"/>
                                </w:pPr>
                                <w:r>
                                  <w:rPr>
                                    <w:rFonts w:hint="eastAsia"/>
                                  </w:rPr>
                                  <w:t>哲学与人生</w:t>
                                </w:r>
                              </w:p>
                            </w:txbxContent>
                          </wps:txbx>
                          <wps:bodyPr rot="0" vert="eaVert" wrap="square" lIns="91440" tIns="45720" rIns="91440" bIns="45720" anchor="t" anchorCtr="0" upright="1">
                            <a:noAutofit/>
                          </wps:bodyPr>
                        </wps:wsp>
                        <wpg:grpSp>
                          <wpg:cNvPr id="14" name="组合 74"/>
                          <wpg:cNvGrpSpPr>
                            <a:grpSpLocks/>
                          </wpg:cNvGrpSpPr>
                          <wpg:grpSpPr bwMode="auto">
                            <a:xfrm>
                              <a:off x="3818" y="10167"/>
                              <a:ext cx="4372" cy="2505"/>
                              <a:chOff x="3818" y="10167"/>
                              <a:chExt cx="4372" cy="2505"/>
                            </a:xfrm>
                          </wpg:grpSpPr>
                          <wps:wsp>
                            <wps:cNvPr id="15" name="文本框 75"/>
                            <wps:cNvSpPr txBox="1">
                              <a:spLocks noChangeArrowheads="1"/>
                            </wps:cNvSpPr>
                            <wps:spPr bwMode="auto">
                              <a:xfrm>
                                <a:off x="3818" y="10167"/>
                                <a:ext cx="607" cy="2505"/>
                              </a:xfrm>
                              <a:prstGeom prst="rect">
                                <a:avLst/>
                              </a:prstGeom>
                              <a:solidFill>
                                <a:srgbClr val="FFFFFF"/>
                              </a:solidFill>
                              <a:ln w="9525">
                                <a:solidFill>
                                  <a:srgbClr val="000000"/>
                                </a:solidFill>
                                <a:miter lim="800000"/>
                                <a:headEnd/>
                                <a:tailEnd/>
                              </a:ln>
                            </wps:spPr>
                            <wps:txbx>
                              <w:txbxContent>
                                <w:p w:rsidR="00DC26FA" w:rsidRDefault="00DC26FA">
                                  <w:pPr>
                                    <w:jc w:val="center"/>
                                  </w:pPr>
                                  <w:r>
                                    <w:rPr>
                                      <w:rFonts w:hint="eastAsia"/>
                                    </w:rPr>
                                    <w:t>中国特色社会主义</w:t>
                                  </w:r>
                                </w:p>
                              </w:txbxContent>
                            </wps:txbx>
                            <wps:bodyPr rot="0" vert="eaVert" wrap="square" lIns="91440" tIns="45720" rIns="91440" bIns="45720" anchor="t" anchorCtr="0" upright="1">
                              <a:noAutofit/>
                            </wps:bodyPr>
                          </wps:wsp>
                          <wps:wsp>
                            <wps:cNvPr id="16" name="文本框 76"/>
                            <wps:cNvSpPr txBox="1">
                              <a:spLocks noChangeArrowheads="1"/>
                            </wps:cNvSpPr>
                            <wps:spPr bwMode="auto">
                              <a:xfrm>
                                <a:off x="4425" y="10167"/>
                                <a:ext cx="540" cy="2505"/>
                              </a:xfrm>
                              <a:prstGeom prst="rect">
                                <a:avLst/>
                              </a:prstGeom>
                              <a:solidFill>
                                <a:srgbClr val="FFFFFF"/>
                              </a:solidFill>
                              <a:ln w="9525">
                                <a:solidFill>
                                  <a:srgbClr val="000000"/>
                                </a:solidFill>
                                <a:miter lim="800000"/>
                                <a:headEnd/>
                                <a:tailEnd/>
                              </a:ln>
                            </wps:spPr>
                            <wps:txbx>
                              <w:txbxContent>
                                <w:p w:rsidR="00DC26FA" w:rsidRDefault="00DC26FA">
                                  <w:pPr>
                                    <w:jc w:val="center"/>
                                  </w:pPr>
                                  <w:r>
                                    <w:rPr>
                                      <w:rFonts w:hint="eastAsia"/>
                                    </w:rPr>
                                    <w:t>心理健康与职业生涯</w:t>
                                  </w:r>
                                </w:p>
                              </w:txbxContent>
                            </wps:txbx>
                            <wps:bodyPr rot="0" vert="eaVert" wrap="square" lIns="91440" tIns="45720" rIns="91440" bIns="45720" anchor="t" anchorCtr="0" upright="1">
                              <a:noAutofit/>
                            </wps:bodyPr>
                          </wps:wsp>
                          <wps:wsp>
                            <wps:cNvPr id="22" name="文本框 77"/>
                            <wps:cNvSpPr txBox="1">
                              <a:spLocks noChangeArrowheads="1"/>
                            </wps:cNvSpPr>
                            <wps:spPr bwMode="auto">
                              <a:xfrm>
                                <a:off x="5505" y="10167"/>
                                <a:ext cx="540" cy="2505"/>
                              </a:xfrm>
                              <a:prstGeom prst="rect">
                                <a:avLst/>
                              </a:prstGeom>
                              <a:solidFill>
                                <a:srgbClr val="FFFFFF"/>
                              </a:solidFill>
                              <a:ln w="9525">
                                <a:solidFill>
                                  <a:srgbClr val="000000"/>
                                </a:solidFill>
                                <a:miter lim="800000"/>
                                <a:headEnd/>
                                <a:tailEnd/>
                              </a:ln>
                            </wps:spPr>
                            <wps:txbx>
                              <w:txbxContent>
                                <w:p w:rsidR="00DC26FA" w:rsidRDefault="00DC26FA">
                                  <w:pPr>
                                    <w:jc w:val="center"/>
                                  </w:pPr>
                                  <w:r>
                                    <w:rPr>
                                      <w:rFonts w:hint="eastAsia"/>
                                    </w:rPr>
                                    <w:t>职业道德与法治</w:t>
                                  </w:r>
                                </w:p>
                              </w:txbxContent>
                            </wps:txbx>
                            <wps:bodyPr rot="0" vert="eaVert" wrap="square" lIns="91440" tIns="45720" rIns="91440" bIns="45720" anchor="t" anchorCtr="0" upright="1">
                              <a:noAutofit/>
                            </wps:bodyPr>
                          </wps:wsp>
                          <wps:wsp>
                            <wps:cNvPr id="23" name="文本框 78"/>
                            <wps:cNvSpPr txBox="1">
                              <a:spLocks noChangeArrowheads="1"/>
                            </wps:cNvSpPr>
                            <wps:spPr bwMode="auto">
                              <a:xfrm>
                                <a:off x="6045" y="10167"/>
                                <a:ext cx="540" cy="2505"/>
                              </a:xfrm>
                              <a:prstGeom prst="rect">
                                <a:avLst/>
                              </a:prstGeom>
                              <a:solidFill>
                                <a:srgbClr val="FFFFFF"/>
                              </a:solidFill>
                              <a:ln w="9525">
                                <a:solidFill>
                                  <a:srgbClr val="000000"/>
                                </a:solidFill>
                                <a:miter lim="800000"/>
                                <a:headEnd/>
                                <a:tailEnd/>
                              </a:ln>
                            </wps:spPr>
                            <wps:txbx>
                              <w:txbxContent>
                                <w:p w:rsidR="00DC26FA" w:rsidRDefault="00DC26FA">
                                  <w:pPr>
                                    <w:jc w:val="center"/>
                                  </w:pPr>
                                  <w:r>
                                    <w:rPr>
                                      <w:rFonts w:hint="eastAsia"/>
                                    </w:rPr>
                                    <w:t>语文</w:t>
                                  </w:r>
                                </w:p>
                              </w:txbxContent>
                            </wps:txbx>
                            <wps:bodyPr rot="0" vert="eaVert" wrap="square" lIns="91440" tIns="45720" rIns="91440" bIns="45720" anchor="t" anchorCtr="0" upright="1">
                              <a:noAutofit/>
                            </wps:bodyPr>
                          </wps:wsp>
                          <wps:wsp>
                            <wps:cNvPr id="24" name="文本框 79"/>
                            <wps:cNvSpPr txBox="1">
                              <a:spLocks noChangeArrowheads="1"/>
                            </wps:cNvSpPr>
                            <wps:spPr bwMode="auto">
                              <a:xfrm>
                                <a:off x="6585" y="10167"/>
                                <a:ext cx="540" cy="2505"/>
                              </a:xfrm>
                              <a:prstGeom prst="rect">
                                <a:avLst/>
                              </a:prstGeom>
                              <a:solidFill>
                                <a:srgbClr val="FFFFFF"/>
                              </a:solidFill>
                              <a:ln w="9525">
                                <a:solidFill>
                                  <a:srgbClr val="000000"/>
                                </a:solidFill>
                                <a:miter lim="800000"/>
                                <a:headEnd/>
                                <a:tailEnd/>
                              </a:ln>
                            </wps:spPr>
                            <wps:txbx>
                              <w:txbxContent>
                                <w:p w:rsidR="00DC26FA" w:rsidRDefault="00DC26FA">
                                  <w:pPr>
                                    <w:jc w:val="center"/>
                                  </w:pPr>
                                  <w:r>
                                    <w:rPr>
                                      <w:rFonts w:hint="eastAsia"/>
                                    </w:rPr>
                                    <w:t>数学</w:t>
                                  </w:r>
                                </w:p>
                              </w:txbxContent>
                            </wps:txbx>
                            <wps:bodyPr rot="0" vert="eaVert" wrap="square" lIns="91440" tIns="45720" rIns="91440" bIns="45720" anchor="t" anchorCtr="0" upright="1">
                              <a:noAutofit/>
                            </wps:bodyPr>
                          </wps:wsp>
                          <wps:wsp>
                            <wps:cNvPr id="25" name="文本框 80"/>
                            <wps:cNvSpPr txBox="1">
                              <a:spLocks noChangeArrowheads="1"/>
                            </wps:cNvSpPr>
                            <wps:spPr bwMode="auto">
                              <a:xfrm>
                                <a:off x="7125" y="10167"/>
                                <a:ext cx="540" cy="2505"/>
                              </a:xfrm>
                              <a:prstGeom prst="rect">
                                <a:avLst/>
                              </a:prstGeom>
                              <a:solidFill>
                                <a:srgbClr val="FFFFFF"/>
                              </a:solidFill>
                              <a:ln w="9525">
                                <a:solidFill>
                                  <a:srgbClr val="000000"/>
                                </a:solidFill>
                                <a:miter lim="800000"/>
                                <a:headEnd/>
                                <a:tailEnd/>
                              </a:ln>
                            </wps:spPr>
                            <wps:txbx>
                              <w:txbxContent>
                                <w:p w:rsidR="00DC26FA" w:rsidRDefault="00DC26FA">
                                  <w:pPr>
                                    <w:jc w:val="center"/>
                                  </w:pPr>
                                  <w:r>
                                    <w:rPr>
                                      <w:rFonts w:hint="eastAsia"/>
                                    </w:rPr>
                                    <w:t>英语</w:t>
                                  </w:r>
                                </w:p>
                              </w:txbxContent>
                            </wps:txbx>
                            <wps:bodyPr rot="0" vert="eaVert" wrap="square" lIns="91440" tIns="45720" rIns="91440" bIns="45720" anchor="t" anchorCtr="0" upright="1">
                              <a:noAutofit/>
                            </wps:bodyPr>
                          </wps:wsp>
                          <wps:wsp>
                            <wps:cNvPr id="26" name="文本框 81"/>
                            <wps:cNvSpPr txBox="1">
                              <a:spLocks noChangeArrowheads="1"/>
                            </wps:cNvSpPr>
                            <wps:spPr bwMode="auto">
                              <a:xfrm>
                                <a:off x="7650" y="10167"/>
                                <a:ext cx="540" cy="2505"/>
                              </a:xfrm>
                              <a:prstGeom prst="rect">
                                <a:avLst/>
                              </a:prstGeom>
                              <a:solidFill>
                                <a:srgbClr val="FFFFFF"/>
                              </a:solidFill>
                              <a:ln w="9525">
                                <a:solidFill>
                                  <a:srgbClr val="000000"/>
                                </a:solidFill>
                                <a:miter lim="800000"/>
                                <a:headEnd/>
                                <a:tailEnd/>
                              </a:ln>
                            </wps:spPr>
                            <wps:txbx>
                              <w:txbxContent>
                                <w:p w:rsidR="00DC26FA" w:rsidRDefault="00DC26FA">
                                  <w:pPr>
                                    <w:jc w:val="center"/>
                                  </w:pPr>
                                  <w:r>
                                    <w:rPr>
                                      <w:rFonts w:hint="eastAsia"/>
                                    </w:rPr>
                                    <w:t>历史</w:t>
                                  </w:r>
                                </w:p>
                                <w:p w:rsidR="00DC26FA" w:rsidRDefault="00DC26FA">
                                  <w:pPr>
                                    <w:jc w:val="center"/>
                                  </w:pPr>
                                </w:p>
                              </w:txbxContent>
                            </wps:txbx>
                            <wps:bodyPr rot="0" vert="eaVert" wrap="square" lIns="91440" tIns="45720" rIns="91440" bIns="45720" anchor="t" anchorCtr="0" upright="1">
                              <a:noAutofit/>
                            </wps:bodyPr>
                          </wps:wsp>
                        </wpg:grpSp>
                      </wpg:grpSp>
                      <wpg:grpSp>
                        <wpg:cNvPr id="27" name="组合 108"/>
                        <wpg:cNvGrpSpPr>
                          <a:grpSpLocks/>
                        </wpg:cNvGrpSpPr>
                        <wpg:grpSpPr bwMode="auto">
                          <a:xfrm>
                            <a:off x="7872" y="12603"/>
                            <a:ext cx="1620" cy="2505"/>
                            <a:chOff x="7872" y="12603"/>
                            <a:chExt cx="1620" cy="2505"/>
                          </a:xfrm>
                        </wpg:grpSpPr>
                        <wps:wsp>
                          <wps:cNvPr id="28" name="文本框 99"/>
                          <wps:cNvSpPr txBox="1">
                            <a:spLocks noChangeArrowheads="1"/>
                          </wps:cNvSpPr>
                          <wps:spPr bwMode="auto">
                            <a:xfrm>
                              <a:off x="8952" y="12603"/>
                              <a:ext cx="540" cy="2505"/>
                            </a:xfrm>
                            <a:prstGeom prst="rect">
                              <a:avLst/>
                            </a:prstGeom>
                            <a:solidFill>
                              <a:srgbClr val="FFFFFF"/>
                            </a:solidFill>
                            <a:ln w="9525">
                              <a:solidFill>
                                <a:srgbClr val="000000"/>
                              </a:solidFill>
                              <a:miter lim="800000"/>
                              <a:headEnd/>
                              <a:tailEnd/>
                            </a:ln>
                          </wps:spPr>
                          <wps:txbx>
                            <w:txbxContent>
                              <w:p w:rsidR="00DC26FA" w:rsidRDefault="00DC26FA">
                                <w:pPr>
                                  <w:jc w:val="center"/>
                                </w:pPr>
                                <w:r>
                                  <w:rPr>
                                    <w:rFonts w:hint="eastAsia"/>
                                  </w:rPr>
                                  <w:t>艺术</w:t>
                                </w:r>
                              </w:p>
                              <w:p w:rsidR="00DC26FA" w:rsidRDefault="00DC26FA">
                                <w:pPr>
                                  <w:jc w:val="center"/>
                                </w:pPr>
                              </w:p>
                            </w:txbxContent>
                          </wps:txbx>
                          <wps:bodyPr rot="0" vert="eaVert" wrap="square" lIns="91440" tIns="45720" rIns="91440" bIns="45720" anchor="t" anchorCtr="0" upright="1">
                            <a:noAutofit/>
                          </wps:bodyPr>
                        </wps:wsp>
                        <wps:wsp>
                          <wps:cNvPr id="29" name="文本框 101"/>
                          <wps:cNvSpPr txBox="1">
                            <a:spLocks noChangeArrowheads="1"/>
                          </wps:cNvSpPr>
                          <wps:spPr bwMode="auto">
                            <a:xfrm>
                              <a:off x="7872" y="12603"/>
                              <a:ext cx="540" cy="2505"/>
                            </a:xfrm>
                            <a:prstGeom prst="rect">
                              <a:avLst/>
                            </a:prstGeom>
                            <a:solidFill>
                              <a:srgbClr val="FFFFFF"/>
                            </a:solidFill>
                            <a:ln w="9525">
                              <a:solidFill>
                                <a:srgbClr val="000000"/>
                              </a:solidFill>
                              <a:miter lim="800000"/>
                              <a:headEnd/>
                              <a:tailEnd/>
                            </a:ln>
                          </wps:spPr>
                          <wps:txbx>
                            <w:txbxContent>
                              <w:p w:rsidR="00DC26FA" w:rsidRDefault="00DC26FA">
                                <w:pPr>
                                  <w:jc w:val="center"/>
                                </w:pPr>
                                <w:r>
                                  <w:rPr>
                                    <w:rFonts w:hint="eastAsia"/>
                                  </w:rPr>
                                  <w:t>信息技术</w:t>
                                </w:r>
                              </w:p>
                              <w:p w:rsidR="00DC26FA" w:rsidRDefault="00DC26FA">
                                <w:pPr>
                                  <w:jc w:val="center"/>
                                </w:pPr>
                              </w:p>
                            </w:txbxContent>
                          </wps:txbx>
                          <wps:bodyPr rot="0" vert="eaVert" wrap="square" lIns="91440" tIns="45720" rIns="91440" bIns="45720" anchor="t" anchorCtr="0" upright="1">
                            <a:noAutofit/>
                          </wps:bodyPr>
                        </wps:wsp>
                        <wps:wsp>
                          <wps:cNvPr id="30" name="文本框 102"/>
                          <wps:cNvSpPr txBox="1">
                            <a:spLocks noChangeArrowheads="1"/>
                          </wps:cNvSpPr>
                          <wps:spPr bwMode="auto">
                            <a:xfrm>
                              <a:off x="8412" y="12603"/>
                              <a:ext cx="540" cy="2505"/>
                            </a:xfrm>
                            <a:prstGeom prst="rect">
                              <a:avLst/>
                            </a:prstGeom>
                            <a:solidFill>
                              <a:srgbClr val="FFFFFF"/>
                            </a:solidFill>
                            <a:ln w="9525">
                              <a:solidFill>
                                <a:srgbClr val="000000"/>
                              </a:solidFill>
                              <a:miter lim="800000"/>
                              <a:headEnd/>
                              <a:tailEnd/>
                            </a:ln>
                          </wps:spPr>
                          <wps:txbx>
                            <w:txbxContent>
                              <w:p w:rsidR="00DC26FA" w:rsidRDefault="00DC26FA">
                                <w:pPr>
                                  <w:jc w:val="center"/>
                                </w:pPr>
                                <w:r>
                                  <w:rPr>
                                    <w:rFonts w:hint="eastAsia"/>
                                  </w:rPr>
                                  <w:t>体育与健康</w:t>
                                </w:r>
                              </w:p>
                              <w:p w:rsidR="00DC26FA" w:rsidRDefault="00DC26FA">
                                <w:pPr>
                                  <w:jc w:val="center"/>
                                </w:pPr>
                              </w:p>
                            </w:txbxContent>
                          </wps:txbx>
                          <wps:bodyPr rot="0" vert="eaVert"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组合 60" o:spid="_x0000_s1037" style="position:absolute;left:0;text-align:left;margin-left:33pt;margin-top:28.8pt;width:298.5pt;height:125.25pt;z-index:251639808" coordorigin="3500,12603" coordsize="5992,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">
                <v:group id="组合 72" o:spid="_x0000_s1038" style="position:absolute;left:3500;top:12603;width:4372;height:2505" coordorigin="3818,10167" coordsize="4372,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文本框 73" o:spid="_x0000_s1039" type="#_x0000_t202" style="position:absolute;left:496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bHEcAA&#10;AADbAAAADwAAAGRycy9kb3ducmV2LnhtbERPS2sCMRC+F/wPYQQvRbO1oLIaRYqCl0p93YfNuLu4&#10;mSxJXOO/N4VCb/PxPWexiqYRHTlfW1bwMcpAEBdW11wqOJ+2wxkIH5A1NpZJwZM8rJa9twXm2j74&#10;QN0xlCKFsM9RQRVCm0vpi4oM+pFtiRN3tc5gSNCVUjt8pHDTyHGWTaTBmlNDhS19VVTcjnejIE5O&#10;79/TQ5huZvsu7iVuNz/uotSgH9dzEIFi+Bf/uXc6zf+E31/SA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zbHEcAAAADbAAAADwAAAAAAAAAAAAAAAACYAgAAZHJzL2Rvd25y&#10;ZXYueG1sUEsFBgAAAAAEAAQA9QAAAIUDAAAAAA==&#10;">
                    <v:textbox style="layout-flow:vertical-ideographic">
                      <w:txbxContent>
                        <w:p w:rsidR="00DC26FA" w:rsidRDefault="00DC26FA">
                          <w:pPr>
                            <w:jc w:val="center"/>
                          </w:pPr>
                          <w:r>
                            <w:rPr>
                              <w:rFonts w:hint="eastAsia"/>
                            </w:rPr>
                            <w:t>哲学与人生</w:t>
                          </w:r>
                        </w:p>
                      </w:txbxContent>
                    </v:textbox>
                  </v:shape>
                  <v:group id="组合 74" o:spid="_x0000_s1040" style="position:absolute;left:3818;top:10167;width:4372;height:2505" coordorigin="3818,10167" coordsize="4372,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文本框 75" o:spid="_x0000_s1041" type="#_x0000_t202" style="position:absolute;left:3818;top:10167;width:607;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P6/sAA&#10;AADbAAAADwAAAGRycy9kb3ducmV2LnhtbERPS2sCMRC+F/wPYQQvRbMVqrIaRYqCl0p93YfNuLu4&#10;mSxJXOO/N4VCb/PxPWexiqYRHTlfW1bwMcpAEBdW11wqOJ+2wxkIH5A1NpZJwZM8rJa9twXm2j74&#10;QN0xlCKFsM9RQRVCm0vpi4oM+pFtiRN3tc5gSNCVUjt8pHDTyHGWTaTBmlNDhS19VVTcjnejIE5O&#10;79/TQ5huZvsu7iVuNz/uotSgH9dzEIFi+Bf/uXc6zf+E31/SA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5P6/sAAAADbAAAADwAAAAAAAAAAAAAAAACYAgAAZHJzL2Rvd25y&#10;ZXYueG1sUEsFBgAAAAAEAAQA9QAAAIUDAAAAAA==&#10;">
                      <v:textbox style="layout-flow:vertical-ideographic">
                        <w:txbxContent>
                          <w:p w:rsidR="00DC26FA" w:rsidRDefault="00DC26FA">
                            <w:pPr>
                              <w:jc w:val="center"/>
                            </w:pPr>
                            <w:r>
                              <w:rPr>
                                <w:rFonts w:hint="eastAsia"/>
                              </w:rPr>
                              <w:t>中国特色社会主义</w:t>
                            </w:r>
                          </w:p>
                        </w:txbxContent>
                      </v:textbox>
                    </v:shape>
                    <v:shape id="文本框 76" o:spid="_x0000_s1042" type="#_x0000_t202" style="position:absolute;left:442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FkicAA&#10;AADbAAAADwAAAGRycy9kb3ducmV2LnhtbERPS4vCMBC+L/gfwgh7WTRdD1WqUUQUvCg+du9DM7bF&#10;ZlKSbM3+e7Ow4G0+vucsVtG0oifnG8sKPscZCOLS6oYrBV/X3WgGwgdkja1lUvBLHlbLwdsCC20f&#10;fKb+EiqRQtgXqKAOoSuk9GVNBv3YdsSJu1lnMCToKqkdPlK4aeUky3JpsOHUUGNHm5rK++XHKIj5&#10;9eMwPYfpdnbs41Hibnty30q9D+N6DiJQDC/xv3uv0/wc/n5J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0FkicAAAADbAAAADwAAAAAAAAAAAAAAAACYAgAAZHJzL2Rvd25y&#10;ZXYueG1sUEsFBgAAAAAEAAQA9QAAAIUDAAAAAA==&#10;">
                      <v:textbox style="layout-flow:vertical-ideographic">
                        <w:txbxContent>
                          <w:p w:rsidR="00DC26FA" w:rsidRDefault="00DC26FA">
                            <w:pPr>
                              <w:jc w:val="center"/>
                            </w:pPr>
                            <w:r>
                              <w:rPr>
                                <w:rFonts w:hint="eastAsia"/>
                              </w:rPr>
                              <w:t>心理健康与职业生涯</w:t>
                            </w:r>
                          </w:p>
                        </w:txbxContent>
                      </v:textbox>
                    </v:shape>
                    <v:shape id="文本框 77" o:spid="_x0000_s1043" type="#_x0000_t202" style="position:absolute;left:550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aoN8MA&#10;AADbAAAADwAAAGRycy9kb3ducmV2LnhtbESPQWsCMRSE70L/Q3iFXkSz7kFlNYqIQi+Vuur9sXnu&#10;Lm5eliRd03/fFAo9DjPzDbPeRtOJgZxvLSuYTTMQxJXVLdcKrpfjZAnCB2SNnWVS8E0etpuX0RoL&#10;bZ98pqEMtUgQ9gUqaELoCyl91ZBBP7U9cfLu1hkMSbpaaofPBDedzLNsLg22nBYa7GnfUPUov4yC&#10;OL+MPxbnsDgsT0M8STwePt1NqbfXuFuBCBTDf/iv/a4V5Dn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aoN8MAAADbAAAADwAAAAAAAAAAAAAAAACYAgAAZHJzL2Rv&#10;d25yZXYueG1sUEsFBgAAAAAEAAQA9QAAAIgDAAAAAA==&#10;">
                      <v:textbox style="layout-flow:vertical-ideographic">
                        <w:txbxContent>
                          <w:p w:rsidR="00DC26FA" w:rsidRDefault="00DC26FA">
                            <w:pPr>
                              <w:jc w:val="center"/>
                            </w:pPr>
                            <w:r>
                              <w:rPr>
                                <w:rFonts w:hint="eastAsia"/>
                              </w:rPr>
                              <w:t>职业道德与法治</w:t>
                            </w:r>
                          </w:p>
                        </w:txbxContent>
                      </v:textbox>
                    </v:shape>
                    <v:shape id="文本框 78" o:spid="_x0000_s1044" type="#_x0000_t202" style="position:absolute;left:604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oNrMIA&#10;AADbAAAADwAAAGRycy9kb3ducmV2LnhtbESPQWsCMRSE74L/ITzBi9RsLaisRhFR8FKpWu+PzXN3&#10;cfOyJOka/70pFHocZuYbZrmOphEdOV9bVvA+zkAQF1bXXCr4vuzf5iB8QNbYWCYFT/KwXvV7S8y1&#10;ffCJunMoRYKwz1FBFUKbS+mLigz6sW2Jk3ezzmBI0pVSO3wkuGnkJMum0mDNaaHClrYVFffzj1EQ&#10;p5fR5+wUZrv5sYtHifvdl7sqNRzEzQJEoBj+w3/tg1Yw+YDfL+kH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Wg2swgAAANsAAAAPAAAAAAAAAAAAAAAAAJgCAABkcnMvZG93&#10;bnJldi54bWxQSwUGAAAAAAQABAD1AAAAhwMAAAAA&#10;">
                      <v:textbox style="layout-flow:vertical-ideographic">
                        <w:txbxContent>
                          <w:p w:rsidR="00DC26FA" w:rsidRDefault="00DC26FA">
                            <w:pPr>
                              <w:jc w:val="center"/>
                            </w:pPr>
                            <w:r>
                              <w:rPr>
                                <w:rFonts w:hint="eastAsia"/>
                              </w:rPr>
                              <w:t>语文</w:t>
                            </w:r>
                          </w:p>
                        </w:txbxContent>
                      </v:textbox>
                    </v:shape>
                    <v:shape id="文本框 79" o:spid="_x0000_s1045" type="#_x0000_t202" style="position:absolute;left:658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OV2MIA&#10;AADbAAAADwAAAGRycy9kb3ducmV2LnhtbESPQWsCMRSE74L/ITzBi9RspaisRhFR8FKpWu+PzXN3&#10;cfOyJOka/70pFHocZuYbZrmOphEdOV9bVvA+zkAQF1bXXCr4vuzf5iB8QNbYWCYFT/KwXvV7S8y1&#10;ffCJunMoRYKwz1FBFUKbS+mLigz6sW2Jk3ezzmBI0pVSO3wkuGnkJMum0mDNaaHClrYVFffzj1EQ&#10;p5fR5+wUZrv5sYtHifvdl7sqNRzEzQJEoBj+w3/tg1Yw+YDfL+kH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s5XYwgAAANsAAAAPAAAAAAAAAAAAAAAAAJgCAABkcnMvZG93&#10;bnJldi54bWxQSwUGAAAAAAQABAD1AAAAhwMAAAAA&#10;">
                      <v:textbox style="layout-flow:vertical-ideographic">
                        <w:txbxContent>
                          <w:p w:rsidR="00DC26FA" w:rsidRDefault="00DC26FA">
                            <w:pPr>
                              <w:jc w:val="center"/>
                            </w:pPr>
                            <w:r>
                              <w:rPr>
                                <w:rFonts w:hint="eastAsia"/>
                              </w:rPr>
                              <w:t>数学</w:t>
                            </w:r>
                          </w:p>
                        </w:txbxContent>
                      </v:textbox>
                    </v:shape>
                    <v:shape id="文本框 80" o:spid="_x0000_s1046" type="#_x0000_t202" style="position:absolute;left:712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8wQ8IA&#10;AADbAAAADwAAAGRycy9kb3ducmV2LnhtbESPQWsCMRSE74L/ITzBi9RshaqsRhFR8FKpWu+PzXN3&#10;cfOyJOka/70pFHocZuYbZrmOphEdOV9bVvA+zkAQF1bXXCr4vuzf5iB8QNbYWCYFT/KwXvV7S8y1&#10;ffCJunMoRYKwz1FBFUKbS+mLigz6sW2Jk3ezzmBI0pVSO3wkuGnkJMum0mDNaaHClrYVFffzj1EQ&#10;p5fR5+wUZrv5sYtHifvdl7sqNRzEzQJEoBj+w3/tg1Yw+YDfL+kH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zBDwgAAANsAAAAPAAAAAAAAAAAAAAAAAJgCAABkcnMvZG93&#10;bnJldi54bWxQSwUGAAAAAAQABAD1AAAAhwMAAAAA&#10;">
                      <v:textbox style="layout-flow:vertical-ideographic">
                        <w:txbxContent>
                          <w:p w:rsidR="00DC26FA" w:rsidRDefault="00DC26FA">
                            <w:pPr>
                              <w:jc w:val="center"/>
                            </w:pPr>
                            <w:r>
                              <w:rPr>
                                <w:rFonts w:hint="eastAsia"/>
                              </w:rPr>
                              <w:t>英语</w:t>
                            </w:r>
                          </w:p>
                        </w:txbxContent>
                      </v:textbox>
                    </v:shape>
                    <v:shape id="文本框 81" o:spid="_x0000_s1047" type="#_x0000_t202" style="position:absolute;left:7650;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2uNMMA&#10;AADbAAAADwAAAGRycy9kb3ducmV2LnhtbESPQWsCMRSE70L/Q3iFXkSzelhla5QiCl4qddX7Y/O6&#10;u3TzsiRxTf99Iwg9DjPzDbPaRNOJgZxvLSuYTTMQxJXVLdcKLuf9ZAnCB2SNnWVS8EseNuuX0QoL&#10;be98oqEMtUgQ9gUqaELoCyl91ZBBP7U9cfK+rTMYknS11A7vCW46Oc+yXBpsOS002NO2oeqnvBkF&#10;MT+PPxensNgtj0M8StzvvtxVqbfX+PEOIlAM/+Fn+6AVzHN4fE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2uNMMAAADbAAAADwAAAAAAAAAAAAAAAACYAgAAZHJzL2Rv&#10;d25yZXYueG1sUEsFBgAAAAAEAAQA9QAAAIgDAAAAAA==&#10;">
                      <v:textbox style="layout-flow:vertical-ideographic">
                        <w:txbxContent>
                          <w:p w:rsidR="00DC26FA" w:rsidRDefault="00DC26FA">
                            <w:pPr>
                              <w:jc w:val="center"/>
                            </w:pPr>
                            <w:r>
                              <w:rPr>
                                <w:rFonts w:hint="eastAsia"/>
                              </w:rPr>
                              <w:t>历史</w:t>
                            </w:r>
                          </w:p>
                          <w:p w:rsidR="00DC26FA" w:rsidRDefault="00DC26FA">
                            <w:pPr>
                              <w:jc w:val="center"/>
                            </w:pPr>
                          </w:p>
                        </w:txbxContent>
                      </v:textbox>
                    </v:shape>
                  </v:group>
                </v:group>
                <v:group id="组合 108" o:spid="_x0000_s1048" style="position:absolute;left:7872;top:12603;width:1620;height:2505" coordorigin="7872,12603" coordsize="1620,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文本框 99" o:spid="_x0000_s1049" type="#_x0000_t202" style="position:absolute;left:8952;top:12603;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f3cEA&#10;AADbAAAADwAAAGRycy9kb3ducmV2LnhtbERPz2vCMBS+D/wfwhO8jJmuhyqdUUQUvFimbvdH89aW&#10;NS8lydr43y+HwY4f3+/NLppejOR8Z1nB6zIDQVxb3XGj4ON+elmD8AFZY2+ZFDzIw247e9pgqe3E&#10;VxpvoREphH2JCtoQhlJKX7dk0C/tQJy4L+sMhgRdI7XDKYWbXuZZVkiDHaeGFgc6tFR/336Mgljc&#10;ny+ra1gd19UYK4mn47v7VGoxj/s3EIFi+Bf/uc9aQZ7Gpi/pB8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n93BAAAA2wAAAA8AAAAAAAAAAAAAAAAAmAIAAGRycy9kb3du&#10;cmV2LnhtbFBLBQYAAAAABAAEAPUAAACGAwAAAAA=&#10;">
                    <v:textbox style="layout-flow:vertical-ideographic">
                      <w:txbxContent>
                        <w:p w:rsidR="00DC26FA" w:rsidRDefault="00DC26FA">
                          <w:pPr>
                            <w:jc w:val="center"/>
                          </w:pPr>
                          <w:r>
                            <w:rPr>
                              <w:rFonts w:hint="eastAsia"/>
                            </w:rPr>
                            <w:t>艺术</w:t>
                          </w:r>
                        </w:p>
                        <w:p w:rsidR="00DC26FA" w:rsidRDefault="00DC26FA">
                          <w:pPr>
                            <w:jc w:val="center"/>
                          </w:pPr>
                        </w:p>
                      </w:txbxContent>
                    </v:textbox>
                  </v:shape>
                  <v:shape id="文本框 101" o:spid="_x0000_s1050" type="#_x0000_t202" style="position:absolute;left:7872;top:12603;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6RsMA&#10;AADbAAAADwAAAGRycy9kb3ducmV2LnhtbESPT2sCMRTE7wW/Q3hCL0Wz9aB2NYoUBS8V/9T7Y/Pc&#10;Xdy8LEm6xm/fCILHYWZ+w8yX0TSiI+drywo+hxkI4sLqmksFv6fNYArCB2SNjWVScCcPy0XvbY65&#10;tjc+UHcMpUgQ9jkqqEJocyl9UZFBP7QtcfIu1hkMSbpSaoe3BDeNHGXZWBqsOS1U2NJ3RcX1+GcU&#10;xPHp42dyCJP1dNfFncTNeu/OSr3342oGIlAMr/CzvdUKRl/w+J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6RsMAAADbAAAADwAAAAAAAAAAAAAAAACYAgAAZHJzL2Rv&#10;d25yZXYueG1sUEsFBgAAAAAEAAQA9QAAAIgDAAAAAA==&#10;">
                    <v:textbox style="layout-flow:vertical-ideographic">
                      <w:txbxContent>
                        <w:p w:rsidR="00DC26FA" w:rsidRDefault="00DC26FA">
                          <w:pPr>
                            <w:jc w:val="center"/>
                          </w:pPr>
                          <w:r>
                            <w:rPr>
                              <w:rFonts w:hint="eastAsia"/>
                            </w:rPr>
                            <w:t>信息技术</w:t>
                          </w:r>
                        </w:p>
                        <w:p w:rsidR="00DC26FA" w:rsidRDefault="00DC26FA">
                          <w:pPr>
                            <w:jc w:val="center"/>
                          </w:pPr>
                        </w:p>
                      </w:txbxContent>
                    </v:textbox>
                  </v:shape>
                  <v:shape id="文本框 102" o:spid="_x0000_s1051" type="#_x0000_t202" style="position:absolute;left:8412;top:12603;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EFBr8A&#10;AADbAAAADwAAAGRycy9kb3ducmV2LnhtbERPy4rCMBTdC/MP4Q7MRjSdEVSqUYZBwY3ic39prm2x&#10;uSlJpsa/NwvB5eG858toGtGR87VlBd/DDARxYXXNpYLzaT2YgvABWWNjmRQ8yMNy8dGbY67tnQ/U&#10;HUMpUgj7HBVUIbS5lL6oyKAf2pY4cVfrDIYEXSm1w3sKN438ybKxNFhzaqiwpb+Kitvx3yiI41N/&#10;OzmEyWq66+JO4nq1dxelvj7j7wxEoBje4pd7oxWM0vr0Jf0AuXg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UQUGvwAAANsAAAAPAAAAAAAAAAAAAAAAAJgCAABkcnMvZG93bnJl&#10;di54bWxQSwUGAAAAAAQABAD1AAAAhAMAAAAA&#10;">
                    <v:textbox style="layout-flow:vertical-ideographic">
                      <w:txbxContent>
                        <w:p w:rsidR="00DC26FA" w:rsidRDefault="00DC26FA">
                          <w:pPr>
                            <w:jc w:val="center"/>
                          </w:pPr>
                          <w:r>
                            <w:rPr>
                              <w:rFonts w:hint="eastAsia"/>
                            </w:rPr>
                            <w:t>体育与健康</w:t>
                          </w:r>
                        </w:p>
                        <w:p w:rsidR="00DC26FA" w:rsidRDefault="00DC26FA">
                          <w:pPr>
                            <w:jc w:val="center"/>
                          </w:pPr>
                        </w:p>
                      </w:txbxContent>
                    </v:textbox>
                  </v:shape>
                </v:group>
              </v:group>
            </w:pict>
          </mc:Fallback>
        </mc:AlternateContent>
      </w:r>
    </w:p>
    <w:p w:rsidR="00DC26FA" w:rsidRPr="002C0542" w:rsidRDefault="00DC26FA" w:rsidP="002C0542">
      <w:pPr>
        <w:spacing w:line="360" w:lineRule="auto"/>
        <w:ind w:left="562"/>
        <w:jc w:val="center"/>
        <w:rPr>
          <w:rFonts w:ascii="宋体" w:hAnsi="宋体" w:cs="宋体"/>
          <w:kern w:val="0"/>
          <w:sz w:val="28"/>
          <w:szCs w:val="28"/>
        </w:rPr>
      </w:pPr>
    </w:p>
    <w:p w:rsidR="00DC26FA" w:rsidRPr="002C0542" w:rsidRDefault="00DC26FA" w:rsidP="002C0542">
      <w:pPr>
        <w:spacing w:line="360" w:lineRule="auto"/>
        <w:ind w:left="562"/>
        <w:jc w:val="center"/>
        <w:rPr>
          <w:rFonts w:ascii="宋体" w:hAnsi="宋体" w:cs="宋体"/>
          <w:kern w:val="0"/>
          <w:sz w:val="28"/>
          <w:szCs w:val="28"/>
        </w:rPr>
      </w:pPr>
    </w:p>
    <w:p w:rsidR="00DC26FA" w:rsidRPr="002C0542" w:rsidRDefault="00DC26FA" w:rsidP="002C0542">
      <w:pPr>
        <w:adjustRightInd w:val="0"/>
        <w:snapToGrid w:val="0"/>
        <w:spacing w:beforeLines="100" w:before="312"/>
        <w:jc w:val="center"/>
        <w:rPr>
          <w:rFonts w:ascii="仿宋" w:eastAsia="仿宋" w:hAnsi="仿宋" w:cs="仿宋"/>
          <w:sz w:val="28"/>
          <w:szCs w:val="28"/>
        </w:rPr>
      </w:pPr>
      <w:r w:rsidRPr="002C0542">
        <w:rPr>
          <w:rFonts w:ascii="仿宋" w:eastAsia="仿宋" w:hAnsi="仿宋" w:cs="仿宋" w:hint="eastAsia"/>
          <w:sz w:val="28"/>
          <w:szCs w:val="28"/>
        </w:rPr>
        <w:t>图1  课程结构示意图</w:t>
      </w:r>
    </w:p>
    <w:p w:rsidR="00DC26FA" w:rsidRPr="002C0542" w:rsidRDefault="00DC26FA" w:rsidP="002C0542">
      <w:pPr>
        <w:adjustRightInd w:val="0"/>
        <w:snapToGrid w:val="0"/>
        <w:spacing w:beforeLines="50" w:before="156" w:line="360" w:lineRule="auto"/>
        <w:ind w:firstLineChars="200" w:firstLine="562"/>
        <w:rPr>
          <w:rFonts w:ascii="黑体" w:eastAsia="黑体" w:hAnsi="黑体"/>
          <w:b/>
          <w:sz w:val="28"/>
          <w:szCs w:val="28"/>
        </w:rPr>
      </w:pPr>
      <w:r w:rsidRPr="002C0542">
        <w:rPr>
          <w:rFonts w:ascii="黑体" w:eastAsia="黑体" w:hAnsi="黑体" w:hint="eastAsia"/>
          <w:b/>
          <w:sz w:val="28"/>
          <w:szCs w:val="28"/>
        </w:rPr>
        <w:lastRenderedPageBreak/>
        <w:t>（一）公共基础课程</w:t>
      </w:r>
    </w:p>
    <w:p w:rsidR="00DC26FA" w:rsidRPr="002C0542" w:rsidRDefault="00DC26FA" w:rsidP="002C0542">
      <w:pPr>
        <w:spacing w:line="400" w:lineRule="exact"/>
        <w:ind w:firstLineChars="200" w:firstLine="480"/>
        <w:jc w:val="left"/>
        <w:rPr>
          <w:rFonts w:ascii="宋体" w:hAnsi="宋体"/>
          <w:sz w:val="24"/>
        </w:rPr>
      </w:pPr>
      <w:r w:rsidRPr="002C0542">
        <w:rPr>
          <w:rFonts w:ascii="宋体" w:hAnsi="宋体" w:hint="eastAsia"/>
          <w:sz w:val="24"/>
        </w:rPr>
        <w:t>依据</w:t>
      </w:r>
      <w:r w:rsidRPr="002C0542">
        <w:rPr>
          <w:rFonts w:ascii="宋体" w:hAnsi="宋体"/>
          <w:sz w:val="24"/>
        </w:rPr>
        <w:t>教育部办公厅关于印发《中等职业学校公共基础课程方案》的通知</w:t>
      </w:r>
      <w:r w:rsidRPr="002C0542">
        <w:rPr>
          <w:rFonts w:ascii="宋体" w:hAnsi="宋体" w:hint="eastAsia"/>
          <w:sz w:val="24"/>
        </w:rPr>
        <w:t>（</w:t>
      </w:r>
      <w:r w:rsidRPr="002C0542">
        <w:rPr>
          <w:rFonts w:ascii="宋体" w:hAnsi="宋体"/>
          <w:sz w:val="24"/>
        </w:rPr>
        <w:t>教职成厅〔2019〕6号</w:t>
      </w:r>
      <w:r w:rsidRPr="002C0542">
        <w:rPr>
          <w:rFonts w:ascii="宋体" w:hAnsi="宋体" w:hint="eastAsia"/>
          <w:sz w:val="24"/>
        </w:rPr>
        <w:t>）精神，按照《思想政治》《语文》《数学》《英语》《历史》《信息技术》《体育与健康》《艺术》等课程标准，以及《大中小学劳动教育指导纲要（试行）》，开设公共基础课程。</w:t>
      </w:r>
    </w:p>
    <w:p w:rsidR="00DC26FA" w:rsidRPr="002C0542" w:rsidRDefault="00DC26FA" w:rsidP="002C0542">
      <w:pPr>
        <w:jc w:val="center"/>
        <w:rPr>
          <w:rFonts w:ascii="宋体" w:hAnsi="宋体"/>
          <w:sz w:val="24"/>
        </w:rPr>
      </w:pPr>
    </w:p>
    <w:p w:rsidR="00DC26FA" w:rsidRPr="002C0542" w:rsidRDefault="00DC26FA" w:rsidP="002C0542">
      <w:pPr>
        <w:jc w:val="center"/>
        <w:rPr>
          <w:rFonts w:ascii="宋体" w:hAnsi="宋体"/>
          <w:sz w:val="24"/>
        </w:rPr>
      </w:pPr>
    </w:p>
    <w:p w:rsidR="00DC26FA" w:rsidRPr="002C0542" w:rsidRDefault="00DC26FA" w:rsidP="002C0542">
      <w:pPr>
        <w:jc w:val="center"/>
      </w:pPr>
      <w:r w:rsidRPr="002C0542">
        <w:rPr>
          <w:rFonts w:ascii="宋体" w:hAnsi="宋体" w:cs="宋体" w:hint="eastAsia"/>
          <w:sz w:val="24"/>
        </w:rPr>
        <w:t>表2  公共基础必修课开设情况一览表</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6"/>
        <w:gridCol w:w="1250"/>
        <w:gridCol w:w="1252"/>
        <w:gridCol w:w="415"/>
        <w:gridCol w:w="3423"/>
        <w:gridCol w:w="170"/>
        <w:gridCol w:w="579"/>
        <w:gridCol w:w="8"/>
        <w:gridCol w:w="8"/>
        <w:gridCol w:w="8"/>
        <w:gridCol w:w="15"/>
        <w:gridCol w:w="8"/>
        <w:gridCol w:w="547"/>
      </w:tblGrid>
      <w:tr w:rsidR="002C0542" w:rsidRPr="002C0542">
        <w:trPr>
          <w:trHeight w:val="502"/>
          <w:jc w:val="center"/>
        </w:trPr>
        <w:tc>
          <w:tcPr>
            <w:tcW w:w="1246" w:type="dxa"/>
            <w:tcBorders>
              <w:bottom w:val="single" w:sz="4" w:space="0" w:color="auto"/>
            </w:tcBorders>
            <w:vAlign w:val="center"/>
          </w:tcPr>
          <w:p w:rsidR="00DC26FA" w:rsidRPr="002C0542" w:rsidRDefault="00DC26FA" w:rsidP="002C0542">
            <w:pPr>
              <w:jc w:val="center"/>
              <w:rPr>
                <w:rFonts w:ascii="宋体" w:hAnsi="宋体"/>
                <w:b/>
                <w:szCs w:val="21"/>
              </w:rPr>
            </w:pPr>
            <w:r w:rsidRPr="002C0542">
              <w:rPr>
                <w:rFonts w:ascii="宋体" w:hAnsi="宋体" w:hint="eastAsia"/>
                <w:b/>
                <w:szCs w:val="21"/>
              </w:rPr>
              <w:t>课程名称</w:t>
            </w:r>
          </w:p>
        </w:tc>
        <w:tc>
          <w:tcPr>
            <w:tcW w:w="7683" w:type="dxa"/>
            <w:gridSpan w:val="12"/>
            <w:tcBorders>
              <w:bottom w:val="single" w:sz="4" w:space="0" w:color="auto"/>
            </w:tcBorders>
            <w:vAlign w:val="center"/>
          </w:tcPr>
          <w:p w:rsidR="00DC26FA" w:rsidRPr="002C0542" w:rsidRDefault="00DC26FA" w:rsidP="002C0542">
            <w:pPr>
              <w:jc w:val="center"/>
              <w:rPr>
                <w:rFonts w:ascii="宋体" w:hAnsi="宋体" w:cs="宋体"/>
                <w:b/>
                <w:kern w:val="0"/>
                <w:szCs w:val="21"/>
              </w:rPr>
            </w:pPr>
            <w:r w:rsidRPr="002C0542">
              <w:rPr>
                <w:rFonts w:ascii="宋体" w:hAnsi="宋体" w:cs="宋体" w:hint="eastAsia"/>
                <w:b/>
                <w:kern w:val="0"/>
                <w:szCs w:val="21"/>
              </w:rPr>
              <w:t>课程概况</w:t>
            </w:r>
          </w:p>
        </w:tc>
      </w:tr>
      <w:tr w:rsidR="002C0542" w:rsidRPr="002C0542">
        <w:trPr>
          <w:trHeight w:val="633"/>
          <w:jc w:val="center"/>
        </w:trPr>
        <w:tc>
          <w:tcPr>
            <w:tcW w:w="1246" w:type="dxa"/>
            <w:vMerge w:val="restart"/>
            <w:vAlign w:val="center"/>
          </w:tcPr>
          <w:p w:rsidR="00DC26FA" w:rsidRPr="002C0542" w:rsidRDefault="00DC26FA" w:rsidP="002C0542">
            <w:pPr>
              <w:jc w:val="center"/>
              <w:rPr>
                <w:rFonts w:ascii="宋体" w:hAnsi="宋体"/>
                <w:szCs w:val="21"/>
              </w:rPr>
            </w:pPr>
            <w:r w:rsidRPr="002C0542">
              <w:rPr>
                <w:rFonts w:ascii="宋体" w:hAnsi="宋体" w:hint="eastAsia"/>
                <w:szCs w:val="21"/>
              </w:rPr>
              <w:t>思想政治</w:t>
            </w:r>
          </w:p>
        </w:tc>
        <w:tc>
          <w:tcPr>
            <w:tcW w:w="1250" w:type="dxa"/>
            <w:tcBorders>
              <w:bottom w:val="single" w:sz="4" w:space="0" w:color="auto"/>
            </w:tcBorders>
            <w:vAlign w:val="center"/>
          </w:tcPr>
          <w:p w:rsidR="00DC26FA" w:rsidRPr="002C0542" w:rsidRDefault="00DC26FA" w:rsidP="002C0542">
            <w:pPr>
              <w:jc w:val="center"/>
              <w:rPr>
                <w:rFonts w:ascii="宋体" w:hAnsi="宋体"/>
                <w:szCs w:val="21"/>
              </w:rPr>
            </w:pPr>
            <w:r w:rsidRPr="002C0542">
              <w:rPr>
                <w:rFonts w:ascii="宋体" w:hAnsi="宋体" w:hint="eastAsia"/>
                <w:szCs w:val="21"/>
              </w:rPr>
              <w:t>学科核心</w:t>
            </w:r>
          </w:p>
          <w:p w:rsidR="00DC26FA" w:rsidRPr="002C0542" w:rsidRDefault="00DC26FA" w:rsidP="002C0542">
            <w:pPr>
              <w:jc w:val="center"/>
              <w:rPr>
                <w:rFonts w:ascii="宋体" w:hAnsi="宋体"/>
                <w:szCs w:val="21"/>
              </w:rPr>
            </w:pPr>
            <w:r w:rsidRPr="002C0542">
              <w:rPr>
                <w:rFonts w:ascii="宋体" w:hAnsi="宋体" w:hint="eastAsia"/>
                <w:szCs w:val="21"/>
              </w:rPr>
              <w:t>素养</w:t>
            </w:r>
          </w:p>
        </w:tc>
        <w:tc>
          <w:tcPr>
            <w:tcW w:w="6433" w:type="dxa"/>
            <w:gridSpan w:val="11"/>
            <w:tcBorders>
              <w:bottom w:val="single" w:sz="4" w:space="0" w:color="auto"/>
            </w:tcBorders>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政治认同、职业精神、法治意识、健全人格、公共参与</w:t>
            </w:r>
          </w:p>
        </w:tc>
      </w:tr>
      <w:tr w:rsidR="002C0542" w:rsidRPr="002C0542">
        <w:trPr>
          <w:trHeight w:val="476"/>
          <w:jc w:val="center"/>
        </w:trPr>
        <w:tc>
          <w:tcPr>
            <w:tcW w:w="1246" w:type="dxa"/>
            <w:vMerge/>
            <w:vAlign w:val="center"/>
          </w:tcPr>
          <w:p w:rsidR="00DC26FA" w:rsidRPr="002C0542" w:rsidRDefault="00DC26FA" w:rsidP="002C0542">
            <w:pPr>
              <w:jc w:val="center"/>
              <w:rPr>
                <w:rFonts w:ascii="宋体" w:hAnsi="宋体"/>
                <w:szCs w:val="21"/>
              </w:rPr>
            </w:pPr>
          </w:p>
        </w:tc>
        <w:tc>
          <w:tcPr>
            <w:tcW w:w="7683" w:type="dxa"/>
            <w:gridSpan w:val="12"/>
            <w:vAlign w:val="center"/>
          </w:tcPr>
          <w:p w:rsidR="00DC26FA" w:rsidRPr="002C0542" w:rsidRDefault="00DC26FA" w:rsidP="002C0542">
            <w:pPr>
              <w:jc w:val="center"/>
              <w:rPr>
                <w:rFonts w:ascii="宋体" w:hAnsi="宋体" w:cs="宋体"/>
                <w:kern w:val="0"/>
                <w:szCs w:val="21"/>
              </w:rPr>
            </w:pPr>
            <w:r w:rsidRPr="002C0542">
              <w:rPr>
                <w:rFonts w:ascii="宋体" w:hAnsi="宋体" w:hint="eastAsia"/>
                <w:szCs w:val="21"/>
              </w:rPr>
              <w:t>中国特色社会主义</w:t>
            </w:r>
          </w:p>
        </w:tc>
      </w:tr>
      <w:tr w:rsidR="002C0542" w:rsidRPr="002C0542">
        <w:trPr>
          <w:trHeight w:val="159"/>
          <w:jc w:val="center"/>
        </w:trPr>
        <w:tc>
          <w:tcPr>
            <w:tcW w:w="1246" w:type="dxa"/>
            <w:vMerge/>
            <w:vAlign w:val="center"/>
          </w:tcPr>
          <w:p w:rsidR="00DC26FA" w:rsidRPr="002C0542" w:rsidRDefault="00DC26FA" w:rsidP="002C0542">
            <w:pPr>
              <w:jc w:val="center"/>
              <w:rPr>
                <w:rFonts w:ascii="宋体" w:hAnsi="宋体"/>
                <w:szCs w:val="21"/>
              </w:rPr>
            </w:pPr>
          </w:p>
        </w:tc>
        <w:tc>
          <w:tcPr>
            <w:tcW w:w="1250" w:type="dxa"/>
            <w:tcBorders>
              <w:bottom w:val="single" w:sz="4" w:space="0" w:color="auto"/>
            </w:tcBorders>
            <w:vAlign w:val="center"/>
          </w:tcPr>
          <w:p w:rsidR="00DC26FA" w:rsidRPr="002C0542" w:rsidRDefault="00DC26FA" w:rsidP="002C0542">
            <w:pPr>
              <w:jc w:val="center"/>
              <w:rPr>
                <w:rFonts w:ascii="宋体" w:hAnsi="宋体"/>
                <w:szCs w:val="21"/>
              </w:rPr>
            </w:pPr>
            <w:r w:rsidRPr="002C0542">
              <w:rPr>
                <w:rFonts w:ascii="宋体" w:hAnsi="宋体" w:hint="eastAsia"/>
                <w:szCs w:val="21"/>
              </w:rPr>
              <w:t>课程目标</w:t>
            </w:r>
          </w:p>
        </w:tc>
        <w:tc>
          <w:tcPr>
            <w:tcW w:w="6433" w:type="dxa"/>
            <w:gridSpan w:val="11"/>
            <w:tcBorders>
              <w:bottom w:val="single" w:sz="4" w:space="0" w:color="auto"/>
            </w:tcBorders>
          </w:tcPr>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1.正确认识我国发展新的历史方位和社会主要矛盾的变化，理解习近平新时代中国特色社会主义思想是党和国家必须长期坚持的指导思想；</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2.拥护党的领导，领会中国共产党领导是中国特色社会主义最本质的特征和中国特色社会主义制度的最大优势，理解新时代中国共产党的历史使命；</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3.坚信坚持和发展中国特色社会主义是当代中国发展进步的根本方向，认同和拥护中国特色社会主义制度，坚定中国特色社会主义道路自信、理论自信、制度自信、文化自信；</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4.坚持社会主义核心价值体系，自觉培育和践行社会主义核心价值观；</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5.热爱伟大祖国，自觉弘扬和实践爱国主义精神，树立远大志向，在实现中国梦的伟大实践中创造自己精彩人生。</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6.具有人民当家作主的主人翁意识，积极参与民主选举、民主管理、民主决策、民主监督的实践，提高对话协商、沟通合作、表达诉求和解决问题的能力；</w:t>
            </w:r>
          </w:p>
        </w:tc>
      </w:tr>
      <w:tr w:rsidR="002C0542" w:rsidRPr="002C0542">
        <w:trPr>
          <w:trHeight w:val="159"/>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restart"/>
            <w:vAlign w:val="center"/>
          </w:tcPr>
          <w:p w:rsidR="00DC26FA" w:rsidRPr="002C0542" w:rsidRDefault="00DC26FA" w:rsidP="002C0542">
            <w:pPr>
              <w:jc w:val="center"/>
              <w:rPr>
                <w:rFonts w:ascii="宋体" w:hAnsi="宋体"/>
                <w:szCs w:val="21"/>
              </w:rPr>
            </w:pPr>
            <w:r w:rsidRPr="002C0542">
              <w:rPr>
                <w:rFonts w:ascii="宋体" w:hAnsi="宋体" w:hint="eastAsia"/>
                <w:szCs w:val="21"/>
              </w:rPr>
              <w:t>主要内容</w:t>
            </w:r>
          </w:p>
        </w:tc>
        <w:tc>
          <w:tcPr>
            <w:tcW w:w="5260" w:type="dxa"/>
            <w:gridSpan w:val="4"/>
            <w:tcBorders>
              <w:bottom w:val="single" w:sz="4" w:space="0" w:color="auto"/>
            </w:tcBorders>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中国特色社会主义的创立、发展和完善</w:t>
            </w:r>
          </w:p>
        </w:tc>
        <w:tc>
          <w:tcPr>
            <w:tcW w:w="603" w:type="dxa"/>
            <w:gridSpan w:val="4"/>
            <w:tcBorders>
              <w:bottom w:val="single" w:sz="4" w:space="0" w:color="auto"/>
            </w:tcBorders>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6</w:t>
            </w:r>
          </w:p>
        </w:tc>
        <w:tc>
          <w:tcPr>
            <w:tcW w:w="570" w:type="dxa"/>
            <w:gridSpan w:val="3"/>
            <w:vMerge w:val="restart"/>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3</w:t>
            </w:r>
            <w:r w:rsidRPr="002C0542">
              <w:rPr>
                <w:rFonts w:ascii="宋体" w:hAnsi="宋体" w:cs="宋体"/>
                <w:kern w:val="0"/>
                <w:szCs w:val="21"/>
              </w:rPr>
              <w:t>6</w:t>
            </w:r>
          </w:p>
        </w:tc>
      </w:tr>
      <w:tr w:rsidR="002C0542" w:rsidRPr="002C0542">
        <w:trPr>
          <w:trHeight w:val="159"/>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jc w:val="center"/>
              <w:rPr>
                <w:rFonts w:ascii="宋体" w:hAnsi="宋体"/>
                <w:szCs w:val="21"/>
              </w:rPr>
            </w:pPr>
          </w:p>
        </w:tc>
        <w:tc>
          <w:tcPr>
            <w:tcW w:w="5260" w:type="dxa"/>
            <w:gridSpan w:val="4"/>
            <w:tcBorders>
              <w:bottom w:val="single" w:sz="4" w:space="0" w:color="auto"/>
            </w:tcBorders>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中国特色社会主义经济</w:t>
            </w:r>
          </w:p>
        </w:tc>
        <w:tc>
          <w:tcPr>
            <w:tcW w:w="603" w:type="dxa"/>
            <w:gridSpan w:val="4"/>
            <w:tcBorders>
              <w:bottom w:val="single" w:sz="4" w:space="0" w:color="auto"/>
            </w:tcBorders>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8</w:t>
            </w:r>
          </w:p>
        </w:tc>
        <w:tc>
          <w:tcPr>
            <w:tcW w:w="570" w:type="dxa"/>
            <w:gridSpan w:val="3"/>
            <w:vMerge/>
            <w:vAlign w:val="center"/>
          </w:tcPr>
          <w:p w:rsidR="00DC26FA" w:rsidRPr="002C0542" w:rsidRDefault="00DC26FA" w:rsidP="002C0542">
            <w:pPr>
              <w:jc w:val="center"/>
              <w:rPr>
                <w:rFonts w:ascii="宋体" w:hAnsi="宋体" w:cs="宋体"/>
                <w:kern w:val="0"/>
                <w:szCs w:val="21"/>
              </w:rPr>
            </w:pPr>
          </w:p>
        </w:tc>
      </w:tr>
      <w:tr w:rsidR="002C0542" w:rsidRPr="002C0542">
        <w:trPr>
          <w:trHeight w:val="159"/>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jc w:val="center"/>
              <w:rPr>
                <w:rFonts w:ascii="宋体" w:hAnsi="宋体"/>
                <w:szCs w:val="21"/>
              </w:rPr>
            </w:pPr>
          </w:p>
        </w:tc>
        <w:tc>
          <w:tcPr>
            <w:tcW w:w="5260" w:type="dxa"/>
            <w:gridSpan w:val="4"/>
            <w:tcBorders>
              <w:bottom w:val="single" w:sz="4" w:space="0" w:color="auto"/>
            </w:tcBorders>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中国特色社会主义政治</w:t>
            </w:r>
          </w:p>
        </w:tc>
        <w:tc>
          <w:tcPr>
            <w:tcW w:w="603" w:type="dxa"/>
            <w:gridSpan w:val="4"/>
            <w:tcBorders>
              <w:bottom w:val="single" w:sz="4" w:space="0" w:color="auto"/>
            </w:tcBorders>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8</w:t>
            </w:r>
          </w:p>
        </w:tc>
        <w:tc>
          <w:tcPr>
            <w:tcW w:w="570" w:type="dxa"/>
            <w:gridSpan w:val="3"/>
            <w:vMerge/>
            <w:vAlign w:val="center"/>
          </w:tcPr>
          <w:p w:rsidR="00DC26FA" w:rsidRPr="002C0542" w:rsidRDefault="00DC26FA" w:rsidP="002C0542">
            <w:pPr>
              <w:jc w:val="center"/>
              <w:rPr>
                <w:rFonts w:ascii="宋体" w:hAnsi="宋体" w:cs="宋体"/>
                <w:kern w:val="0"/>
                <w:szCs w:val="21"/>
              </w:rPr>
            </w:pPr>
          </w:p>
        </w:tc>
      </w:tr>
      <w:tr w:rsidR="002C0542" w:rsidRPr="002C0542">
        <w:trPr>
          <w:trHeight w:val="159"/>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jc w:val="center"/>
              <w:rPr>
                <w:rFonts w:ascii="宋体" w:hAnsi="宋体"/>
                <w:szCs w:val="21"/>
              </w:rPr>
            </w:pPr>
          </w:p>
        </w:tc>
        <w:tc>
          <w:tcPr>
            <w:tcW w:w="5260" w:type="dxa"/>
            <w:gridSpan w:val="4"/>
            <w:tcBorders>
              <w:bottom w:val="single" w:sz="4" w:space="0" w:color="auto"/>
            </w:tcBorders>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中国特色社会主义文化</w:t>
            </w:r>
          </w:p>
        </w:tc>
        <w:tc>
          <w:tcPr>
            <w:tcW w:w="603" w:type="dxa"/>
            <w:gridSpan w:val="4"/>
            <w:tcBorders>
              <w:bottom w:val="single" w:sz="4" w:space="0" w:color="auto"/>
            </w:tcBorders>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6</w:t>
            </w:r>
          </w:p>
        </w:tc>
        <w:tc>
          <w:tcPr>
            <w:tcW w:w="570" w:type="dxa"/>
            <w:gridSpan w:val="3"/>
            <w:vMerge/>
            <w:vAlign w:val="center"/>
          </w:tcPr>
          <w:p w:rsidR="00DC26FA" w:rsidRPr="002C0542" w:rsidRDefault="00DC26FA" w:rsidP="002C0542">
            <w:pPr>
              <w:jc w:val="center"/>
              <w:rPr>
                <w:rFonts w:ascii="宋体" w:hAnsi="宋体" w:cs="宋体"/>
                <w:kern w:val="0"/>
                <w:szCs w:val="21"/>
              </w:rPr>
            </w:pPr>
          </w:p>
        </w:tc>
      </w:tr>
      <w:tr w:rsidR="002C0542" w:rsidRPr="002C0542">
        <w:trPr>
          <w:trHeight w:val="159"/>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jc w:val="center"/>
              <w:rPr>
                <w:rFonts w:ascii="宋体" w:hAnsi="宋体"/>
                <w:szCs w:val="21"/>
              </w:rPr>
            </w:pPr>
          </w:p>
        </w:tc>
        <w:tc>
          <w:tcPr>
            <w:tcW w:w="5260" w:type="dxa"/>
            <w:gridSpan w:val="4"/>
            <w:tcBorders>
              <w:bottom w:val="single" w:sz="4" w:space="0" w:color="auto"/>
            </w:tcBorders>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中国特色社会主义社会建设与生态文明建设</w:t>
            </w:r>
          </w:p>
        </w:tc>
        <w:tc>
          <w:tcPr>
            <w:tcW w:w="603" w:type="dxa"/>
            <w:gridSpan w:val="4"/>
            <w:tcBorders>
              <w:bottom w:val="single" w:sz="4" w:space="0" w:color="auto"/>
            </w:tcBorders>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6</w:t>
            </w:r>
          </w:p>
        </w:tc>
        <w:tc>
          <w:tcPr>
            <w:tcW w:w="570" w:type="dxa"/>
            <w:gridSpan w:val="3"/>
            <w:vMerge/>
            <w:vAlign w:val="center"/>
          </w:tcPr>
          <w:p w:rsidR="00DC26FA" w:rsidRPr="002C0542" w:rsidRDefault="00DC26FA" w:rsidP="002C0542">
            <w:pPr>
              <w:jc w:val="center"/>
              <w:rPr>
                <w:rFonts w:ascii="宋体" w:hAnsi="宋体" w:cs="宋体"/>
                <w:kern w:val="0"/>
                <w:szCs w:val="21"/>
              </w:rPr>
            </w:pPr>
          </w:p>
        </w:tc>
      </w:tr>
      <w:tr w:rsidR="002C0542" w:rsidRPr="002C0542">
        <w:trPr>
          <w:trHeight w:val="159"/>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tcBorders>
              <w:bottom w:val="single" w:sz="4" w:space="0" w:color="auto"/>
            </w:tcBorders>
            <w:vAlign w:val="center"/>
          </w:tcPr>
          <w:p w:rsidR="00DC26FA" w:rsidRPr="002C0542" w:rsidRDefault="00DC26FA" w:rsidP="002C0542">
            <w:pPr>
              <w:jc w:val="center"/>
              <w:rPr>
                <w:rFonts w:ascii="宋体" w:hAnsi="宋体"/>
                <w:szCs w:val="21"/>
              </w:rPr>
            </w:pPr>
          </w:p>
        </w:tc>
        <w:tc>
          <w:tcPr>
            <w:tcW w:w="5260" w:type="dxa"/>
            <w:gridSpan w:val="4"/>
            <w:tcBorders>
              <w:bottom w:val="single" w:sz="4" w:space="0" w:color="auto"/>
            </w:tcBorders>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踏上新征程共圆中国梦</w:t>
            </w:r>
          </w:p>
        </w:tc>
        <w:tc>
          <w:tcPr>
            <w:tcW w:w="603" w:type="dxa"/>
            <w:gridSpan w:val="4"/>
            <w:tcBorders>
              <w:bottom w:val="single" w:sz="4" w:space="0" w:color="auto"/>
            </w:tcBorders>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2</w:t>
            </w:r>
          </w:p>
        </w:tc>
        <w:tc>
          <w:tcPr>
            <w:tcW w:w="570" w:type="dxa"/>
            <w:gridSpan w:val="3"/>
            <w:vMerge/>
            <w:tcBorders>
              <w:bottom w:val="single" w:sz="4" w:space="0" w:color="auto"/>
            </w:tcBorders>
            <w:vAlign w:val="center"/>
          </w:tcPr>
          <w:p w:rsidR="00DC26FA" w:rsidRPr="002C0542" w:rsidRDefault="00DC26FA" w:rsidP="002C0542">
            <w:pPr>
              <w:jc w:val="center"/>
              <w:rPr>
                <w:rFonts w:ascii="宋体" w:hAnsi="宋体" w:cs="宋体"/>
                <w:kern w:val="0"/>
                <w:szCs w:val="21"/>
              </w:rPr>
            </w:pPr>
          </w:p>
        </w:tc>
      </w:tr>
      <w:tr w:rsidR="002C0542" w:rsidRPr="002C0542">
        <w:trPr>
          <w:trHeight w:val="328"/>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Align w:val="center"/>
          </w:tcPr>
          <w:p w:rsidR="00DC26FA" w:rsidRPr="002C0542" w:rsidRDefault="00DC26FA" w:rsidP="002C0542">
            <w:pPr>
              <w:jc w:val="center"/>
              <w:rPr>
                <w:rFonts w:ascii="宋体" w:hAnsi="宋体"/>
                <w:szCs w:val="21"/>
              </w:rPr>
            </w:pPr>
            <w:r w:rsidRPr="002C0542">
              <w:rPr>
                <w:rFonts w:ascii="宋体" w:hAnsi="宋体" w:hint="eastAsia"/>
                <w:szCs w:val="21"/>
              </w:rPr>
              <w:t>教学要求</w:t>
            </w:r>
          </w:p>
        </w:tc>
        <w:tc>
          <w:tcPr>
            <w:tcW w:w="6433" w:type="dxa"/>
            <w:gridSpan w:val="11"/>
          </w:tcPr>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1.学生能够正确认识中华民族近代以来从站起来到富起来再到强起来的发展进程；</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2.明确中国特色社会主义制度的显著优势，坚决拥护中国共产党的领导，坚定中国特色社会主义道路自信、理论自信、制度自信、文化自信；</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3.认清自己在实现中国特色社会主义新时代发展目标中的历史机遇与使命担当，以热爱祖国为立身之本、成才之基，在新时代新征程</w:t>
            </w:r>
            <w:r w:rsidRPr="002C0542">
              <w:rPr>
                <w:rFonts w:ascii="宋体" w:hAnsi="宋体" w:cs="宋体" w:hint="eastAsia"/>
                <w:kern w:val="0"/>
                <w:szCs w:val="21"/>
              </w:rPr>
              <w:lastRenderedPageBreak/>
              <w:t>中健康成长、成才报国。</w:t>
            </w:r>
          </w:p>
        </w:tc>
      </w:tr>
      <w:tr w:rsidR="002C0542" w:rsidRPr="002C0542">
        <w:trPr>
          <w:trHeight w:val="466"/>
          <w:jc w:val="center"/>
        </w:trPr>
        <w:tc>
          <w:tcPr>
            <w:tcW w:w="1246" w:type="dxa"/>
            <w:vMerge/>
            <w:vAlign w:val="center"/>
          </w:tcPr>
          <w:p w:rsidR="00DC26FA" w:rsidRPr="002C0542" w:rsidRDefault="00DC26FA" w:rsidP="002C0542">
            <w:pPr>
              <w:jc w:val="center"/>
              <w:rPr>
                <w:rFonts w:ascii="宋体" w:hAnsi="宋体"/>
                <w:szCs w:val="21"/>
              </w:rPr>
            </w:pPr>
          </w:p>
        </w:tc>
        <w:tc>
          <w:tcPr>
            <w:tcW w:w="7683" w:type="dxa"/>
            <w:gridSpan w:val="12"/>
            <w:vAlign w:val="center"/>
          </w:tcPr>
          <w:p w:rsidR="00DC26FA" w:rsidRPr="002C0542" w:rsidRDefault="00DC26FA" w:rsidP="002C0542">
            <w:pPr>
              <w:jc w:val="center"/>
              <w:rPr>
                <w:rFonts w:ascii="宋体" w:hAnsi="宋体" w:cs="宋体"/>
                <w:kern w:val="0"/>
                <w:szCs w:val="21"/>
              </w:rPr>
            </w:pPr>
            <w:r w:rsidRPr="002C0542">
              <w:rPr>
                <w:rFonts w:ascii="宋体" w:hAnsi="宋体" w:hint="eastAsia"/>
                <w:szCs w:val="21"/>
              </w:rPr>
              <w:t>心理健康与职业生涯</w:t>
            </w:r>
          </w:p>
        </w:tc>
      </w:tr>
      <w:tr w:rsidR="002C0542" w:rsidRPr="002C0542">
        <w:trPr>
          <w:trHeight w:val="157"/>
          <w:jc w:val="center"/>
        </w:trPr>
        <w:tc>
          <w:tcPr>
            <w:tcW w:w="1246" w:type="dxa"/>
            <w:vMerge/>
            <w:vAlign w:val="center"/>
          </w:tcPr>
          <w:p w:rsidR="00DC26FA" w:rsidRPr="002C0542" w:rsidRDefault="00DC26FA" w:rsidP="002C0542">
            <w:pPr>
              <w:jc w:val="center"/>
              <w:rPr>
                <w:rFonts w:ascii="宋体" w:hAnsi="宋体"/>
                <w:szCs w:val="21"/>
              </w:rPr>
            </w:pPr>
          </w:p>
        </w:tc>
        <w:tc>
          <w:tcPr>
            <w:tcW w:w="1250" w:type="dxa"/>
            <w:tcBorders>
              <w:bottom w:val="single" w:sz="4" w:space="0" w:color="auto"/>
            </w:tcBorders>
            <w:vAlign w:val="center"/>
          </w:tcPr>
          <w:p w:rsidR="00DC26FA" w:rsidRPr="002C0542" w:rsidRDefault="00DC26FA" w:rsidP="002C0542">
            <w:pPr>
              <w:jc w:val="center"/>
              <w:rPr>
                <w:rFonts w:ascii="宋体" w:hAnsi="宋体"/>
                <w:szCs w:val="21"/>
              </w:rPr>
            </w:pPr>
            <w:r w:rsidRPr="002C0542">
              <w:rPr>
                <w:rFonts w:ascii="宋体" w:hAnsi="宋体" w:hint="eastAsia"/>
                <w:szCs w:val="21"/>
              </w:rPr>
              <w:t>课程目标</w:t>
            </w:r>
          </w:p>
        </w:tc>
        <w:tc>
          <w:tcPr>
            <w:tcW w:w="6433" w:type="dxa"/>
            <w:gridSpan w:val="11"/>
            <w:tcBorders>
              <w:bottom w:val="single" w:sz="4" w:space="0" w:color="auto"/>
            </w:tcBorders>
          </w:tcPr>
          <w:p w:rsidR="00DC26FA" w:rsidRPr="002C0542" w:rsidRDefault="00DC26FA" w:rsidP="002C0542">
            <w:pPr>
              <w:ind w:firstLineChars="100" w:firstLine="210"/>
              <w:rPr>
                <w:rFonts w:ascii="宋体" w:hAnsi="宋体"/>
                <w:szCs w:val="21"/>
              </w:rPr>
            </w:pPr>
            <w:r w:rsidRPr="002C0542">
              <w:rPr>
                <w:rFonts w:ascii="宋体" w:hAnsi="宋体" w:hint="eastAsia"/>
                <w:szCs w:val="21"/>
              </w:rPr>
              <w:t>1.具有自立自强、敬业乐群的心理品质和自尊自信、理性平和、积极向上的良好心态；</w:t>
            </w:r>
          </w:p>
          <w:p w:rsidR="00DC26FA" w:rsidRPr="002C0542" w:rsidRDefault="00DC26FA" w:rsidP="002C0542">
            <w:pPr>
              <w:ind w:firstLineChars="100" w:firstLine="210"/>
              <w:rPr>
                <w:rFonts w:ascii="宋体" w:hAnsi="宋体"/>
                <w:szCs w:val="21"/>
              </w:rPr>
            </w:pPr>
            <w:r w:rsidRPr="002C0542">
              <w:rPr>
                <w:rFonts w:ascii="宋体" w:hAnsi="宋体" w:hint="eastAsia"/>
                <w:szCs w:val="21"/>
              </w:rPr>
              <w:t>2.能够正确认识自我，正确处理个人与他人、个人与社会的关系，确立符合社会需要和自身实际的积极生活目标，选择正确的人生发展道路；</w:t>
            </w:r>
          </w:p>
          <w:p w:rsidR="00DC26FA" w:rsidRPr="002C0542" w:rsidRDefault="00DC26FA" w:rsidP="002C0542">
            <w:pPr>
              <w:ind w:firstLineChars="100" w:firstLine="210"/>
              <w:rPr>
                <w:rFonts w:ascii="宋体" w:hAnsi="宋体"/>
                <w:szCs w:val="21"/>
              </w:rPr>
            </w:pPr>
            <w:r w:rsidRPr="002C0542">
              <w:rPr>
                <w:rFonts w:ascii="宋体" w:hAnsi="宋体" w:hint="eastAsia"/>
                <w:szCs w:val="21"/>
              </w:rPr>
              <w:t>3.能够适应环境、应对挫折、把握机遇、勇于创新，正确处理在生活、成长、学习和求职就业过程中出现的心理和行为问题，增强调控情绪、自主自助和积极适应社会发展变化的能力。</w:t>
            </w:r>
          </w:p>
          <w:p w:rsidR="00DC26FA" w:rsidRPr="002C0542" w:rsidRDefault="00DC26FA" w:rsidP="002C0542">
            <w:pPr>
              <w:ind w:firstLineChars="100" w:firstLine="210"/>
              <w:rPr>
                <w:rFonts w:ascii="宋体" w:hAnsi="宋体"/>
                <w:szCs w:val="21"/>
              </w:rPr>
            </w:pPr>
            <w:r w:rsidRPr="002C0542">
              <w:rPr>
                <w:rFonts w:ascii="宋体" w:hAnsi="宋体" w:hint="eastAsia"/>
                <w:szCs w:val="21"/>
              </w:rPr>
              <w:t>4.学会根据社会发展需要和自身特点进行职业生涯规划，正确处理人生发展过程中遇到的问题，养成良好职业道德行为习惯，自觉践行劳动精神、劳模精神和工匠精神，不断提升职业道德境界。</w:t>
            </w:r>
          </w:p>
        </w:tc>
      </w:tr>
      <w:tr w:rsidR="002C0542" w:rsidRPr="002C0542">
        <w:trPr>
          <w:trHeight w:val="157"/>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restart"/>
            <w:vAlign w:val="center"/>
          </w:tcPr>
          <w:p w:rsidR="00DC26FA" w:rsidRPr="002C0542" w:rsidRDefault="00DC26FA" w:rsidP="002C0542">
            <w:pPr>
              <w:jc w:val="center"/>
              <w:rPr>
                <w:rFonts w:ascii="宋体" w:hAnsi="宋体"/>
                <w:szCs w:val="21"/>
              </w:rPr>
            </w:pPr>
            <w:r w:rsidRPr="002C0542">
              <w:rPr>
                <w:rFonts w:ascii="宋体" w:hAnsi="宋体" w:hint="eastAsia"/>
                <w:szCs w:val="21"/>
              </w:rPr>
              <w:t>主要内容</w:t>
            </w:r>
          </w:p>
        </w:tc>
        <w:tc>
          <w:tcPr>
            <w:tcW w:w="5260" w:type="dxa"/>
            <w:gridSpan w:val="4"/>
            <w:tcBorders>
              <w:bottom w:val="single" w:sz="4" w:space="0" w:color="auto"/>
            </w:tcBorders>
          </w:tcPr>
          <w:p w:rsidR="00DC26FA" w:rsidRPr="002C0542" w:rsidRDefault="00DC26FA" w:rsidP="002C0542">
            <w:pPr>
              <w:rPr>
                <w:rFonts w:ascii="宋体" w:hAnsi="宋体"/>
                <w:szCs w:val="21"/>
              </w:rPr>
            </w:pPr>
            <w:r w:rsidRPr="002C0542">
              <w:rPr>
                <w:rFonts w:ascii="宋体" w:hAnsi="宋体" w:hint="eastAsia"/>
                <w:szCs w:val="21"/>
              </w:rPr>
              <w:t>时代导航 生涯筑梦</w:t>
            </w:r>
          </w:p>
        </w:tc>
        <w:tc>
          <w:tcPr>
            <w:tcW w:w="603" w:type="dxa"/>
            <w:gridSpan w:val="4"/>
            <w:tcBorders>
              <w:bottom w:val="single" w:sz="4" w:space="0" w:color="auto"/>
            </w:tcBorders>
            <w:vAlign w:val="center"/>
          </w:tcPr>
          <w:p w:rsidR="00DC26FA" w:rsidRPr="002C0542" w:rsidRDefault="00DC26FA" w:rsidP="002C0542">
            <w:pPr>
              <w:jc w:val="center"/>
              <w:rPr>
                <w:rFonts w:ascii="宋体" w:hAnsi="宋体"/>
                <w:szCs w:val="21"/>
              </w:rPr>
            </w:pPr>
            <w:r w:rsidRPr="002C0542">
              <w:rPr>
                <w:rFonts w:ascii="宋体" w:hAnsi="宋体" w:hint="eastAsia"/>
                <w:szCs w:val="21"/>
              </w:rPr>
              <w:t>4</w:t>
            </w:r>
          </w:p>
        </w:tc>
        <w:tc>
          <w:tcPr>
            <w:tcW w:w="570" w:type="dxa"/>
            <w:gridSpan w:val="3"/>
            <w:vMerge w:val="restart"/>
            <w:vAlign w:val="center"/>
          </w:tcPr>
          <w:p w:rsidR="00DC26FA" w:rsidRPr="002C0542" w:rsidRDefault="00DC26FA" w:rsidP="002C0542">
            <w:pPr>
              <w:jc w:val="center"/>
              <w:rPr>
                <w:rFonts w:ascii="宋体" w:hAnsi="宋体"/>
                <w:szCs w:val="21"/>
              </w:rPr>
            </w:pPr>
            <w:r w:rsidRPr="002C0542">
              <w:rPr>
                <w:rFonts w:ascii="宋体" w:hAnsi="宋体" w:hint="eastAsia"/>
                <w:szCs w:val="21"/>
              </w:rPr>
              <w:t>3</w:t>
            </w:r>
            <w:r w:rsidRPr="002C0542">
              <w:rPr>
                <w:rFonts w:ascii="宋体" w:hAnsi="宋体"/>
                <w:szCs w:val="21"/>
              </w:rPr>
              <w:t>6</w:t>
            </w:r>
          </w:p>
        </w:tc>
      </w:tr>
      <w:tr w:rsidR="002C0542" w:rsidRPr="002C0542">
        <w:trPr>
          <w:trHeight w:val="157"/>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jc w:val="center"/>
              <w:rPr>
                <w:rFonts w:ascii="宋体" w:hAnsi="宋体"/>
                <w:szCs w:val="21"/>
              </w:rPr>
            </w:pPr>
          </w:p>
        </w:tc>
        <w:tc>
          <w:tcPr>
            <w:tcW w:w="5260" w:type="dxa"/>
            <w:gridSpan w:val="4"/>
            <w:tcBorders>
              <w:bottom w:val="single" w:sz="4" w:space="0" w:color="auto"/>
            </w:tcBorders>
          </w:tcPr>
          <w:p w:rsidR="00DC26FA" w:rsidRPr="002C0542" w:rsidRDefault="00DC26FA" w:rsidP="002C0542">
            <w:pPr>
              <w:rPr>
                <w:rFonts w:ascii="宋体" w:hAnsi="宋体"/>
                <w:szCs w:val="21"/>
              </w:rPr>
            </w:pPr>
            <w:r w:rsidRPr="002C0542">
              <w:rPr>
                <w:rFonts w:ascii="宋体" w:hAnsi="宋体" w:hint="eastAsia"/>
                <w:szCs w:val="21"/>
              </w:rPr>
              <w:t>认识自我 健康成长</w:t>
            </w:r>
          </w:p>
        </w:tc>
        <w:tc>
          <w:tcPr>
            <w:tcW w:w="603" w:type="dxa"/>
            <w:gridSpan w:val="4"/>
            <w:tcBorders>
              <w:bottom w:val="single" w:sz="4" w:space="0" w:color="auto"/>
            </w:tcBorders>
            <w:vAlign w:val="center"/>
          </w:tcPr>
          <w:p w:rsidR="00DC26FA" w:rsidRPr="002C0542" w:rsidRDefault="00DC26FA" w:rsidP="002C0542">
            <w:pPr>
              <w:jc w:val="center"/>
              <w:rPr>
                <w:rFonts w:ascii="宋体" w:hAnsi="宋体"/>
                <w:szCs w:val="21"/>
              </w:rPr>
            </w:pPr>
            <w:r w:rsidRPr="002C0542">
              <w:rPr>
                <w:rFonts w:ascii="宋体" w:hAnsi="宋体" w:hint="eastAsia"/>
                <w:szCs w:val="21"/>
              </w:rPr>
              <w:t>8</w:t>
            </w:r>
          </w:p>
        </w:tc>
        <w:tc>
          <w:tcPr>
            <w:tcW w:w="570" w:type="dxa"/>
            <w:gridSpan w:val="3"/>
            <w:vMerge/>
            <w:vAlign w:val="center"/>
          </w:tcPr>
          <w:p w:rsidR="00DC26FA" w:rsidRPr="002C0542" w:rsidRDefault="00DC26FA" w:rsidP="002C0542">
            <w:pPr>
              <w:jc w:val="center"/>
              <w:rPr>
                <w:rFonts w:ascii="宋体" w:hAnsi="宋体"/>
                <w:szCs w:val="21"/>
              </w:rPr>
            </w:pPr>
          </w:p>
        </w:tc>
      </w:tr>
      <w:tr w:rsidR="002C0542" w:rsidRPr="002C0542">
        <w:trPr>
          <w:trHeight w:val="157"/>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jc w:val="center"/>
              <w:rPr>
                <w:rFonts w:ascii="宋体" w:hAnsi="宋体"/>
                <w:szCs w:val="21"/>
              </w:rPr>
            </w:pPr>
          </w:p>
        </w:tc>
        <w:tc>
          <w:tcPr>
            <w:tcW w:w="5260" w:type="dxa"/>
            <w:gridSpan w:val="4"/>
            <w:tcBorders>
              <w:bottom w:val="single" w:sz="4" w:space="0" w:color="auto"/>
            </w:tcBorders>
          </w:tcPr>
          <w:p w:rsidR="00DC26FA" w:rsidRPr="002C0542" w:rsidRDefault="00DC26FA" w:rsidP="002C0542">
            <w:pPr>
              <w:rPr>
                <w:rFonts w:ascii="宋体" w:hAnsi="宋体"/>
                <w:szCs w:val="21"/>
              </w:rPr>
            </w:pPr>
            <w:r w:rsidRPr="002C0542">
              <w:rPr>
                <w:rFonts w:ascii="宋体" w:hAnsi="宋体" w:hint="eastAsia"/>
                <w:szCs w:val="21"/>
              </w:rPr>
              <w:t>立足专业 谋划发展</w:t>
            </w:r>
          </w:p>
        </w:tc>
        <w:tc>
          <w:tcPr>
            <w:tcW w:w="603" w:type="dxa"/>
            <w:gridSpan w:val="4"/>
            <w:tcBorders>
              <w:bottom w:val="single" w:sz="4" w:space="0" w:color="auto"/>
            </w:tcBorders>
            <w:vAlign w:val="center"/>
          </w:tcPr>
          <w:p w:rsidR="00DC26FA" w:rsidRPr="002C0542" w:rsidRDefault="00DC26FA" w:rsidP="002C0542">
            <w:pPr>
              <w:jc w:val="center"/>
              <w:rPr>
                <w:rFonts w:ascii="宋体" w:hAnsi="宋体"/>
                <w:szCs w:val="21"/>
              </w:rPr>
            </w:pPr>
            <w:r w:rsidRPr="002C0542">
              <w:rPr>
                <w:rFonts w:ascii="宋体" w:hAnsi="宋体" w:hint="eastAsia"/>
                <w:szCs w:val="21"/>
              </w:rPr>
              <w:t>4</w:t>
            </w:r>
          </w:p>
        </w:tc>
        <w:tc>
          <w:tcPr>
            <w:tcW w:w="570" w:type="dxa"/>
            <w:gridSpan w:val="3"/>
            <w:vMerge/>
            <w:vAlign w:val="center"/>
          </w:tcPr>
          <w:p w:rsidR="00DC26FA" w:rsidRPr="002C0542" w:rsidRDefault="00DC26FA" w:rsidP="002C0542">
            <w:pPr>
              <w:jc w:val="center"/>
              <w:rPr>
                <w:rFonts w:ascii="宋体" w:hAnsi="宋体"/>
                <w:szCs w:val="21"/>
              </w:rPr>
            </w:pPr>
          </w:p>
        </w:tc>
      </w:tr>
      <w:tr w:rsidR="002C0542" w:rsidRPr="002C0542">
        <w:trPr>
          <w:trHeight w:val="157"/>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jc w:val="center"/>
              <w:rPr>
                <w:rFonts w:ascii="宋体" w:hAnsi="宋体"/>
                <w:szCs w:val="21"/>
              </w:rPr>
            </w:pPr>
          </w:p>
        </w:tc>
        <w:tc>
          <w:tcPr>
            <w:tcW w:w="5260" w:type="dxa"/>
            <w:gridSpan w:val="4"/>
            <w:tcBorders>
              <w:bottom w:val="single" w:sz="4" w:space="0" w:color="auto"/>
            </w:tcBorders>
          </w:tcPr>
          <w:p w:rsidR="00DC26FA" w:rsidRPr="002C0542" w:rsidRDefault="00DC26FA" w:rsidP="002C0542">
            <w:pPr>
              <w:rPr>
                <w:rFonts w:ascii="宋体" w:hAnsi="宋体"/>
                <w:szCs w:val="21"/>
              </w:rPr>
            </w:pPr>
            <w:r w:rsidRPr="002C0542">
              <w:rPr>
                <w:rFonts w:ascii="宋体" w:hAnsi="宋体" w:hint="eastAsia"/>
                <w:szCs w:val="21"/>
              </w:rPr>
              <w:t>和谐交往 快乐生活</w:t>
            </w:r>
          </w:p>
        </w:tc>
        <w:tc>
          <w:tcPr>
            <w:tcW w:w="603" w:type="dxa"/>
            <w:gridSpan w:val="4"/>
            <w:tcBorders>
              <w:bottom w:val="single" w:sz="4" w:space="0" w:color="auto"/>
            </w:tcBorders>
            <w:vAlign w:val="center"/>
          </w:tcPr>
          <w:p w:rsidR="00DC26FA" w:rsidRPr="002C0542" w:rsidRDefault="00DC26FA" w:rsidP="002C0542">
            <w:pPr>
              <w:jc w:val="center"/>
              <w:rPr>
                <w:rFonts w:ascii="宋体" w:hAnsi="宋体"/>
                <w:szCs w:val="21"/>
              </w:rPr>
            </w:pPr>
            <w:r w:rsidRPr="002C0542">
              <w:rPr>
                <w:rFonts w:ascii="宋体" w:hAnsi="宋体" w:hint="eastAsia"/>
                <w:szCs w:val="21"/>
              </w:rPr>
              <w:t>8</w:t>
            </w:r>
          </w:p>
        </w:tc>
        <w:tc>
          <w:tcPr>
            <w:tcW w:w="570" w:type="dxa"/>
            <w:gridSpan w:val="3"/>
            <w:vMerge/>
            <w:vAlign w:val="center"/>
          </w:tcPr>
          <w:p w:rsidR="00DC26FA" w:rsidRPr="002C0542" w:rsidRDefault="00DC26FA" w:rsidP="002C0542">
            <w:pPr>
              <w:jc w:val="center"/>
              <w:rPr>
                <w:rFonts w:ascii="宋体" w:hAnsi="宋体"/>
                <w:szCs w:val="21"/>
              </w:rPr>
            </w:pPr>
          </w:p>
        </w:tc>
      </w:tr>
      <w:tr w:rsidR="002C0542" w:rsidRPr="002C0542">
        <w:trPr>
          <w:trHeight w:val="157"/>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jc w:val="center"/>
              <w:rPr>
                <w:rFonts w:ascii="宋体" w:hAnsi="宋体"/>
                <w:szCs w:val="21"/>
              </w:rPr>
            </w:pPr>
          </w:p>
        </w:tc>
        <w:tc>
          <w:tcPr>
            <w:tcW w:w="5260" w:type="dxa"/>
            <w:gridSpan w:val="4"/>
            <w:tcBorders>
              <w:bottom w:val="single" w:sz="4" w:space="0" w:color="auto"/>
            </w:tcBorders>
          </w:tcPr>
          <w:p w:rsidR="00DC26FA" w:rsidRPr="002C0542" w:rsidRDefault="00DC26FA" w:rsidP="002C0542">
            <w:pPr>
              <w:rPr>
                <w:rFonts w:ascii="宋体" w:hAnsi="宋体"/>
                <w:szCs w:val="21"/>
              </w:rPr>
            </w:pPr>
            <w:r w:rsidRPr="002C0542">
              <w:rPr>
                <w:rFonts w:ascii="宋体" w:hAnsi="宋体" w:hint="eastAsia"/>
                <w:szCs w:val="21"/>
              </w:rPr>
              <w:t>学会学习 终生受益</w:t>
            </w:r>
          </w:p>
        </w:tc>
        <w:tc>
          <w:tcPr>
            <w:tcW w:w="603" w:type="dxa"/>
            <w:gridSpan w:val="4"/>
            <w:tcBorders>
              <w:bottom w:val="single" w:sz="4" w:space="0" w:color="auto"/>
            </w:tcBorders>
            <w:vAlign w:val="center"/>
          </w:tcPr>
          <w:p w:rsidR="00DC26FA" w:rsidRPr="002C0542" w:rsidRDefault="00DC26FA" w:rsidP="002C0542">
            <w:pPr>
              <w:jc w:val="center"/>
              <w:rPr>
                <w:rFonts w:ascii="宋体" w:hAnsi="宋体"/>
                <w:szCs w:val="21"/>
              </w:rPr>
            </w:pPr>
            <w:r w:rsidRPr="002C0542">
              <w:rPr>
                <w:rFonts w:ascii="宋体" w:hAnsi="宋体" w:hint="eastAsia"/>
                <w:szCs w:val="21"/>
              </w:rPr>
              <w:t>6</w:t>
            </w:r>
          </w:p>
        </w:tc>
        <w:tc>
          <w:tcPr>
            <w:tcW w:w="570" w:type="dxa"/>
            <w:gridSpan w:val="3"/>
            <w:vMerge/>
            <w:vAlign w:val="center"/>
          </w:tcPr>
          <w:p w:rsidR="00DC26FA" w:rsidRPr="002C0542" w:rsidRDefault="00DC26FA" w:rsidP="002C0542">
            <w:pPr>
              <w:jc w:val="center"/>
              <w:rPr>
                <w:rFonts w:ascii="宋体" w:hAnsi="宋体"/>
                <w:szCs w:val="21"/>
              </w:rPr>
            </w:pPr>
          </w:p>
        </w:tc>
      </w:tr>
      <w:tr w:rsidR="002C0542" w:rsidRPr="002C0542">
        <w:trPr>
          <w:trHeight w:val="157"/>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tcBorders>
              <w:bottom w:val="single" w:sz="4" w:space="0" w:color="auto"/>
            </w:tcBorders>
            <w:vAlign w:val="center"/>
          </w:tcPr>
          <w:p w:rsidR="00DC26FA" w:rsidRPr="002C0542" w:rsidRDefault="00DC26FA" w:rsidP="002C0542">
            <w:pPr>
              <w:jc w:val="center"/>
              <w:rPr>
                <w:rFonts w:ascii="宋体" w:hAnsi="宋体"/>
                <w:szCs w:val="21"/>
              </w:rPr>
            </w:pPr>
          </w:p>
        </w:tc>
        <w:tc>
          <w:tcPr>
            <w:tcW w:w="5260" w:type="dxa"/>
            <w:gridSpan w:val="4"/>
            <w:tcBorders>
              <w:bottom w:val="single" w:sz="4" w:space="0" w:color="auto"/>
            </w:tcBorders>
          </w:tcPr>
          <w:p w:rsidR="00DC26FA" w:rsidRPr="002C0542" w:rsidRDefault="00DC26FA" w:rsidP="002C0542">
            <w:pPr>
              <w:rPr>
                <w:rFonts w:ascii="宋体" w:hAnsi="宋体"/>
                <w:szCs w:val="21"/>
              </w:rPr>
            </w:pPr>
            <w:r w:rsidRPr="002C0542">
              <w:rPr>
                <w:rFonts w:ascii="宋体" w:hAnsi="宋体" w:hint="eastAsia"/>
                <w:szCs w:val="21"/>
              </w:rPr>
              <w:t>规划生涯 放飞理想</w:t>
            </w:r>
          </w:p>
        </w:tc>
        <w:tc>
          <w:tcPr>
            <w:tcW w:w="603" w:type="dxa"/>
            <w:gridSpan w:val="4"/>
            <w:tcBorders>
              <w:bottom w:val="single" w:sz="4" w:space="0" w:color="auto"/>
            </w:tcBorders>
            <w:vAlign w:val="center"/>
          </w:tcPr>
          <w:p w:rsidR="00DC26FA" w:rsidRPr="002C0542" w:rsidRDefault="00DC26FA" w:rsidP="002C0542">
            <w:pPr>
              <w:jc w:val="center"/>
              <w:rPr>
                <w:rFonts w:ascii="宋体" w:hAnsi="宋体"/>
                <w:szCs w:val="21"/>
              </w:rPr>
            </w:pPr>
            <w:r w:rsidRPr="002C0542">
              <w:rPr>
                <w:rFonts w:ascii="宋体" w:hAnsi="宋体" w:hint="eastAsia"/>
                <w:szCs w:val="21"/>
              </w:rPr>
              <w:t>6</w:t>
            </w:r>
          </w:p>
        </w:tc>
        <w:tc>
          <w:tcPr>
            <w:tcW w:w="570" w:type="dxa"/>
            <w:gridSpan w:val="3"/>
            <w:vMerge/>
            <w:tcBorders>
              <w:bottom w:val="single" w:sz="4" w:space="0" w:color="auto"/>
            </w:tcBorders>
            <w:vAlign w:val="center"/>
          </w:tcPr>
          <w:p w:rsidR="00DC26FA" w:rsidRPr="002C0542" w:rsidRDefault="00DC26FA" w:rsidP="002C0542">
            <w:pPr>
              <w:jc w:val="center"/>
              <w:rPr>
                <w:rFonts w:ascii="宋体" w:hAnsi="宋体"/>
                <w:szCs w:val="21"/>
              </w:rPr>
            </w:pPr>
          </w:p>
        </w:tc>
      </w:tr>
      <w:tr w:rsidR="002C0542" w:rsidRPr="002C0542">
        <w:trPr>
          <w:trHeight w:val="157"/>
          <w:jc w:val="center"/>
        </w:trPr>
        <w:tc>
          <w:tcPr>
            <w:tcW w:w="1246" w:type="dxa"/>
            <w:vMerge/>
            <w:vAlign w:val="center"/>
          </w:tcPr>
          <w:p w:rsidR="00DC26FA" w:rsidRPr="002C0542" w:rsidRDefault="00DC26FA" w:rsidP="002C0542">
            <w:pPr>
              <w:jc w:val="center"/>
              <w:rPr>
                <w:rFonts w:ascii="宋体" w:hAnsi="宋体"/>
                <w:szCs w:val="21"/>
              </w:rPr>
            </w:pPr>
          </w:p>
        </w:tc>
        <w:tc>
          <w:tcPr>
            <w:tcW w:w="1250" w:type="dxa"/>
            <w:tcBorders>
              <w:bottom w:val="single" w:sz="4" w:space="0" w:color="auto"/>
            </w:tcBorders>
            <w:vAlign w:val="center"/>
          </w:tcPr>
          <w:p w:rsidR="00DC26FA" w:rsidRPr="002C0542" w:rsidRDefault="00DC26FA" w:rsidP="002C0542">
            <w:pPr>
              <w:jc w:val="center"/>
              <w:rPr>
                <w:rFonts w:ascii="宋体" w:hAnsi="宋体"/>
                <w:szCs w:val="21"/>
              </w:rPr>
            </w:pPr>
            <w:r w:rsidRPr="002C0542">
              <w:rPr>
                <w:rFonts w:ascii="宋体" w:hAnsi="宋体" w:hint="eastAsia"/>
                <w:szCs w:val="21"/>
              </w:rPr>
              <w:t>教学要求</w:t>
            </w:r>
          </w:p>
        </w:tc>
        <w:tc>
          <w:tcPr>
            <w:tcW w:w="6433" w:type="dxa"/>
            <w:gridSpan w:val="11"/>
            <w:tcBorders>
              <w:bottom w:val="single" w:sz="4" w:space="0" w:color="auto"/>
            </w:tcBorders>
          </w:tcPr>
          <w:p w:rsidR="00DC26FA" w:rsidRPr="002C0542" w:rsidRDefault="00DC26FA" w:rsidP="002C0542">
            <w:pPr>
              <w:ind w:firstLineChars="100" w:firstLine="210"/>
              <w:rPr>
                <w:rFonts w:ascii="宋体" w:hAnsi="宋体"/>
                <w:szCs w:val="21"/>
              </w:rPr>
            </w:pPr>
            <w:r w:rsidRPr="002C0542">
              <w:rPr>
                <w:rFonts w:ascii="宋体" w:hAnsi="宋体" w:hint="eastAsia"/>
                <w:szCs w:val="21"/>
              </w:rPr>
              <w:t>学生应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订和执行职业生涯规划的方法，提升职业素养，为顺利就业创业创造条件。</w:t>
            </w:r>
          </w:p>
        </w:tc>
      </w:tr>
      <w:tr w:rsidR="002C0542" w:rsidRPr="002C0542">
        <w:trPr>
          <w:trHeight w:val="532"/>
          <w:jc w:val="center"/>
        </w:trPr>
        <w:tc>
          <w:tcPr>
            <w:tcW w:w="1246" w:type="dxa"/>
            <w:vMerge/>
            <w:vAlign w:val="center"/>
          </w:tcPr>
          <w:p w:rsidR="00DC26FA" w:rsidRPr="002C0542" w:rsidRDefault="00DC26FA" w:rsidP="002C0542">
            <w:pPr>
              <w:jc w:val="center"/>
              <w:rPr>
                <w:rFonts w:ascii="宋体" w:hAnsi="宋体"/>
                <w:szCs w:val="21"/>
              </w:rPr>
            </w:pPr>
          </w:p>
        </w:tc>
        <w:tc>
          <w:tcPr>
            <w:tcW w:w="7683" w:type="dxa"/>
            <w:gridSpan w:val="12"/>
            <w:vAlign w:val="center"/>
          </w:tcPr>
          <w:p w:rsidR="00DC26FA" w:rsidRPr="002C0542" w:rsidRDefault="00DC26FA" w:rsidP="002C0542">
            <w:pPr>
              <w:jc w:val="center"/>
              <w:rPr>
                <w:rFonts w:ascii="宋体" w:hAnsi="宋体" w:cs="宋体"/>
                <w:kern w:val="0"/>
                <w:szCs w:val="21"/>
              </w:rPr>
            </w:pPr>
            <w:r w:rsidRPr="002C0542">
              <w:rPr>
                <w:rFonts w:ascii="宋体" w:hAnsi="宋体" w:hint="eastAsia"/>
                <w:szCs w:val="21"/>
              </w:rPr>
              <w:t>哲学与人生</w:t>
            </w:r>
          </w:p>
        </w:tc>
      </w:tr>
      <w:tr w:rsidR="002C0542" w:rsidRPr="002C0542">
        <w:trPr>
          <w:trHeight w:val="157"/>
          <w:jc w:val="center"/>
        </w:trPr>
        <w:tc>
          <w:tcPr>
            <w:tcW w:w="1246" w:type="dxa"/>
            <w:vMerge/>
            <w:vAlign w:val="center"/>
          </w:tcPr>
          <w:p w:rsidR="00DC26FA" w:rsidRPr="002C0542" w:rsidRDefault="00DC26FA" w:rsidP="002C0542">
            <w:pPr>
              <w:jc w:val="center"/>
              <w:rPr>
                <w:rFonts w:ascii="宋体" w:hAnsi="宋体"/>
                <w:szCs w:val="21"/>
              </w:rPr>
            </w:pPr>
          </w:p>
        </w:tc>
        <w:tc>
          <w:tcPr>
            <w:tcW w:w="1250" w:type="dxa"/>
            <w:tcBorders>
              <w:bottom w:val="single" w:sz="4" w:space="0" w:color="auto"/>
            </w:tcBorders>
            <w:vAlign w:val="center"/>
          </w:tcPr>
          <w:p w:rsidR="00DC26FA" w:rsidRPr="002C0542" w:rsidRDefault="00DC26FA" w:rsidP="002C0542">
            <w:pPr>
              <w:jc w:val="center"/>
              <w:rPr>
                <w:rFonts w:ascii="宋体" w:hAnsi="宋体"/>
                <w:szCs w:val="21"/>
              </w:rPr>
            </w:pPr>
            <w:r w:rsidRPr="002C0542">
              <w:rPr>
                <w:rFonts w:ascii="宋体" w:hAnsi="宋体" w:hint="eastAsia"/>
                <w:szCs w:val="21"/>
              </w:rPr>
              <w:t>课程目标</w:t>
            </w:r>
          </w:p>
        </w:tc>
        <w:tc>
          <w:tcPr>
            <w:tcW w:w="6433" w:type="dxa"/>
            <w:gridSpan w:val="11"/>
            <w:tcBorders>
              <w:bottom w:val="single" w:sz="4" w:space="0" w:color="auto"/>
            </w:tcBorders>
          </w:tcPr>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初步掌握辩证唯物主义和历史唯物主义基本原理，运用马克思主义立场、观点和方法，观察分析经济、政治、文化、社会、生态文明等现象，对社会现实和人生问题进行正确价值判断和行为选择。</w:t>
            </w:r>
          </w:p>
        </w:tc>
      </w:tr>
      <w:tr w:rsidR="002C0542" w:rsidRPr="002C0542">
        <w:trPr>
          <w:trHeight w:val="157"/>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restart"/>
            <w:vAlign w:val="center"/>
          </w:tcPr>
          <w:p w:rsidR="00DC26FA" w:rsidRPr="002C0542" w:rsidRDefault="00DC26FA" w:rsidP="002C0542">
            <w:pPr>
              <w:jc w:val="center"/>
              <w:rPr>
                <w:rFonts w:ascii="宋体" w:hAnsi="宋体"/>
                <w:szCs w:val="21"/>
              </w:rPr>
            </w:pPr>
            <w:r w:rsidRPr="002C0542">
              <w:rPr>
                <w:rFonts w:ascii="宋体" w:hAnsi="宋体" w:hint="eastAsia"/>
                <w:szCs w:val="21"/>
              </w:rPr>
              <w:t>主要内容</w:t>
            </w:r>
          </w:p>
        </w:tc>
        <w:tc>
          <w:tcPr>
            <w:tcW w:w="5260" w:type="dxa"/>
            <w:gridSpan w:val="4"/>
            <w:tcBorders>
              <w:bottom w:val="single" w:sz="4" w:space="0" w:color="auto"/>
            </w:tcBorders>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立足客观实际，树立人生理想</w:t>
            </w:r>
          </w:p>
        </w:tc>
        <w:tc>
          <w:tcPr>
            <w:tcW w:w="603" w:type="dxa"/>
            <w:gridSpan w:val="4"/>
            <w:tcBorders>
              <w:bottom w:val="single" w:sz="4" w:space="0" w:color="auto"/>
            </w:tcBorders>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8</w:t>
            </w:r>
          </w:p>
        </w:tc>
        <w:tc>
          <w:tcPr>
            <w:tcW w:w="570" w:type="dxa"/>
            <w:gridSpan w:val="3"/>
            <w:vMerge w:val="restart"/>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3</w:t>
            </w:r>
            <w:r w:rsidRPr="002C0542">
              <w:rPr>
                <w:rFonts w:ascii="宋体" w:hAnsi="宋体" w:cs="宋体"/>
                <w:kern w:val="0"/>
                <w:szCs w:val="21"/>
              </w:rPr>
              <w:t>6</w:t>
            </w:r>
          </w:p>
        </w:tc>
      </w:tr>
      <w:tr w:rsidR="002C0542" w:rsidRPr="002C0542">
        <w:trPr>
          <w:trHeight w:val="157"/>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jc w:val="center"/>
              <w:rPr>
                <w:rFonts w:ascii="宋体" w:hAnsi="宋体"/>
                <w:szCs w:val="21"/>
              </w:rPr>
            </w:pPr>
          </w:p>
        </w:tc>
        <w:tc>
          <w:tcPr>
            <w:tcW w:w="5260" w:type="dxa"/>
            <w:gridSpan w:val="4"/>
            <w:tcBorders>
              <w:bottom w:val="single" w:sz="4" w:space="0" w:color="auto"/>
            </w:tcBorders>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辩证看问题，走好人生路</w:t>
            </w:r>
          </w:p>
        </w:tc>
        <w:tc>
          <w:tcPr>
            <w:tcW w:w="603" w:type="dxa"/>
            <w:gridSpan w:val="4"/>
            <w:tcBorders>
              <w:bottom w:val="single" w:sz="4" w:space="0" w:color="auto"/>
            </w:tcBorders>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10</w:t>
            </w:r>
          </w:p>
        </w:tc>
        <w:tc>
          <w:tcPr>
            <w:tcW w:w="570" w:type="dxa"/>
            <w:gridSpan w:val="3"/>
            <w:vMerge/>
            <w:vAlign w:val="center"/>
          </w:tcPr>
          <w:p w:rsidR="00DC26FA" w:rsidRPr="002C0542" w:rsidRDefault="00DC26FA" w:rsidP="002C0542">
            <w:pPr>
              <w:jc w:val="center"/>
              <w:rPr>
                <w:rFonts w:ascii="宋体" w:hAnsi="宋体" w:cs="宋体"/>
                <w:kern w:val="0"/>
                <w:szCs w:val="21"/>
              </w:rPr>
            </w:pPr>
          </w:p>
        </w:tc>
      </w:tr>
      <w:tr w:rsidR="002C0542" w:rsidRPr="002C0542">
        <w:trPr>
          <w:trHeight w:val="157"/>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jc w:val="center"/>
              <w:rPr>
                <w:rFonts w:ascii="宋体" w:hAnsi="宋体"/>
                <w:szCs w:val="21"/>
              </w:rPr>
            </w:pPr>
          </w:p>
        </w:tc>
        <w:tc>
          <w:tcPr>
            <w:tcW w:w="5260" w:type="dxa"/>
            <w:gridSpan w:val="4"/>
            <w:tcBorders>
              <w:bottom w:val="single" w:sz="4" w:space="0" w:color="auto"/>
            </w:tcBorders>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实践出真知，创新增才干</w:t>
            </w:r>
          </w:p>
        </w:tc>
        <w:tc>
          <w:tcPr>
            <w:tcW w:w="603" w:type="dxa"/>
            <w:gridSpan w:val="4"/>
            <w:tcBorders>
              <w:bottom w:val="single" w:sz="4" w:space="0" w:color="auto"/>
            </w:tcBorders>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8</w:t>
            </w:r>
          </w:p>
        </w:tc>
        <w:tc>
          <w:tcPr>
            <w:tcW w:w="570" w:type="dxa"/>
            <w:gridSpan w:val="3"/>
            <w:vMerge/>
            <w:vAlign w:val="center"/>
          </w:tcPr>
          <w:p w:rsidR="00DC26FA" w:rsidRPr="002C0542" w:rsidRDefault="00DC26FA" w:rsidP="002C0542">
            <w:pPr>
              <w:jc w:val="center"/>
              <w:rPr>
                <w:rFonts w:ascii="宋体" w:hAnsi="宋体" w:cs="宋体"/>
                <w:kern w:val="0"/>
                <w:szCs w:val="21"/>
              </w:rPr>
            </w:pPr>
          </w:p>
        </w:tc>
      </w:tr>
      <w:tr w:rsidR="002C0542" w:rsidRPr="002C0542">
        <w:trPr>
          <w:trHeight w:val="324"/>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tcBorders>
              <w:bottom w:val="single" w:sz="4" w:space="0" w:color="auto"/>
            </w:tcBorders>
            <w:vAlign w:val="center"/>
          </w:tcPr>
          <w:p w:rsidR="00DC26FA" w:rsidRPr="002C0542" w:rsidRDefault="00DC26FA" w:rsidP="002C0542">
            <w:pPr>
              <w:jc w:val="center"/>
              <w:rPr>
                <w:rFonts w:ascii="宋体" w:hAnsi="宋体"/>
                <w:szCs w:val="21"/>
              </w:rPr>
            </w:pPr>
          </w:p>
        </w:tc>
        <w:tc>
          <w:tcPr>
            <w:tcW w:w="5260" w:type="dxa"/>
            <w:gridSpan w:val="4"/>
            <w:tcBorders>
              <w:bottom w:val="single" w:sz="4" w:space="0" w:color="auto"/>
            </w:tcBorders>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坚持唯物史观，在奉献中实现人生价值</w:t>
            </w:r>
          </w:p>
        </w:tc>
        <w:tc>
          <w:tcPr>
            <w:tcW w:w="603" w:type="dxa"/>
            <w:gridSpan w:val="4"/>
            <w:tcBorders>
              <w:bottom w:val="single" w:sz="4" w:space="0" w:color="auto"/>
            </w:tcBorders>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10</w:t>
            </w:r>
          </w:p>
        </w:tc>
        <w:tc>
          <w:tcPr>
            <w:tcW w:w="570" w:type="dxa"/>
            <w:gridSpan w:val="3"/>
            <w:vMerge/>
            <w:tcBorders>
              <w:bottom w:val="single" w:sz="4" w:space="0" w:color="auto"/>
            </w:tcBorders>
            <w:vAlign w:val="center"/>
          </w:tcPr>
          <w:p w:rsidR="00DC26FA" w:rsidRPr="002C0542" w:rsidRDefault="00DC26FA" w:rsidP="002C0542">
            <w:pPr>
              <w:jc w:val="center"/>
              <w:rPr>
                <w:rFonts w:ascii="宋体" w:hAnsi="宋体" w:cs="宋体"/>
                <w:kern w:val="0"/>
                <w:szCs w:val="21"/>
              </w:rPr>
            </w:pPr>
          </w:p>
        </w:tc>
      </w:tr>
      <w:tr w:rsidR="002C0542" w:rsidRPr="002C0542">
        <w:trPr>
          <w:trHeight w:val="157"/>
          <w:jc w:val="center"/>
        </w:trPr>
        <w:tc>
          <w:tcPr>
            <w:tcW w:w="1246" w:type="dxa"/>
            <w:vMerge/>
            <w:vAlign w:val="center"/>
          </w:tcPr>
          <w:p w:rsidR="00DC26FA" w:rsidRPr="002C0542" w:rsidRDefault="00DC26FA" w:rsidP="002C0542">
            <w:pPr>
              <w:jc w:val="center"/>
              <w:rPr>
                <w:rFonts w:ascii="宋体" w:hAnsi="宋体"/>
                <w:szCs w:val="21"/>
              </w:rPr>
            </w:pPr>
          </w:p>
        </w:tc>
        <w:tc>
          <w:tcPr>
            <w:tcW w:w="1250" w:type="dxa"/>
            <w:tcBorders>
              <w:bottom w:val="single" w:sz="4" w:space="0" w:color="auto"/>
            </w:tcBorders>
            <w:vAlign w:val="center"/>
          </w:tcPr>
          <w:p w:rsidR="00DC26FA" w:rsidRPr="002C0542" w:rsidRDefault="00DC26FA" w:rsidP="002C0542">
            <w:pPr>
              <w:jc w:val="center"/>
              <w:rPr>
                <w:rFonts w:ascii="宋体" w:hAnsi="宋体"/>
                <w:szCs w:val="21"/>
              </w:rPr>
            </w:pPr>
            <w:r w:rsidRPr="002C0542">
              <w:rPr>
                <w:rFonts w:ascii="宋体" w:hAnsi="宋体" w:hint="eastAsia"/>
                <w:szCs w:val="21"/>
              </w:rPr>
              <w:t>教学要求</w:t>
            </w:r>
          </w:p>
        </w:tc>
        <w:tc>
          <w:tcPr>
            <w:tcW w:w="6433" w:type="dxa"/>
            <w:gridSpan w:val="11"/>
            <w:tcBorders>
              <w:bottom w:val="single" w:sz="4" w:space="0" w:color="auto"/>
            </w:tcBorders>
          </w:tcPr>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tc>
      </w:tr>
      <w:tr w:rsidR="002C0542" w:rsidRPr="002C0542">
        <w:trPr>
          <w:trHeight w:val="558"/>
          <w:jc w:val="center"/>
        </w:trPr>
        <w:tc>
          <w:tcPr>
            <w:tcW w:w="1246" w:type="dxa"/>
            <w:vMerge/>
            <w:vAlign w:val="center"/>
          </w:tcPr>
          <w:p w:rsidR="00DC26FA" w:rsidRPr="002C0542" w:rsidRDefault="00DC26FA" w:rsidP="002C0542">
            <w:pPr>
              <w:jc w:val="center"/>
              <w:rPr>
                <w:rFonts w:ascii="宋体" w:hAnsi="宋体"/>
                <w:szCs w:val="21"/>
              </w:rPr>
            </w:pPr>
          </w:p>
        </w:tc>
        <w:tc>
          <w:tcPr>
            <w:tcW w:w="7683" w:type="dxa"/>
            <w:gridSpan w:val="12"/>
            <w:vAlign w:val="center"/>
          </w:tcPr>
          <w:p w:rsidR="00DC26FA" w:rsidRPr="002C0542" w:rsidRDefault="00DC26FA" w:rsidP="002C0542">
            <w:pPr>
              <w:jc w:val="center"/>
              <w:rPr>
                <w:rFonts w:ascii="宋体" w:hAnsi="宋体" w:cs="宋体"/>
                <w:kern w:val="0"/>
                <w:szCs w:val="21"/>
              </w:rPr>
            </w:pPr>
            <w:r w:rsidRPr="002C0542">
              <w:rPr>
                <w:rFonts w:ascii="宋体" w:hAnsi="宋体" w:hint="eastAsia"/>
                <w:szCs w:val="21"/>
              </w:rPr>
              <w:t>职业道德与法治</w:t>
            </w:r>
          </w:p>
        </w:tc>
      </w:tr>
      <w:tr w:rsidR="002C0542" w:rsidRPr="002C0542">
        <w:trPr>
          <w:trHeight w:val="157"/>
          <w:jc w:val="center"/>
        </w:trPr>
        <w:tc>
          <w:tcPr>
            <w:tcW w:w="1246" w:type="dxa"/>
            <w:vMerge/>
            <w:vAlign w:val="center"/>
          </w:tcPr>
          <w:p w:rsidR="00DC26FA" w:rsidRPr="002C0542" w:rsidRDefault="00DC26FA" w:rsidP="002C0542">
            <w:pPr>
              <w:jc w:val="center"/>
              <w:rPr>
                <w:rFonts w:ascii="宋体" w:hAnsi="宋体"/>
                <w:szCs w:val="21"/>
              </w:rPr>
            </w:pPr>
          </w:p>
        </w:tc>
        <w:tc>
          <w:tcPr>
            <w:tcW w:w="1250" w:type="dxa"/>
            <w:tcBorders>
              <w:bottom w:val="single" w:sz="4" w:space="0" w:color="auto"/>
            </w:tcBorders>
            <w:vAlign w:val="center"/>
          </w:tcPr>
          <w:p w:rsidR="00DC26FA" w:rsidRPr="002C0542" w:rsidRDefault="00DC26FA" w:rsidP="002C0542">
            <w:pPr>
              <w:rPr>
                <w:rFonts w:ascii="宋体" w:hAnsi="宋体"/>
                <w:szCs w:val="21"/>
              </w:rPr>
            </w:pPr>
            <w:r w:rsidRPr="002C0542">
              <w:rPr>
                <w:rFonts w:ascii="宋体" w:hAnsi="宋体" w:hint="eastAsia"/>
                <w:szCs w:val="21"/>
              </w:rPr>
              <w:t>课程目标</w:t>
            </w:r>
          </w:p>
        </w:tc>
        <w:tc>
          <w:tcPr>
            <w:tcW w:w="6433" w:type="dxa"/>
            <w:gridSpan w:val="11"/>
            <w:tcBorders>
              <w:bottom w:val="single" w:sz="4" w:space="0" w:color="auto"/>
            </w:tcBorders>
          </w:tcPr>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1.正确认识劳动在人类社会发展中的作用，理解正确的职业理想对国家以及人生发展的作用，明确职业生涯规划对实现职业理想的重要</w:t>
            </w:r>
            <w:r w:rsidRPr="002C0542">
              <w:rPr>
                <w:rFonts w:ascii="宋体" w:hAnsi="宋体" w:cs="宋体" w:hint="eastAsia"/>
                <w:kern w:val="0"/>
                <w:szCs w:val="21"/>
              </w:rPr>
              <w:lastRenderedPageBreak/>
              <w:t>性，懂得职业道德对职业发展和人生成长的意义；</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2.树立正确的劳动观、职业观、就业观、创业观和成才观，强化无论从事什么劳动和职业，都要有干一行、爱一行、钻一行的意识，增强职业道德意识，确立通过辛勤劳动、诚实劳动、创造性劳动实现自身发展的信念；</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3.了解与日常生活和职业活动密切相关的法律知识，理解法治是党领导人民治理国家的基本方式，明确建设社会主义法治国家的战略目标；</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4.树立宪法法律至上、法律面前人人平等的法治理念，形成法治让社会更和谐、生活更美好的认知和情感；学会从法的角度去认识和理解社会，养成依法行使权利、履行法定义务的思维方式和行为习惯。</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5.正确行使公民权利，自觉履行公民义务，热心公益事业，弘扬集体主义精神；</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6.遵守社会规则和公共道德，有序参与公共事务；</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7.乐于为人民服务，勇于担当社会责任。</w:t>
            </w:r>
          </w:p>
        </w:tc>
      </w:tr>
      <w:tr w:rsidR="002C0542" w:rsidRPr="002C0542">
        <w:trPr>
          <w:trHeight w:val="157"/>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restart"/>
            <w:vAlign w:val="center"/>
          </w:tcPr>
          <w:p w:rsidR="00DC26FA" w:rsidRPr="002C0542" w:rsidRDefault="00DC26FA" w:rsidP="002C0542">
            <w:pPr>
              <w:rPr>
                <w:rFonts w:ascii="宋体" w:hAnsi="宋体"/>
                <w:szCs w:val="21"/>
              </w:rPr>
            </w:pPr>
            <w:r w:rsidRPr="002C0542">
              <w:rPr>
                <w:rFonts w:ascii="宋体" w:hAnsi="宋体" w:hint="eastAsia"/>
                <w:szCs w:val="21"/>
              </w:rPr>
              <w:t>主要内容</w:t>
            </w:r>
          </w:p>
        </w:tc>
        <w:tc>
          <w:tcPr>
            <w:tcW w:w="5260" w:type="dxa"/>
            <w:gridSpan w:val="4"/>
            <w:tcBorders>
              <w:bottom w:val="single" w:sz="4" w:space="0" w:color="auto"/>
            </w:tcBorders>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感悟道德力量</w:t>
            </w:r>
          </w:p>
        </w:tc>
        <w:tc>
          <w:tcPr>
            <w:tcW w:w="603" w:type="dxa"/>
            <w:gridSpan w:val="4"/>
            <w:tcBorders>
              <w:bottom w:val="single" w:sz="4" w:space="0" w:color="auto"/>
            </w:tcBorders>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6</w:t>
            </w:r>
          </w:p>
        </w:tc>
        <w:tc>
          <w:tcPr>
            <w:tcW w:w="570" w:type="dxa"/>
            <w:gridSpan w:val="3"/>
            <w:vMerge w:val="restart"/>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3</w:t>
            </w:r>
            <w:r w:rsidRPr="002C0542">
              <w:rPr>
                <w:rFonts w:ascii="宋体" w:hAnsi="宋体" w:cs="宋体"/>
                <w:kern w:val="0"/>
                <w:szCs w:val="21"/>
              </w:rPr>
              <w:t>6</w:t>
            </w:r>
          </w:p>
        </w:tc>
      </w:tr>
      <w:tr w:rsidR="002C0542" w:rsidRPr="002C0542">
        <w:trPr>
          <w:trHeight w:val="157"/>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rPr>
                <w:rFonts w:ascii="宋体" w:hAnsi="宋体"/>
                <w:szCs w:val="21"/>
              </w:rPr>
            </w:pPr>
          </w:p>
        </w:tc>
        <w:tc>
          <w:tcPr>
            <w:tcW w:w="5260" w:type="dxa"/>
            <w:gridSpan w:val="4"/>
            <w:tcBorders>
              <w:bottom w:val="single" w:sz="4" w:space="0" w:color="auto"/>
            </w:tcBorders>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践行职业道德基本规范</w:t>
            </w:r>
          </w:p>
        </w:tc>
        <w:tc>
          <w:tcPr>
            <w:tcW w:w="603" w:type="dxa"/>
            <w:gridSpan w:val="4"/>
            <w:tcBorders>
              <w:bottom w:val="single" w:sz="4" w:space="0" w:color="auto"/>
            </w:tcBorders>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8</w:t>
            </w:r>
          </w:p>
        </w:tc>
        <w:tc>
          <w:tcPr>
            <w:tcW w:w="570" w:type="dxa"/>
            <w:gridSpan w:val="3"/>
            <w:vMerge/>
            <w:vAlign w:val="center"/>
          </w:tcPr>
          <w:p w:rsidR="00DC26FA" w:rsidRPr="002C0542" w:rsidRDefault="00DC26FA" w:rsidP="002C0542">
            <w:pPr>
              <w:jc w:val="center"/>
              <w:rPr>
                <w:rFonts w:ascii="宋体" w:hAnsi="宋体" w:cs="宋体"/>
                <w:kern w:val="0"/>
                <w:szCs w:val="21"/>
              </w:rPr>
            </w:pPr>
          </w:p>
        </w:tc>
      </w:tr>
      <w:tr w:rsidR="002C0542" w:rsidRPr="002C0542">
        <w:trPr>
          <w:trHeight w:val="157"/>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rPr>
                <w:rFonts w:ascii="宋体" w:hAnsi="宋体"/>
                <w:szCs w:val="21"/>
              </w:rPr>
            </w:pPr>
          </w:p>
        </w:tc>
        <w:tc>
          <w:tcPr>
            <w:tcW w:w="5260" w:type="dxa"/>
            <w:gridSpan w:val="4"/>
            <w:tcBorders>
              <w:bottom w:val="single" w:sz="4" w:space="0" w:color="auto"/>
            </w:tcBorders>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提升职业道德境界</w:t>
            </w:r>
          </w:p>
        </w:tc>
        <w:tc>
          <w:tcPr>
            <w:tcW w:w="603" w:type="dxa"/>
            <w:gridSpan w:val="4"/>
            <w:tcBorders>
              <w:bottom w:val="single" w:sz="4" w:space="0" w:color="auto"/>
            </w:tcBorders>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4</w:t>
            </w:r>
          </w:p>
        </w:tc>
        <w:tc>
          <w:tcPr>
            <w:tcW w:w="570" w:type="dxa"/>
            <w:gridSpan w:val="3"/>
            <w:vMerge/>
            <w:vAlign w:val="center"/>
          </w:tcPr>
          <w:p w:rsidR="00DC26FA" w:rsidRPr="002C0542" w:rsidRDefault="00DC26FA" w:rsidP="002C0542">
            <w:pPr>
              <w:jc w:val="center"/>
              <w:rPr>
                <w:rFonts w:ascii="宋体" w:hAnsi="宋体" w:cs="宋体"/>
                <w:kern w:val="0"/>
                <w:szCs w:val="21"/>
              </w:rPr>
            </w:pPr>
          </w:p>
        </w:tc>
      </w:tr>
      <w:tr w:rsidR="002C0542" w:rsidRPr="002C0542">
        <w:trPr>
          <w:trHeight w:val="157"/>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rPr>
                <w:rFonts w:ascii="宋体" w:hAnsi="宋体"/>
                <w:szCs w:val="21"/>
              </w:rPr>
            </w:pPr>
          </w:p>
        </w:tc>
        <w:tc>
          <w:tcPr>
            <w:tcW w:w="5260" w:type="dxa"/>
            <w:gridSpan w:val="4"/>
            <w:tcBorders>
              <w:bottom w:val="single" w:sz="4" w:space="0" w:color="auto"/>
            </w:tcBorders>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坚持全面依法治国</w:t>
            </w:r>
          </w:p>
        </w:tc>
        <w:tc>
          <w:tcPr>
            <w:tcW w:w="603" w:type="dxa"/>
            <w:gridSpan w:val="4"/>
            <w:tcBorders>
              <w:bottom w:val="single" w:sz="4" w:space="0" w:color="auto"/>
            </w:tcBorders>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4</w:t>
            </w:r>
          </w:p>
        </w:tc>
        <w:tc>
          <w:tcPr>
            <w:tcW w:w="570" w:type="dxa"/>
            <w:gridSpan w:val="3"/>
            <w:vMerge/>
            <w:vAlign w:val="center"/>
          </w:tcPr>
          <w:p w:rsidR="00DC26FA" w:rsidRPr="002C0542" w:rsidRDefault="00DC26FA" w:rsidP="002C0542">
            <w:pPr>
              <w:jc w:val="center"/>
              <w:rPr>
                <w:rFonts w:ascii="宋体" w:hAnsi="宋体" w:cs="宋体"/>
                <w:kern w:val="0"/>
                <w:szCs w:val="21"/>
              </w:rPr>
            </w:pPr>
          </w:p>
        </w:tc>
      </w:tr>
      <w:tr w:rsidR="002C0542" w:rsidRPr="002C0542">
        <w:trPr>
          <w:trHeight w:val="70"/>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rPr>
                <w:rFonts w:ascii="宋体" w:hAnsi="宋体"/>
                <w:szCs w:val="21"/>
              </w:rPr>
            </w:pPr>
          </w:p>
        </w:tc>
        <w:tc>
          <w:tcPr>
            <w:tcW w:w="5260" w:type="dxa"/>
            <w:gridSpan w:val="4"/>
            <w:tcBorders>
              <w:bottom w:val="single" w:sz="4" w:space="0" w:color="auto"/>
            </w:tcBorders>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维护宪法尊严</w:t>
            </w:r>
          </w:p>
        </w:tc>
        <w:tc>
          <w:tcPr>
            <w:tcW w:w="603" w:type="dxa"/>
            <w:gridSpan w:val="4"/>
            <w:tcBorders>
              <w:bottom w:val="single" w:sz="4" w:space="0" w:color="auto"/>
            </w:tcBorders>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4</w:t>
            </w:r>
          </w:p>
        </w:tc>
        <w:tc>
          <w:tcPr>
            <w:tcW w:w="570" w:type="dxa"/>
            <w:gridSpan w:val="3"/>
            <w:vMerge/>
            <w:vAlign w:val="center"/>
          </w:tcPr>
          <w:p w:rsidR="00DC26FA" w:rsidRPr="002C0542" w:rsidRDefault="00DC26FA" w:rsidP="002C0542">
            <w:pPr>
              <w:jc w:val="center"/>
              <w:rPr>
                <w:rFonts w:ascii="宋体" w:hAnsi="宋体" w:cs="宋体"/>
                <w:kern w:val="0"/>
                <w:szCs w:val="21"/>
              </w:rPr>
            </w:pPr>
          </w:p>
        </w:tc>
      </w:tr>
      <w:tr w:rsidR="002C0542" w:rsidRPr="002C0542">
        <w:trPr>
          <w:trHeight w:val="157"/>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tcBorders>
              <w:bottom w:val="single" w:sz="4" w:space="0" w:color="auto"/>
            </w:tcBorders>
            <w:vAlign w:val="center"/>
          </w:tcPr>
          <w:p w:rsidR="00DC26FA" w:rsidRPr="002C0542" w:rsidRDefault="00DC26FA" w:rsidP="002C0542">
            <w:pPr>
              <w:rPr>
                <w:rFonts w:ascii="宋体" w:hAnsi="宋体"/>
                <w:szCs w:val="21"/>
              </w:rPr>
            </w:pPr>
          </w:p>
        </w:tc>
        <w:tc>
          <w:tcPr>
            <w:tcW w:w="5260" w:type="dxa"/>
            <w:gridSpan w:val="4"/>
            <w:tcBorders>
              <w:bottom w:val="single" w:sz="4" w:space="0" w:color="auto"/>
            </w:tcBorders>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遵循法律规范</w:t>
            </w:r>
          </w:p>
        </w:tc>
        <w:tc>
          <w:tcPr>
            <w:tcW w:w="603" w:type="dxa"/>
            <w:gridSpan w:val="4"/>
            <w:tcBorders>
              <w:bottom w:val="single" w:sz="4" w:space="0" w:color="auto"/>
            </w:tcBorders>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10</w:t>
            </w:r>
          </w:p>
        </w:tc>
        <w:tc>
          <w:tcPr>
            <w:tcW w:w="570" w:type="dxa"/>
            <w:gridSpan w:val="3"/>
            <w:vMerge/>
            <w:tcBorders>
              <w:bottom w:val="single" w:sz="4" w:space="0" w:color="auto"/>
            </w:tcBorders>
            <w:vAlign w:val="center"/>
          </w:tcPr>
          <w:p w:rsidR="00DC26FA" w:rsidRPr="002C0542" w:rsidRDefault="00DC26FA" w:rsidP="002C0542">
            <w:pPr>
              <w:jc w:val="center"/>
              <w:rPr>
                <w:rFonts w:ascii="宋体" w:hAnsi="宋体" w:cs="宋体"/>
                <w:kern w:val="0"/>
                <w:szCs w:val="21"/>
              </w:rPr>
            </w:pPr>
          </w:p>
        </w:tc>
      </w:tr>
      <w:tr w:rsidR="002C0542" w:rsidRPr="002C0542">
        <w:trPr>
          <w:trHeight w:val="157"/>
          <w:jc w:val="center"/>
        </w:trPr>
        <w:tc>
          <w:tcPr>
            <w:tcW w:w="1246" w:type="dxa"/>
            <w:vMerge/>
            <w:tcBorders>
              <w:bottom w:val="single" w:sz="4" w:space="0" w:color="auto"/>
            </w:tcBorders>
            <w:vAlign w:val="center"/>
          </w:tcPr>
          <w:p w:rsidR="00DC26FA" w:rsidRPr="002C0542" w:rsidRDefault="00DC26FA" w:rsidP="002C0542">
            <w:pPr>
              <w:jc w:val="center"/>
              <w:rPr>
                <w:rFonts w:ascii="宋体" w:hAnsi="宋体"/>
                <w:szCs w:val="21"/>
              </w:rPr>
            </w:pPr>
          </w:p>
        </w:tc>
        <w:tc>
          <w:tcPr>
            <w:tcW w:w="1250" w:type="dxa"/>
            <w:tcBorders>
              <w:bottom w:val="single" w:sz="4" w:space="0" w:color="auto"/>
            </w:tcBorders>
            <w:vAlign w:val="center"/>
          </w:tcPr>
          <w:p w:rsidR="00DC26FA" w:rsidRPr="002C0542" w:rsidRDefault="00DC26FA" w:rsidP="002C0542">
            <w:pPr>
              <w:rPr>
                <w:rFonts w:ascii="宋体" w:hAnsi="宋体"/>
                <w:szCs w:val="21"/>
              </w:rPr>
            </w:pPr>
            <w:r w:rsidRPr="002C0542">
              <w:rPr>
                <w:rFonts w:ascii="宋体" w:hAnsi="宋体" w:hint="eastAsia"/>
                <w:szCs w:val="21"/>
              </w:rPr>
              <w:t>教学要求</w:t>
            </w:r>
          </w:p>
        </w:tc>
        <w:tc>
          <w:tcPr>
            <w:tcW w:w="6433" w:type="dxa"/>
            <w:gridSpan w:val="11"/>
            <w:tcBorders>
              <w:bottom w:val="single" w:sz="4" w:space="0" w:color="auto"/>
            </w:tcBorders>
          </w:tcPr>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学生能够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r>
      <w:tr w:rsidR="002C0542" w:rsidRPr="002C0542">
        <w:trPr>
          <w:trHeight w:val="633"/>
          <w:jc w:val="center"/>
        </w:trPr>
        <w:tc>
          <w:tcPr>
            <w:tcW w:w="1246" w:type="dxa"/>
            <w:vMerge w:val="restart"/>
            <w:tcBorders>
              <w:bottom w:val="single" w:sz="4" w:space="0" w:color="auto"/>
            </w:tcBorders>
            <w:vAlign w:val="center"/>
          </w:tcPr>
          <w:p w:rsidR="00DC26FA" w:rsidRPr="002C0542" w:rsidRDefault="00DC26FA" w:rsidP="002C0542">
            <w:pPr>
              <w:jc w:val="center"/>
              <w:rPr>
                <w:rFonts w:ascii="宋体" w:hAnsi="宋体"/>
                <w:szCs w:val="21"/>
              </w:rPr>
            </w:pPr>
            <w:r w:rsidRPr="002C0542">
              <w:rPr>
                <w:rFonts w:ascii="宋体" w:hAnsi="宋体" w:hint="eastAsia"/>
                <w:szCs w:val="21"/>
              </w:rPr>
              <w:t>语文</w:t>
            </w:r>
          </w:p>
        </w:tc>
        <w:tc>
          <w:tcPr>
            <w:tcW w:w="1250" w:type="dxa"/>
            <w:tcBorders>
              <w:bottom w:val="single" w:sz="4" w:space="0" w:color="auto"/>
            </w:tcBorders>
            <w:vAlign w:val="center"/>
          </w:tcPr>
          <w:p w:rsidR="00DC26FA" w:rsidRPr="002C0542" w:rsidRDefault="00DC26FA" w:rsidP="002C0542">
            <w:pPr>
              <w:jc w:val="center"/>
              <w:rPr>
                <w:rFonts w:ascii="宋体" w:hAnsi="宋体"/>
                <w:szCs w:val="21"/>
              </w:rPr>
            </w:pPr>
            <w:r w:rsidRPr="002C0542">
              <w:rPr>
                <w:rFonts w:ascii="宋体" w:hAnsi="宋体" w:hint="eastAsia"/>
                <w:szCs w:val="21"/>
              </w:rPr>
              <w:t>学科核心</w:t>
            </w:r>
          </w:p>
          <w:p w:rsidR="00DC26FA" w:rsidRPr="002C0542" w:rsidRDefault="00DC26FA" w:rsidP="002C0542">
            <w:pPr>
              <w:jc w:val="center"/>
              <w:rPr>
                <w:rFonts w:ascii="宋体" w:hAnsi="宋体"/>
                <w:szCs w:val="21"/>
              </w:rPr>
            </w:pPr>
            <w:r w:rsidRPr="002C0542">
              <w:rPr>
                <w:rFonts w:ascii="宋体" w:hAnsi="宋体" w:hint="eastAsia"/>
                <w:szCs w:val="21"/>
              </w:rPr>
              <w:t>素养</w:t>
            </w:r>
          </w:p>
        </w:tc>
        <w:tc>
          <w:tcPr>
            <w:tcW w:w="6433" w:type="dxa"/>
            <w:gridSpan w:val="11"/>
            <w:tcBorders>
              <w:bottom w:val="single" w:sz="4" w:space="0" w:color="auto"/>
            </w:tcBorders>
          </w:tcPr>
          <w:p w:rsidR="00DC26FA" w:rsidRPr="002C0542" w:rsidRDefault="00DC26FA" w:rsidP="002C0542">
            <w:pPr>
              <w:rPr>
                <w:rFonts w:ascii="宋体" w:hAnsi="宋体"/>
                <w:szCs w:val="21"/>
              </w:rPr>
            </w:pPr>
            <w:r w:rsidRPr="002C0542">
              <w:rPr>
                <w:rFonts w:ascii="宋体" w:hAnsi="宋体" w:cs="宋体" w:hint="eastAsia"/>
                <w:kern w:val="0"/>
                <w:szCs w:val="21"/>
              </w:rPr>
              <w:t>语言理解与运用、思维发展与提升、审美发现与鉴赏、文化传承与参与</w:t>
            </w:r>
          </w:p>
        </w:tc>
      </w:tr>
      <w:tr w:rsidR="002C0542" w:rsidRPr="002C0542">
        <w:trPr>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Align w:val="center"/>
          </w:tcPr>
          <w:p w:rsidR="00DC26FA" w:rsidRPr="002C0542" w:rsidRDefault="00DC26FA" w:rsidP="002C0542">
            <w:pPr>
              <w:rPr>
                <w:rFonts w:ascii="宋体" w:hAnsi="宋体"/>
                <w:szCs w:val="21"/>
              </w:rPr>
            </w:pPr>
            <w:r w:rsidRPr="002C0542">
              <w:rPr>
                <w:rFonts w:ascii="宋体" w:hAnsi="宋体" w:hint="eastAsia"/>
                <w:szCs w:val="21"/>
              </w:rPr>
              <w:t>课程目标</w:t>
            </w:r>
          </w:p>
        </w:tc>
        <w:tc>
          <w:tcPr>
            <w:tcW w:w="6433" w:type="dxa"/>
            <w:gridSpan w:val="11"/>
          </w:tcPr>
          <w:p w:rsidR="00DC26FA" w:rsidRPr="002C0542" w:rsidRDefault="00DC26FA" w:rsidP="002C0542">
            <w:pPr>
              <w:widowControl/>
              <w:ind w:firstLineChars="100" w:firstLine="210"/>
              <w:rPr>
                <w:rFonts w:ascii="宋体" w:hAnsi="宋体" w:cs="宋体"/>
                <w:kern w:val="0"/>
                <w:szCs w:val="21"/>
              </w:rPr>
            </w:pPr>
            <w:r w:rsidRPr="002C0542">
              <w:rPr>
                <w:rFonts w:ascii="宋体" w:hAnsi="宋体" w:cs="宋体" w:hint="eastAsia"/>
                <w:kern w:val="0"/>
                <w:szCs w:val="21"/>
              </w:rPr>
              <w:t>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r>
      <w:tr w:rsidR="002C0542" w:rsidRPr="002C0542">
        <w:trPr>
          <w:trHeight w:val="300"/>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restart"/>
            <w:vAlign w:val="center"/>
          </w:tcPr>
          <w:p w:rsidR="00DC26FA" w:rsidRPr="002C0542" w:rsidRDefault="00DC26FA" w:rsidP="002C0542">
            <w:pPr>
              <w:rPr>
                <w:rFonts w:ascii="宋体" w:hAnsi="宋体"/>
                <w:szCs w:val="21"/>
              </w:rPr>
            </w:pPr>
            <w:r w:rsidRPr="002C0542">
              <w:rPr>
                <w:rFonts w:ascii="宋体" w:hAnsi="宋体" w:hint="eastAsia"/>
                <w:szCs w:val="21"/>
              </w:rPr>
              <w:t>主要内容</w:t>
            </w:r>
          </w:p>
        </w:tc>
        <w:tc>
          <w:tcPr>
            <w:tcW w:w="1252" w:type="dxa"/>
            <w:vMerge w:val="restart"/>
            <w:vAlign w:val="center"/>
          </w:tcPr>
          <w:p w:rsidR="00DC26FA" w:rsidRPr="002C0542" w:rsidRDefault="00DC26FA" w:rsidP="002C0542">
            <w:pPr>
              <w:widowControl/>
              <w:rPr>
                <w:rFonts w:ascii="宋体" w:hAnsi="宋体" w:cs="宋体"/>
                <w:kern w:val="0"/>
                <w:szCs w:val="21"/>
              </w:rPr>
            </w:pPr>
            <w:r w:rsidRPr="002C0542">
              <w:rPr>
                <w:rFonts w:ascii="宋体" w:hAnsi="宋体" w:cs="宋体" w:hint="eastAsia"/>
                <w:kern w:val="0"/>
                <w:szCs w:val="21"/>
              </w:rPr>
              <w:t>基础模块</w:t>
            </w:r>
          </w:p>
        </w:tc>
        <w:tc>
          <w:tcPr>
            <w:tcW w:w="4008" w:type="dxa"/>
            <w:gridSpan w:val="3"/>
            <w:vAlign w:val="center"/>
          </w:tcPr>
          <w:p w:rsidR="00DC26FA" w:rsidRPr="002C0542" w:rsidRDefault="00DC26FA" w:rsidP="002C0542">
            <w:pPr>
              <w:widowControl/>
              <w:rPr>
                <w:rFonts w:ascii="宋体" w:hAnsi="宋体" w:cs="宋体"/>
                <w:kern w:val="0"/>
                <w:szCs w:val="21"/>
              </w:rPr>
            </w:pPr>
            <w:r w:rsidRPr="002C0542">
              <w:rPr>
                <w:rFonts w:ascii="宋体" w:hAnsi="宋体" w:cs="宋体" w:hint="eastAsia"/>
                <w:kern w:val="0"/>
                <w:szCs w:val="21"/>
              </w:rPr>
              <w:t>专题1：语感与语言习得</w:t>
            </w:r>
          </w:p>
        </w:tc>
        <w:tc>
          <w:tcPr>
            <w:tcW w:w="603" w:type="dxa"/>
            <w:gridSpan w:val="4"/>
            <w:vMerge w:val="restart"/>
            <w:vAlign w:val="center"/>
          </w:tcPr>
          <w:p w:rsidR="00DC26FA" w:rsidRPr="002C0542" w:rsidRDefault="00DC26FA" w:rsidP="002C0542">
            <w:pPr>
              <w:widowControl/>
              <w:jc w:val="center"/>
              <w:rPr>
                <w:rFonts w:ascii="宋体" w:hAnsi="宋体" w:cs="宋体"/>
                <w:kern w:val="0"/>
                <w:szCs w:val="21"/>
              </w:rPr>
            </w:pPr>
            <w:r w:rsidRPr="002C0542">
              <w:rPr>
                <w:rFonts w:ascii="宋体" w:hAnsi="宋体" w:cs="宋体" w:hint="eastAsia"/>
                <w:kern w:val="0"/>
                <w:szCs w:val="21"/>
              </w:rPr>
              <w:t>134</w:t>
            </w:r>
          </w:p>
        </w:tc>
        <w:tc>
          <w:tcPr>
            <w:tcW w:w="570" w:type="dxa"/>
            <w:gridSpan w:val="3"/>
            <w:vMerge w:val="restart"/>
            <w:vAlign w:val="center"/>
          </w:tcPr>
          <w:p w:rsidR="00DC26FA" w:rsidRPr="002C0542" w:rsidRDefault="00DC26FA" w:rsidP="002C0542">
            <w:pPr>
              <w:widowControl/>
              <w:jc w:val="center"/>
              <w:rPr>
                <w:rFonts w:ascii="宋体" w:hAnsi="宋体" w:cs="宋体"/>
                <w:kern w:val="0"/>
                <w:szCs w:val="21"/>
              </w:rPr>
            </w:pPr>
            <w:r w:rsidRPr="002C0542">
              <w:rPr>
                <w:rFonts w:ascii="宋体" w:hAnsi="宋体" w:cs="宋体" w:hint="eastAsia"/>
                <w:kern w:val="0"/>
                <w:szCs w:val="21"/>
              </w:rPr>
              <w:t>443</w:t>
            </w:r>
          </w:p>
        </w:tc>
      </w:tr>
      <w:tr w:rsidR="002C0542" w:rsidRPr="002C0542">
        <w:trPr>
          <w:trHeight w:val="308"/>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rPr>
                <w:rFonts w:ascii="宋体" w:hAnsi="宋体"/>
                <w:szCs w:val="21"/>
              </w:rPr>
            </w:pPr>
          </w:p>
        </w:tc>
        <w:tc>
          <w:tcPr>
            <w:tcW w:w="1252" w:type="dxa"/>
            <w:vMerge/>
            <w:vAlign w:val="center"/>
          </w:tcPr>
          <w:p w:rsidR="00DC26FA" w:rsidRPr="002C0542" w:rsidRDefault="00DC26FA" w:rsidP="002C0542">
            <w:pPr>
              <w:widowControl/>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专题2：中外文学作品选读</w:t>
            </w:r>
          </w:p>
        </w:tc>
        <w:tc>
          <w:tcPr>
            <w:tcW w:w="603" w:type="dxa"/>
            <w:gridSpan w:val="4"/>
            <w:vMerge/>
            <w:vAlign w:val="center"/>
          </w:tcPr>
          <w:p w:rsidR="00DC26FA" w:rsidRPr="002C0542" w:rsidRDefault="00DC26FA" w:rsidP="002C0542">
            <w:pPr>
              <w:widowControl/>
              <w:jc w:val="center"/>
              <w:rPr>
                <w:rFonts w:ascii="宋体" w:hAnsi="宋体" w:cs="宋体"/>
                <w:kern w:val="0"/>
                <w:szCs w:val="21"/>
              </w:rPr>
            </w:pPr>
          </w:p>
        </w:tc>
        <w:tc>
          <w:tcPr>
            <w:tcW w:w="570" w:type="dxa"/>
            <w:gridSpan w:val="3"/>
            <w:vMerge/>
            <w:vAlign w:val="center"/>
          </w:tcPr>
          <w:p w:rsidR="00DC26FA" w:rsidRPr="002C0542" w:rsidRDefault="00DC26FA" w:rsidP="002C0542">
            <w:pPr>
              <w:widowControl/>
              <w:jc w:val="center"/>
              <w:rPr>
                <w:rFonts w:ascii="宋体" w:hAnsi="宋体" w:cs="宋体"/>
                <w:kern w:val="0"/>
                <w:szCs w:val="21"/>
              </w:rPr>
            </w:pPr>
          </w:p>
        </w:tc>
      </w:tr>
      <w:tr w:rsidR="002C0542" w:rsidRPr="002C0542">
        <w:trPr>
          <w:trHeight w:val="300"/>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rPr>
                <w:rFonts w:ascii="宋体" w:hAnsi="宋体"/>
                <w:szCs w:val="21"/>
              </w:rPr>
            </w:pPr>
          </w:p>
        </w:tc>
        <w:tc>
          <w:tcPr>
            <w:tcW w:w="1252" w:type="dxa"/>
            <w:vMerge/>
            <w:vAlign w:val="center"/>
          </w:tcPr>
          <w:p w:rsidR="00DC26FA" w:rsidRPr="002C0542" w:rsidRDefault="00DC26FA" w:rsidP="002C0542">
            <w:pPr>
              <w:widowControl/>
              <w:rPr>
                <w:rFonts w:ascii="宋体" w:hAnsi="宋体" w:cs="宋体"/>
                <w:kern w:val="0"/>
                <w:szCs w:val="21"/>
              </w:rPr>
            </w:pPr>
          </w:p>
        </w:tc>
        <w:tc>
          <w:tcPr>
            <w:tcW w:w="4008" w:type="dxa"/>
            <w:gridSpan w:val="3"/>
            <w:vAlign w:val="center"/>
          </w:tcPr>
          <w:p w:rsidR="00DC26FA" w:rsidRPr="002C0542" w:rsidRDefault="00DC26FA" w:rsidP="002C0542">
            <w:pPr>
              <w:widowControl/>
              <w:rPr>
                <w:rFonts w:ascii="宋体" w:hAnsi="宋体" w:cs="宋体"/>
                <w:kern w:val="0"/>
                <w:szCs w:val="21"/>
              </w:rPr>
            </w:pPr>
            <w:r w:rsidRPr="002C0542">
              <w:rPr>
                <w:rFonts w:ascii="宋体" w:hAnsi="宋体" w:cs="宋体" w:hint="eastAsia"/>
                <w:kern w:val="0"/>
                <w:szCs w:val="21"/>
              </w:rPr>
              <w:t>专题3：实用性阅读与交流</w:t>
            </w:r>
          </w:p>
        </w:tc>
        <w:tc>
          <w:tcPr>
            <w:tcW w:w="603" w:type="dxa"/>
            <w:gridSpan w:val="4"/>
            <w:vMerge/>
            <w:vAlign w:val="center"/>
          </w:tcPr>
          <w:p w:rsidR="00DC26FA" w:rsidRPr="002C0542" w:rsidRDefault="00DC26FA" w:rsidP="002C0542">
            <w:pPr>
              <w:widowControl/>
              <w:jc w:val="center"/>
              <w:rPr>
                <w:rFonts w:ascii="宋体" w:hAnsi="宋体" w:cs="宋体"/>
                <w:kern w:val="0"/>
                <w:szCs w:val="21"/>
              </w:rPr>
            </w:pPr>
          </w:p>
        </w:tc>
        <w:tc>
          <w:tcPr>
            <w:tcW w:w="570" w:type="dxa"/>
            <w:gridSpan w:val="3"/>
            <w:vMerge/>
            <w:vAlign w:val="center"/>
          </w:tcPr>
          <w:p w:rsidR="00DC26FA" w:rsidRPr="002C0542" w:rsidRDefault="00DC26FA" w:rsidP="002C0542">
            <w:pPr>
              <w:widowControl/>
              <w:jc w:val="center"/>
              <w:rPr>
                <w:rFonts w:ascii="宋体" w:hAnsi="宋体" w:cs="宋体"/>
                <w:kern w:val="0"/>
                <w:szCs w:val="21"/>
              </w:rPr>
            </w:pPr>
          </w:p>
        </w:tc>
      </w:tr>
      <w:tr w:rsidR="002C0542" w:rsidRPr="002C0542">
        <w:trPr>
          <w:trHeight w:val="31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rPr>
                <w:rFonts w:ascii="宋体" w:hAnsi="宋体"/>
                <w:szCs w:val="21"/>
              </w:rPr>
            </w:pPr>
          </w:p>
        </w:tc>
        <w:tc>
          <w:tcPr>
            <w:tcW w:w="1252" w:type="dxa"/>
            <w:vMerge/>
            <w:vAlign w:val="center"/>
          </w:tcPr>
          <w:p w:rsidR="00DC26FA" w:rsidRPr="002C0542" w:rsidRDefault="00DC26FA" w:rsidP="002C0542">
            <w:pPr>
              <w:widowControl/>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专题4：古代诗文选读</w:t>
            </w:r>
          </w:p>
        </w:tc>
        <w:tc>
          <w:tcPr>
            <w:tcW w:w="603" w:type="dxa"/>
            <w:gridSpan w:val="4"/>
            <w:vMerge/>
            <w:vAlign w:val="center"/>
          </w:tcPr>
          <w:p w:rsidR="00DC26FA" w:rsidRPr="002C0542" w:rsidRDefault="00DC26FA" w:rsidP="002C0542">
            <w:pPr>
              <w:widowControl/>
              <w:jc w:val="center"/>
              <w:rPr>
                <w:rFonts w:ascii="宋体" w:hAnsi="宋体" w:cs="宋体"/>
                <w:kern w:val="0"/>
                <w:szCs w:val="21"/>
              </w:rPr>
            </w:pPr>
          </w:p>
        </w:tc>
        <w:tc>
          <w:tcPr>
            <w:tcW w:w="570" w:type="dxa"/>
            <w:gridSpan w:val="3"/>
            <w:vMerge/>
            <w:vAlign w:val="center"/>
          </w:tcPr>
          <w:p w:rsidR="00DC26FA" w:rsidRPr="002C0542" w:rsidRDefault="00DC26FA" w:rsidP="002C0542">
            <w:pPr>
              <w:widowControl/>
              <w:jc w:val="center"/>
              <w:rPr>
                <w:rFonts w:ascii="宋体" w:hAnsi="宋体" w:cs="宋体"/>
                <w:kern w:val="0"/>
                <w:szCs w:val="21"/>
              </w:rPr>
            </w:pPr>
          </w:p>
        </w:tc>
      </w:tr>
      <w:tr w:rsidR="002C0542" w:rsidRPr="002C0542">
        <w:trPr>
          <w:trHeight w:val="19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rPr>
                <w:rFonts w:ascii="宋体" w:hAnsi="宋体"/>
                <w:szCs w:val="21"/>
              </w:rPr>
            </w:pPr>
          </w:p>
        </w:tc>
        <w:tc>
          <w:tcPr>
            <w:tcW w:w="1252" w:type="dxa"/>
            <w:vMerge/>
            <w:vAlign w:val="center"/>
          </w:tcPr>
          <w:p w:rsidR="00DC26FA" w:rsidRPr="002C0542" w:rsidRDefault="00DC26FA" w:rsidP="002C0542">
            <w:pPr>
              <w:widowControl/>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专题5：中国革命传统作品选读</w:t>
            </w:r>
          </w:p>
        </w:tc>
        <w:tc>
          <w:tcPr>
            <w:tcW w:w="603" w:type="dxa"/>
            <w:gridSpan w:val="4"/>
            <w:vMerge/>
            <w:vAlign w:val="center"/>
          </w:tcPr>
          <w:p w:rsidR="00DC26FA" w:rsidRPr="002C0542" w:rsidRDefault="00DC26FA" w:rsidP="002C0542">
            <w:pPr>
              <w:widowControl/>
              <w:jc w:val="center"/>
              <w:rPr>
                <w:rFonts w:ascii="宋体" w:hAnsi="宋体" w:cs="宋体"/>
                <w:kern w:val="0"/>
                <w:szCs w:val="21"/>
              </w:rPr>
            </w:pPr>
          </w:p>
        </w:tc>
        <w:tc>
          <w:tcPr>
            <w:tcW w:w="570" w:type="dxa"/>
            <w:gridSpan w:val="3"/>
            <w:vMerge/>
            <w:vAlign w:val="center"/>
          </w:tcPr>
          <w:p w:rsidR="00DC26FA" w:rsidRPr="002C0542" w:rsidRDefault="00DC26FA" w:rsidP="002C0542">
            <w:pPr>
              <w:widowControl/>
              <w:jc w:val="center"/>
              <w:rPr>
                <w:rFonts w:ascii="宋体" w:hAnsi="宋体" w:cs="宋体"/>
                <w:kern w:val="0"/>
                <w:szCs w:val="21"/>
              </w:rPr>
            </w:pPr>
          </w:p>
        </w:tc>
      </w:tr>
      <w:tr w:rsidR="002C0542" w:rsidRPr="002C0542">
        <w:trPr>
          <w:trHeight w:val="70"/>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rPr>
                <w:rFonts w:ascii="宋体" w:hAnsi="宋体"/>
                <w:szCs w:val="21"/>
              </w:rPr>
            </w:pPr>
          </w:p>
        </w:tc>
        <w:tc>
          <w:tcPr>
            <w:tcW w:w="1252" w:type="dxa"/>
            <w:vMerge/>
            <w:vAlign w:val="center"/>
          </w:tcPr>
          <w:p w:rsidR="00DC26FA" w:rsidRPr="002C0542" w:rsidRDefault="00DC26FA" w:rsidP="002C0542">
            <w:pPr>
              <w:widowControl/>
              <w:rPr>
                <w:rFonts w:ascii="宋体" w:hAnsi="宋体" w:cs="宋体"/>
                <w:kern w:val="0"/>
                <w:szCs w:val="21"/>
              </w:rPr>
            </w:pPr>
          </w:p>
        </w:tc>
        <w:tc>
          <w:tcPr>
            <w:tcW w:w="4008" w:type="dxa"/>
            <w:gridSpan w:val="3"/>
            <w:vAlign w:val="center"/>
          </w:tcPr>
          <w:p w:rsidR="00DC26FA" w:rsidRPr="002C0542" w:rsidRDefault="00DC26FA" w:rsidP="002C0542">
            <w:pPr>
              <w:widowControl/>
              <w:rPr>
                <w:rFonts w:ascii="宋体" w:hAnsi="宋体" w:cs="宋体"/>
                <w:kern w:val="0"/>
                <w:szCs w:val="21"/>
              </w:rPr>
            </w:pPr>
            <w:r w:rsidRPr="002C0542">
              <w:rPr>
                <w:rFonts w:ascii="宋体" w:hAnsi="宋体" w:cs="宋体" w:hint="eastAsia"/>
                <w:kern w:val="0"/>
                <w:szCs w:val="21"/>
              </w:rPr>
              <w:t>专题6：社会主义先进文化作品选读</w:t>
            </w:r>
          </w:p>
        </w:tc>
        <w:tc>
          <w:tcPr>
            <w:tcW w:w="603" w:type="dxa"/>
            <w:gridSpan w:val="4"/>
            <w:vMerge/>
            <w:vAlign w:val="center"/>
          </w:tcPr>
          <w:p w:rsidR="00DC26FA" w:rsidRPr="002C0542" w:rsidRDefault="00DC26FA" w:rsidP="002C0542">
            <w:pPr>
              <w:widowControl/>
              <w:jc w:val="center"/>
              <w:rPr>
                <w:rFonts w:ascii="宋体" w:hAnsi="宋体" w:cs="宋体"/>
                <w:kern w:val="0"/>
                <w:szCs w:val="21"/>
              </w:rPr>
            </w:pPr>
          </w:p>
        </w:tc>
        <w:tc>
          <w:tcPr>
            <w:tcW w:w="570" w:type="dxa"/>
            <w:gridSpan w:val="3"/>
            <w:vMerge/>
            <w:vAlign w:val="center"/>
          </w:tcPr>
          <w:p w:rsidR="00DC26FA" w:rsidRPr="002C0542" w:rsidRDefault="00DC26FA" w:rsidP="002C0542">
            <w:pPr>
              <w:widowControl/>
              <w:jc w:val="center"/>
              <w:rPr>
                <w:rFonts w:ascii="宋体" w:hAnsi="宋体" w:cs="宋体"/>
                <w:kern w:val="0"/>
                <w:szCs w:val="21"/>
              </w:rPr>
            </w:pPr>
          </w:p>
        </w:tc>
      </w:tr>
      <w:tr w:rsidR="002C0542" w:rsidRPr="002C0542">
        <w:trPr>
          <w:trHeight w:val="70"/>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rPr>
                <w:rFonts w:ascii="宋体" w:hAnsi="宋体"/>
                <w:szCs w:val="21"/>
              </w:rPr>
            </w:pPr>
          </w:p>
        </w:tc>
        <w:tc>
          <w:tcPr>
            <w:tcW w:w="1252" w:type="dxa"/>
            <w:vMerge/>
            <w:vAlign w:val="center"/>
          </w:tcPr>
          <w:p w:rsidR="00DC26FA" w:rsidRPr="002C0542" w:rsidRDefault="00DC26FA" w:rsidP="002C0542">
            <w:pPr>
              <w:widowControl/>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专题7：整本书阅读与研讨</w:t>
            </w:r>
          </w:p>
        </w:tc>
        <w:tc>
          <w:tcPr>
            <w:tcW w:w="603" w:type="dxa"/>
            <w:gridSpan w:val="4"/>
            <w:vMerge/>
            <w:vAlign w:val="center"/>
          </w:tcPr>
          <w:p w:rsidR="00DC26FA" w:rsidRPr="002C0542" w:rsidRDefault="00DC26FA" w:rsidP="002C0542">
            <w:pPr>
              <w:widowControl/>
              <w:jc w:val="center"/>
              <w:rPr>
                <w:rFonts w:ascii="宋体" w:hAnsi="宋体" w:cs="宋体"/>
                <w:kern w:val="0"/>
                <w:szCs w:val="21"/>
              </w:rPr>
            </w:pPr>
          </w:p>
        </w:tc>
        <w:tc>
          <w:tcPr>
            <w:tcW w:w="570" w:type="dxa"/>
            <w:gridSpan w:val="3"/>
            <w:vMerge/>
            <w:vAlign w:val="center"/>
          </w:tcPr>
          <w:p w:rsidR="00DC26FA" w:rsidRPr="002C0542" w:rsidRDefault="00DC26FA" w:rsidP="002C0542">
            <w:pPr>
              <w:widowControl/>
              <w:jc w:val="center"/>
              <w:rPr>
                <w:rFonts w:ascii="宋体" w:hAnsi="宋体" w:cs="宋体"/>
                <w:kern w:val="0"/>
                <w:szCs w:val="21"/>
              </w:rPr>
            </w:pPr>
          </w:p>
        </w:tc>
      </w:tr>
      <w:tr w:rsidR="002C0542" w:rsidRPr="002C0542">
        <w:trPr>
          <w:trHeight w:val="70"/>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rPr>
                <w:rFonts w:ascii="宋体" w:hAnsi="宋体"/>
                <w:szCs w:val="21"/>
              </w:rPr>
            </w:pPr>
          </w:p>
        </w:tc>
        <w:tc>
          <w:tcPr>
            <w:tcW w:w="1252" w:type="dxa"/>
            <w:vMerge/>
            <w:vAlign w:val="center"/>
          </w:tcPr>
          <w:p w:rsidR="00DC26FA" w:rsidRPr="002C0542" w:rsidRDefault="00DC26FA" w:rsidP="002C0542">
            <w:pPr>
              <w:widowControl/>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专题8：跨媒介阅读与交流</w:t>
            </w:r>
          </w:p>
        </w:tc>
        <w:tc>
          <w:tcPr>
            <w:tcW w:w="603" w:type="dxa"/>
            <w:gridSpan w:val="4"/>
            <w:vMerge/>
            <w:vAlign w:val="center"/>
          </w:tcPr>
          <w:p w:rsidR="00DC26FA" w:rsidRPr="002C0542" w:rsidRDefault="00DC26FA" w:rsidP="002C0542">
            <w:pPr>
              <w:widowControl/>
              <w:jc w:val="center"/>
              <w:rPr>
                <w:rFonts w:ascii="宋体" w:hAnsi="宋体" w:cs="宋体"/>
                <w:kern w:val="0"/>
                <w:szCs w:val="21"/>
              </w:rPr>
            </w:pPr>
          </w:p>
        </w:tc>
        <w:tc>
          <w:tcPr>
            <w:tcW w:w="570" w:type="dxa"/>
            <w:gridSpan w:val="3"/>
            <w:vMerge/>
            <w:vAlign w:val="center"/>
          </w:tcPr>
          <w:p w:rsidR="00DC26FA" w:rsidRPr="002C0542" w:rsidRDefault="00DC26FA" w:rsidP="002C0542">
            <w:pPr>
              <w:widowControl/>
              <w:jc w:val="center"/>
              <w:rPr>
                <w:rFonts w:ascii="宋体" w:hAnsi="宋体" w:cs="宋体"/>
                <w:kern w:val="0"/>
                <w:szCs w:val="21"/>
              </w:rPr>
            </w:pPr>
          </w:p>
        </w:tc>
      </w:tr>
      <w:tr w:rsidR="002C0542" w:rsidRPr="002C0542">
        <w:trPr>
          <w:trHeight w:val="330"/>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tcPr>
          <w:p w:rsidR="00DC26FA" w:rsidRPr="002C0542" w:rsidRDefault="00DC26FA" w:rsidP="002C0542">
            <w:pPr>
              <w:rPr>
                <w:rFonts w:ascii="宋体" w:hAnsi="宋体"/>
                <w:szCs w:val="21"/>
              </w:rPr>
            </w:pPr>
          </w:p>
        </w:tc>
        <w:tc>
          <w:tcPr>
            <w:tcW w:w="1252" w:type="dxa"/>
            <w:vMerge w:val="restart"/>
            <w:vAlign w:val="center"/>
          </w:tcPr>
          <w:p w:rsidR="00DC26FA" w:rsidRPr="002C0542" w:rsidRDefault="00DC26FA" w:rsidP="002C0542">
            <w:pPr>
              <w:widowControl/>
              <w:rPr>
                <w:rFonts w:ascii="宋体" w:hAnsi="宋体" w:cs="宋体"/>
                <w:kern w:val="0"/>
                <w:szCs w:val="21"/>
              </w:rPr>
            </w:pPr>
            <w:r w:rsidRPr="002C0542">
              <w:rPr>
                <w:rFonts w:ascii="宋体" w:hAnsi="宋体" w:cs="宋体" w:hint="eastAsia"/>
                <w:kern w:val="0"/>
                <w:szCs w:val="21"/>
              </w:rPr>
              <w:t>职业模块</w:t>
            </w:r>
          </w:p>
        </w:tc>
        <w:tc>
          <w:tcPr>
            <w:tcW w:w="4008" w:type="dxa"/>
            <w:gridSpan w:val="3"/>
            <w:vAlign w:val="center"/>
          </w:tcPr>
          <w:p w:rsidR="00DC26FA" w:rsidRPr="002C0542" w:rsidRDefault="00DC26FA" w:rsidP="002C0542">
            <w:pPr>
              <w:widowControl/>
              <w:rPr>
                <w:rFonts w:ascii="宋体" w:hAnsi="宋体" w:cs="宋体"/>
                <w:kern w:val="0"/>
                <w:szCs w:val="21"/>
              </w:rPr>
            </w:pPr>
            <w:r w:rsidRPr="002C0542">
              <w:rPr>
                <w:rFonts w:ascii="宋体" w:hAnsi="宋体" w:cs="宋体" w:hint="eastAsia"/>
                <w:kern w:val="0"/>
                <w:szCs w:val="21"/>
              </w:rPr>
              <w:t>专题1：劳模精神工匠精神作品研读</w:t>
            </w:r>
          </w:p>
        </w:tc>
        <w:tc>
          <w:tcPr>
            <w:tcW w:w="603" w:type="dxa"/>
            <w:gridSpan w:val="4"/>
            <w:vMerge w:val="restart"/>
            <w:vAlign w:val="center"/>
          </w:tcPr>
          <w:p w:rsidR="00DC26FA" w:rsidRPr="002C0542" w:rsidRDefault="00DC26FA" w:rsidP="002C0542">
            <w:pPr>
              <w:widowControl/>
              <w:jc w:val="center"/>
              <w:rPr>
                <w:rFonts w:ascii="宋体" w:hAnsi="宋体" w:cs="宋体"/>
                <w:kern w:val="0"/>
                <w:szCs w:val="21"/>
              </w:rPr>
            </w:pPr>
            <w:r w:rsidRPr="002C0542">
              <w:rPr>
                <w:rFonts w:ascii="宋体" w:hAnsi="宋体" w:cs="宋体" w:hint="eastAsia"/>
                <w:kern w:val="0"/>
                <w:szCs w:val="21"/>
              </w:rPr>
              <w:t>54</w:t>
            </w:r>
          </w:p>
        </w:tc>
        <w:tc>
          <w:tcPr>
            <w:tcW w:w="570" w:type="dxa"/>
            <w:gridSpan w:val="3"/>
            <w:vMerge/>
            <w:vAlign w:val="center"/>
          </w:tcPr>
          <w:p w:rsidR="00DC26FA" w:rsidRPr="002C0542" w:rsidRDefault="00DC26FA" w:rsidP="002C0542">
            <w:pPr>
              <w:widowControl/>
              <w:jc w:val="center"/>
              <w:rPr>
                <w:rFonts w:ascii="宋体" w:hAnsi="宋体" w:cs="宋体"/>
                <w:kern w:val="0"/>
                <w:szCs w:val="21"/>
              </w:rPr>
            </w:pPr>
          </w:p>
        </w:tc>
      </w:tr>
      <w:tr w:rsidR="002C0542" w:rsidRPr="002C0542">
        <w:trPr>
          <w:trHeight w:val="330"/>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tcPr>
          <w:p w:rsidR="00DC26FA" w:rsidRPr="002C0542" w:rsidRDefault="00DC26FA" w:rsidP="002C0542">
            <w:pPr>
              <w:rPr>
                <w:rFonts w:ascii="宋体" w:hAnsi="宋体"/>
                <w:szCs w:val="21"/>
              </w:rPr>
            </w:pPr>
          </w:p>
        </w:tc>
        <w:tc>
          <w:tcPr>
            <w:tcW w:w="1252" w:type="dxa"/>
            <w:vMerge/>
            <w:vAlign w:val="center"/>
          </w:tcPr>
          <w:p w:rsidR="00DC26FA" w:rsidRPr="002C0542" w:rsidRDefault="00DC26FA" w:rsidP="002C0542">
            <w:pPr>
              <w:widowControl/>
              <w:rPr>
                <w:rFonts w:ascii="宋体" w:hAnsi="宋体" w:cs="宋体"/>
                <w:kern w:val="0"/>
                <w:szCs w:val="21"/>
              </w:rPr>
            </w:pPr>
          </w:p>
        </w:tc>
        <w:tc>
          <w:tcPr>
            <w:tcW w:w="4008" w:type="dxa"/>
            <w:gridSpan w:val="3"/>
            <w:vAlign w:val="center"/>
          </w:tcPr>
          <w:p w:rsidR="00DC26FA" w:rsidRPr="002C0542" w:rsidRDefault="00DC26FA" w:rsidP="002C0542">
            <w:pPr>
              <w:widowControl/>
              <w:rPr>
                <w:rFonts w:ascii="宋体" w:hAnsi="宋体" w:cs="宋体"/>
                <w:kern w:val="0"/>
                <w:szCs w:val="21"/>
              </w:rPr>
            </w:pPr>
            <w:r w:rsidRPr="002C0542">
              <w:rPr>
                <w:rFonts w:ascii="宋体" w:hAnsi="宋体" w:cs="宋体" w:hint="eastAsia"/>
                <w:kern w:val="0"/>
                <w:szCs w:val="21"/>
              </w:rPr>
              <w:t>专题2：职场应用写作与交流</w:t>
            </w:r>
          </w:p>
        </w:tc>
        <w:tc>
          <w:tcPr>
            <w:tcW w:w="603" w:type="dxa"/>
            <w:gridSpan w:val="4"/>
            <w:vMerge/>
            <w:vAlign w:val="center"/>
          </w:tcPr>
          <w:p w:rsidR="00DC26FA" w:rsidRPr="002C0542" w:rsidRDefault="00DC26FA" w:rsidP="002C0542">
            <w:pPr>
              <w:widowControl/>
              <w:jc w:val="center"/>
              <w:rPr>
                <w:rFonts w:ascii="宋体" w:hAnsi="宋体" w:cs="宋体"/>
                <w:kern w:val="0"/>
                <w:szCs w:val="21"/>
              </w:rPr>
            </w:pPr>
          </w:p>
        </w:tc>
        <w:tc>
          <w:tcPr>
            <w:tcW w:w="570" w:type="dxa"/>
            <w:gridSpan w:val="3"/>
            <w:vMerge/>
            <w:vAlign w:val="center"/>
          </w:tcPr>
          <w:p w:rsidR="00DC26FA" w:rsidRPr="002C0542" w:rsidRDefault="00DC26FA" w:rsidP="002C0542">
            <w:pPr>
              <w:widowControl/>
              <w:jc w:val="center"/>
              <w:rPr>
                <w:rFonts w:ascii="宋体" w:hAnsi="宋体" w:cs="宋体"/>
                <w:kern w:val="0"/>
                <w:szCs w:val="21"/>
              </w:rPr>
            </w:pPr>
          </w:p>
        </w:tc>
      </w:tr>
      <w:tr w:rsidR="002C0542" w:rsidRPr="002C0542">
        <w:trPr>
          <w:trHeight w:val="70"/>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tcPr>
          <w:p w:rsidR="00DC26FA" w:rsidRPr="002C0542" w:rsidRDefault="00DC26FA" w:rsidP="002C0542">
            <w:pPr>
              <w:rPr>
                <w:rFonts w:ascii="宋体" w:hAnsi="宋体"/>
                <w:szCs w:val="21"/>
              </w:rPr>
            </w:pPr>
          </w:p>
        </w:tc>
        <w:tc>
          <w:tcPr>
            <w:tcW w:w="1252" w:type="dxa"/>
            <w:vMerge/>
            <w:vAlign w:val="center"/>
          </w:tcPr>
          <w:p w:rsidR="00DC26FA" w:rsidRPr="002C0542" w:rsidRDefault="00DC26FA" w:rsidP="002C0542">
            <w:pPr>
              <w:widowControl/>
              <w:rPr>
                <w:rFonts w:ascii="宋体" w:hAnsi="宋体" w:cs="宋体"/>
                <w:kern w:val="0"/>
                <w:szCs w:val="21"/>
              </w:rPr>
            </w:pPr>
          </w:p>
        </w:tc>
        <w:tc>
          <w:tcPr>
            <w:tcW w:w="4008" w:type="dxa"/>
            <w:gridSpan w:val="3"/>
            <w:vAlign w:val="center"/>
          </w:tcPr>
          <w:p w:rsidR="00DC26FA" w:rsidRPr="002C0542" w:rsidRDefault="00DC26FA" w:rsidP="002C0542">
            <w:pPr>
              <w:widowControl/>
              <w:rPr>
                <w:rFonts w:ascii="宋体" w:hAnsi="宋体" w:cs="宋体"/>
                <w:kern w:val="0"/>
                <w:szCs w:val="21"/>
              </w:rPr>
            </w:pPr>
            <w:r w:rsidRPr="002C0542">
              <w:rPr>
                <w:rFonts w:ascii="宋体" w:hAnsi="宋体" w:cs="宋体" w:hint="eastAsia"/>
                <w:kern w:val="0"/>
                <w:szCs w:val="21"/>
              </w:rPr>
              <w:t>专题3：微写作</w:t>
            </w:r>
          </w:p>
        </w:tc>
        <w:tc>
          <w:tcPr>
            <w:tcW w:w="603" w:type="dxa"/>
            <w:gridSpan w:val="4"/>
            <w:vMerge/>
            <w:vAlign w:val="center"/>
          </w:tcPr>
          <w:p w:rsidR="00DC26FA" w:rsidRPr="002C0542" w:rsidRDefault="00DC26FA" w:rsidP="002C0542">
            <w:pPr>
              <w:widowControl/>
              <w:jc w:val="center"/>
              <w:rPr>
                <w:rFonts w:ascii="宋体" w:hAnsi="宋体" w:cs="宋体"/>
                <w:kern w:val="0"/>
                <w:szCs w:val="21"/>
              </w:rPr>
            </w:pPr>
          </w:p>
        </w:tc>
        <w:tc>
          <w:tcPr>
            <w:tcW w:w="570" w:type="dxa"/>
            <w:gridSpan w:val="3"/>
            <w:vMerge/>
            <w:vAlign w:val="center"/>
          </w:tcPr>
          <w:p w:rsidR="00DC26FA" w:rsidRPr="002C0542" w:rsidRDefault="00DC26FA" w:rsidP="002C0542">
            <w:pPr>
              <w:widowControl/>
              <w:jc w:val="center"/>
              <w:rPr>
                <w:rFonts w:ascii="宋体" w:hAnsi="宋体" w:cs="宋体"/>
                <w:kern w:val="0"/>
                <w:szCs w:val="21"/>
              </w:rPr>
            </w:pPr>
          </w:p>
        </w:tc>
      </w:tr>
      <w:tr w:rsidR="002C0542" w:rsidRPr="002C0542">
        <w:trPr>
          <w:trHeight w:val="70"/>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tcPr>
          <w:p w:rsidR="00DC26FA" w:rsidRPr="002C0542" w:rsidRDefault="00DC26FA" w:rsidP="002C0542">
            <w:pPr>
              <w:rPr>
                <w:rFonts w:ascii="宋体" w:hAnsi="宋体"/>
                <w:szCs w:val="21"/>
              </w:rPr>
            </w:pPr>
          </w:p>
        </w:tc>
        <w:tc>
          <w:tcPr>
            <w:tcW w:w="1252" w:type="dxa"/>
            <w:vMerge/>
            <w:vAlign w:val="center"/>
          </w:tcPr>
          <w:p w:rsidR="00DC26FA" w:rsidRPr="002C0542" w:rsidRDefault="00DC26FA" w:rsidP="002C0542">
            <w:pPr>
              <w:widowControl/>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专题4：科普作品选读</w:t>
            </w:r>
          </w:p>
        </w:tc>
        <w:tc>
          <w:tcPr>
            <w:tcW w:w="603" w:type="dxa"/>
            <w:gridSpan w:val="4"/>
            <w:vMerge/>
            <w:vAlign w:val="center"/>
          </w:tcPr>
          <w:p w:rsidR="00DC26FA" w:rsidRPr="002C0542" w:rsidRDefault="00DC26FA" w:rsidP="002C0542">
            <w:pPr>
              <w:widowControl/>
              <w:jc w:val="center"/>
              <w:rPr>
                <w:rFonts w:ascii="宋体" w:hAnsi="宋体" w:cs="宋体"/>
                <w:kern w:val="0"/>
                <w:szCs w:val="21"/>
              </w:rPr>
            </w:pPr>
          </w:p>
        </w:tc>
        <w:tc>
          <w:tcPr>
            <w:tcW w:w="570" w:type="dxa"/>
            <w:gridSpan w:val="3"/>
            <w:vMerge/>
            <w:vAlign w:val="center"/>
          </w:tcPr>
          <w:p w:rsidR="00DC26FA" w:rsidRPr="002C0542" w:rsidRDefault="00DC26FA" w:rsidP="002C0542">
            <w:pPr>
              <w:widowControl/>
              <w:jc w:val="center"/>
              <w:rPr>
                <w:rFonts w:ascii="宋体" w:hAnsi="宋体" w:cs="宋体"/>
                <w:kern w:val="0"/>
                <w:szCs w:val="21"/>
              </w:rPr>
            </w:pPr>
          </w:p>
        </w:tc>
      </w:tr>
      <w:tr w:rsidR="002C0542" w:rsidRPr="002C0542">
        <w:trPr>
          <w:trHeight w:val="28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tcPr>
          <w:p w:rsidR="00DC26FA" w:rsidRPr="002C0542" w:rsidRDefault="00DC26FA" w:rsidP="002C0542">
            <w:pPr>
              <w:rPr>
                <w:rFonts w:ascii="宋体" w:hAnsi="宋体"/>
                <w:szCs w:val="21"/>
              </w:rPr>
            </w:pPr>
          </w:p>
        </w:tc>
        <w:tc>
          <w:tcPr>
            <w:tcW w:w="1252" w:type="dxa"/>
            <w:vMerge w:val="restart"/>
            <w:vAlign w:val="center"/>
          </w:tcPr>
          <w:p w:rsidR="00DC26FA" w:rsidRPr="002C0542" w:rsidRDefault="00DC26FA" w:rsidP="002C0542">
            <w:pPr>
              <w:widowControl/>
              <w:rPr>
                <w:rFonts w:ascii="宋体" w:hAnsi="宋体" w:cs="宋体"/>
                <w:kern w:val="0"/>
                <w:szCs w:val="21"/>
              </w:rPr>
            </w:pPr>
            <w:r w:rsidRPr="002C0542">
              <w:rPr>
                <w:rFonts w:ascii="宋体" w:hAnsi="宋体" w:cs="宋体" w:hint="eastAsia"/>
                <w:kern w:val="0"/>
                <w:szCs w:val="21"/>
              </w:rPr>
              <w:t>拓展模块</w:t>
            </w: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专题1：思辨性阅读与表达</w:t>
            </w:r>
          </w:p>
        </w:tc>
        <w:tc>
          <w:tcPr>
            <w:tcW w:w="603" w:type="dxa"/>
            <w:gridSpan w:val="4"/>
            <w:vMerge w:val="restart"/>
            <w:vAlign w:val="center"/>
          </w:tcPr>
          <w:p w:rsidR="00DC26FA" w:rsidRPr="002C0542" w:rsidRDefault="00DC26FA" w:rsidP="002C0542">
            <w:pPr>
              <w:widowControl/>
              <w:jc w:val="center"/>
              <w:rPr>
                <w:rFonts w:ascii="宋体" w:hAnsi="宋体" w:cs="宋体"/>
                <w:kern w:val="0"/>
                <w:szCs w:val="21"/>
              </w:rPr>
            </w:pPr>
            <w:r w:rsidRPr="002C0542">
              <w:rPr>
                <w:rFonts w:ascii="宋体" w:hAnsi="宋体" w:cs="宋体" w:hint="eastAsia"/>
                <w:kern w:val="0"/>
                <w:szCs w:val="21"/>
              </w:rPr>
              <w:t>10</w:t>
            </w:r>
          </w:p>
        </w:tc>
        <w:tc>
          <w:tcPr>
            <w:tcW w:w="570" w:type="dxa"/>
            <w:gridSpan w:val="3"/>
            <w:vMerge/>
            <w:vAlign w:val="center"/>
          </w:tcPr>
          <w:p w:rsidR="00DC26FA" w:rsidRPr="002C0542" w:rsidRDefault="00DC26FA" w:rsidP="002C0542">
            <w:pPr>
              <w:widowControl/>
              <w:jc w:val="center"/>
              <w:rPr>
                <w:rFonts w:ascii="宋体" w:hAnsi="宋体" w:cs="宋体"/>
                <w:kern w:val="0"/>
                <w:szCs w:val="21"/>
              </w:rPr>
            </w:pPr>
          </w:p>
        </w:tc>
      </w:tr>
      <w:tr w:rsidR="002C0542" w:rsidRPr="002C0542">
        <w:trPr>
          <w:trHeight w:val="34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tcPr>
          <w:p w:rsidR="00DC26FA" w:rsidRPr="002C0542" w:rsidRDefault="00DC26FA" w:rsidP="002C0542">
            <w:pPr>
              <w:rPr>
                <w:rFonts w:ascii="宋体" w:hAnsi="宋体"/>
                <w:szCs w:val="21"/>
              </w:rPr>
            </w:pPr>
          </w:p>
        </w:tc>
        <w:tc>
          <w:tcPr>
            <w:tcW w:w="1252" w:type="dxa"/>
            <w:vMerge/>
            <w:vAlign w:val="center"/>
          </w:tcPr>
          <w:p w:rsidR="00DC26FA" w:rsidRPr="002C0542" w:rsidRDefault="00DC26FA" w:rsidP="002C0542">
            <w:pPr>
              <w:widowControl/>
              <w:rPr>
                <w:rFonts w:ascii="宋体" w:hAnsi="宋体" w:cs="宋体"/>
                <w:kern w:val="0"/>
                <w:szCs w:val="21"/>
              </w:rPr>
            </w:pPr>
          </w:p>
        </w:tc>
        <w:tc>
          <w:tcPr>
            <w:tcW w:w="4008" w:type="dxa"/>
            <w:gridSpan w:val="3"/>
            <w:vAlign w:val="center"/>
          </w:tcPr>
          <w:p w:rsidR="00DC26FA" w:rsidRPr="002C0542" w:rsidRDefault="00DC26FA" w:rsidP="002C0542">
            <w:pPr>
              <w:widowControl/>
              <w:rPr>
                <w:rFonts w:ascii="宋体" w:hAnsi="宋体" w:cs="宋体"/>
                <w:kern w:val="0"/>
                <w:szCs w:val="21"/>
              </w:rPr>
            </w:pPr>
            <w:r w:rsidRPr="002C0542">
              <w:rPr>
                <w:rFonts w:ascii="宋体" w:hAnsi="宋体" w:cs="宋体" w:hint="eastAsia"/>
                <w:kern w:val="0"/>
                <w:szCs w:val="21"/>
              </w:rPr>
              <w:t>专题2：古代科技著述选读</w:t>
            </w:r>
          </w:p>
        </w:tc>
        <w:tc>
          <w:tcPr>
            <w:tcW w:w="603" w:type="dxa"/>
            <w:gridSpan w:val="4"/>
            <w:vMerge/>
          </w:tcPr>
          <w:p w:rsidR="00DC26FA" w:rsidRPr="002C0542" w:rsidRDefault="00DC26FA" w:rsidP="002C0542">
            <w:pPr>
              <w:widowControl/>
              <w:rPr>
                <w:rFonts w:ascii="宋体" w:hAnsi="宋体" w:cs="宋体"/>
                <w:kern w:val="0"/>
                <w:szCs w:val="21"/>
              </w:rPr>
            </w:pPr>
          </w:p>
        </w:tc>
        <w:tc>
          <w:tcPr>
            <w:tcW w:w="570" w:type="dxa"/>
            <w:gridSpan w:val="3"/>
            <w:vMerge/>
          </w:tcPr>
          <w:p w:rsidR="00DC26FA" w:rsidRPr="002C0542" w:rsidRDefault="00DC26FA" w:rsidP="002C0542">
            <w:pPr>
              <w:widowControl/>
              <w:rPr>
                <w:rFonts w:ascii="宋体" w:hAnsi="宋体" w:cs="宋体"/>
                <w:kern w:val="0"/>
                <w:szCs w:val="21"/>
              </w:rPr>
            </w:pPr>
          </w:p>
        </w:tc>
      </w:tr>
      <w:tr w:rsidR="002C0542" w:rsidRPr="002C0542">
        <w:trPr>
          <w:trHeight w:val="28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tcPr>
          <w:p w:rsidR="00DC26FA" w:rsidRPr="002C0542" w:rsidRDefault="00DC26FA" w:rsidP="002C0542">
            <w:pPr>
              <w:rPr>
                <w:rFonts w:ascii="宋体" w:hAnsi="宋体"/>
                <w:szCs w:val="21"/>
              </w:rPr>
            </w:pPr>
          </w:p>
        </w:tc>
        <w:tc>
          <w:tcPr>
            <w:tcW w:w="1252" w:type="dxa"/>
            <w:vMerge/>
            <w:vAlign w:val="center"/>
          </w:tcPr>
          <w:p w:rsidR="00DC26FA" w:rsidRPr="002C0542" w:rsidRDefault="00DC26FA" w:rsidP="002C0542">
            <w:pPr>
              <w:widowControl/>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专题3：中外文学作品研读</w:t>
            </w:r>
          </w:p>
        </w:tc>
        <w:tc>
          <w:tcPr>
            <w:tcW w:w="603" w:type="dxa"/>
            <w:gridSpan w:val="4"/>
            <w:vMerge/>
          </w:tcPr>
          <w:p w:rsidR="00DC26FA" w:rsidRPr="002C0542" w:rsidRDefault="00DC26FA" w:rsidP="002C0542">
            <w:pPr>
              <w:widowControl/>
              <w:rPr>
                <w:rFonts w:ascii="宋体" w:hAnsi="宋体" w:cs="宋体"/>
                <w:kern w:val="0"/>
                <w:szCs w:val="21"/>
              </w:rPr>
            </w:pPr>
          </w:p>
        </w:tc>
        <w:tc>
          <w:tcPr>
            <w:tcW w:w="570" w:type="dxa"/>
            <w:gridSpan w:val="3"/>
            <w:vMerge/>
          </w:tcPr>
          <w:p w:rsidR="00DC26FA" w:rsidRPr="002C0542" w:rsidRDefault="00DC26FA" w:rsidP="002C0542">
            <w:pPr>
              <w:widowControl/>
              <w:rPr>
                <w:rFonts w:ascii="宋体" w:hAnsi="宋体" w:cs="宋体"/>
                <w:kern w:val="0"/>
                <w:szCs w:val="21"/>
              </w:rPr>
            </w:pPr>
          </w:p>
        </w:tc>
      </w:tr>
      <w:tr w:rsidR="002C0542" w:rsidRPr="002C0542">
        <w:trPr>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Align w:val="center"/>
          </w:tcPr>
          <w:p w:rsidR="00DC26FA" w:rsidRPr="002C0542" w:rsidRDefault="00DC26FA" w:rsidP="002C0542">
            <w:pPr>
              <w:rPr>
                <w:rFonts w:ascii="宋体" w:hAnsi="宋体"/>
                <w:szCs w:val="21"/>
              </w:rPr>
            </w:pPr>
            <w:r w:rsidRPr="002C0542">
              <w:rPr>
                <w:rFonts w:ascii="宋体" w:hAnsi="宋体" w:hint="eastAsia"/>
                <w:szCs w:val="21"/>
              </w:rPr>
              <w:t>教学要求</w:t>
            </w:r>
          </w:p>
        </w:tc>
        <w:tc>
          <w:tcPr>
            <w:tcW w:w="6433" w:type="dxa"/>
            <w:gridSpan w:val="11"/>
          </w:tcPr>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坚持立德树人，发挥语文课程独特的育人功能。引导学生树立正确的历史观、民族观、国家观、文化观，培养爱党爱国爱人民的深厚感情和积极的人生态度，增强社会责任感和历史使命感。</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整体把握语文学科核心素养，合理设计教学活动，深刻领会并树立发展学科核心素养的教学理念，要加强模块间的衔接与整合，与课程发展同步提高课程开发设计等专业能力。</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以学生发展为本，根据学生认知特点和能力水平组织教学。重视启发式、讨论式教学，强化关键能力培养，加强必要的基础知识教学和基本技能训练，引导学生自主、积极、愉快地参与或开展积极的言语实践，引导学生独立思考，自主学习，培养逻辑推理、信息加工能力，提高口语交际和文字写作的素养，养成终生学习的意识和能力。</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体现职业教育特点，加强实践与应用。采用语文综合实践教学组织形式，要打破时空与学科界限，有意识地加强课程内容与专业教育、职业生活的联系和配合，自然融入职业道德、职业精神教育，创设与行业企业相近的教学情境，逐步掌握运用语言文字的规律。</w:t>
            </w:r>
          </w:p>
          <w:p w:rsidR="00DC26FA" w:rsidRPr="002C0542" w:rsidRDefault="00DC26FA" w:rsidP="002C0542">
            <w:pPr>
              <w:widowControl/>
              <w:ind w:firstLineChars="100" w:firstLine="210"/>
              <w:rPr>
                <w:rFonts w:ascii="宋体" w:hAnsi="宋体" w:cs="宋体"/>
                <w:kern w:val="0"/>
                <w:szCs w:val="21"/>
              </w:rPr>
            </w:pPr>
            <w:r w:rsidRPr="002C0542">
              <w:rPr>
                <w:rFonts w:ascii="宋体" w:hAnsi="宋体" w:cs="宋体" w:hint="eastAsia"/>
                <w:kern w:val="0"/>
                <w:szCs w:val="21"/>
              </w:rPr>
              <w:t>提高信息素养，探索信息化背景下教与学方式的转变。创设更生动、逼真的学习情境，引导学生有效整合语文学习资源，开展基于网络的多种阅读与欣赏、表达与交流、语文综合实践等活动,改善师生的互动方式，提高自主学习的能力。适应新一代信息技术的发展趋势，优化语文学习环境，不断思考和探寻现代信息技术下的语文教学新模式。</w:t>
            </w:r>
          </w:p>
        </w:tc>
      </w:tr>
      <w:tr w:rsidR="002C0542" w:rsidRPr="002C0542">
        <w:trPr>
          <w:jc w:val="center"/>
        </w:trPr>
        <w:tc>
          <w:tcPr>
            <w:tcW w:w="1246" w:type="dxa"/>
            <w:vMerge w:val="restart"/>
            <w:vAlign w:val="center"/>
          </w:tcPr>
          <w:p w:rsidR="00DC26FA" w:rsidRPr="002C0542" w:rsidRDefault="00DC26FA" w:rsidP="002C0542">
            <w:pPr>
              <w:jc w:val="center"/>
              <w:rPr>
                <w:rFonts w:ascii="宋体" w:hAnsi="宋体"/>
                <w:szCs w:val="21"/>
              </w:rPr>
            </w:pPr>
            <w:r w:rsidRPr="002C0542">
              <w:rPr>
                <w:rFonts w:ascii="宋体" w:hAnsi="宋体" w:hint="eastAsia"/>
                <w:szCs w:val="21"/>
              </w:rPr>
              <w:t>数学</w:t>
            </w:r>
          </w:p>
        </w:tc>
        <w:tc>
          <w:tcPr>
            <w:tcW w:w="1250" w:type="dxa"/>
            <w:vAlign w:val="center"/>
          </w:tcPr>
          <w:p w:rsidR="00DC26FA" w:rsidRPr="002C0542" w:rsidRDefault="00DC26FA" w:rsidP="002C0542">
            <w:pPr>
              <w:jc w:val="center"/>
              <w:rPr>
                <w:rFonts w:ascii="宋体" w:hAnsi="宋体"/>
                <w:szCs w:val="21"/>
              </w:rPr>
            </w:pPr>
            <w:r w:rsidRPr="002C0542">
              <w:rPr>
                <w:rFonts w:ascii="宋体" w:hAnsi="宋体" w:hint="eastAsia"/>
                <w:szCs w:val="21"/>
              </w:rPr>
              <w:t>学科核心</w:t>
            </w:r>
          </w:p>
          <w:p w:rsidR="00DC26FA" w:rsidRPr="002C0542" w:rsidRDefault="00DC26FA" w:rsidP="002C0542">
            <w:pPr>
              <w:jc w:val="center"/>
              <w:rPr>
                <w:rFonts w:ascii="宋体" w:hAnsi="宋体"/>
                <w:szCs w:val="21"/>
              </w:rPr>
            </w:pPr>
            <w:r w:rsidRPr="002C0542">
              <w:rPr>
                <w:rFonts w:ascii="宋体" w:hAnsi="宋体" w:hint="eastAsia"/>
                <w:szCs w:val="21"/>
              </w:rPr>
              <w:t>素养</w:t>
            </w:r>
          </w:p>
        </w:tc>
        <w:tc>
          <w:tcPr>
            <w:tcW w:w="6433" w:type="dxa"/>
            <w:gridSpan w:val="11"/>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数学运算、直观想象、逻辑推理、数学抽象、数据分析、数学建模</w:t>
            </w:r>
          </w:p>
        </w:tc>
      </w:tr>
      <w:tr w:rsidR="002C0542" w:rsidRPr="002C0542">
        <w:trPr>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Align w:val="center"/>
          </w:tcPr>
          <w:p w:rsidR="00DC26FA" w:rsidRPr="002C0542" w:rsidRDefault="00DC26FA" w:rsidP="002C0542">
            <w:pPr>
              <w:rPr>
                <w:rFonts w:ascii="宋体" w:hAnsi="宋体"/>
                <w:szCs w:val="21"/>
              </w:rPr>
            </w:pPr>
            <w:r w:rsidRPr="002C0542">
              <w:rPr>
                <w:rFonts w:ascii="宋体" w:hAnsi="宋体" w:hint="eastAsia"/>
                <w:szCs w:val="21"/>
              </w:rPr>
              <w:t>课程目标</w:t>
            </w:r>
          </w:p>
        </w:tc>
        <w:tc>
          <w:tcPr>
            <w:tcW w:w="6433" w:type="dxa"/>
            <w:gridSpan w:val="11"/>
          </w:tcPr>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在完成义务教育的基础上，通过中等职业学校数学课程的学习，使学生获得继续学习、未来工作和发展所必需的数学基础知识、基本技能、基本思想和基本活动经验，具备一定的从数学角度发现和提出问题的能力、运用数学知识和思想方法分析和解决问题的能力。</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通过中等职业学校数学课程的学习，提高学生学习数学的兴趣，增强学好数学的主动性和自信心，养成理性思维、敢于质疑、善于思考的科学精神和精益求精的工匠精神，加深对数学的科学价值、应用价值、文化价值和审美价值的认识。</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在数学知识学习和数学能力培养的过程中，使学生逐步提高数学运算、直观想象、逻辑排理、数学抽象、数据分析和数学建模等数学学科核心素养，初步学会用数学眼光观察世界、用数学思维分析世界、用数学语言表达世界。</w:t>
            </w: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restart"/>
            <w:vAlign w:val="center"/>
          </w:tcPr>
          <w:p w:rsidR="00DC26FA" w:rsidRPr="002C0542" w:rsidRDefault="00DC26FA" w:rsidP="002C0542">
            <w:pPr>
              <w:rPr>
                <w:rFonts w:ascii="宋体" w:hAnsi="宋体"/>
                <w:szCs w:val="21"/>
              </w:rPr>
            </w:pPr>
            <w:r w:rsidRPr="002C0542">
              <w:rPr>
                <w:rFonts w:ascii="宋体" w:hAnsi="宋体" w:hint="eastAsia"/>
                <w:szCs w:val="21"/>
              </w:rPr>
              <w:t>主要内容</w:t>
            </w:r>
          </w:p>
        </w:tc>
        <w:tc>
          <w:tcPr>
            <w:tcW w:w="1252" w:type="dxa"/>
            <w:vMerge w:val="restart"/>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基础模块</w:t>
            </w: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基础知识</w:t>
            </w:r>
          </w:p>
        </w:tc>
        <w:tc>
          <w:tcPr>
            <w:tcW w:w="603" w:type="dxa"/>
            <w:gridSpan w:val="4"/>
            <w:vMerge w:val="restart"/>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108</w:t>
            </w:r>
          </w:p>
        </w:tc>
        <w:tc>
          <w:tcPr>
            <w:tcW w:w="570" w:type="dxa"/>
            <w:gridSpan w:val="3"/>
            <w:vMerge w:val="restart"/>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443</w:t>
            </w: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函数</w:t>
            </w:r>
          </w:p>
        </w:tc>
        <w:tc>
          <w:tcPr>
            <w:tcW w:w="603" w:type="dxa"/>
            <w:gridSpan w:val="4"/>
            <w:vMerge/>
          </w:tcPr>
          <w:p w:rsidR="00DC26FA" w:rsidRPr="002C0542" w:rsidRDefault="00DC26FA" w:rsidP="002C0542">
            <w:pPr>
              <w:rPr>
                <w:rFonts w:ascii="宋体" w:hAnsi="宋体" w:cs="宋体"/>
                <w:kern w:val="0"/>
                <w:szCs w:val="21"/>
              </w:rPr>
            </w:pPr>
          </w:p>
        </w:tc>
        <w:tc>
          <w:tcPr>
            <w:tcW w:w="570" w:type="dxa"/>
            <w:gridSpan w:val="3"/>
            <w:vMerge/>
          </w:tcPr>
          <w:p w:rsidR="00DC26FA" w:rsidRPr="002C0542" w:rsidRDefault="00DC26FA" w:rsidP="002C0542">
            <w:pPr>
              <w:rPr>
                <w:rFonts w:ascii="宋体" w:hAnsi="宋体" w:cs="宋体"/>
                <w:kern w:val="0"/>
                <w:szCs w:val="21"/>
              </w:rPr>
            </w:pP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几何与代数</w:t>
            </w:r>
          </w:p>
        </w:tc>
        <w:tc>
          <w:tcPr>
            <w:tcW w:w="603" w:type="dxa"/>
            <w:gridSpan w:val="4"/>
            <w:vMerge/>
          </w:tcPr>
          <w:p w:rsidR="00DC26FA" w:rsidRPr="002C0542" w:rsidRDefault="00DC26FA" w:rsidP="002C0542">
            <w:pPr>
              <w:rPr>
                <w:rFonts w:ascii="宋体" w:hAnsi="宋体" w:cs="宋体"/>
                <w:kern w:val="0"/>
                <w:szCs w:val="21"/>
              </w:rPr>
            </w:pPr>
          </w:p>
        </w:tc>
        <w:tc>
          <w:tcPr>
            <w:tcW w:w="570" w:type="dxa"/>
            <w:gridSpan w:val="3"/>
            <w:vMerge/>
          </w:tcPr>
          <w:p w:rsidR="00DC26FA" w:rsidRPr="002C0542" w:rsidRDefault="00DC26FA" w:rsidP="002C0542">
            <w:pPr>
              <w:rPr>
                <w:rFonts w:ascii="宋体" w:hAnsi="宋体" w:cs="宋体"/>
                <w:kern w:val="0"/>
                <w:szCs w:val="21"/>
              </w:rPr>
            </w:pP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概率与统计</w:t>
            </w:r>
          </w:p>
        </w:tc>
        <w:tc>
          <w:tcPr>
            <w:tcW w:w="603" w:type="dxa"/>
            <w:gridSpan w:val="4"/>
            <w:vMerge/>
          </w:tcPr>
          <w:p w:rsidR="00DC26FA" w:rsidRPr="002C0542" w:rsidRDefault="00DC26FA" w:rsidP="002C0542">
            <w:pPr>
              <w:rPr>
                <w:rFonts w:ascii="宋体" w:hAnsi="宋体" w:cs="宋体"/>
                <w:kern w:val="0"/>
                <w:szCs w:val="21"/>
              </w:rPr>
            </w:pPr>
          </w:p>
        </w:tc>
        <w:tc>
          <w:tcPr>
            <w:tcW w:w="570" w:type="dxa"/>
            <w:gridSpan w:val="3"/>
            <w:vMerge/>
          </w:tcPr>
          <w:p w:rsidR="00DC26FA" w:rsidRPr="002C0542" w:rsidRDefault="00DC26FA" w:rsidP="002C0542">
            <w:pPr>
              <w:rPr>
                <w:rFonts w:ascii="宋体" w:hAnsi="宋体" w:cs="宋体"/>
                <w:kern w:val="0"/>
                <w:szCs w:val="21"/>
              </w:rPr>
            </w:pP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rPr>
                <w:rFonts w:ascii="宋体" w:hAnsi="宋体"/>
                <w:szCs w:val="21"/>
              </w:rPr>
            </w:pPr>
          </w:p>
        </w:tc>
        <w:tc>
          <w:tcPr>
            <w:tcW w:w="1252" w:type="dxa"/>
            <w:vMerge w:val="restart"/>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拓展模块</w:t>
            </w:r>
            <w:r w:rsidRPr="002C0542">
              <w:rPr>
                <w:rFonts w:ascii="宋体" w:hAnsi="宋体" w:cs="宋体" w:hint="eastAsia"/>
                <w:kern w:val="0"/>
                <w:szCs w:val="21"/>
              </w:rPr>
              <w:lastRenderedPageBreak/>
              <w:t>一</w:t>
            </w: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lastRenderedPageBreak/>
              <w:t>基础知识</w:t>
            </w:r>
          </w:p>
        </w:tc>
        <w:tc>
          <w:tcPr>
            <w:tcW w:w="603" w:type="dxa"/>
            <w:gridSpan w:val="4"/>
            <w:vMerge w:val="restart"/>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36</w:t>
            </w:r>
          </w:p>
        </w:tc>
        <w:tc>
          <w:tcPr>
            <w:tcW w:w="570" w:type="dxa"/>
            <w:gridSpan w:val="3"/>
            <w:vMerge/>
            <w:vAlign w:val="center"/>
          </w:tcPr>
          <w:p w:rsidR="00DC26FA" w:rsidRPr="002C0542" w:rsidRDefault="00DC26FA" w:rsidP="002C0542">
            <w:pPr>
              <w:jc w:val="center"/>
              <w:rPr>
                <w:rFonts w:ascii="宋体" w:hAnsi="宋体" w:cs="宋体"/>
                <w:kern w:val="0"/>
                <w:szCs w:val="21"/>
              </w:rPr>
            </w:pP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函数</w:t>
            </w:r>
          </w:p>
        </w:tc>
        <w:tc>
          <w:tcPr>
            <w:tcW w:w="603" w:type="dxa"/>
            <w:gridSpan w:val="4"/>
            <w:vMerge/>
          </w:tcPr>
          <w:p w:rsidR="00DC26FA" w:rsidRPr="002C0542" w:rsidRDefault="00DC26FA" w:rsidP="002C0542">
            <w:pPr>
              <w:rPr>
                <w:rFonts w:ascii="宋体" w:hAnsi="宋体" w:cs="宋体"/>
                <w:kern w:val="0"/>
                <w:szCs w:val="21"/>
              </w:rPr>
            </w:pPr>
          </w:p>
        </w:tc>
        <w:tc>
          <w:tcPr>
            <w:tcW w:w="570" w:type="dxa"/>
            <w:gridSpan w:val="3"/>
            <w:vMerge/>
          </w:tcPr>
          <w:p w:rsidR="00DC26FA" w:rsidRPr="002C0542" w:rsidRDefault="00DC26FA" w:rsidP="002C0542">
            <w:pPr>
              <w:rPr>
                <w:rFonts w:ascii="宋体" w:hAnsi="宋体" w:cs="宋体"/>
                <w:kern w:val="0"/>
                <w:szCs w:val="21"/>
              </w:rPr>
            </w:pP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几何与代数</w:t>
            </w:r>
          </w:p>
        </w:tc>
        <w:tc>
          <w:tcPr>
            <w:tcW w:w="603" w:type="dxa"/>
            <w:gridSpan w:val="4"/>
            <w:vMerge/>
          </w:tcPr>
          <w:p w:rsidR="00DC26FA" w:rsidRPr="002C0542" w:rsidRDefault="00DC26FA" w:rsidP="002C0542">
            <w:pPr>
              <w:rPr>
                <w:rFonts w:ascii="宋体" w:hAnsi="宋体" w:cs="宋体"/>
                <w:kern w:val="0"/>
                <w:szCs w:val="21"/>
              </w:rPr>
            </w:pPr>
          </w:p>
        </w:tc>
        <w:tc>
          <w:tcPr>
            <w:tcW w:w="570" w:type="dxa"/>
            <w:gridSpan w:val="3"/>
            <w:vMerge/>
          </w:tcPr>
          <w:p w:rsidR="00DC26FA" w:rsidRPr="002C0542" w:rsidRDefault="00DC26FA" w:rsidP="002C0542">
            <w:pPr>
              <w:rPr>
                <w:rFonts w:ascii="宋体" w:hAnsi="宋体" w:cs="宋体"/>
                <w:kern w:val="0"/>
                <w:szCs w:val="21"/>
              </w:rPr>
            </w:pP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概率与统计</w:t>
            </w:r>
          </w:p>
        </w:tc>
        <w:tc>
          <w:tcPr>
            <w:tcW w:w="603" w:type="dxa"/>
            <w:gridSpan w:val="4"/>
            <w:vMerge/>
          </w:tcPr>
          <w:p w:rsidR="00DC26FA" w:rsidRPr="002C0542" w:rsidRDefault="00DC26FA" w:rsidP="002C0542">
            <w:pPr>
              <w:rPr>
                <w:rFonts w:ascii="宋体" w:hAnsi="宋体" w:cs="宋体"/>
                <w:kern w:val="0"/>
                <w:szCs w:val="21"/>
              </w:rPr>
            </w:pPr>
          </w:p>
        </w:tc>
        <w:tc>
          <w:tcPr>
            <w:tcW w:w="570" w:type="dxa"/>
            <w:gridSpan w:val="3"/>
            <w:vMerge/>
          </w:tcPr>
          <w:p w:rsidR="00DC26FA" w:rsidRPr="002C0542" w:rsidRDefault="00DC26FA" w:rsidP="002C0542">
            <w:pPr>
              <w:rPr>
                <w:rFonts w:ascii="宋体" w:hAnsi="宋体" w:cs="宋体"/>
                <w:kern w:val="0"/>
                <w:szCs w:val="21"/>
              </w:rPr>
            </w:pP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rPr>
                <w:rFonts w:ascii="宋体" w:hAnsi="宋体"/>
                <w:szCs w:val="21"/>
              </w:rPr>
            </w:pPr>
          </w:p>
        </w:tc>
        <w:tc>
          <w:tcPr>
            <w:tcW w:w="1252" w:type="dxa"/>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拓展模块二</w:t>
            </w: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专题与案例</w:t>
            </w:r>
          </w:p>
        </w:tc>
        <w:tc>
          <w:tcPr>
            <w:tcW w:w="603" w:type="dxa"/>
            <w:gridSpan w:val="4"/>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36</w:t>
            </w:r>
          </w:p>
        </w:tc>
        <w:tc>
          <w:tcPr>
            <w:tcW w:w="570" w:type="dxa"/>
            <w:gridSpan w:val="3"/>
            <w:vMerge/>
            <w:vAlign w:val="center"/>
          </w:tcPr>
          <w:p w:rsidR="00DC26FA" w:rsidRPr="002C0542" w:rsidRDefault="00DC26FA" w:rsidP="002C0542">
            <w:pPr>
              <w:jc w:val="center"/>
              <w:rPr>
                <w:rFonts w:ascii="宋体" w:hAnsi="宋体" w:cs="宋体"/>
                <w:kern w:val="0"/>
                <w:szCs w:val="21"/>
              </w:rPr>
            </w:pPr>
          </w:p>
        </w:tc>
      </w:tr>
      <w:tr w:rsidR="002C0542" w:rsidRPr="002C0542">
        <w:trPr>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Align w:val="center"/>
          </w:tcPr>
          <w:p w:rsidR="00DC26FA" w:rsidRPr="002C0542" w:rsidRDefault="00DC26FA" w:rsidP="002C0542">
            <w:pPr>
              <w:rPr>
                <w:rFonts w:ascii="宋体" w:hAnsi="宋体"/>
                <w:szCs w:val="21"/>
              </w:rPr>
            </w:pPr>
            <w:r w:rsidRPr="002C0542">
              <w:rPr>
                <w:rFonts w:ascii="宋体" w:hAnsi="宋体" w:hint="eastAsia"/>
                <w:szCs w:val="21"/>
              </w:rPr>
              <w:t>教学要求</w:t>
            </w:r>
          </w:p>
        </w:tc>
        <w:tc>
          <w:tcPr>
            <w:tcW w:w="6433" w:type="dxa"/>
            <w:gridSpan w:val="11"/>
          </w:tcPr>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1.落实立德树人，聚焦核心素养。教师必须坚持正确的育人理念，将社会主义核心价值观贯穿于发展学生数学学科核心素养的过程中，培养学生逐步形成正确的价值观念，要深刻理解数学学科核心素养的内涵、育人价值，将课程目标、教学内容、教学形式、教学方法和教学手段等聚焦于培养和发展学生的学科素养上。</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2.突出主体地位，改进教学方式。教师要实施以学生为中心的教学模式，根据学科特点、学生认识规律和专业特点，采用多种教学方式，采取低起点、重衔接、小梯度的教学策略。</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3.体现职教特色，注重实践应用。教学中，加强教学内容与社会生活、专业课程和职业应用的联系，创设或选择关联的教学情境，增加学生数学应用意识；选择或建立合适的数学模型，以解决问题为主线的教学方式，培养学生运用数学解决实际问题的能力。</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4.利用信息技术，提高教学效果。教师要不断提高课堂教学的信息化程度，重视利用软件和工具进行数据计算统计分析，善于利用网络平台获取资源，引导学生在网络中学习，创新学习方式、教学方式和教学评价，提高教学效果。</w:t>
            </w:r>
          </w:p>
        </w:tc>
      </w:tr>
      <w:tr w:rsidR="002C0542" w:rsidRPr="002C0542">
        <w:trPr>
          <w:jc w:val="center"/>
        </w:trPr>
        <w:tc>
          <w:tcPr>
            <w:tcW w:w="1246" w:type="dxa"/>
            <w:vMerge w:val="restart"/>
            <w:vAlign w:val="center"/>
          </w:tcPr>
          <w:p w:rsidR="00DC26FA" w:rsidRPr="002C0542" w:rsidRDefault="00DC26FA" w:rsidP="002C0542">
            <w:pPr>
              <w:jc w:val="center"/>
              <w:rPr>
                <w:rFonts w:ascii="宋体" w:hAnsi="宋体"/>
                <w:szCs w:val="21"/>
              </w:rPr>
            </w:pPr>
            <w:r w:rsidRPr="002C0542">
              <w:rPr>
                <w:rFonts w:ascii="宋体" w:hAnsi="宋体" w:hint="eastAsia"/>
                <w:szCs w:val="21"/>
              </w:rPr>
              <w:t>英语</w:t>
            </w:r>
          </w:p>
        </w:tc>
        <w:tc>
          <w:tcPr>
            <w:tcW w:w="1250" w:type="dxa"/>
            <w:vAlign w:val="center"/>
          </w:tcPr>
          <w:p w:rsidR="00DC26FA" w:rsidRPr="002C0542" w:rsidRDefault="00DC26FA" w:rsidP="002C0542">
            <w:pPr>
              <w:jc w:val="center"/>
              <w:rPr>
                <w:rFonts w:ascii="宋体" w:hAnsi="宋体"/>
                <w:szCs w:val="21"/>
              </w:rPr>
            </w:pPr>
            <w:r w:rsidRPr="002C0542">
              <w:rPr>
                <w:rFonts w:ascii="宋体" w:hAnsi="宋体" w:hint="eastAsia"/>
                <w:szCs w:val="21"/>
              </w:rPr>
              <w:t>学科核心</w:t>
            </w:r>
          </w:p>
          <w:p w:rsidR="00DC26FA" w:rsidRPr="002C0542" w:rsidRDefault="00DC26FA" w:rsidP="002C0542">
            <w:pPr>
              <w:jc w:val="center"/>
              <w:rPr>
                <w:rFonts w:ascii="宋体" w:hAnsi="宋体"/>
                <w:szCs w:val="21"/>
              </w:rPr>
            </w:pPr>
            <w:r w:rsidRPr="002C0542">
              <w:rPr>
                <w:rFonts w:ascii="宋体" w:hAnsi="宋体" w:hint="eastAsia"/>
                <w:szCs w:val="21"/>
              </w:rPr>
              <w:t>素养</w:t>
            </w:r>
          </w:p>
        </w:tc>
        <w:tc>
          <w:tcPr>
            <w:tcW w:w="6433" w:type="dxa"/>
            <w:gridSpan w:val="11"/>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职场语言沟通、思维差异感知、跨文化理解、自主学习</w:t>
            </w:r>
          </w:p>
        </w:tc>
      </w:tr>
      <w:tr w:rsidR="002C0542" w:rsidRPr="002C0542">
        <w:trPr>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Align w:val="center"/>
          </w:tcPr>
          <w:p w:rsidR="00DC26FA" w:rsidRPr="002C0542" w:rsidRDefault="00DC26FA" w:rsidP="002C0542">
            <w:pPr>
              <w:jc w:val="center"/>
              <w:rPr>
                <w:rFonts w:ascii="宋体" w:hAnsi="宋体"/>
                <w:szCs w:val="21"/>
              </w:rPr>
            </w:pPr>
            <w:r w:rsidRPr="002C0542">
              <w:rPr>
                <w:rFonts w:ascii="宋体" w:hAnsi="宋体" w:hint="eastAsia"/>
                <w:szCs w:val="21"/>
              </w:rPr>
              <w:t>课程目标</w:t>
            </w:r>
          </w:p>
        </w:tc>
        <w:tc>
          <w:tcPr>
            <w:tcW w:w="6433" w:type="dxa"/>
            <w:gridSpan w:val="11"/>
          </w:tcPr>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1.职场语言沟通目标：在日常英语的基础上，围绕职场相关主题，能运用所学语言知识，理解不同类型语篇所传递的意义和情感；能以口头或书面形式进行基本的沟通；能在职场中综合运用语言知识和技能进行交流。</w:t>
            </w:r>
          </w:p>
          <w:p w:rsidR="00DC26FA" w:rsidRPr="002C0542" w:rsidRDefault="00DC26FA" w:rsidP="002C05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kern w:val="0"/>
                <w:szCs w:val="21"/>
              </w:rPr>
            </w:pPr>
            <w:r w:rsidRPr="002C0542">
              <w:rPr>
                <w:rFonts w:ascii="宋体" w:hAnsi="宋体" w:cs="宋体" w:hint="eastAsia"/>
                <w:kern w:val="0"/>
                <w:szCs w:val="21"/>
              </w:rPr>
              <w:t>2.思维差异感知目标：能理解英语在表达方式上体现出的中西思维差异；能理解英语在逻辑论证上体现出的中西思维差异；在了解中西思维差异的基础上，能客观对待不同观点，做出正确价值判断。</w:t>
            </w:r>
          </w:p>
          <w:p w:rsidR="00DC26FA" w:rsidRPr="002C0542" w:rsidRDefault="00DC26FA" w:rsidP="002C05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kern w:val="0"/>
                <w:szCs w:val="21"/>
              </w:rPr>
            </w:pPr>
            <w:r w:rsidRPr="002C0542">
              <w:rPr>
                <w:rFonts w:ascii="宋体" w:hAnsi="宋体" w:cs="宋体" w:hint="eastAsia"/>
                <w:kern w:val="0"/>
                <w:szCs w:val="21"/>
              </w:rPr>
              <w:t>3.跨文化理解目标：能了解世界文化的多样性：能了解中外文化及中外企业文化；能进行基本的跨文化交流；能用英语讲述中国故事，促进中华优秀文化传播。</w:t>
            </w:r>
          </w:p>
          <w:p w:rsidR="00DC26FA" w:rsidRPr="002C0542" w:rsidRDefault="00DC26FA" w:rsidP="002C05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kern w:val="0"/>
                <w:szCs w:val="21"/>
              </w:rPr>
            </w:pPr>
            <w:r w:rsidRPr="002C0542">
              <w:rPr>
                <w:rFonts w:ascii="宋体" w:hAnsi="宋体" w:cs="宋体" w:hint="eastAsia"/>
                <w:kern w:val="0"/>
                <w:szCs w:val="21"/>
              </w:rPr>
              <w:t>4.自主学习目标：能树立正确的英语学习观，具有明确的学习目标；能多渠道获取英语学习资源；能有效规划个人的学习，选择恰当的学习策略和方法；能监控、评价、反思和调整自己的学习内容和进程，提高学习效率。</w:t>
            </w: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restart"/>
            <w:vAlign w:val="center"/>
          </w:tcPr>
          <w:p w:rsidR="00DC26FA" w:rsidRPr="002C0542" w:rsidRDefault="00DC26FA" w:rsidP="002C0542">
            <w:pPr>
              <w:jc w:val="center"/>
              <w:rPr>
                <w:rFonts w:ascii="宋体" w:hAnsi="宋体"/>
                <w:szCs w:val="21"/>
              </w:rPr>
            </w:pPr>
            <w:r w:rsidRPr="002C0542">
              <w:rPr>
                <w:rFonts w:ascii="宋体" w:hAnsi="宋体" w:hint="eastAsia"/>
                <w:szCs w:val="21"/>
              </w:rPr>
              <w:t>主要内容</w:t>
            </w:r>
          </w:p>
        </w:tc>
        <w:tc>
          <w:tcPr>
            <w:tcW w:w="1252" w:type="dxa"/>
            <w:vMerge w:val="restart"/>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基础模块</w:t>
            </w: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自我与他人</w:t>
            </w:r>
          </w:p>
        </w:tc>
        <w:tc>
          <w:tcPr>
            <w:tcW w:w="618" w:type="dxa"/>
            <w:gridSpan w:val="5"/>
            <w:vMerge w:val="restart"/>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110</w:t>
            </w:r>
          </w:p>
        </w:tc>
        <w:tc>
          <w:tcPr>
            <w:tcW w:w="555" w:type="dxa"/>
            <w:gridSpan w:val="2"/>
            <w:vMerge w:val="restart"/>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443</w:t>
            </w: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tcPr>
          <w:p w:rsidR="00DC26FA" w:rsidRPr="002C0542" w:rsidRDefault="00DC26FA" w:rsidP="002C0542">
            <w:pP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学习与生活</w:t>
            </w:r>
          </w:p>
        </w:tc>
        <w:tc>
          <w:tcPr>
            <w:tcW w:w="618" w:type="dxa"/>
            <w:gridSpan w:val="5"/>
            <w:vMerge/>
            <w:vAlign w:val="center"/>
          </w:tcPr>
          <w:p w:rsidR="00DC26FA" w:rsidRPr="002C0542" w:rsidRDefault="00DC26FA" w:rsidP="002C0542">
            <w:pPr>
              <w:jc w:val="center"/>
              <w:rPr>
                <w:rFonts w:ascii="宋体" w:hAnsi="宋体" w:cs="宋体"/>
                <w:kern w:val="0"/>
                <w:szCs w:val="21"/>
              </w:rPr>
            </w:pPr>
          </w:p>
        </w:tc>
        <w:tc>
          <w:tcPr>
            <w:tcW w:w="555" w:type="dxa"/>
            <w:gridSpan w:val="2"/>
            <w:vMerge/>
            <w:vAlign w:val="center"/>
          </w:tcPr>
          <w:p w:rsidR="00DC26FA" w:rsidRPr="002C0542" w:rsidRDefault="00DC26FA" w:rsidP="002C0542">
            <w:pPr>
              <w:jc w:val="center"/>
              <w:rPr>
                <w:rFonts w:ascii="宋体" w:hAnsi="宋体" w:cs="宋体"/>
                <w:kern w:val="0"/>
                <w:szCs w:val="21"/>
              </w:rPr>
            </w:pP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tcPr>
          <w:p w:rsidR="00DC26FA" w:rsidRPr="002C0542" w:rsidRDefault="00DC26FA" w:rsidP="002C0542">
            <w:pP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社会交往</w:t>
            </w:r>
          </w:p>
        </w:tc>
        <w:tc>
          <w:tcPr>
            <w:tcW w:w="618" w:type="dxa"/>
            <w:gridSpan w:val="5"/>
            <w:vMerge/>
            <w:vAlign w:val="center"/>
          </w:tcPr>
          <w:p w:rsidR="00DC26FA" w:rsidRPr="002C0542" w:rsidRDefault="00DC26FA" w:rsidP="002C0542">
            <w:pPr>
              <w:jc w:val="center"/>
              <w:rPr>
                <w:rFonts w:ascii="宋体" w:hAnsi="宋体" w:cs="宋体"/>
                <w:kern w:val="0"/>
                <w:szCs w:val="21"/>
              </w:rPr>
            </w:pPr>
          </w:p>
        </w:tc>
        <w:tc>
          <w:tcPr>
            <w:tcW w:w="555" w:type="dxa"/>
            <w:gridSpan w:val="2"/>
            <w:vMerge/>
            <w:vAlign w:val="center"/>
          </w:tcPr>
          <w:p w:rsidR="00DC26FA" w:rsidRPr="002C0542" w:rsidRDefault="00DC26FA" w:rsidP="002C0542">
            <w:pPr>
              <w:jc w:val="center"/>
              <w:rPr>
                <w:rFonts w:ascii="宋体" w:hAnsi="宋体" w:cs="宋体"/>
                <w:kern w:val="0"/>
                <w:szCs w:val="21"/>
              </w:rPr>
            </w:pP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tcPr>
          <w:p w:rsidR="00DC26FA" w:rsidRPr="002C0542" w:rsidRDefault="00DC26FA" w:rsidP="002C0542">
            <w:pP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社会服务</w:t>
            </w:r>
          </w:p>
        </w:tc>
        <w:tc>
          <w:tcPr>
            <w:tcW w:w="618" w:type="dxa"/>
            <w:gridSpan w:val="5"/>
            <w:vMerge/>
            <w:vAlign w:val="center"/>
          </w:tcPr>
          <w:p w:rsidR="00DC26FA" w:rsidRPr="002C0542" w:rsidRDefault="00DC26FA" w:rsidP="002C0542">
            <w:pPr>
              <w:jc w:val="center"/>
              <w:rPr>
                <w:rFonts w:ascii="宋体" w:hAnsi="宋体" w:cs="宋体"/>
                <w:kern w:val="0"/>
                <w:szCs w:val="21"/>
              </w:rPr>
            </w:pPr>
          </w:p>
        </w:tc>
        <w:tc>
          <w:tcPr>
            <w:tcW w:w="555" w:type="dxa"/>
            <w:gridSpan w:val="2"/>
            <w:vMerge/>
            <w:vAlign w:val="center"/>
          </w:tcPr>
          <w:p w:rsidR="00DC26FA" w:rsidRPr="002C0542" w:rsidRDefault="00DC26FA" w:rsidP="002C0542">
            <w:pPr>
              <w:jc w:val="center"/>
              <w:rPr>
                <w:rFonts w:ascii="宋体" w:hAnsi="宋体" w:cs="宋体"/>
                <w:kern w:val="0"/>
                <w:szCs w:val="21"/>
              </w:rPr>
            </w:pP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tcPr>
          <w:p w:rsidR="00DC26FA" w:rsidRPr="002C0542" w:rsidRDefault="00DC26FA" w:rsidP="002C0542">
            <w:pP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历史与文化</w:t>
            </w:r>
          </w:p>
        </w:tc>
        <w:tc>
          <w:tcPr>
            <w:tcW w:w="618" w:type="dxa"/>
            <w:gridSpan w:val="5"/>
            <w:vMerge/>
            <w:vAlign w:val="center"/>
          </w:tcPr>
          <w:p w:rsidR="00DC26FA" w:rsidRPr="002C0542" w:rsidRDefault="00DC26FA" w:rsidP="002C0542">
            <w:pPr>
              <w:jc w:val="center"/>
              <w:rPr>
                <w:rFonts w:ascii="宋体" w:hAnsi="宋体" w:cs="宋体"/>
                <w:kern w:val="0"/>
                <w:szCs w:val="21"/>
              </w:rPr>
            </w:pPr>
          </w:p>
        </w:tc>
        <w:tc>
          <w:tcPr>
            <w:tcW w:w="555" w:type="dxa"/>
            <w:gridSpan w:val="2"/>
            <w:vMerge/>
            <w:vAlign w:val="center"/>
          </w:tcPr>
          <w:p w:rsidR="00DC26FA" w:rsidRPr="002C0542" w:rsidRDefault="00DC26FA" w:rsidP="002C0542">
            <w:pPr>
              <w:jc w:val="center"/>
              <w:rPr>
                <w:rFonts w:ascii="宋体" w:hAnsi="宋体" w:cs="宋体"/>
                <w:kern w:val="0"/>
                <w:szCs w:val="21"/>
              </w:rPr>
            </w:pP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tcPr>
          <w:p w:rsidR="00DC26FA" w:rsidRPr="002C0542" w:rsidRDefault="00DC26FA" w:rsidP="002C0542">
            <w:pP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科学与技术</w:t>
            </w:r>
          </w:p>
        </w:tc>
        <w:tc>
          <w:tcPr>
            <w:tcW w:w="618" w:type="dxa"/>
            <w:gridSpan w:val="5"/>
            <w:vMerge/>
            <w:vAlign w:val="center"/>
          </w:tcPr>
          <w:p w:rsidR="00DC26FA" w:rsidRPr="002C0542" w:rsidRDefault="00DC26FA" w:rsidP="002C0542">
            <w:pPr>
              <w:jc w:val="center"/>
              <w:rPr>
                <w:rFonts w:ascii="宋体" w:hAnsi="宋体" w:cs="宋体"/>
                <w:kern w:val="0"/>
                <w:szCs w:val="21"/>
              </w:rPr>
            </w:pPr>
          </w:p>
        </w:tc>
        <w:tc>
          <w:tcPr>
            <w:tcW w:w="555" w:type="dxa"/>
            <w:gridSpan w:val="2"/>
            <w:vMerge/>
            <w:vAlign w:val="center"/>
          </w:tcPr>
          <w:p w:rsidR="00DC26FA" w:rsidRPr="002C0542" w:rsidRDefault="00DC26FA" w:rsidP="002C0542">
            <w:pPr>
              <w:jc w:val="center"/>
              <w:rPr>
                <w:rFonts w:ascii="宋体" w:hAnsi="宋体" w:cs="宋体"/>
                <w:kern w:val="0"/>
                <w:szCs w:val="21"/>
              </w:rPr>
            </w:pP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tcPr>
          <w:p w:rsidR="00DC26FA" w:rsidRPr="002C0542" w:rsidRDefault="00DC26FA" w:rsidP="002C0542">
            <w:pP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自然与环境</w:t>
            </w:r>
          </w:p>
        </w:tc>
        <w:tc>
          <w:tcPr>
            <w:tcW w:w="618" w:type="dxa"/>
            <w:gridSpan w:val="5"/>
            <w:vMerge/>
            <w:vAlign w:val="center"/>
          </w:tcPr>
          <w:p w:rsidR="00DC26FA" w:rsidRPr="002C0542" w:rsidRDefault="00DC26FA" w:rsidP="002C0542">
            <w:pPr>
              <w:jc w:val="center"/>
              <w:rPr>
                <w:rFonts w:ascii="宋体" w:hAnsi="宋体" w:cs="宋体"/>
                <w:kern w:val="0"/>
                <w:szCs w:val="21"/>
              </w:rPr>
            </w:pPr>
          </w:p>
        </w:tc>
        <w:tc>
          <w:tcPr>
            <w:tcW w:w="555" w:type="dxa"/>
            <w:gridSpan w:val="2"/>
            <w:vMerge/>
            <w:vAlign w:val="center"/>
          </w:tcPr>
          <w:p w:rsidR="00DC26FA" w:rsidRPr="002C0542" w:rsidRDefault="00DC26FA" w:rsidP="002C0542">
            <w:pPr>
              <w:jc w:val="center"/>
              <w:rPr>
                <w:rFonts w:ascii="宋体" w:hAnsi="宋体" w:cs="宋体"/>
                <w:kern w:val="0"/>
                <w:szCs w:val="21"/>
              </w:rPr>
            </w:pP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tcPr>
          <w:p w:rsidR="00DC26FA" w:rsidRPr="002C0542" w:rsidRDefault="00DC26FA" w:rsidP="002C0542">
            <w:pP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可持续发展</w:t>
            </w:r>
          </w:p>
        </w:tc>
        <w:tc>
          <w:tcPr>
            <w:tcW w:w="618" w:type="dxa"/>
            <w:gridSpan w:val="5"/>
            <w:vMerge/>
            <w:vAlign w:val="center"/>
          </w:tcPr>
          <w:p w:rsidR="00DC26FA" w:rsidRPr="002C0542" w:rsidRDefault="00DC26FA" w:rsidP="002C0542">
            <w:pPr>
              <w:jc w:val="center"/>
              <w:rPr>
                <w:rFonts w:ascii="宋体" w:hAnsi="宋体" w:cs="宋体"/>
                <w:kern w:val="0"/>
                <w:szCs w:val="21"/>
              </w:rPr>
            </w:pPr>
          </w:p>
        </w:tc>
        <w:tc>
          <w:tcPr>
            <w:tcW w:w="555" w:type="dxa"/>
            <w:gridSpan w:val="2"/>
            <w:vMerge/>
            <w:vAlign w:val="center"/>
          </w:tcPr>
          <w:p w:rsidR="00DC26FA" w:rsidRPr="002C0542" w:rsidRDefault="00DC26FA" w:rsidP="002C0542">
            <w:pPr>
              <w:jc w:val="center"/>
              <w:rPr>
                <w:rFonts w:ascii="宋体" w:hAnsi="宋体" w:cs="宋体"/>
                <w:kern w:val="0"/>
                <w:szCs w:val="21"/>
              </w:rPr>
            </w:pP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tcPr>
          <w:p w:rsidR="00DC26FA" w:rsidRPr="002C0542" w:rsidRDefault="00DC26FA" w:rsidP="002C0542">
            <w:pPr>
              <w:rPr>
                <w:rFonts w:ascii="宋体" w:hAnsi="宋体"/>
                <w:szCs w:val="21"/>
              </w:rPr>
            </w:pPr>
          </w:p>
        </w:tc>
        <w:tc>
          <w:tcPr>
            <w:tcW w:w="1252" w:type="dxa"/>
            <w:vMerge w:val="restart"/>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职业模块</w:t>
            </w: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求职应聘</w:t>
            </w:r>
          </w:p>
        </w:tc>
        <w:tc>
          <w:tcPr>
            <w:tcW w:w="618" w:type="dxa"/>
            <w:gridSpan w:val="5"/>
            <w:vMerge w:val="restart"/>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60</w:t>
            </w:r>
          </w:p>
        </w:tc>
        <w:tc>
          <w:tcPr>
            <w:tcW w:w="555" w:type="dxa"/>
            <w:gridSpan w:val="2"/>
            <w:vMerge/>
            <w:vAlign w:val="center"/>
          </w:tcPr>
          <w:p w:rsidR="00DC26FA" w:rsidRPr="002C0542" w:rsidRDefault="00DC26FA" w:rsidP="002C0542">
            <w:pPr>
              <w:jc w:val="center"/>
              <w:rPr>
                <w:rFonts w:ascii="宋体" w:hAnsi="宋体" w:cs="宋体"/>
                <w:kern w:val="0"/>
                <w:szCs w:val="21"/>
              </w:rPr>
            </w:pP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tcPr>
          <w:p w:rsidR="00DC26FA" w:rsidRPr="002C0542" w:rsidRDefault="00DC26FA" w:rsidP="002C0542">
            <w:pP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职场礼仪</w:t>
            </w:r>
          </w:p>
        </w:tc>
        <w:tc>
          <w:tcPr>
            <w:tcW w:w="618" w:type="dxa"/>
            <w:gridSpan w:val="5"/>
            <w:vMerge/>
          </w:tcPr>
          <w:p w:rsidR="00DC26FA" w:rsidRPr="002C0542" w:rsidRDefault="00DC26FA" w:rsidP="002C0542">
            <w:pPr>
              <w:rPr>
                <w:rFonts w:ascii="宋体" w:hAnsi="宋体" w:cs="宋体"/>
                <w:kern w:val="0"/>
                <w:szCs w:val="21"/>
              </w:rPr>
            </w:pPr>
          </w:p>
        </w:tc>
        <w:tc>
          <w:tcPr>
            <w:tcW w:w="555" w:type="dxa"/>
            <w:gridSpan w:val="2"/>
            <w:vMerge/>
          </w:tcPr>
          <w:p w:rsidR="00DC26FA" w:rsidRPr="002C0542" w:rsidRDefault="00DC26FA" w:rsidP="002C0542">
            <w:pPr>
              <w:rPr>
                <w:rFonts w:ascii="宋体" w:hAnsi="宋体" w:cs="宋体"/>
                <w:kern w:val="0"/>
                <w:szCs w:val="21"/>
              </w:rPr>
            </w:pP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tcPr>
          <w:p w:rsidR="00DC26FA" w:rsidRPr="002C0542" w:rsidRDefault="00DC26FA" w:rsidP="002C0542">
            <w:pP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职场服务</w:t>
            </w:r>
          </w:p>
        </w:tc>
        <w:tc>
          <w:tcPr>
            <w:tcW w:w="618" w:type="dxa"/>
            <w:gridSpan w:val="5"/>
            <w:vMerge/>
          </w:tcPr>
          <w:p w:rsidR="00DC26FA" w:rsidRPr="002C0542" w:rsidRDefault="00DC26FA" w:rsidP="002C0542">
            <w:pPr>
              <w:rPr>
                <w:rFonts w:ascii="宋体" w:hAnsi="宋体" w:cs="宋体"/>
                <w:kern w:val="0"/>
                <w:szCs w:val="21"/>
              </w:rPr>
            </w:pPr>
          </w:p>
        </w:tc>
        <w:tc>
          <w:tcPr>
            <w:tcW w:w="555" w:type="dxa"/>
            <w:gridSpan w:val="2"/>
            <w:vMerge/>
          </w:tcPr>
          <w:p w:rsidR="00DC26FA" w:rsidRPr="002C0542" w:rsidRDefault="00DC26FA" w:rsidP="002C0542">
            <w:pPr>
              <w:rPr>
                <w:rFonts w:ascii="宋体" w:hAnsi="宋体" w:cs="宋体"/>
                <w:kern w:val="0"/>
                <w:szCs w:val="21"/>
              </w:rPr>
            </w:pP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tcPr>
          <w:p w:rsidR="00DC26FA" w:rsidRPr="002C0542" w:rsidRDefault="00DC26FA" w:rsidP="002C0542">
            <w:pP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设备操作</w:t>
            </w:r>
          </w:p>
        </w:tc>
        <w:tc>
          <w:tcPr>
            <w:tcW w:w="618" w:type="dxa"/>
            <w:gridSpan w:val="5"/>
            <w:vMerge/>
          </w:tcPr>
          <w:p w:rsidR="00DC26FA" w:rsidRPr="002C0542" w:rsidRDefault="00DC26FA" w:rsidP="002C0542">
            <w:pPr>
              <w:rPr>
                <w:rFonts w:ascii="宋体" w:hAnsi="宋体" w:cs="宋体"/>
                <w:kern w:val="0"/>
                <w:szCs w:val="21"/>
              </w:rPr>
            </w:pPr>
          </w:p>
        </w:tc>
        <w:tc>
          <w:tcPr>
            <w:tcW w:w="555" w:type="dxa"/>
            <w:gridSpan w:val="2"/>
            <w:vMerge/>
          </w:tcPr>
          <w:p w:rsidR="00DC26FA" w:rsidRPr="002C0542" w:rsidRDefault="00DC26FA" w:rsidP="002C0542">
            <w:pPr>
              <w:rPr>
                <w:rFonts w:ascii="宋体" w:hAnsi="宋体" w:cs="宋体"/>
                <w:kern w:val="0"/>
                <w:szCs w:val="21"/>
              </w:rPr>
            </w:pP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tcPr>
          <w:p w:rsidR="00DC26FA" w:rsidRPr="002C0542" w:rsidRDefault="00DC26FA" w:rsidP="002C0542">
            <w:pP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技术应用</w:t>
            </w:r>
          </w:p>
        </w:tc>
        <w:tc>
          <w:tcPr>
            <w:tcW w:w="618" w:type="dxa"/>
            <w:gridSpan w:val="5"/>
            <w:vMerge/>
          </w:tcPr>
          <w:p w:rsidR="00DC26FA" w:rsidRPr="002C0542" w:rsidRDefault="00DC26FA" w:rsidP="002C0542">
            <w:pPr>
              <w:rPr>
                <w:rFonts w:ascii="宋体" w:hAnsi="宋体" w:cs="宋体"/>
                <w:kern w:val="0"/>
                <w:szCs w:val="21"/>
              </w:rPr>
            </w:pPr>
          </w:p>
        </w:tc>
        <w:tc>
          <w:tcPr>
            <w:tcW w:w="555" w:type="dxa"/>
            <w:gridSpan w:val="2"/>
            <w:vMerge/>
          </w:tcPr>
          <w:p w:rsidR="00DC26FA" w:rsidRPr="002C0542" w:rsidRDefault="00DC26FA" w:rsidP="002C0542">
            <w:pPr>
              <w:rPr>
                <w:rFonts w:ascii="宋体" w:hAnsi="宋体" w:cs="宋体"/>
                <w:kern w:val="0"/>
                <w:szCs w:val="21"/>
              </w:rPr>
            </w:pP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tcPr>
          <w:p w:rsidR="00DC26FA" w:rsidRPr="002C0542" w:rsidRDefault="00DC26FA" w:rsidP="002C0542">
            <w:pP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职场安全</w:t>
            </w:r>
          </w:p>
        </w:tc>
        <w:tc>
          <w:tcPr>
            <w:tcW w:w="618" w:type="dxa"/>
            <w:gridSpan w:val="5"/>
            <w:vMerge/>
          </w:tcPr>
          <w:p w:rsidR="00DC26FA" w:rsidRPr="002C0542" w:rsidRDefault="00DC26FA" w:rsidP="002C0542">
            <w:pPr>
              <w:rPr>
                <w:rFonts w:ascii="宋体" w:hAnsi="宋体" w:cs="宋体"/>
                <w:kern w:val="0"/>
                <w:szCs w:val="21"/>
              </w:rPr>
            </w:pPr>
          </w:p>
        </w:tc>
        <w:tc>
          <w:tcPr>
            <w:tcW w:w="555" w:type="dxa"/>
            <w:gridSpan w:val="2"/>
            <w:vMerge/>
          </w:tcPr>
          <w:p w:rsidR="00DC26FA" w:rsidRPr="002C0542" w:rsidRDefault="00DC26FA" w:rsidP="002C0542">
            <w:pPr>
              <w:rPr>
                <w:rFonts w:ascii="宋体" w:hAnsi="宋体" w:cs="宋体"/>
                <w:kern w:val="0"/>
                <w:szCs w:val="21"/>
              </w:rPr>
            </w:pP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tcPr>
          <w:p w:rsidR="00DC26FA" w:rsidRPr="002C0542" w:rsidRDefault="00DC26FA" w:rsidP="002C0542">
            <w:pP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危机应对</w:t>
            </w:r>
          </w:p>
        </w:tc>
        <w:tc>
          <w:tcPr>
            <w:tcW w:w="618" w:type="dxa"/>
            <w:gridSpan w:val="5"/>
            <w:vMerge/>
          </w:tcPr>
          <w:p w:rsidR="00DC26FA" w:rsidRPr="002C0542" w:rsidRDefault="00DC26FA" w:rsidP="002C0542">
            <w:pPr>
              <w:rPr>
                <w:rFonts w:ascii="宋体" w:hAnsi="宋体" w:cs="宋体"/>
                <w:kern w:val="0"/>
                <w:szCs w:val="21"/>
              </w:rPr>
            </w:pPr>
          </w:p>
        </w:tc>
        <w:tc>
          <w:tcPr>
            <w:tcW w:w="555" w:type="dxa"/>
            <w:gridSpan w:val="2"/>
            <w:vMerge/>
          </w:tcPr>
          <w:p w:rsidR="00DC26FA" w:rsidRPr="002C0542" w:rsidRDefault="00DC26FA" w:rsidP="002C0542">
            <w:pPr>
              <w:rPr>
                <w:rFonts w:ascii="宋体" w:hAnsi="宋体" w:cs="宋体"/>
                <w:kern w:val="0"/>
                <w:szCs w:val="21"/>
              </w:rPr>
            </w:pPr>
          </w:p>
        </w:tc>
      </w:tr>
      <w:tr w:rsidR="002C0542" w:rsidRPr="002C0542">
        <w:trPr>
          <w:trHeight w:val="133"/>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tcPr>
          <w:p w:rsidR="00DC26FA" w:rsidRPr="002C0542" w:rsidRDefault="00DC26FA" w:rsidP="002C0542">
            <w:pP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职业规划</w:t>
            </w:r>
          </w:p>
        </w:tc>
        <w:tc>
          <w:tcPr>
            <w:tcW w:w="618" w:type="dxa"/>
            <w:gridSpan w:val="5"/>
            <w:vMerge/>
          </w:tcPr>
          <w:p w:rsidR="00DC26FA" w:rsidRPr="002C0542" w:rsidRDefault="00DC26FA" w:rsidP="002C0542">
            <w:pPr>
              <w:rPr>
                <w:rFonts w:ascii="宋体" w:hAnsi="宋体" w:cs="宋体"/>
                <w:kern w:val="0"/>
                <w:szCs w:val="21"/>
              </w:rPr>
            </w:pPr>
          </w:p>
        </w:tc>
        <w:tc>
          <w:tcPr>
            <w:tcW w:w="555" w:type="dxa"/>
            <w:gridSpan w:val="2"/>
            <w:vMerge/>
          </w:tcPr>
          <w:p w:rsidR="00DC26FA" w:rsidRPr="002C0542" w:rsidRDefault="00DC26FA" w:rsidP="002C0542">
            <w:pPr>
              <w:rPr>
                <w:rFonts w:ascii="宋体" w:hAnsi="宋体" w:cs="宋体"/>
                <w:kern w:val="0"/>
                <w:szCs w:val="21"/>
              </w:rPr>
            </w:pPr>
          </w:p>
        </w:tc>
      </w:tr>
      <w:tr w:rsidR="002C0542" w:rsidRPr="002C0542">
        <w:trPr>
          <w:trHeight w:val="133"/>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tcPr>
          <w:p w:rsidR="00DC26FA" w:rsidRPr="002C0542" w:rsidRDefault="00DC26FA" w:rsidP="002C0542">
            <w:pPr>
              <w:rPr>
                <w:rFonts w:ascii="宋体" w:hAnsi="宋体"/>
                <w:szCs w:val="21"/>
              </w:rPr>
            </w:pPr>
          </w:p>
        </w:tc>
        <w:tc>
          <w:tcPr>
            <w:tcW w:w="1252" w:type="dxa"/>
            <w:vMerge w:val="restart"/>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拓展模块</w:t>
            </w: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自我发展</w:t>
            </w:r>
          </w:p>
        </w:tc>
        <w:tc>
          <w:tcPr>
            <w:tcW w:w="618" w:type="dxa"/>
            <w:gridSpan w:val="5"/>
            <w:vMerge w:val="restart"/>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10</w:t>
            </w:r>
          </w:p>
        </w:tc>
        <w:tc>
          <w:tcPr>
            <w:tcW w:w="555" w:type="dxa"/>
            <w:gridSpan w:val="2"/>
            <w:vMerge/>
          </w:tcPr>
          <w:p w:rsidR="00DC26FA" w:rsidRPr="002C0542" w:rsidRDefault="00DC26FA" w:rsidP="002C0542">
            <w:pPr>
              <w:rPr>
                <w:rFonts w:ascii="宋体" w:hAnsi="宋体" w:cs="宋体"/>
                <w:kern w:val="0"/>
                <w:szCs w:val="21"/>
              </w:rPr>
            </w:pPr>
          </w:p>
        </w:tc>
      </w:tr>
      <w:tr w:rsidR="002C0542" w:rsidRPr="002C0542">
        <w:trPr>
          <w:trHeight w:val="133"/>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tcPr>
          <w:p w:rsidR="00DC26FA" w:rsidRPr="002C0542" w:rsidRDefault="00DC26FA" w:rsidP="002C0542">
            <w:pP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技术创新</w:t>
            </w:r>
          </w:p>
        </w:tc>
        <w:tc>
          <w:tcPr>
            <w:tcW w:w="618" w:type="dxa"/>
            <w:gridSpan w:val="5"/>
            <w:vMerge/>
          </w:tcPr>
          <w:p w:rsidR="00DC26FA" w:rsidRPr="002C0542" w:rsidRDefault="00DC26FA" w:rsidP="002C0542">
            <w:pPr>
              <w:rPr>
                <w:rFonts w:ascii="宋体" w:hAnsi="宋体" w:cs="宋体"/>
                <w:kern w:val="0"/>
                <w:szCs w:val="21"/>
              </w:rPr>
            </w:pPr>
          </w:p>
        </w:tc>
        <w:tc>
          <w:tcPr>
            <w:tcW w:w="555" w:type="dxa"/>
            <w:gridSpan w:val="2"/>
            <w:vMerge/>
          </w:tcPr>
          <w:p w:rsidR="00DC26FA" w:rsidRPr="002C0542" w:rsidRDefault="00DC26FA" w:rsidP="002C0542">
            <w:pPr>
              <w:rPr>
                <w:rFonts w:ascii="宋体" w:hAnsi="宋体" w:cs="宋体"/>
                <w:kern w:val="0"/>
                <w:szCs w:val="21"/>
              </w:rPr>
            </w:pPr>
          </w:p>
        </w:tc>
      </w:tr>
      <w:tr w:rsidR="002C0542" w:rsidRPr="002C0542">
        <w:trPr>
          <w:trHeight w:val="133"/>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tcPr>
          <w:p w:rsidR="00DC26FA" w:rsidRPr="002C0542" w:rsidRDefault="00DC26FA" w:rsidP="002C0542">
            <w:pP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环境保护</w:t>
            </w:r>
          </w:p>
        </w:tc>
        <w:tc>
          <w:tcPr>
            <w:tcW w:w="618" w:type="dxa"/>
            <w:gridSpan w:val="5"/>
            <w:vMerge/>
          </w:tcPr>
          <w:p w:rsidR="00DC26FA" w:rsidRPr="002C0542" w:rsidRDefault="00DC26FA" w:rsidP="002C0542">
            <w:pPr>
              <w:rPr>
                <w:rFonts w:ascii="宋体" w:hAnsi="宋体" w:cs="宋体"/>
                <w:kern w:val="0"/>
                <w:szCs w:val="21"/>
              </w:rPr>
            </w:pPr>
          </w:p>
        </w:tc>
        <w:tc>
          <w:tcPr>
            <w:tcW w:w="555" w:type="dxa"/>
            <w:gridSpan w:val="2"/>
            <w:vMerge/>
          </w:tcPr>
          <w:p w:rsidR="00DC26FA" w:rsidRPr="002C0542" w:rsidRDefault="00DC26FA" w:rsidP="002C0542">
            <w:pPr>
              <w:rPr>
                <w:rFonts w:ascii="宋体" w:hAnsi="宋体" w:cs="宋体"/>
                <w:kern w:val="0"/>
                <w:szCs w:val="21"/>
              </w:rPr>
            </w:pPr>
          </w:p>
        </w:tc>
      </w:tr>
      <w:tr w:rsidR="002C0542" w:rsidRPr="002C0542">
        <w:trPr>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Align w:val="center"/>
          </w:tcPr>
          <w:p w:rsidR="00DC26FA" w:rsidRPr="002C0542" w:rsidRDefault="00DC26FA" w:rsidP="002C0542">
            <w:pPr>
              <w:jc w:val="center"/>
              <w:rPr>
                <w:rFonts w:ascii="宋体" w:hAnsi="宋体"/>
                <w:szCs w:val="21"/>
              </w:rPr>
            </w:pPr>
            <w:r w:rsidRPr="002C0542">
              <w:rPr>
                <w:rFonts w:ascii="宋体" w:hAnsi="宋体" w:hint="eastAsia"/>
                <w:szCs w:val="21"/>
              </w:rPr>
              <w:t>教学要求</w:t>
            </w:r>
          </w:p>
        </w:tc>
        <w:tc>
          <w:tcPr>
            <w:tcW w:w="6433" w:type="dxa"/>
            <w:gridSpan w:val="11"/>
          </w:tcPr>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1.坚持立德树人，发挥英语课程育人功能。通过合理的教学活动，帮助学生学习语言的同时，形成对外国优秀文化的正确认识和对中华优秀文化的深刻认识，拓展国际视野，坚定文化自信。</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2.开展活动导向教学，落实学科核心素养。教师应深刻领会英语学科核心素养内涵，设计符合学生实际、目的明确、操作性强、丰富多样的课内外教学活动和任务，开展活动导向教学，引导学生在解决真是问题与完成实际任务的过程中，提升能力。</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3.尊重差异，促进学生的发展。教师应根据学生个体差异，有效整合课程内容，选择适当的教学方法和教学模式，为学生提供多样化的学习选择，让不同类型、不同层次的学生都能享受学习英语的乐趣。</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4.突出职业教育特点，重视实践应用。教师应根据英语课程目标与人才培养规格，有意识加强英语课程与专业教育和职业生活的联系，探索融合的教学新模式，重视学生语言实践英语能力培养。</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5.运用信息技术，促进教与学方式转变。将信息技术与英语课程深度融合，善于利用网络平台和教学资源，开展主动、个性化的学习活动，有效实施信息化教学。</w:t>
            </w:r>
          </w:p>
        </w:tc>
      </w:tr>
      <w:tr w:rsidR="002C0542" w:rsidRPr="002C0542">
        <w:trPr>
          <w:jc w:val="center"/>
        </w:trPr>
        <w:tc>
          <w:tcPr>
            <w:tcW w:w="1246" w:type="dxa"/>
            <w:vMerge w:val="restart"/>
            <w:vAlign w:val="center"/>
          </w:tcPr>
          <w:p w:rsidR="00DC26FA" w:rsidRPr="002C0542" w:rsidRDefault="00DC26FA" w:rsidP="002C0542">
            <w:pPr>
              <w:jc w:val="center"/>
              <w:rPr>
                <w:rFonts w:ascii="宋体" w:hAnsi="宋体"/>
                <w:szCs w:val="21"/>
              </w:rPr>
            </w:pPr>
            <w:r w:rsidRPr="002C0542">
              <w:rPr>
                <w:rFonts w:ascii="宋体" w:hAnsi="宋体" w:hint="eastAsia"/>
                <w:szCs w:val="21"/>
              </w:rPr>
              <w:t>信息技术</w:t>
            </w:r>
          </w:p>
        </w:tc>
        <w:tc>
          <w:tcPr>
            <w:tcW w:w="1250" w:type="dxa"/>
            <w:vAlign w:val="center"/>
          </w:tcPr>
          <w:p w:rsidR="00DC26FA" w:rsidRPr="002C0542" w:rsidRDefault="00DC26FA" w:rsidP="002C0542">
            <w:pPr>
              <w:jc w:val="center"/>
              <w:rPr>
                <w:rFonts w:ascii="宋体" w:hAnsi="宋体"/>
                <w:szCs w:val="21"/>
              </w:rPr>
            </w:pPr>
            <w:r w:rsidRPr="002C0542">
              <w:rPr>
                <w:rFonts w:ascii="宋体" w:hAnsi="宋体" w:hint="eastAsia"/>
                <w:szCs w:val="21"/>
              </w:rPr>
              <w:t>学科核心</w:t>
            </w:r>
          </w:p>
          <w:p w:rsidR="00DC26FA" w:rsidRPr="002C0542" w:rsidRDefault="00DC26FA" w:rsidP="002C0542">
            <w:pPr>
              <w:jc w:val="center"/>
              <w:rPr>
                <w:rFonts w:ascii="宋体" w:hAnsi="宋体"/>
                <w:szCs w:val="21"/>
              </w:rPr>
            </w:pPr>
            <w:r w:rsidRPr="002C0542">
              <w:rPr>
                <w:rFonts w:ascii="宋体" w:hAnsi="宋体" w:hint="eastAsia"/>
                <w:szCs w:val="21"/>
              </w:rPr>
              <w:t>素养</w:t>
            </w:r>
          </w:p>
        </w:tc>
        <w:tc>
          <w:tcPr>
            <w:tcW w:w="6433" w:type="dxa"/>
            <w:gridSpan w:val="11"/>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信息意识、计算思维、数字化学习与创新、信息社会责任</w:t>
            </w:r>
          </w:p>
        </w:tc>
      </w:tr>
      <w:tr w:rsidR="002C0542" w:rsidRPr="002C0542">
        <w:trPr>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Align w:val="center"/>
          </w:tcPr>
          <w:p w:rsidR="00DC26FA" w:rsidRPr="002C0542" w:rsidRDefault="00DC26FA" w:rsidP="002C0542">
            <w:pPr>
              <w:jc w:val="center"/>
              <w:rPr>
                <w:rFonts w:ascii="宋体" w:hAnsi="宋体"/>
                <w:szCs w:val="21"/>
              </w:rPr>
            </w:pPr>
            <w:r w:rsidRPr="002C0542">
              <w:rPr>
                <w:rFonts w:ascii="宋体" w:hAnsi="宋体" w:hint="eastAsia"/>
                <w:szCs w:val="21"/>
              </w:rPr>
              <w:t>课程目标</w:t>
            </w:r>
          </w:p>
        </w:tc>
        <w:tc>
          <w:tcPr>
            <w:tcW w:w="6433" w:type="dxa"/>
            <w:gridSpan w:val="11"/>
          </w:tcPr>
          <w:p w:rsidR="00DC26FA" w:rsidRPr="002C0542" w:rsidRDefault="00DC26FA" w:rsidP="002C05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kern w:val="0"/>
                <w:szCs w:val="21"/>
              </w:rPr>
            </w:pPr>
            <w:r w:rsidRPr="002C0542">
              <w:rPr>
                <w:rFonts w:ascii="宋体" w:hAnsi="宋体" w:cs="宋体" w:hint="eastAsia"/>
                <w:kern w:val="0"/>
                <w:szCs w:val="21"/>
              </w:rPr>
              <w:t>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w:t>
            </w: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restart"/>
            <w:vAlign w:val="center"/>
          </w:tcPr>
          <w:p w:rsidR="00DC26FA" w:rsidRPr="002C0542" w:rsidRDefault="00DC26FA" w:rsidP="002C0542">
            <w:pPr>
              <w:jc w:val="center"/>
              <w:rPr>
                <w:rFonts w:ascii="宋体" w:hAnsi="宋体"/>
                <w:szCs w:val="21"/>
              </w:rPr>
            </w:pPr>
            <w:r w:rsidRPr="002C0542">
              <w:rPr>
                <w:rFonts w:ascii="宋体" w:hAnsi="宋体" w:hint="eastAsia"/>
                <w:szCs w:val="21"/>
              </w:rPr>
              <w:t>主要内容</w:t>
            </w:r>
          </w:p>
        </w:tc>
        <w:tc>
          <w:tcPr>
            <w:tcW w:w="1252" w:type="dxa"/>
            <w:vMerge w:val="restart"/>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基础模块</w:t>
            </w: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信息技术应用基础</w:t>
            </w:r>
          </w:p>
        </w:tc>
        <w:tc>
          <w:tcPr>
            <w:tcW w:w="579" w:type="dxa"/>
            <w:vMerge w:val="restart"/>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108</w:t>
            </w:r>
          </w:p>
        </w:tc>
        <w:tc>
          <w:tcPr>
            <w:tcW w:w="594" w:type="dxa"/>
            <w:gridSpan w:val="6"/>
            <w:vMerge w:val="restart"/>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108</w:t>
            </w: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jc w:val="cente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网络应用</w:t>
            </w:r>
          </w:p>
        </w:tc>
        <w:tc>
          <w:tcPr>
            <w:tcW w:w="579" w:type="dxa"/>
            <w:vMerge/>
            <w:vAlign w:val="center"/>
          </w:tcPr>
          <w:p w:rsidR="00DC26FA" w:rsidRPr="002C0542" w:rsidRDefault="00DC26FA" w:rsidP="002C0542">
            <w:pPr>
              <w:jc w:val="center"/>
              <w:rPr>
                <w:rFonts w:ascii="宋体" w:hAnsi="宋体" w:cs="宋体"/>
                <w:kern w:val="0"/>
                <w:szCs w:val="21"/>
              </w:rPr>
            </w:pPr>
          </w:p>
        </w:tc>
        <w:tc>
          <w:tcPr>
            <w:tcW w:w="594" w:type="dxa"/>
            <w:gridSpan w:val="6"/>
            <w:vMerge/>
            <w:vAlign w:val="center"/>
          </w:tcPr>
          <w:p w:rsidR="00DC26FA" w:rsidRPr="002C0542" w:rsidRDefault="00DC26FA" w:rsidP="002C0542">
            <w:pPr>
              <w:jc w:val="center"/>
              <w:rPr>
                <w:rFonts w:ascii="宋体" w:hAnsi="宋体" w:cs="宋体"/>
                <w:kern w:val="0"/>
                <w:szCs w:val="21"/>
              </w:rPr>
            </w:pP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jc w:val="cente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图文编辑</w:t>
            </w:r>
          </w:p>
        </w:tc>
        <w:tc>
          <w:tcPr>
            <w:tcW w:w="579" w:type="dxa"/>
            <w:vMerge/>
            <w:vAlign w:val="center"/>
          </w:tcPr>
          <w:p w:rsidR="00DC26FA" w:rsidRPr="002C0542" w:rsidRDefault="00DC26FA" w:rsidP="002C0542">
            <w:pPr>
              <w:jc w:val="center"/>
              <w:rPr>
                <w:rFonts w:ascii="宋体" w:hAnsi="宋体" w:cs="宋体"/>
                <w:kern w:val="0"/>
                <w:szCs w:val="21"/>
              </w:rPr>
            </w:pPr>
          </w:p>
        </w:tc>
        <w:tc>
          <w:tcPr>
            <w:tcW w:w="594" w:type="dxa"/>
            <w:gridSpan w:val="6"/>
            <w:vMerge/>
            <w:vAlign w:val="center"/>
          </w:tcPr>
          <w:p w:rsidR="00DC26FA" w:rsidRPr="002C0542" w:rsidRDefault="00DC26FA" w:rsidP="002C0542">
            <w:pPr>
              <w:jc w:val="center"/>
              <w:rPr>
                <w:rFonts w:ascii="宋体" w:hAnsi="宋体" w:cs="宋体"/>
                <w:kern w:val="0"/>
                <w:szCs w:val="21"/>
              </w:rPr>
            </w:pP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jc w:val="cente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数据处理</w:t>
            </w:r>
          </w:p>
        </w:tc>
        <w:tc>
          <w:tcPr>
            <w:tcW w:w="579" w:type="dxa"/>
            <w:vMerge/>
            <w:vAlign w:val="center"/>
          </w:tcPr>
          <w:p w:rsidR="00DC26FA" w:rsidRPr="002C0542" w:rsidRDefault="00DC26FA" w:rsidP="002C0542">
            <w:pPr>
              <w:jc w:val="center"/>
              <w:rPr>
                <w:rFonts w:ascii="宋体" w:hAnsi="宋体" w:cs="宋体"/>
                <w:kern w:val="0"/>
                <w:szCs w:val="21"/>
              </w:rPr>
            </w:pPr>
          </w:p>
        </w:tc>
        <w:tc>
          <w:tcPr>
            <w:tcW w:w="594" w:type="dxa"/>
            <w:gridSpan w:val="6"/>
            <w:vMerge/>
            <w:vAlign w:val="center"/>
          </w:tcPr>
          <w:p w:rsidR="00DC26FA" w:rsidRPr="002C0542" w:rsidRDefault="00DC26FA" w:rsidP="002C0542">
            <w:pPr>
              <w:jc w:val="center"/>
              <w:rPr>
                <w:rFonts w:ascii="宋体" w:hAnsi="宋体" w:cs="宋体"/>
                <w:kern w:val="0"/>
                <w:szCs w:val="21"/>
              </w:rPr>
            </w:pP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jc w:val="cente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程序设计入门</w:t>
            </w:r>
          </w:p>
        </w:tc>
        <w:tc>
          <w:tcPr>
            <w:tcW w:w="579" w:type="dxa"/>
            <w:vMerge/>
            <w:vAlign w:val="center"/>
          </w:tcPr>
          <w:p w:rsidR="00DC26FA" w:rsidRPr="002C0542" w:rsidRDefault="00DC26FA" w:rsidP="002C0542">
            <w:pPr>
              <w:jc w:val="center"/>
              <w:rPr>
                <w:rFonts w:ascii="宋体" w:hAnsi="宋体" w:cs="宋体"/>
                <w:kern w:val="0"/>
                <w:szCs w:val="21"/>
              </w:rPr>
            </w:pPr>
          </w:p>
        </w:tc>
        <w:tc>
          <w:tcPr>
            <w:tcW w:w="594" w:type="dxa"/>
            <w:gridSpan w:val="6"/>
            <w:vMerge/>
            <w:vAlign w:val="center"/>
          </w:tcPr>
          <w:p w:rsidR="00DC26FA" w:rsidRPr="002C0542" w:rsidRDefault="00DC26FA" w:rsidP="002C0542">
            <w:pPr>
              <w:jc w:val="center"/>
              <w:rPr>
                <w:rFonts w:ascii="宋体" w:hAnsi="宋体" w:cs="宋体"/>
                <w:kern w:val="0"/>
                <w:szCs w:val="21"/>
              </w:rPr>
            </w:pP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jc w:val="cente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数字媒体技术应用</w:t>
            </w:r>
          </w:p>
        </w:tc>
        <w:tc>
          <w:tcPr>
            <w:tcW w:w="579" w:type="dxa"/>
            <w:vMerge/>
            <w:vAlign w:val="center"/>
          </w:tcPr>
          <w:p w:rsidR="00DC26FA" w:rsidRPr="002C0542" w:rsidRDefault="00DC26FA" w:rsidP="002C0542">
            <w:pPr>
              <w:jc w:val="center"/>
              <w:rPr>
                <w:rFonts w:ascii="宋体" w:hAnsi="宋体" w:cs="宋体"/>
                <w:kern w:val="0"/>
                <w:szCs w:val="21"/>
              </w:rPr>
            </w:pPr>
          </w:p>
        </w:tc>
        <w:tc>
          <w:tcPr>
            <w:tcW w:w="594" w:type="dxa"/>
            <w:gridSpan w:val="6"/>
            <w:vMerge/>
            <w:vAlign w:val="center"/>
          </w:tcPr>
          <w:p w:rsidR="00DC26FA" w:rsidRPr="002C0542" w:rsidRDefault="00DC26FA" w:rsidP="002C0542">
            <w:pPr>
              <w:jc w:val="center"/>
              <w:rPr>
                <w:rFonts w:ascii="宋体" w:hAnsi="宋体" w:cs="宋体"/>
                <w:kern w:val="0"/>
                <w:szCs w:val="21"/>
              </w:rPr>
            </w:pP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jc w:val="cente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信息安全基础</w:t>
            </w:r>
          </w:p>
        </w:tc>
        <w:tc>
          <w:tcPr>
            <w:tcW w:w="579" w:type="dxa"/>
            <w:vMerge/>
            <w:vAlign w:val="center"/>
          </w:tcPr>
          <w:p w:rsidR="00DC26FA" w:rsidRPr="002C0542" w:rsidRDefault="00DC26FA" w:rsidP="002C0542">
            <w:pPr>
              <w:jc w:val="center"/>
              <w:rPr>
                <w:rFonts w:ascii="宋体" w:hAnsi="宋体" w:cs="宋体"/>
                <w:kern w:val="0"/>
                <w:szCs w:val="21"/>
              </w:rPr>
            </w:pPr>
          </w:p>
        </w:tc>
        <w:tc>
          <w:tcPr>
            <w:tcW w:w="594" w:type="dxa"/>
            <w:gridSpan w:val="6"/>
            <w:vMerge/>
            <w:vAlign w:val="center"/>
          </w:tcPr>
          <w:p w:rsidR="00DC26FA" w:rsidRPr="002C0542" w:rsidRDefault="00DC26FA" w:rsidP="002C0542">
            <w:pPr>
              <w:jc w:val="center"/>
              <w:rPr>
                <w:rFonts w:ascii="宋体" w:hAnsi="宋体" w:cs="宋体"/>
                <w:kern w:val="0"/>
                <w:szCs w:val="21"/>
              </w:rPr>
            </w:pP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jc w:val="cente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人工智能初步</w:t>
            </w:r>
          </w:p>
        </w:tc>
        <w:tc>
          <w:tcPr>
            <w:tcW w:w="579" w:type="dxa"/>
            <w:vMerge/>
            <w:vAlign w:val="center"/>
          </w:tcPr>
          <w:p w:rsidR="00DC26FA" w:rsidRPr="002C0542" w:rsidRDefault="00DC26FA" w:rsidP="002C0542">
            <w:pPr>
              <w:jc w:val="center"/>
              <w:rPr>
                <w:rFonts w:ascii="宋体" w:hAnsi="宋体" w:cs="宋体"/>
                <w:kern w:val="0"/>
                <w:szCs w:val="21"/>
              </w:rPr>
            </w:pPr>
          </w:p>
        </w:tc>
        <w:tc>
          <w:tcPr>
            <w:tcW w:w="594" w:type="dxa"/>
            <w:gridSpan w:val="6"/>
            <w:vMerge/>
            <w:vAlign w:val="center"/>
          </w:tcPr>
          <w:p w:rsidR="00DC26FA" w:rsidRPr="002C0542" w:rsidRDefault="00DC26FA" w:rsidP="002C0542">
            <w:pPr>
              <w:jc w:val="center"/>
              <w:rPr>
                <w:rFonts w:ascii="宋体" w:hAnsi="宋体" w:cs="宋体"/>
                <w:kern w:val="0"/>
                <w:szCs w:val="21"/>
              </w:rPr>
            </w:pP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jc w:val="center"/>
              <w:rPr>
                <w:rFonts w:ascii="宋体" w:hAnsi="宋体"/>
                <w:szCs w:val="21"/>
              </w:rPr>
            </w:pPr>
          </w:p>
        </w:tc>
        <w:tc>
          <w:tcPr>
            <w:tcW w:w="1252" w:type="dxa"/>
            <w:vMerge w:val="restart"/>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拓展模块</w:t>
            </w: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计算机与移动终端维护</w:t>
            </w:r>
          </w:p>
        </w:tc>
        <w:tc>
          <w:tcPr>
            <w:tcW w:w="579" w:type="dxa"/>
            <w:vMerge w:val="restart"/>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38</w:t>
            </w:r>
          </w:p>
        </w:tc>
        <w:tc>
          <w:tcPr>
            <w:tcW w:w="594" w:type="dxa"/>
            <w:gridSpan w:val="6"/>
            <w:vMerge/>
            <w:vAlign w:val="center"/>
          </w:tcPr>
          <w:p w:rsidR="00DC26FA" w:rsidRPr="002C0542" w:rsidRDefault="00DC26FA" w:rsidP="002C0542">
            <w:pPr>
              <w:jc w:val="center"/>
              <w:rPr>
                <w:rFonts w:ascii="宋体" w:hAnsi="宋体" w:cs="宋体"/>
                <w:kern w:val="0"/>
                <w:szCs w:val="21"/>
              </w:rPr>
            </w:pP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jc w:val="cente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小型网络系统搭建</w:t>
            </w:r>
          </w:p>
        </w:tc>
        <w:tc>
          <w:tcPr>
            <w:tcW w:w="579" w:type="dxa"/>
            <w:vMerge/>
          </w:tcPr>
          <w:p w:rsidR="00DC26FA" w:rsidRPr="002C0542" w:rsidRDefault="00DC26FA" w:rsidP="002C0542">
            <w:pPr>
              <w:rPr>
                <w:rFonts w:ascii="宋体" w:hAnsi="宋体" w:cs="宋体"/>
                <w:kern w:val="0"/>
                <w:szCs w:val="21"/>
              </w:rPr>
            </w:pPr>
          </w:p>
        </w:tc>
        <w:tc>
          <w:tcPr>
            <w:tcW w:w="594" w:type="dxa"/>
            <w:gridSpan w:val="6"/>
            <w:vMerge/>
          </w:tcPr>
          <w:p w:rsidR="00DC26FA" w:rsidRPr="002C0542" w:rsidRDefault="00DC26FA" w:rsidP="002C0542">
            <w:pPr>
              <w:rPr>
                <w:rFonts w:ascii="宋体" w:hAnsi="宋体" w:cs="宋体"/>
                <w:kern w:val="0"/>
                <w:szCs w:val="21"/>
              </w:rPr>
            </w:pP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jc w:val="cente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实用图册制作</w:t>
            </w:r>
          </w:p>
        </w:tc>
        <w:tc>
          <w:tcPr>
            <w:tcW w:w="579" w:type="dxa"/>
            <w:vMerge/>
          </w:tcPr>
          <w:p w:rsidR="00DC26FA" w:rsidRPr="002C0542" w:rsidRDefault="00DC26FA" w:rsidP="002C0542">
            <w:pPr>
              <w:rPr>
                <w:rFonts w:ascii="宋体" w:hAnsi="宋体" w:cs="宋体"/>
                <w:kern w:val="0"/>
                <w:szCs w:val="21"/>
              </w:rPr>
            </w:pPr>
          </w:p>
        </w:tc>
        <w:tc>
          <w:tcPr>
            <w:tcW w:w="594" w:type="dxa"/>
            <w:gridSpan w:val="6"/>
            <w:vMerge/>
          </w:tcPr>
          <w:p w:rsidR="00DC26FA" w:rsidRPr="002C0542" w:rsidRDefault="00DC26FA" w:rsidP="002C0542">
            <w:pPr>
              <w:rPr>
                <w:rFonts w:ascii="宋体" w:hAnsi="宋体" w:cs="宋体"/>
                <w:kern w:val="0"/>
                <w:szCs w:val="21"/>
              </w:rPr>
            </w:pP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jc w:val="cente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三维数字模型绘制</w:t>
            </w:r>
          </w:p>
        </w:tc>
        <w:tc>
          <w:tcPr>
            <w:tcW w:w="579" w:type="dxa"/>
            <w:vMerge/>
          </w:tcPr>
          <w:p w:rsidR="00DC26FA" w:rsidRPr="002C0542" w:rsidRDefault="00DC26FA" w:rsidP="002C0542">
            <w:pPr>
              <w:rPr>
                <w:rFonts w:ascii="宋体" w:hAnsi="宋体" w:cs="宋体"/>
                <w:kern w:val="0"/>
                <w:szCs w:val="21"/>
              </w:rPr>
            </w:pPr>
          </w:p>
        </w:tc>
        <w:tc>
          <w:tcPr>
            <w:tcW w:w="594" w:type="dxa"/>
            <w:gridSpan w:val="6"/>
            <w:vMerge/>
          </w:tcPr>
          <w:p w:rsidR="00DC26FA" w:rsidRPr="002C0542" w:rsidRDefault="00DC26FA" w:rsidP="002C0542">
            <w:pPr>
              <w:rPr>
                <w:rFonts w:ascii="宋体" w:hAnsi="宋体" w:cs="宋体"/>
                <w:kern w:val="0"/>
                <w:szCs w:val="21"/>
              </w:rPr>
            </w:pP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jc w:val="cente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数据报表编制</w:t>
            </w:r>
          </w:p>
        </w:tc>
        <w:tc>
          <w:tcPr>
            <w:tcW w:w="579" w:type="dxa"/>
            <w:vMerge/>
          </w:tcPr>
          <w:p w:rsidR="00DC26FA" w:rsidRPr="002C0542" w:rsidRDefault="00DC26FA" w:rsidP="002C0542">
            <w:pPr>
              <w:rPr>
                <w:rFonts w:ascii="宋体" w:hAnsi="宋体" w:cs="宋体"/>
                <w:kern w:val="0"/>
                <w:szCs w:val="21"/>
              </w:rPr>
            </w:pPr>
          </w:p>
        </w:tc>
        <w:tc>
          <w:tcPr>
            <w:tcW w:w="594" w:type="dxa"/>
            <w:gridSpan w:val="6"/>
            <w:vMerge/>
          </w:tcPr>
          <w:p w:rsidR="00DC26FA" w:rsidRPr="002C0542" w:rsidRDefault="00DC26FA" w:rsidP="002C0542">
            <w:pPr>
              <w:rPr>
                <w:rFonts w:ascii="宋体" w:hAnsi="宋体" w:cs="宋体"/>
                <w:kern w:val="0"/>
                <w:szCs w:val="21"/>
              </w:rPr>
            </w:pP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jc w:val="cente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数字媒体创意</w:t>
            </w:r>
          </w:p>
        </w:tc>
        <w:tc>
          <w:tcPr>
            <w:tcW w:w="579" w:type="dxa"/>
            <w:vMerge/>
          </w:tcPr>
          <w:p w:rsidR="00DC26FA" w:rsidRPr="002C0542" w:rsidRDefault="00DC26FA" w:rsidP="002C0542">
            <w:pPr>
              <w:rPr>
                <w:rFonts w:ascii="宋体" w:hAnsi="宋体" w:cs="宋体"/>
                <w:kern w:val="0"/>
                <w:szCs w:val="21"/>
              </w:rPr>
            </w:pPr>
          </w:p>
        </w:tc>
        <w:tc>
          <w:tcPr>
            <w:tcW w:w="594" w:type="dxa"/>
            <w:gridSpan w:val="6"/>
            <w:vMerge/>
          </w:tcPr>
          <w:p w:rsidR="00DC26FA" w:rsidRPr="002C0542" w:rsidRDefault="00DC26FA" w:rsidP="002C0542">
            <w:pPr>
              <w:rPr>
                <w:rFonts w:ascii="宋体" w:hAnsi="宋体" w:cs="宋体"/>
                <w:kern w:val="0"/>
                <w:szCs w:val="21"/>
              </w:rPr>
            </w:pPr>
          </w:p>
        </w:tc>
      </w:tr>
      <w:tr w:rsidR="002C0542" w:rsidRPr="002C0542">
        <w:trPr>
          <w:trHeight w:val="105"/>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jc w:val="cente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演示文稿制作</w:t>
            </w:r>
          </w:p>
        </w:tc>
        <w:tc>
          <w:tcPr>
            <w:tcW w:w="579" w:type="dxa"/>
            <w:vMerge/>
          </w:tcPr>
          <w:p w:rsidR="00DC26FA" w:rsidRPr="002C0542" w:rsidRDefault="00DC26FA" w:rsidP="002C0542">
            <w:pPr>
              <w:rPr>
                <w:rFonts w:ascii="宋体" w:hAnsi="宋体" w:cs="宋体"/>
                <w:kern w:val="0"/>
                <w:szCs w:val="21"/>
              </w:rPr>
            </w:pPr>
          </w:p>
        </w:tc>
        <w:tc>
          <w:tcPr>
            <w:tcW w:w="594" w:type="dxa"/>
            <w:gridSpan w:val="6"/>
            <w:vMerge/>
          </w:tcPr>
          <w:p w:rsidR="00DC26FA" w:rsidRPr="002C0542" w:rsidRDefault="00DC26FA" w:rsidP="002C0542">
            <w:pPr>
              <w:rPr>
                <w:rFonts w:ascii="宋体" w:hAnsi="宋体" w:cs="宋体"/>
                <w:kern w:val="0"/>
                <w:szCs w:val="21"/>
              </w:rPr>
            </w:pPr>
          </w:p>
        </w:tc>
      </w:tr>
      <w:tr w:rsidR="002C0542" w:rsidRPr="002C0542">
        <w:trPr>
          <w:trHeight w:val="133"/>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jc w:val="cente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个人网店开设</w:t>
            </w:r>
          </w:p>
        </w:tc>
        <w:tc>
          <w:tcPr>
            <w:tcW w:w="579" w:type="dxa"/>
            <w:vMerge/>
          </w:tcPr>
          <w:p w:rsidR="00DC26FA" w:rsidRPr="002C0542" w:rsidRDefault="00DC26FA" w:rsidP="002C0542">
            <w:pPr>
              <w:rPr>
                <w:rFonts w:ascii="宋体" w:hAnsi="宋体" w:cs="宋体"/>
                <w:kern w:val="0"/>
                <w:szCs w:val="21"/>
              </w:rPr>
            </w:pPr>
          </w:p>
        </w:tc>
        <w:tc>
          <w:tcPr>
            <w:tcW w:w="594" w:type="dxa"/>
            <w:gridSpan w:val="6"/>
            <w:vMerge/>
          </w:tcPr>
          <w:p w:rsidR="00DC26FA" w:rsidRPr="002C0542" w:rsidRDefault="00DC26FA" w:rsidP="002C0542">
            <w:pPr>
              <w:rPr>
                <w:rFonts w:ascii="宋体" w:hAnsi="宋体" w:cs="宋体"/>
                <w:kern w:val="0"/>
                <w:szCs w:val="21"/>
              </w:rPr>
            </w:pPr>
          </w:p>
        </w:tc>
      </w:tr>
      <w:tr w:rsidR="002C0542" w:rsidRPr="002C0542">
        <w:trPr>
          <w:trHeight w:val="133"/>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jc w:val="cente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信息安全保护</w:t>
            </w:r>
          </w:p>
        </w:tc>
        <w:tc>
          <w:tcPr>
            <w:tcW w:w="579" w:type="dxa"/>
            <w:vMerge/>
          </w:tcPr>
          <w:p w:rsidR="00DC26FA" w:rsidRPr="002C0542" w:rsidRDefault="00DC26FA" w:rsidP="002C0542">
            <w:pPr>
              <w:rPr>
                <w:rFonts w:ascii="宋体" w:hAnsi="宋体" w:cs="宋体"/>
                <w:kern w:val="0"/>
                <w:szCs w:val="21"/>
              </w:rPr>
            </w:pPr>
          </w:p>
        </w:tc>
        <w:tc>
          <w:tcPr>
            <w:tcW w:w="594" w:type="dxa"/>
            <w:gridSpan w:val="6"/>
            <w:vMerge/>
          </w:tcPr>
          <w:p w:rsidR="00DC26FA" w:rsidRPr="002C0542" w:rsidRDefault="00DC26FA" w:rsidP="002C0542">
            <w:pPr>
              <w:rPr>
                <w:rFonts w:ascii="宋体" w:hAnsi="宋体" w:cs="宋体"/>
                <w:kern w:val="0"/>
                <w:szCs w:val="21"/>
              </w:rPr>
            </w:pPr>
          </w:p>
        </w:tc>
      </w:tr>
      <w:tr w:rsidR="002C0542" w:rsidRPr="002C0542">
        <w:trPr>
          <w:trHeight w:val="266"/>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tcPr>
          <w:p w:rsidR="00DC26FA" w:rsidRPr="002C0542" w:rsidRDefault="00DC26FA" w:rsidP="002C0542">
            <w:pPr>
              <w:rPr>
                <w:rFonts w:ascii="宋体" w:hAnsi="宋体"/>
                <w:szCs w:val="21"/>
              </w:rPr>
            </w:pPr>
          </w:p>
        </w:tc>
        <w:tc>
          <w:tcPr>
            <w:tcW w:w="1252" w:type="dxa"/>
            <w:vMerge/>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机器人操作</w:t>
            </w:r>
          </w:p>
        </w:tc>
        <w:tc>
          <w:tcPr>
            <w:tcW w:w="579" w:type="dxa"/>
            <w:vMerge/>
          </w:tcPr>
          <w:p w:rsidR="00DC26FA" w:rsidRPr="002C0542" w:rsidRDefault="00DC26FA" w:rsidP="002C0542">
            <w:pPr>
              <w:rPr>
                <w:rFonts w:ascii="宋体" w:hAnsi="宋体" w:cs="宋体"/>
                <w:kern w:val="0"/>
                <w:szCs w:val="21"/>
              </w:rPr>
            </w:pPr>
          </w:p>
        </w:tc>
        <w:tc>
          <w:tcPr>
            <w:tcW w:w="594" w:type="dxa"/>
            <w:gridSpan w:val="6"/>
            <w:vMerge/>
          </w:tcPr>
          <w:p w:rsidR="00DC26FA" w:rsidRPr="002C0542" w:rsidRDefault="00DC26FA" w:rsidP="002C0542">
            <w:pPr>
              <w:rPr>
                <w:rFonts w:ascii="宋体" w:hAnsi="宋体" w:cs="宋体"/>
                <w:kern w:val="0"/>
                <w:szCs w:val="21"/>
              </w:rPr>
            </w:pPr>
          </w:p>
        </w:tc>
      </w:tr>
      <w:tr w:rsidR="002C0542" w:rsidRPr="002C0542">
        <w:trPr>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Align w:val="center"/>
          </w:tcPr>
          <w:p w:rsidR="00DC26FA" w:rsidRPr="002C0542" w:rsidRDefault="00DC26FA" w:rsidP="002C0542">
            <w:pPr>
              <w:jc w:val="center"/>
              <w:rPr>
                <w:rFonts w:ascii="宋体" w:hAnsi="宋体"/>
                <w:szCs w:val="21"/>
              </w:rPr>
            </w:pPr>
            <w:r w:rsidRPr="002C0542">
              <w:rPr>
                <w:rFonts w:ascii="宋体" w:hAnsi="宋体" w:hint="eastAsia"/>
                <w:szCs w:val="21"/>
              </w:rPr>
              <w:t>教学要求</w:t>
            </w:r>
          </w:p>
        </w:tc>
        <w:tc>
          <w:tcPr>
            <w:tcW w:w="6433" w:type="dxa"/>
            <w:gridSpan w:val="11"/>
          </w:tcPr>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1.坚持立德树人，聚焦核心素养。要为学生创设感知和体验信息技术的应用情境，引导学生将问题与技术融合关联，找出解决方案，提炼计算思维的形成过程和表现形式，将其作为实施项目教学的线索，引导学生在解决问题的过程中经历分析思考、实践验证、反馈调整、逐步形成计算思维，不断提升数字化学习与创新能力。</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2.立足岗位需求，培养信息能力。结合学生专业，与学生职业发展需求深度融合，以实践项目为引领，以典型任务为驱动，实施行动导向教学，引导学生关联信息技术与职业知识，掌握岗位和任务情境中运用信息技术解决问题的综合技能。</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3.体现职业教育特点，注重实践技能训练。基础模块打好信息素养基础，分层实施知识性教学，注重运用信息技术工具强化实践技能训练和解决生产生活问题。拓展模块强化职业岗位情境中的实践技能训练，熟练运用信息技术完成相关的职业任务，培养所需的综合与迁移能力。</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4.创设数字化学习情境，强化自主学习与创新能力。积极运用信息化教学理念，创设以学生为中心的数字化学习情境，有机融合各种教学要素，合理设计教学环节，加强教学全过程的信息采集与诊断分析，鼓励学生积极进行数字化学习与创新实践，促进教与学、教与教、学与学、的互动。</w:t>
            </w:r>
          </w:p>
        </w:tc>
      </w:tr>
      <w:tr w:rsidR="002C0542" w:rsidRPr="002C0542">
        <w:trPr>
          <w:jc w:val="center"/>
        </w:trPr>
        <w:tc>
          <w:tcPr>
            <w:tcW w:w="1246" w:type="dxa"/>
            <w:vMerge w:val="restart"/>
            <w:vAlign w:val="center"/>
          </w:tcPr>
          <w:p w:rsidR="00DC26FA" w:rsidRPr="002C0542" w:rsidRDefault="00DC26FA" w:rsidP="002C0542">
            <w:pPr>
              <w:jc w:val="center"/>
              <w:rPr>
                <w:rFonts w:ascii="宋体" w:hAnsi="宋体"/>
                <w:szCs w:val="21"/>
              </w:rPr>
            </w:pPr>
            <w:r w:rsidRPr="002C0542">
              <w:rPr>
                <w:rFonts w:ascii="宋体" w:hAnsi="宋体" w:hint="eastAsia"/>
                <w:szCs w:val="21"/>
              </w:rPr>
              <w:t>历史</w:t>
            </w:r>
          </w:p>
        </w:tc>
        <w:tc>
          <w:tcPr>
            <w:tcW w:w="1250" w:type="dxa"/>
            <w:vAlign w:val="center"/>
          </w:tcPr>
          <w:p w:rsidR="00DC26FA" w:rsidRPr="002C0542" w:rsidRDefault="00DC26FA" w:rsidP="002C0542">
            <w:pPr>
              <w:jc w:val="center"/>
              <w:rPr>
                <w:rFonts w:ascii="宋体" w:hAnsi="宋体"/>
                <w:szCs w:val="21"/>
              </w:rPr>
            </w:pPr>
            <w:r w:rsidRPr="002C0542">
              <w:rPr>
                <w:rFonts w:ascii="宋体" w:hAnsi="宋体" w:hint="eastAsia"/>
                <w:szCs w:val="21"/>
              </w:rPr>
              <w:t>学科核心</w:t>
            </w:r>
          </w:p>
          <w:p w:rsidR="00DC26FA" w:rsidRPr="002C0542" w:rsidRDefault="00DC26FA" w:rsidP="002C0542">
            <w:pPr>
              <w:jc w:val="center"/>
              <w:rPr>
                <w:rFonts w:ascii="宋体" w:hAnsi="宋体"/>
                <w:szCs w:val="21"/>
              </w:rPr>
            </w:pPr>
            <w:r w:rsidRPr="002C0542">
              <w:rPr>
                <w:rFonts w:ascii="宋体" w:hAnsi="宋体" w:hint="eastAsia"/>
                <w:szCs w:val="21"/>
              </w:rPr>
              <w:t>素养</w:t>
            </w:r>
          </w:p>
        </w:tc>
        <w:tc>
          <w:tcPr>
            <w:tcW w:w="6433" w:type="dxa"/>
            <w:gridSpan w:val="11"/>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唯物史观、时空观念、史料实证、历史解释、家国情怀</w:t>
            </w:r>
          </w:p>
        </w:tc>
      </w:tr>
      <w:tr w:rsidR="002C0542" w:rsidRPr="002C0542">
        <w:trPr>
          <w:trHeight w:val="274"/>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Align w:val="center"/>
          </w:tcPr>
          <w:p w:rsidR="00DC26FA" w:rsidRPr="002C0542" w:rsidRDefault="00DC26FA" w:rsidP="002C0542">
            <w:pPr>
              <w:jc w:val="center"/>
              <w:rPr>
                <w:rFonts w:ascii="宋体" w:hAnsi="宋体"/>
                <w:szCs w:val="21"/>
              </w:rPr>
            </w:pPr>
            <w:r w:rsidRPr="002C0542">
              <w:rPr>
                <w:rFonts w:ascii="宋体" w:hAnsi="宋体" w:hint="eastAsia"/>
                <w:szCs w:val="21"/>
              </w:rPr>
              <w:t>课程目标</w:t>
            </w:r>
          </w:p>
        </w:tc>
        <w:tc>
          <w:tcPr>
            <w:tcW w:w="6433" w:type="dxa"/>
            <w:gridSpan w:val="11"/>
          </w:tcPr>
          <w:p w:rsidR="00DC26FA" w:rsidRPr="002C0542" w:rsidRDefault="00DC26FA" w:rsidP="002C05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kern w:val="0"/>
                <w:szCs w:val="21"/>
              </w:rPr>
            </w:pPr>
            <w:r w:rsidRPr="002C0542">
              <w:rPr>
                <w:rFonts w:ascii="宋体" w:hAnsi="宋体" w:cs="宋体" w:hint="eastAsia"/>
                <w:kern w:val="0"/>
                <w:szCs w:val="21"/>
              </w:rPr>
              <w:t>1.了解唯物史观的基本观点和方法，初步形成正确的历史观，能够将唯物史观运用于历史的学习和探究中，并将唯物史观作为认识和解释现实问题的指导思想。</w:t>
            </w:r>
          </w:p>
          <w:p w:rsidR="00DC26FA" w:rsidRPr="002C0542" w:rsidRDefault="00DC26FA" w:rsidP="002C05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kern w:val="0"/>
                <w:szCs w:val="21"/>
              </w:rPr>
            </w:pPr>
            <w:r w:rsidRPr="002C0542">
              <w:rPr>
                <w:rFonts w:ascii="宋体" w:hAnsi="宋体" w:cs="宋体" w:hint="eastAsia"/>
                <w:kern w:val="0"/>
                <w:szCs w:val="21"/>
              </w:rPr>
              <w:t>2.知道特定的史事是与特定的时间和空间相联系的，知道划分历史时间与空间的多种方式，能够在不同的时空框架下理解历史的变化与延续、统一与多样、局部与整体，在认识现实社会或职业问题时，能够将认识的对象置于具体的时空条件下进行考察。</w:t>
            </w:r>
          </w:p>
          <w:p w:rsidR="00DC26FA" w:rsidRPr="002C0542" w:rsidRDefault="00DC26FA" w:rsidP="002C05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kern w:val="0"/>
                <w:szCs w:val="21"/>
              </w:rPr>
            </w:pPr>
            <w:r w:rsidRPr="002C0542">
              <w:rPr>
                <w:rFonts w:ascii="宋体" w:hAnsi="宋体" w:cs="宋体" w:hint="eastAsia"/>
                <w:kern w:val="0"/>
                <w:szCs w:val="21"/>
              </w:rPr>
              <w:t>3.知道史料是通向历史认识的桥梁；了解史料的多种类型；能够尝试搜集、整理、运用可信的史料作为历史论述的证据；能够以实证精神对待现实问题。</w:t>
            </w:r>
          </w:p>
          <w:p w:rsidR="00DC26FA" w:rsidRPr="002C0542" w:rsidRDefault="00DC26FA" w:rsidP="002C05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kern w:val="0"/>
                <w:szCs w:val="21"/>
              </w:rPr>
            </w:pPr>
            <w:r w:rsidRPr="002C0542">
              <w:rPr>
                <w:rFonts w:ascii="宋体" w:hAnsi="宋体" w:cs="宋体" w:hint="eastAsia"/>
                <w:kern w:val="0"/>
                <w:szCs w:val="21"/>
              </w:rPr>
              <w:t>4.能够依据史实与史料对史事表达自己的看法；能够对同一史事的不同解释加以评析；学会从历史表象中发现问题，对史事之间的内在</w:t>
            </w:r>
            <w:r w:rsidRPr="002C0542">
              <w:rPr>
                <w:rFonts w:ascii="宋体" w:hAnsi="宋体" w:cs="宋体" w:hint="eastAsia"/>
                <w:kern w:val="0"/>
                <w:szCs w:val="21"/>
              </w:rPr>
              <w:lastRenderedPageBreak/>
              <w:t>联系做出解释；能够全面客观地评价历史人物；能够实事求是地认识和评判现实社会与职业发展中的问题。</w:t>
            </w:r>
          </w:p>
          <w:p w:rsidR="00DC26FA" w:rsidRPr="002C0542" w:rsidRDefault="00DC26FA" w:rsidP="002C05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kern w:val="0"/>
                <w:szCs w:val="21"/>
              </w:rPr>
            </w:pPr>
            <w:r w:rsidRPr="002C0542">
              <w:rPr>
                <w:rFonts w:ascii="宋体" w:hAnsi="宋体" w:cs="宋体" w:hint="eastAsia"/>
                <w:kern w:val="0"/>
                <w:szCs w:val="21"/>
              </w:rPr>
              <w:t>5.树立正确的国家观，增强对祖国的认同感；认识中华民族 多元一体的历史发展进程，形成民族认同和正确的民族观，铸牢中华民族共同体意识；了解并认同中华先进文化，引导学生传承民族气节、崇尚英雄气概，认识中华文明的历史价值和现实意义；拥护中国共产党领导，认同社会主义核心价值观，树立“四个自信”；了解世界历史发展的基本进程，形成开阔的国际视野和人类命运共同体的意识；能够确立积极进取的人生态度，树立劳动光荣的观念，养成良好职业精神，树立正确世界观、人生观和价值观。</w:t>
            </w:r>
          </w:p>
        </w:tc>
      </w:tr>
      <w:tr w:rsidR="002C0542" w:rsidRPr="002C0542">
        <w:trPr>
          <w:trHeight w:val="60"/>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restart"/>
            <w:vAlign w:val="center"/>
          </w:tcPr>
          <w:p w:rsidR="00DC26FA" w:rsidRPr="002C0542" w:rsidRDefault="00DC26FA" w:rsidP="002C0542">
            <w:pPr>
              <w:jc w:val="center"/>
              <w:rPr>
                <w:rFonts w:ascii="宋体" w:hAnsi="宋体"/>
                <w:szCs w:val="21"/>
              </w:rPr>
            </w:pPr>
            <w:r w:rsidRPr="002C0542">
              <w:rPr>
                <w:rFonts w:ascii="宋体" w:hAnsi="宋体" w:hint="eastAsia"/>
                <w:szCs w:val="21"/>
              </w:rPr>
              <w:t>主要内容</w:t>
            </w:r>
          </w:p>
        </w:tc>
        <w:tc>
          <w:tcPr>
            <w:tcW w:w="1252" w:type="dxa"/>
            <w:vMerge w:val="restart"/>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基础模块</w:t>
            </w:r>
          </w:p>
        </w:tc>
        <w:tc>
          <w:tcPr>
            <w:tcW w:w="4008" w:type="dxa"/>
            <w:gridSpan w:val="3"/>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中国历史</w:t>
            </w:r>
          </w:p>
        </w:tc>
        <w:tc>
          <w:tcPr>
            <w:tcW w:w="587" w:type="dxa"/>
            <w:gridSpan w:val="2"/>
            <w:vMerge w:val="restart"/>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54</w:t>
            </w:r>
          </w:p>
        </w:tc>
        <w:tc>
          <w:tcPr>
            <w:tcW w:w="586" w:type="dxa"/>
            <w:gridSpan w:val="5"/>
            <w:vMerge w:val="restart"/>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72</w:t>
            </w:r>
          </w:p>
        </w:tc>
      </w:tr>
      <w:tr w:rsidR="002C0542" w:rsidRPr="002C0542">
        <w:trPr>
          <w:trHeight w:val="60"/>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jc w:val="cente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世界历史</w:t>
            </w:r>
          </w:p>
        </w:tc>
        <w:tc>
          <w:tcPr>
            <w:tcW w:w="587" w:type="dxa"/>
            <w:gridSpan w:val="2"/>
            <w:vMerge/>
            <w:vAlign w:val="center"/>
          </w:tcPr>
          <w:p w:rsidR="00DC26FA" w:rsidRPr="002C0542" w:rsidRDefault="00DC26FA" w:rsidP="002C0542">
            <w:pPr>
              <w:jc w:val="center"/>
              <w:rPr>
                <w:rFonts w:ascii="宋体" w:hAnsi="宋体" w:cs="宋体"/>
                <w:kern w:val="0"/>
                <w:szCs w:val="21"/>
              </w:rPr>
            </w:pPr>
          </w:p>
        </w:tc>
        <w:tc>
          <w:tcPr>
            <w:tcW w:w="586" w:type="dxa"/>
            <w:gridSpan w:val="5"/>
            <w:vMerge/>
            <w:vAlign w:val="center"/>
          </w:tcPr>
          <w:p w:rsidR="00DC26FA" w:rsidRPr="002C0542" w:rsidRDefault="00DC26FA" w:rsidP="002C0542">
            <w:pPr>
              <w:jc w:val="center"/>
              <w:rPr>
                <w:rFonts w:ascii="宋体" w:hAnsi="宋体" w:cs="宋体"/>
                <w:kern w:val="0"/>
                <w:szCs w:val="21"/>
              </w:rPr>
            </w:pPr>
          </w:p>
        </w:tc>
      </w:tr>
      <w:tr w:rsidR="002C0542" w:rsidRPr="002C0542">
        <w:trPr>
          <w:trHeight w:val="420"/>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jc w:val="center"/>
              <w:rPr>
                <w:rFonts w:ascii="宋体" w:hAnsi="宋体"/>
                <w:szCs w:val="21"/>
              </w:rPr>
            </w:pPr>
          </w:p>
        </w:tc>
        <w:tc>
          <w:tcPr>
            <w:tcW w:w="1252" w:type="dxa"/>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拓展模块</w:t>
            </w:r>
          </w:p>
        </w:tc>
        <w:tc>
          <w:tcPr>
            <w:tcW w:w="4008" w:type="dxa"/>
            <w:gridSpan w:val="3"/>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自主开发</w:t>
            </w:r>
          </w:p>
        </w:tc>
        <w:tc>
          <w:tcPr>
            <w:tcW w:w="587" w:type="dxa"/>
            <w:gridSpan w:val="2"/>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18</w:t>
            </w:r>
          </w:p>
        </w:tc>
        <w:tc>
          <w:tcPr>
            <w:tcW w:w="586" w:type="dxa"/>
            <w:gridSpan w:val="5"/>
            <w:vMerge/>
            <w:vAlign w:val="center"/>
          </w:tcPr>
          <w:p w:rsidR="00DC26FA" w:rsidRPr="002C0542" w:rsidRDefault="00DC26FA" w:rsidP="002C0542">
            <w:pPr>
              <w:jc w:val="center"/>
              <w:rPr>
                <w:rFonts w:ascii="宋体" w:hAnsi="宋体" w:cs="宋体"/>
                <w:kern w:val="0"/>
                <w:szCs w:val="21"/>
              </w:rPr>
            </w:pPr>
          </w:p>
        </w:tc>
      </w:tr>
      <w:tr w:rsidR="002C0542" w:rsidRPr="002C0542">
        <w:trPr>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Align w:val="center"/>
          </w:tcPr>
          <w:p w:rsidR="00DC26FA" w:rsidRPr="002C0542" w:rsidRDefault="00DC26FA" w:rsidP="002C0542">
            <w:pPr>
              <w:jc w:val="center"/>
              <w:rPr>
                <w:rFonts w:ascii="宋体" w:hAnsi="宋体"/>
                <w:szCs w:val="21"/>
              </w:rPr>
            </w:pPr>
            <w:r w:rsidRPr="002C0542">
              <w:rPr>
                <w:rFonts w:ascii="宋体" w:hAnsi="宋体" w:hint="eastAsia"/>
                <w:szCs w:val="21"/>
              </w:rPr>
              <w:t>教学要求</w:t>
            </w:r>
          </w:p>
        </w:tc>
        <w:tc>
          <w:tcPr>
            <w:tcW w:w="6433" w:type="dxa"/>
            <w:gridSpan w:val="11"/>
          </w:tcPr>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1.基于历史学科核心素养设计教学。结合不同教学内容所蕴含的历史学科核心素养的不同方面，合理设计教学目标、教学过程、教学评价，既注重对某一核心素养的专门培养，也注重对学科核心素养的综合培养，以科学有效地达成课程目标。</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2.倡导多元化的教学方式。结合教学内容，创新教学形式、教学过程和教学方法；鼓励学生开展自主学习、探究学习和合作学习，在做中教、做中学，调动和发挥学生学习的积极性、主动性和创造性。</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3.注重历史学习与学生职业发展的融合。教师应结合专业人才培养方案，创设与行业、专业相近的教学情境，设计体验未来职场的教学活动，探索课堂教学与专业实习实训相融合的教学模式。</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4.加强现代信息技术在历史教学中的应用。教师应有效运用现代信息技术，创设历史情境，指导学生充分利用各种信息资源，开展基于网络的自主学习，教师实时、动态监测与评价学习过程与结果，提供及时和针对性的指导，促进学生深度学习。</w:t>
            </w:r>
          </w:p>
        </w:tc>
      </w:tr>
      <w:tr w:rsidR="002C0542" w:rsidRPr="002C0542">
        <w:trPr>
          <w:jc w:val="center"/>
        </w:trPr>
        <w:tc>
          <w:tcPr>
            <w:tcW w:w="1246" w:type="dxa"/>
            <w:vMerge w:val="restart"/>
            <w:vAlign w:val="center"/>
          </w:tcPr>
          <w:p w:rsidR="00DC26FA" w:rsidRPr="002C0542" w:rsidRDefault="00DC26FA" w:rsidP="002C0542">
            <w:pPr>
              <w:jc w:val="center"/>
              <w:rPr>
                <w:rFonts w:ascii="宋体" w:hAnsi="宋体"/>
                <w:szCs w:val="21"/>
              </w:rPr>
            </w:pPr>
            <w:r w:rsidRPr="002C0542">
              <w:rPr>
                <w:rFonts w:ascii="宋体" w:hAnsi="宋体" w:hint="eastAsia"/>
                <w:szCs w:val="21"/>
              </w:rPr>
              <w:t>艺术</w:t>
            </w:r>
          </w:p>
        </w:tc>
        <w:tc>
          <w:tcPr>
            <w:tcW w:w="1250" w:type="dxa"/>
            <w:vAlign w:val="center"/>
          </w:tcPr>
          <w:p w:rsidR="00DC26FA" w:rsidRPr="002C0542" w:rsidRDefault="00DC26FA" w:rsidP="002C0542">
            <w:pPr>
              <w:jc w:val="center"/>
              <w:rPr>
                <w:rFonts w:ascii="宋体" w:hAnsi="宋体"/>
                <w:szCs w:val="21"/>
              </w:rPr>
            </w:pPr>
            <w:r w:rsidRPr="002C0542">
              <w:rPr>
                <w:rFonts w:ascii="宋体" w:hAnsi="宋体" w:hint="eastAsia"/>
                <w:szCs w:val="21"/>
              </w:rPr>
              <w:t>学科核心</w:t>
            </w:r>
          </w:p>
          <w:p w:rsidR="00DC26FA" w:rsidRPr="002C0542" w:rsidRDefault="00DC26FA" w:rsidP="002C0542">
            <w:pPr>
              <w:jc w:val="center"/>
              <w:rPr>
                <w:rFonts w:ascii="宋体" w:hAnsi="宋体"/>
                <w:szCs w:val="21"/>
              </w:rPr>
            </w:pPr>
            <w:r w:rsidRPr="002C0542">
              <w:rPr>
                <w:rFonts w:ascii="宋体" w:hAnsi="宋体" w:hint="eastAsia"/>
                <w:szCs w:val="21"/>
              </w:rPr>
              <w:t>素养</w:t>
            </w:r>
          </w:p>
        </w:tc>
        <w:tc>
          <w:tcPr>
            <w:tcW w:w="6433" w:type="dxa"/>
            <w:gridSpan w:val="11"/>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艺术感知、审美判断、创意表达、文化理解</w:t>
            </w:r>
          </w:p>
        </w:tc>
      </w:tr>
      <w:tr w:rsidR="002C0542" w:rsidRPr="002C0542">
        <w:trPr>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Align w:val="center"/>
          </w:tcPr>
          <w:p w:rsidR="00DC26FA" w:rsidRPr="002C0542" w:rsidRDefault="00DC26FA" w:rsidP="002C0542">
            <w:pPr>
              <w:jc w:val="center"/>
              <w:rPr>
                <w:rFonts w:ascii="宋体" w:hAnsi="宋体"/>
                <w:szCs w:val="21"/>
              </w:rPr>
            </w:pPr>
            <w:r w:rsidRPr="002C0542">
              <w:rPr>
                <w:rFonts w:ascii="宋体" w:hAnsi="宋体" w:hint="eastAsia"/>
                <w:szCs w:val="21"/>
              </w:rPr>
              <w:t>课程目标</w:t>
            </w:r>
          </w:p>
        </w:tc>
        <w:tc>
          <w:tcPr>
            <w:tcW w:w="6433" w:type="dxa"/>
            <w:gridSpan w:val="11"/>
          </w:tcPr>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1.通过课程学习，参与艺术实践活动，掌握必备的艺术知识和表现技能。运用观赏、体验、联系、比较、讨论等方法，感受艺术作品的形象及情感表现，识别不同艺术的表现特征和风格特点，体会不同地域、不同时代艺术的风采。</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2.结合艺术情境，依据艺术原理和其他知识对艺术作品和现实中的审美对象进行描述、分析、解释和判断，丰富审美经验，增强审美理解，提高审美判断能力，陶冶道德情操，塑造美好心灵，形成健康的审美情趣。</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3.根据一个主题或一项任务，运用特定媒介、材料和艺术表现手段或方法进行创意表达，尝试解决学习、工作和生活中的问题，美化生活，具有创新意识与表现能力。</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4.从文化的角度分析和理解作品，认识文化与艺术的关系，了解中国文化的源远流长和博大精深，热爱中华优秀文化，增进文化认同，坚定文化自信，尊重人类文化的多样性。</w:t>
            </w:r>
          </w:p>
        </w:tc>
      </w:tr>
      <w:tr w:rsidR="002C0542" w:rsidRPr="002C0542">
        <w:trPr>
          <w:trHeight w:val="60"/>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restart"/>
            <w:vAlign w:val="center"/>
          </w:tcPr>
          <w:p w:rsidR="00DC26FA" w:rsidRPr="002C0542" w:rsidRDefault="00DC26FA" w:rsidP="002C0542">
            <w:pPr>
              <w:jc w:val="center"/>
              <w:rPr>
                <w:rFonts w:ascii="宋体" w:hAnsi="宋体"/>
                <w:szCs w:val="21"/>
              </w:rPr>
            </w:pPr>
            <w:r w:rsidRPr="002C0542">
              <w:rPr>
                <w:rFonts w:ascii="宋体" w:hAnsi="宋体" w:hint="eastAsia"/>
                <w:szCs w:val="21"/>
              </w:rPr>
              <w:t>主要内容</w:t>
            </w:r>
          </w:p>
        </w:tc>
        <w:tc>
          <w:tcPr>
            <w:tcW w:w="1252" w:type="dxa"/>
            <w:vMerge w:val="restart"/>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基础模块</w:t>
            </w:r>
          </w:p>
        </w:tc>
        <w:tc>
          <w:tcPr>
            <w:tcW w:w="4008" w:type="dxa"/>
            <w:gridSpan w:val="3"/>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音乐鉴赏与实践</w:t>
            </w:r>
          </w:p>
        </w:tc>
        <w:tc>
          <w:tcPr>
            <w:tcW w:w="595" w:type="dxa"/>
            <w:gridSpan w:val="3"/>
            <w:vMerge w:val="restart"/>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18</w:t>
            </w:r>
          </w:p>
        </w:tc>
        <w:tc>
          <w:tcPr>
            <w:tcW w:w="578" w:type="dxa"/>
            <w:gridSpan w:val="4"/>
            <w:vMerge w:val="restart"/>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36</w:t>
            </w:r>
          </w:p>
        </w:tc>
      </w:tr>
      <w:tr w:rsidR="002C0542" w:rsidRPr="002C0542">
        <w:trPr>
          <w:trHeight w:val="60"/>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jc w:val="center"/>
              <w:rPr>
                <w:rFonts w:ascii="宋体" w:hAnsi="宋体"/>
                <w:szCs w:val="21"/>
              </w:rPr>
            </w:pPr>
          </w:p>
        </w:tc>
        <w:tc>
          <w:tcPr>
            <w:tcW w:w="1252" w:type="dxa"/>
            <w:vMerge/>
            <w:vAlign w:val="center"/>
          </w:tcPr>
          <w:p w:rsidR="00DC26FA" w:rsidRPr="002C0542" w:rsidRDefault="00DC26FA" w:rsidP="002C0542">
            <w:pPr>
              <w:jc w:val="center"/>
              <w:rPr>
                <w:rFonts w:ascii="宋体" w:hAnsi="宋体" w:cs="宋体"/>
                <w:kern w:val="0"/>
                <w:szCs w:val="21"/>
              </w:rPr>
            </w:pPr>
          </w:p>
        </w:tc>
        <w:tc>
          <w:tcPr>
            <w:tcW w:w="4008" w:type="dxa"/>
            <w:gridSpan w:val="3"/>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美术鉴赏与实践</w:t>
            </w:r>
          </w:p>
        </w:tc>
        <w:tc>
          <w:tcPr>
            <w:tcW w:w="595" w:type="dxa"/>
            <w:gridSpan w:val="3"/>
            <w:vMerge/>
            <w:vAlign w:val="center"/>
          </w:tcPr>
          <w:p w:rsidR="00DC26FA" w:rsidRPr="002C0542" w:rsidRDefault="00DC26FA" w:rsidP="002C0542">
            <w:pPr>
              <w:jc w:val="center"/>
              <w:rPr>
                <w:rFonts w:ascii="宋体" w:hAnsi="宋体" w:cs="宋体"/>
                <w:kern w:val="0"/>
                <w:szCs w:val="21"/>
              </w:rPr>
            </w:pPr>
          </w:p>
        </w:tc>
        <w:tc>
          <w:tcPr>
            <w:tcW w:w="578" w:type="dxa"/>
            <w:gridSpan w:val="4"/>
            <w:vMerge/>
            <w:vAlign w:val="center"/>
          </w:tcPr>
          <w:p w:rsidR="00DC26FA" w:rsidRPr="002C0542" w:rsidRDefault="00DC26FA" w:rsidP="002C0542">
            <w:pPr>
              <w:jc w:val="center"/>
              <w:rPr>
                <w:rFonts w:ascii="宋体" w:hAnsi="宋体" w:cs="宋体"/>
                <w:kern w:val="0"/>
                <w:szCs w:val="21"/>
              </w:rPr>
            </w:pPr>
          </w:p>
        </w:tc>
      </w:tr>
      <w:tr w:rsidR="002C0542" w:rsidRPr="002C0542">
        <w:trPr>
          <w:trHeight w:val="420"/>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jc w:val="center"/>
              <w:rPr>
                <w:rFonts w:ascii="宋体" w:hAnsi="宋体"/>
                <w:szCs w:val="21"/>
              </w:rPr>
            </w:pPr>
          </w:p>
        </w:tc>
        <w:tc>
          <w:tcPr>
            <w:tcW w:w="1252" w:type="dxa"/>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拓展模块</w:t>
            </w:r>
          </w:p>
        </w:tc>
        <w:tc>
          <w:tcPr>
            <w:tcW w:w="4008" w:type="dxa"/>
            <w:gridSpan w:val="3"/>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歌唱、演奏、舞蹈、设计、中国书画、中国传统工艺、戏剧、影视、其它</w:t>
            </w:r>
          </w:p>
        </w:tc>
        <w:tc>
          <w:tcPr>
            <w:tcW w:w="595" w:type="dxa"/>
            <w:gridSpan w:val="3"/>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18</w:t>
            </w:r>
          </w:p>
        </w:tc>
        <w:tc>
          <w:tcPr>
            <w:tcW w:w="578" w:type="dxa"/>
            <w:gridSpan w:val="4"/>
            <w:vMerge/>
            <w:vAlign w:val="center"/>
          </w:tcPr>
          <w:p w:rsidR="00DC26FA" w:rsidRPr="002C0542" w:rsidRDefault="00DC26FA" w:rsidP="002C0542">
            <w:pPr>
              <w:jc w:val="center"/>
              <w:rPr>
                <w:rFonts w:ascii="宋体" w:hAnsi="宋体" w:cs="宋体"/>
                <w:kern w:val="0"/>
                <w:szCs w:val="21"/>
              </w:rPr>
            </w:pPr>
          </w:p>
        </w:tc>
      </w:tr>
      <w:tr w:rsidR="002C0542" w:rsidRPr="002C0542">
        <w:trPr>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Align w:val="center"/>
          </w:tcPr>
          <w:p w:rsidR="00DC26FA" w:rsidRPr="002C0542" w:rsidRDefault="00DC26FA" w:rsidP="002C0542">
            <w:pPr>
              <w:jc w:val="center"/>
              <w:rPr>
                <w:rFonts w:ascii="宋体" w:hAnsi="宋体"/>
                <w:szCs w:val="21"/>
              </w:rPr>
            </w:pPr>
            <w:r w:rsidRPr="002C0542">
              <w:rPr>
                <w:rFonts w:ascii="宋体" w:hAnsi="宋体" w:hint="eastAsia"/>
                <w:szCs w:val="21"/>
              </w:rPr>
              <w:t>教学要求</w:t>
            </w:r>
          </w:p>
        </w:tc>
        <w:tc>
          <w:tcPr>
            <w:tcW w:w="6433" w:type="dxa"/>
            <w:gridSpan w:val="11"/>
          </w:tcPr>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1.准确理解艺术学科核心素养，科学制定教学目标。正确把握课程性质与任务、目标与内涵，认识到四项学科核心素养既独立又融通，是具有内在逻辑关系的有机整体。教师要结合学情，将学科核心素养培养作为教学的出发点和落脚点，注重单项核心素养培养，也注重综合培育。</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2.深入分析艺术课程结构内容，加强课程衔接整合。基础模块重视知识积累，丰富审美体验，加深艺术理解，树立正确的价值取向，提高艺术鉴赏与实践能力，服务终身发展。拓展模块满足学生多元化发展需求，突出差异性和层次性，激发兴趣，提升艺术潜能。</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3.遵循身心发展和学习规律，精心设计组织教学。坚持“做中学、学中做”，创设合适教学情境，合理运用教学策略，通过多种教学形式，引导学生开展自主学习、探究学习和合作学习。合理利用现代信息技术，整合资源，拓展时空，丰富手段，优化课题教学，提升教学成效。</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4.积极适应学生职业发展需要，体现职业教育特色。</w:t>
            </w:r>
          </w:p>
        </w:tc>
      </w:tr>
      <w:tr w:rsidR="002C0542" w:rsidRPr="002C0542">
        <w:trPr>
          <w:jc w:val="center"/>
        </w:trPr>
        <w:tc>
          <w:tcPr>
            <w:tcW w:w="1246" w:type="dxa"/>
            <w:vMerge w:val="restart"/>
            <w:vAlign w:val="center"/>
          </w:tcPr>
          <w:p w:rsidR="00DC26FA" w:rsidRPr="002C0542" w:rsidRDefault="00DC26FA" w:rsidP="002C0542">
            <w:pPr>
              <w:jc w:val="center"/>
              <w:rPr>
                <w:rFonts w:ascii="宋体" w:hAnsi="宋体"/>
                <w:szCs w:val="21"/>
              </w:rPr>
            </w:pPr>
            <w:r w:rsidRPr="002C0542">
              <w:rPr>
                <w:rFonts w:ascii="宋体" w:hAnsi="宋体" w:hint="eastAsia"/>
                <w:szCs w:val="21"/>
              </w:rPr>
              <w:t>体育与</w:t>
            </w:r>
          </w:p>
          <w:p w:rsidR="00DC26FA" w:rsidRPr="002C0542" w:rsidRDefault="00DC26FA" w:rsidP="002C0542">
            <w:pPr>
              <w:jc w:val="center"/>
              <w:rPr>
                <w:rFonts w:ascii="宋体" w:hAnsi="宋体"/>
                <w:szCs w:val="21"/>
              </w:rPr>
            </w:pPr>
            <w:r w:rsidRPr="002C0542">
              <w:rPr>
                <w:rFonts w:ascii="宋体" w:hAnsi="宋体" w:hint="eastAsia"/>
                <w:szCs w:val="21"/>
              </w:rPr>
              <w:t>健康</w:t>
            </w:r>
          </w:p>
        </w:tc>
        <w:tc>
          <w:tcPr>
            <w:tcW w:w="1250" w:type="dxa"/>
            <w:vAlign w:val="center"/>
          </w:tcPr>
          <w:p w:rsidR="00DC26FA" w:rsidRPr="002C0542" w:rsidRDefault="00DC26FA" w:rsidP="002C0542">
            <w:pPr>
              <w:jc w:val="center"/>
              <w:rPr>
                <w:rFonts w:ascii="宋体" w:hAnsi="宋体"/>
                <w:szCs w:val="21"/>
              </w:rPr>
            </w:pPr>
            <w:r w:rsidRPr="002C0542">
              <w:rPr>
                <w:rFonts w:ascii="宋体" w:hAnsi="宋体" w:hint="eastAsia"/>
                <w:szCs w:val="21"/>
              </w:rPr>
              <w:t>学科核心</w:t>
            </w:r>
          </w:p>
          <w:p w:rsidR="00DC26FA" w:rsidRPr="002C0542" w:rsidRDefault="00DC26FA" w:rsidP="002C0542">
            <w:pPr>
              <w:jc w:val="center"/>
              <w:rPr>
                <w:rFonts w:ascii="宋体" w:hAnsi="宋体"/>
                <w:szCs w:val="21"/>
              </w:rPr>
            </w:pPr>
            <w:r w:rsidRPr="002C0542">
              <w:rPr>
                <w:rFonts w:ascii="宋体" w:hAnsi="宋体" w:hint="eastAsia"/>
                <w:szCs w:val="21"/>
              </w:rPr>
              <w:t>素养</w:t>
            </w:r>
          </w:p>
        </w:tc>
        <w:tc>
          <w:tcPr>
            <w:tcW w:w="6433" w:type="dxa"/>
            <w:gridSpan w:val="11"/>
            <w:vAlign w:val="center"/>
          </w:tcPr>
          <w:p w:rsidR="00DC26FA" w:rsidRPr="002C0542" w:rsidRDefault="00DC26FA" w:rsidP="002C0542">
            <w:pPr>
              <w:rPr>
                <w:rFonts w:ascii="宋体" w:hAnsi="宋体" w:cs="宋体"/>
                <w:kern w:val="0"/>
                <w:szCs w:val="21"/>
              </w:rPr>
            </w:pPr>
            <w:r w:rsidRPr="002C0542">
              <w:rPr>
                <w:rFonts w:ascii="宋体" w:hAnsi="宋体" w:cs="宋体" w:hint="eastAsia"/>
                <w:kern w:val="0"/>
                <w:szCs w:val="21"/>
              </w:rPr>
              <w:t>运动能力、健康行为、体育精神</w:t>
            </w:r>
          </w:p>
        </w:tc>
      </w:tr>
      <w:tr w:rsidR="002C0542" w:rsidRPr="002C0542">
        <w:trPr>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Align w:val="center"/>
          </w:tcPr>
          <w:p w:rsidR="00DC26FA" w:rsidRPr="002C0542" w:rsidRDefault="00DC26FA" w:rsidP="002C0542">
            <w:pPr>
              <w:jc w:val="center"/>
              <w:rPr>
                <w:rFonts w:ascii="宋体" w:hAnsi="宋体"/>
                <w:szCs w:val="21"/>
              </w:rPr>
            </w:pPr>
            <w:r w:rsidRPr="002C0542">
              <w:rPr>
                <w:rFonts w:ascii="宋体" w:hAnsi="宋体" w:hint="eastAsia"/>
                <w:szCs w:val="21"/>
              </w:rPr>
              <w:t>课程目标</w:t>
            </w:r>
          </w:p>
        </w:tc>
        <w:tc>
          <w:tcPr>
            <w:tcW w:w="6433" w:type="dxa"/>
            <w:gridSpan w:val="11"/>
          </w:tcPr>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落实立德树人的根本任务，以体育人，增强学生体质。通过学习本课程，学生能够喜爱并积极参与体育运动，享受体育运动的乐趣，学会锻炼身体的科学方法，掌握1～2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tc>
      </w:tr>
      <w:tr w:rsidR="002C0542" w:rsidRPr="002C0542">
        <w:trPr>
          <w:trHeight w:val="60"/>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restart"/>
            <w:vAlign w:val="center"/>
          </w:tcPr>
          <w:p w:rsidR="00DC26FA" w:rsidRPr="002C0542" w:rsidRDefault="00DC26FA" w:rsidP="002C0542">
            <w:pPr>
              <w:jc w:val="center"/>
              <w:rPr>
                <w:rFonts w:ascii="宋体" w:hAnsi="宋体"/>
                <w:szCs w:val="21"/>
              </w:rPr>
            </w:pPr>
            <w:r w:rsidRPr="002C0542">
              <w:rPr>
                <w:rFonts w:ascii="宋体" w:hAnsi="宋体" w:hint="eastAsia"/>
                <w:szCs w:val="21"/>
              </w:rPr>
              <w:t>主要内容</w:t>
            </w:r>
          </w:p>
        </w:tc>
        <w:tc>
          <w:tcPr>
            <w:tcW w:w="1667" w:type="dxa"/>
            <w:gridSpan w:val="2"/>
            <w:vMerge w:val="restart"/>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基础模块</w:t>
            </w:r>
          </w:p>
        </w:tc>
        <w:tc>
          <w:tcPr>
            <w:tcW w:w="3593" w:type="dxa"/>
            <w:gridSpan w:val="2"/>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体能</w:t>
            </w:r>
          </w:p>
        </w:tc>
        <w:tc>
          <w:tcPr>
            <w:tcW w:w="626" w:type="dxa"/>
            <w:gridSpan w:val="6"/>
            <w:vMerge w:val="restart"/>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54</w:t>
            </w:r>
          </w:p>
        </w:tc>
        <w:tc>
          <w:tcPr>
            <w:tcW w:w="547" w:type="dxa"/>
            <w:vMerge w:val="restart"/>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206</w:t>
            </w:r>
          </w:p>
        </w:tc>
      </w:tr>
      <w:tr w:rsidR="002C0542" w:rsidRPr="002C0542">
        <w:trPr>
          <w:trHeight w:val="60"/>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jc w:val="center"/>
              <w:rPr>
                <w:rFonts w:ascii="宋体" w:hAnsi="宋体"/>
                <w:szCs w:val="21"/>
              </w:rPr>
            </w:pPr>
          </w:p>
        </w:tc>
        <w:tc>
          <w:tcPr>
            <w:tcW w:w="1667" w:type="dxa"/>
            <w:gridSpan w:val="2"/>
            <w:vMerge/>
            <w:vAlign w:val="center"/>
          </w:tcPr>
          <w:p w:rsidR="00DC26FA" w:rsidRPr="002C0542" w:rsidRDefault="00DC26FA" w:rsidP="002C0542">
            <w:pPr>
              <w:jc w:val="center"/>
              <w:rPr>
                <w:rFonts w:ascii="宋体" w:hAnsi="宋体" w:cs="宋体"/>
                <w:kern w:val="0"/>
                <w:szCs w:val="21"/>
              </w:rPr>
            </w:pPr>
          </w:p>
        </w:tc>
        <w:tc>
          <w:tcPr>
            <w:tcW w:w="3593" w:type="dxa"/>
            <w:gridSpan w:val="2"/>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健康教育</w:t>
            </w:r>
          </w:p>
        </w:tc>
        <w:tc>
          <w:tcPr>
            <w:tcW w:w="626" w:type="dxa"/>
            <w:gridSpan w:val="6"/>
            <w:vMerge/>
            <w:vAlign w:val="center"/>
          </w:tcPr>
          <w:p w:rsidR="00DC26FA" w:rsidRPr="002C0542" w:rsidRDefault="00DC26FA" w:rsidP="002C0542">
            <w:pPr>
              <w:jc w:val="center"/>
              <w:rPr>
                <w:rFonts w:ascii="宋体" w:hAnsi="宋体" w:cs="宋体"/>
                <w:kern w:val="0"/>
                <w:szCs w:val="21"/>
              </w:rPr>
            </w:pPr>
          </w:p>
        </w:tc>
        <w:tc>
          <w:tcPr>
            <w:tcW w:w="547" w:type="dxa"/>
            <w:vMerge/>
            <w:vAlign w:val="center"/>
          </w:tcPr>
          <w:p w:rsidR="00DC26FA" w:rsidRPr="002C0542" w:rsidRDefault="00DC26FA" w:rsidP="002C0542">
            <w:pPr>
              <w:jc w:val="center"/>
              <w:rPr>
                <w:rFonts w:ascii="宋体" w:hAnsi="宋体" w:cs="宋体"/>
                <w:kern w:val="0"/>
                <w:szCs w:val="21"/>
              </w:rPr>
            </w:pPr>
          </w:p>
        </w:tc>
      </w:tr>
      <w:tr w:rsidR="002C0542" w:rsidRPr="002C0542">
        <w:trPr>
          <w:trHeight w:val="177"/>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jc w:val="center"/>
              <w:rPr>
                <w:rFonts w:ascii="宋体" w:hAnsi="宋体"/>
                <w:szCs w:val="21"/>
              </w:rPr>
            </w:pPr>
          </w:p>
        </w:tc>
        <w:tc>
          <w:tcPr>
            <w:tcW w:w="1667" w:type="dxa"/>
            <w:gridSpan w:val="2"/>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拓展模块一</w:t>
            </w:r>
          </w:p>
        </w:tc>
        <w:tc>
          <w:tcPr>
            <w:tcW w:w="3593" w:type="dxa"/>
            <w:gridSpan w:val="2"/>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限选2项运动技能</w:t>
            </w:r>
          </w:p>
        </w:tc>
        <w:tc>
          <w:tcPr>
            <w:tcW w:w="626" w:type="dxa"/>
            <w:gridSpan w:val="6"/>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90</w:t>
            </w:r>
          </w:p>
        </w:tc>
        <w:tc>
          <w:tcPr>
            <w:tcW w:w="547" w:type="dxa"/>
            <w:vMerge/>
            <w:vAlign w:val="center"/>
          </w:tcPr>
          <w:p w:rsidR="00DC26FA" w:rsidRPr="002C0542" w:rsidRDefault="00DC26FA" w:rsidP="002C0542">
            <w:pPr>
              <w:jc w:val="center"/>
              <w:rPr>
                <w:rFonts w:ascii="宋体" w:hAnsi="宋体" w:cs="宋体"/>
                <w:kern w:val="0"/>
                <w:szCs w:val="21"/>
              </w:rPr>
            </w:pPr>
          </w:p>
        </w:tc>
      </w:tr>
      <w:tr w:rsidR="002C0542" w:rsidRPr="002C0542">
        <w:trPr>
          <w:trHeight w:val="420"/>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Merge/>
            <w:vAlign w:val="center"/>
          </w:tcPr>
          <w:p w:rsidR="00DC26FA" w:rsidRPr="002C0542" w:rsidRDefault="00DC26FA" w:rsidP="002C0542">
            <w:pPr>
              <w:jc w:val="center"/>
              <w:rPr>
                <w:rFonts w:ascii="宋体" w:hAnsi="宋体"/>
                <w:szCs w:val="21"/>
              </w:rPr>
            </w:pPr>
          </w:p>
        </w:tc>
        <w:tc>
          <w:tcPr>
            <w:tcW w:w="1667" w:type="dxa"/>
            <w:gridSpan w:val="2"/>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拓展模块二</w:t>
            </w:r>
          </w:p>
        </w:tc>
        <w:tc>
          <w:tcPr>
            <w:tcW w:w="3593" w:type="dxa"/>
            <w:gridSpan w:val="2"/>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任选（学校自主确定）</w:t>
            </w:r>
          </w:p>
        </w:tc>
        <w:tc>
          <w:tcPr>
            <w:tcW w:w="626" w:type="dxa"/>
            <w:gridSpan w:val="6"/>
            <w:vAlign w:val="center"/>
          </w:tcPr>
          <w:p w:rsidR="00DC26FA" w:rsidRPr="002C0542" w:rsidRDefault="00DC26FA" w:rsidP="002C0542">
            <w:pPr>
              <w:jc w:val="center"/>
              <w:rPr>
                <w:rFonts w:ascii="宋体" w:hAnsi="宋体" w:cs="宋体"/>
                <w:kern w:val="0"/>
                <w:szCs w:val="21"/>
              </w:rPr>
            </w:pPr>
            <w:r w:rsidRPr="002C0542">
              <w:rPr>
                <w:rFonts w:ascii="宋体" w:hAnsi="宋体" w:cs="宋体" w:hint="eastAsia"/>
                <w:kern w:val="0"/>
                <w:szCs w:val="21"/>
              </w:rPr>
              <w:t>36</w:t>
            </w:r>
          </w:p>
        </w:tc>
        <w:tc>
          <w:tcPr>
            <w:tcW w:w="547" w:type="dxa"/>
            <w:vMerge/>
            <w:vAlign w:val="center"/>
          </w:tcPr>
          <w:p w:rsidR="00DC26FA" w:rsidRPr="002C0542" w:rsidRDefault="00DC26FA" w:rsidP="002C0542">
            <w:pPr>
              <w:jc w:val="center"/>
              <w:rPr>
                <w:rFonts w:ascii="宋体" w:hAnsi="宋体" w:cs="宋体"/>
                <w:kern w:val="0"/>
                <w:szCs w:val="21"/>
              </w:rPr>
            </w:pPr>
          </w:p>
        </w:tc>
      </w:tr>
      <w:tr w:rsidR="002C0542" w:rsidRPr="002C0542">
        <w:trPr>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Align w:val="center"/>
          </w:tcPr>
          <w:p w:rsidR="00DC26FA" w:rsidRPr="002C0542" w:rsidRDefault="00DC26FA" w:rsidP="002C0542">
            <w:pPr>
              <w:jc w:val="center"/>
              <w:rPr>
                <w:rFonts w:ascii="宋体" w:hAnsi="宋体"/>
                <w:szCs w:val="21"/>
              </w:rPr>
            </w:pPr>
            <w:r w:rsidRPr="002C0542">
              <w:rPr>
                <w:rFonts w:ascii="宋体" w:hAnsi="宋体" w:hint="eastAsia"/>
                <w:szCs w:val="21"/>
              </w:rPr>
              <w:t>教学要求</w:t>
            </w:r>
          </w:p>
        </w:tc>
        <w:tc>
          <w:tcPr>
            <w:tcW w:w="6433" w:type="dxa"/>
            <w:gridSpan w:val="11"/>
          </w:tcPr>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1.坚持立德树人，发挥体育独特的育人功能。教师应加强对学生体育精神和体育品格的培养，培养团队合作意识和组织能力，体现中华优秀体育文化的精髓和内容，将体育教学过程变为目标、内容和方法有机融合的综合教学过程。</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2.遵循体育教学规律，提高学生运动能力。教师应加强运动技能形成的学理研究，具有难度递进的意识，优化设计运动技能模块的教学过程。要研究在技能教学中渗透学习知识或原理的方法，探索知识和实践活动有机结合的方法。保证运动负荷，提高学生课堂学习效果。</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3.把握课程结构，注重教学的整体设计。教师要把体育安全放在首位，通过项目模块选修、分组教学和分层教学等方法，因材施教，力争每个学生学有所获，学有所乐。掌握并运用各项体育素质的基本原</w:t>
            </w:r>
            <w:r w:rsidRPr="002C0542">
              <w:rPr>
                <w:rFonts w:ascii="宋体" w:hAnsi="宋体" w:cs="宋体" w:hint="eastAsia"/>
                <w:kern w:val="0"/>
                <w:szCs w:val="21"/>
              </w:rPr>
              <w:lastRenderedPageBreak/>
              <w:t>理和练习方法，采用多样方式进行体能教学。要根据所学内容与学生实际，有效利用信息资源，丰富和拓展学生对健康的认知。</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4.强化职业教育特色，提高职业体能教学实践的针对性。结合中等职业学校学生体质现状，采用多种锻炼方法，提升学生体能，指导学生自我评价体能锻炼效果和改进计划。讨论研究常见职业性疾病的防治、职业安全等主题。</w:t>
            </w:r>
          </w:p>
          <w:p w:rsidR="00DC26FA" w:rsidRPr="002C0542" w:rsidRDefault="00DC26FA" w:rsidP="002C0542">
            <w:pPr>
              <w:ind w:firstLineChars="100" w:firstLine="210"/>
              <w:rPr>
                <w:rFonts w:ascii="宋体" w:hAnsi="宋体" w:cs="宋体"/>
                <w:kern w:val="0"/>
                <w:szCs w:val="21"/>
              </w:rPr>
            </w:pPr>
            <w:r w:rsidRPr="002C0542">
              <w:rPr>
                <w:rFonts w:ascii="宋体" w:hAnsi="宋体" w:cs="宋体" w:hint="eastAsia"/>
                <w:kern w:val="0"/>
                <w:szCs w:val="21"/>
              </w:rPr>
              <w:t>5.倡导多元的学习方式，培养学生自主学习能力。教师要创设多元化情境，采用多种训练方式，激发学习兴趣和热情，鼓励学生选择运动项目深入学习，发展运动爱好和专长。重视信息技术手段，开展多种形式的线上线下学习。构建家庭、学校、社会三位一体的体育与健康教育平台，营造健康成长和全面发展的良好环境。</w:t>
            </w:r>
          </w:p>
        </w:tc>
      </w:tr>
      <w:tr w:rsidR="002C0542" w:rsidRPr="002C0542">
        <w:trPr>
          <w:trHeight w:val="143"/>
          <w:jc w:val="center"/>
        </w:trPr>
        <w:tc>
          <w:tcPr>
            <w:tcW w:w="1246" w:type="dxa"/>
            <w:vMerge w:val="restart"/>
            <w:vAlign w:val="center"/>
          </w:tcPr>
          <w:p w:rsidR="00DC26FA" w:rsidRPr="002C0542" w:rsidRDefault="00DC26FA" w:rsidP="002C0542">
            <w:pPr>
              <w:jc w:val="center"/>
              <w:rPr>
                <w:rFonts w:ascii="宋体" w:hAnsi="宋体" w:cs="仿宋-GB2312"/>
                <w:szCs w:val="21"/>
              </w:rPr>
            </w:pPr>
            <w:r w:rsidRPr="002C0542">
              <w:rPr>
                <w:rFonts w:ascii="宋体" w:hAnsi="宋体" w:cs="仿宋-GB2312" w:hint="eastAsia"/>
                <w:szCs w:val="21"/>
              </w:rPr>
              <w:lastRenderedPageBreak/>
              <w:t>劳动专题</w:t>
            </w:r>
          </w:p>
          <w:p w:rsidR="00DC26FA" w:rsidRPr="002C0542" w:rsidRDefault="00DC26FA" w:rsidP="002C0542">
            <w:pPr>
              <w:jc w:val="center"/>
              <w:rPr>
                <w:rFonts w:ascii="宋体" w:hAnsi="宋体"/>
                <w:szCs w:val="21"/>
              </w:rPr>
            </w:pPr>
            <w:r w:rsidRPr="002C0542">
              <w:rPr>
                <w:rFonts w:ascii="宋体" w:hAnsi="宋体" w:cs="仿宋-GB2312" w:hint="eastAsia"/>
                <w:szCs w:val="21"/>
              </w:rPr>
              <w:t>教育</w:t>
            </w:r>
          </w:p>
        </w:tc>
        <w:tc>
          <w:tcPr>
            <w:tcW w:w="1250" w:type="dxa"/>
            <w:vAlign w:val="center"/>
          </w:tcPr>
          <w:p w:rsidR="00DC26FA" w:rsidRPr="002C0542" w:rsidRDefault="00DC26FA" w:rsidP="002C0542">
            <w:pPr>
              <w:jc w:val="center"/>
              <w:rPr>
                <w:rFonts w:ascii="宋体" w:hAnsi="宋体"/>
                <w:szCs w:val="21"/>
              </w:rPr>
            </w:pPr>
            <w:r w:rsidRPr="002C0542">
              <w:rPr>
                <w:rFonts w:ascii="宋体" w:hAnsi="宋体" w:cs="仿宋" w:hint="eastAsia"/>
                <w:kern w:val="0"/>
                <w:szCs w:val="21"/>
              </w:rPr>
              <w:t>基本理念</w:t>
            </w:r>
          </w:p>
        </w:tc>
        <w:tc>
          <w:tcPr>
            <w:tcW w:w="5090" w:type="dxa"/>
            <w:gridSpan w:val="3"/>
          </w:tcPr>
          <w:p w:rsidR="00DC26FA" w:rsidRPr="002C0542" w:rsidRDefault="00DC26FA" w:rsidP="002C0542">
            <w:pPr>
              <w:rPr>
                <w:rFonts w:ascii="宋体" w:hAnsi="宋体" w:cs="宋体"/>
                <w:kern w:val="0"/>
                <w:szCs w:val="21"/>
              </w:rPr>
            </w:pPr>
            <w:r w:rsidRPr="002C0542">
              <w:rPr>
                <w:rFonts w:ascii="宋体" w:hAnsi="宋体" w:cs="仿宋" w:hint="eastAsia"/>
                <w:kern w:val="0"/>
                <w:szCs w:val="21"/>
              </w:rPr>
              <w:t>强化劳动观念，弘扬劳动精神；强调身心参与，注重手脑并用；继承优良传统，彰显时代特征。</w:t>
            </w:r>
          </w:p>
        </w:tc>
        <w:tc>
          <w:tcPr>
            <w:tcW w:w="1343" w:type="dxa"/>
            <w:gridSpan w:val="8"/>
            <w:vMerge w:val="restart"/>
            <w:vAlign w:val="center"/>
          </w:tcPr>
          <w:p w:rsidR="00DC26FA" w:rsidRPr="002C0542" w:rsidRDefault="00DC26FA" w:rsidP="002C0542">
            <w:pPr>
              <w:ind w:firstLineChars="100" w:firstLine="210"/>
              <w:jc w:val="center"/>
              <w:rPr>
                <w:rFonts w:ascii="宋体" w:hAnsi="宋体" w:cs="宋体"/>
                <w:kern w:val="0"/>
                <w:szCs w:val="21"/>
              </w:rPr>
            </w:pPr>
          </w:p>
        </w:tc>
      </w:tr>
      <w:tr w:rsidR="002C0542" w:rsidRPr="002C0542">
        <w:trPr>
          <w:trHeight w:val="143"/>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Align w:val="center"/>
          </w:tcPr>
          <w:p w:rsidR="00DC26FA" w:rsidRPr="002C0542" w:rsidRDefault="00DC26FA" w:rsidP="002C0542">
            <w:pPr>
              <w:jc w:val="center"/>
              <w:rPr>
                <w:rFonts w:ascii="宋体" w:hAnsi="宋体"/>
                <w:szCs w:val="21"/>
              </w:rPr>
            </w:pPr>
            <w:r w:rsidRPr="002C0542">
              <w:rPr>
                <w:rFonts w:ascii="宋体" w:hAnsi="宋体" w:cs="仿宋" w:hint="eastAsia"/>
                <w:kern w:val="0"/>
                <w:szCs w:val="21"/>
              </w:rPr>
              <w:t>课程目标</w:t>
            </w:r>
          </w:p>
        </w:tc>
        <w:tc>
          <w:tcPr>
            <w:tcW w:w="5090" w:type="dxa"/>
            <w:gridSpan w:val="3"/>
          </w:tcPr>
          <w:p w:rsidR="00DC26FA" w:rsidRPr="002C0542" w:rsidRDefault="00DC26FA" w:rsidP="002C0542">
            <w:pPr>
              <w:widowControl/>
              <w:shd w:val="clear" w:color="auto" w:fill="FFFFFF"/>
              <w:ind w:firstLineChars="100" w:firstLine="210"/>
              <w:jc w:val="left"/>
              <w:rPr>
                <w:rFonts w:ascii="宋体" w:hAnsi="宋体" w:cs="仿宋"/>
                <w:kern w:val="0"/>
                <w:szCs w:val="21"/>
              </w:rPr>
            </w:pPr>
            <w:r w:rsidRPr="002C0542">
              <w:rPr>
                <w:rFonts w:ascii="宋体" w:hAnsi="宋体" w:cs="仿宋" w:hint="eastAsia"/>
                <w:kern w:val="0"/>
                <w:szCs w:val="21"/>
              </w:rPr>
              <w:t xml:space="preserve">1.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 </w:t>
            </w:r>
          </w:p>
          <w:p w:rsidR="00DC26FA" w:rsidRPr="002C0542" w:rsidRDefault="00DC26FA" w:rsidP="002C0542">
            <w:pPr>
              <w:widowControl/>
              <w:shd w:val="clear" w:color="auto" w:fill="FFFFFF"/>
              <w:ind w:firstLineChars="100" w:firstLine="210"/>
              <w:jc w:val="left"/>
              <w:rPr>
                <w:rFonts w:ascii="宋体" w:hAnsi="宋体" w:cs="仿宋"/>
                <w:kern w:val="0"/>
                <w:szCs w:val="21"/>
              </w:rPr>
            </w:pPr>
            <w:r w:rsidRPr="002C0542">
              <w:rPr>
                <w:rFonts w:ascii="宋体" w:hAnsi="宋体" w:cs="仿宋" w:hint="eastAsia"/>
                <w:kern w:val="0"/>
                <w:szCs w:val="21"/>
              </w:rPr>
              <w:t xml:space="preserve">2.具有必备的劳动能力。掌握基本的劳动知识和技能，正确使用常见劳动工具，增强体力、智力和创造力，具备完成一定劳动任务所需要的设计、操作能力及团队合作能力。 </w:t>
            </w:r>
          </w:p>
          <w:p w:rsidR="00DC26FA" w:rsidRPr="002C0542" w:rsidRDefault="00DC26FA" w:rsidP="002C0542">
            <w:pPr>
              <w:widowControl/>
              <w:shd w:val="clear" w:color="auto" w:fill="FFFFFF"/>
              <w:ind w:firstLineChars="100" w:firstLine="210"/>
              <w:jc w:val="left"/>
              <w:rPr>
                <w:rFonts w:ascii="宋体" w:hAnsi="宋体" w:cs="仿宋"/>
                <w:kern w:val="0"/>
                <w:szCs w:val="21"/>
              </w:rPr>
            </w:pPr>
            <w:r w:rsidRPr="002C0542">
              <w:rPr>
                <w:rFonts w:ascii="宋体" w:hAnsi="宋体" w:cs="仿宋" w:hint="eastAsia"/>
                <w:kern w:val="0"/>
                <w:szCs w:val="21"/>
              </w:rPr>
              <w:t xml:space="preserve">3.培育积极的劳动精神。领会“幸福是奋斗出来的”内涵与意义，继承中华民族勤俭节约、敬业奉献的优良传统，弘扬开拓创新、砥砺奋进的时代精神。 </w:t>
            </w:r>
          </w:p>
          <w:p w:rsidR="00DC26FA" w:rsidRPr="002C0542" w:rsidRDefault="00DC26FA" w:rsidP="002C0542">
            <w:pPr>
              <w:ind w:firstLineChars="100" w:firstLine="210"/>
              <w:rPr>
                <w:rFonts w:ascii="宋体" w:hAnsi="宋体" w:cs="宋体"/>
                <w:kern w:val="0"/>
                <w:szCs w:val="21"/>
              </w:rPr>
            </w:pPr>
            <w:r w:rsidRPr="002C0542">
              <w:rPr>
                <w:rFonts w:ascii="宋体" w:hAnsi="宋体" w:cs="仿宋" w:hint="eastAsia"/>
                <w:kern w:val="0"/>
                <w:szCs w:val="21"/>
              </w:rPr>
              <w:t>4.养成良好的劳动习惯和品质。能够自觉自愿、认真负责、安全规范、坚持不懈地参与劳动，形成诚实守信、吃苦耐劳的品质。珍惜劳动成果，养成良好的消费习惯，杜绝浪费。</w:t>
            </w:r>
          </w:p>
        </w:tc>
        <w:tc>
          <w:tcPr>
            <w:tcW w:w="1343" w:type="dxa"/>
            <w:gridSpan w:val="8"/>
            <w:vMerge/>
          </w:tcPr>
          <w:p w:rsidR="00DC26FA" w:rsidRPr="002C0542" w:rsidRDefault="00DC26FA" w:rsidP="002C0542">
            <w:pPr>
              <w:ind w:firstLineChars="100" w:firstLine="210"/>
              <w:rPr>
                <w:rFonts w:ascii="宋体" w:hAnsi="宋体" w:cs="宋体"/>
                <w:kern w:val="0"/>
                <w:szCs w:val="21"/>
              </w:rPr>
            </w:pPr>
          </w:p>
        </w:tc>
      </w:tr>
      <w:tr w:rsidR="002C0542" w:rsidRPr="002C0542">
        <w:trPr>
          <w:trHeight w:val="143"/>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Align w:val="center"/>
          </w:tcPr>
          <w:p w:rsidR="00DC26FA" w:rsidRPr="002C0542" w:rsidRDefault="00DC26FA" w:rsidP="002C0542">
            <w:pPr>
              <w:rPr>
                <w:rFonts w:ascii="宋体" w:hAnsi="宋体"/>
                <w:szCs w:val="21"/>
              </w:rPr>
            </w:pPr>
            <w:r w:rsidRPr="002C0542">
              <w:rPr>
                <w:rFonts w:ascii="宋体" w:hAnsi="宋体" w:cs="仿宋" w:hint="eastAsia"/>
                <w:kern w:val="0"/>
                <w:szCs w:val="21"/>
              </w:rPr>
              <w:t>主要内容</w:t>
            </w:r>
          </w:p>
        </w:tc>
        <w:tc>
          <w:tcPr>
            <w:tcW w:w="5090" w:type="dxa"/>
            <w:gridSpan w:val="3"/>
          </w:tcPr>
          <w:p w:rsidR="00DC26FA" w:rsidRPr="002C0542" w:rsidRDefault="00DC26FA" w:rsidP="002C0542">
            <w:pPr>
              <w:widowControl/>
              <w:shd w:val="clear" w:color="auto" w:fill="FFFFFF"/>
              <w:ind w:firstLineChars="100" w:firstLine="210"/>
              <w:jc w:val="left"/>
              <w:rPr>
                <w:rFonts w:ascii="宋体" w:hAnsi="宋体" w:cs="仿宋"/>
                <w:kern w:val="0"/>
                <w:szCs w:val="21"/>
              </w:rPr>
            </w:pPr>
            <w:r w:rsidRPr="002C0542">
              <w:rPr>
                <w:rFonts w:ascii="宋体" w:hAnsi="宋体" w:cs="仿宋" w:hint="eastAsia"/>
                <w:kern w:val="0"/>
                <w:szCs w:val="21"/>
              </w:rPr>
              <w:t>主要包括日常生活劳动、生产劳动和服务性劳动中的知识、技能与价值观。</w:t>
            </w:r>
          </w:p>
          <w:p w:rsidR="00DC26FA" w:rsidRPr="002C0542" w:rsidRDefault="00DC26FA" w:rsidP="002C0542">
            <w:pPr>
              <w:widowControl/>
              <w:shd w:val="clear" w:color="auto" w:fill="FFFFFF"/>
              <w:ind w:firstLineChars="100" w:firstLine="210"/>
              <w:jc w:val="left"/>
              <w:rPr>
                <w:rFonts w:ascii="宋体" w:hAnsi="宋体" w:cs="仿宋"/>
                <w:kern w:val="0"/>
                <w:szCs w:val="21"/>
              </w:rPr>
            </w:pPr>
            <w:r w:rsidRPr="002C0542">
              <w:rPr>
                <w:rFonts w:ascii="宋体" w:hAnsi="宋体" w:cs="仿宋" w:hint="eastAsia"/>
                <w:kern w:val="0"/>
                <w:szCs w:val="21"/>
              </w:rPr>
              <w:t>1.日常生活劳动教育立足个人生活事务处理，结合开展新时代校园爱国卫生运动，注重生活能力和良好卫生习惯培养，树立自立自强意识。</w:t>
            </w:r>
          </w:p>
          <w:p w:rsidR="00DC26FA" w:rsidRPr="002C0542" w:rsidRDefault="00DC26FA" w:rsidP="002C0542">
            <w:pPr>
              <w:widowControl/>
              <w:shd w:val="clear" w:color="auto" w:fill="FFFFFF"/>
              <w:ind w:firstLineChars="100" w:firstLine="210"/>
              <w:jc w:val="left"/>
              <w:rPr>
                <w:rFonts w:ascii="宋体" w:hAnsi="宋体" w:cs="仿宋"/>
                <w:kern w:val="0"/>
                <w:szCs w:val="21"/>
              </w:rPr>
            </w:pPr>
            <w:r w:rsidRPr="002C0542">
              <w:rPr>
                <w:rFonts w:ascii="宋体" w:hAnsi="宋体" w:cs="仿宋" w:hint="eastAsia"/>
                <w:kern w:val="0"/>
                <w:szCs w:val="21"/>
              </w:rPr>
              <w:t>2.生产劳动教育要让学生在工农业生产过程中直接经历物质财富的创造过程，体验从简单劳动、原始劳动向复杂劳动、创造性劳动的发展过程，学会使用工具，掌握相关技术，感受劳动创造价值，增强产品质量意识，体会平凡劳动中的伟大。</w:t>
            </w:r>
          </w:p>
          <w:p w:rsidR="00DC26FA" w:rsidRPr="002C0542" w:rsidRDefault="00DC26FA" w:rsidP="002C0542">
            <w:pPr>
              <w:ind w:firstLineChars="100" w:firstLine="210"/>
              <w:rPr>
                <w:rFonts w:ascii="宋体" w:hAnsi="宋体" w:cs="宋体"/>
                <w:kern w:val="0"/>
                <w:szCs w:val="21"/>
              </w:rPr>
            </w:pPr>
            <w:r w:rsidRPr="002C0542">
              <w:rPr>
                <w:rFonts w:ascii="宋体" w:hAnsi="宋体" w:cs="仿宋" w:hint="eastAsia"/>
                <w:kern w:val="0"/>
                <w:szCs w:val="21"/>
              </w:rPr>
              <w:t>3.服务性劳动教育让学生利用知识、技能等为他人和社会提供服务，在服务性岗位上见习实习，树立服务意识，实践服务技能；在公益劳动、志愿服务中强化社会责任感。</w:t>
            </w:r>
          </w:p>
        </w:tc>
        <w:tc>
          <w:tcPr>
            <w:tcW w:w="1343" w:type="dxa"/>
            <w:gridSpan w:val="8"/>
            <w:vMerge/>
          </w:tcPr>
          <w:p w:rsidR="00DC26FA" w:rsidRPr="002C0542" w:rsidRDefault="00DC26FA" w:rsidP="002C0542">
            <w:pPr>
              <w:ind w:firstLineChars="100" w:firstLine="210"/>
              <w:rPr>
                <w:rFonts w:ascii="宋体" w:hAnsi="宋体" w:cs="宋体"/>
                <w:kern w:val="0"/>
                <w:szCs w:val="21"/>
              </w:rPr>
            </w:pPr>
          </w:p>
        </w:tc>
      </w:tr>
      <w:tr w:rsidR="002C0542" w:rsidRPr="002C0542">
        <w:trPr>
          <w:trHeight w:val="143"/>
          <w:jc w:val="center"/>
        </w:trPr>
        <w:tc>
          <w:tcPr>
            <w:tcW w:w="1246" w:type="dxa"/>
            <w:vMerge/>
            <w:vAlign w:val="center"/>
          </w:tcPr>
          <w:p w:rsidR="00DC26FA" w:rsidRPr="002C0542" w:rsidRDefault="00DC26FA" w:rsidP="002C0542">
            <w:pPr>
              <w:jc w:val="center"/>
              <w:rPr>
                <w:rFonts w:ascii="宋体" w:hAnsi="宋体"/>
                <w:szCs w:val="21"/>
              </w:rPr>
            </w:pPr>
          </w:p>
        </w:tc>
        <w:tc>
          <w:tcPr>
            <w:tcW w:w="1250" w:type="dxa"/>
            <w:vAlign w:val="center"/>
          </w:tcPr>
          <w:p w:rsidR="00DC26FA" w:rsidRPr="002C0542" w:rsidRDefault="00DC26FA" w:rsidP="002C0542">
            <w:pPr>
              <w:rPr>
                <w:rFonts w:ascii="宋体" w:hAnsi="宋体"/>
                <w:szCs w:val="21"/>
              </w:rPr>
            </w:pPr>
            <w:r w:rsidRPr="002C0542">
              <w:rPr>
                <w:rFonts w:ascii="宋体" w:hAnsi="宋体" w:cs="仿宋" w:hint="eastAsia"/>
                <w:kern w:val="0"/>
                <w:szCs w:val="21"/>
              </w:rPr>
              <w:t>教学要求</w:t>
            </w:r>
          </w:p>
        </w:tc>
        <w:tc>
          <w:tcPr>
            <w:tcW w:w="5090" w:type="dxa"/>
            <w:gridSpan w:val="3"/>
          </w:tcPr>
          <w:p w:rsidR="00DC26FA" w:rsidRPr="002C0542" w:rsidRDefault="00DC26FA" w:rsidP="002C0542">
            <w:pPr>
              <w:widowControl/>
              <w:shd w:val="clear" w:color="auto" w:fill="FFFFFF"/>
              <w:ind w:firstLineChars="100" w:firstLine="210"/>
              <w:jc w:val="left"/>
              <w:rPr>
                <w:rFonts w:ascii="宋体" w:hAnsi="宋体" w:cs="仿宋"/>
                <w:kern w:val="0"/>
                <w:szCs w:val="21"/>
              </w:rPr>
            </w:pPr>
            <w:r w:rsidRPr="002C0542">
              <w:rPr>
                <w:rFonts w:ascii="宋体" w:hAnsi="宋体" w:cs="仿宋" w:hint="eastAsia"/>
                <w:kern w:val="0"/>
                <w:szCs w:val="21"/>
              </w:rPr>
              <w:t>1.持续开展日常生活劳动，自我管理生活，提高劳</w:t>
            </w:r>
            <w:r w:rsidRPr="002C0542">
              <w:rPr>
                <w:rFonts w:ascii="宋体" w:hAnsi="宋体" w:cs="仿宋" w:hint="eastAsia"/>
                <w:kern w:val="0"/>
                <w:szCs w:val="21"/>
              </w:rPr>
              <w:lastRenderedPageBreak/>
              <w:t>动自立自强的意识和能力；</w:t>
            </w:r>
          </w:p>
          <w:p w:rsidR="00DC26FA" w:rsidRPr="002C0542" w:rsidRDefault="00DC26FA" w:rsidP="002C0542">
            <w:pPr>
              <w:widowControl/>
              <w:shd w:val="clear" w:color="auto" w:fill="FFFFFF"/>
              <w:ind w:firstLineChars="100" w:firstLine="210"/>
              <w:jc w:val="left"/>
              <w:rPr>
                <w:rFonts w:ascii="宋体" w:hAnsi="宋体" w:cs="仿宋"/>
                <w:kern w:val="0"/>
                <w:szCs w:val="21"/>
              </w:rPr>
            </w:pPr>
            <w:r w:rsidRPr="002C0542">
              <w:rPr>
                <w:rFonts w:ascii="宋体" w:hAnsi="宋体" w:cs="仿宋" w:hint="eastAsia"/>
                <w:kern w:val="0"/>
                <w:szCs w:val="21"/>
              </w:rPr>
              <w:t>2.定期开展校内外公益服务性劳动，做好校园环境秩序维护，运用专业技能为社会、为他人提供相关公益服务，培育社会公德，厚植爱国爱民的情怀；</w:t>
            </w:r>
          </w:p>
          <w:p w:rsidR="00DC26FA" w:rsidRPr="002C0542" w:rsidRDefault="00DC26FA" w:rsidP="002C0542">
            <w:pPr>
              <w:widowControl/>
              <w:shd w:val="clear" w:color="auto" w:fill="FFFFFF"/>
              <w:ind w:firstLineChars="100" w:firstLine="210"/>
              <w:jc w:val="left"/>
              <w:rPr>
                <w:rFonts w:ascii="宋体" w:hAnsi="宋体" w:cs="宋体"/>
                <w:kern w:val="0"/>
                <w:szCs w:val="21"/>
              </w:rPr>
            </w:pPr>
            <w:r w:rsidRPr="002C0542">
              <w:rPr>
                <w:rFonts w:ascii="宋体" w:hAnsi="宋体" w:cs="仿宋" w:hint="eastAsia"/>
                <w:kern w:val="0"/>
                <w:szCs w:val="21"/>
              </w:rPr>
              <w:t>3.依托实习实训，参与真实的生产劳动和服务性劳动，增强职业认同感和劳动自豪感，提升创意物化能力，培育不断探索、精益求精、追求卓越的工匠精神和爱岗敬业的劳动态度，坚信“三百六十行，行行出状元”，体认劳动不分贵贱，任何职业都很光荣，都能出彩。</w:t>
            </w:r>
          </w:p>
        </w:tc>
        <w:tc>
          <w:tcPr>
            <w:tcW w:w="1343" w:type="dxa"/>
            <w:gridSpan w:val="8"/>
            <w:vMerge/>
          </w:tcPr>
          <w:p w:rsidR="00DC26FA" w:rsidRPr="002C0542" w:rsidRDefault="00DC26FA" w:rsidP="002C0542">
            <w:pPr>
              <w:ind w:firstLineChars="100" w:firstLine="210"/>
              <w:rPr>
                <w:rFonts w:ascii="宋体" w:hAnsi="宋体" w:cs="宋体"/>
                <w:kern w:val="0"/>
                <w:szCs w:val="21"/>
              </w:rPr>
            </w:pPr>
          </w:p>
        </w:tc>
      </w:tr>
      <w:tr w:rsidR="002C0542" w:rsidRPr="002C0542">
        <w:trPr>
          <w:trHeight w:val="143"/>
          <w:jc w:val="center"/>
        </w:trPr>
        <w:tc>
          <w:tcPr>
            <w:tcW w:w="7586" w:type="dxa"/>
            <w:gridSpan w:val="5"/>
            <w:vAlign w:val="center"/>
          </w:tcPr>
          <w:p w:rsidR="00DC26FA" w:rsidRPr="002C0542" w:rsidRDefault="00DC26FA" w:rsidP="002C0542">
            <w:pPr>
              <w:widowControl/>
              <w:shd w:val="clear" w:color="auto" w:fill="FFFFFF"/>
              <w:jc w:val="center"/>
              <w:rPr>
                <w:rFonts w:ascii="宋体" w:hAnsi="宋体" w:cs="仿宋"/>
                <w:b/>
                <w:bCs/>
                <w:kern w:val="0"/>
                <w:szCs w:val="21"/>
              </w:rPr>
            </w:pPr>
            <w:r w:rsidRPr="002C0542">
              <w:rPr>
                <w:rFonts w:ascii="宋体" w:hAnsi="宋体" w:cs="仿宋" w:hint="eastAsia"/>
                <w:b/>
                <w:bCs/>
                <w:kern w:val="0"/>
                <w:szCs w:val="21"/>
              </w:rPr>
              <w:lastRenderedPageBreak/>
              <w:t>合计</w:t>
            </w:r>
          </w:p>
        </w:tc>
        <w:tc>
          <w:tcPr>
            <w:tcW w:w="1343" w:type="dxa"/>
            <w:gridSpan w:val="8"/>
          </w:tcPr>
          <w:p w:rsidR="00DC26FA" w:rsidRPr="002C0542" w:rsidRDefault="00DC26FA" w:rsidP="002C0542">
            <w:pPr>
              <w:jc w:val="center"/>
              <w:rPr>
                <w:rFonts w:ascii="宋体" w:hAnsi="宋体" w:cs="宋体"/>
                <w:b/>
                <w:bCs/>
                <w:kern w:val="0"/>
                <w:szCs w:val="21"/>
              </w:rPr>
            </w:pPr>
            <w:r w:rsidRPr="002C0542">
              <w:rPr>
                <w:rFonts w:ascii="宋体" w:hAnsi="宋体" w:cs="宋体" w:hint="eastAsia"/>
                <w:b/>
                <w:bCs/>
                <w:kern w:val="0"/>
                <w:szCs w:val="21"/>
              </w:rPr>
              <w:t>1895</w:t>
            </w:r>
          </w:p>
        </w:tc>
      </w:tr>
      <w:tr w:rsidR="002C0542" w:rsidRPr="002C0542">
        <w:trPr>
          <w:trHeight w:val="143"/>
          <w:jc w:val="center"/>
        </w:trPr>
        <w:tc>
          <w:tcPr>
            <w:tcW w:w="1246" w:type="dxa"/>
            <w:vAlign w:val="center"/>
          </w:tcPr>
          <w:p w:rsidR="00DC26FA" w:rsidRPr="002C0542" w:rsidRDefault="00DC26FA" w:rsidP="002C0542">
            <w:pPr>
              <w:jc w:val="center"/>
              <w:rPr>
                <w:rFonts w:ascii="宋体" w:hAnsi="宋体"/>
                <w:szCs w:val="21"/>
              </w:rPr>
            </w:pPr>
            <w:r w:rsidRPr="002C0542">
              <w:rPr>
                <w:rFonts w:ascii="宋体" w:hAnsi="宋体" w:hint="eastAsia"/>
                <w:szCs w:val="21"/>
              </w:rPr>
              <w:t>说明</w:t>
            </w:r>
          </w:p>
        </w:tc>
        <w:tc>
          <w:tcPr>
            <w:tcW w:w="7683" w:type="dxa"/>
            <w:gridSpan w:val="12"/>
            <w:vAlign w:val="center"/>
          </w:tcPr>
          <w:p w:rsidR="00DC26FA" w:rsidRPr="002C0542" w:rsidRDefault="00DC26FA" w:rsidP="002C05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kern w:val="0"/>
                <w:szCs w:val="21"/>
              </w:rPr>
            </w:pPr>
            <w:r w:rsidRPr="002C0542">
              <w:rPr>
                <w:rFonts w:ascii="宋体" w:hAnsi="宋体" w:cs="宋体" w:hint="eastAsia"/>
                <w:kern w:val="0"/>
                <w:szCs w:val="21"/>
              </w:rPr>
              <w:t>1.</w:t>
            </w:r>
            <w:r w:rsidRPr="002C0542">
              <w:rPr>
                <w:rFonts w:ascii="宋体" w:hAnsi="宋体" w:cs="宋体"/>
                <w:kern w:val="0"/>
                <w:szCs w:val="21"/>
              </w:rPr>
              <w:t>国家安全教育、</w:t>
            </w:r>
            <w:r w:rsidRPr="002C0542">
              <w:rPr>
                <w:rFonts w:ascii="宋体" w:hAnsi="宋体" w:cs="宋体" w:hint="eastAsia"/>
                <w:kern w:val="0"/>
                <w:szCs w:val="21"/>
              </w:rPr>
              <w:t>国防教育、</w:t>
            </w:r>
            <w:r w:rsidRPr="002C0542">
              <w:rPr>
                <w:rFonts w:ascii="宋体" w:hAnsi="宋体" w:cs="宋体"/>
                <w:kern w:val="0"/>
                <w:szCs w:val="21"/>
              </w:rPr>
              <w:t>节能减排、绿色环保、金融知识、社会责任、人口资源、海洋科学、管理等人文素养</w:t>
            </w:r>
            <w:r w:rsidRPr="002C0542">
              <w:rPr>
                <w:rFonts w:ascii="宋体" w:hAnsi="宋体" w:cs="宋体" w:hint="eastAsia"/>
                <w:kern w:val="0"/>
                <w:szCs w:val="21"/>
              </w:rPr>
              <w:t>和</w:t>
            </w:r>
            <w:r w:rsidRPr="002C0542">
              <w:rPr>
                <w:rFonts w:ascii="宋体" w:hAnsi="宋体" w:cs="宋体"/>
                <w:kern w:val="0"/>
                <w:szCs w:val="21"/>
              </w:rPr>
              <w:t>科学素养方面的</w:t>
            </w:r>
            <w:r w:rsidRPr="002C0542">
              <w:rPr>
                <w:rFonts w:ascii="宋体" w:hAnsi="宋体" w:cs="宋体" w:hint="eastAsia"/>
                <w:kern w:val="0"/>
                <w:szCs w:val="21"/>
              </w:rPr>
              <w:t>教育，学校将通过</w:t>
            </w:r>
            <w:r w:rsidRPr="002C0542">
              <w:rPr>
                <w:rFonts w:ascii="宋体" w:hAnsi="宋体" w:cs="宋体"/>
                <w:kern w:val="0"/>
                <w:szCs w:val="21"/>
              </w:rPr>
              <w:t>专题讲座</w:t>
            </w:r>
            <w:r w:rsidRPr="002C0542">
              <w:rPr>
                <w:rFonts w:ascii="宋体" w:hAnsi="宋体" w:cs="宋体" w:hint="eastAsia"/>
                <w:kern w:val="0"/>
                <w:szCs w:val="21"/>
              </w:rPr>
              <w:t>或</w:t>
            </w:r>
            <w:r w:rsidRPr="002C0542">
              <w:rPr>
                <w:rFonts w:ascii="宋体" w:hAnsi="宋体" w:cs="宋体"/>
                <w:kern w:val="0"/>
                <w:szCs w:val="21"/>
              </w:rPr>
              <w:t>活动</w:t>
            </w:r>
            <w:r w:rsidRPr="002C0542">
              <w:rPr>
                <w:rFonts w:ascii="宋体" w:hAnsi="宋体" w:cs="宋体" w:hint="eastAsia"/>
                <w:kern w:val="0"/>
                <w:szCs w:val="21"/>
              </w:rPr>
              <w:t>的形式</w:t>
            </w:r>
            <w:r w:rsidRPr="002C0542">
              <w:rPr>
                <w:rFonts w:ascii="宋体" w:hAnsi="宋体" w:cs="宋体"/>
                <w:kern w:val="0"/>
                <w:szCs w:val="21"/>
              </w:rPr>
              <w:t>，将有关知识融入到专业教学和社会实践</w:t>
            </w:r>
            <w:r w:rsidRPr="002C0542">
              <w:rPr>
                <w:rFonts w:ascii="宋体" w:hAnsi="宋体" w:cs="宋体" w:hint="eastAsia"/>
                <w:kern w:val="0"/>
                <w:szCs w:val="21"/>
              </w:rPr>
              <w:t>（军训）</w:t>
            </w:r>
            <w:r w:rsidRPr="002C0542">
              <w:rPr>
                <w:rFonts w:ascii="宋体" w:hAnsi="宋体" w:cs="宋体"/>
                <w:kern w:val="0"/>
                <w:szCs w:val="21"/>
              </w:rPr>
              <w:t>中</w:t>
            </w:r>
            <w:r w:rsidRPr="002C0542">
              <w:rPr>
                <w:rFonts w:ascii="宋体" w:hAnsi="宋体" w:cs="宋体" w:hint="eastAsia"/>
                <w:kern w:val="0"/>
                <w:szCs w:val="21"/>
              </w:rPr>
              <w:t>，以提高教育的针对性。</w:t>
            </w:r>
          </w:p>
          <w:p w:rsidR="00DC26FA" w:rsidRPr="002C0542" w:rsidRDefault="00DC26FA" w:rsidP="002C05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kern w:val="0"/>
                <w:szCs w:val="21"/>
              </w:rPr>
            </w:pPr>
            <w:r w:rsidRPr="002C0542">
              <w:rPr>
                <w:rFonts w:ascii="宋体" w:hAnsi="宋体" w:cs="宋体" w:hint="eastAsia"/>
                <w:kern w:val="0"/>
                <w:szCs w:val="21"/>
              </w:rPr>
              <w:t>2.精心组织</w:t>
            </w:r>
            <w:r w:rsidRPr="002C0542">
              <w:rPr>
                <w:rFonts w:ascii="宋体" w:hAnsi="宋体" w:cs="宋体"/>
                <w:kern w:val="0"/>
                <w:szCs w:val="21"/>
              </w:rPr>
              <w:t>劳动实践、创新创业实践、志愿服务及其他社会公益活动</w:t>
            </w:r>
            <w:r w:rsidRPr="002C0542">
              <w:rPr>
                <w:rFonts w:ascii="宋体" w:hAnsi="宋体" w:cs="宋体" w:hint="eastAsia"/>
                <w:kern w:val="0"/>
                <w:szCs w:val="21"/>
              </w:rPr>
              <w:t>，并与德育教育和就业教育相结合，纳入学生管理和共青团的工作范畴，统一规划，分步实施。</w:t>
            </w:r>
          </w:p>
          <w:p w:rsidR="00DC26FA" w:rsidRPr="002C0542" w:rsidRDefault="00DC26FA" w:rsidP="002C0542">
            <w:pPr>
              <w:ind w:firstLineChars="100" w:firstLine="210"/>
              <w:rPr>
                <w:rFonts w:ascii="宋体" w:hAnsi="宋体"/>
                <w:szCs w:val="21"/>
              </w:rPr>
            </w:pPr>
            <w:r w:rsidRPr="002C0542">
              <w:rPr>
                <w:rFonts w:ascii="宋体" w:hAnsi="宋体"/>
                <w:szCs w:val="21"/>
              </w:rPr>
              <w:t>3</w:t>
            </w:r>
            <w:r w:rsidRPr="002C0542">
              <w:rPr>
                <w:rFonts w:ascii="宋体" w:hAnsi="宋体" w:hint="eastAsia"/>
                <w:szCs w:val="21"/>
              </w:rPr>
              <w:t>.健康教育的学科教学纳入体育与健康课程之中，利用下雨（雪）或高温（严寒）等时段进行，每学期保证6课时以上。</w:t>
            </w:r>
          </w:p>
          <w:p w:rsidR="00DC26FA" w:rsidRPr="002C0542" w:rsidRDefault="00DC26FA" w:rsidP="002C0542">
            <w:pPr>
              <w:ind w:firstLineChars="100" w:firstLine="210"/>
              <w:rPr>
                <w:rFonts w:ascii="宋体" w:hAnsi="宋体" w:cs="宋体"/>
                <w:kern w:val="0"/>
                <w:szCs w:val="21"/>
              </w:rPr>
            </w:pPr>
            <w:r w:rsidRPr="002C0542">
              <w:rPr>
                <w:rFonts w:ascii="宋体" w:hAnsi="宋体"/>
                <w:szCs w:val="21"/>
              </w:rPr>
              <w:t>4.</w:t>
            </w:r>
            <w:r w:rsidRPr="002C0542">
              <w:rPr>
                <w:rFonts w:ascii="宋体" w:hAnsi="宋体" w:hint="eastAsia"/>
                <w:szCs w:val="21"/>
              </w:rPr>
              <w:t>劳动专题教育共计1</w:t>
            </w:r>
            <w:r w:rsidRPr="002C0542">
              <w:rPr>
                <w:rFonts w:ascii="宋体" w:hAnsi="宋体"/>
                <w:szCs w:val="21"/>
              </w:rPr>
              <w:t>8</w:t>
            </w:r>
            <w:r w:rsidRPr="002C0542">
              <w:rPr>
                <w:rFonts w:ascii="宋体" w:hAnsi="宋体" w:hint="eastAsia"/>
                <w:szCs w:val="21"/>
              </w:rPr>
              <w:t>课时，编制专门计划，与实践课程同步完成。</w:t>
            </w:r>
          </w:p>
        </w:tc>
      </w:tr>
    </w:tbl>
    <w:p w:rsidR="00DC26FA" w:rsidRPr="002C0542" w:rsidRDefault="00DC26FA" w:rsidP="002C0542">
      <w:pPr>
        <w:adjustRightInd w:val="0"/>
        <w:snapToGrid w:val="0"/>
        <w:spacing w:line="360" w:lineRule="auto"/>
        <w:ind w:firstLineChars="200" w:firstLine="560"/>
        <w:rPr>
          <w:rFonts w:ascii="仿宋" w:eastAsia="仿宋" w:hAnsi="仿宋" w:cs="仿宋"/>
          <w:sz w:val="28"/>
          <w:szCs w:val="28"/>
        </w:rPr>
      </w:pPr>
    </w:p>
    <w:p w:rsidR="00DC26FA" w:rsidRPr="002C0542" w:rsidRDefault="00DC26FA" w:rsidP="002C0542">
      <w:pPr>
        <w:adjustRightInd w:val="0"/>
        <w:snapToGrid w:val="0"/>
        <w:spacing w:beforeLines="50" w:before="156" w:line="360" w:lineRule="auto"/>
        <w:ind w:firstLineChars="200" w:firstLine="562"/>
        <w:rPr>
          <w:rFonts w:ascii="黑体" w:eastAsia="黑体" w:hAnsi="黑体"/>
          <w:b/>
          <w:sz w:val="28"/>
          <w:szCs w:val="28"/>
        </w:rPr>
      </w:pPr>
      <w:r w:rsidRPr="002C0542">
        <w:rPr>
          <w:rFonts w:ascii="黑体" w:eastAsia="黑体" w:hAnsi="黑体" w:hint="eastAsia"/>
          <w:b/>
          <w:sz w:val="28"/>
          <w:szCs w:val="28"/>
        </w:rPr>
        <w:t>（二）专业（技能）课程</w:t>
      </w:r>
    </w:p>
    <w:p w:rsidR="00DC26FA" w:rsidRPr="002C0542" w:rsidRDefault="00DC26FA" w:rsidP="002C0542">
      <w:pPr>
        <w:adjustRightInd w:val="0"/>
        <w:snapToGrid w:val="0"/>
        <w:spacing w:beforeLines="50" w:before="156" w:line="360" w:lineRule="auto"/>
        <w:ind w:firstLineChars="200" w:firstLine="562"/>
        <w:rPr>
          <w:rFonts w:ascii="黑体" w:eastAsia="黑体" w:hAnsi="黑体"/>
          <w:b/>
          <w:sz w:val="28"/>
          <w:szCs w:val="28"/>
        </w:rPr>
      </w:pPr>
      <w:r w:rsidRPr="002C0542">
        <w:rPr>
          <w:rFonts w:ascii="黑体" w:eastAsia="黑体" w:hAnsi="黑体" w:hint="eastAsia"/>
          <w:b/>
          <w:sz w:val="28"/>
          <w:szCs w:val="28"/>
        </w:rPr>
        <w:t>1.专业核心课</w:t>
      </w:r>
    </w:p>
    <w:p w:rsidR="00DC26FA" w:rsidRPr="002C0542" w:rsidRDefault="00DC26FA" w:rsidP="002C0542">
      <w:pPr>
        <w:spacing w:line="400" w:lineRule="exact"/>
        <w:jc w:val="center"/>
        <w:rPr>
          <w:rFonts w:ascii="宋体" w:hAnsi="宋体" w:cs="仿宋"/>
          <w:sz w:val="24"/>
        </w:rPr>
      </w:pPr>
      <w:r w:rsidRPr="002C0542">
        <w:rPr>
          <w:rFonts w:ascii="宋体" w:hAnsi="宋体" w:cs="仿宋" w:hint="eastAsia"/>
          <w:sz w:val="24"/>
        </w:rPr>
        <w:t>表3  专业核心课开设情况一览表</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843"/>
        <w:gridCol w:w="2682"/>
        <w:gridCol w:w="3555"/>
        <w:gridCol w:w="851"/>
      </w:tblGrid>
      <w:tr w:rsidR="002C0542" w:rsidRPr="002C0542">
        <w:tc>
          <w:tcPr>
            <w:tcW w:w="675" w:type="dxa"/>
            <w:vAlign w:val="center"/>
          </w:tcPr>
          <w:p w:rsidR="00DC26FA" w:rsidRPr="002C0542" w:rsidRDefault="00DC26FA" w:rsidP="002C0542">
            <w:pPr>
              <w:adjustRightInd w:val="0"/>
              <w:snapToGrid w:val="0"/>
              <w:jc w:val="center"/>
              <w:rPr>
                <w:rFonts w:ascii="宋体" w:hAnsi="宋体"/>
                <w:b/>
                <w:bCs/>
                <w:szCs w:val="21"/>
              </w:rPr>
            </w:pPr>
            <w:r w:rsidRPr="002C0542">
              <w:rPr>
                <w:rFonts w:ascii="宋体" w:hAnsi="宋体" w:hint="eastAsia"/>
                <w:b/>
                <w:bCs/>
                <w:szCs w:val="21"/>
              </w:rPr>
              <w:t>序号</w:t>
            </w:r>
          </w:p>
        </w:tc>
        <w:tc>
          <w:tcPr>
            <w:tcW w:w="1843" w:type="dxa"/>
            <w:vAlign w:val="center"/>
          </w:tcPr>
          <w:p w:rsidR="00DC26FA" w:rsidRPr="002C0542" w:rsidRDefault="00DC26FA" w:rsidP="002C0542">
            <w:pPr>
              <w:adjustRightInd w:val="0"/>
              <w:snapToGrid w:val="0"/>
              <w:jc w:val="center"/>
              <w:rPr>
                <w:rFonts w:ascii="宋体" w:hAnsi="宋体"/>
                <w:b/>
                <w:bCs/>
                <w:szCs w:val="21"/>
              </w:rPr>
            </w:pPr>
            <w:r w:rsidRPr="002C0542">
              <w:rPr>
                <w:rFonts w:ascii="宋体" w:hAnsi="宋体" w:hint="eastAsia"/>
                <w:b/>
                <w:bCs/>
                <w:szCs w:val="21"/>
              </w:rPr>
              <w:t>课程名称</w:t>
            </w:r>
          </w:p>
        </w:tc>
        <w:tc>
          <w:tcPr>
            <w:tcW w:w="2682" w:type="dxa"/>
            <w:vAlign w:val="center"/>
          </w:tcPr>
          <w:p w:rsidR="00DC26FA" w:rsidRPr="002C0542" w:rsidRDefault="00DC26FA" w:rsidP="002C0542">
            <w:pPr>
              <w:adjustRightInd w:val="0"/>
              <w:snapToGrid w:val="0"/>
              <w:jc w:val="center"/>
              <w:rPr>
                <w:rFonts w:ascii="宋体" w:hAnsi="宋体"/>
                <w:b/>
                <w:bCs/>
                <w:szCs w:val="21"/>
              </w:rPr>
            </w:pPr>
            <w:r w:rsidRPr="002C0542">
              <w:rPr>
                <w:rFonts w:ascii="宋体" w:hAnsi="宋体" w:hint="eastAsia"/>
                <w:b/>
                <w:bCs/>
                <w:szCs w:val="21"/>
              </w:rPr>
              <w:t>课程目标</w:t>
            </w:r>
          </w:p>
        </w:tc>
        <w:tc>
          <w:tcPr>
            <w:tcW w:w="3555" w:type="dxa"/>
            <w:vAlign w:val="center"/>
          </w:tcPr>
          <w:p w:rsidR="00DC26FA" w:rsidRPr="002C0542" w:rsidRDefault="00DC26FA" w:rsidP="002C0542">
            <w:pPr>
              <w:adjustRightInd w:val="0"/>
              <w:snapToGrid w:val="0"/>
              <w:jc w:val="center"/>
              <w:rPr>
                <w:rFonts w:ascii="宋体" w:hAnsi="宋体"/>
                <w:b/>
                <w:bCs/>
                <w:szCs w:val="21"/>
              </w:rPr>
            </w:pPr>
            <w:r w:rsidRPr="002C0542">
              <w:rPr>
                <w:rFonts w:ascii="宋体" w:hAnsi="宋体" w:hint="eastAsia"/>
                <w:b/>
                <w:bCs/>
                <w:szCs w:val="21"/>
              </w:rPr>
              <w:t>主要教学内容和教学要求</w:t>
            </w:r>
          </w:p>
        </w:tc>
        <w:tc>
          <w:tcPr>
            <w:tcW w:w="851" w:type="dxa"/>
            <w:vAlign w:val="center"/>
          </w:tcPr>
          <w:p w:rsidR="00DC26FA" w:rsidRPr="002C0542" w:rsidRDefault="00DC26FA" w:rsidP="002C0542">
            <w:pPr>
              <w:adjustRightInd w:val="0"/>
              <w:snapToGrid w:val="0"/>
              <w:jc w:val="center"/>
              <w:rPr>
                <w:rFonts w:ascii="宋体" w:hAnsi="宋体"/>
                <w:b/>
                <w:bCs/>
                <w:szCs w:val="21"/>
              </w:rPr>
            </w:pPr>
            <w:r w:rsidRPr="002C0542">
              <w:rPr>
                <w:rFonts w:ascii="宋体" w:hAnsi="宋体" w:hint="eastAsia"/>
                <w:b/>
                <w:bCs/>
                <w:szCs w:val="21"/>
              </w:rPr>
              <w:t>参考</w:t>
            </w:r>
          </w:p>
          <w:p w:rsidR="00DC26FA" w:rsidRPr="002C0542" w:rsidRDefault="00DC26FA" w:rsidP="002C0542">
            <w:pPr>
              <w:adjustRightInd w:val="0"/>
              <w:snapToGrid w:val="0"/>
              <w:jc w:val="center"/>
              <w:rPr>
                <w:rFonts w:ascii="宋体" w:hAnsi="宋体"/>
                <w:b/>
                <w:bCs/>
                <w:szCs w:val="21"/>
              </w:rPr>
            </w:pPr>
            <w:r w:rsidRPr="002C0542">
              <w:rPr>
                <w:rFonts w:ascii="宋体" w:hAnsi="宋体" w:hint="eastAsia"/>
                <w:b/>
                <w:bCs/>
                <w:szCs w:val="21"/>
              </w:rPr>
              <w:t>学时</w:t>
            </w:r>
          </w:p>
        </w:tc>
      </w:tr>
      <w:tr w:rsidR="002C0542" w:rsidRPr="002C0542">
        <w:tc>
          <w:tcPr>
            <w:tcW w:w="675" w:type="dxa"/>
            <w:vAlign w:val="center"/>
          </w:tcPr>
          <w:p w:rsidR="00DC26FA" w:rsidRPr="002C0542" w:rsidRDefault="00DC26FA" w:rsidP="002C0542">
            <w:pPr>
              <w:adjustRightInd w:val="0"/>
              <w:snapToGrid w:val="0"/>
              <w:jc w:val="center"/>
              <w:rPr>
                <w:rFonts w:ascii="宋体" w:hAnsi="宋体"/>
                <w:szCs w:val="21"/>
              </w:rPr>
            </w:pPr>
            <w:r w:rsidRPr="002C0542">
              <w:rPr>
                <w:rFonts w:ascii="宋体" w:hAnsi="宋体" w:hint="eastAsia"/>
                <w:szCs w:val="21"/>
              </w:rPr>
              <w:t>1</w:t>
            </w:r>
          </w:p>
        </w:tc>
        <w:tc>
          <w:tcPr>
            <w:tcW w:w="1843" w:type="dxa"/>
            <w:vAlign w:val="center"/>
          </w:tcPr>
          <w:p w:rsidR="00DC26FA" w:rsidRPr="002C0542" w:rsidRDefault="00DC26FA" w:rsidP="002C0542">
            <w:pPr>
              <w:adjustRightInd w:val="0"/>
              <w:snapToGrid w:val="0"/>
              <w:rPr>
                <w:rFonts w:ascii="宋体" w:hAnsi="宋体"/>
                <w:szCs w:val="21"/>
              </w:rPr>
            </w:pPr>
            <w:r w:rsidRPr="002C0542">
              <w:rPr>
                <w:rFonts w:ascii="宋体" w:hAnsi="宋体" w:hint="eastAsia"/>
                <w:szCs w:val="21"/>
              </w:rPr>
              <w:t>计算机应用基础</w:t>
            </w:r>
          </w:p>
        </w:tc>
        <w:tc>
          <w:tcPr>
            <w:tcW w:w="2682" w:type="dxa"/>
            <w:vAlign w:val="center"/>
          </w:tcPr>
          <w:p w:rsidR="00DC26FA" w:rsidRPr="002C0542" w:rsidRDefault="00DC26FA" w:rsidP="002C0542">
            <w:pPr>
              <w:widowControl/>
              <w:shd w:val="clear" w:color="auto" w:fill="FFFFFF"/>
              <w:adjustRightInd w:val="0"/>
              <w:snapToGrid w:val="0"/>
              <w:ind w:firstLineChars="200" w:firstLine="420"/>
              <w:jc w:val="left"/>
              <w:rPr>
                <w:rFonts w:ascii="宋体" w:hAnsi="宋体" w:cs="仿宋"/>
                <w:kern w:val="0"/>
                <w:szCs w:val="21"/>
              </w:rPr>
            </w:pPr>
            <w:r w:rsidRPr="002C0542">
              <w:rPr>
                <w:rFonts w:ascii="宋体" w:hAnsi="宋体" w:cs="仿宋" w:hint="eastAsia"/>
                <w:kern w:val="0"/>
                <w:szCs w:val="21"/>
              </w:rPr>
              <w:t>帮助学生了解计算机的组成及工作原理、应用及发展历程，培养学生的信息技术理论素养。通过管理计算机中的文件和文件夹及系统的维护和管理，培养学生日常应用计算机的技能，培养学生利用网络获取信息的素养和技能；培养学生综合运用计算机的能力。</w:t>
            </w:r>
          </w:p>
        </w:tc>
        <w:tc>
          <w:tcPr>
            <w:tcW w:w="3555" w:type="dxa"/>
            <w:vAlign w:val="center"/>
          </w:tcPr>
          <w:p w:rsidR="00DC26FA" w:rsidRPr="002C0542" w:rsidRDefault="00DC26FA" w:rsidP="002C0542">
            <w:pPr>
              <w:widowControl/>
              <w:shd w:val="clear" w:color="auto" w:fill="FFFFFF"/>
              <w:adjustRightInd w:val="0"/>
              <w:snapToGrid w:val="0"/>
              <w:rPr>
                <w:rFonts w:ascii="宋体" w:hAnsi="宋体"/>
                <w:b/>
                <w:szCs w:val="21"/>
              </w:rPr>
            </w:pPr>
            <w:r w:rsidRPr="002C0542">
              <w:rPr>
                <w:rFonts w:ascii="宋体" w:hAnsi="宋体" w:hint="eastAsia"/>
                <w:b/>
                <w:szCs w:val="21"/>
              </w:rPr>
              <w:t>主要内容：</w:t>
            </w:r>
          </w:p>
          <w:p w:rsidR="00DC26FA" w:rsidRPr="002C0542" w:rsidRDefault="00DC26FA" w:rsidP="002C0542">
            <w:pPr>
              <w:widowControl/>
              <w:shd w:val="clear" w:color="auto" w:fill="FFFFFF"/>
              <w:adjustRightInd w:val="0"/>
              <w:snapToGrid w:val="0"/>
              <w:rPr>
                <w:rFonts w:ascii="宋体" w:hAnsi="宋体"/>
                <w:szCs w:val="21"/>
              </w:rPr>
            </w:pPr>
            <w:r w:rsidRPr="002C0542">
              <w:rPr>
                <w:rFonts w:ascii="宋体" w:hAnsi="宋体" w:hint="eastAsia"/>
                <w:szCs w:val="21"/>
              </w:rPr>
              <w:t>模块1 认识计算机</w:t>
            </w:r>
          </w:p>
          <w:p w:rsidR="00DC26FA" w:rsidRPr="002C0542" w:rsidRDefault="00DC26FA" w:rsidP="002C0542">
            <w:pPr>
              <w:widowControl/>
              <w:shd w:val="clear" w:color="auto" w:fill="FFFFFF"/>
              <w:adjustRightInd w:val="0"/>
              <w:snapToGrid w:val="0"/>
              <w:rPr>
                <w:rFonts w:ascii="宋体" w:hAnsi="宋体"/>
                <w:szCs w:val="21"/>
              </w:rPr>
            </w:pPr>
            <w:r w:rsidRPr="002C0542">
              <w:rPr>
                <w:rFonts w:ascii="宋体" w:hAnsi="宋体" w:hint="eastAsia"/>
                <w:szCs w:val="21"/>
              </w:rPr>
              <w:t>模块2 操作</w:t>
            </w:r>
            <w:r w:rsidRPr="002C0542">
              <w:rPr>
                <w:rFonts w:ascii="宋体" w:hAnsi="宋体"/>
                <w:szCs w:val="21"/>
              </w:rPr>
              <w:t>Windows</w:t>
            </w:r>
            <w:r w:rsidRPr="002C0542">
              <w:rPr>
                <w:rFonts w:ascii="宋体" w:hAnsi="宋体" w:hint="eastAsia"/>
                <w:szCs w:val="21"/>
              </w:rPr>
              <w:t xml:space="preserve"> 7</w:t>
            </w:r>
          </w:p>
          <w:p w:rsidR="00DC26FA" w:rsidRPr="002C0542" w:rsidRDefault="00DC26FA" w:rsidP="002C0542">
            <w:pPr>
              <w:widowControl/>
              <w:shd w:val="clear" w:color="auto" w:fill="FFFFFF"/>
              <w:adjustRightInd w:val="0"/>
              <w:snapToGrid w:val="0"/>
              <w:rPr>
                <w:rFonts w:ascii="宋体" w:hAnsi="宋体"/>
                <w:szCs w:val="21"/>
              </w:rPr>
            </w:pPr>
            <w:r w:rsidRPr="002C0542">
              <w:rPr>
                <w:rFonts w:ascii="宋体" w:hAnsi="宋体" w:hint="eastAsia"/>
                <w:szCs w:val="21"/>
              </w:rPr>
              <w:t>模块3 认识计算机网络</w:t>
            </w:r>
          </w:p>
          <w:p w:rsidR="00DC26FA" w:rsidRPr="002C0542" w:rsidRDefault="00DC26FA" w:rsidP="002C0542">
            <w:pPr>
              <w:widowControl/>
              <w:shd w:val="clear" w:color="auto" w:fill="FFFFFF"/>
              <w:adjustRightInd w:val="0"/>
              <w:snapToGrid w:val="0"/>
              <w:rPr>
                <w:rFonts w:ascii="宋体" w:hAnsi="宋体"/>
                <w:szCs w:val="21"/>
              </w:rPr>
            </w:pPr>
            <w:r w:rsidRPr="002C0542">
              <w:rPr>
                <w:rFonts w:ascii="宋体" w:hAnsi="宋体" w:hint="eastAsia"/>
                <w:szCs w:val="21"/>
              </w:rPr>
              <w:t>模块4使用常用工具</w:t>
            </w:r>
          </w:p>
          <w:p w:rsidR="00DC26FA" w:rsidRPr="002C0542" w:rsidRDefault="00DC26FA" w:rsidP="002C0542">
            <w:pPr>
              <w:widowControl/>
              <w:shd w:val="clear" w:color="auto" w:fill="FFFFFF"/>
              <w:adjustRightInd w:val="0"/>
              <w:snapToGrid w:val="0"/>
              <w:rPr>
                <w:rFonts w:ascii="宋体" w:hAnsi="宋体"/>
                <w:b/>
                <w:szCs w:val="21"/>
              </w:rPr>
            </w:pPr>
            <w:r w:rsidRPr="002C0542">
              <w:rPr>
                <w:rFonts w:ascii="宋体" w:hAnsi="宋体" w:hint="eastAsia"/>
                <w:b/>
                <w:szCs w:val="21"/>
              </w:rPr>
              <w:t>教学要求：</w:t>
            </w:r>
          </w:p>
          <w:p w:rsidR="00DC26FA" w:rsidRPr="002C0542" w:rsidRDefault="00DC26FA" w:rsidP="002C0542">
            <w:pPr>
              <w:widowControl/>
              <w:shd w:val="clear" w:color="auto" w:fill="FFFFFF"/>
              <w:adjustRightInd w:val="0"/>
              <w:snapToGrid w:val="0"/>
              <w:rPr>
                <w:rFonts w:ascii="宋体" w:hAnsi="宋体"/>
                <w:szCs w:val="21"/>
              </w:rPr>
            </w:pPr>
            <w:r w:rsidRPr="002C0542">
              <w:rPr>
                <w:rFonts w:ascii="宋体" w:hAnsi="宋体" w:hint="eastAsia"/>
                <w:szCs w:val="21"/>
              </w:rPr>
              <w:t>1.掌握计算机的软硬件系统知识；</w:t>
            </w:r>
          </w:p>
          <w:p w:rsidR="00DC26FA" w:rsidRPr="002C0542" w:rsidRDefault="00DC26FA" w:rsidP="002C0542">
            <w:pPr>
              <w:widowControl/>
              <w:shd w:val="clear" w:color="auto" w:fill="FFFFFF"/>
              <w:adjustRightInd w:val="0"/>
              <w:snapToGrid w:val="0"/>
              <w:rPr>
                <w:rFonts w:ascii="宋体" w:hAnsi="宋体"/>
                <w:szCs w:val="21"/>
              </w:rPr>
            </w:pPr>
            <w:r w:rsidRPr="002C0542">
              <w:rPr>
                <w:rFonts w:ascii="宋体" w:hAnsi="宋体" w:hint="eastAsia"/>
                <w:szCs w:val="21"/>
              </w:rPr>
              <w:t>2.掌握计算机系统管理与维护；</w:t>
            </w:r>
          </w:p>
          <w:p w:rsidR="00DC26FA" w:rsidRPr="002C0542" w:rsidRDefault="00DC26FA" w:rsidP="002C0542">
            <w:pPr>
              <w:widowControl/>
              <w:shd w:val="clear" w:color="auto" w:fill="FFFFFF"/>
              <w:adjustRightInd w:val="0"/>
              <w:snapToGrid w:val="0"/>
              <w:rPr>
                <w:rFonts w:ascii="宋体" w:hAnsi="宋体"/>
                <w:szCs w:val="21"/>
              </w:rPr>
            </w:pPr>
            <w:r w:rsidRPr="002C0542">
              <w:rPr>
                <w:rFonts w:ascii="宋体" w:hAnsi="宋体" w:hint="eastAsia"/>
                <w:szCs w:val="21"/>
              </w:rPr>
              <w:t>3.掌握Windows操作系统的使用及文件和文件夹的管理；</w:t>
            </w:r>
          </w:p>
          <w:p w:rsidR="00DC26FA" w:rsidRPr="002C0542" w:rsidRDefault="00DC26FA" w:rsidP="002C0542">
            <w:pPr>
              <w:widowControl/>
              <w:shd w:val="clear" w:color="auto" w:fill="FFFFFF"/>
              <w:adjustRightInd w:val="0"/>
              <w:snapToGrid w:val="0"/>
              <w:rPr>
                <w:rFonts w:ascii="宋体" w:hAnsi="宋体"/>
                <w:szCs w:val="21"/>
              </w:rPr>
            </w:pPr>
            <w:r w:rsidRPr="002C0542">
              <w:rPr>
                <w:rFonts w:ascii="宋体" w:hAnsi="宋体" w:hint="eastAsia"/>
                <w:szCs w:val="21"/>
              </w:rPr>
              <w:t>4.常用系统工具软件、平面设计信息处理等常用工具类软件的应用技能。</w:t>
            </w:r>
          </w:p>
        </w:tc>
        <w:tc>
          <w:tcPr>
            <w:tcW w:w="851" w:type="dxa"/>
            <w:vAlign w:val="center"/>
          </w:tcPr>
          <w:p w:rsidR="00DC26FA" w:rsidRPr="002C0542" w:rsidRDefault="00DC26FA" w:rsidP="002C0542">
            <w:pPr>
              <w:adjustRightInd w:val="0"/>
              <w:snapToGrid w:val="0"/>
              <w:ind w:firstLineChars="50" w:firstLine="105"/>
              <w:rPr>
                <w:rFonts w:ascii="宋体" w:hAnsi="宋体"/>
                <w:szCs w:val="21"/>
              </w:rPr>
            </w:pPr>
            <w:r w:rsidRPr="002C0542">
              <w:rPr>
                <w:rFonts w:ascii="宋体" w:hAnsi="宋体" w:hint="eastAsia"/>
                <w:szCs w:val="21"/>
              </w:rPr>
              <w:t>327</w:t>
            </w:r>
          </w:p>
        </w:tc>
      </w:tr>
      <w:tr w:rsidR="002C0542" w:rsidRPr="002C0542">
        <w:tc>
          <w:tcPr>
            <w:tcW w:w="675" w:type="dxa"/>
            <w:vAlign w:val="center"/>
          </w:tcPr>
          <w:p w:rsidR="00DC26FA" w:rsidRPr="002C0542" w:rsidRDefault="00DC26FA" w:rsidP="002C0542">
            <w:pPr>
              <w:adjustRightInd w:val="0"/>
              <w:snapToGrid w:val="0"/>
              <w:jc w:val="center"/>
              <w:rPr>
                <w:rFonts w:ascii="宋体" w:hAnsi="宋体"/>
                <w:szCs w:val="21"/>
              </w:rPr>
            </w:pPr>
            <w:r w:rsidRPr="002C0542">
              <w:rPr>
                <w:rFonts w:ascii="宋体" w:hAnsi="宋体" w:hint="eastAsia"/>
                <w:szCs w:val="21"/>
              </w:rPr>
              <w:t>2</w:t>
            </w:r>
          </w:p>
        </w:tc>
        <w:tc>
          <w:tcPr>
            <w:tcW w:w="1843" w:type="dxa"/>
            <w:vAlign w:val="center"/>
          </w:tcPr>
          <w:p w:rsidR="00DC26FA" w:rsidRPr="002C0542" w:rsidRDefault="00DC26FA" w:rsidP="002C0542">
            <w:pPr>
              <w:adjustRightInd w:val="0"/>
              <w:snapToGrid w:val="0"/>
              <w:rPr>
                <w:rFonts w:ascii="宋体" w:hAnsi="宋体"/>
                <w:szCs w:val="21"/>
              </w:rPr>
            </w:pPr>
            <w:r w:rsidRPr="002C0542">
              <w:rPr>
                <w:rFonts w:ascii="宋体" w:hAnsi="宋体" w:hint="eastAsia"/>
                <w:szCs w:val="21"/>
              </w:rPr>
              <w:t>办公自动化软件</w:t>
            </w:r>
          </w:p>
        </w:tc>
        <w:tc>
          <w:tcPr>
            <w:tcW w:w="2682" w:type="dxa"/>
            <w:vAlign w:val="center"/>
          </w:tcPr>
          <w:p w:rsidR="00DC26FA" w:rsidRPr="002C0542" w:rsidRDefault="00DC26FA" w:rsidP="002C0542">
            <w:pPr>
              <w:widowControl/>
              <w:shd w:val="clear" w:color="auto" w:fill="FFFFFF"/>
              <w:adjustRightInd w:val="0"/>
              <w:snapToGrid w:val="0"/>
              <w:ind w:firstLineChars="200" w:firstLine="420"/>
              <w:rPr>
                <w:rFonts w:ascii="宋体" w:hAnsi="宋体" w:cs="仿宋"/>
                <w:kern w:val="0"/>
                <w:szCs w:val="21"/>
              </w:rPr>
            </w:pPr>
            <w:r w:rsidRPr="002C0542">
              <w:t>培养学生熟练使用</w:t>
            </w:r>
            <w:r w:rsidRPr="002C0542">
              <w:t>Word</w:t>
            </w:r>
            <w:r w:rsidRPr="002C0542">
              <w:t>进行文字处理的方法和技能；培养学生熟练使用</w:t>
            </w:r>
            <w:r w:rsidRPr="002C0542">
              <w:t>Excel</w:t>
            </w:r>
            <w:r w:rsidRPr="002C0542">
              <w:t>进行数据处理的方法和技能；培养学生综合运用</w:t>
            </w:r>
            <w:r w:rsidRPr="002C0542">
              <w:lastRenderedPageBreak/>
              <w:t>图片、文字、音视频等形成幻灯片的方法和技能</w:t>
            </w:r>
            <w:r w:rsidRPr="002C0542">
              <w:rPr>
                <w:rFonts w:hint="eastAsia"/>
              </w:rPr>
              <w:t>。</w:t>
            </w:r>
          </w:p>
        </w:tc>
        <w:tc>
          <w:tcPr>
            <w:tcW w:w="3555" w:type="dxa"/>
            <w:vAlign w:val="center"/>
          </w:tcPr>
          <w:p w:rsidR="00DC26FA" w:rsidRPr="002C0542" w:rsidRDefault="00DC26FA" w:rsidP="002C0542">
            <w:pPr>
              <w:widowControl/>
              <w:shd w:val="clear" w:color="auto" w:fill="FFFFFF"/>
              <w:adjustRightInd w:val="0"/>
              <w:snapToGrid w:val="0"/>
              <w:ind w:firstLineChars="100" w:firstLine="211"/>
              <w:rPr>
                <w:rFonts w:ascii="宋体" w:hAnsi="宋体" w:cs="仿宋"/>
                <w:b/>
                <w:bCs/>
                <w:kern w:val="0"/>
                <w:szCs w:val="21"/>
              </w:rPr>
            </w:pPr>
            <w:r w:rsidRPr="002C0542">
              <w:rPr>
                <w:rFonts w:ascii="宋体" w:hAnsi="宋体" w:cs="仿宋" w:hint="eastAsia"/>
                <w:b/>
                <w:bCs/>
                <w:kern w:val="0"/>
                <w:szCs w:val="21"/>
              </w:rPr>
              <w:lastRenderedPageBreak/>
              <w:t>主要内容：</w:t>
            </w:r>
          </w:p>
          <w:p w:rsidR="00DC26FA" w:rsidRPr="002C0542" w:rsidRDefault="00DC26FA" w:rsidP="002C0542">
            <w:pPr>
              <w:widowControl/>
              <w:shd w:val="clear" w:color="auto" w:fill="FFFFFF"/>
              <w:adjustRightInd w:val="0"/>
              <w:snapToGrid w:val="0"/>
              <w:rPr>
                <w:rFonts w:ascii="宋体" w:hAnsi="宋体" w:cs="仿宋"/>
                <w:bCs/>
                <w:kern w:val="0"/>
                <w:szCs w:val="21"/>
              </w:rPr>
            </w:pPr>
            <w:r w:rsidRPr="002C0542">
              <w:rPr>
                <w:rFonts w:ascii="宋体" w:hAnsi="宋体" w:cs="仿宋" w:hint="eastAsia"/>
                <w:bCs/>
                <w:kern w:val="0"/>
                <w:szCs w:val="21"/>
              </w:rPr>
              <w:t>模板1 应用</w:t>
            </w:r>
            <w:r w:rsidRPr="002C0542">
              <w:rPr>
                <w:rFonts w:ascii="宋体" w:hAnsi="宋体" w:cs="仿宋"/>
                <w:bCs/>
                <w:kern w:val="0"/>
                <w:szCs w:val="21"/>
              </w:rPr>
              <w:t>Word</w:t>
            </w:r>
            <w:r w:rsidRPr="002C0542">
              <w:rPr>
                <w:rFonts w:ascii="宋体" w:hAnsi="宋体" w:cs="仿宋" w:hint="eastAsia"/>
                <w:bCs/>
                <w:kern w:val="0"/>
                <w:szCs w:val="21"/>
              </w:rPr>
              <w:t xml:space="preserve">  </w:t>
            </w:r>
            <w:r w:rsidRPr="002C0542">
              <w:rPr>
                <w:rFonts w:ascii="宋体" w:hAnsi="宋体" w:cs="仿宋"/>
                <w:bCs/>
                <w:kern w:val="0"/>
                <w:szCs w:val="21"/>
              </w:rPr>
              <w:t>2010</w:t>
            </w:r>
          </w:p>
          <w:p w:rsidR="00DC26FA" w:rsidRPr="002C0542" w:rsidRDefault="00DC26FA" w:rsidP="002C0542">
            <w:pPr>
              <w:widowControl/>
              <w:shd w:val="clear" w:color="auto" w:fill="FFFFFF"/>
              <w:adjustRightInd w:val="0"/>
              <w:snapToGrid w:val="0"/>
              <w:rPr>
                <w:szCs w:val="21"/>
              </w:rPr>
            </w:pPr>
            <w:r w:rsidRPr="002C0542">
              <w:rPr>
                <w:rFonts w:ascii="宋体" w:hAnsi="宋体" w:cs="仿宋" w:hint="eastAsia"/>
                <w:bCs/>
                <w:kern w:val="0"/>
                <w:szCs w:val="21"/>
              </w:rPr>
              <w:t>模块2 应用</w:t>
            </w:r>
            <w:r w:rsidRPr="002C0542">
              <w:rPr>
                <w:szCs w:val="21"/>
              </w:rPr>
              <w:t>Excel</w:t>
            </w:r>
            <w:r w:rsidRPr="002C0542">
              <w:rPr>
                <w:rFonts w:hint="eastAsia"/>
                <w:szCs w:val="21"/>
              </w:rPr>
              <w:t xml:space="preserve">  2010</w:t>
            </w:r>
          </w:p>
          <w:p w:rsidR="00DC26FA" w:rsidRPr="002C0542" w:rsidRDefault="00DC26FA" w:rsidP="002C0542">
            <w:pPr>
              <w:widowControl/>
              <w:shd w:val="clear" w:color="auto" w:fill="FFFFFF"/>
              <w:adjustRightInd w:val="0"/>
              <w:snapToGrid w:val="0"/>
              <w:rPr>
                <w:rFonts w:ascii="宋体" w:hAnsi="宋体" w:cs="仿宋"/>
                <w:b/>
                <w:bCs/>
                <w:kern w:val="0"/>
                <w:szCs w:val="21"/>
              </w:rPr>
            </w:pPr>
            <w:r w:rsidRPr="002C0542">
              <w:rPr>
                <w:rFonts w:hint="eastAsia"/>
                <w:szCs w:val="21"/>
              </w:rPr>
              <w:t>模板</w:t>
            </w:r>
            <w:r w:rsidRPr="002C0542">
              <w:rPr>
                <w:rFonts w:hint="eastAsia"/>
                <w:szCs w:val="21"/>
              </w:rPr>
              <w:t xml:space="preserve">3 </w:t>
            </w:r>
            <w:r w:rsidRPr="002C0542">
              <w:rPr>
                <w:rFonts w:hint="eastAsia"/>
                <w:szCs w:val="21"/>
              </w:rPr>
              <w:t>应用</w:t>
            </w:r>
            <w:r w:rsidRPr="002C0542">
              <w:rPr>
                <w:szCs w:val="21"/>
              </w:rPr>
              <w:t>PowerPoint</w:t>
            </w:r>
            <w:r w:rsidRPr="002C0542">
              <w:rPr>
                <w:rFonts w:hint="eastAsia"/>
                <w:szCs w:val="21"/>
              </w:rPr>
              <w:t xml:space="preserve"> 2010</w:t>
            </w:r>
          </w:p>
          <w:p w:rsidR="00DC26FA" w:rsidRPr="002C0542" w:rsidRDefault="00DC26FA" w:rsidP="002C0542">
            <w:pPr>
              <w:adjustRightInd w:val="0"/>
              <w:snapToGrid w:val="0"/>
              <w:ind w:firstLineChars="100" w:firstLine="211"/>
              <w:rPr>
                <w:rFonts w:ascii="宋体" w:hAnsi="宋体" w:cs="仿宋"/>
                <w:b/>
                <w:bCs/>
                <w:kern w:val="0"/>
                <w:szCs w:val="21"/>
              </w:rPr>
            </w:pPr>
            <w:r w:rsidRPr="002C0542">
              <w:rPr>
                <w:rFonts w:ascii="宋体" w:hAnsi="宋体" w:cs="仿宋" w:hint="eastAsia"/>
                <w:b/>
                <w:bCs/>
                <w:kern w:val="0"/>
                <w:szCs w:val="21"/>
              </w:rPr>
              <w:t>教学要求：</w:t>
            </w:r>
          </w:p>
          <w:p w:rsidR="00DC26FA" w:rsidRPr="002C0542" w:rsidRDefault="00DC26FA" w:rsidP="002C0542">
            <w:pPr>
              <w:adjustRightInd w:val="0"/>
              <w:snapToGrid w:val="0"/>
              <w:rPr>
                <w:rFonts w:ascii="宋体" w:hAnsi="宋体"/>
                <w:szCs w:val="21"/>
              </w:rPr>
            </w:pPr>
            <w:r w:rsidRPr="002C0542">
              <w:rPr>
                <w:rFonts w:ascii="宋体" w:hAnsi="宋体" w:cs="仿宋" w:hint="eastAsia"/>
                <w:kern w:val="0"/>
                <w:szCs w:val="21"/>
              </w:rPr>
              <w:lastRenderedPageBreak/>
              <w:t>熟悉图形构成特点和素描常用技法，掌握运用素描技能进行平面设计的基本技能。</w:t>
            </w:r>
          </w:p>
        </w:tc>
        <w:tc>
          <w:tcPr>
            <w:tcW w:w="851" w:type="dxa"/>
            <w:vAlign w:val="center"/>
          </w:tcPr>
          <w:p w:rsidR="00DC26FA" w:rsidRPr="002C0542" w:rsidRDefault="00DC26FA" w:rsidP="002C0542">
            <w:pPr>
              <w:adjustRightInd w:val="0"/>
              <w:snapToGrid w:val="0"/>
              <w:ind w:firstLineChars="50" w:firstLine="105"/>
              <w:rPr>
                <w:rFonts w:ascii="宋体" w:hAnsi="宋体"/>
                <w:szCs w:val="21"/>
              </w:rPr>
            </w:pPr>
            <w:r w:rsidRPr="002C0542">
              <w:rPr>
                <w:rFonts w:ascii="宋体" w:hAnsi="宋体" w:hint="eastAsia"/>
                <w:szCs w:val="21"/>
              </w:rPr>
              <w:lastRenderedPageBreak/>
              <w:t>358</w:t>
            </w:r>
          </w:p>
        </w:tc>
      </w:tr>
      <w:tr w:rsidR="002C0542" w:rsidRPr="002C0542">
        <w:tc>
          <w:tcPr>
            <w:tcW w:w="675" w:type="dxa"/>
            <w:vAlign w:val="center"/>
          </w:tcPr>
          <w:p w:rsidR="00DC26FA" w:rsidRPr="002C0542" w:rsidRDefault="00DC26FA" w:rsidP="002C0542">
            <w:pPr>
              <w:adjustRightInd w:val="0"/>
              <w:snapToGrid w:val="0"/>
              <w:jc w:val="center"/>
              <w:rPr>
                <w:rFonts w:ascii="宋体" w:hAnsi="宋体"/>
                <w:szCs w:val="21"/>
              </w:rPr>
            </w:pPr>
            <w:r w:rsidRPr="002C0542">
              <w:rPr>
                <w:rFonts w:ascii="宋体" w:hAnsi="宋体" w:hint="eastAsia"/>
                <w:szCs w:val="21"/>
              </w:rPr>
              <w:lastRenderedPageBreak/>
              <w:t>3</w:t>
            </w:r>
          </w:p>
        </w:tc>
        <w:tc>
          <w:tcPr>
            <w:tcW w:w="1843" w:type="dxa"/>
            <w:vAlign w:val="center"/>
          </w:tcPr>
          <w:p w:rsidR="00DC26FA" w:rsidRPr="002C0542" w:rsidRDefault="00DC26FA" w:rsidP="002C0542">
            <w:pPr>
              <w:adjustRightInd w:val="0"/>
              <w:snapToGrid w:val="0"/>
              <w:rPr>
                <w:rFonts w:ascii="宋体" w:hAnsi="宋体"/>
                <w:szCs w:val="21"/>
              </w:rPr>
            </w:pPr>
            <w:r w:rsidRPr="002C0542">
              <w:rPr>
                <w:rFonts w:ascii="宋体" w:hAnsi="宋体" w:hint="eastAsia"/>
                <w:szCs w:val="21"/>
              </w:rPr>
              <w:t>数据库处理技术</w:t>
            </w:r>
          </w:p>
        </w:tc>
        <w:tc>
          <w:tcPr>
            <w:tcW w:w="2682" w:type="dxa"/>
            <w:vAlign w:val="center"/>
          </w:tcPr>
          <w:p w:rsidR="00DC26FA" w:rsidRPr="002C0542" w:rsidRDefault="00DC26FA" w:rsidP="002C0542">
            <w:pPr>
              <w:widowControl/>
              <w:shd w:val="clear" w:color="auto" w:fill="FFFFFF"/>
              <w:adjustRightInd w:val="0"/>
              <w:snapToGrid w:val="0"/>
              <w:ind w:firstLineChars="200" w:firstLine="420"/>
              <w:rPr>
                <w:rFonts w:ascii="宋体" w:hAnsi="宋体" w:cs="仿宋"/>
                <w:kern w:val="0"/>
                <w:szCs w:val="21"/>
              </w:rPr>
            </w:pPr>
            <w:r w:rsidRPr="002C0542">
              <w:t>培养学生知识和技能的综合运用能力，解决实际问题的能力</w:t>
            </w:r>
            <w:r w:rsidRPr="002C0542">
              <w:t>,</w:t>
            </w:r>
            <w:r w:rsidRPr="002C0542">
              <w:t>使学生能够收集、存储、分类、计算、加工、检索信息</w:t>
            </w:r>
            <w:r w:rsidRPr="002C0542">
              <w:t>,</w:t>
            </w:r>
            <w:r w:rsidRPr="002C0542">
              <w:t>具备中小型数据库系统的开发能力。同时</w:t>
            </w:r>
            <w:r w:rsidRPr="002C0542">
              <w:t>,</w:t>
            </w:r>
            <w:r w:rsidRPr="002C0542">
              <w:t>培养学生自主、合作、探究学习的能力。</w:t>
            </w:r>
          </w:p>
        </w:tc>
        <w:tc>
          <w:tcPr>
            <w:tcW w:w="3555" w:type="dxa"/>
          </w:tcPr>
          <w:p w:rsidR="00DC26FA" w:rsidRPr="002C0542" w:rsidRDefault="00DC26FA" w:rsidP="002C0542">
            <w:pPr>
              <w:widowControl/>
              <w:shd w:val="clear" w:color="auto" w:fill="FFFFFF"/>
              <w:adjustRightInd w:val="0"/>
              <w:snapToGrid w:val="0"/>
              <w:ind w:firstLineChars="100" w:firstLine="211"/>
              <w:jc w:val="left"/>
              <w:rPr>
                <w:rFonts w:ascii="宋体" w:hAnsi="宋体" w:cs="仿宋"/>
                <w:b/>
                <w:bCs/>
                <w:kern w:val="0"/>
                <w:szCs w:val="21"/>
              </w:rPr>
            </w:pPr>
            <w:r w:rsidRPr="002C0542">
              <w:rPr>
                <w:rFonts w:ascii="宋体" w:hAnsi="宋体" w:cs="仿宋" w:hint="eastAsia"/>
                <w:b/>
                <w:bCs/>
                <w:kern w:val="0"/>
                <w:szCs w:val="21"/>
              </w:rPr>
              <w:t>主要内容：</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t>模板1 认识数据库系统</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t>模板2 建立和维护数据表</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t>模板3 使用查询</w:t>
            </w:r>
          </w:p>
          <w:p w:rsidR="00DC26FA" w:rsidRPr="002C0542" w:rsidRDefault="00DC26FA" w:rsidP="002C0542">
            <w:pPr>
              <w:widowControl/>
              <w:shd w:val="clear" w:color="auto" w:fill="FFFFFF"/>
              <w:adjustRightInd w:val="0"/>
              <w:snapToGrid w:val="0"/>
              <w:ind w:firstLineChars="100" w:firstLine="211"/>
              <w:jc w:val="left"/>
              <w:rPr>
                <w:rFonts w:ascii="宋体" w:hAnsi="宋体" w:cs="仿宋"/>
                <w:b/>
                <w:bCs/>
                <w:kern w:val="0"/>
                <w:szCs w:val="21"/>
              </w:rPr>
            </w:pPr>
          </w:p>
          <w:p w:rsidR="00DC26FA" w:rsidRPr="002C0542" w:rsidRDefault="00DC26FA" w:rsidP="002C0542">
            <w:pPr>
              <w:adjustRightInd w:val="0"/>
              <w:snapToGrid w:val="0"/>
              <w:ind w:firstLineChars="100" w:firstLine="211"/>
              <w:rPr>
                <w:rFonts w:ascii="宋体" w:hAnsi="宋体" w:cs="仿宋"/>
                <w:b/>
                <w:bCs/>
                <w:kern w:val="0"/>
                <w:szCs w:val="21"/>
              </w:rPr>
            </w:pPr>
            <w:r w:rsidRPr="002C0542">
              <w:rPr>
                <w:rFonts w:ascii="宋体" w:hAnsi="宋体" w:cs="仿宋" w:hint="eastAsia"/>
                <w:b/>
                <w:bCs/>
                <w:kern w:val="0"/>
                <w:szCs w:val="21"/>
              </w:rPr>
              <w:t>教学要求：</w:t>
            </w:r>
          </w:p>
          <w:p w:rsidR="00DC26FA" w:rsidRPr="002C0542" w:rsidRDefault="00DC26FA" w:rsidP="002C0542">
            <w:pPr>
              <w:adjustRightInd w:val="0"/>
              <w:snapToGrid w:val="0"/>
              <w:rPr>
                <w:rFonts w:ascii="宋体" w:hAnsi="宋体" w:cs="仿宋"/>
                <w:kern w:val="0"/>
                <w:szCs w:val="21"/>
              </w:rPr>
            </w:pPr>
            <w:r w:rsidRPr="002C0542">
              <w:rPr>
                <w:rFonts w:ascii="宋体" w:hAnsi="宋体" w:cs="仿宋" w:hint="eastAsia"/>
                <w:bCs/>
                <w:kern w:val="0"/>
                <w:szCs w:val="21"/>
              </w:rPr>
              <w:t>1.</w:t>
            </w:r>
            <w:r w:rsidRPr="002C0542">
              <w:rPr>
                <w:rFonts w:ascii="宋体" w:hAnsi="宋体" w:cs="仿宋" w:hint="eastAsia"/>
                <w:kern w:val="0"/>
                <w:szCs w:val="21"/>
              </w:rPr>
              <w:t>掌握数据库的基本概念，实体间的关系，关系数据库的特点；</w:t>
            </w:r>
          </w:p>
          <w:p w:rsidR="00DC26FA" w:rsidRPr="002C0542" w:rsidRDefault="00DC26FA" w:rsidP="002C0542">
            <w:pPr>
              <w:adjustRightInd w:val="0"/>
              <w:snapToGrid w:val="0"/>
              <w:rPr>
                <w:rFonts w:ascii="宋体" w:hAnsi="宋体" w:cs="仿宋"/>
                <w:kern w:val="0"/>
                <w:szCs w:val="21"/>
              </w:rPr>
            </w:pPr>
            <w:r w:rsidRPr="002C0542">
              <w:rPr>
                <w:rFonts w:ascii="宋体" w:hAnsi="宋体" w:cs="仿宋" w:hint="eastAsia"/>
                <w:kern w:val="0"/>
                <w:szCs w:val="21"/>
              </w:rPr>
              <w:t>2.掌握表结构的创建方向及结构的修改及维护方法，数据排序及筛选方法；</w:t>
            </w:r>
          </w:p>
          <w:p w:rsidR="00DC26FA" w:rsidRPr="002C0542" w:rsidRDefault="00DC26FA" w:rsidP="002C0542">
            <w:pPr>
              <w:adjustRightInd w:val="0"/>
              <w:snapToGrid w:val="0"/>
              <w:rPr>
                <w:rFonts w:ascii="宋体" w:hAnsi="宋体"/>
                <w:szCs w:val="21"/>
              </w:rPr>
            </w:pPr>
            <w:r w:rsidRPr="002C0542">
              <w:rPr>
                <w:rFonts w:ascii="宋体" w:hAnsi="宋体" w:cs="仿宋" w:hint="eastAsia"/>
                <w:kern w:val="0"/>
                <w:szCs w:val="21"/>
              </w:rPr>
              <w:t>3.实现统计（计算）功能，编辑数据和创建表功能。</w:t>
            </w:r>
          </w:p>
        </w:tc>
        <w:tc>
          <w:tcPr>
            <w:tcW w:w="851" w:type="dxa"/>
            <w:vAlign w:val="center"/>
          </w:tcPr>
          <w:p w:rsidR="00DC26FA" w:rsidRPr="002C0542" w:rsidRDefault="00DC26FA" w:rsidP="002C0542">
            <w:pPr>
              <w:adjustRightInd w:val="0"/>
              <w:snapToGrid w:val="0"/>
              <w:ind w:firstLineChars="50" w:firstLine="105"/>
              <w:rPr>
                <w:rFonts w:ascii="宋体" w:hAnsi="宋体"/>
                <w:szCs w:val="21"/>
              </w:rPr>
            </w:pPr>
            <w:r w:rsidRPr="002C0542">
              <w:rPr>
                <w:rFonts w:ascii="宋体" w:hAnsi="宋体" w:hint="eastAsia"/>
                <w:szCs w:val="21"/>
              </w:rPr>
              <w:t>152</w:t>
            </w:r>
          </w:p>
        </w:tc>
      </w:tr>
      <w:tr w:rsidR="002C0542" w:rsidRPr="002C0542">
        <w:tc>
          <w:tcPr>
            <w:tcW w:w="675" w:type="dxa"/>
            <w:vAlign w:val="center"/>
          </w:tcPr>
          <w:p w:rsidR="00DC26FA" w:rsidRPr="002C0542" w:rsidRDefault="00DC26FA" w:rsidP="002C0542">
            <w:pPr>
              <w:adjustRightInd w:val="0"/>
              <w:snapToGrid w:val="0"/>
              <w:jc w:val="center"/>
              <w:rPr>
                <w:rFonts w:ascii="宋体" w:hAnsi="宋体"/>
                <w:szCs w:val="21"/>
              </w:rPr>
            </w:pPr>
            <w:r w:rsidRPr="002C0542">
              <w:rPr>
                <w:rFonts w:ascii="宋体" w:hAnsi="宋体" w:hint="eastAsia"/>
                <w:szCs w:val="21"/>
              </w:rPr>
              <w:t>4</w:t>
            </w:r>
          </w:p>
        </w:tc>
        <w:tc>
          <w:tcPr>
            <w:tcW w:w="1843" w:type="dxa"/>
            <w:vAlign w:val="center"/>
          </w:tcPr>
          <w:p w:rsidR="00DC26FA" w:rsidRPr="002C0542" w:rsidRDefault="00DC26FA" w:rsidP="002C0542">
            <w:pPr>
              <w:adjustRightInd w:val="0"/>
              <w:snapToGrid w:val="0"/>
              <w:rPr>
                <w:rFonts w:ascii="宋体" w:hAnsi="宋体"/>
                <w:szCs w:val="21"/>
              </w:rPr>
            </w:pPr>
            <w:r w:rsidRPr="002C0542">
              <w:rPr>
                <w:rFonts w:ascii="宋体" w:hAnsi="宋体" w:hint="eastAsia"/>
                <w:szCs w:val="21"/>
              </w:rPr>
              <w:t>平面设计创意与制作</w:t>
            </w:r>
          </w:p>
        </w:tc>
        <w:tc>
          <w:tcPr>
            <w:tcW w:w="2682" w:type="dxa"/>
            <w:vAlign w:val="center"/>
          </w:tcPr>
          <w:p w:rsidR="00DC26FA" w:rsidRPr="002C0542" w:rsidRDefault="00DC26FA" w:rsidP="002C0542">
            <w:pPr>
              <w:widowControl/>
              <w:shd w:val="clear" w:color="auto" w:fill="FFFFFF"/>
              <w:adjustRightInd w:val="0"/>
              <w:snapToGrid w:val="0"/>
              <w:ind w:firstLineChars="200" w:firstLine="420"/>
              <w:rPr>
                <w:rFonts w:ascii="宋体" w:hAnsi="宋体" w:cs="仿宋"/>
                <w:kern w:val="0"/>
                <w:szCs w:val="21"/>
              </w:rPr>
            </w:pPr>
            <w:r w:rsidRPr="002C0542">
              <w:rPr>
                <w:rFonts w:hint="eastAsia"/>
              </w:rPr>
              <w:t>培养</w:t>
            </w:r>
            <w:r w:rsidRPr="002C0542">
              <w:t>学生平面制作的基本概念、基本理论、基本方法，树立良好的理念、意识和团队协作精神，培养良好的职业道德和职业思想。课程教学目标主要包括专业能力、社会能力和方法能力。</w:t>
            </w:r>
          </w:p>
        </w:tc>
        <w:tc>
          <w:tcPr>
            <w:tcW w:w="3555" w:type="dxa"/>
          </w:tcPr>
          <w:p w:rsidR="00DC26FA" w:rsidRPr="002C0542" w:rsidRDefault="00DC26FA" w:rsidP="002C0542">
            <w:pPr>
              <w:widowControl/>
              <w:shd w:val="clear" w:color="auto" w:fill="FFFFFF"/>
              <w:adjustRightInd w:val="0"/>
              <w:snapToGrid w:val="0"/>
              <w:ind w:firstLineChars="100" w:firstLine="211"/>
              <w:jc w:val="left"/>
              <w:rPr>
                <w:rFonts w:ascii="宋体" w:hAnsi="宋体" w:cs="仿宋"/>
                <w:b/>
                <w:bCs/>
                <w:kern w:val="0"/>
                <w:szCs w:val="21"/>
              </w:rPr>
            </w:pPr>
            <w:r w:rsidRPr="002C0542">
              <w:rPr>
                <w:rFonts w:ascii="宋体" w:hAnsi="宋体" w:cs="仿宋" w:hint="eastAsia"/>
                <w:b/>
                <w:bCs/>
                <w:kern w:val="0"/>
                <w:szCs w:val="21"/>
              </w:rPr>
              <w:t>主要内容：</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t>模块1  图形创意的基本概念和基本要分类</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t>模块2  形式美法则</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t>模块3  操作方法</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t>模块4  作品欣赏及评析</w:t>
            </w:r>
          </w:p>
          <w:p w:rsidR="00DC26FA" w:rsidRPr="002C0542" w:rsidRDefault="00DC26FA" w:rsidP="002C0542">
            <w:pPr>
              <w:adjustRightInd w:val="0"/>
              <w:snapToGrid w:val="0"/>
              <w:ind w:firstLineChars="100" w:firstLine="211"/>
              <w:rPr>
                <w:rFonts w:ascii="宋体" w:hAnsi="宋体" w:cs="仿宋"/>
                <w:b/>
                <w:bCs/>
                <w:kern w:val="0"/>
                <w:szCs w:val="21"/>
              </w:rPr>
            </w:pPr>
            <w:r w:rsidRPr="002C0542">
              <w:rPr>
                <w:rFonts w:ascii="宋体" w:hAnsi="宋体" w:cs="仿宋" w:hint="eastAsia"/>
                <w:b/>
                <w:bCs/>
                <w:kern w:val="0"/>
                <w:szCs w:val="21"/>
              </w:rPr>
              <w:t>教学要求：</w:t>
            </w:r>
          </w:p>
          <w:p w:rsidR="00DC26FA" w:rsidRPr="002C0542" w:rsidRDefault="00DC26FA" w:rsidP="002C0542">
            <w:pPr>
              <w:adjustRightInd w:val="0"/>
              <w:snapToGrid w:val="0"/>
              <w:rPr>
                <w:rFonts w:ascii="宋体" w:hAnsi="宋体" w:cs="仿宋"/>
                <w:kern w:val="0"/>
                <w:szCs w:val="21"/>
              </w:rPr>
            </w:pPr>
            <w:r w:rsidRPr="002C0542">
              <w:rPr>
                <w:rFonts w:ascii="宋体" w:hAnsi="宋体" w:cs="仿宋" w:hint="eastAsia"/>
                <w:kern w:val="0"/>
                <w:szCs w:val="21"/>
              </w:rPr>
              <w:t>1.了解平面设计创意与制作相关知识；</w:t>
            </w:r>
          </w:p>
          <w:p w:rsidR="00DC26FA" w:rsidRPr="002C0542" w:rsidRDefault="00DC26FA" w:rsidP="002C0542">
            <w:pPr>
              <w:adjustRightInd w:val="0"/>
              <w:snapToGrid w:val="0"/>
              <w:rPr>
                <w:rFonts w:ascii="宋体" w:hAnsi="宋体"/>
                <w:szCs w:val="21"/>
              </w:rPr>
            </w:pPr>
            <w:r w:rsidRPr="002C0542">
              <w:rPr>
                <w:rFonts w:ascii="宋体" w:hAnsi="宋体" w:cs="仿宋" w:hint="eastAsia"/>
                <w:kern w:val="0"/>
                <w:szCs w:val="21"/>
              </w:rPr>
              <w:t>2.掌握广告、海报、标志、VI、包装、书籍、网页、界面、字体、插画等视觉传达设计相关技能</w:t>
            </w:r>
          </w:p>
        </w:tc>
        <w:tc>
          <w:tcPr>
            <w:tcW w:w="851" w:type="dxa"/>
            <w:vAlign w:val="center"/>
          </w:tcPr>
          <w:p w:rsidR="00DC26FA" w:rsidRPr="002C0542" w:rsidRDefault="00DC26FA" w:rsidP="002C0542">
            <w:pPr>
              <w:adjustRightInd w:val="0"/>
              <w:snapToGrid w:val="0"/>
              <w:ind w:firstLineChars="50" w:firstLine="105"/>
              <w:rPr>
                <w:rFonts w:ascii="宋体" w:hAnsi="宋体"/>
                <w:szCs w:val="21"/>
              </w:rPr>
            </w:pPr>
            <w:r w:rsidRPr="002C0542">
              <w:rPr>
                <w:rFonts w:ascii="宋体" w:hAnsi="宋体" w:hint="eastAsia"/>
                <w:szCs w:val="21"/>
              </w:rPr>
              <w:t>36</w:t>
            </w:r>
          </w:p>
        </w:tc>
      </w:tr>
      <w:tr w:rsidR="002C0542" w:rsidRPr="002C0542">
        <w:tc>
          <w:tcPr>
            <w:tcW w:w="675" w:type="dxa"/>
            <w:vAlign w:val="center"/>
          </w:tcPr>
          <w:p w:rsidR="00DC26FA" w:rsidRPr="002C0542" w:rsidRDefault="00DC26FA" w:rsidP="002C0542">
            <w:pPr>
              <w:adjustRightInd w:val="0"/>
              <w:snapToGrid w:val="0"/>
              <w:jc w:val="center"/>
              <w:rPr>
                <w:rFonts w:ascii="宋体" w:hAnsi="宋体"/>
                <w:szCs w:val="21"/>
              </w:rPr>
            </w:pPr>
            <w:r w:rsidRPr="002C0542">
              <w:rPr>
                <w:rFonts w:ascii="宋体" w:hAnsi="宋体" w:hint="eastAsia"/>
                <w:szCs w:val="21"/>
              </w:rPr>
              <w:t>5</w:t>
            </w:r>
          </w:p>
        </w:tc>
        <w:tc>
          <w:tcPr>
            <w:tcW w:w="1843" w:type="dxa"/>
            <w:vAlign w:val="center"/>
          </w:tcPr>
          <w:p w:rsidR="00DC26FA" w:rsidRPr="002C0542" w:rsidRDefault="00DC26FA" w:rsidP="002C0542">
            <w:pPr>
              <w:adjustRightInd w:val="0"/>
              <w:snapToGrid w:val="0"/>
              <w:jc w:val="center"/>
              <w:rPr>
                <w:rFonts w:ascii="宋体" w:hAnsi="宋体"/>
                <w:szCs w:val="21"/>
              </w:rPr>
            </w:pPr>
            <w:r w:rsidRPr="002C0542">
              <w:rPr>
                <w:rFonts w:ascii="宋体" w:hAnsi="宋体" w:hint="eastAsia"/>
                <w:szCs w:val="21"/>
              </w:rPr>
              <w:t>图形图像处理</w:t>
            </w:r>
          </w:p>
        </w:tc>
        <w:tc>
          <w:tcPr>
            <w:tcW w:w="2682" w:type="dxa"/>
            <w:vAlign w:val="center"/>
          </w:tcPr>
          <w:p w:rsidR="00DC26FA" w:rsidRPr="002C0542" w:rsidRDefault="00DC26FA" w:rsidP="002C0542">
            <w:pPr>
              <w:adjustRightInd w:val="0"/>
              <w:snapToGrid w:val="0"/>
              <w:rPr>
                <w:rFonts w:ascii="宋体" w:hAnsi="宋体"/>
                <w:szCs w:val="21"/>
              </w:rPr>
            </w:pPr>
            <w:r w:rsidRPr="002C0542">
              <w:t>通过任务引领型的项目活动，使学生能了解图像处理软件的操作界面，会使用各种图像处理工具，能制作出符合要求的各种图像处理效果。养成诚实、守信、吃苦耐劳的品德，养成善于动脑，勤于思考，及时发现问题的学习习惯</w:t>
            </w:r>
            <w:r w:rsidRPr="002C0542">
              <w:t>;</w:t>
            </w:r>
            <w:r w:rsidRPr="002C0542">
              <w:t>具有善于和客户沟通和与企业工作人员共事的团队意识，能进行良好的团队合作，养成爱护设备和检测仪器的良好习惯，养成操作安全的意识。</w:t>
            </w:r>
          </w:p>
        </w:tc>
        <w:tc>
          <w:tcPr>
            <w:tcW w:w="3555" w:type="dxa"/>
          </w:tcPr>
          <w:p w:rsidR="00DC26FA" w:rsidRPr="002C0542" w:rsidRDefault="00DC26FA" w:rsidP="002C0542">
            <w:pPr>
              <w:widowControl/>
              <w:shd w:val="clear" w:color="auto" w:fill="FFFFFF"/>
              <w:adjustRightInd w:val="0"/>
              <w:snapToGrid w:val="0"/>
              <w:ind w:firstLineChars="100" w:firstLine="211"/>
              <w:jc w:val="left"/>
              <w:rPr>
                <w:rFonts w:ascii="宋体" w:hAnsi="宋体" w:cs="仿宋"/>
                <w:b/>
                <w:bCs/>
                <w:kern w:val="0"/>
                <w:szCs w:val="21"/>
              </w:rPr>
            </w:pPr>
            <w:r w:rsidRPr="002C0542">
              <w:rPr>
                <w:rFonts w:ascii="宋体" w:hAnsi="宋体" w:cs="仿宋" w:hint="eastAsia"/>
                <w:b/>
                <w:bCs/>
                <w:kern w:val="0"/>
                <w:szCs w:val="21"/>
              </w:rPr>
              <w:t>主要内容：</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t>模块1  图像绘制和修饰</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t>模块2  图像色调与色彩的调整</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t>模块3  图层和蒙板的使用</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t>模块4  滤镜的使用</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t>模块5  路径的使用</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t>模块6  通道的使用</w:t>
            </w:r>
          </w:p>
          <w:p w:rsidR="00DC26FA" w:rsidRPr="002C0542" w:rsidRDefault="00DC26FA" w:rsidP="002C0542">
            <w:pPr>
              <w:widowControl/>
              <w:shd w:val="clear" w:color="auto" w:fill="FFFFFF"/>
              <w:adjustRightInd w:val="0"/>
              <w:snapToGrid w:val="0"/>
              <w:ind w:firstLineChars="100" w:firstLine="211"/>
              <w:jc w:val="left"/>
              <w:rPr>
                <w:rFonts w:ascii="宋体" w:hAnsi="宋体" w:cs="仿宋"/>
                <w:b/>
                <w:bCs/>
                <w:kern w:val="0"/>
                <w:szCs w:val="21"/>
              </w:rPr>
            </w:pPr>
            <w:r w:rsidRPr="002C0542">
              <w:rPr>
                <w:rFonts w:ascii="宋体" w:hAnsi="宋体" w:cs="仿宋" w:hint="eastAsia"/>
                <w:b/>
                <w:bCs/>
                <w:kern w:val="0"/>
                <w:szCs w:val="21"/>
              </w:rPr>
              <w:t>教学要求：</w:t>
            </w:r>
          </w:p>
          <w:p w:rsidR="00DC26FA" w:rsidRPr="002C0542" w:rsidRDefault="00DC26FA" w:rsidP="002C0542">
            <w:pPr>
              <w:widowControl/>
              <w:shd w:val="clear" w:color="auto" w:fill="FFFFFF"/>
              <w:adjustRightInd w:val="0"/>
              <w:snapToGrid w:val="0"/>
              <w:jc w:val="left"/>
              <w:rPr>
                <w:rFonts w:ascii="宋体" w:hAnsi="宋体" w:cs="仿宋"/>
                <w:kern w:val="0"/>
                <w:szCs w:val="21"/>
              </w:rPr>
            </w:pPr>
            <w:r w:rsidRPr="002C0542">
              <w:rPr>
                <w:rFonts w:ascii="宋体" w:hAnsi="宋体" w:cs="仿宋" w:hint="eastAsia"/>
                <w:b/>
                <w:bCs/>
                <w:kern w:val="0"/>
                <w:szCs w:val="21"/>
              </w:rPr>
              <w:t>1.</w:t>
            </w:r>
            <w:r w:rsidRPr="002C0542">
              <w:rPr>
                <w:rFonts w:ascii="宋体" w:hAnsi="宋体" w:cs="仿宋" w:hint="eastAsia"/>
                <w:kern w:val="0"/>
                <w:szCs w:val="21"/>
              </w:rPr>
              <w:t xml:space="preserve"> 了解图形图像处理及相关的美学基础知识；</w:t>
            </w:r>
          </w:p>
          <w:p w:rsidR="00DC26FA" w:rsidRPr="002C0542" w:rsidRDefault="00DC26FA" w:rsidP="002C0542">
            <w:pPr>
              <w:widowControl/>
              <w:shd w:val="clear" w:color="auto" w:fill="FFFFFF"/>
              <w:adjustRightInd w:val="0"/>
              <w:snapToGrid w:val="0"/>
              <w:jc w:val="left"/>
              <w:rPr>
                <w:rFonts w:ascii="宋体" w:hAnsi="宋体" w:cs="仿宋"/>
                <w:kern w:val="0"/>
                <w:szCs w:val="21"/>
              </w:rPr>
            </w:pPr>
            <w:r w:rsidRPr="002C0542">
              <w:rPr>
                <w:rFonts w:ascii="宋体" w:hAnsi="宋体" w:cs="仿宋" w:hint="eastAsia"/>
                <w:kern w:val="0"/>
                <w:szCs w:val="21"/>
              </w:rPr>
              <w:t>2.理解平面设计与创意的基本要求，熟悉图形图像绘制与编辑的规范要求和艺术手法；</w:t>
            </w:r>
          </w:p>
          <w:p w:rsidR="00DC26FA" w:rsidRPr="002C0542" w:rsidRDefault="00DC26FA" w:rsidP="002C0542">
            <w:pPr>
              <w:widowControl/>
              <w:shd w:val="clear" w:color="auto" w:fill="FFFFFF"/>
              <w:adjustRightInd w:val="0"/>
              <w:snapToGrid w:val="0"/>
              <w:jc w:val="left"/>
              <w:rPr>
                <w:rFonts w:ascii="宋体" w:hAnsi="宋体" w:cs="仿宋"/>
                <w:kern w:val="0"/>
                <w:szCs w:val="21"/>
              </w:rPr>
            </w:pPr>
            <w:r w:rsidRPr="002C0542">
              <w:rPr>
                <w:rFonts w:ascii="宋体" w:hAnsi="宋体" w:cs="仿宋" w:hint="eastAsia"/>
                <w:kern w:val="0"/>
                <w:szCs w:val="21"/>
              </w:rPr>
              <w:t>3.掌握图形图像处理的高级操作技能，能使用主流平面设计软件进行图形绘制、图文编辑、图像处理、VI 设计等设计创意制作</w:t>
            </w:r>
          </w:p>
        </w:tc>
        <w:tc>
          <w:tcPr>
            <w:tcW w:w="851" w:type="dxa"/>
            <w:vAlign w:val="center"/>
          </w:tcPr>
          <w:p w:rsidR="00DC26FA" w:rsidRPr="002C0542" w:rsidRDefault="00DC26FA" w:rsidP="002C0542">
            <w:pPr>
              <w:spacing w:line="360" w:lineRule="auto"/>
              <w:ind w:firstLineChars="50" w:firstLine="105"/>
              <w:rPr>
                <w:rFonts w:ascii="宋体" w:hAnsi="宋体"/>
                <w:szCs w:val="21"/>
              </w:rPr>
            </w:pPr>
            <w:r w:rsidRPr="002C0542">
              <w:rPr>
                <w:rFonts w:ascii="宋体" w:hAnsi="宋体" w:hint="eastAsia"/>
                <w:szCs w:val="21"/>
              </w:rPr>
              <w:t>54</w:t>
            </w:r>
          </w:p>
        </w:tc>
      </w:tr>
      <w:tr w:rsidR="002C0542" w:rsidRPr="002C0542">
        <w:tc>
          <w:tcPr>
            <w:tcW w:w="675" w:type="dxa"/>
            <w:vAlign w:val="center"/>
          </w:tcPr>
          <w:p w:rsidR="00DC26FA" w:rsidRPr="002C0542" w:rsidRDefault="00DC26FA" w:rsidP="002C0542">
            <w:pPr>
              <w:adjustRightInd w:val="0"/>
              <w:snapToGrid w:val="0"/>
              <w:jc w:val="center"/>
              <w:rPr>
                <w:rFonts w:ascii="宋体" w:hAnsi="宋体"/>
                <w:szCs w:val="21"/>
              </w:rPr>
            </w:pPr>
            <w:r w:rsidRPr="002C0542">
              <w:rPr>
                <w:rFonts w:ascii="宋体" w:hAnsi="宋体" w:hint="eastAsia"/>
                <w:szCs w:val="21"/>
              </w:rPr>
              <w:t>6</w:t>
            </w:r>
          </w:p>
        </w:tc>
        <w:tc>
          <w:tcPr>
            <w:tcW w:w="1843" w:type="dxa"/>
            <w:vAlign w:val="center"/>
          </w:tcPr>
          <w:p w:rsidR="00DC26FA" w:rsidRPr="002C0542" w:rsidRDefault="00DC26FA" w:rsidP="002C0542">
            <w:pPr>
              <w:adjustRightInd w:val="0"/>
              <w:snapToGrid w:val="0"/>
              <w:rPr>
                <w:rFonts w:ascii="宋体" w:hAnsi="宋体"/>
                <w:szCs w:val="21"/>
              </w:rPr>
            </w:pPr>
            <w:r w:rsidRPr="002C0542">
              <w:rPr>
                <w:rFonts w:ascii="宋体" w:hAnsi="宋体" w:hint="eastAsia"/>
                <w:szCs w:val="21"/>
              </w:rPr>
              <w:t>二维动画设计软件应用</w:t>
            </w:r>
          </w:p>
        </w:tc>
        <w:tc>
          <w:tcPr>
            <w:tcW w:w="2682" w:type="dxa"/>
            <w:vAlign w:val="center"/>
          </w:tcPr>
          <w:p w:rsidR="00DC26FA" w:rsidRPr="002C0542" w:rsidRDefault="00DC26FA" w:rsidP="002C0542">
            <w:pPr>
              <w:widowControl/>
              <w:shd w:val="clear" w:color="auto" w:fill="FFFFFF"/>
              <w:adjustRightInd w:val="0"/>
              <w:snapToGrid w:val="0"/>
              <w:ind w:firstLineChars="200" w:firstLine="420"/>
              <w:rPr>
                <w:rFonts w:ascii="宋体" w:hAnsi="宋体" w:cs="仿宋"/>
                <w:kern w:val="0"/>
                <w:szCs w:val="21"/>
              </w:rPr>
            </w:pPr>
            <w:r w:rsidRPr="002C0542">
              <w:rPr>
                <w:rFonts w:ascii="宋体" w:hAnsi="宋体" w:cs="仿宋" w:hint="eastAsia"/>
                <w:kern w:val="0"/>
                <w:szCs w:val="21"/>
              </w:rPr>
              <w:t>培养学生通过项目教学的方式，掌握二维动画的制作原理。着重培养学生的实际动手能力，让学生在完成具体项目的同时，逐步领会相关知识点，从而能够运</w:t>
            </w:r>
            <w:r w:rsidRPr="002C0542">
              <w:rPr>
                <w:rFonts w:ascii="宋体" w:hAnsi="宋体" w:cs="仿宋" w:hint="eastAsia"/>
                <w:kern w:val="0"/>
                <w:szCs w:val="21"/>
              </w:rPr>
              <w:lastRenderedPageBreak/>
              <w:t>用FLASH软件独立设计二维动画。</w:t>
            </w:r>
          </w:p>
        </w:tc>
        <w:tc>
          <w:tcPr>
            <w:tcW w:w="3555" w:type="dxa"/>
          </w:tcPr>
          <w:p w:rsidR="00DC26FA" w:rsidRPr="002C0542" w:rsidRDefault="00DC26FA" w:rsidP="002C0542">
            <w:pPr>
              <w:widowControl/>
              <w:shd w:val="clear" w:color="auto" w:fill="FFFFFF"/>
              <w:adjustRightInd w:val="0"/>
              <w:snapToGrid w:val="0"/>
              <w:ind w:firstLineChars="100" w:firstLine="211"/>
              <w:jc w:val="left"/>
              <w:rPr>
                <w:rFonts w:ascii="宋体" w:hAnsi="宋体" w:cs="仿宋"/>
                <w:b/>
                <w:bCs/>
                <w:kern w:val="0"/>
                <w:szCs w:val="21"/>
              </w:rPr>
            </w:pPr>
            <w:r w:rsidRPr="002C0542">
              <w:rPr>
                <w:rFonts w:ascii="宋体" w:hAnsi="宋体" w:cs="仿宋" w:hint="eastAsia"/>
                <w:b/>
                <w:bCs/>
                <w:kern w:val="0"/>
                <w:szCs w:val="21"/>
              </w:rPr>
              <w:lastRenderedPageBreak/>
              <w:t>主要内容：</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t>模块1  FLASH基础知识</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t>模块2  简单动画</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t>模块3  引导层动画</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t>模块4  遮罩动画</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t>模块5  元件、实例和库</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lastRenderedPageBreak/>
              <w:t>模块6  声音和视频动画</w:t>
            </w:r>
          </w:p>
          <w:p w:rsidR="00DC26FA" w:rsidRPr="002C0542" w:rsidRDefault="00DC26FA" w:rsidP="002C0542">
            <w:pPr>
              <w:adjustRightInd w:val="0"/>
              <w:snapToGrid w:val="0"/>
              <w:ind w:firstLineChars="100" w:firstLine="211"/>
              <w:rPr>
                <w:rFonts w:ascii="宋体" w:hAnsi="宋体" w:cs="仿宋"/>
                <w:b/>
                <w:bCs/>
                <w:kern w:val="0"/>
                <w:szCs w:val="21"/>
              </w:rPr>
            </w:pPr>
            <w:r w:rsidRPr="002C0542">
              <w:rPr>
                <w:rFonts w:ascii="宋体" w:hAnsi="宋体" w:cs="仿宋" w:hint="eastAsia"/>
                <w:b/>
                <w:bCs/>
                <w:kern w:val="0"/>
                <w:szCs w:val="21"/>
              </w:rPr>
              <w:t>教学要求：</w:t>
            </w:r>
          </w:p>
          <w:p w:rsidR="00DC26FA" w:rsidRPr="002C0542" w:rsidRDefault="00DC26FA" w:rsidP="002C0542">
            <w:pPr>
              <w:adjustRightInd w:val="0"/>
              <w:snapToGrid w:val="0"/>
              <w:rPr>
                <w:rFonts w:ascii="宋体" w:hAnsi="宋体" w:cs="仿宋"/>
                <w:kern w:val="0"/>
                <w:szCs w:val="21"/>
              </w:rPr>
            </w:pPr>
            <w:r w:rsidRPr="002C0542">
              <w:rPr>
                <w:rFonts w:ascii="宋体" w:hAnsi="宋体" w:cs="仿宋" w:hint="eastAsia"/>
                <w:b/>
                <w:bCs/>
                <w:kern w:val="0"/>
                <w:szCs w:val="21"/>
              </w:rPr>
              <w:t>1.</w:t>
            </w:r>
            <w:r w:rsidRPr="002C0542">
              <w:rPr>
                <w:rFonts w:ascii="宋体" w:hAnsi="宋体" w:cs="仿宋" w:hint="eastAsia"/>
                <w:kern w:val="0"/>
                <w:szCs w:val="21"/>
              </w:rPr>
              <w:t xml:space="preserve"> 了解主流二维动画制作工具软件操作,熟悉逐帧动画、渐变动画、引导动画、遮罩动画的制作;</w:t>
            </w:r>
          </w:p>
          <w:p w:rsidR="00DC26FA" w:rsidRPr="002C0542" w:rsidRDefault="00DC26FA" w:rsidP="002C0542">
            <w:pPr>
              <w:adjustRightInd w:val="0"/>
              <w:snapToGrid w:val="0"/>
              <w:rPr>
                <w:rFonts w:ascii="宋体" w:hAnsi="宋体" w:cs="仿宋"/>
                <w:kern w:val="0"/>
                <w:szCs w:val="21"/>
              </w:rPr>
            </w:pPr>
            <w:r w:rsidRPr="002C0542">
              <w:rPr>
                <w:rFonts w:ascii="宋体" w:hAnsi="宋体" w:hint="eastAsia"/>
                <w:szCs w:val="21"/>
              </w:rPr>
              <w:t>2.</w:t>
            </w:r>
            <w:r w:rsidRPr="002C0542">
              <w:rPr>
                <w:rFonts w:ascii="宋体" w:hAnsi="宋体" w:cs="仿宋" w:hint="eastAsia"/>
                <w:kern w:val="0"/>
                <w:szCs w:val="21"/>
              </w:rPr>
              <w:t xml:space="preserve"> 掌握动画编辑、音频和视频的导入与编辑、二维场景和角色制作、合成场景与角色制作</w:t>
            </w:r>
          </w:p>
          <w:p w:rsidR="00DC26FA" w:rsidRPr="002C0542" w:rsidRDefault="00DC26FA" w:rsidP="002C0542">
            <w:pPr>
              <w:adjustRightInd w:val="0"/>
              <w:snapToGrid w:val="0"/>
              <w:rPr>
                <w:rFonts w:ascii="宋体" w:hAnsi="宋体"/>
                <w:szCs w:val="21"/>
              </w:rPr>
            </w:pPr>
            <w:r w:rsidRPr="002C0542">
              <w:rPr>
                <w:rFonts w:ascii="宋体" w:hAnsi="宋体" w:cs="仿宋" w:hint="eastAsia"/>
                <w:kern w:val="0"/>
                <w:szCs w:val="21"/>
              </w:rPr>
              <w:t>3. 动画配音、动画生成、动画输出及传输等动画制作技能</w:t>
            </w:r>
          </w:p>
        </w:tc>
        <w:tc>
          <w:tcPr>
            <w:tcW w:w="851" w:type="dxa"/>
            <w:vAlign w:val="center"/>
          </w:tcPr>
          <w:p w:rsidR="00DC26FA" w:rsidRPr="002C0542" w:rsidRDefault="00DC26FA" w:rsidP="002C0542">
            <w:pPr>
              <w:adjustRightInd w:val="0"/>
              <w:snapToGrid w:val="0"/>
              <w:ind w:firstLineChars="50" w:firstLine="105"/>
              <w:rPr>
                <w:rFonts w:ascii="宋体" w:hAnsi="宋体"/>
                <w:szCs w:val="21"/>
              </w:rPr>
            </w:pPr>
            <w:r w:rsidRPr="002C0542">
              <w:rPr>
                <w:rFonts w:ascii="宋体" w:hAnsi="宋体" w:hint="eastAsia"/>
                <w:szCs w:val="21"/>
              </w:rPr>
              <w:lastRenderedPageBreak/>
              <w:t>54</w:t>
            </w:r>
          </w:p>
        </w:tc>
      </w:tr>
      <w:tr w:rsidR="002C0542" w:rsidRPr="002C0542">
        <w:trPr>
          <w:trHeight w:val="427"/>
        </w:trPr>
        <w:tc>
          <w:tcPr>
            <w:tcW w:w="8755" w:type="dxa"/>
            <w:gridSpan w:val="4"/>
            <w:vAlign w:val="center"/>
          </w:tcPr>
          <w:p w:rsidR="00DC26FA" w:rsidRPr="002C0542" w:rsidRDefault="00DC26FA" w:rsidP="002C0542">
            <w:pPr>
              <w:widowControl/>
              <w:shd w:val="clear" w:color="auto" w:fill="FFFFFF"/>
              <w:adjustRightInd w:val="0"/>
              <w:snapToGrid w:val="0"/>
              <w:jc w:val="center"/>
              <w:rPr>
                <w:rFonts w:ascii="宋体" w:hAnsi="宋体" w:cs="仿宋"/>
                <w:b/>
                <w:bCs/>
                <w:kern w:val="0"/>
                <w:szCs w:val="21"/>
              </w:rPr>
            </w:pPr>
            <w:r w:rsidRPr="002C0542">
              <w:rPr>
                <w:rFonts w:ascii="宋体" w:hAnsi="宋体" w:cs="仿宋" w:hint="eastAsia"/>
                <w:b/>
                <w:bCs/>
                <w:kern w:val="0"/>
                <w:szCs w:val="21"/>
              </w:rPr>
              <w:lastRenderedPageBreak/>
              <w:t>合计</w:t>
            </w:r>
          </w:p>
        </w:tc>
        <w:tc>
          <w:tcPr>
            <w:tcW w:w="851" w:type="dxa"/>
            <w:vAlign w:val="center"/>
          </w:tcPr>
          <w:p w:rsidR="00DC26FA" w:rsidRPr="002C0542" w:rsidRDefault="00DC26FA" w:rsidP="002C0542">
            <w:pPr>
              <w:adjustRightInd w:val="0"/>
              <w:snapToGrid w:val="0"/>
              <w:ind w:firstLineChars="50" w:firstLine="105"/>
              <w:rPr>
                <w:rFonts w:ascii="宋体" w:hAnsi="宋体"/>
                <w:szCs w:val="21"/>
              </w:rPr>
            </w:pPr>
            <w:r w:rsidRPr="002C0542">
              <w:rPr>
                <w:rFonts w:ascii="宋体" w:hAnsi="宋体" w:hint="eastAsia"/>
                <w:szCs w:val="21"/>
              </w:rPr>
              <w:t>981</w:t>
            </w:r>
          </w:p>
        </w:tc>
      </w:tr>
    </w:tbl>
    <w:p w:rsidR="00DC26FA" w:rsidRPr="002C0542" w:rsidRDefault="00DC26FA" w:rsidP="002C0542">
      <w:pPr>
        <w:adjustRightInd w:val="0"/>
        <w:snapToGrid w:val="0"/>
        <w:ind w:firstLineChars="200" w:firstLine="422"/>
        <w:rPr>
          <w:rFonts w:ascii="黑体" w:eastAsia="黑体" w:hAnsi="黑体"/>
          <w:b/>
          <w:szCs w:val="21"/>
        </w:rPr>
      </w:pPr>
    </w:p>
    <w:p w:rsidR="00DC26FA" w:rsidRPr="002C0542" w:rsidRDefault="00DC26FA" w:rsidP="002C0542">
      <w:pPr>
        <w:adjustRightInd w:val="0"/>
        <w:snapToGrid w:val="0"/>
        <w:spacing w:beforeLines="50" w:before="156"/>
        <w:ind w:firstLineChars="200" w:firstLine="562"/>
        <w:rPr>
          <w:rFonts w:ascii="黑体" w:eastAsia="黑体" w:hAnsi="黑体"/>
          <w:b/>
          <w:sz w:val="28"/>
          <w:szCs w:val="28"/>
        </w:rPr>
      </w:pPr>
      <w:r w:rsidRPr="002C0542">
        <w:rPr>
          <w:rFonts w:ascii="黑体" w:eastAsia="黑体" w:hAnsi="黑体" w:hint="eastAsia"/>
          <w:b/>
          <w:sz w:val="28"/>
          <w:szCs w:val="28"/>
        </w:rPr>
        <w:t>2</w:t>
      </w:r>
      <w:r w:rsidRPr="002C0542">
        <w:rPr>
          <w:rFonts w:ascii="黑体" w:eastAsia="黑体" w:hAnsi="黑体"/>
          <w:b/>
          <w:sz w:val="28"/>
          <w:szCs w:val="28"/>
        </w:rPr>
        <w:t>.</w:t>
      </w:r>
      <w:r w:rsidRPr="002C0542">
        <w:rPr>
          <w:rFonts w:ascii="黑体" w:eastAsia="黑体" w:hAnsi="黑体" w:hint="eastAsia"/>
          <w:b/>
          <w:sz w:val="28"/>
          <w:szCs w:val="28"/>
        </w:rPr>
        <w:t>专业技能课</w:t>
      </w:r>
    </w:p>
    <w:p w:rsidR="00DC26FA" w:rsidRPr="002C0542" w:rsidRDefault="00DC26FA" w:rsidP="002C0542">
      <w:pPr>
        <w:adjustRightInd w:val="0"/>
        <w:snapToGrid w:val="0"/>
        <w:spacing w:beforeLines="50" w:before="156" w:line="360" w:lineRule="auto"/>
        <w:ind w:firstLineChars="200" w:firstLine="420"/>
        <w:jc w:val="center"/>
        <w:rPr>
          <w:rFonts w:ascii="宋体" w:hAnsi="宋体"/>
          <w:b/>
          <w:szCs w:val="21"/>
        </w:rPr>
      </w:pPr>
      <w:r w:rsidRPr="002C0542">
        <w:rPr>
          <w:rFonts w:ascii="宋体" w:hAnsi="宋体" w:cs="仿宋" w:hint="eastAsia"/>
          <w:szCs w:val="21"/>
        </w:rPr>
        <w:t>表</w:t>
      </w:r>
      <w:r w:rsidRPr="002C0542">
        <w:rPr>
          <w:rFonts w:ascii="宋体" w:hAnsi="宋体" w:cs="仿宋"/>
          <w:szCs w:val="21"/>
        </w:rPr>
        <w:t>4</w:t>
      </w:r>
      <w:r w:rsidRPr="002C0542">
        <w:rPr>
          <w:rFonts w:ascii="宋体" w:hAnsi="宋体" w:cs="仿宋" w:hint="eastAsia"/>
          <w:szCs w:val="21"/>
        </w:rPr>
        <w:t>：专业技能课开设情况一览表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843"/>
        <w:gridCol w:w="2723"/>
        <w:gridCol w:w="3514"/>
        <w:gridCol w:w="851"/>
      </w:tblGrid>
      <w:tr w:rsidR="002C0542" w:rsidRPr="002C0542">
        <w:tc>
          <w:tcPr>
            <w:tcW w:w="675" w:type="dxa"/>
            <w:vAlign w:val="center"/>
          </w:tcPr>
          <w:p w:rsidR="00DC26FA" w:rsidRPr="002C0542" w:rsidRDefault="00DC26FA" w:rsidP="002C0542">
            <w:pPr>
              <w:adjustRightInd w:val="0"/>
              <w:snapToGrid w:val="0"/>
              <w:jc w:val="center"/>
              <w:rPr>
                <w:rFonts w:ascii="宋体" w:hAnsi="宋体"/>
                <w:b/>
                <w:bCs/>
                <w:szCs w:val="21"/>
              </w:rPr>
            </w:pPr>
            <w:r w:rsidRPr="002C0542">
              <w:rPr>
                <w:rFonts w:ascii="宋体" w:hAnsi="宋体" w:hint="eastAsia"/>
                <w:b/>
                <w:bCs/>
                <w:szCs w:val="21"/>
              </w:rPr>
              <w:t>序号</w:t>
            </w:r>
          </w:p>
        </w:tc>
        <w:tc>
          <w:tcPr>
            <w:tcW w:w="1843" w:type="dxa"/>
            <w:vAlign w:val="center"/>
          </w:tcPr>
          <w:p w:rsidR="00DC26FA" w:rsidRPr="002C0542" w:rsidRDefault="00DC26FA" w:rsidP="002C0542">
            <w:pPr>
              <w:adjustRightInd w:val="0"/>
              <w:snapToGrid w:val="0"/>
              <w:jc w:val="center"/>
              <w:rPr>
                <w:rFonts w:ascii="宋体" w:hAnsi="宋体"/>
                <w:b/>
                <w:bCs/>
                <w:szCs w:val="21"/>
              </w:rPr>
            </w:pPr>
            <w:r w:rsidRPr="002C0542">
              <w:rPr>
                <w:rFonts w:ascii="宋体" w:hAnsi="宋体" w:hint="eastAsia"/>
                <w:b/>
                <w:bCs/>
                <w:szCs w:val="21"/>
              </w:rPr>
              <w:t>课程名称</w:t>
            </w:r>
          </w:p>
        </w:tc>
        <w:tc>
          <w:tcPr>
            <w:tcW w:w="2723" w:type="dxa"/>
            <w:vAlign w:val="center"/>
          </w:tcPr>
          <w:p w:rsidR="00DC26FA" w:rsidRPr="002C0542" w:rsidRDefault="00DC26FA" w:rsidP="002C0542">
            <w:pPr>
              <w:adjustRightInd w:val="0"/>
              <w:snapToGrid w:val="0"/>
              <w:jc w:val="center"/>
              <w:rPr>
                <w:rFonts w:ascii="宋体" w:hAnsi="宋体"/>
                <w:b/>
                <w:bCs/>
                <w:szCs w:val="21"/>
              </w:rPr>
            </w:pPr>
            <w:r w:rsidRPr="002C0542">
              <w:rPr>
                <w:rFonts w:ascii="宋体" w:hAnsi="宋体" w:hint="eastAsia"/>
                <w:b/>
                <w:bCs/>
                <w:szCs w:val="21"/>
              </w:rPr>
              <w:t>课程目标</w:t>
            </w:r>
          </w:p>
        </w:tc>
        <w:tc>
          <w:tcPr>
            <w:tcW w:w="3514" w:type="dxa"/>
            <w:vAlign w:val="center"/>
          </w:tcPr>
          <w:p w:rsidR="00DC26FA" w:rsidRPr="002C0542" w:rsidRDefault="00DC26FA" w:rsidP="002C0542">
            <w:pPr>
              <w:adjustRightInd w:val="0"/>
              <w:snapToGrid w:val="0"/>
              <w:jc w:val="center"/>
              <w:rPr>
                <w:rFonts w:ascii="宋体" w:hAnsi="宋体"/>
                <w:b/>
                <w:bCs/>
                <w:szCs w:val="21"/>
              </w:rPr>
            </w:pPr>
            <w:r w:rsidRPr="002C0542">
              <w:rPr>
                <w:rFonts w:ascii="宋体" w:hAnsi="宋体" w:hint="eastAsia"/>
                <w:b/>
                <w:bCs/>
                <w:szCs w:val="21"/>
              </w:rPr>
              <w:t>主要教学内容和教学要求</w:t>
            </w:r>
          </w:p>
        </w:tc>
        <w:tc>
          <w:tcPr>
            <w:tcW w:w="851" w:type="dxa"/>
            <w:vAlign w:val="center"/>
          </w:tcPr>
          <w:p w:rsidR="00DC26FA" w:rsidRPr="002C0542" w:rsidRDefault="00DC26FA" w:rsidP="002C0542">
            <w:pPr>
              <w:adjustRightInd w:val="0"/>
              <w:snapToGrid w:val="0"/>
              <w:jc w:val="center"/>
              <w:rPr>
                <w:rFonts w:ascii="宋体" w:hAnsi="宋体"/>
                <w:b/>
                <w:bCs/>
                <w:szCs w:val="21"/>
              </w:rPr>
            </w:pPr>
            <w:r w:rsidRPr="002C0542">
              <w:rPr>
                <w:rFonts w:ascii="宋体" w:hAnsi="宋体" w:hint="eastAsia"/>
                <w:b/>
                <w:bCs/>
                <w:szCs w:val="21"/>
              </w:rPr>
              <w:t>参考</w:t>
            </w:r>
          </w:p>
          <w:p w:rsidR="00DC26FA" w:rsidRPr="002C0542" w:rsidRDefault="00DC26FA" w:rsidP="002C0542">
            <w:pPr>
              <w:adjustRightInd w:val="0"/>
              <w:snapToGrid w:val="0"/>
              <w:jc w:val="center"/>
              <w:rPr>
                <w:rFonts w:ascii="宋体" w:hAnsi="宋体"/>
                <w:b/>
                <w:bCs/>
                <w:szCs w:val="21"/>
              </w:rPr>
            </w:pPr>
            <w:r w:rsidRPr="002C0542">
              <w:rPr>
                <w:rFonts w:ascii="宋体" w:hAnsi="宋体" w:hint="eastAsia"/>
                <w:b/>
                <w:bCs/>
                <w:szCs w:val="21"/>
              </w:rPr>
              <w:t>学时</w:t>
            </w:r>
          </w:p>
        </w:tc>
      </w:tr>
      <w:tr w:rsidR="002C0542" w:rsidRPr="002C0542">
        <w:tc>
          <w:tcPr>
            <w:tcW w:w="675" w:type="dxa"/>
            <w:vAlign w:val="center"/>
          </w:tcPr>
          <w:p w:rsidR="00DC26FA" w:rsidRPr="002C0542" w:rsidRDefault="00DC26FA" w:rsidP="002C0542">
            <w:pPr>
              <w:spacing w:line="360" w:lineRule="auto"/>
              <w:jc w:val="center"/>
              <w:rPr>
                <w:rFonts w:ascii="宋体" w:hAnsi="宋体"/>
                <w:szCs w:val="21"/>
              </w:rPr>
            </w:pPr>
            <w:r w:rsidRPr="002C0542">
              <w:rPr>
                <w:rFonts w:ascii="宋体" w:hAnsi="宋体" w:hint="eastAsia"/>
                <w:szCs w:val="21"/>
              </w:rPr>
              <w:t>1</w:t>
            </w:r>
          </w:p>
        </w:tc>
        <w:tc>
          <w:tcPr>
            <w:tcW w:w="1843" w:type="dxa"/>
            <w:vAlign w:val="center"/>
          </w:tcPr>
          <w:p w:rsidR="00DC26FA" w:rsidRPr="002C0542" w:rsidRDefault="00DC26FA" w:rsidP="002C0542">
            <w:pPr>
              <w:spacing w:line="360" w:lineRule="auto"/>
              <w:jc w:val="center"/>
              <w:rPr>
                <w:rFonts w:ascii="宋体" w:hAnsi="宋体"/>
                <w:szCs w:val="21"/>
              </w:rPr>
            </w:pPr>
            <w:r w:rsidRPr="002C0542">
              <w:rPr>
                <w:rFonts w:ascii="宋体" w:hAnsi="宋体" w:hint="eastAsia"/>
                <w:szCs w:val="21"/>
              </w:rPr>
              <w:t>排版技术</w:t>
            </w:r>
          </w:p>
        </w:tc>
        <w:tc>
          <w:tcPr>
            <w:tcW w:w="2723" w:type="dxa"/>
            <w:vAlign w:val="center"/>
          </w:tcPr>
          <w:p w:rsidR="00DC26FA" w:rsidRPr="002C0542" w:rsidRDefault="00DC26FA" w:rsidP="002C0542">
            <w:pPr>
              <w:widowControl/>
              <w:shd w:val="clear" w:color="auto" w:fill="FFFFFF"/>
              <w:adjustRightInd w:val="0"/>
              <w:snapToGrid w:val="0"/>
              <w:ind w:firstLineChars="100" w:firstLine="210"/>
              <w:rPr>
                <w:rFonts w:ascii="宋体" w:hAnsi="宋体" w:cs="仿宋"/>
                <w:kern w:val="0"/>
                <w:szCs w:val="21"/>
              </w:rPr>
            </w:pPr>
            <w:r w:rsidRPr="002C0542">
              <w:rPr>
                <w:rFonts w:ascii="宋体" w:hAnsi="宋体" w:cs="仿宋" w:hint="eastAsia"/>
                <w:kern w:val="0"/>
                <w:szCs w:val="21"/>
              </w:rPr>
              <w:t>了解图文排版的规则、版式等基础知识，熟悉主流专业排版和图形图像处理软件，掌握海报、画册、报纸、杂志、图书等排版的综合技能</w:t>
            </w:r>
          </w:p>
        </w:tc>
        <w:tc>
          <w:tcPr>
            <w:tcW w:w="3514" w:type="dxa"/>
          </w:tcPr>
          <w:p w:rsidR="00DC26FA" w:rsidRPr="002C0542" w:rsidRDefault="00DC26FA" w:rsidP="002C0542">
            <w:pPr>
              <w:widowControl/>
              <w:shd w:val="clear" w:color="auto" w:fill="FFFFFF"/>
              <w:adjustRightInd w:val="0"/>
              <w:snapToGrid w:val="0"/>
              <w:ind w:firstLineChars="100" w:firstLine="211"/>
              <w:jc w:val="left"/>
              <w:rPr>
                <w:rFonts w:ascii="宋体" w:hAnsi="宋体" w:cs="仿宋"/>
                <w:b/>
                <w:bCs/>
                <w:kern w:val="0"/>
                <w:szCs w:val="21"/>
              </w:rPr>
            </w:pPr>
            <w:r w:rsidRPr="002C0542">
              <w:rPr>
                <w:rFonts w:ascii="宋体" w:hAnsi="宋体" w:cs="仿宋" w:hint="eastAsia"/>
                <w:b/>
                <w:bCs/>
                <w:kern w:val="0"/>
                <w:szCs w:val="21"/>
              </w:rPr>
              <w:t>主要内容：</w:t>
            </w:r>
          </w:p>
          <w:p w:rsidR="00DC26FA" w:rsidRPr="002C0542" w:rsidRDefault="00DC26FA" w:rsidP="002C0542">
            <w:pPr>
              <w:widowControl/>
              <w:shd w:val="clear" w:color="auto" w:fill="FFFFFF"/>
              <w:adjustRightInd w:val="0"/>
              <w:snapToGrid w:val="0"/>
              <w:jc w:val="left"/>
              <w:rPr>
                <w:rFonts w:ascii="宋体" w:hAnsi="宋体"/>
                <w:szCs w:val="21"/>
              </w:rPr>
            </w:pPr>
            <w:r w:rsidRPr="002C0542">
              <w:rPr>
                <w:rFonts w:ascii="宋体" w:hAnsi="宋体" w:cs="仿宋" w:hint="eastAsia"/>
                <w:bCs/>
                <w:kern w:val="0"/>
                <w:szCs w:val="21"/>
              </w:rPr>
              <w:t xml:space="preserve">模块1 </w:t>
            </w:r>
            <w:r w:rsidRPr="002C0542">
              <w:rPr>
                <w:rFonts w:ascii="宋体" w:hAnsi="宋体" w:hint="eastAsia"/>
                <w:szCs w:val="21"/>
              </w:rPr>
              <w:t>招生简章的制作——基本图形的绘制</w:t>
            </w:r>
          </w:p>
          <w:p w:rsidR="00DC26FA" w:rsidRPr="002C0542" w:rsidRDefault="00DC26FA" w:rsidP="002C0542">
            <w:pPr>
              <w:widowControl/>
              <w:shd w:val="clear" w:color="auto" w:fill="FFFFFF"/>
              <w:adjustRightInd w:val="0"/>
              <w:snapToGrid w:val="0"/>
              <w:jc w:val="left"/>
              <w:rPr>
                <w:rFonts w:ascii="宋体" w:hAnsi="宋体"/>
                <w:szCs w:val="21"/>
              </w:rPr>
            </w:pPr>
            <w:r w:rsidRPr="002C0542">
              <w:rPr>
                <w:rFonts w:ascii="宋体" w:hAnsi="宋体" w:hint="eastAsia"/>
                <w:szCs w:val="21"/>
              </w:rPr>
              <w:t>模块2 招贴的制作——图形编辑</w:t>
            </w:r>
          </w:p>
          <w:p w:rsidR="00DC26FA" w:rsidRPr="002C0542" w:rsidRDefault="00DC26FA" w:rsidP="002C0542">
            <w:pPr>
              <w:widowControl/>
              <w:shd w:val="clear" w:color="auto" w:fill="FFFFFF"/>
              <w:adjustRightInd w:val="0"/>
              <w:snapToGrid w:val="0"/>
              <w:jc w:val="left"/>
              <w:rPr>
                <w:rFonts w:ascii="宋体" w:hAnsi="宋体"/>
                <w:szCs w:val="21"/>
              </w:rPr>
            </w:pPr>
            <w:r w:rsidRPr="002C0542">
              <w:rPr>
                <w:rFonts w:ascii="宋体" w:hAnsi="宋体" w:hint="eastAsia"/>
                <w:szCs w:val="21"/>
              </w:rPr>
              <w:t>模块3 设计制作舞台布幕</w:t>
            </w:r>
          </w:p>
          <w:p w:rsidR="00DC26FA" w:rsidRPr="002C0542" w:rsidRDefault="00DC26FA" w:rsidP="002C0542">
            <w:pPr>
              <w:widowControl/>
              <w:shd w:val="clear" w:color="auto" w:fill="FFFFFF"/>
              <w:adjustRightInd w:val="0"/>
              <w:snapToGrid w:val="0"/>
              <w:jc w:val="left"/>
              <w:rPr>
                <w:rFonts w:ascii="宋体" w:hAnsi="宋体"/>
                <w:szCs w:val="21"/>
              </w:rPr>
            </w:pPr>
            <w:r w:rsidRPr="002C0542">
              <w:rPr>
                <w:rFonts w:ascii="宋体" w:hAnsi="宋体" w:hint="eastAsia"/>
                <w:szCs w:val="21"/>
              </w:rPr>
              <w:t>模块4教师节贺卡的制作</w:t>
            </w:r>
          </w:p>
          <w:p w:rsidR="00DC26FA" w:rsidRPr="002C0542" w:rsidRDefault="00DC26FA" w:rsidP="002C0542">
            <w:pPr>
              <w:widowControl/>
              <w:shd w:val="clear" w:color="auto" w:fill="FFFFFF"/>
              <w:adjustRightInd w:val="0"/>
              <w:snapToGrid w:val="0"/>
              <w:jc w:val="left"/>
              <w:rPr>
                <w:rFonts w:ascii="宋体" w:hAnsi="宋体" w:cs="Calibri"/>
                <w:szCs w:val="21"/>
              </w:rPr>
            </w:pPr>
            <w:r w:rsidRPr="002C0542">
              <w:rPr>
                <w:rFonts w:ascii="宋体" w:hAnsi="宋体" w:hint="eastAsia"/>
                <w:szCs w:val="21"/>
              </w:rPr>
              <w:t>模块5</w:t>
            </w:r>
            <w:r w:rsidRPr="002C0542">
              <w:rPr>
                <w:rFonts w:ascii="宋体" w:hAnsi="宋体" w:cs="Calibri" w:hint="eastAsia"/>
                <w:szCs w:val="21"/>
              </w:rPr>
              <w:t>问卷调查单页的制作</w:t>
            </w:r>
          </w:p>
          <w:p w:rsidR="00DC26FA" w:rsidRPr="002C0542" w:rsidRDefault="00DC26FA" w:rsidP="002C0542">
            <w:pPr>
              <w:widowControl/>
              <w:shd w:val="clear" w:color="auto" w:fill="FFFFFF"/>
              <w:adjustRightInd w:val="0"/>
              <w:snapToGrid w:val="0"/>
              <w:jc w:val="left"/>
              <w:rPr>
                <w:rFonts w:ascii="宋体" w:hAnsi="宋体"/>
                <w:szCs w:val="21"/>
              </w:rPr>
            </w:pPr>
            <w:r w:rsidRPr="002C0542">
              <w:rPr>
                <w:rFonts w:ascii="宋体" w:hAnsi="宋体" w:cs="Calibri" w:hint="eastAsia"/>
                <w:szCs w:val="21"/>
              </w:rPr>
              <w:t>模块6</w:t>
            </w:r>
            <w:r w:rsidRPr="002C0542">
              <w:rPr>
                <w:rFonts w:ascii="宋体" w:hAnsi="宋体" w:hint="eastAsia"/>
                <w:szCs w:val="21"/>
              </w:rPr>
              <w:t>课程表</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hint="eastAsia"/>
                <w:szCs w:val="21"/>
              </w:rPr>
              <w:t>模块7</w:t>
            </w:r>
            <w:r w:rsidRPr="002C0542">
              <w:rPr>
                <w:rFonts w:ascii="宋体" w:hAnsi="宋体" w:cs="Calibri" w:hint="eastAsia"/>
                <w:szCs w:val="21"/>
              </w:rPr>
              <w:t>展板的制作</w:t>
            </w:r>
          </w:p>
          <w:p w:rsidR="00DC26FA" w:rsidRPr="002C0542" w:rsidRDefault="00DC26FA" w:rsidP="002C0542">
            <w:pPr>
              <w:ind w:firstLineChars="100" w:firstLine="211"/>
              <w:rPr>
                <w:rFonts w:ascii="宋体" w:hAnsi="宋体" w:cs="仿宋"/>
                <w:b/>
                <w:bCs/>
                <w:kern w:val="0"/>
                <w:szCs w:val="21"/>
              </w:rPr>
            </w:pPr>
            <w:r w:rsidRPr="002C0542">
              <w:rPr>
                <w:rFonts w:ascii="宋体" w:hAnsi="宋体" w:cs="仿宋" w:hint="eastAsia"/>
                <w:b/>
                <w:bCs/>
                <w:kern w:val="0"/>
                <w:szCs w:val="21"/>
              </w:rPr>
              <w:t>教学要求：</w:t>
            </w:r>
          </w:p>
          <w:p w:rsidR="00DC26FA" w:rsidRPr="002C0542" w:rsidRDefault="00DC26FA" w:rsidP="002C0542">
            <w:pPr>
              <w:widowControl/>
              <w:shd w:val="clear" w:color="auto" w:fill="FFFFFF"/>
              <w:adjustRightInd w:val="0"/>
              <w:snapToGrid w:val="0"/>
              <w:jc w:val="left"/>
              <w:rPr>
                <w:rFonts w:ascii="宋体" w:hAnsi="宋体"/>
                <w:szCs w:val="21"/>
              </w:rPr>
            </w:pPr>
            <w:r w:rsidRPr="002C0542">
              <w:rPr>
                <w:rFonts w:ascii="宋体" w:hAnsi="宋体" w:hint="eastAsia"/>
                <w:szCs w:val="21"/>
              </w:rPr>
              <w:t>1. 能运用造型要素和形式原则进行文字排版</w:t>
            </w:r>
          </w:p>
          <w:p w:rsidR="00DC26FA" w:rsidRPr="002C0542" w:rsidRDefault="00DC26FA" w:rsidP="002C0542">
            <w:pPr>
              <w:widowControl/>
              <w:shd w:val="clear" w:color="auto" w:fill="FFFFFF"/>
              <w:adjustRightInd w:val="0"/>
              <w:snapToGrid w:val="0"/>
              <w:jc w:val="left"/>
              <w:rPr>
                <w:rFonts w:ascii="宋体" w:hAnsi="宋体"/>
                <w:szCs w:val="21"/>
              </w:rPr>
            </w:pPr>
            <w:r w:rsidRPr="002C0542">
              <w:rPr>
                <w:rFonts w:ascii="宋体" w:hAnsi="宋体" w:hint="eastAsia"/>
                <w:szCs w:val="21"/>
              </w:rPr>
              <w:t>2. 能进行刊物、画册、挂历、海报、报纸、网页等各个领域的排版</w:t>
            </w:r>
          </w:p>
          <w:p w:rsidR="00DC26FA" w:rsidRPr="002C0542" w:rsidRDefault="00DC26FA" w:rsidP="002C0542">
            <w:pPr>
              <w:widowControl/>
              <w:shd w:val="clear" w:color="auto" w:fill="FFFFFF"/>
              <w:adjustRightInd w:val="0"/>
              <w:snapToGrid w:val="0"/>
              <w:jc w:val="left"/>
              <w:rPr>
                <w:rFonts w:ascii="宋体" w:hAnsi="宋体"/>
                <w:szCs w:val="21"/>
              </w:rPr>
            </w:pPr>
            <w:r w:rsidRPr="002C0542">
              <w:rPr>
                <w:rFonts w:ascii="宋体" w:hAnsi="宋体" w:hint="eastAsia"/>
                <w:szCs w:val="21"/>
              </w:rPr>
              <w:t>3. 能解决图像、字型、色彩、印刷各个方面的排版功能</w:t>
            </w:r>
          </w:p>
          <w:p w:rsidR="00DC26FA" w:rsidRPr="002C0542" w:rsidRDefault="00DC26FA" w:rsidP="002C0542">
            <w:pPr>
              <w:widowControl/>
              <w:shd w:val="clear" w:color="auto" w:fill="FFFFFF"/>
              <w:adjustRightInd w:val="0"/>
              <w:snapToGrid w:val="0"/>
              <w:jc w:val="left"/>
              <w:rPr>
                <w:rFonts w:ascii="宋体" w:hAnsi="宋体"/>
                <w:szCs w:val="21"/>
              </w:rPr>
            </w:pPr>
            <w:r w:rsidRPr="002C0542">
              <w:rPr>
                <w:rFonts w:ascii="宋体" w:hAnsi="宋体" w:hint="eastAsia"/>
                <w:szCs w:val="21"/>
              </w:rPr>
              <w:t>4. 培养爱岗敬业、诚实守信、服务于社会的良好职业道德；</w:t>
            </w:r>
          </w:p>
        </w:tc>
        <w:tc>
          <w:tcPr>
            <w:tcW w:w="851" w:type="dxa"/>
            <w:vAlign w:val="center"/>
          </w:tcPr>
          <w:p w:rsidR="00DC26FA" w:rsidRPr="002C0542" w:rsidRDefault="00DC26FA" w:rsidP="002C0542">
            <w:pPr>
              <w:spacing w:line="360" w:lineRule="auto"/>
              <w:jc w:val="center"/>
              <w:rPr>
                <w:rFonts w:ascii="宋体" w:hAnsi="宋体"/>
                <w:szCs w:val="21"/>
              </w:rPr>
            </w:pPr>
            <w:r w:rsidRPr="002C0542">
              <w:rPr>
                <w:rFonts w:ascii="宋体" w:hAnsi="宋体" w:hint="eastAsia"/>
                <w:szCs w:val="21"/>
              </w:rPr>
              <w:t>36</w:t>
            </w:r>
          </w:p>
        </w:tc>
      </w:tr>
      <w:tr w:rsidR="002C0542" w:rsidRPr="002C0542">
        <w:tc>
          <w:tcPr>
            <w:tcW w:w="675" w:type="dxa"/>
            <w:vAlign w:val="center"/>
          </w:tcPr>
          <w:p w:rsidR="00DC26FA" w:rsidRPr="002C0542" w:rsidRDefault="00DC26FA" w:rsidP="002C0542">
            <w:pPr>
              <w:spacing w:line="360" w:lineRule="auto"/>
              <w:jc w:val="center"/>
              <w:rPr>
                <w:rFonts w:ascii="宋体" w:hAnsi="宋体"/>
                <w:szCs w:val="21"/>
              </w:rPr>
            </w:pPr>
            <w:r w:rsidRPr="002C0542">
              <w:rPr>
                <w:rFonts w:ascii="宋体" w:hAnsi="宋体" w:hint="eastAsia"/>
                <w:szCs w:val="21"/>
              </w:rPr>
              <w:t>2</w:t>
            </w:r>
          </w:p>
        </w:tc>
        <w:tc>
          <w:tcPr>
            <w:tcW w:w="1843" w:type="dxa"/>
            <w:vAlign w:val="center"/>
          </w:tcPr>
          <w:p w:rsidR="00DC26FA" w:rsidRPr="002C0542" w:rsidRDefault="00DC26FA" w:rsidP="002C0542">
            <w:pPr>
              <w:spacing w:line="360" w:lineRule="auto"/>
              <w:jc w:val="center"/>
              <w:rPr>
                <w:rFonts w:ascii="宋体" w:hAnsi="宋体"/>
                <w:szCs w:val="21"/>
              </w:rPr>
            </w:pPr>
            <w:r w:rsidRPr="002C0542">
              <w:rPr>
                <w:rFonts w:ascii="宋体" w:hAnsi="宋体" w:hint="eastAsia"/>
                <w:szCs w:val="21"/>
              </w:rPr>
              <w:t>广告创意与制作</w:t>
            </w:r>
          </w:p>
        </w:tc>
        <w:tc>
          <w:tcPr>
            <w:tcW w:w="2723" w:type="dxa"/>
            <w:vAlign w:val="center"/>
          </w:tcPr>
          <w:p w:rsidR="00DC26FA" w:rsidRPr="002C0542" w:rsidRDefault="00DC26FA" w:rsidP="002C0542">
            <w:pPr>
              <w:widowControl/>
              <w:shd w:val="clear" w:color="auto" w:fill="FFFFFF"/>
              <w:adjustRightInd w:val="0"/>
              <w:snapToGrid w:val="0"/>
              <w:ind w:firstLineChars="200" w:firstLine="420"/>
              <w:rPr>
                <w:rFonts w:ascii="宋体" w:hAnsi="宋体" w:cs="仿宋"/>
                <w:kern w:val="0"/>
                <w:szCs w:val="21"/>
              </w:rPr>
            </w:pPr>
            <w:r w:rsidRPr="002C0542">
              <w:rPr>
                <w:rFonts w:hint="eastAsia"/>
              </w:rPr>
              <w:t>培养</w:t>
            </w:r>
            <w:r w:rsidRPr="002C0542">
              <w:t>学生能综合运用创意的方法完成</w:t>
            </w:r>
            <w:r w:rsidRPr="002C0542">
              <w:rPr>
                <w:rFonts w:hint="eastAsia"/>
              </w:rPr>
              <w:t>平面</w:t>
            </w:r>
            <w:r w:rsidRPr="002C0542">
              <w:t>广告的创意</w:t>
            </w:r>
            <w:r w:rsidRPr="002C0542">
              <w:t>,</w:t>
            </w:r>
            <w:r w:rsidRPr="002C0542">
              <w:t>能够熟练运用</w:t>
            </w:r>
            <w:r w:rsidRPr="002C0542">
              <w:rPr>
                <w:rFonts w:hint="eastAsia"/>
              </w:rPr>
              <w:t>平面</w:t>
            </w:r>
            <w:r w:rsidRPr="002C0542">
              <w:t>广告的相关器材完成广告的拍摄与制作</w:t>
            </w:r>
            <w:r w:rsidRPr="002C0542">
              <w:t>.</w:t>
            </w:r>
            <w:r w:rsidRPr="002C0542">
              <w:t>能够运用广告的评估方法对设计项目进行专业的测评</w:t>
            </w:r>
            <w:r w:rsidRPr="002C0542">
              <w:rPr>
                <w:rFonts w:hint="eastAsia"/>
              </w:rPr>
              <w:t>。</w:t>
            </w:r>
          </w:p>
        </w:tc>
        <w:tc>
          <w:tcPr>
            <w:tcW w:w="3514" w:type="dxa"/>
          </w:tcPr>
          <w:p w:rsidR="00DC26FA" w:rsidRPr="002C0542" w:rsidRDefault="00DC26FA" w:rsidP="002C0542">
            <w:pPr>
              <w:widowControl/>
              <w:shd w:val="clear" w:color="auto" w:fill="FFFFFF"/>
              <w:adjustRightInd w:val="0"/>
              <w:snapToGrid w:val="0"/>
              <w:ind w:firstLineChars="100" w:firstLine="211"/>
              <w:jc w:val="left"/>
              <w:rPr>
                <w:rFonts w:ascii="宋体" w:hAnsi="宋体" w:cs="仿宋"/>
                <w:b/>
                <w:bCs/>
                <w:kern w:val="0"/>
                <w:szCs w:val="21"/>
              </w:rPr>
            </w:pPr>
            <w:r w:rsidRPr="002C0542">
              <w:rPr>
                <w:rFonts w:ascii="宋体" w:hAnsi="宋体" w:cs="仿宋" w:hint="eastAsia"/>
                <w:b/>
                <w:bCs/>
                <w:kern w:val="0"/>
                <w:szCs w:val="21"/>
              </w:rPr>
              <w:t>主要内容：</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t>模块1  调研模块</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t>模块2  创意设计模块</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t>模块3  制作模块</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t>模块4  评价模块</w:t>
            </w:r>
          </w:p>
          <w:p w:rsidR="00DC26FA" w:rsidRPr="002C0542" w:rsidRDefault="00DC26FA" w:rsidP="002C0542">
            <w:pPr>
              <w:spacing w:line="360" w:lineRule="auto"/>
              <w:ind w:firstLineChars="100" w:firstLine="211"/>
              <w:rPr>
                <w:rFonts w:ascii="宋体" w:hAnsi="宋体" w:cs="仿宋"/>
                <w:b/>
                <w:bCs/>
                <w:kern w:val="0"/>
                <w:szCs w:val="21"/>
              </w:rPr>
            </w:pPr>
            <w:r w:rsidRPr="002C0542">
              <w:rPr>
                <w:rFonts w:ascii="宋体" w:hAnsi="宋体" w:cs="仿宋" w:hint="eastAsia"/>
                <w:b/>
                <w:bCs/>
                <w:kern w:val="0"/>
                <w:szCs w:val="21"/>
              </w:rPr>
              <w:t>教学要求：</w:t>
            </w:r>
          </w:p>
          <w:p w:rsidR="00DC26FA" w:rsidRPr="002C0542" w:rsidRDefault="00DC26FA" w:rsidP="002C0542">
            <w:pPr>
              <w:rPr>
                <w:rFonts w:ascii="宋体" w:hAnsi="宋体"/>
                <w:szCs w:val="21"/>
              </w:rPr>
            </w:pPr>
            <w:r w:rsidRPr="002C0542">
              <w:rPr>
                <w:rFonts w:ascii="宋体" w:hAnsi="宋体" w:hint="eastAsia"/>
                <w:szCs w:val="21"/>
              </w:rPr>
              <w:t>1. 了解广告设计原理、规范、广告类型；</w:t>
            </w:r>
          </w:p>
          <w:p w:rsidR="00DC26FA" w:rsidRPr="002C0542" w:rsidRDefault="00DC26FA" w:rsidP="002C0542">
            <w:pPr>
              <w:rPr>
                <w:rFonts w:ascii="宋体" w:hAnsi="宋体"/>
                <w:szCs w:val="21"/>
              </w:rPr>
            </w:pPr>
            <w:r w:rsidRPr="002C0542">
              <w:rPr>
                <w:rFonts w:ascii="宋体" w:hAnsi="宋体" w:hint="eastAsia"/>
                <w:szCs w:val="21"/>
              </w:rPr>
              <w:t>2.熟悉广告创意方法和实现途径，掌握广告设计与制作流程和技术规范，能进行广告创意与制作；</w:t>
            </w:r>
          </w:p>
          <w:p w:rsidR="00DC26FA" w:rsidRPr="002C0542" w:rsidRDefault="00DC26FA" w:rsidP="002C0542">
            <w:pPr>
              <w:rPr>
                <w:rFonts w:ascii="宋体" w:hAnsi="宋体"/>
                <w:szCs w:val="21"/>
              </w:rPr>
            </w:pPr>
            <w:r w:rsidRPr="002C0542">
              <w:rPr>
                <w:rFonts w:ascii="宋体" w:hAnsi="宋体" w:hint="eastAsia"/>
                <w:szCs w:val="21"/>
              </w:rPr>
              <w:t>3.掌握广告推销的技巧和方法。</w:t>
            </w:r>
          </w:p>
        </w:tc>
        <w:tc>
          <w:tcPr>
            <w:tcW w:w="851" w:type="dxa"/>
            <w:vAlign w:val="center"/>
          </w:tcPr>
          <w:p w:rsidR="00DC26FA" w:rsidRPr="002C0542" w:rsidRDefault="00DC26FA" w:rsidP="002C0542">
            <w:pPr>
              <w:spacing w:line="360" w:lineRule="auto"/>
              <w:jc w:val="center"/>
              <w:rPr>
                <w:rFonts w:ascii="宋体" w:hAnsi="宋体"/>
                <w:szCs w:val="21"/>
              </w:rPr>
            </w:pPr>
            <w:r w:rsidRPr="002C0542">
              <w:rPr>
                <w:rFonts w:ascii="宋体" w:hAnsi="宋体" w:hint="eastAsia"/>
                <w:szCs w:val="21"/>
              </w:rPr>
              <w:t>52</w:t>
            </w:r>
          </w:p>
        </w:tc>
      </w:tr>
      <w:tr w:rsidR="002C0542" w:rsidRPr="002C0542">
        <w:tc>
          <w:tcPr>
            <w:tcW w:w="675" w:type="dxa"/>
            <w:vAlign w:val="center"/>
          </w:tcPr>
          <w:p w:rsidR="00DC26FA" w:rsidRPr="002C0542" w:rsidRDefault="00DC26FA" w:rsidP="002C0542">
            <w:pPr>
              <w:spacing w:line="360" w:lineRule="auto"/>
              <w:jc w:val="center"/>
              <w:rPr>
                <w:rFonts w:ascii="宋体" w:hAnsi="宋体"/>
                <w:szCs w:val="21"/>
              </w:rPr>
            </w:pPr>
            <w:r w:rsidRPr="002C0542">
              <w:rPr>
                <w:rFonts w:ascii="宋体" w:hAnsi="宋体" w:hint="eastAsia"/>
                <w:szCs w:val="21"/>
              </w:rPr>
              <w:lastRenderedPageBreak/>
              <w:t>3</w:t>
            </w:r>
          </w:p>
        </w:tc>
        <w:tc>
          <w:tcPr>
            <w:tcW w:w="1843" w:type="dxa"/>
            <w:vAlign w:val="center"/>
          </w:tcPr>
          <w:p w:rsidR="00DC26FA" w:rsidRPr="002C0542" w:rsidRDefault="00DC26FA" w:rsidP="002C0542">
            <w:pPr>
              <w:spacing w:line="360" w:lineRule="auto"/>
              <w:jc w:val="center"/>
              <w:rPr>
                <w:rFonts w:ascii="宋体" w:hAnsi="宋体"/>
                <w:szCs w:val="21"/>
              </w:rPr>
            </w:pPr>
            <w:r w:rsidRPr="002C0542">
              <w:rPr>
                <w:rFonts w:ascii="宋体" w:hAnsi="宋体" w:hint="eastAsia"/>
                <w:szCs w:val="21"/>
              </w:rPr>
              <w:t>AUTOCAD</w:t>
            </w:r>
          </w:p>
        </w:tc>
        <w:tc>
          <w:tcPr>
            <w:tcW w:w="2723" w:type="dxa"/>
            <w:vAlign w:val="center"/>
          </w:tcPr>
          <w:p w:rsidR="00DC26FA" w:rsidRPr="002C0542" w:rsidRDefault="00DC26FA" w:rsidP="002C0542">
            <w:pPr>
              <w:ind w:firstLineChars="200" w:firstLine="420"/>
            </w:pPr>
            <w:r w:rsidRPr="002C0542">
              <w:t>培养学生独立分析问题，解</w:t>
            </w:r>
            <w:r w:rsidRPr="002C0542">
              <w:rPr>
                <w:rFonts w:hint="eastAsia"/>
              </w:rPr>
              <w:t>决</w:t>
            </w:r>
            <w:r w:rsidRPr="002C0542">
              <w:t>问题的能力，拥有实事求是的学风和创新精神，具有培养良好的协作精神。</w:t>
            </w:r>
            <w:r w:rsidRPr="002C0542">
              <w:rPr>
                <w:rFonts w:hint="eastAsia"/>
              </w:rPr>
              <w:t>培养学生</w:t>
            </w:r>
            <w:r w:rsidRPr="002C0542">
              <w:t>绘制出符合行业规范的图纸并能在打印机或绘图仪出图</w:t>
            </w:r>
            <w:r w:rsidRPr="002C0542">
              <w:rPr>
                <w:rFonts w:hint="eastAsia"/>
              </w:rPr>
              <w:t>；</w:t>
            </w:r>
            <w:r w:rsidRPr="002C0542">
              <w:t>使用不同材料对零件进行渲染与材质表达。</w:t>
            </w:r>
          </w:p>
        </w:tc>
        <w:tc>
          <w:tcPr>
            <w:tcW w:w="3514" w:type="dxa"/>
          </w:tcPr>
          <w:p w:rsidR="00DC26FA" w:rsidRPr="002C0542" w:rsidRDefault="00DC26FA" w:rsidP="002C0542">
            <w:pPr>
              <w:widowControl/>
              <w:shd w:val="clear" w:color="auto" w:fill="FFFFFF"/>
              <w:adjustRightInd w:val="0"/>
              <w:snapToGrid w:val="0"/>
              <w:ind w:firstLineChars="100" w:firstLine="210"/>
              <w:jc w:val="left"/>
            </w:pPr>
            <w:r w:rsidRPr="002C0542">
              <w:rPr>
                <w:rFonts w:hint="eastAsia"/>
              </w:rPr>
              <w:t>主要内容：</w:t>
            </w:r>
          </w:p>
          <w:p w:rsidR="00DC26FA" w:rsidRPr="002C0542" w:rsidRDefault="00DC26FA" w:rsidP="002C0542">
            <w:pPr>
              <w:widowControl/>
              <w:shd w:val="clear" w:color="auto" w:fill="FFFFFF"/>
              <w:adjustRightInd w:val="0"/>
              <w:snapToGrid w:val="0"/>
              <w:jc w:val="left"/>
            </w:pPr>
            <w:r w:rsidRPr="002C0542">
              <w:rPr>
                <w:rFonts w:hint="eastAsia"/>
              </w:rPr>
              <w:t>模块</w:t>
            </w:r>
            <w:r w:rsidRPr="002C0542">
              <w:rPr>
                <w:rFonts w:hint="eastAsia"/>
              </w:rPr>
              <w:t>1  AUTOCAD</w:t>
            </w:r>
            <w:r w:rsidRPr="002C0542">
              <w:rPr>
                <w:rFonts w:hint="eastAsia"/>
              </w:rPr>
              <w:t>工作界面</w:t>
            </w:r>
          </w:p>
          <w:p w:rsidR="00DC26FA" w:rsidRPr="002C0542" w:rsidRDefault="00DC26FA" w:rsidP="002C0542">
            <w:pPr>
              <w:widowControl/>
              <w:shd w:val="clear" w:color="auto" w:fill="FFFFFF"/>
              <w:adjustRightInd w:val="0"/>
              <w:snapToGrid w:val="0"/>
              <w:jc w:val="left"/>
            </w:pPr>
            <w:r w:rsidRPr="002C0542">
              <w:rPr>
                <w:rFonts w:hint="eastAsia"/>
              </w:rPr>
              <w:t>模块</w:t>
            </w:r>
            <w:r w:rsidRPr="002C0542">
              <w:rPr>
                <w:rFonts w:hint="eastAsia"/>
              </w:rPr>
              <w:t>2  AUTOCAD</w:t>
            </w:r>
            <w:r w:rsidRPr="002C0542">
              <w:rPr>
                <w:rFonts w:hint="eastAsia"/>
              </w:rPr>
              <w:t>常用绘图命令</w:t>
            </w:r>
          </w:p>
          <w:p w:rsidR="00DC26FA" w:rsidRPr="002C0542" w:rsidRDefault="00DC26FA" w:rsidP="002C0542">
            <w:pPr>
              <w:widowControl/>
              <w:shd w:val="clear" w:color="auto" w:fill="FFFFFF"/>
              <w:adjustRightInd w:val="0"/>
              <w:snapToGrid w:val="0"/>
              <w:jc w:val="left"/>
            </w:pPr>
            <w:r w:rsidRPr="002C0542">
              <w:rPr>
                <w:rFonts w:hint="eastAsia"/>
              </w:rPr>
              <w:t>模块</w:t>
            </w:r>
            <w:r w:rsidRPr="002C0542">
              <w:rPr>
                <w:rFonts w:hint="eastAsia"/>
              </w:rPr>
              <w:t xml:space="preserve">3  </w:t>
            </w:r>
            <w:r w:rsidRPr="002C0542">
              <w:rPr>
                <w:rFonts w:hint="eastAsia"/>
              </w:rPr>
              <w:t>绘图的辅助工具</w:t>
            </w:r>
          </w:p>
          <w:p w:rsidR="00DC26FA" w:rsidRPr="002C0542" w:rsidRDefault="00DC26FA" w:rsidP="002C0542">
            <w:pPr>
              <w:widowControl/>
              <w:shd w:val="clear" w:color="auto" w:fill="FFFFFF"/>
              <w:adjustRightInd w:val="0"/>
              <w:snapToGrid w:val="0"/>
              <w:jc w:val="left"/>
            </w:pPr>
            <w:r w:rsidRPr="002C0542">
              <w:rPr>
                <w:rFonts w:hint="eastAsia"/>
              </w:rPr>
              <w:t>模块</w:t>
            </w:r>
            <w:r w:rsidRPr="002C0542">
              <w:rPr>
                <w:rFonts w:hint="eastAsia"/>
              </w:rPr>
              <w:t>4  AUTOCAD</w:t>
            </w:r>
            <w:r w:rsidRPr="002C0542">
              <w:rPr>
                <w:rFonts w:hint="eastAsia"/>
              </w:rPr>
              <w:t>基本编辑命令</w:t>
            </w:r>
          </w:p>
          <w:p w:rsidR="00DC26FA" w:rsidRPr="002C0542" w:rsidRDefault="00DC26FA" w:rsidP="002C0542">
            <w:pPr>
              <w:widowControl/>
              <w:shd w:val="clear" w:color="auto" w:fill="FFFFFF"/>
              <w:adjustRightInd w:val="0"/>
              <w:snapToGrid w:val="0"/>
              <w:jc w:val="left"/>
            </w:pPr>
            <w:r w:rsidRPr="002C0542">
              <w:rPr>
                <w:rFonts w:hint="eastAsia"/>
              </w:rPr>
              <w:t>模块</w:t>
            </w:r>
            <w:r w:rsidRPr="002C0542">
              <w:rPr>
                <w:rFonts w:hint="eastAsia"/>
              </w:rPr>
              <w:t xml:space="preserve">5  </w:t>
            </w:r>
            <w:r w:rsidRPr="002C0542">
              <w:rPr>
                <w:rFonts w:hint="eastAsia"/>
              </w:rPr>
              <w:t>图层、对象和选项</w:t>
            </w:r>
          </w:p>
          <w:p w:rsidR="00DC26FA" w:rsidRPr="002C0542" w:rsidRDefault="00DC26FA" w:rsidP="002C0542">
            <w:pPr>
              <w:widowControl/>
              <w:shd w:val="clear" w:color="auto" w:fill="FFFFFF"/>
              <w:adjustRightInd w:val="0"/>
              <w:snapToGrid w:val="0"/>
              <w:jc w:val="left"/>
            </w:pPr>
            <w:r w:rsidRPr="002C0542">
              <w:rPr>
                <w:rFonts w:hint="eastAsia"/>
              </w:rPr>
              <w:t>模块</w:t>
            </w:r>
            <w:r w:rsidRPr="002C0542">
              <w:rPr>
                <w:rFonts w:hint="eastAsia"/>
              </w:rPr>
              <w:t xml:space="preserve">6  </w:t>
            </w:r>
            <w:r w:rsidRPr="002C0542">
              <w:rPr>
                <w:rFonts w:hint="eastAsia"/>
              </w:rPr>
              <w:t>块与外部参照</w:t>
            </w:r>
          </w:p>
          <w:p w:rsidR="00DC26FA" w:rsidRPr="002C0542" w:rsidRDefault="00DC26FA" w:rsidP="002C0542">
            <w:pPr>
              <w:spacing w:line="360" w:lineRule="auto"/>
              <w:ind w:firstLineChars="100" w:firstLine="211"/>
              <w:rPr>
                <w:rFonts w:ascii="宋体" w:hAnsi="宋体" w:cs="仿宋"/>
                <w:b/>
                <w:bCs/>
                <w:kern w:val="0"/>
                <w:szCs w:val="21"/>
              </w:rPr>
            </w:pPr>
            <w:r w:rsidRPr="002C0542">
              <w:rPr>
                <w:rFonts w:ascii="宋体" w:hAnsi="宋体" w:cs="仿宋" w:hint="eastAsia"/>
                <w:b/>
                <w:bCs/>
                <w:kern w:val="0"/>
                <w:szCs w:val="21"/>
              </w:rPr>
              <w:t>教学要求：</w:t>
            </w:r>
          </w:p>
          <w:p w:rsidR="00DC26FA" w:rsidRPr="002C0542" w:rsidRDefault="00DC26FA" w:rsidP="002C0542">
            <w:pPr>
              <w:widowControl/>
              <w:shd w:val="clear" w:color="auto" w:fill="FFFFFF"/>
              <w:adjustRightInd w:val="0"/>
              <w:snapToGrid w:val="0"/>
              <w:jc w:val="left"/>
              <w:rPr>
                <w:rFonts w:ascii="宋体" w:hAnsi="宋体"/>
                <w:szCs w:val="21"/>
              </w:rPr>
            </w:pPr>
            <w:r w:rsidRPr="002C0542">
              <w:rPr>
                <w:rFonts w:ascii="宋体" w:hAnsi="宋体" w:hint="eastAsia"/>
                <w:szCs w:val="21"/>
              </w:rPr>
              <w:t>1.</w:t>
            </w:r>
            <w:r w:rsidRPr="002C0542">
              <w:rPr>
                <w:rFonts w:ascii="宋体" w:hAnsi="宋体"/>
                <w:szCs w:val="21"/>
              </w:rPr>
              <w:t>理解制图的基本知识，掌握绘图的基本技能;</w:t>
            </w:r>
            <w:r w:rsidRPr="002C0542">
              <w:rPr>
                <w:rFonts w:ascii="宋体" w:hAnsi="宋体"/>
                <w:szCs w:val="21"/>
              </w:rPr>
              <w:br/>
            </w:r>
            <w:r w:rsidRPr="002C0542">
              <w:rPr>
                <w:rFonts w:ascii="宋体" w:hAnsi="宋体" w:hint="eastAsia"/>
                <w:szCs w:val="21"/>
              </w:rPr>
              <w:t>2.</w:t>
            </w:r>
            <w:r w:rsidRPr="002C0542">
              <w:rPr>
                <w:rFonts w:ascii="宋体" w:hAnsi="宋体"/>
                <w:szCs w:val="21"/>
              </w:rPr>
              <w:t>理解并掌握常用绘图命令和编辑命令;</w:t>
            </w:r>
            <w:r w:rsidRPr="002C0542">
              <w:rPr>
                <w:rFonts w:ascii="宋体" w:hAnsi="宋体"/>
                <w:szCs w:val="21"/>
              </w:rPr>
              <w:br/>
            </w:r>
            <w:r w:rsidRPr="002C0542">
              <w:rPr>
                <w:rFonts w:ascii="宋体" w:hAnsi="宋体" w:hint="eastAsia"/>
                <w:szCs w:val="21"/>
              </w:rPr>
              <w:t>3.</w:t>
            </w:r>
            <w:r w:rsidRPr="002C0542">
              <w:rPr>
                <w:rFonts w:ascii="宋体" w:hAnsi="宋体"/>
                <w:szCs w:val="21"/>
              </w:rPr>
              <w:t>掌握基本体、切割体、相贯体、组合体的三视图画图方法及尺寸标注;</w:t>
            </w:r>
          </w:p>
          <w:p w:rsidR="00DC26FA" w:rsidRPr="002C0542" w:rsidRDefault="00DC26FA" w:rsidP="002C0542">
            <w:pPr>
              <w:widowControl/>
              <w:shd w:val="clear" w:color="auto" w:fill="FFFFFF"/>
              <w:adjustRightInd w:val="0"/>
              <w:snapToGrid w:val="0"/>
              <w:jc w:val="left"/>
              <w:rPr>
                <w:rFonts w:ascii="宋体" w:hAnsi="宋体" w:cs="仿宋"/>
                <w:b/>
                <w:bCs/>
                <w:kern w:val="0"/>
                <w:szCs w:val="21"/>
              </w:rPr>
            </w:pPr>
            <w:r w:rsidRPr="002C0542">
              <w:rPr>
                <w:rFonts w:ascii="宋体" w:hAnsi="宋体" w:hint="eastAsia"/>
                <w:szCs w:val="21"/>
              </w:rPr>
              <w:t>4.</w:t>
            </w:r>
            <w:r w:rsidRPr="002C0542">
              <w:rPr>
                <w:rFonts w:ascii="宋体" w:hAnsi="宋体"/>
                <w:szCs w:val="21"/>
              </w:rPr>
              <w:t>掌握中等复杂程度零件图的画图方法、 熟练运用图块操作和快速引线命令完成相关技术要求的标注</w:t>
            </w:r>
            <w:r w:rsidRPr="002C0542">
              <w:rPr>
                <w:rFonts w:ascii="宋体" w:hAnsi="宋体" w:hint="eastAsia"/>
                <w:szCs w:val="21"/>
              </w:rPr>
              <w:t>。</w:t>
            </w:r>
          </w:p>
        </w:tc>
        <w:tc>
          <w:tcPr>
            <w:tcW w:w="851" w:type="dxa"/>
            <w:vAlign w:val="center"/>
          </w:tcPr>
          <w:p w:rsidR="00DC26FA" w:rsidRPr="002C0542" w:rsidRDefault="00DC26FA" w:rsidP="002C0542">
            <w:pPr>
              <w:spacing w:line="360" w:lineRule="auto"/>
              <w:jc w:val="center"/>
              <w:rPr>
                <w:rFonts w:ascii="宋体" w:hAnsi="宋体"/>
                <w:szCs w:val="21"/>
              </w:rPr>
            </w:pPr>
            <w:r w:rsidRPr="002C0542">
              <w:rPr>
                <w:rFonts w:ascii="宋体" w:hAnsi="宋体" w:hint="eastAsia"/>
                <w:szCs w:val="21"/>
              </w:rPr>
              <w:t>72</w:t>
            </w:r>
          </w:p>
        </w:tc>
      </w:tr>
      <w:tr w:rsidR="002C0542" w:rsidRPr="002C0542">
        <w:tc>
          <w:tcPr>
            <w:tcW w:w="8755" w:type="dxa"/>
            <w:gridSpan w:val="4"/>
            <w:vAlign w:val="center"/>
          </w:tcPr>
          <w:p w:rsidR="00DC26FA" w:rsidRPr="002C0542" w:rsidRDefault="00DC26FA" w:rsidP="002C0542">
            <w:pPr>
              <w:widowControl/>
              <w:shd w:val="clear" w:color="auto" w:fill="FFFFFF"/>
              <w:adjustRightInd w:val="0"/>
              <w:snapToGrid w:val="0"/>
              <w:jc w:val="center"/>
              <w:rPr>
                <w:rFonts w:ascii="宋体" w:hAnsi="宋体" w:cs="仿宋"/>
                <w:b/>
                <w:bCs/>
                <w:kern w:val="0"/>
                <w:szCs w:val="21"/>
              </w:rPr>
            </w:pPr>
            <w:r w:rsidRPr="002C0542">
              <w:rPr>
                <w:rFonts w:ascii="宋体" w:hAnsi="宋体" w:cs="仿宋" w:hint="eastAsia"/>
                <w:b/>
                <w:bCs/>
                <w:kern w:val="0"/>
                <w:szCs w:val="21"/>
              </w:rPr>
              <w:t>合计</w:t>
            </w:r>
          </w:p>
        </w:tc>
        <w:tc>
          <w:tcPr>
            <w:tcW w:w="851" w:type="dxa"/>
            <w:vAlign w:val="center"/>
          </w:tcPr>
          <w:p w:rsidR="00DC26FA" w:rsidRPr="002C0542" w:rsidRDefault="00DC26FA" w:rsidP="002C0542">
            <w:pPr>
              <w:spacing w:line="360" w:lineRule="auto"/>
              <w:jc w:val="center"/>
              <w:rPr>
                <w:rFonts w:ascii="宋体" w:hAnsi="宋体"/>
                <w:b/>
                <w:bCs/>
                <w:szCs w:val="21"/>
              </w:rPr>
            </w:pPr>
            <w:r w:rsidRPr="002C0542">
              <w:rPr>
                <w:rFonts w:ascii="宋体" w:hAnsi="宋体" w:hint="eastAsia"/>
                <w:b/>
                <w:bCs/>
                <w:szCs w:val="21"/>
              </w:rPr>
              <w:t>160</w:t>
            </w:r>
          </w:p>
        </w:tc>
      </w:tr>
    </w:tbl>
    <w:p w:rsidR="00DC26FA" w:rsidRPr="002C0542" w:rsidRDefault="00DC26FA" w:rsidP="002C0542">
      <w:pPr>
        <w:adjustRightInd w:val="0"/>
        <w:snapToGrid w:val="0"/>
        <w:ind w:firstLineChars="200" w:firstLine="422"/>
        <w:rPr>
          <w:rFonts w:ascii="黑体" w:eastAsia="黑体" w:hAnsi="黑体"/>
          <w:b/>
          <w:szCs w:val="21"/>
        </w:rPr>
      </w:pPr>
    </w:p>
    <w:p w:rsidR="00DC26FA" w:rsidRPr="002C0542" w:rsidRDefault="00DC26FA" w:rsidP="002C0542">
      <w:pPr>
        <w:adjustRightInd w:val="0"/>
        <w:snapToGrid w:val="0"/>
        <w:spacing w:beforeLines="50" w:before="156" w:line="360" w:lineRule="auto"/>
        <w:ind w:firstLineChars="200" w:firstLine="562"/>
        <w:rPr>
          <w:rFonts w:ascii="黑体" w:eastAsia="黑体" w:hAnsi="黑体"/>
          <w:b/>
          <w:sz w:val="28"/>
          <w:szCs w:val="28"/>
        </w:rPr>
      </w:pPr>
      <w:r w:rsidRPr="002C0542">
        <w:rPr>
          <w:rFonts w:ascii="黑体" w:eastAsia="黑体" w:hAnsi="黑体"/>
          <w:b/>
          <w:sz w:val="28"/>
          <w:szCs w:val="28"/>
        </w:rPr>
        <w:t>3</w:t>
      </w:r>
      <w:r w:rsidRPr="002C0542">
        <w:rPr>
          <w:rFonts w:ascii="黑体" w:eastAsia="黑体" w:hAnsi="黑体" w:hint="eastAsia"/>
          <w:b/>
          <w:sz w:val="28"/>
          <w:szCs w:val="28"/>
        </w:rPr>
        <w:t>.专业实践课</w:t>
      </w:r>
    </w:p>
    <w:p w:rsidR="00DC26FA" w:rsidRPr="002C0542" w:rsidRDefault="00DC26FA" w:rsidP="002C0542">
      <w:pPr>
        <w:spacing w:line="400" w:lineRule="exact"/>
        <w:ind w:firstLineChars="200" w:firstLine="560"/>
        <w:rPr>
          <w:rFonts w:ascii="宋体" w:hAnsi="宋体" w:cs="仿宋"/>
          <w:sz w:val="28"/>
          <w:szCs w:val="28"/>
        </w:rPr>
      </w:pPr>
      <w:r w:rsidRPr="002C0542">
        <w:rPr>
          <w:rFonts w:ascii="宋体" w:hAnsi="宋体" w:cs="仿宋" w:hint="eastAsia"/>
          <w:sz w:val="28"/>
          <w:szCs w:val="28"/>
        </w:rPr>
        <w:t>（1）认知实习（36学时）</w:t>
      </w:r>
    </w:p>
    <w:p w:rsidR="00DC26FA" w:rsidRPr="002C0542" w:rsidRDefault="00DC26FA" w:rsidP="002C0542">
      <w:pPr>
        <w:spacing w:line="400" w:lineRule="exact"/>
        <w:ind w:firstLineChars="200" w:firstLine="560"/>
        <w:rPr>
          <w:rFonts w:ascii="宋体" w:hAnsi="宋体" w:cs="仿宋"/>
          <w:sz w:val="28"/>
          <w:szCs w:val="28"/>
        </w:rPr>
      </w:pPr>
      <w:r w:rsidRPr="002C0542">
        <w:rPr>
          <w:rFonts w:ascii="宋体" w:hAnsi="宋体" w:cs="仿宋" w:hint="eastAsia"/>
          <w:sz w:val="28"/>
          <w:szCs w:val="28"/>
        </w:rPr>
        <w:t>为增强学生对职业和岗位的认知，提高学生对专业学习的兴趣。在第1学期组织学生到校企合作电子商务企业进行认知岗位的实习，让学生对企业文化知识、岗位能力基本要求等有一定的了解，增强学生学习专业知识和掌握专业技能的信心，为后继学习专业知识和专业技能奠定坚实的基础。</w:t>
      </w:r>
    </w:p>
    <w:p w:rsidR="00DC26FA" w:rsidRPr="002C0542" w:rsidRDefault="00DC26FA" w:rsidP="002C0542">
      <w:pPr>
        <w:spacing w:line="400" w:lineRule="exact"/>
        <w:ind w:firstLineChars="200" w:firstLine="560"/>
        <w:rPr>
          <w:rFonts w:ascii="宋体" w:hAnsi="宋体" w:cs="仿宋"/>
          <w:sz w:val="28"/>
          <w:szCs w:val="28"/>
        </w:rPr>
      </w:pPr>
      <w:r w:rsidRPr="002C0542">
        <w:rPr>
          <w:rFonts w:ascii="宋体" w:hAnsi="宋体" w:cs="仿宋" w:hint="eastAsia"/>
          <w:sz w:val="28"/>
          <w:szCs w:val="28"/>
        </w:rPr>
        <w:t>（2）跟岗实习（180学时）</w:t>
      </w:r>
    </w:p>
    <w:p w:rsidR="00DC26FA" w:rsidRPr="002C0542" w:rsidRDefault="00DC26FA" w:rsidP="002C0542">
      <w:pPr>
        <w:spacing w:line="400" w:lineRule="exact"/>
        <w:ind w:firstLineChars="200" w:firstLine="560"/>
        <w:rPr>
          <w:rFonts w:ascii="宋体" w:hAnsi="宋体" w:cs="仿宋"/>
          <w:sz w:val="28"/>
          <w:szCs w:val="28"/>
        </w:rPr>
      </w:pPr>
      <w:r w:rsidRPr="002C0542">
        <w:rPr>
          <w:rFonts w:ascii="宋体" w:hAnsi="宋体" w:cs="仿宋" w:hint="eastAsia"/>
          <w:sz w:val="28"/>
          <w:szCs w:val="28"/>
        </w:rPr>
        <w:t>为提升实训质量，提高学生实践动手能力，依据企业岗位需求和学生课程学习情况，在第4—5学期集中或分散组织学生到电子商务相关企业进行跟岗实训，将课堂实训技能转化为企业操作技能。本校专业教师应与企业教师进行有效配合，以学生个人是否能独立完成电子商务企业实战项目和企业商业项目作为考核目标，使学生能够较快地掌握实训技能。</w:t>
      </w:r>
    </w:p>
    <w:p w:rsidR="00DC26FA" w:rsidRPr="002C0542" w:rsidRDefault="00DC26FA" w:rsidP="002C0542">
      <w:pPr>
        <w:spacing w:line="400" w:lineRule="exact"/>
        <w:ind w:firstLineChars="200" w:firstLine="560"/>
        <w:rPr>
          <w:rFonts w:ascii="宋体" w:hAnsi="宋体" w:cs="仿宋"/>
          <w:sz w:val="28"/>
          <w:szCs w:val="28"/>
        </w:rPr>
      </w:pPr>
      <w:r w:rsidRPr="002C0542">
        <w:rPr>
          <w:rFonts w:ascii="宋体" w:hAnsi="宋体" w:cs="仿宋" w:hint="eastAsia"/>
          <w:sz w:val="28"/>
          <w:szCs w:val="28"/>
        </w:rPr>
        <w:t>（3）顶岗实习（学时）</w:t>
      </w:r>
    </w:p>
    <w:p w:rsidR="00DC26FA" w:rsidRPr="002C0542" w:rsidRDefault="00DC26FA" w:rsidP="002C0542">
      <w:pPr>
        <w:spacing w:line="400" w:lineRule="exact"/>
        <w:ind w:firstLineChars="200" w:firstLine="560"/>
        <w:rPr>
          <w:rFonts w:ascii="宋体" w:hAnsi="宋体" w:cs="仿宋"/>
          <w:sz w:val="28"/>
          <w:szCs w:val="28"/>
        </w:rPr>
      </w:pPr>
      <w:r w:rsidRPr="002C0542">
        <w:rPr>
          <w:rFonts w:ascii="宋体" w:hAnsi="宋体" w:cs="仿宋" w:hint="eastAsia"/>
          <w:sz w:val="28"/>
          <w:szCs w:val="28"/>
        </w:rPr>
        <w:t>顶岗实习是本专业学生职业技能和职业岗位工作能力培养的重要实践教学环节，要认真落实教育部、财政部关于《中等职业学校学生实习管理办法》的有关要求，保证学生顶岗实习的顶岗与其所学专业面向的岗位群基本一致。在确保学生实习总量的前提下，可根据实际需要，通过校企合作，实行工学交替、多学期、分阶段安排学生实习。要加强顶岗实习过程管理，切实保障学生的安全与权益，构建校企共同指导、共同管理、合作育人的顶岗实习工作机制。</w:t>
      </w:r>
    </w:p>
    <w:p w:rsidR="00DC26FA" w:rsidRPr="002C0542" w:rsidRDefault="00DC26FA" w:rsidP="002C0542">
      <w:pPr>
        <w:spacing w:line="400" w:lineRule="exact"/>
        <w:ind w:firstLineChars="200" w:firstLine="560"/>
        <w:rPr>
          <w:rFonts w:ascii="宋体" w:hAnsi="宋体" w:cs="仿宋"/>
          <w:sz w:val="28"/>
          <w:szCs w:val="28"/>
        </w:rPr>
      </w:pPr>
      <w:r w:rsidRPr="002C0542">
        <w:rPr>
          <w:rFonts w:ascii="宋体" w:hAnsi="宋体" w:cs="仿宋" w:hint="eastAsia"/>
          <w:sz w:val="28"/>
          <w:szCs w:val="28"/>
        </w:rPr>
        <w:t>（4）理实一体课程（1450学时）</w:t>
      </w:r>
    </w:p>
    <w:p w:rsidR="00DC26FA" w:rsidRPr="002C0542" w:rsidRDefault="00DC26FA" w:rsidP="002C0542">
      <w:pPr>
        <w:spacing w:line="400" w:lineRule="exact"/>
        <w:ind w:firstLineChars="200" w:firstLine="560"/>
        <w:rPr>
          <w:rFonts w:ascii="宋体" w:hAnsi="宋体" w:cs="仿宋"/>
          <w:sz w:val="28"/>
          <w:szCs w:val="28"/>
        </w:rPr>
      </w:pPr>
      <w:r w:rsidRPr="002C0542">
        <w:rPr>
          <w:rFonts w:ascii="宋体" w:hAnsi="宋体" w:cs="仿宋" w:hint="eastAsia"/>
          <w:sz w:val="28"/>
          <w:szCs w:val="28"/>
        </w:rPr>
        <w:lastRenderedPageBreak/>
        <w:t>包括专业核心课程、专业技能课程和专业选修课程的理实一体教学，其实践课时数统计表见下表：</w:t>
      </w:r>
    </w:p>
    <w:p w:rsidR="00DC26FA" w:rsidRPr="002C0542" w:rsidRDefault="00DC26FA" w:rsidP="002C0542">
      <w:pPr>
        <w:spacing w:line="400" w:lineRule="exact"/>
        <w:jc w:val="center"/>
        <w:rPr>
          <w:rFonts w:ascii="仿宋" w:eastAsia="仿宋" w:hAnsi="仿宋" w:cs="仿宋"/>
          <w:sz w:val="28"/>
          <w:szCs w:val="28"/>
        </w:rPr>
      </w:pPr>
      <w:r w:rsidRPr="002C0542">
        <w:rPr>
          <w:rFonts w:ascii="仿宋" w:eastAsia="仿宋" w:hAnsi="仿宋" w:cs="仿宋" w:hint="eastAsia"/>
          <w:sz w:val="28"/>
          <w:szCs w:val="28"/>
        </w:rPr>
        <w:t>表</w:t>
      </w:r>
      <w:r w:rsidRPr="002C0542">
        <w:rPr>
          <w:rFonts w:ascii="仿宋" w:eastAsia="仿宋" w:hAnsi="仿宋" w:cs="仿宋"/>
          <w:sz w:val="28"/>
          <w:szCs w:val="28"/>
        </w:rPr>
        <w:t xml:space="preserve">5  </w:t>
      </w:r>
      <w:r w:rsidRPr="002C0542">
        <w:rPr>
          <w:rFonts w:ascii="仿宋" w:eastAsia="仿宋" w:hAnsi="仿宋" w:cs="仿宋" w:hint="eastAsia"/>
          <w:sz w:val="28"/>
          <w:szCs w:val="28"/>
        </w:rPr>
        <w:t>理实一体化教学实践课程学时</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2"/>
        <w:gridCol w:w="992"/>
        <w:gridCol w:w="3473"/>
        <w:gridCol w:w="1515"/>
        <w:gridCol w:w="1528"/>
      </w:tblGrid>
      <w:tr w:rsidR="002C0542" w:rsidRPr="002C0542">
        <w:trPr>
          <w:jc w:val="center"/>
        </w:trPr>
        <w:tc>
          <w:tcPr>
            <w:tcW w:w="1772" w:type="dxa"/>
            <w:shd w:val="clear" w:color="auto" w:fill="D9D9D9"/>
            <w:vAlign w:val="center"/>
          </w:tcPr>
          <w:p w:rsidR="00DC26FA" w:rsidRPr="002C0542" w:rsidRDefault="00DC26FA" w:rsidP="002C0542">
            <w:pPr>
              <w:jc w:val="center"/>
              <w:rPr>
                <w:rFonts w:ascii="宋体" w:hAnsi="宋体" w:cs="仿宋"/>
                <w:b/>
                <w:bCs/>
                <w:szCs w:val="21"/>
              </w:rPr>
            </w:pPr>
            <w:r w:rsidRPr="002C0542">
              <w:rPr>
                <w:rFonts w:ascii="宋体" w:hAnsi="宋体" w:cs="仿宋" w:hint="eastAsia"/>
                <w:b/>
                <w:bCs/>
                <w:szCs w:val="21"/>
              </w:rPr>
              <w:t>类别</w:t>
            </w:r>
          </w:p>
        </w:tc>
        <w:tc>
          <w:tcPr>
            <w:tcW w:w="992" w:type="dxa"/>
            <w:shd w:val="clear" w:color="auto" w:fill="D9D9D9"/>
            <w:vAlign w:val="center"/>
          </w:tcPr>
          <w:p w:rsidR="00DC26FA" w:rsidRPr="002C0542" w:rsidRDefault="00DC26FA" w:rsidP="002C0542">
            <w:pPr>
              <w:jc w:val="center"/>
              <w:rPr>
                <w:rFonts w:ascii="宋体" w:hAnsi="宋体" w:cs="仿宋"/>
                <w:b/>
                <w:bCs/>
                <w:szCs w:val="21"/>
              </w:rPr>
            </w:pPr>
            <w:r w:rsidRPr="002C0542">
              <w:rPr>
                <w:rFonts w:ascii="宋体" w:hAnsi="宋体" w:cs="仿宋" w:hint="eastAsia"/>
                <w:b/>
                <w:bCs/>
                <w:szCs w:val="21"/>
              </w:rPr>
              <w:t>序号</w:t>
            </w:r>
          </w:p>
        </w:tc>
        <w:tc>
          <w:tcPr>
            <w:tcW w:w="3473" w:type="dxa"/>
            <w:shd w:val="clear" w:color="auto" w:fill="D9D9D9"/>
            <w:vAlign w:val="center"/>
          </w:tcPr>
          <w:p w:rsidR="00DC26FA" w:rsidRPr="002C0542" w:rsidRDefault="00DC26FA" w:rsidP="002C0542">
            <w:pPr>
              <w:jc w:val="center"/>
              <w:rPr>
                <w:rFonts w:ascii="宋体" w:hAnsi="宋体" w:cs="仿宋"/>
                <w:b/>
                <w:bCs/>
                <w:szCs w:val="21"/>
              </w:rPr>
            </w:pPr>
            <w:r w:rsidRPr="002C0542">
              <w:rPr>
                <w:rFonts w:ascii="宋体" w:hAnsi="宋体" w:cs="仿宋" w:hint="eastAsia"/>
                <w:b/>
                <w:bCs/>
                <w:szCs w:val="21"/>
              </w:rPr>
              <w:t>课程名称</w:t>
            </w:r>
          </w:p>
        </w:tc>
        <w:tc>
          <w:tcPr>
            <w:tcW w:w="1515" w:type="dxa"/>
            <w:shd w:val="clear" w:color="auto" w:fill="D9D9D9"/>
            <w:vAlign w:val="center"/>
          </w:tcPr>
          <w:p w:rsidR="00DC26FA" w:rsidRPr="002C0542" w:rsidRDefault="00DC26FA" w:rsidP="002C0542">
            <w:pPr>
              <w:jc w:val="center"/>
              <w:rPr>
                <w:rFonts w:ascii="宋体" w:hAnsi="宋体" w:cs="仿宋"/>
                <w:b/>
                <w:bCs/>
                <w:szCs w:val="21"/>
              </w:rPr>
            </w:pPr>
            <w:r w:rsidRPr="002C0542">
              <w:rPr>
                <w:rFonts w:ascii="宋体" w:hAnsi="宋体" w:cs="仿宋" w:hint="eastAsia"/>
                <w:b/>
                <w:bCs/>
                <w:szCs w:val="21"/>
              </w:rPr>
              <w:t>理论学时</w:t>
            </w:r>
          </w:p>
        </w:tc>
        <w:tc>
          <w:tcPr>
            <w:tcW w:w="1528" w:type="dxa"/>
            <w:shd w:val="clear" w:color="auto" w:fill="D9D9D9"/>
            <w:vAlign w:val="center"/>
          </w:tcPr>
          <w:p w:rsidR="00DC26FA" w:rsidRPr="002C0542" w:rsidRDefault="00DC26FA" w:rsidP="002C0542">
            <w:pPr>
              <w:jc w:val="center"/>
              <w:rPr>
                <w:rFonts w:ascii="宋体" w:hAnsi="宋体" w:cs="仿宋"/>
                <w:b/>
                <w:bCs/>
                <w:szCs w:val="21"/>
              </w:rPr>
            </w:pPr>
            <w:r w:rsidRPr="002C0542">
              <w:rPr>
                <w:rFonts w:ascii="宋体" w:hAnsi="宋体" w:cs="仿宋" w:hint="eastAsia"/>
                <w:b/>
                <w:bCs/>
                <w:szCs w:val="21"/>
              </w:rPr>
              <w:t>实践学时</w:t>
            </w:r>
          </w:p>
        </w:tc>
      </w:tr>
      <w:tr w:rsidR="002C0542" w:rsidRPr="002C0542">
        <w:trPr>
          <w:trHeight w:val="196"/>
          <w:jc w:val="center"/>
        </w:trPr>
        <w:tc>
          <w:tcPr>
            <w:tcW w:w="1772" w:type="dxa"/>
            <w:vMerge w:val="restart"/>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专业核心课</w:t>
            </w:r>
          </w:p>
        </w:tc>
        <w:tc>
          <w:tcPr>
            <w:tcW w:w="992"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1</w:t>
            </w:r>
          </w:p>
        </w:tc>
        <w:tc>
          <w:tcPr>
            <w:tcW w:w="3473" w:type="dxa"/>
            <w:vAlign w:val="center"/>
          </w:tcPr>
          <w:p w:rsidR="00DC26FA" w:rsidRPr="002C0542" w:rsidRDefault="00DC26FA" w:rsidP="002C0542">
            <w:pPr>
              <w:jc w:val="center"/>
              <w:rPr>
                <w:rFonts w:ascii="宋体" w:hAnsi="宋体" w:cs="仿宋"/>
                <w:szCs w:val="21"/>
              </w:rPr>
            </w:pPr>
            <w:r w:rsidRPr="002C0542">
              <w:rPr>
                <w:rFonts w:ascii="宋体" w:hAnsi="宋体" w:hint="eastAsia"/>
                <w:szCs w:val="21"/>
              </w:rPr>
              <w:t>计算机应用基础.</w:t>
            </w:r>
          </w:p>
        </w:tc>
        <w:tc>
          <w:tcPr>
            <w:tcW w:w="1515"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160</w:t>
            </w:r>
          </w:p>
        </w:tc>
        <w:tc>
          <w:tcPr>
            <w:tcW w:w="1528"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167</w:t>
            </w:r>
          </w:p>
        </w:tc>
      </w:tr>
      <w:tr w:rsidR="002C0542" w:rsidRPr="002C0542">
        <w:trPr>
          <w:trHeight w:val="216"/>
          <w:jc w:val="center"/>
        </w:trPr>
        <w:tc>
          <w:tcPr>
            <w:tcW w:w="1772" w:type="dxa"/>
            <w:vMerge/>
            <w:vAlign w:val="center"/>
          </w:tcPr>
          <w:p w:rsidR="00DC26FA" w:rsidRPr="002C0542" w:rsidRDefault="00DC26FA" w:rsidP="002C0542">
            <w:pPr>
              <w:jc w:val="center"/>
              <w:rPr>
                <w:rFonts w:ascii="宋体" w:hAnsi="宋体" w:cs="仿宋"/>
                <w:szCs w:val="21"/>
              </w:rPr>
            </w:pPr>
          </w:p>
        </w:tc>
        <w:tc>
          <w:tcPr>
            <w:tcW w:w="992"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2</w:t>
            </w:r>
          </w:p>
        </w:tc>
        <w:tc>
          <w:tcPr>
            <w:tcW w:w="3473" w:type="dxa"/>
            <w:vAlign w:val="center"/>
          </w:tcPr>
          <w:p w:rsidR="00DC26FA" w:rsidRPr="002C0542" w:rsidRDefault="00DC26FA" w:rsidP="002C0542">
            <w:pPr>
              <w:jc w:val="center"/>
              <w:rPr>
                <w:rFonts w:ascii="宋体" w:hAnsi="宋体" w:cs="仿宋"/>
                <w:szCs w:val="21"/>
              </w:rPr>
            </w:pPr>
            <w:r w:rsidRPr="002C0542">
              <w:rPr>
                <w:rFonts w:ascii="宋体" w:hAnsi="宋体" w:hint="eastAsia"/>
                <w:szCs w:val="21"/>
              </w:rPr>
              <w:t>办公自动化软件</w:t>
            </w:r>
          </w:p>
        </w:tc>
        <w:tc>
          <w:tcPr>
            <w:tcW w:w="1515"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170</w:t>
            </w:r>
          </w:p>
        </w:tc>
        <w:tc>
          <w:tcPr>
            <w:tcW w:w="1528"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188</w:t>
            </w:r>
          </w:p>
        </w:tc>
      </w:tr>
      <w:tr w:rsidR="002C0542" w:rsidRPr="002C0542">
        <w:trPr>
          <w:jc w:val="center"/>
        </w:trPr>
        <w:tc>
          <w:tcPr>
            <w:tcW w:w="1772" w:type="dxa"/>
            <w:vMerge/>
            <w:vAlign w:val="center"/>
          </w:tcPr>
          <w:p w:rsidR="00DC26FA" w:rsidRPr="002C0542" w:rsidRDefault="00DC26FA" w:rsidP="002C0542">
            <w:pPr>
              <w:jc w:val="center"/>
              <w:rPr>
                <w:rFonts w:ascii="宋体" w:hAnsi="宋体" w:cs="仿宋"/>
                <w:szCs w:val="21"/>
              </w:rPr>
            </w:pPr>
          </w:p>
        </w:tc>
        <w:tc>
          <w:tcPr>
            <w:tcW w:w="992"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3</w:t>
            </w:r>
          </w:p>
        </w:tc>
        <w:tc>
          <w:tcPr>
            <w:tcW w:w="3473" w:type="dxa"/>
            <w:vAlign w:val="center"/>
          </w:tcPr>
          <w:p w:rsidR="00DC26FA" w:rsidRPr="002C0542" w:rsidRDefault="00DC26FA" w:rsidP="002C0542">
            <w:pPr>
              <w:jc w:val="center"/>
              <w:rPr>
                <w:rFonts w:ascii="宋体" w:hAnsi="宋体" w:cs="仿宋"/>
                <w:szCs w:val="21"/>
              </w:rPr>
            </w:pPr>
            <w:r w:rsidRPr="002C0542">
              <w:rPr>
                <w:rFonts w:ascii="宋体" w:hAnsi="宋体" w:hint="eastAsia"/>
                <w:szCs w:val="21"/>
              </w:rPr>
              <w:t>数据库处理技术</w:t>
            </w:r>
          </w:p>
        </w:tc>
        <w:tc>
          <w:tcPr>
            <w:tcW w:w="1515"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70</w:t>
            </w:r>
          </w:p>
        </w:tc>
        <w:tc>
          <w:tcPr>
            <w:tcW w:w="1528"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82</w:t>
            </w:r>
          </w:p>
        </w:tc>
      </w:tr>
      <w:tr w:rsidR="002C0542" w:rsidRPr="002C0542">
        <w:trPr>
          <w:jc w:val="center"/>
        </w:trPr>
        <w:tc>
          <w:tcPr>
            <w:tcW w:w="1772" w:type="dxa"/>
            <w:vMerge/>
            <w:vAlign w:val="center"/>
          </w:tcPr>
          <w:p w:rsidR="00DC26FA" w:rsidRPr="002C0542" w:rsidRDefault="00DC26FA" w:rsidP="002C0542">
            <w:pPr>
              <w:jc w:val="center"/>
              <w:rPr>
                <w:rFonts w:ascii="宋体" w:hAnsi="宋体" w:cs="仿宋"/>
                <w:szCs w:val="21"/>
              </w:rPr>
            </w:pPr>
          </w:p>
        </w:tc>
        <w:tc>
          <w:tcPr>
            <w:tcW w:w="992"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4</w:t>
            </w:r>
          </w:p>
        </w:tc>
        <w:tc>
          <w:tcPr>
            <w:tcW w:w="3473" w:type="dxa"/>
            <w:vAlign w:val="center"/>
          </w:tcPr>
          <w:p w:rsidR="00DC26FA" w:rsidRPr="002C0542" w:rsidRDefault="00DC26FA" w:rsidP="002C0542">
            <w:pPr>
              <w:jc w:val="center"/>
              <w:rPr>
                <w:rFonts w:ascii="宋体" w:hAnsi="宋体" w:cs="仿宋"/>
                <w:szCs w:val="21"/>
              </w:rPr>
            </w:pPr>
            <w:r w:rsidRPr="002C0542">
              <w:rPr>
                <w:rFonts w:ascii="宋体" w:hAnsi="宋体" w:hint="eastAsia"/>
                <w:szCs w:val="21"/>
              </w:rPr>
              <w:t>平面设计创意与制作</w:t>
            </w:r>
          </w:p>
        </w:tc>
        <w:tc>
          <w:tcPr>
            <w:tcW w:w="1515"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18</w:t>
            </w:r>
          </w:p>
        </w:tc>
        <w:tc>
          <w:tcPr>
            <w:tcW w:w="1528"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18</w:t>
            </w:r>
          </w:p>
        </w:tc>
      </w:tr>
      <w:tr w:rsidR="002C0542" w:rsidRPr="002C0542">
        <w:trPr>
          <w:jc w:val="center"/>
        </w:trPr>
        <w:tc>
          <w:tcPr>
            <w:tcW w:w="1772" w:type="dxa"/>
            <w:vMerge/>
            <w:vAlign w:val="center"/>
          </w:tcPr>
          <w:p w:rsidR="00DC26FA" w:rsidRPr="002C0542" w:rsidRDefault="00DC26FA" w:rsidP="002C0542">
            <w:pPr>
              <w:jc w:val="center"/>
              <w:rPr>
                <w:rFonts w:ascii="宋体" w:hAnsi="宋体" w:cs="仿宋"/>
                <w:szCs w:val="21"/>
              </w:rPr>
            </w:pPr>
          </w:p>
        </w:tc>
        <w:tc>
          <w:tcPr>
            <w:tcW w:w="992"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5</w:t>
            </w:r>
          </w:p>
        </w:tc>
        <w:tc>
          <w:tcPr>
            <w:tcW w:w="3473" w:type="dxa"/>
            <w:vAlign w:val="center"/>
          </w:tcPr>
          <w:p w:rsidR="00DC26FA" w:rsidRPr="002C0542" w:rsidRDefault="00DC26FA" w:rsidP="002C0542">
            <w:pPr>
              <w:jc w:val="center"/>
              <w:rPr>
                <w:rFonts w:ascii="宋体" w:hAnsi="宋体" w:cs="仿宋"/>
                <w:szCs w:val="21"/>
              </w:rPr>
            </w:pPr>
            <w:r w:rsidRPr="002C0542">
              <w:rPr>
                <w:rFonts w:ascii="宋体" w:hAnsi="宋体" w:hint="eastAsia"/>
                <w:szCs w:val="21"/>
              </w:rPr>
              <w:t>图形图像处理</w:t>
            </w:r>
          </w:p>
        </w:tc>
        <w:tc>
          <w:tcPr>
            <w:tcW w:w="1515"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26</w:t>
            </w:r>
          </w:p>
        </w:tc>
        <w:tc>
          <w:tcPr>
            <w:tcW w:w="1528"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28</w:t>
            </w:r>
          </w:p>
        </w:tc>
      </w:tr>
      <w:tr w:rsidR="002C0542" w:rsidRPr="002C0542">
        <w:trPr>
          <w:jc w:val="center"/>
        </w:trPr>
        <w:tc>
          <w:tcPr>
            <w:tcW w:w="1772" w:type="dxa"/>
            <w:vMerge/>
            <w:vAlign w:val="center"/>
          </w:tcPr>
          <w:p w:rsidR="00DC26FA" w:rsidRPr="002C0542" w:rsidRDefault="00DC26FA" w:rsidP="002C0542">
            <w:pPr>
              <w:jc w:val="center"/>
              <w:rPr>
                <w:rFonts w:ascii="宋体" w:hAnsi="宋体" w:cs="仿宋"/>
                <w:szCs w:val="21"/>
              </w:rPr>
            </w:pPr>
          </w:p>
        </w:tc>
        <w:tc>
          <w:tcPr>
            <w:tcW w:w="992"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6</w:t>
            </w:r>
          </w:p>
        </w:tc>
        <w:tc>
          <w:tcPr>
            <w:tcW w:w="3473" w:type="dxa"/>
            <w:vAlign w:val="center"/>
          </w:tcPr>
          <w:p w:rsidR="00DC26FA" w:rsidRPr="002C0542" w:rsidRDefault="00DC26FA" w:rsidP="002C0542">
            <w:pPr>
              <w:jc w:val="center"/>
              <w:rPr>
                <w:rFonts w:ascii="宋体" w:hAnsi="宋体" w:cs="仿宋"/>
                <w:szCs w:val="21"/>
              </w:rPr>
            </w:pPr>
            <w:r w:rsidRPr="002C0542">
              <w:rPr>
                <w:rFonts w:ascii="宋体" w:hAnsi="宋体" w:hint="eastAsia"/>
                <w:szCs w:val="21"/>
              </w:rPr>
              <w:t>二维动画设计软件应用</w:t>
            </w:r>
          </w:p>
        </w:tc>
        <w:tc>
          <w:tcPr>
            <w:tcW w:w="1515"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26</w:t>
            </w:r>
          </w:p>
        </w:tc>
        <w:tc>
          <w:tcPr>
            <w:tcW w:w="1528"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28</w:t>
            </w:r>
          </w:p>
        </w:tc>
      </w:tr>
      <w:tr w:rsidR="002C0542" w:rsidRPr="002C0542">
        <w:trPr>
          <w:jc w:val="center"/>
        </w:trPr>
        <w:tc>
          <w:tcPr>
            <w:tcW w:w="1772" w:type="dxa"/>
            <w:vMerge w:val="restart"/>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专业技能课</w:t>
            </w:r>
          </w:p>
        </w:tc>
        <w:tc>
          <w:tcPr>
            <w:tcW w:w="992"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7</w:t>
            </w:r>
          </w:p>
        </w:tc>
        <w:tc>
          <w:tcPr>
            <w:tcW w:w="3473" w:type="dxa"/>
            <w:vAlign w:val="center"/>
          </w:tcPr>
          <w:p w:rsidR="00DC26FA" w:rsidRPr="002C0542" w:rsidRDefault="00DC26FA" w:rsidP="002C0542">
            <w:pPr>
              <w:jc w:val="center"/>
              <w:rPr>
                <w:rFonts w:ascii="宋体" w:hAnsi="宋体" w:cs="仿宋"/>
                <w:szCs w:val="21"/>
              </w:rPr>
            </w:pPr>
            <w:r w:rsidRPr="002C0542">
              <w:rPr>
                <w:rFonts w:ascii="宋体" w:hAnsi="宋体" w:hint="eastAsia"/>
                <w:szCs w:val="21"/>
              </w:rPr>
              <w:t>排版技术</w:t>
            </w:r>
          </w:p>
        </w:tc>
        <w:tc>
          <w:tcPr>
            <w:tcW w:w="1515"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18</w:t>
            </w:r>
          </w:p>
        </w:tc>
        <w:tc>
          <w:tcPr>
            <w:tcW w:w="1528"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18</w:t>
            </w:r>
          </w:p>
        </w:tc>
      </w:tr>
      <w:tr w:rsidR="002C0542" w:rsidRPr="002C0542">
        <w:trPr>
          <w:jc w:val="center"/>
        </w:trPr>
        <w:tc>
          <w:tcPr>
            <w:tcW w:w="1772" w:type="dxa"/>
            <w:vMerge/>
            <w:vAlign w:val="center"/>
          </w:tcPr>
          <w:p w:rsidR="00DC26FA" w:rsidRPr="002C0542" w:rsidRDefault="00DC26FA" w:rsidP="002C0542">
            <w:pPr>
              <w:jc w:val="center"/>
              <w:rPr>
                <w:rFonts w:ascii="宋体" w:hAnsi="宋体" w:cs="仿宋"/>
                <w:szCs w:val="21"/>
              </w:rPr>
            </w:pPr>
          </w:p>
        </w:tc>
        <w:tc>
          <w:tcPr>
            <w:tcW w:w="992"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8</w:t>
            </w:r>
          </w:p>
        </w:tc>
        <w:tc>
          <w:tcPr>
            <w:tcW w:w="3473" w:type="dxa"/>
            <w:vAlign w:val="center"/>
          </w:tcPr>
          <w:p w:rsidR="00DC26FA" w:rsidRPr="002C0542" w:rsidRDefault="00DC26FA" w:rsidP="002C0542">
            <w:pPr>
              <w:jc w:val="center"/>
              <w:rPr>
                <w:rFonts w:ascii="宋体" w:hAnsi="宋体" w:cs="仿宋"/>
                <w:szCs w:val="21"/>
              </w:rPr>
            </w:pPr>
            <w:r w:rsidRPr="002C0542">
              <w:rPr>
                <w:rFonts w:ascii="宋体" w:hAnsi="宋体" w:hint="eastAsia"/>
                <w:szCs w:val="21"/>
              </w:rPr>
              <w:t>广告创意与制作</w:t>
            </w:r>
          </w:p>
        </w:tc>
        <w:tc>
          <w:tcPr>
            <w:tcW w:w="1515"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26</w:t>
            </w:r>
          </w:p>
        </w:tc>
        <w:tc>
          <w:tcPr>
            <w:tcW w:w="1528"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26</w:t>
            </w:r>
          </w:p>
        </w:tc>
      </w:tr>
      <w:tr w:rsidR="002C0542" w:rsidRPr="002C0542">
        <w:trPr>
          <w:jc w:val="center"/>
        </w:trPr>
        <w:tc>
          <w:tcPr>
            <w:tcW w:w="1772" w:type="dxa"/>
            <w:vMerge/>
            <w:vAlign w:val="center"/>
          </w:tcPr>
          <w:p w:rsidR="00DC26FA" w:rsidRPr="002C0542" w:rsidRDefault="00DC26FA" w:rsidP="002C0542">
            <w:pPr>
              <w:jc w:val="center"/>
              <w:rPr>
                <w:rFonts w:ascii="宋体" w:hAnsi="宋体" w:cs="仿宋"/>
                <w:szCs w:val="21"/>
              </w:rPr>
            </w:pPr>
          </w:p>
        </w:tc>
        <w:tc>
          <w:tcPr>
            <w:tcW w:w="992"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9</w:t>
            </w:r>
          </w:p>
        </w:tc>
        <w:tc>
          <w:tcPr>
            <w:tcW w:w="3473" w:type="dxa"/>
            <w:vAlign w:val="center"/>
          </w:tcPr>
          <w:p w:rsidR="00DC26FA" w:rsidRPr="002C0542" w:rsidRDefault="00DC26FA" w:rsidP="002C0542">
            <w:pPr>
              <w:jc w:val="center"/>
              <w:rPr>
                <w:rFonts w:ascii="宋体" w:hAnsi="宋体"/>
                <w:szCs w:val="21"/>
              </w:rPr>
            </w:pPr>
            <w:r w:rsidRPr="002C0542">
              <w:rPr>
                <w:rFonts w:ascii="宋体" w:hAnsi="宋体" w:hint="eastAsia"/>
                <w:szCs w:val="21"/>
              </w:rPr>
              <w:t>中文AUTOCAD</w:t>
            </w:r>
          </w:p>
        </w:tc>
        <w:tc>
          <w:tcPr>
            <w:tcW w:w="1515"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36</w:t>
            </w:r>
          </w:p>
        </w:tc>
        <w:tc>
          <w:tcPr>
            <w:tcW w:w="1528"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36</w:t>
            </w:r>
          </w:p>
        </w:tc>
      </w:tr>
      <w:tr w:rsidR="002C0542" w:rsidRPr="002C0542">
        <w:trPr>
          <w:jc w:val="center"/>
        </w:trPr>
        <w:tc>
          <w:tcPr>
            <w:tcW w:w="1772" w:type="dxa"/>
            <w:vMerge w:val="restart"/>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专业选修课</w:t>
            </w:r>
          </w:p>
        </w:tc>
        <w:tc>
          <w:tcPr>
            <w:tcW w:w="992"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10</w:t>
            </w:r>
          </w:p>
        </w:tc>
        <w:tc>
          <w:tcPr>
            <w:tcW w:w="3473" w:type="dxa"/>
            <w:vAlign w:val="center"/>
          </w:tcPr>
          <w:p w:rsidR="00DC26FA" w:rsidRPr="002C0542" w:rsidRDefault="00DC26FA" w:rsidP="002C0542">
            <w:pPr>
              <w:jc w:val="center"/>
              <w:rPr>
                <w:rFonts w:ascii="宋体" w:hAnsi="宋体" w:cs="仿宋"/>
                <w:szCs w:val="21"/>
              </w:rPr>
            </w:pPr>
            <w:r w:rsidRPr="002C0542">
              <w:rPr>
                <w:rFonts w:ascii="宋体" w:hAnsi="宋体" w:hint="eastAsia"/>
                <w:szCs w:val="21"/>
              </w:rPr>
              <w:t>中文CorelDRAW</w:t>
            </w:r>
          </w:p>
        </w:tc>
        <w:tc>
          <w:tcPr>
            <w:tcW w:w="1515"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36</w:t>
            </w:r>
          </w:p>
        </w:tc>
        <w:tc>
          <w:tcPr>
            <w:tcW w:w="1528"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36</w:t>
            </w:r>
          </w:p>
        </w:tc>
      </w:tr>
      <w:tr w:rsidR="002C0542" w:rsidRPr="002C0542">
        <w:trPr>
          <w:jc w:val="center"/>
        </w:trPr>
        <w:tc>
          <w:tcPr>
            <w:tcW w:w="1772" w:type="dxa"/>
            <w:vMerge/>
            <w:vAlign w:val="center"/>
          </w:tcPr>
          <w:p w:rsidR="00DC26FA" w:rsidRPr="002C0542" w:rsidRDefault="00DC26FA" w:rsidP="002C0542">
            <w:pPr>
              <w:jc w:val="center"/>
              <w:rPr>
                <w:rFonts w:ascii="宋体" w:hAnsi="宋体" w:cs="仿宋"/>
                <w:szCs w:val="21"/>
              </w:rPr>
            </w:pPr>
          </w:p>
        </w:tc>
        <w:tc>
          <w:tcPr>
            <w:tcW w:w="992"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11</w:t>
            </w:r>
          </w:p>
        </w:tc>
        <w:tc>
          <w:tcPr>
            <w:tcW w:w="3473" w:type="dxa"/>
            <w:vAlign w:val="center"/>
          </w:tcPr>
          <w:p w:rsidR="00DC26FA" w:rsidRPr="002C0542" w:rsidRDefault="00DC26FA" w:rsidP="002C0542">
            <w:pPr>
              <w:jc w:val="center"/>
              <w:rPr>
                <w:rFonts w:ascii="宋体" w:hAnsi="宋体" w:cs="仿宋"/>
                <w:szCs w:val="21"/>
              </w:rPr>
            </w:pPr>
            <w:r w:rsidRPr="002C0542">
              <w:rPr>
                <w:rFonts w:ascii="宋体" w:hAnsi="宋体"/>
                <w:szCs w:val="21"/>
              </w:rPr>
              <w:t xml:space="preserve">AI </w:t>
            </w:r>
            <w:r w:rsidRPr="002C0542">
              <w:rPr>
                <w:rFonts w:ascii="宋体" w:hAnsi="宋体" w:hint="eastAsia"/>
                <w:szCs w:val="21"/>
              </w:rPr>
              <w:t>i</w:t>
            </w:r>
            <w:r w:rsidRPr="002C0542">
              <w:rPr>
                <w:rFonts w:ascii="宋体" w:hAnsi="宋体"/>
                <w:szCs w:val="21"/>
              </w:rPr>
              <w:t>llustrator</w:t>
            </w:r>
          </w:p>
        </w:tc>
        <w:tc>
          <w:tcPr>
            <w:tcW w:w="1515"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36</w:t>
            </w:r>
          </w:p>
        </w:tc>
        <w:tc>
          <w:tcPr>
            <w:tcW w:w="1528"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36</w:t>
            </w:r>
          </w:p>
        </w:tc>
      </w:tr>
      <w:tr w:rsidR="002C0542" w:rsidRPr="002C0542">
        <w:trPr>
          <w:jc w:val="center"/>
        </w:trPr>
        <w:tc>
          <w:tcPr>
            <w:tcW w:w="1772" w:type="dxa"/>
            <w:vMerge/>
            <w:vAlign w:val="center"/>
          </w:tcPr>
          <w:p w:rsidR="00DC26FA" w:rsidRPr="002C0542" w:rsidRDefault="00DC26FA" w:rsidP="002C0542">
            <w:pPr>
              <w:jc w:val="center"/>
              <w:rPr>
                <w:rFonts w:ascii="宋体" w:hAnsi="宋体" w:cs="仿宋"/>
                <w:szCs w:val="21"/>
              </w:rPr>
            </w:pPr>
          </w:p>
        </w:tc>
        <w:tc>
          <w:tcPr>
            <w:tcW w:w="992"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12</w:t>
            </w:r>
          </w:p>
        </w:tc>
        <w:tc>
          <w:tcPr>
            <w:tcW w:w="3473" w:type="dxa"/>
            <w:vAlign w:val="center"/>
          </w:tcPr>
          <w:p w:rsidR="00DC26FA" w:rsidRPr="002C0542" w:rsidRDefault="00DC26FA" w:rsidP="002C0542">
            <w:pPr>
              <w:jc w:val="center"/>
              <w:rPr>
                <w:rFonts w:ascii="宋体" w:hAnsi="宋体"/>
                <w:szCs w:val="21"/>
              </w:rPr>
            </w:pPr>
            <w:r w:rsidRPr="002C0542">
              <w:rPr>
                <w:rFonts w:ascii="宋体" w:hAnsi="宋体" w:hint="eastAsia"/>
                <w:szCs w:val="21"/>
              </w:rPr>
              <w:t>网络基础</w:t>
            </w:r>
          </w:p>
        </w:tc>
        <w:tc>
          <w:tcPr>
            <w:tcW w:w="1515"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80</w:t>
            </w:r>
          </w:p>
        </w:tc>
        <w:tc>
          <w:tcPr>
            <w:tcW w:w="1528"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85</w:t>
            </w:r>
          </w:p>
        </w:tc>
      </w:tr>
      <w:tr w:rsidR="002C0542" w:rsidRPr="002C0542">
        <w:trPr>
          <w:jc w:val="center"/>
        </w:trPr>
        <w:tc>
          <w:tcPr>
            <w:tcW w:w="6237" w:type="dxa"/>
            <w:gridSpan w:val="3"/>
            <w:vAlign w:val="center"/>
          </w:tcPr>
          <w:p w:rsidR="00DC26FA" w:rsidRPr="002C0542" w:rsidRDefault="00DC26FA" w:rsidP="002C0542">
            <w:pPr>
              <w:jc w:val="center"/>
              <w:rPr>
                <w:rFonts w:ascii="宋体" w:hAnsi="宋体" w:cs="仿宋"/>
                <w:b/>
                <w:bCs/>
                <w:szCs w:val="21"/>
              </w:rPr>
            </w:pPr>
            <w:r w:rsidRPr="002C0542">
              <w:rPr>
                <w:rFonts w:ascii="宋体" w:hAnsi="宋体" w:cs="仿宋" w:hint="eastAsia"/>
                <w:b/>
                <w:bCs/>
                <w:szCs w:val="21"/>
              </w:rPr>
              <w:t>合计</w:t>
            </w:r>
          </w:p>
        </w:tc>
        <w:tc>
          <w:tcPr>
            <w:tcW w:w="1515" w:type="dxa"/>
            <w:vAlign w:val="center"/>
          </w:tcPr>
          <w:p w:rsidR="00DC26FA" w:rsidRPr="002C0542" w:rsidRDefault="00DC26FA" w:rsidP="002C0542">
            <w:pPr>
              <w:jc w:val="center"/>
              <w:rPr>
                <w:rFonts w:ascii="宋体" w:hAnsi="宋体" w:cs="仿宋"/>
                <w:b/>
                <w:bCs/>
                <w:szCs w:val="21"/>
              </w:rPr>
            </w:pPr>
            <w:r w:rsidRPr="002C0542">
              <w:rPr>
                <w:rFonts w:ascii="宋体" w:hAnsi="宋体" w:cs="仿宋"/>
                <w:b/>
                <w:bCs/>
                <w:szCs w:val="21"/>
              </w:rPr>
              <w:fldChar w:fldCharType="begin"/>
            </w:r>
            <w:r w:rsidRPr="002C0542">
              <w:rPr>
                <w:rFonts w:ascii="宋体" w:hAnsi="宋体" w:cs="仿宋"/>
                <w:b/>
                <w:bCs/>
                <w:szCs w:val="21"/>
              </w:rPr>
              <w:instrText xml:space="preserve"> </w:instrText>
            </w:r>
            <w:r w:rsidRPr="002C0542">
              <w:rPr>
                <w:rFonts w:ascii="宋体" w:hAnsi="宋体" w:cs="仿宋" w:hint="eastAsia"/>
                <w:b/>
                <w:bCs/>
                <w:szCs w:val="21"/>
              </w:rPr>
              <w:instrText>=SUM(ABOVE)</w:instrText>
            </w:r>
            <w:r w:rsidRPr="002C0542">
              <w:rPr>
                <w:rFonts w:ascii="宋体" w:hAnsi="宋体" w:cs="仿宋"/>
                <w:b/>
                <w:bCs/>
                <w:szCs w:val="21"/>
              </w:rPr>
              <w:instrText xml:space="preserve"> </w:instrText>
            </w:r>
            <w:r w:rsidRPr="002C0542">
              <w:rPr>
                <w:rFonts w:ascii="宋体" w:hAnsi="宋体" w:cs="仿宋"/>
                <w:b/>
                <w:bCs/>
                <w:szCs w:val="21"/>
              </w:rPr>
              <w:fldChar w:fldCharType="separate"/>
            </w:r>
            <w:r w:rsidRPr="002C0542">
              <w:rPr>
                <w:rFonts w:ascii="宋体" w:hAnsi="宋体" w:cs="仿宋" w:hint="eastAsia"/>
                <w:b/>
                <w:bCs/>
                <w:szCs w:val="21"/>
              </w:rPr>
              <w:t>702</w:t>
            </w:r>
            <w:r w:rsidRPr="002C0542">
              <w:rPr>
                <w:rFonts w:ascii="宋体" w:hAnsi="宋体" w:cs="仿宋"/>
                <w:b/>
                <w:bCs/>
                <w:szCs w:val="21"/>
              </w:rPr>
              <w:fldChar w:fldCharType="end"/>
            </w:r>
          </w:p>
        </w:tc>
        <w:tc>
          <w:tcPr>
            <w:tcW w:w="1528" w:type="dxa"/>
            <w:vAlign w:val="center"/>
          </w:tcPr>
          <w:p w:rsidR="00DC26FA" w:rsidRPr="002C0542" w:rsidRDefault="00DC26FA" w:rsidP="002C0542">
            <w:pPr>
              <w:jc w:val="center"/>
              <w:rPr>
                <w:rFonts w:ascii="宋体" w:hAnsi="宋体" w:cs="仿宋"/>
                <w:b/>
                <w:bCs/>
                <w:szCs w:val="21"/>
              </w:rPr>
            </w:pPr>
            <w:r w:rsidRPr="002C0542">
              <w:rPr>
                <w:rFonts w:ascii="宋体" w:hAnsi="宋体" w:cs="仿宋"/>
                <w:b/>
                <w:bCs/>
                <w:szCs w:val="21"/>
              </w:rPr>
              <w:fldChar w:fldCharType="begin"/>
            </w:r>
            <w:r w:rsidRPr="002C0542">
              <w:rPr>
                <w:rFonts w:ascii="宋体" w:hAnsi="宋体" w:cs="仿宋"/>
                <w:b/>
                <w:bCs/>
                <w:szCs w:val="21"/>
              </w:rPr>
              <w:instrText xml:space="preserve"> </w:instrText>
            </w:r>
            <w:r w:rsidRPr="002C0542">
              <w:rPr>
                <w:rFonts w:ascii="宋体" w:hAnsi="宋体" w:cs="仿宋" w:hint="eastAsia"/>
                <w:b/>
                <w:bCs/>
                <w:szCs w:val="21"/>
              </w:rPr>
              <w:instrText>=SUM(ABOVE)</w:instrText>
            </w:r>
            <w:r w:rsidRPr="002C0542">
              <w:rPr>
                <w:rFonts w:ascii="宋体" w:hAnsi="宋体" w:cs="仿宋"/>
                <w:b/>
                <w:bCs/>
                <w:szCs w:val="21"/>
              </w:rPr>
              <w:instrText xml:space="preserve"> </w:instrText>
            </w:r>
            <w:r w:rsidRPr="002C0542">
              <w:rPr>
                <w:rFonts w:ascii="宋体" w:hAnsi="宋体" w:cs="仿宋"/>
                <w:b/>
                <w:bCs/>
                <w:szCs w:val="21"/>
              </w:rPr>
              <w:fldChar w:fldCharType="separate"/>
            </w:r>
            <w:r w:rsidRPr="002C0542">
              <w:rPr>
                <w:rFonts w:ascii="宋体" w:hAnsi="宋体" w:cs="仿宋" w:hint="eastAsia"/>
                <w:b/>
                <w:bCs/>
                <w:szCs w:val="21"/>
              </w:rPr>
              <w:t>748</w:t>
            </w:r>
            <w:r w:rsidRPr="002C0542">
              <w:rPr>
                <w:rFonts w:ascii="宋体" w:hAnsi="宋体" w:cs="仿宋"/>
                <w:b/>
                <w:bCs/>
                <w:szCs w:val="21"/>
              </w:rPr>
              <w:fldChar w:fldCharType="end"/>
            </w:r>
          </w:p>
        </w:tc>
      </w:tr>
    </w:tbl>
    <w:p w:rsidR="00DC26FA" w:rsidRPr="002C0542" w:rsidRDefault="00DC26FA" w:rsidP="002C0542">
      <w:pPr>
        <w:spacing w:line="400" w:lineRule="exact"/>
        <w:ind w:firstLineChars="200" w:firstLine="560"/>
        <w:rPr>
          <w:rFonts w:ascii="仿宋" w:eastAsia="仿宋" w:hAnsi="仿宋" w:cs="仿宋"/>
          <w:sz w:val="28"/>
          <w:szCs w:val="28"/>
        </w:rPr>
      </w:pPr>
    </w:p>
    <w:p w:rsidR="00DC26FA" w:rsidRPr="002C0542" w:rsidRDefault="00DC26FA" w:rsidP="002C0542">
      <w:pPr>
        <w:spacing w:line="400" w:lineRule="exact"/>
        <w:ind w:firstLineChars="200" w:firstLine="560"/>
        <w:rPr>
          <w:rFonts w:ascii="宋体" w:hAnsi="宋体" w:cs="仿宋"/>
          <w:sz w:val="28"/>
          <w:szCs w:val="28"/>
        </w:rPr>
      </w:pPr>
      <w:r w:rsidRPr="002C0542">
        <w:rPr>
          <w:rFonts w:ascii="宋体" w:hAnsi="宋体" w:cs="仿宋" w:hint="eastAsia"/>
          <w:sz w:val="28"/>
          <w:szCs w:val="28"/>
        </w:rPr>
        <w:t>（5）实践课程的课时总学时数统计见下表：</w:t>
      </w:r>
    </w:p>
    <w:p w:rsidR="00DC26FA" w:rsidRPr="002C0542" w:rsidRDefault="00DC26FA" w:rsidP="002C0542">
      <w:pPr>
        <w:spacing w:line="400" w:lineRule="exact"/>
        <w:jc w:val="center"/>
        <w:rPr>
          <w:rFonts w:ascii="宋体" w:hAnsi="宋体" w:cs="仿宋"/>
          <w:sz w:val="28"/>
          <w:szCs w:val="28"/>
        </w:rPr>
      </w:pPr>
      <w:r w:rsidRPr="002C0542">
        <w:rPr>
          <w:rFonts w:ascii="宋体" w:hAnsi="宋体" w:cs="仿宋" w:hint="eastAsia"/>
          <w:sz w:val="28"/>
          <w:szCs w:val="28"/>
        </w:rPr>
        <w:t>表</w:t>
      </w:r>
      <w:r w:rsidRPr="002C0542">
        <w:rPr>
          <w:rFonts w:ascii="宋体" w:hAnsi="宋体" w:cs="仿宋"/>
          <w:sz w:val="28"/>
          <w:szCs w:val="28"/>
        </w:rPr>
        <w:t xml:space="preserve">6  </w:t>
      </w:r>
      <w:r w:rsidRPr="002C0542">
        <w:rPr>
          <w:rFonts w:ascii="宋体" w:hAnsi="宋体" w:cs="仿宋" w:hint="eastAsia"/>
          <w:sz w:val="28"/>
          <w:szCs w:val="28"/>
        </w:rPr>
        <w:t>实践课程学时统计（占总学时比例）</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1"/>
        <w:gridCol w:w="3463"/>
        <w:gridCol w:w="2674"/>
        <w:gridCol w:w="1732"/>
      </w:tblGrid>
      <w:tr w:rsidR="002C0542" w:rsidRPr="002C0542">
        <w:trPr>
          <w:trHeight w:val="90"/>
          <w:jc w:val="center"/>
        </w:trPr>
        <w:tc>
          <w:tcPr>
            <w:tcW w:w="1411" w:type="dxa"/>
            <w:vAlign w:val="center"/>
          </w:tcPr>
          <w:p w:rsidR="00DC26FA" w:rsidRPr="002C0542" w:rsidRDefault="00DC26FA" w:rsidP="002C0542">
            <w:pPr>
              <w:jc w:val="center"/>
              <w:rPr>
                <w:rFonts w:ascii="宋体" w:hAnsi="宋体" w:cs="仿宋"/>
                <w:b/>
                <w:bCs/>
                <w:szCs w:val="21"/>
              </w:rPr>
            </w:pPr>
            <w:r w:rsidRPr="002C0542">
              <w:rPr>
                <w:rFonts w:ascii="宋体" w:hAnsi="宋体" w:cs="仿宋" w:hint="eastAsia"/>
                <w:b/>
                <w:bCs/>
                <w:szCs w:val="21"/>
              </w:rPr>
              <w:t>序号</w:t>
            </w:r>
          </w:p>
        </w:tc>
        <w:tc>
          <w:tcPr>
            <w:tcW w:w="3463" w:type="dxa"/>
            <w:vAlign w:val="center"/>
          </w:tcPr>
          <w:p w:rsidR="00DC26FA" w:rsidRPr="002C0542" w:rsidRDefault="00DC26FA" w:rsidP="002C0542">
            <w:pPr>
              <w:jc w:val="center"/>
              <w:rPr>
                <w:rFonts w:ascii="宋体" w:hAnsi="宋体" w:cs="仿宋"/>
                <w:b/>
                <w:bCs/>
                <w:szCs w:val="21"/>
              </w:rPr>
            </w:pPr>
            <w:r w:rsidRPr="002C0542">
              <w:rPr>
                <w:rFonts w:ascii="宋体" w:hAnsi="宋体" w:cs="仿宋" w:hint="eastAsia"/>
                <w:b/>
                <w:bCs/>
                <w:szCs w:val="21"/>
              </w:rPr>
              <w:t>实践课类型</w:t>
            </w:r>
          </w:p>
        </w:tc>
        <w:tc>
          <w:tcPr>
            <w:tcW w:w="2674" w:type="dxa"/>
            <w:vAlign w:val="center"/>
          </w:tcPr>
          <w:p w:rsidR="00DC26FA" w:rsidRPr="002C0542" w:rsidRDefault="00DC26FA" w:rsidP="002C0542">
            <w:pPr>
              <w:jc w:val="center"/>
              <w:rPr>
                <w:rFonts w:ascii="宋体" w:hAnsi="宋体" w:cs="仿宋"/>
                <w:b/>
                <w:bCs/>
                <w:szCs w:val="21"/>
              </w:rPr>
            </w:pPr>
            <w:r w:rsidRPr="002C0542">
              <w:rPr>
                <w:rFonts w:ascii="宋体" w:hAnsi="宋体" w:cs="仿宋" w:hint="eastAsia"/>
                <w:b/>
                <w:bCs/>
                <w:szCs w:val="21"/>
              </w:rPr>
              <w:t>实践学时数</w:t>
            </w:r>
          </w:p>
        </w:tc>
        <w:tc>
          <w:tcPr>
            <w:tcW w:w="1732" w:type="dxa"/>
            <w:vAlign w:val="center"/>
          </w:tcPr>
          <w:p w:rsidR="00DC26FA" w:rsidRPr="002C0542" w:rsidRDefault="00DC26FA" w:rsidP="002C0542">
            <w:pPr>
              <w:jc w:val="center"/>
              <w:rPr>
                <w:rFonts w:ascii="宋体" w:hAnsi="宋体" w:cs="仿宋"/>
                <w:b/>
                <w:bCs/>
                <w:szCs w:val="21"/>
              </w:rPr>
            </w:pPr>
            <w:r w:rsidRPr="002C0542">
              <w:rPr>
                <w:rFonts w:ascii="宋体" w:hAnsi="宋体" w:cs="仿宋" w:hint="eastAsia"/>
                <w:b/>
                <w:bCs/>
                <w:szCs w:val="21"/>
              </w:rPr>
              <w:t>占比</w:t>
            </w:r>
          </w:p>
        </w:tc>
      </w:tr>
      <w:tr w:rsidR="002C0542" w:rsidRPr="002C0542">
        <w:trPr>
          <w:trHeight w:val="45"/>
          <w:jc w:val="center"/>
        </w:trPr>
        <w:tc>
          <w:tcPr>
            <w:tcW w:w="1411"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1</w:t>
            </w:r>
          </w:p>
        </w:tc>
        <w:tc>
          <w:tcPr>
            <w:tcW w:w="3463"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认知实习</w:t>
            </w:r>
          </w:p>
        </w:tc>
        <w:tc>
          <w:tcPr>
            <w:tcW w:w="2674"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36</w:t>
            </w:r>
          </w:p>
        </w:tc>
        <w:tc>
          <w:tcPr>
            <w:tcW w:w="1732"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1%</w:t>
            </w:r>
          </w:p>
        </w:tc>
      </w:tr>
      <w:tr w:rsidR="002C0542" w:rsidRPr="002C0542">
        <w:trPr>
          <w:trHeight w:val="90"/>
          <w:jc w:val="center"/>
        </w:trPr>
        <w:tc>
          <w:tcPr>
            <w:tcW w:w="1411"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2</w:t>
            </w:r>
          </w:p>
        </w:tc>
        <w:tc>
          <w:tcPr>
            <w:tcW w:w="3463"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跟岗实习</w:t>
            </w:r>
          </w:p>
        </w:tc>
        <w:tc>
          <w:tcPr>
            <w:tcW w:w="2674"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180</w:t>
            </w:r>
          </w:p>
        </w:tc>
        <w:tc>
          <w:tcPr>
            <w:tcW w:w="1732"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5.29%</w:t>
            </w:r>
          </w:p>
        </w:tc>
      </w:tr>
      <w:tr w:rsidR="002C0542" w:rsidRPr="002C0542">
        <w:trPr>
          <w:trHeight w:val="90"/>
          <w:jc w:val="center"/>
        </w:trPr>
        <w:tc>
          <w:tcPr>
            <w:tcW w:w="1411"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3</w:t>
            </w:r>
          </w:p>
        </w:tc>
        <w:tc>
          <w:tcPr>
            <w:tcW w:w="3463"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顶岗实习</w:t>
            </w:r>
          </w:p>
        </w:tc>
        <w:tc>
          <w:tcPr>
            <w:tcW w:w="2674"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900</w:t>
            </w:r>
          </w:p>
        </w:tc>
        <w:tc>
          <w:tcPr>
            <w:tcW w:w="1732"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26.67%</w:t>
            </w:r>
          </w:p>
        </w:tc>
      </w:tr>
      <w:tr w:rsidR="002C0542" w:rsidRPr="002C0542">
        <w:trPr>
          <w:trHeight w:val="90"/>
          <w:jc w:val="center"/>
        </w:trPr>
        <w:tc>
          <w:tcPr>
            <w:tcW w:w="1411"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4</w:t>
            </w:r>
          </w:p>
        </w:tc>
        <w:tc>
          <w:tcPr>
            <w:tcW w:w="3463"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理实一体课程</w:t>
            </w:r>
          </w:p>
        </w:tc>
        <w:tc>
          <w:tcPr>
            <w:tcW w:w="2674"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b/>
                <w:bCs/>
                <w:szCs w:val="21"/>
              </w:rPr>
              <w:t>748</w:t>
            </w:r>
          </w:p>
        </w:tc>
        <w:tc>
          <w:tcPr>
            <w:tcW w:w="1732" w:type="dxa"/>
            <w:vAlign w:val="center"/>
          </w:tcPr>
          <w:p w:rsidR="00DC26FA" w:rsidRPr="002C0542" w:rsidRDefault="00DC26FA" w:rsidP="002C0542">
            <w:pPr>
              <w:jc w:val="center"/>
              <w:rPr>
                <w:rFonts w:ascii="宋体" w:hAnsi="宋体" w:cs="仿宋"/>
                <w:szCs w:val="21"/>
              </w:rPr>
            </w:pPr>
            <w:r w:rsidRPr="002C0542">
              <w:rPr>
                <w:rFonts w:ascii="宋体" w:hAnsi="宋体" w:cs="仿宋"/>
                <w:szCs w:val="21"/>
              </w:rPr>
              <w:fldChar w:fldCharType="begin"/>
            </w:r>
            <w:r w:rsidRPr="002C0542">
              <w:rPr>
                <w:rFonts w:ascii="宋体" w:hAnsi="宋体" w:cs="仿宋"/>
                <w:szCs w:val="21"/>
              </w:rPr>
              <w:instrText xml:space="preserve"> </w:instrText>
            </w:r>
            <w:r w:rsidRPr="002C0542">
              <w:rPr>
                <w:rFonts w:ascii="宋体" w:hAnsi="宋体" w:cs="仿宋" w:hint="eastAsia"/>
                <w:szCs w:val="21"/>
              </w:rPr>
              <w:instrText>=804/3600 \# "0.00%"</w:instrText>
            </w:r>
            <w:r w:rsidRPr="002C0542">
              <w:rPr>
                <w:rFonts w:ascii="宋体" w:hAnsi="宋体" w:cs="仿宋"/>
                <w:szCs w:val="21"/>
              </w:rPr>
              <w:instrText xml:space="preserve"> </w:instrText>
            </w:r>
            <w:r w:rsidRPr="002C0542">
              <w:rPr>
                <w:rFonts w:ascii="宋体" w:hAnsi="宋体" w:cs="仿宋"/>
                <w:szCs w:val="21"/>
              </w:rPr>
              <w:fldChar w:fldCharType="separate"/>
            </w:r>
            <w:r w:rsidRPr="002C0542">
              <w:rPr>
                <w:rFonts w:ascii="宋体" w:hAnsi="宋体" w:cs="仿宋" w:hint="eastAsia"/>
                <w:szCs w:val="21"/>
              </w:rPr>
              <w:t>22%</w:t>
            </w:r>
            <w:r w:rsidRPr="002C0542">
              <w:rPr>
                <w:rFonts w:ascii="宋体" w:hAnsi="宋体" w:cs="仿宋"/>
                <w:szCs w:val="21"/>
              </w:rPr>
              <w:fldChar w:fldCharType="end"/>
            </w:r>
          </w:p>
        </w:tc>
      </w:tr>
      <w:tr w:rsidR="002C0542" w:rsidRPr="002C0542">
        <w:trPr>
          <w:trHeight w:val="90"/>
          <w:jc w:val="center"/>
        </w:trPr>
        <w:tc>
          <w:tcPr>
            <w:tcW w:w="4874" w:type="dxa"/>
            <w:gridSpan w:val="2"/>
            <w:vAlign w:val="center"/>
          </w:tcPr>
          <w:p w:rsidR="00DC26FA" w:rsidRPr="002C0542" w:rsidRDefault="00DC26FA" w:rsidP="002C0542">
            <w:pPr>
              <w:jc w:val="center"/>
              <w:rPr>
                <w:rFonts w:ascii="宋体" w:hAnsi="宋体" w:cs="仿宋"/>
                <w:b/>
                <w:bCs/>
                <w:szCs w:val="21"/>
              </w:rPr>
            </w:pPr>
            <w:r w:rsidRPr="002C0542">
              <w:rPr>
                <w:rFonts w:ascii="宋体" w:hAnsi="宋体" w:cs="仿宋" w:hint="eastAsia"/>
                <w:b/>
                <w:bCs/>
                <w:szCs w:val="21"/>
              </w:rPr>
              <w:t>合计</w:t>
            </w:r>
          </w:p>
        </w:tc>
        <w:tc>
          <w:tcPr>
            <w:tcW w:w="2674" w:type="dxa"/>
            <w:vAlign w:val="center"/>
          </w:tcPr>
          <w:p w:rsidR="00DC26FA" w:rsidRPr="002C0542" w:rsidRDefault="00DC26FA" w:rsidP="002C0542">
            <w:pPr>
              <w:jc w:val="center"/>
              <w:rPr>
                <w:rFonts w:ascii="宋体" w:hAnsi="宋体" w:cs="仿宋"/>
                <w:b/>
                <w:bCs/>
                <w:szCs w:val="21"/>
              </w:rPr>
            </w:pPr>
            <w:r w:rsidRPr="002C0542">
              <w:rPr>
                <w:rFonts w:ascii="宋体" w:hAnsi="宋体" w:cs="仿宋"/>
                <w:b/>
                <w:bCs/>
                <w:szCs w:val="21"/>
              </w:rPr>
              <w:fldChar w:fldCharType="begin"/>
            </w:r>
            <w:r w:rsidRPr="002C0542">
              <w:rPr>
                <w:rFonts w:ascii="宋体" w:hAnsi="宋体" w:cs="仿宋"/>
                <w:b/>
                <w:bCs/>
                <w:szCs w:val="21"/>
              </w:rPr>
              <w:instrText xml:space="preserve"> =SUM(ABOVE) </w:instrText>
            </w:r>
            <w:r w:rsidRPr="002C0542">
              <w:rPr>
                <w:rFonts w:ascii="宋体" w:hAnsi="宋体" w:cs="仿宋"/>
                <w:b/>
                <w:bCs/>
                <w:szCs w:val="21"/>
              </w:rPr>
              <w:fldChar w:fldCharType="separate"/>
            </w:r>
            <w:r w:rsidRPr="002C0542">
              <w:rPr>
                <w:rFonts w:ascii="宋体" w:hAnsi="宋体" w:cs="仿宋"/>
                <w:b/>
                <w:bCs/>
                <w:szCs w:val="21"/>
              </w:rPr>
              <w:t>1864</w:t>
            </w:r>
            <w:r w:rsidRPr="002C0542">
              <w:rPr>
                <w:rFonts w:ascii="宋体" w:hAnsi="宋体" w:cs="仿宋"/>
                <w:b/>
                <w:bCs/>
                <w:szCs w:val="21"/>
              </w:rPr>
              <w:fldChar w:fldCharType="end"/>
            </w:r>
          </w:p>
        </w:tc>
        <w:tc>
          <w:tcPr>
            <w:tcW w:w="1732" w:type="dxa"/>
            <w:vAlign w:val="center"/>
          </w:tcPr>
          <w:p w:rsidR="00DC26FA" w:rsidRPr="002C0542" w:rsidRDefault="00DC26FA" w:rsidP="002C0542">
            <w:pPr>
              <w:jc w:val="center"/>
              <w:rPr>
                <w:rFonts w:ascii="宋体" w:hAnsi="宋体" w:cs="仿宋"/>
                <w:b/>
                <w:bCs/>
                <w:szCs w:val="21"/>
              </w:rPr>
            </w:pPr>
            <w:r w:rsidRPr="002C0542">
              <w:rPr>
                <w:rFonts w:ascii="宋体" w:hAnsi="宋体" w:cs="仿宋"/>
                <w:b/>
                <w:bCs/>
                <w:szCs w:val="21"/>
              </w:rPr>
              <w:fldChar w:fldCharType="begin"/>
            </w:r>
            <w:r w:rsidRPr="002C0542">
              <w:rPr>
                <w:rFonts w:ascii="宋体" w:hAnsi="宋体" w:cs="仿宋"/>
                <w:b/>
                <w:bCs/>
                <w:szCs w:val="21"/>
              </w:rPr>
              <w:instrText xml:space="preserve"> =SUM(ABOVE)*100 \# "0.00%" </w:instrText>
            </w:r>
            <w:r w:rsidRPr="002C0542">
              <w:rPr>
                <w:rFonts w:ascii="宋体" w:hAnsi="宋体" w:cs="仿宋"/>
                <w:b/>
                <w:bCs/>
                <w:szCs w:val="21"/>
              </w:rPr>
              <w:fldChar w:fldCharType="separate"/>
            </w:r>
            <w:r w:rsidRPr="002C0542">
              <w:rPr>
                <w:rFonts w:ascii="宋体" w:hAnsi="宋体" w:cs="仿宋"/>
                <w:b/>
                <w:bCs/>
                <w:szCs w:val="21"/>
              </w:rPr>
              <w:t>54.96%</w:t>
            </w:r>
            <w:r w:rsidRPr="002C0542">
              <w:rPr>
                <w:rFonts w:ascii="宋体" w:hAnsi="宋体" w:cs="仿宋"/>
                <w:b/>
                <w:bCs/>
                <w:szCs w:val="21"/>
              </w:rPr>
              <w:fldChar w:fldCharType="end"/>
            </w:r>
          </w:p>
        </w:tc>
      </w:tr>
    </w:tbl>
    <w:p w:rsidR="00DC26FA" w:rsidRPr="002C0542" w:rsidRDefault="00DC26FA" w:rsidP="002C0542">
      <w:pPr>
        <w:rPr>
          <w:sz w:val="24"/>
        </w:rPr>
      </w:pPr>
    </w:p>
    <w:p w:rsidR="00DC26FA" w:rsidRPr="002C0542" w:rsidRDefault="00DC26FA" w:rsidP="002C0542">
      <w:pPr>
        <w:adjustRightInd w:val="0"/>
        <w:snapToGrid w:val="0"/>
        <w:spacing w:beforeLines="50" w:before="156" w:line="360" w:lineRule="auto"/>
        <w:ind w:firstLineChars="200" w:firstLine="562"/>
        <w:rPr>
          <w:rFonts w:ascii="黑体" w:eastAsia="黑体" w:hAnsi="黑体"/>
          <w:b/>
          <w:sz w:val="28"/>
          <w:szCs w:val="28"/>
        </w:rPr>
      </w:pPr>
      <w:r w:rsidRPr="002C0542">
        <w:rPr>
          <w:rFonts w:ascii="黑体" w:eastAsia="黑体" w:hAnsi="黑体" w:hint="eastAsia"/>
          <w:b/>
          <w:sz w:val="28"/>
          <w:szCs w:val="28"/>
        </w:rPr>
        <w:t>（三）选修课程</w:t>
      </w:r>
    </w:p>
    <w:p w:rsidR="00DC26FA" w:rsidRPr="002C0542" w:rsidRDefault="00DC26FA" w:rsidP="002C0542">
      <w:pPr>
        <w:adjustRightInd w:val="0"/>
        <w:snapToGrid w:val="0"/>
        <w:ind w:firstLineChars="200" w:firstLine="562"/>
        <w:rPr>
          <w:rFonts w:ascii="黑体" w:eastAsia="黑体" w:hAnsi="黑体"/>
          <w:b/>
          <w:sz w:val="28"/>
          <w:szCs w:val="28"/>
        </w:rPr>
      </w:pPr>
      <w:r w:rsidRPr="002C0542">
        <w:rPr>
          <w:rFonts w:ascii="黑体" w:eastAsia="黑体" w:hAnsi="黑体"/>
          <w:b/>
          <w:sz w:val="28"/>
          <w:szCs w:val="28"/>
        </w:rPr>
        <w:t>1.</w:t>
      </w:r>
      <w:r w:rsidRPr="002C0542">
        <w:rPr>
          <w:rFonts w:ascii="黑体" w:eastAsia="黑体" w:hAnsi="黑体" w:hint="eastAsia"/>
          <w:b/>
          <w:sz w:val="28"/>
          <w:szCs w:val="28"/>
        </w:rPr>
        <w:t>专业选修课</w:t>
      </w:r>
    </w:p>
    <w:p w:rsidR="00DC26FA" w:rsidRPr="002C0542" w:rsidRDefault="00DC26FA" w:rsidP="002C0542">
      <w:pPr>
        <w:adjustRightInd w:val="0"/>
        <w:snapToGrid w:val="0"/>
        <w:spacing w:beforeLines="50" w:before="156" w:line="360" w:lineRule="auto"/>
        <w:ind w:firstLineChars="200" w:firstLine="480"/>
        <w:jc w:val="center"/>
        <w:rPr>
          <w:rFonts w:ascii="黑体" w:eastAsia="黑体" w:hAnsi="黑体"/>
          <w:b/>
          <w:sz w:val="28"/>
          <w:szCs w:val="28"/>
        </w:rPr>
      </w:pPr>
      <w:r w:rsidRPr="002C0542">
        <w:rPr>
          <w:rFonts w:ascii="仿宋" w:eastAsia="仿宋" w:hAnsi="仿宋" w:cs="仿宋" w:hint="eastAsia"/>
          <w:sz w:val="24"/>
        </w:rPr>
        <w:t>表</w:t>
      </w:r>
      <w:r w:rsidRPr="002C0542">
        <w:rPr>
          <w:rFonts w:ascii="仿宋" w:eastAsia="仿宋" w:hAnsi="仿宋" w:cs="仿宋"/>
          <w:sz w:val="24"/>
        </w:rPr>
        <w:t>7</w:t>
      </w:r>
      <w:r w:rsidRPr="002C0542">
        <w:rPr>
          <w:rFonts w:ascii="仿宋" w:eastAsia="仿宋" w:hAnsi="仿宋" w:cs="仿宋" w:hint="eastAsia"/>
          <w:sz w:val="24"/>
        </w:rPr>
        <w:t>：专业选修课开设情况一览表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843"/>
        <w:gridCol w:w="2692"/>
        <w:gridCol w:w="3908"/>
        <w:gridCol w:w="734"/>
      </w:tblGrid>
      <w:tr w:rsidR="002C0542" w:rsidRPr="002C0542">
        <w:tc>
          <w:tcPr>
            <w:tcW w:w="675" w:type="dxa"/>
            <w:vAlign w:val="center"/>
          </w:tcPr>
          <w:p w:rsidR="00DC26FA" w:rsidRPr="002C0542" w:rsidRDefault="00DC26FA" w:rsidP="002C0542">
            <w:pPr>
              <w:adjustRightInd w:val="0"/>
              <w:snapToGrid w:val="0"/>
              <w:jc w:val="center"/>
              <w:rPr>
                <w:rFonts w:ascii="宋体" w:hAnsi="宋体"/>
                <w:b/>
                <w:bCs/>
                <w:szCs w:val="21"/>
              </w:rPr>
            </w:pPr>
            <w:r w:rsidRPr="002C0542">
              <w:rPr>
                <w:rFonts w:ascii="宋体" w:hAnsi="宋体" w:hint="eastAsia"/>
                <w:b/>
                <w:bCs/>
                <w:szCs w:val="21"/>
              </w:rPr>
              <w:t>序号</w:t>
            </w:r>
          </w:p>
        </w:tc>
        <w:tc>
          <w:tcPr>
            <w:tcW w:w="1843" w:type="dxa"/>
            <w:vAlign w:val="center"/>
          </w:tcPr>
          <w:p w:rsidR="00DC26FA" w:rsidRPr="002C0542" w:rsidRDefault="00DC26FA" w:rsidP="002C0542">
            <w:pPr>
              <w:adjustRightInd w:val="0"/>
              <w:snapToGrid w:val="0"/>
              <w:jc w:val="center"/>
              <w:rPr>
                <w:rFonts w:ascii="宋体" w:hAnsi="宋体"/>
                <w:b/>
                <w:bCs/>
                <w:szCs w:val="21"/>
              </w:rPr>
            </w:pPr>
            <w:r w:rsidRPr="002C0542">
              <w:rPr>
                <w:rFonts w:ascii="宋体" w:hAnsi="宋体" w:hint="eastAsia"/>
                <w:b/>
                <w:bCs/>
                <w:szCs w:val="21"/>
              </w:rPr>
              <w:t>课程名称</w:t>
            </w:r>
          </w:p>
        </w:tc>
        <w:tc>
          <w:tcPr>
            <w:tcW w:w="2692" w:type="dxa"/>
            <w:vAlign w:val="center"/>
          </w:tcPr>
          <w:p w:rsidR="00DC26FA" w:rsidRPr="002C0542" w:rsidRDefault="00DC26FA" w:rsidP="002C0542">
            <w:pPr>
              <w:adjustRightInd w:val="0"/>
              <w:snapToGrid w:val="0"/>
              <w:jc w:val="center"/>
              <w:rPr>
                <w:rFonts w:ascii="宋体" w:hAnsi="宋体"/>
                <w:b/>
                <w:bCs/>
                <w:szCs w:val="21"/>
              </w:rPr>
            </w:pPr>
            <w:r w:rsidRPr="002C0542">
              <w:rPr>
                <w:rFonts w:ascii="宋体" w:hAnsi="宋体" w:hint="eastAsia"/>
                <w:b/>
                <w:bCs/>
                <w:szCs w:val="21"/>
              </w:rPr>
              <w:t>课程目标</w:t>
            </w:r>
          </w:p>
        </w:tc>
        <w:tc>
          <w:tcPr>
            <w:tcW w:w="3908" w:type="dxa"/>
            <w:vAlign w:val="center"/>
          </w:tcPr>
          <w:p w:rsidR="00DC26FA" w:rsidRPr="002C0542" w:rsidRDefault="00DC26FA" w:rsidP="002C0542">
            <w:pPr>
              <w:adjustRightInd w:val="0"/>
              <w:snapToGrid w:val="0"/>
              <w:jc w:val="center"/>
              <w:rPr>
                <w:rFonts w:ascii="宋体" w:hAnsi="宋体"/>
                <w:b/>
                <w:bCs/>
                <w:szCs w:val="21"/>
              </w:rPr>
            </w:pPr>
            <w:r w:rsidRPr="002C0542">
              <w:rPr>
                <w:rFonts w:ascii="宋体" w:hAnsi="宋体" w:hint="eastAsia"/>
                <w:b/>
                <w:bCs/>
                <w:szCs w:val="21"/>
              </w:rPr>
              <w:t>主要教学内容和教学要求</w:t>
            </w:r>
          </w:p>
        </w:tc>
        <w:tc>
          <w:tcPr>
            <w:tcW w:w="734" w:type="dxa"/>
            <w:vAlign w:val="center"/>
          </w:tcPr>
          <w:p w:rsidR="00DC26FA" w:rsidRPr="002C0542" w:rsidRDefault="00DC26FA" w:rsidP="002C0542">
            <w:pPr>
              <w:adjustRightInd w:val="0"/>
              <w:snapToGrid w:val="0"/>
              <w:jc w:val="center"/>
              <w:rPr>
                <w:rFonts w:ascii="宋体" w:hAnsi="宋体"/>
                <w:b/>
                <w:bCs/>
                <w:szCs w:val="21"/>
              </w:rPr>
            </w:pPr>
            <w:r w:rsidRPr="002C0542">
              <w:rPr>
                <w:rFonts w:ascii="宋体" w:hAnsi="宋体" w:hint="eastAsia"/>
                <w:b/>
                <w:bCs/>
                <w:szCs w:val="21"/>
              </w:rPr>
              <w:t>学时</w:t>
            </w:r>
          </w:p>
        </w:tc>
      </w:tr>
      <w:tr w:rsidR="002C0542" w:rsidRPr="002C0542">
        <w:tc>
          <w:tcPr>
            <w:tcW w:w="675" w:type="dxa"/>
            <w:vAlign w:val="center"/>
          </w:tcPr>
          <w:p w:rsidR="00DC26FA" w:rsidRPr="002C0542" w:rsidRDefault="00DC26FA" w:rsidP="002C0542">
            <w:pPr>
              <w:spacing w:line="360" w:lineRule="auto"/>
              <w:jc w:val="center"/>
              <w:rPr>
                <w:rFonts w:ascii="宋体" w:hAnsi="宋体"/>
                <w:szCs w:val="21"/>
              </w:rPr>
            </w:pPr>
            <w:r w:rsidRPr="002C0542">
              <w:rPr>
                <w:rFonts w:ascii="宋体" w:hAnsi="宋体" w:hint="eastAsia"/>
                <w:szCs w:val="21"/>
              </w:rPr>
              <w:t>1</w:t>
            </w:r>
          </w:p>
        </w:tc>
        <w:tc>
          <w:tcPr>
            <w:tcW w:w="1843" w:type="dxa"/>
            <w:vAlign w:val="center"/>
          </w:tcPr>
          <w:p w:rsidR="00DC26FA" w:rsidRPr="002C0542" w:rsidRDefault="00DC26FA" w:rsidP="002C0542">
            <w:pPr>
              <w:spacing w:line="360" w:lineRule="auto"/>
              <w:jc w:val="center"/>
              <w:rPr>
                <w:rFonts w:ascii="宋体" w:hAnsi="宋体"/>
                <w:szCs w:val="21"/>
              </w:rPr>
            </w:pPr>
            <w:r w:rsidRPr="002C0542">
              <w:rPr>
                <w:rFonts w:ascii="宋体" w:hAnsi="宋体" w:hint="eastAsia"/>
                <w:szCs w:val="21"/>
              </w:rPr>
              <w:t>中文CorelDRAW</w:t>
            </w:r>
          </w:p>
        </w:tc>
        <w:tc>
          <w:tcPr>
            <w:tcW w:w="2692" w:type="dxa"/>
            <w:vAlign w:val="center"/>
          </w:tcPr>
          <w:p w:rsidR="00DC26FA" w:rsidRPr="002C0542" w:rsidRDefault="00DC26FA" w:rsidP="002C0542">
            <w:pPr>
              <w:widowControl/>
              <w:shd w:val="clear" w:color="auto" w:fill="FFFFFF"/>
              <w:adjustRightInd w:val="0"/>
              <w:snapToGrid w:val="0"/>
              <w:ind w:firstLineChars="100" w:firstLine="210"/>
              <w:rPr>
                <w:rFonts w:ascii="宋体" w:hAnsi="宋体" w:cs="仿宋"/>
                <w:kern w:val="0"/>
                <w:szCs w:val="21"/>
              </w:rPr>
            </w:pPr>
            <w:r w:rsidRPr="002C0542">
              <w:rPr>
                <w:rFonts w:hint="eastAsia"/>
              </w:rPr>
              <w:t>培养学生</w:t>
            </w:r>
            <w:r w:rsidRPr="002C0542">
              <w:t>能独立进行相应地广告设计、封面设计、商标设计等。进入社会后能迅速参与实际工作，并运用已有的软件知识，不断创作出更优秀的艺术作品。</w:t>
            </w:r>
          </w:p>
        </w:tc>
        <w:tc>
          <w:tcPr>
            <w:tcW w:w="3908" w:type="dxa"/>
          </w:tcPr>
          <w:p w:rsidR="00DC26FA" w:rsidRPr="002C0542" w:rsidRDefault="00DC26FA" w:rsidP="002C0542">
            <w:pPr>
              <w:widowControl/>
              <w:shd w:val="clear" w:color="auto" w:fill="FFFFFF"/>
              <w:adjustRightInd w:val="0"/>
              <w:snapToGrid w:val="0"/>
              <w:ind w:firstLineChars="100" w:firstLine="211"/>
              <w:jc w:val="left"/>
              <w:rPr>
                <w:rFonts w:ascii="宋体" w:hAnsi="宋体" w:cs="仿宋"/>
                <w:b/>
                <w:bCs/>
                <w:kern w:val="0"/>
                <w:szCs w:val="21"/>
              </w:rPr>
            </w:pPr>
            <w:r w:rsidRPr="002C0542">
              <w:rPr>
                <w:rFonts w:ascii="宋体" w:hAnsi="宋体" w:cs="仿宋" w:hint="eastAsia"/>
                <w:b/>
                <w:bCs/>
                <w:kern w:val="0"/>
                <w:szCs w:val="21"/>
              </w:rPr>
              <w:t>主要内容：</w:t>
            </w:r>
          </w:p>
          <w:p w:rsidR="00DC26FA" w:rsidRPr="002C0542" w:rsidRDefault="00DC26FA" w:rsidP="002C0542">
            <w:pPr>
              <w:widowControl/>
              <w:shd w:val="clear" w:color="auto" w:fill="FFFFFF"/>
              <w:adjustRightInd w:val="0"/>
              <w:snapToGrid w:val="0"/>
              <w:jc w:val="left"/>
              <w:rPr>
                <w:rFonts w:ascii="宋体" w:hAnsi="宋体"/>
                <w:szCs w:val="21"/>
              </w:rPr>
            </w:pPr>
            <w:r w:rsidRPr="002C0542">
              <w:rPr>
                <w:rFonts w:ascii="宋体" w:hAnsi="宋体" w:cs="仿宋" w:hint="eastAsia"/>
                <w:bCs/>
                <w:kern w:val="0"/>
                <w:szCs w:val="21"/>
              </w:rPr>
              <w:t xml:space="preserve">模块1   </w:t>
            </w:r>
            <w:r w:rsidRPr="002C0542">
              <w:rPr>
                <w:rFonts w:ascii="宋体" w:hAnsi="宋体" w:hint="eastAsia"/>
                <w:szCs w:val="21"/>
              </w:rPr>
              <w:t>CorelDRAW绘制图形</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t>模块2  对象的操作</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t>模块3  对象变形</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t>模块4  应用填充、颜色和特殊效果</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t>模块5  使用文本</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t>模块6  浮动窗口的使用</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t>模块7  效果运用</w:t>
            </w:r>
          </w:p>
          <w:p w:rsidR="00DC26FA" w:rsidRPr="002C0542" w:rsidRDefault="00DC26FA" w:rsidP="002C0542">
            <w:pPr>
              <w:spacing w:line="360" w:lineRule="auto"/>
              <w:ind w:firstLineChars="100" w:firstLine="211"/>
              <w:rPr>
                <w:rFonts w:ascii="宋体" w:hAnsi="宋体" w:cs="仿宋"/>
                <w:b/>
                <w:bCs/>
                <w:kern w:val="0"/>
                <w:szCs w:val="21"/>
              </w:rPr>
            </w:pPr>
            <w:r w:rsidRPr="002C0542">
              <w:rPr>
                <w:rFonts w:ascii="宋体" w:hAnsi="宋体" w:cs="仿宋" w:hint="eastAsia"/>
                <w:b/>
                <w:bCs/>
                <w:kern w:val="0"/>
                <w:szCs w:val="21"/>
              </w:rPr>
              <w:t>教学要求：</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lastRenderedPageBreak/>
              <w:t>1.掌握基本图形绘制、预设形状使用、</w:t>
            </w:r>
            <w:hyperlink r:id="rId8" w:tgtFrame="https://baike.baidu.com/item/CorelDRAW/_blank" w:history="1">
              <w:r w:rsidRPr="002C0542">
                <w:rPr>
                  <w:rFonts w:ascii="宋体" w:hAnsi="宋体" w:cs="仿宋"/>
                  <w:bCs/>
                  <w:kern w:val="0"/>
                  <w:szCs w:val="21"/>
                </w:rPr>
                <w:t>铅笔</w:t>
              </w:r>
            </w:hyperlink>
            <w:r w:rsidRPr="002C0542">
              <w:rPr>
                <w:rFonts w:ascii="宋体" w:hAnsi="宋体" w:cs="仿宋"/>
                <w:bCs/>
                <w:kern w:val="0"/>
                <w:szCs w:val="21"/>
              </w:rPr>
              <w:t>、</w:t>
            </w:r>
            <w:hyperlink r:id="rId9" w:tgtFrame="https://baike.baidu.com/item/CorelDRAW/_blank" w:history="1">
              <w:r w:rsidRPr="002C0542">
                <w:rPr>
                  <w:rFonts w:ascii="宋体" w:hAnsi="宋体" w:cs="仿宋"/>
                  <w:bCs/>
                  <w:kern w:val="0"/>
                  <w:szCs w:val="21"/>
                </w:rPr>
                <w:t>钢笔</w:t>
              </w:r>
            </w:hyperlink>
            <w:r w:rsidRPr="002C0542">
              <w:rPr>
                <w:rFonts w:ascii="宋体" w:hAnsi="宋体" w:cs="仿宋"/>
                <w:bCs/>
                <w:kern w:val="0"/>
                <w:szCs w:val="21"/>
              </w:rPr>
              <w:t>贝塞尔曲线精确绘图</w:t>
            </w:r>
            <w:r w:rsidRPr="002C0542">
              <w:rPr>
                <w:rFonts w:ascii="宋体" w:hAnsi="宋体" w:cs="仿宋" w:hint="eastAsia"/>
                <w:bCs/>
                <w:kern w:val="0"/>
                <w:szCs w:val="21"/>
              </w:rPr>
              <w:t>；</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t>2.掌握对图形进行造形、变换、对齐分布、布尔运算等操作</w:t>
            </w:r>
          </w:p>
          <w:p w:rsidR="00DC26FA" w:rsidRPr="002C0542" w:rsidRDefault="00DC26FA" w:rsidP="002C0542">
            <w:pPr>
              <w:widowControl/>
              <w:shd w:val="clear" w:color="auto" w:fill="FFFFFF"/>
              <w:adjustRightInd w:val="0"/>
              <w:snapToGrid w:val="0"/>
              <w:jc w:val="left"/>
              <w:rPr>
                <w:rFonts w:ascii="宋体" w:hAnsi="宋体"/>
                <w:szCs w:val="21"/>
              </w:rPr>
            </w:pPr>
            <w:r w:rsidRPr="002C0542">
              <w:rPr>
                <w:rFonts w:ascii="宋体" w:hAnsi="宋体" w:cs="仿宋" w:hint="eastAsia"/>
                <w:bCs/>
                <w:kern w:val="0"/>
                <w:szCs w:val="21"/>
              </w:rPr>
              <w:t>3、掌握运用CorelDRAW对图形进行修饰操作（单色、渐变、图纹、材质、</w:t>
            </w:r>
            <w:hyperlink r:id="rId10" w:tgtFrame="https://baike.baidu.com/item/CorelDRAW/_blank" w:history="1">
              <w:r w:rsidRPr="002C0542">
                <w:rPr>
                  <w:rFonts w:ascii="宋体" w:hAnsi="宋体" w:cs="仿宋"/>
                  <w:bCs/>
                  <w:kern w:val="0"/>
                  <w:szCs w:val="21"/>
                </w:rPr>
                <w:t>网格</w:t>
              </w:r>
            </w:hyperlink>
            <w:r w:rsidRPr="002C0542">
              <w:rPr>
                <w:rFonts w:ascii="宋体" w:hAnsi="宋体" w:cs="仿宋"/>
                <w:bCs/>
                <w:kern w:val="0"/>
                <w:szCs w:val="21"/>
              </w:rPr>
              <w:t>等）</w:t>
            </w:r>
          </w:p>
        </w:tc>
        <w:tc>
          <w:tcPr>
            <w:tcW w:w="734" w:type="dxa"/>
            <w:vAlign w:val="center"/>
          </w:tcPr>
          <w:p w:rsidR="00DC26FA" w:rsidRPr="002C0542" w:rsidRDefault="00DC26FA" w:rsidP="002C0542">
            <w:pPr>
              <w:spacing w:line="360" w:lineRule="auto"/>
              <w:ind w:firstLineChars="50" w:firstLine="105"/>
              <w:rPr>
                <w:rFonts w:ascii="宋体" w:hAnsi="宋体"/>
                <w:szCs w:val="21"/>
              </w:rPr>
            </w:pPr>
            <w:r w:rsidRPr="002C0542">
              <w:rPr>
                <w:rFonts w:ascii="宋体" w:hAnsi="宋体" w:hint="eastAsia"/>
                <w:szCs w:val="21"/>
              </w:rPr>
              <w:lastRenderedPageBreak/>
              <w:t>72</w:t>
            </w:r>
          </w:p>
        </w:tc>
      </w:tr>
      <w:tr w:rsidR="002C0542" w:rsidRPr="002C0542">
        <w:tc>
          <w:tcPr>
            <w:tcW w:w="675" w:type="dxa"/>
            <w:vAlign w:val="center"/>
          </w:tcPr>
          <w:p w:rsidR="00DC26FA" w:rsidRPr="002C0542" w:rsidRDefault="00DC26FA" w:rsidP="002C0542">
            <w:pPr>
              <w:spacing w:line="360" w:lineRule="auto"/>
              <w:jc w:val="center"/>
              <w:rPr>
                <w:rFonts w:ascii="宋体" w:hAnsi="宋体"/>
                <w:szCs w:val="21"/>
              </w:rPr>
            </w:pPr>
            <w:r w:rsidRPr="002C0542">
              <w:rPr>
                <w:rFonts w:ascii="宋体" w:hAnsi="宋体" w:hint="eastAsia"/>
                <w:szCs w:val="21"/>
              </w:rPr>
              <w:lastRenderedPageBreak/>
              <w:t>2</w:t>
            </w:r>
          </w:p>
        </w:tc>
        <w:tc>
          <w:tcPr>
            <w:tcW w:w="1843" w:type="dxa"/>
            <w:vAlign w:val="center"/>
          </w:tcPr>
          <w:p w:rsidR="00DC26FA" w:rsidRPr="002C0542" w:rsidRDefault="00DC26FA" w:rsidP="002C0542">
            <w:pPr>
              <w:spacing w:line="360" w:lineRule="auto"/>
              <w:jc w:val="center"/>
              <w:rPr>
                <w:rFonts w:ascii="宋体" w:hAnsi="宋体"/>
                <w:szCs w:val="21"/>
              </w:rPr>
            </w:pPr>
            <w:r w:rsidRPr="002C0542">
              <w:rPr>
                <w:rFonts w:ascii="宋体" w:hAnsi="宋体"/>
                <w:szCs w:val="21"/>
              </w:rPr>
              <w:t xml:space="preserve">AI </w:t>
            </w:r>
            <w:r w:rsidRPr="002C0542">
              <w:rPr>
                <w:rFonts w:ascii="宋体" w:hAnsi="宋体" w:hint="eastAsia"/>
                <w:szCs w:val="21"/>
              </w:rPr>
              <w:t>i</w:t>
            </w:r>
            <w:r w:rsidRPr="002C0542">
              <w:rPr>
                <w:rFonts w:ascii="宋体" w:hAnsi="宋体"/>
                <w:szCs w:val="21"/>
              </w:rPr>
              <w:t>llustrator</w:t>
            </w:r>
          </w:p>
        </w:tc>
        <w:tc>
          <w:tcPr>
            <w:tcW w:w="2692" w:type="dxa"/>
            <w:vAlign w:val="center"/>
          </w:tcPr>
          <w:p w:rsidR="00DC26FA" w:rsidRPr="002C0542" w:rsidRDefault="00DC26FA" w:rsidP="002C0542">
            <w:pPr>
              <w:adjustRightInd w:val="0"/>
              <w:snapToGrid w:val="0"/>
              <w:ind w:firstLineChars="200" w:firstLine="420"/>
              <w:rPr>
                <w:rFonts w:ascii="宋体" w:hAnsi="宋体"/>
                <w:szCs w:val="21"/>
              </w:rPr>
            </w:pPr>
            <w:r w:rsidRPr="002C0542">
              <w:rPr>
                <w:rFonts w:ascii="宋体" w:hAnsi="宋体" w:hint="eastAsia"/>
                <w:szCs w:val="21"/>
              </w:rPr>
              <w:t>培养学生</w:t>
            </w:r>
            <w:r w:rsidRPr="002C0542">
              <w:rPr>
                <w:rFonts w:ascii="宋体" w:hAnsi="宋体"/>
                <w:szCs w:val="21"/>
              </w:rPr>
              <w:t>独立进行相应地广告设计、封面设计、商标设计等。进入社会后能迅速参与实际工作，并运用已有的软件知识，不断创作出更优秀的艺术作品。</w:t>
            </w:r>
          </w:p>
        </w:tc>
        <w:tc>
          <w:tcPr>
            <w:tcW w:w="3908" w:type="dxa"/>
          </w:tcPr>
          <w:p w:rsidR="00DC26FA" w:rsidRPr="002C0542" w:rsidRDefault="00DC26FA" w:rsidP="002C0542">
            <w:pPr>
              <w:widowControl/>
              <w:shd w:val="clear" w:color="auto" w:fill="FFFFFF"/>
              <w:adjustRightInd w:val="0"/>
              <w:snapToGrid w:val="0"/>
              <w:ind w:firstLineChars="100" w:firstLine="211"/>
              <w:jc w:val="left"/>
              <w:rPr>
                <w:rFonts w:ascii="宋体" w:hAnsi="宋体" w:cs="仿宋"/>
                <w:b/>
                <w:bCs/>
                <w:kern w:val="0"/>
                <w:szCs w:val="21"/>
              </w:rPr>
            </w:pPr>
            <w:r w:rsidRPr="002C0542">
              <w:rPr>
                <w:rFonts w:ascii="宋体" w:hAnsi="宋体" w:cs="仿宋" w:hint="eastAsia"/>
                <w:b/>
                <w:bCs/>
                <w:kern w:val="0"/>
                <w:szCs w:val="21"/>
              </w:rPr>
              <w:t>主要内容：</w:t>
            </w:r>
          </w:p>
          <w:p w:rsidR="00DC26FA" w:rsidRPr="002C0542" w:rsidRDefault="00DC26FA" w:rsidP="002C0542">
            <w:pPr>
              <w:widowControl/>
              <w:shd w:val="clear" w:color="auto" w:fill="FFFFFF"/>
              <w:adjustRightInd w:val="0"/>
              <w:snapToGrid w:val="0"/>
              <w:ind w:firstLineChars="100" w:firstLine="210"/>
              <w:jc w:val="left"/>
              <w:rPr>
                <w:rFonts w:ascii="宋体" w:hAnsi="宋体" w:cs="仿宋"/>
                <w:b/>
                <w:bCs/>
                <w:kern w:val="0"/>
                <w:szCs w:val="21"/>
              </w:rPr>
            </w:pPr>
            <w:r w:rsidRPr="002C0542">
              <w:rPr>
                <w:rFonts w:ascii="宋体" w:hAnsi="宋体"/>
                <w:szCs w:val="21"/>
              </w:rPr>
              <w:t>详细阐述Illustrator的基础知识，重点掌握Illustrator中路径图形的制作与相关处理操作、图形填色及艺术效果处理、文字处理、图表与滤镜，了解文件输入、输出与打印的相关知识。</w:t>
            </w:r>
          </w:p>
          <w:p w:rsidR="00DC26FA" w:rsidRPr="002C0542" w:rsidRDefault="00DC26FA" w:rsidP="002C0542">
            <w:pPr>
              <w:spacing w:line="360" w:lineRule="auto"/>
              <w:ind w:firstLineChars="100" w:firstLine="211"/>
              <w:rPr>
                <w:rFonts w:ascii="宋体" w:hAnsi="宋体" w:cs="仿宋"/>
                <w:b/>
                <w:bCs/>
                <w:kern w:val="0"/>
                <w:szCs w:val="21"/>
              </w:rPr>
            </w:pPr>
            <w:r w:rsidRPr="002C0542">
              <w:rPr>
                <w:rFonts w:ascii="宋体" w:hAnsi="宋体" w:cs="仿宋" w:hint="eastAsia"/>
                <w:b/>
                <w:bCs/>
                <w:kern w:val="0"/>
                <w:szCs w:val="21"/>
              </w:rPr>
              <w:t>教学要求：</w:t>
            </w:r>
          </w:p>
          <w:p w:rsidR="00DC26FA" w:rsidRPr="002C0542" w:rsidRDefault="00DC26FA" w:rsidP="002C0542">
            <w:pPr>
              <w:spacing w:line="240" w:lineRule="exact"/>
              <w:ind w:firstLineChars="100" w:firstLine="210"/>
              <w:rPr>
                <w:rFonts w:ascii="宋体" w:hAnsi="宋体"/>
                <w:szCs w:val="21"/>
              </w:rPr>
            </w:pPr>
            <w:r w:rsidRPr="002C0542">
              <w:rPr>
                <w:rFonts w:ascii="宋体" w:hAnsi="宋体" w:hint="eastAsia"/>
                <w:szCs w:val="21"/>
              </w:rPr>
              <w:t>1.培养良好的分析问题和解决问题的能力；</w:t>
            </w:r>
          </w:p>
          <w:p w:rsidR="00DC26FA" w:rsidRPr="002C0542" w:rsidRDefault="00DC26FA" w:rsidP="002C0542">
            <w:pPr>
              <w:spacing w:line="240" w:lineRule="exact"/>
              <w:ind w:firstLineChars="100" w:firstLine="210"/>
              <w:rPr>
                <w:rFonts w:ascii="宋体" w:hAnsi="宋体"/>
                <w:szCs w:val="21"/>
              </w:rPr>
            </w:pPr>
            <w:r w:rsidRPr="002C0542">
              <w:rPr>
                <w:rFonts w:ascii="宋体" w:hAnsi="宋体" w:hint="eastAsia"/>
                <w:szCs w:val="21"/>
              </w:rPr>
              <w:t>2.培养科学的创新精神，并在表达能力、协作能力和自学能力方面均有所提高；</w:t>
            </w:r>
          </w:p>
          <w:p w:rsidR="00DC26FA" w:rsidRPr="002C0542" w:rsidRDefault="00DC26FA" w:rsidP="002C0542">
            <w:pPr>
              <w:spacing w:line="240" w:lineRule="exact"/>
              <w:ind w:firstLineChars="100" w:firstLine="210"/>
              <w:rPr>
                <w:rFonts w:ascii="宋体" w:hAnsi="宋体"/>
                <w:szCs w:val="21"/>
              </w:rPr>
            </w:pPr>
            <w:r w:rsidRPr="002C0542">
              <w:rPr>
                <w:rFonts w:ascii="宋体" w:hAnsi="宋体" w:hint="eastAsia"/>
                <w:szCs w:val="21"/>
              </w:rPr>
              <w:t>3.能完成简单的作品，能独立完成综合实例；</w:t>
            </w:r>
          </w:p>
          <w:p w:rsidR="00DC26FA" w:rsidRPr="002C0542" w:rsidRDefault="00DC26FA" w:rsidP="002C0542">
            <w:pPr>
              <w:spacing w:line="240" w:lineRule="exact"/>
              <w:ind w:firstLineChars="100" w:firstLine="210"/>
              <w:rPr>
                <w:rFonts w:ascii="宋体" w:hAnsi="宋体"/>
                <w:szCs w:val="21"/>
              </w:rPr>
            </w:pPr>
            <w:r w:rsidRPr="002C0542">
              <w:rPr>
                <w:rFonts w:ascii="宋体" w:hAnsi="宋体" w:hint="eastAsia"/>
                <w:szCs w:val="21"/>
              </w:rPr>
              <w:t>4. 培养爱岗敬业、诚实守信、服务于社会的良好职业道德；</w:t>
            </w:r>
          </w:p>
        </w:tc>
        <w:tc>
          <w:tcPr>
            <w:tcW w:w="734" w:type="dxa"/>
            <w:vAlign w:val="center"/>
          </w:tcPr>
          <w:p w:rsidR="00DC26FA" w:rsidRPr="002C0542" w:rsidRDefault="00DC26FA" w:rsidP="002C0542">
            <w:pPr>
              <w:spacing w:line="360" w:lineRule="auto"/>
              <w:ind w:firstLineChars="50" w:firstLine="105"/>
              <w:rPr>
                <w:rFonts w:ascii="宋体" w:hAnsi="宋体"/>
                <w:szCs w:val="21"/>
              </w:rPr>
            </w:pPr>
            <w:r w:rsidRPr="002C0542">
              <w:rPr>
                <w:rFonts w:ascii="宋体" w:hAnsi="宋体" w:hint="eastAsia"/>
                <w:szCs w:val="21"/>
              </w:rPr>
              <w:t>72</w:t>
            </w:r>
          </w:p>
        </w:tc>
      </w:tr>
      <w:tr w:rsidR="002C0542" w:rsidRPr="002C0542">
        <w:tc>
          <w:tcPr>
            <w:tcW w:w="675" w:type="dxa"/>
            <w:vAlign w:val="center"/>
          </w:tcPr>
          <w:p w:rsidR="00DC26FA" w:rsidRPr="002C0542" w:rsidRDefault="00DC26FA" w:rsidP="002C0542">
            <w:pPr>
              <w:adjustRightInd w:val="0"/>
              <w:snapToGrid w:val="0"/>
              <w:jc w:val="center"/>
              <w:rPr>
                <w:rFonts w:ascii="宋体" w:hAnsi="宋体"/>
                <w:szCs w:val="21"/>
              </w:rPr>
            </w:pPr>
            <w:r w:rsidRPr="002C0542">
              <w:rPr>
                <w:rFonts w:ascii="宋体" w:hAnsi="宋体" w:hint="eastAsia"/>
                <w:szCs w:val="21"/>
              </w:rPr>
              <w:t>5</w:t>
            </w:r>
          </w:p>
        </w:tc>
        <w:tc>
          <w:tcPr>
            <w:tcW w:w="1843" w:type="dxa"/>
            <w:vAlign w:val="center"/>
          </w:tcPr>
          <w:p w:rsidR="00DC26FA" w:rsidRPr="002C0542" w:rsidRDefault="00DC26FA" w:rsidP="002C0542">
            <w:pPr>
              <w:adjustRightInd w:val="0"/>
              <w:snapToGrid w:val="0"/>
              <w:rPr>
                <w:rFonts w:ascii="宋体" w:hAnsi="宋体"/>
                <w:szCs w:val="21"/>
              </w:rPr>
            </w:pPr>
            <w:r w:rsidRPr="002C0542">
              <w:rPr>
                <w:rFonts w:ascii="宋体" w:hAnsi="宋体" w:hint="eastAsia"/>
                <w:szCs w:val="21"/>
              </w:rPr>
              <w:t>网络基础</w:t>
            </w:r>
          </w:p>
        </w:tc>
        <w:tc>
          <w:tcPr>
            <w:tcW w:w="2692" w:type="dxa"/>
            <w:vAlign w:val="center"/>
          </w:tcPr>
          <w:p w:rsidR="00DC26FA" w:rsidRPr="002C0542" w:rsidRDefault="00DC26FA" w:rsidP="002C0542">
            <w:pPr>
              <w:widowControl/>
              <w:shd w:val="clear" w:color="auto" w:fill="FFFFFF"/>
              <w:adjustRightInd w:val="0"/>
              <w:snapToGrid w:val="0"/>
              <w:ind w:firstLineChars="200" w:firstLine="420"/>
              <w:rPr>
                <w:rFonts w:ascii="宋体" w:hAnsi="宋体"/>
                <w:szCs w:val="21"/>
              </w:rPr>
            </w:pPr>
            <w:r w:rsidRPr="002C0542">
              <w:t>培养</w:t>
            </w:r>
            <w:r w:rsidRPr="002C0542">
              <w:rPr>
                <w:rFonts w:hint="eastAsia"/>
              </w:rPr>
              <w:t>学生</w:t>
            </w:r>
            <w:r w:rsidRPr="002C0542">
              <w:t>绘制简单拓扑图的技能</w:t>
            </w:r>
            <w:r w:rsidRPr="002C0542">
              <w:t>;</w:t>
            </w:r>
            <w:r w:rsidRPr="002C0542">
              <w:t>培养学生使用及组建局域网的技能</w:t>
            </w:r>
            <w:r w:rsidRPr="002C0542">
              <w:t>;</w:t>
            </w:r>
            <w:r w:rsidRPr="002C0542">
              <w:t>培养学生接入因特网和使用因特网的方法和技能</w:t>
            </w:r>
            <w:r w:rsidRPr="002C0542">
              <w:t>:</w:t>
            </w:r>
            <w:r w:rsidRPr="002C0542">
              <w:t>了解网络安全基本知识，并学会在网络上保护自己的计算机的方法</w:t>
            </w:r>
            <w:r w:rsidRPr="002C0542">
              <w:t>;</w:t>
            </w:r>
            <w:r w:rsidRPr="002C0542">
              <w:rPr>
                <w:rFonts w:hint="eastAsia"/>
              </w:rPr>
              <w:t>让学生掌握</w:t>
            </w:r>
            <w:r w:rsidRPr="002C0542">
              <w:t>用</w:t>
            </w:r>
            <w:r w:rsidRPr="002C0542">
              <w:t>HTML</w:t>
            </w:r>
            <w:r w:rsidRPr="002C0542">
              <w:t>语言制作网页的方法和技术。</w:t>
            </w:r>
          </w:p>
        </w:tc>
        <w:tc>
          <w:tcPr>
            <w:tcW w:w="3908" w:type="dxa"/>
          </w:tcPr>
          <w:p w:rsidR="00DC26FA" w:rsidRPr="002C0542" w:rsidRDefault="00DC26FA" w:rsidP="002C0542">
            <w:pPr>
              <w:widowControl/>
              <w:shd w:val="clear" w:color="auto" w:fill="FFFFFF"/>
              <w:adjustRightInd w:val="0"/>
              <w:snapToGrid w:val="0"/>
              <w:ind w:firstLineChars="100" w:firstLine="211"/>
              <w:jc w:val="left"/>
              <w:rPr>
                <w:rFonts w:ascii="宋体" w:hAnsi="宋体" w:cs="仿宋"/>
                <w:b/>
                <w:bCs/>
                <w:kern w:val="0"/>
                <w:szCs w:val="21"/>
              </w:rPr>
            </w:pPr>
            <w:r w:rsidRPr="002C0542">
              <w:rPr>
                <w:rFonts w:ascii="宋体" w:hAnsi="宋体" w:cs="仿宋" w:hint="eastAsia"/>
                <w:b/>
                <w:bCs/>
                <w:kern w:val="0"/>
                <w:szCs w:val="21"/>
              </w:rPr>
              <w:t>主要内容：</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t>模块1  初探计算机网络</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t>模块2  走进局域网</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t>模块3  畅游因特网</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t>模块4  保障网络安全</w:t>
            </w:r>
          </w:p>
          <w:p w:rsidR="00DC26FA" w:rsidRPr="002C0542" w:rsidRDefault="00DC26FA" w:rsidP="002C0542">
            <w:pPr>
              <w:widowControl/>
              <w:shd w:val="clear" w:color="auto" w:fill="FFFFFF"/>
              <w:adjustRightInd w:val="0"/>
              <w:snapToGrid w:val="0"/>
              <w:jc w:val="left"/>
              <w:rPr>
                <w:rFonts w:ascii="宋体" w:hAnsi="宋体" w:cs="仿宋"/>
                <w:bCs/>
                <w:kern w:val="0"/>
                <w:szCs w:val="21"/>
              </w:rPr>
            </w:pPr>
            <w:r w:rsidRPr="002C0542">
              <w:rPr>
                <w:rFonts w:ascii="宋体" w:hAnsi="宋体" w:cs="仿宋" w:hint="eastAsia"/>
                <w:bCs/>
                <w:kern w:val="0"/>
                <w:szCs w:val="21"/>
              </w:rPr>
              <w:t>模块5  编写HTML编码</w:t>
            </w:r>
          </w:p>
          <w:p w:rsidR="00DC26FA" w:rsidRPr="002C0542" w:rsidRDefault="00DC26FA" w:rsidP="002C0542">
            <w:pPr>
              <w:adjustRightInd w:val="0"/>
              <w:snapToGrid w:val="0"/>
              <w:ind w:firstLineChars="100" w:firstLine="211"/>
              <w:rPr>
                <w:rFonts w:ascii="宋体" w:hAnsi="宋体" w:cs="仿宋"/>
                <w:b/>
                <w:bCs/>
                <w:kern w:val="0"/>
                <w:szCs w:val="21"/>
              </w:rPr>
            </w:pPr>
            <w:r w:rsidRPr="002C0542">
              <w:rPr>
                <w:rFonts w:ascii="宋体" w:hAnsi="宋体" w:cs="仿宋" w:hint="eastAsia"/>
                <w:b/>
                <w:bCs/>
                <w:kern w:val="0"/>
                <w:szCs w:val="21"/>
              </w:rPr>
              <w:t>教学要求：</w:t>
            </w:r>
          </w:p>
          <w:p w:rsidR="00DC26FA" w:rsidRPr="002C0542" w:rsidRDefault="00DC26FA" w:rsidP="002C0542">
            <w:pPr>
              <w:adjustRightInd w:val="0"/>
              <w:snapToGrid w:val="0"/>
              <w:rPr>
                <w:rFonts w:ascii="宋体" w:hAnsi="宋体" w:cs="仿宋"/>
                <w:bCs/>
                <w:kern w:val="0"/>
                <w:szCs w:val="21"/>
              </w:rPr>
            </w:pPr>
            <w:r w:rsidRPr="002C0542">
              <w:rPr>
                <w:rFonts w:ascii="宋体" w:hAnsi="宋体" w:cs="仿宋" w:hint="eastAsia"/>
                <w:bCs/>
                <w:kern w:val="0"/>
                <w:szCs w:val="21"/>
              </w:rPr>
              <w:t>1.能绘制简单的拓扑结构，能使用和组建局域网；</w:t>
            </w:r>
          </w:p>
          <w:p w:rsidR="00DC26FA" w:rsidRPr="002C0542" w:rsidRDefault="00DC26FA" w:rsidP="002C0542">
            <w:pPr>
              <w:adjustRightInd w:val="0"/>
              <w:snapToGrid w:val="0"/>
              <w:rPr>
                <w:rFonts w:ascii="宋体" w:hAnsi="宋体" w:cs="仿宋"/>
                <w:bCs/>
                <w:kern w:val="0"/>
                <w:szCs w:val="21"/>
              </w:rPr>
            </w:pPr>
            <w:r w:rsidRPr="002C0542">
              <w:rPr>
                <w:rFonts w:ascii="宋体" w:hAnsi="宋体" w:cs="仿宋" w:hint="eastAsia"/>
                <w:bCs/>
                <w:kern w:val="0"/>
                <w:szCs w:val="21"/>
              </w:rPr>
              <w:t>2.能接入因特网和使用因特网的方法和技能；能在网络上保护自己的计算机；</w:t>
            </w:r>
          </w:p>
          <w:p w:rsidR="00DC26FA" w:rsidRPr="002C0542" w:rsidRDefault="00DC26FA" w:rsidP="002C0542">
            <w:pPr>
              <w:adjustRightInd w:val="0"/>
              <w:snapToGrid w:val="0"/>
              <w:rPr>
                <w:rFonts w:ascii="宋体" w:hAnsi="宋体" w:cs="仿宋"/>
                <w:bCs/>
                <w:kern w:val="0"/>
                <w:szCs w:val="21"/>
              </w:rPr>
            </w:pPr>
            <w:r w:rsidRPr="002C0542">
              <w:rPr>
                <w:rFonts w:ascii="宋体" w:hAnsi="宋体" w:cs="仿宋" w:hint="eastAsia"/>
                <w:bCs/>
                <w:kern w:val="0"/>
                <w:szCs w:val="21"/>
              </w:rPr>
              <w:t>3.能快速制作美妙的网页；</w:t>
            </w:r>
          </w:p>
          <w:p w:rsidR="00DC26FA" w:rsidRPr="002C0542" w:rsidRDefault="00DC26FA" w:rsidP="002C0542">
            <w:pPr>
              <w:adjustRightInd w:val="0"/>
              <w:snapToGrid w:val="0"/>
              <w:rPr>
                <w:rFonts w:ascii="宋体" w:hAnsi="宋体" w:cs="仿宋"/>
                <w:kern w:val="0"/>
                <w:szCs w:val="21"/>
              </w:rPr>
            </w:pPr>
            <w:r w:rsidRPr="002C0542">
              <w:rPr>
                <w:rFonts w:ascii="宋体" w:hAnsi="宋体" w:cs="仿宋" w:hint="eastAsia"/>
                <w:bCs/>
                <w:kern w:val="0"/>
                <w:szCs w:val="21"/>
              </w:rPr>
              <w:t>4.培养职业岗位必须的质量意识、养成规范化操作的职业习惯，提升综合素质</w:t>
            </w:r>
          </w:p>
        </w:tc>
        <w:tc>
          <w:tcPr>
            <w:tcW w:w="734" w:type="dxa"/>
            <w:vAlign w:val="center"/>
          </w:tcPr>
          <w:p w:rsidR="00DC26FA" w:rsidRPr="002C0542" w:rsidRDefault="00DC26FA" w:rsidP="002C0542">
            <w:pPr>
              <w:adjustRightInd w:val="0"/>
              <w:snapToGrid w:val="0"/>
              <w:ind w:firstLineChars="50" w:firstLine="105"/>
              <w:rPr>
                <w:rFonts w:ascii="宋体" w:hAnsi="宋体"/>
                <w:szCs w:val="21"/>
              </w:rPr>
            </w:pPr>
            <w:r w:rsidRPr="002C0542">
              <w:rPr>
                <w:rFonts w:ascii="宋体" w:hAnsi="宋体" w:hint="eastAsia"/>
                <w:szCs w:val="21"/>
              </w:rPr>
              <w:t>165</w:t>
            </w:r>
          </w:p>
        </w:tc>
      </w:tr>
      <w:tr w:rsidR="002C0542" w:rsidRPr="002C0542">
        <w:tc>
          <w:tcPr>
            <w:tcW w:w="9118" w:type="dxa"/>
            <w:gridSpan w:val="4"/>
            <w:vAlign w:val="center"/>
          </w:tcPr>
          <w:p w:rsidR="00DC26FA" w:rsidRPr="002C0542" w:rsidRDefault="00DC26FA" w:rsidP="002C0542">
            <w:pPr>
              <w:widowControl/>
              <w:shd w:val="clear" w:color="auto" w:fill="FFFFFF"/>
              <w:adjustRightInd w:val="0"/>
              <w:snapToGrid w:val="0"/>
              <w:jc w:val="center"/>
              <w:rPr>
                <w:rFonts w:ascii="宋体" w:hAnsi="宋体" w:cs="仿宋"/>
                <w:b/>
                <w:bCs/>
                <w:kern w:val="0"/>
                <w:szCs w:val="21"/>
              </w:rPr>
            </w:pPr>
            <w:r w:rsidRPr="002C0542">
              <w:rPr>
                <w:rFonts w:ascii="宋体" w:hAnsi="宋体" w:cs="仿宋" w:hint="eastAsia"/>
                <w:b/>
                <w:bCs/>
                <w:kern w:val="0"/>
                <w:szCs w:val="21"/>
              </w:rPr>
              <w:t>合计</w:t>
            </w:r>
          </w:p>
        </w:tc>
        <w:tc>
          <w:tcPr>
            <w:tcW w:w="734" w:type="dxa"/>
            <w:vAlign w:val="center"/>
          </w:tcPr>
          <w:p w:rsidR="00DC26FA" w:rsidRPr="002C0542" w:rsidRDefault="00DC26FA" w:rsidP="002C0542">
            <w:pPr>
              <w:spacing w:line="360" w:lineRule="auto"/>
              <w:ind w:firstLineChars="50" w:firstLine="105"/>
              <w:jc w:val="center"/>
              <w:rPr>
                <w:rFonts w:ascii="宋体" w:hAnsi="宋体"/>
                <w:szCs w:val="21"/>
              </w:rPr>
            </w:pPr>
            <w:r w:rsidRPr="002C0542">
              <w:rPr>
                <w:rFonts w:ascii="宋体" w:hAnsi="宋体" w:hint="eastAsia"/>
                <w:szCs w:val="21"/>
              </w:rPr>
              <w:t>309</w:t>
            </w:r>
          </w:p>
        </w:tc>
      </w:tr>
    </w:tbl>
    <w:p w:rsidR="00DC26FA" w:rsidRPr="002C0542" w:rsidRDefault="00DC26FA" w:rsidP="002C0542">
      <w:pPr>
        <w:adjustRightInd w:val="0"/>
        <w:snapToGrid w:val="0"/>
        <w:spacing w:line="360" w:lineRule="auto"/>
        <w:ind w:firstLineChars="200" w:firstLine="480"/>
        <w:rPr>
          <w:rFonts w:ascii="宋体" w:hAnsi="宋体"/>
          <w:sz w:val="24"/>
        </w:rPr>
      </w:pPr>
    </w:p>
    <w:p w:rsidR="00DC26FA" w:rsidRPr="002C0542" w:rsidRDefault="00DC26FA" w:rsidP="002C0542">
      <w:pPr>
        <w:adjustRightInd w:val="0"/>
        <w:snapToGrid w:val="0"/>
        <w:ind w:firstLineChars="200" w:firstLine="562"/>
        <w:rPr>
          <w:rFonts w:ascii="黑体" w:eastAsia="黑体" w:hAnsi="黑体"/>
          <w:b/>
          <w:sz w:val="28"/>
          <w:szCs w:val="28"/>
        </w:rPr>
      </w:pPr>
      <w:r w:rsidRPr="002C0542">
        <w:rPr>
          <w:rFonts w:ascii="黑体" w:eastAsia="黑体" w:hAnsi="黑体"/>
          <w:b/>
          <w:sz w:val="28"/>
          <w:szCs w:val="28"/>
        </w:rPr>
        <w:t>2.</w:t>
      </w:r>
      <w:r w:rsidRPr="002C0542">
        <w:rPr>
          <w:rFonts w:ascii="黑体" w:eastAsia="黑体" w:hAnsi="黑体" w:hint="eastAsia"/>
          <w:b/>
          <w:sz w:val="28"/>
          <w:szCs w:val="28"/>
        </w:rPr>
        <w:t>素养选修课</w:t>
      </w:r>
    </w:p>
    <w:p w:rsidR="00DC26FA" w:rsidRPr="002C0542" w:rsidRDefault="00DC26FA" w:rsidP="002C0542">
      <w:pPr>
        <w:adjustRightInd w:val="0"/>
        <w:snapToGrid w:val="0"/>
        <w:ind w:firstLineChars="200" w:firstLine="480"/>
        <w:jc w:val="center"/>
        <w:rPr>
          <w:rFonts w:ascii="宋体" w:hAnsi="宋体"/>
          <w:b/>
          <w:sz w:val="28"/>
          <w:szCs w:val="28"/>
        </w:rPr>
      </w:pPr>
      <w:r w:rsidRPr="002C0542">
        <w:rPr>
          <w:rFonts w:ascii="宋体" w:hAnsi="宋体" w:cs="仿宋" w:hint="eastAsia"/>
          <w:sz w:val="24"/>
        </w:rPr>
        <w:t>表</w:t>
      </w:r>
      <w:r w:rsidRPr="002C0542">
        <w:rPr>
          <w:rFonts w:ascii="宋体" w:hAnsi="宋体" w:cs="仿宋"/>
          <w:sz w:val="24"/>
        </w:rPr>
        <w:t>8</w:t>
      </w:r>
      <w:r w:rsidRPr="002C0542">
        <w:rPr>
          <w:rFonts w:ascii="宋体" w:hAnsi="宋体" w:cs="仿宋" w:hint="eastAsia"/>
          <w:sz w:val="24"/>
        </w:rPr>
        <w:t>：素养选修课开设情况一览表</w:t>
      </w:r>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
        <w:gridCol w:w="1843"/>
        <w:gridCol w:w="2693"/>
        <w:gridCol w:w="3969"/>
        <w:gridCol w:w="751"/>
      </w:tblGrid>
      <w:tr w:rsidR="002C0542" w:rsidRPr="002C0542">
        <w:trPr>
          <w:trHeight w:val="192"/>
          <w:jc w:val="center"/>
        </w:trPr>
        <w:tc>
          <w:tcPr>
            <w:tcW w:w="753" w:type="dxa"/>
            <w:vAlign w:val="center"/>
          </w:tcPr>
          <w:p w:rsidR="00DC26FA" w:rsidRPr="002C0542" w:rsidRDefault="00DC26FA" w:rsidP="002C0542">
            <w:pPr>
              <w:widowControl/>
              <w:jc w:val="center"/>
              <w:rPr>
                <w:rFonts w:ascii="宋体" w:hAnsi="宋体" w:cs="仿宋"/>
                <w:szCs w:val="21"/>
              </w:rPr>
            </w:pPr>
            <w:r w:rsidRPr="002C0542">
              <w:rPr>
                <w:rFonts w:ascii="宋体" w:hAnsi="宋体" w:hint="eastAsia"/>
                <w:b/>
                <w:bCs/>
                <w:szCs w:val="21"/>
              </w:rPr>
              <w:t>序号</w:t>
            </w:r>
          </w:p>
        </w:tc>
        <w:tc>
          <w:tcPr>
            <w:tcW w:w="1843" w:type="dxa"/>
            <w:vAlign w:val="center"/>
          </w:tcPr>
          <w:p w:rsidR="00DC26FA" w:rsidRPr="002C0542" w:rsidRDefault="00DC26FA" w:rsidP="002C0542">
            <w:pPr>
              <w:widowControl/>
              <w:jc w:val="center"/>
              <w:rPr>
                <w:rFonts w:ascii="宋体" w:hAnsi="宋体" w:cs="仿宋"/>
                <w:szCs w:val="21"/>
              </w:rPr>
            </w:pPr>
            <w:r w:rsidRPr="002C0542">
              <w:rPr>
                <w:rFonts w:ascii="宋体" w:hAnsi="宋体" w:hint="eastAsia"/>
                <w:b/>
                <w:bCs/>
                <w:szCs w:val="21"/>
              </w:rPr>
              <w:t>课程名称</w:t>
            </w:r>
          </w:p>
        </w:tc>
        <w:tc>
          <w:tcPr>
            <w:tcW w:w="2693" w:type="dxa"/>
            <w:vAlign w:val="center"/>
          </w:tcPr>
          <w:p w:rsidR="00DC26FA" w:rsidRPr="002C0542" w:rsidRDefault="00DC26FA" w:rsidP="002C0542">
            <w:pPr>
              <w:jc w:val="center"/>
              <w:rPr>
                <w:rFonts w:ascii="宋体" w:hAnsi="宋体" w:cs="仿宋"/>
                <w:szCs w:val="21"/>
              </w:rPr>
            </w:pPr>
            <w:r w:rsidRPr="002C0542">
              <w:rPr>
                <w:rFonts w:ascii="宋体" w:hAnsi="宋体" w:hint="eastAsia"/>
                <w:b/>
                <w:bCs/>
                <w:szCs w:val="21"/>
              </w:rPr>
              <w:t>课程目标</w:t>
            </w:r>
          </w:p>
        </w:tc>
        <w:tc>
          <w:tcPr>
            <w:tcW w:w="3969" w:type="dxa"/>
            <w:vAlign w:val="center"/>
          </w:tcPr>
          <w:p w:rsidR="00DC26FA" w:rsidRPr="002C0542" w:rsidRDefault="00DC26FA" w:rsidP="002C0542">
            <w:pPr>
              <w:jc w:val="center"/>
              <w:rPr>
                <w:rFonts w:ascii="宋体" w:hAnsi="宋体" w:cs="仿宋"/>
                <w:szCs w:val="21"/>
              </w:rPr>
            </w:pPr>
            <w:r w:rsidRPr="002C0542">
              <w:rPr>
                <w:rFonts w:ascii="宋体" w:hAnsi="宋体" w:hint="eastAsia"/>
                <w:b/>
                <w:bCs/>
                <w:szCs w:val="21"/>
              </w:rPr>
              <w:t>主要教学内容和教学要求</w:t>
            </w:r>
          </w:p>
        </w:tc>
        <w:tc>
          <w:tcPr>
            <w:tcW w:w="751" w:type="dxa"/>
            <w:vAlign w:val="center"/>
          </w:tcPr>
          <w:p w:rsidR="00DC26FA" w:rsidRPr="002C0542" w:rsidRDefault="00DC26FA" w:rsidP="002C0542">
            <w:pPr>
              <w:widowControl/>
              <w:jc w:val="center"/>
              <w:rPr>
                <w:rFonts w:ascii="宋体" w:hAnsi="宋体" w:cs="仿宋"/>
                <w:szCs w:val="21"/>
              </w:rPr>
            </w:pPr>
            <w:r w:rsidRPr="002C0542">
              <w:rPr>
                <w:rFonts w:ascii="宋体" w:hAnsi="宋体" w:hint="eastAsia"/>
                <w:b/>
                <w:bCs/>
                <w:szCs w:val="21"/>
              </w:rPr>
              <w:t>学时</w:t>
            </w:r>
          </w:p>
        </w:tc>
      </w:tr>
      <w:tr w:rsidR="002C0542" w:rsidRPr="002C0542">
        <w:trPr>
          <w:trHeight w:val="287"/>
          <w:jc w:val="center"/>
        </w:trPr>
        <w:tc>
          <w:tcPr>
            <w:tcW w:w="753"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1</w:t>
            </w:r>
          </w:p>
        </w:tc>
        <w:tc>
          <w:tcPr>
            <w:tcW w:w="1843"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中华优秀</w:t>
            </w:r>
          </w:p>
          <w:p w:rsidR="00DC26FA" w:rsidRPr="002C0542" w:rsidRDefault="00DC26FA" w:rsidP="002C0542">
            <w:pPr>
              <w:jc w:val="center"/>
              <w:rPr>
                <w:rFonts w:ascii="宋体" w:hAnsi="宋体" w:cs="仿宋"/>
                <w:szCs w:val="21"/>
              </w:rPr>
            </w:pPr>
            <w:r w:rsidRPr="002C0542">
              <w:rPr>
                <w:rFonts w:ascii="宋体" w:hAnsi="宋体" w:cs="仿宋" w:hint="eastAsia"/>
                <w:szCs w:val="21"/>
              </w:rPr>
              <w:t>传统文化</w:t>
            </w:r>
          </w:p>
        </w:tc>
        <w:tc>
          <w:tcPr>
            <w:tcW w:w="2693" w:type="dxa"/>
            <w:vAlign w:val="center"/>
          </w:tcPr>
          <w:p w:rsidR="00DC26FA" w:rsidRPr="002C0542" w:rsidRDefault="00DC26FA" w:rsidP="002C0542">
            <w:pPr>
              <w:ind w:firstLineChars="100" w:firstLine="210"/>
              <w:rPr>
                <w:rFonts w:ascii="宋体" w:hAnsi="宋体" w:cs="仿宋"/>
                <w:szCs w:val="21"/>
              </w:rPr>
            </w:pPr>
            <w:r w:rsidRPr="002C0542">
              <w:rPr>
                <w:rFonts w:ascii="宋体" w:hAnsi="宋体" w:cs="仿宋" w:hint="eastAsia"/>
                <w:szCs w:val="21"/>
              </w:rPr>
              <w:t>全面贯彻党的教育方针，积极培育和践行社会主义核心价值观，围绕立德树人根本任务，以弘扬爱国主义为核心的团结统一、爱好和平、勤劳勇敢、自强不息的民族精神为主线，促进青少</w:t>
            </w:r>
            <w:r w:rsidRPr="002C0542">
              <w:rPr>
                <w:rFonts w:ascii="宋体" w:hAnsi="宋体" w:cs="仿宋" w:hint="eastAsia"/>
                <w:szCs w:val="21"/>
              </w:rPr>
              <w:lastRenderedPageBreak/>
              <w:t>年学生全面发展，培养富有民族自信心和爱国主义精神的社会主义事业建设者和接班人。</w:t>
            </w:r>
          </w:p>
        </w:tc>
        <w:tc>
          <w:tcPr>
            <w:tcW w:w="3969" w:type="dxa"/>
            <w:vAlign w:val="center"/>
          </w:tcPr>
          <w:p w:rsidR="00DC26FA" w:rsidRPr="002C0542" w:rsidRDefault="00DC26FA" w:rsidP="002C0542">
            <w:pPr>
              <w:ind w:firstLineChars="100" w:firstLine="211"/>
              <w:rPr>
                <w:rFonts w:ascii="宋体" w:hAnsi="宋体" w:cs="仿宋"/>
                <w:szCs w:val="21"/>
              </w:rPr>
            </w:pPr>
            <w:r w:rsidRPr="002C0542">
              <w:rPr>
                <w:rFonts w:ascii="宋体" w:hAnsi="宋体" w:cs="仿宋" w:hint="eastAsia"/>
                <w:b/>
                <w:bCs/>
                <w:szCs w:val="21"/>
              </w:rPr>
              <w:lastRenderedPageBreak/>
              <w:t>主要内容：</w:t>
            </w:r>
            <w:r w:rsidRPr="002C0542">
              <w:rPr>
                <w:rFonts w:ascii="宋体" w:hAnsi="宋体" w:cs="仿宋" w:hint="eastAsia"/>
                <w:szCs w:val="21"/>
              </w:rPr>
              <w:t>包括以天下兴亡、匹夫有责为重点的家国情怀教育；以仁爱共济、立己达人为重点的社会关爱教育；以正心笃志、崇德弘毅为重点的人格修养教育。</w:t>
            </w:r>
          </w:p>
          <w:p w:rsidR="00DC26FA" w:rsidRPr="002C0542" w:rsidRDefault="00DC26FA" w:rsidP="002C0542">
            <w:pPr>
              <w:ind w:firstLineChars="100" w:firstLine="211"/>
              <w:rPr>
                <w:rFonts w:ascii="宋体" w:hAnsi="宋体" w:cs="仿宋"/>
                <w:szCs w:val="21"/>
              </w:rPr>
            </w:pPr>
            <w:r w:rsidRPr="002C0542">
              <w:rPr>
                <w:rFonts w:ascii="宋体" w:hAnsi="宋体" w:cs="仿宋" w:hint="eastAsia"/>
                <w:b/>
                <w:bCs/>
                <w:szCs w:val="21"/>
              </w:rPr>
              <w:t>教学要求：</w:t>
            </w:r>
            <w:r w:rsidRPr="002C0542">
              <w:rPr>
                <w:rFonts w:ascii="宋体" w:hAnsi="宋体" w:cs="仿宋" w:hint="eastAsia"/>
                <w:szCs w:val="21"/>
              </w:rPr>
              <w:t>以增强学生对中华优秀传统文化的理性认识为重点，引导学生感悟中华优秀传统文化的精神内涵，增强学生对</w:t>
            </w:r>
            <w:r w:rsidRPr="002C0542">
              <w:rPr>
                <w:rFonts w:ascii="宋体" w:hAnsi="宋体" w:cs="仿宋" w:hint="eastAsia"/>
                <w:szCs w:val="21"/>
              </w:rPr>
              <w:lastRenderedPageBreak/>
              <w:t>中华优秀传统文化的自信心。引导学生深入理解中华民族最深沉的精神追求，更加全面客观地认识当代中国，看待外部世界，认识国家前途命运与个人价值实现的统一关系，自觉维护国家的尊严、安全和利益。</w:t>
            </w:r>
          </w:p>
        </w:tc>
        <w:tc>
          <w:tcPr>
            <w:tcW w:w="751"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lastRenderedPageBreak/>
              <w:t>18</w:t>
            </w:r>
          </w:p>
        </w:tc>
      </w:tr>
      <w:tr w:rsidR="002C0542" w:rsidRPr="002C0542">
        <w:trPr>
          <w:trHeight w:val="382"/>
          <w:jc w:val="center"/>
        </w:trPr>
        <w:tc>
          <w:tcPr>
            <w:tcW w:w="753"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lastRenderedPageBreak/>
              <w:t>2</w:t>
            </w:r>
          </w:p>
        </w:tc>
        <w:tc>
          <w:tcPr>
            <w:tcW w:w="1843"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职业素养</w:t>
            </w:r>
          </w:p>
        </w:tc>
        <w:tc>
          <w:tcPr>
            <w:tcW w:w="2693" w:type="dxa"/>
            <w:vAlign w:val="center"/>
          </w:tcPr>
          <w:p w:rsidR="00DC26FA" w:rsidRPr="002C0542" w:rsidRDefault="00DC26FA" w:rsidP="002C0542">
            <w:pPr>
              <w:ind w:firstLineChars="100" w:firstLine="210"/>
              <w:rPr>
                <w:rFonts w:ascii="宋体" w:hAnsi="宋体" w:cs="仿宋"/>
                <w:szCs w:val="21"/>
              </w:rPr>
            </w:pPr>
            <w:r w:rsidRPr="002C0542">
              <w:rPr>
                <w:rFonts w:ascii="宋体" w:hAnsi="宋体" w:cs="仿宋" w:hint="eastAsia"/>
                <w:szCs w:val="21"/>
              </w:rPr>
              <w:t>以立德树人为根本任务，提高学生对职业意识的认知，陶冶学生的职业意识情感，磨练学生的职业意志，培养符合职业要求的行为习惯，使综合职业素养达到知、情、意、行的和谐统一。</w:t>
            </w:r>
          </w:p>
        </w:tc>
        <w:tc>
          <w:tcPr>
            <w:tcW w:w="3969" w:type="dxa"/>
            <w:vAlign w:val="center"/>
          </w:tcPr>
          <w:p w:rsidR="00DC26FA" w:rsidRPr="002C0542" w:rsidRDefault="00DC26FA" w:rsidP="002C0542">
            <w:pPr>
              <w:ind w:firstLineChars="100" w:firstLine="211"/>
              <w:rPr>
                <w:rFonts w:ascii="宋体" w:hAnsi="宋体" w:cs="仿宋"/>
                <w:szCs w:val="21"/>
              </w:rPr>
            </w:pPr>
            <w:r w:rsidRPr="002C0542">
              <w:rPr>
                <w:rFonts w:ascii="宋体" w:hAnsi="宋体" w:cs="仿宋" w:hint="eastAsia"/>
                <w:b/>
                <w:bCs/>
                <w:szCs w:val="21"/>
              </w:rPr>
              <w:t>主要内容：</w:t>
            </w:r>
            <w:r w:rsidRPr="002C0542">
              <w:rPr>
                <w:rFonts w:ascii="宋体" w:hAnsi="宋体" w:cs="仿宋" w:hint="eastAsia"/>
                <w:szCs w:val="21"/>
              </w:rPr>
              <w:t>职业理想（兴趣、志向、意志力）；职业道德（敬业、诚信、尊重）；职业意识（集体意识、学习意识、竞争意识、自律意识）；职业精神（合作、奉献、创新）；职业行为习惯（职业语言、职业形象礼仪、职业行为）。</w:t>
            </w:r>
          </w:p>
          <w:p w:rsidR="00DC26FA" w:rsidRPr="002C0542" w:rsidRDefault="00DC26FA" w:rsidP="002C0542">
            <w:pPr>
              <w:ind w:firstLineChars="100" w:firstLine="211"/>
              <w:rPr>
                <w:rFonts w:ascii="宋体" w:hAnsi="宋体" w:cs="仿宋"/>
                <w:szCs w:val="21"/>
              </w:rPr>
            </w:pPr>
            <w:r w:rsidRPr="002C0542">
              <w:rPr>
                <w:rFonts w:ascii="宋体" w:hAnsi="宋体" w:cs="仿宋" w:hint="eastAsia"/>
                <w:b/>
                <w:bCs/>
                <w:szCs w:val="21"/>
              </w:rPr>
              <w:t>教学要求：</w:t>
            </w:r>
            <w:r w:rsidRPr="002C0542">
              <w:rPr>
                <w:rFonts w:ascii="宋体" w:hAnsi="宋体" w:cs="仿宋" w:hint="eastAsia"/>
                <w:szCs w:val="21"/>
              </w:rPr>
              <w:t>通过课堂讲授、案例分析、角色扮演和模拟教学等方法，帮助学生认识、体验职业素养的重要性。开展多层次的教育活动，寓教于乐，培养学生的顽强拼搏精神、集体主义精神。引入企业化管理理念，让学生提前了解工作岗位和工作环境，适应岗位需求。开展校内创业体验和自主管理，锻炼学生自我管理和自我负责的能力，培养责任心。</w:t>
            </w:r>
          </w:p>
        </w:tc>
        <w:tc>
          <w:tcPr>
            <w:tcW w:w="751"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36</w:t>
            </w:r>
          </w:p>
        </w:tc>
      </w:tr>
      <w:tr w:rsidR="002C0542" w:rsidRPr="002C0542">
        <w:trPr>
          <w:trHeight w:val="382"/>
          <w:jc w:val="center"/>
        </w:trPr>
        <w:tc>
          <w:tcPr>
            <w:tcW w:w="9258" w:type="dxa"/>
            <w:gridSpan w:val="4"/>
            <w:vAlign w:val="center"/>
          </w:tcPr>
          <w:p w:rsidR="00DC26FA" w:rsidRPr="002C0542" w:rsidRDefault="00DC26FA" w:rsidP="002C0542">
            <w:pPr>
              <w:jc w:val="center"/>
              <w:rPr>
                <w:rFonts w:ascii="宋体" w:hAnsi="宋体" w:cs="仿宋"/>
                <w:b/>
                <w:bCs/>
                <w:szCs w:val="21"/>
              </w:rPr>
            </w:pPr>
            <w:r w:rsidRPr="002C0542">
              <w:rPr>
                <w:rFonts w:ascii="宋体" w:hAnsi="宋体" w:cs="仿宋" w:hint="eastAsia"/>
                <w:b/>
                <w:bCs/>
                <w:szCs w:val="21"/>
              </w:rPr>
              <w:t>合计</w:t>
            </w:r>
          </w:p>
        </w:tc>
        <w:tc>
          <w:tcPr>
            <w:tcW w:w="751"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54</w:t>
            </w:r>
          </w:p>
        </w:tc>
      </w:tr>
    </w:tbl>
    <w:p w:rsidR="00DC26FA" w:rsidRPr="002C0542" w:rsidRDefault="00DC26FA" w:rsidP="002C0542">
      <w:pPr>
        <w:adjustRightInd w:val="0"/>
        <w:snapToGrid w:val="0"/>
        <w:spacing w:line="360" w:lineRule="auto"/>
        <w:ind w:firstLineChars="200" w:firstLine="480"/>
        <w:rPr>
          <w:rFonts w:ascii="宋体" w:hAnsi="宋体"/>
          <w:sz w:val="24"/>
        </w:rPr>
      </w:pPr>
    </w:p>
    <w:p w:rsidR="00DC26FA" w:rsidRPr="002C0542" w:rsidRDefault="00DC26FA" w:rsidP="002C0542">
      <w:pPr>
        <w:adjustRightInd w:val="0"/>
        <w:snapToGrid w:val="0"/>
        <w:spacing w:beforeLines="100" w:before="312" w:line="360" w:lineRule="auto"/>
        <w:ind w:firstLineChars="200" w:firstLine="602"/>
        <w:rPr>
          <w:rFonts w:ascii="黑体" w:eastAsia="黑体" w:hAnsi="黑体" w:cs="黑体"/>
          <w:b/>
          <w:bCs/>
          <w:sz w:val="30"/>
          <w:szCs w:val="30"/>
        </w:rPr>
      </w:pPr>
      <w:r w:rsidRPr="002C0542">
        <w:rPr>
          <w:rFonts w:ascii="黑体" w:eastAsia="黑体" w:hAnsi="黑体" w:cs="黑体" w:hint="eastAsia"/>
          <w:b/>
          <w:bCs/>
          <w:sz w:val="30"/>
          <w:szCs w:val="30"/>
        </w:rPr>
        <w:t>七、教学时间安排</w:t>
      </w:r>
    </w:p>
    <w:p w:rsidR="00DC26FA" w:rsidRPr="002C0542" w:rsidRDefault="00DC26FA" w:rsidP="002C0542">
      <w:pPr>
        <w:adjustRightInd w:val="0"/>
        <w:snapToGrid w:val="0"/>
        <w:ind w:firstLineChars="200" w:firstLine="562"/>
        <w:rPr>
          <w:rFonts w:ascii="黑体" w:eastAsia="黑体" w:hAnsi="黑体"/>
          <w:b/>
          <w:sz w:val="28"/>
          <w:szCs w:val="28"/>
        </w:rPr>
      </w:pPr>
      <w:bookmarkStart w:id="11" w:name="_Toc1240"/>
      <w:r w:rsidRPr="002C0542">
        <w:rPr>
          <w:rFonts w:ascii="黑体" w:eastAsia="黑体" w:hAnsi="黑体" w:hint="eastAsia"/>
          <w:b/>
          <w:sz w:val="28"/>
          <w:szCs w:val="28"/>
        </w:rPr>
        <w:t>（一）基本要求</w:t>
      </w:r>
      <w:bookmarkEnd w:id="11"/>
    </w:p>
    <w:p w:rsidR="00DC26FA" w:rsidRPr="002C0542" w:rsidRDefault="00DC26FA" w:rsidP="002C0542">
      <w:pPr>
        <w:spacing w:line="400" w:lineRule="exact"/>
        <w:ind w:firstLineChars="200" w:firstLine="560"/>
        <w:rPr>
          <w:rFonts w:ascii="宋体" w:hAnsi="宋体" w:cs="仿宋"/>
          <w:sz w:val="28"/>
          <w:szCs w:val="28"/>
        </w:rPr>
      </w:pPr>
      <w:r w:rsidRPr="002C0542">
        <w:rPr>
          <w:rFonts w:ascii="宋体" w:hAnsi="宋体" w:cs="仿宋" w:hint="eastAsia"/>
          <w:sz w:val="28"/>
          <w:szCs w:val="28"/>
        </w:rPr>
        <w:t>依据教育部《关于职业院校专业人才培养方案制订与实施工作的指导意见》（教职成〔2019〕13号）和教育部办公厅关于印发《中等职业学校公共基础课程方案》的通知（教职成厅〔2019〕6号）规定，本方案须达到如下要求：</w:t>
      </w:r>
    </w:p>
    <w:p w:rsidR="00DC26FA" w:rsidRPr="002C0542" w:rsidRDefault="00DC26FA" w:rsidP="002C0542">
      <w:pPr>
        <w:spacing w:line="400" w:lineRule="exact"/>
        <w:ind w:firstLineChars="200" w:firstLine="560"/>
        <w:rPr>
          <w:rFonts w:ascii="宋体" w:hAnsi="宋体" w:cs="仿宋"/>
          <w:sz w:val="28"/>
          <w:szCs w:val="28"/>
        </w:rPr>
      </w:pPr>
      <w:r w:rsidRPr="002C0542">
        <w:rPr>
          <w:rFonts w:ascii="宋体" w:hAnsi="宋体" w:cs="仿宋" w:hint="eastAsia"/>
          <w:sz w:val="28"/>
          <w:szCs w:val="28"/>
        </w:rPr>
        <w:t>1.三年制中职，每学年安排40周教学活动，总学时数不低于3000；</w:t>
      </w:r>
    </w:p>
    <w:p w:rsidR="00DC26FA" w:rsidRPr="002C0542" w:rsidRDefault="00DC26FA" w:rsidP="002C0542">
      <w:pPr>
        <w:spacing w:line="400" w:lineRule="exact"/>
        <w:ind w:firstLineChars="200" w:firstLine="560"/>
        <w:rPr>
          <w:rFonts w:ascii="宋体" w:hAnsi="宋体" w:cs="仿宋"/>
          <w:sz w:val="28"/>
          <w:szCs w:val="28"/>
        </w:rPr>
      </w:pPr>
      <w:r w:rsidRPr="002C0542">
        <w:rPr>
          <w:rFonts w:ascii="宋体" w:hAnsi="宋体" w:cs="仿宋" w:hint="eastAsia"/>
          <w:sz w:val="28"/>
          <w:szCs w:val="28"/>
        </w:rPr>
        <w:t>2.公共基础课程学时一般占总学时的1/3；</w:t>
      </w:r>
    </w:p>
    <w:p w:rsidR="00DC26FA" w:rsidRPr="002C0542" w:rsidRDefault="00DC26FA" w:rsidP="002C0542">
      <w:pPr>
        <w:spacing w:line="400" w:lineRule="exact"/>
        <w:ind w:firstLineChars="200" w:firstLine="560"/>
        <w:rPr>
          <w:rFonts w:ascii="宋体" w:hAnsi="宋体" w:cs="仿宋"/>
          <w:sz w:val="28"/>
          <w:szCs w:val="28"/>
        </w:rPr>
      </w:pPr>
      <w:r w:rsidRPr="002C0542">
        <w:rPr>
          <w:rFonts w:ascii="宋体" w:hAnsi="宋体" w:cs="仿宋" w:hint="eastAsia"/>
          <w:sz w:val="28"/>
          <w:szCs w:val="28"/>
        </w:rPr>
        <w:t>3.选修课教学时数占总学时的比例均应当不少于10%；</w:t>
      </w:r>
    </w:p>
    <w:p w:rsidR="00DC26FA" w:rsidRPr="002C0542" w:rsidRDefault="00DC26FA" w:rsidP="002C0542">
      <w:pPr>
        <w:spacing w:line="400" w:lineRule="exact"/>
        <w:ind w:firstLineChars="200" w:firstLine="560"/>
        <w:rPr>
          <w:rFonts w:ascii="宋体" w:hAnsi="宋体" w:cs="仿宋"/>
          <w:sz w:val="28"/>
          <w:szCs w:val="28"/>
        </w:rPr>
      </w:pPr>
      <w:r w:rsidRPr="002C0542">
        <w:rPr>
          <w:rFonts w:ascii="宋体" w:hAnsi="宋体" w:cs="仿宋" w:hint="eastAsia"/>
          <w:sz w:val="28"/>
          <w:szCs w:val="28"/>
        </w:rPr>
        <w:t>4.实践性教学学时原则上占总学时数50%以上；</w:t>
      </w:r>
    </w:p>
    <w:p w:rsidR="00DC26FA" w:rsidRPr="002C0542" w:rsidRDefault="00DC26FA" w:rsidP="002C0542">
      <w:pPr>
        <w:spacing w:line="400" w:lineRule="exact"/>
        <w:ind w:firstLineChars="200" w:firstLine="560"/>
        <w:rPr>
          <w:rFonts w:ascii="宋体" w:hAnsi="宋体" w:cs="仿宋"/>
          <w:sz w:val="28"/>
          <w:szCs w:val="28"/>
        </w:rPr>
      </w:pPr>
      <w:r w:rsidRPr="002C0542">
        <w:rPr>
          <w:rFonts w:ascii="宋体" w:hAnsi="宋体" w:cs="仿宋" w:hint="eastAsia"/>
          <w:sz w:val="28"/>
          <w:szCs w:val="28"/>
        </w:rPr>
        <w:t>5.顶岗实习一般为6个月，可分散或集中安排；</w:t>
      </w:r>
    </w:p>
    <w:p w:rsidR="00DC26FA" w:rsidRPr="002C0542" w:rsidRDefault="00DC26FA" w:rsidP="002C0542">
      <w:pPr>
        <w:spacing w:line="400" w:lineRule="exact"/>
        <w:ind w:firstLineChars="200" w:firstLine="560"/>
        <w:rPr>
          <w:rFonts w:ascii="宋体" w:hAnsi="宋体" w:cs="仿宋"/>
          <w:sz w:val="28"/>
          <w:szCs w:val="28"/>
        </w:rPr>
      </w:pPr>
      <w:r w:rsidRPr="002C0542">
        <w:rPr>
          <w:rFonts w:ascii="宋体" w:hAnsi="宋体" w:cs="仿宋" w:hint="eastAsia"/>
          <w:sz w:val="28"/>
          <w:szCs w:val="28"/>
        </w:rPr>
        <w:t>6.18课时计算为1个学分。</w:t>
      </w:r>
    </w:p>
    <w:p w:rsidR="00DC26FA" w:rsidRPr="002C0542" w:rsidRDefault="00DC26FA" w:rsidP="002C0542">
      <w:pPr>
        <w:adjustRightInd w:val="0"/>
        <w:snapToGrid w:val="0"/>
        <w:spacing w:beforeLines="50" w:before="156" w:line="360" w:lineRule="auto"/>
        <w:ind w:firstLineChars="200" w:firstLine="562"/>
        <w:rPr>
          <w:sz w:val="24"/>
        </w:rPr>
      </w:pPr>
      <w:r w:rsidRPr="002C0542">
        <w:rPr>
          <w:rFonts w:ascii="黑体" w:eastAsia="黑体" w:hAnsi="黑体" w:hint="eastAsia"/>
          <w:b/>
          <w:sz w:val="28"/>
          <w:szCs w:val="28"/>
        </w:rPr>
        <w:t>（二）</w:t>
      </w:r>
      <w:r w:rsidRPr="002C0542">
        <w:rPr>
          <w:rFonts w:hint="eastAsia"/>
          <w:b/>
          <w:sz w:val="28"/>
          <w:szCs w:val="28"/>
        </w:rPr>
        <w:t>教学活动和时间分配</w:t>
      </w:r>
    </w:p>
    <w:p w:rsidR="00DC26FA" w:rsidRPr="002C0542" w:rsidRDefault="00DC26FA" w:rsidP="002C0542">
      <w:pPr>
        <w:spacing w:line="360" w:lineRule="auto"/>
        <w:ind w:firstLineChars="200" w:firstLine="482"/>
        <w:jc w:val="center"/>
        <w:rPr>
          <w:b/>
          <w:bCs/>
          <w:sz w:val="24"/>
        </w:rPr>
      </w:pPr>
      <w:r w:rsidRPr="002C0542">
        <w:rPr>
          <w:rFonts w:hint="eastAsia"/>
          <w:b/>
          <w:bCs/>
          <w:sz w:val="24"/>
        </w:rPr>
        <w:t>教学活动和时间分配表</w:t>
      </w:r>
    </w:p>
    <w:tbl>
      <w:tblPr>
        <w:tblW w:w="8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5"/>
        <w:gridCol w:w="961"/>
        <w:gridCol w:w="735"/>
        <w:gridCol w:w="735"/>
        <w:gridCol w:w="735"/>
        <w:gridCol w:w="735"/>
        <w:gridCol w:w="735"/>
        <w:gridCol w:w="1155"/>
        <w:gridCol w:w="735"/>
      </w:tblGrid>
      <w:tr w:rsidR="002C0542" w:rsidRPr="002C0542">
        <w:trPr>
          <w:trHeight w:val="1872"/>
          <w:jc w:val="center"/>
        </w:trPr>
        <w:tc>
          <w:tcPr>
            <w:tcW w:w="1575" w:type="dxa"/>
            <w:vAlign w:val="center"/>
          </w:tcPr>
          <w:p w:rsidR="00DC26FA" w:rsidRPr="002C0542" w:rsidRDefault="00E55518" w:rsidP="002C0542">
            <w:pPr>
              <w:spacing w:line="360" w:lineRule="auto"/>
              <w:jc w:val="center"/>
              <w:rPr>
                <w:rFonts w:ascii="宋体" w:hAnsi="宋体"/>
                <w:kern w:val="0"/>
                <w:sz w:val="24"/>
                <w:szCs w:val="20"/>
              </w:rPr>
            </w:pPr>
            <w:r>
              <w:rPr>
                <w:rFonts w:ascii="宋体" w:hAnsi="宋体"/>
                <w:noProof/>
                <w:kern w:val="0"/>
                <w:sz w:val="24"/>
                <w:szCs w:val="20"/>
              </w:rPr>
              <w:lastRenderedPageBreak/>
              <mc:AlternateContent>
                <mc:Choice Requires="wps">
                  <w:drawing>
                    <wp:anchor distT="0" distB="0" distL="114300" distR="114300" simplePos="0" relativeHeight="251656192" behindDoc="0" locked="0" layoutInCell="1" allowOverlap="1">
                      <wp:simplePos x="0" y="0"/>
                      <wp:positionH relativeFrom="column">
                        <wp:posOffset>-64135</wp:posOffset>
                      </wp:positionH>
                      <wp:positionV relativeFrom="paragraph">
                        <wp:posOffset>-3810</wp:posOffset>
                      </wp:positionV>
                      <wp:extent cx="995045" cy="588010"/>
                      <wp:effectExtent l="0" t="0" r="14605" b="21590"/>
                      <wp:wrapNone/>
                      <wp:docPr id="10"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5045" cy="58801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3pt" to="73.3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">
                      <o:lock v:ext="edit" shapetype="f"/>
                    </v:line>
                  </w:pict>
                </mc:Fallback>
              </mc:AlternateContent>
            </w:r>
            <w:r>
              <w:rPr>
                <w:rFonts w:ascii="宋体" w:hAnsi="宋体"/>
                <w:noProof/>
                <w:kern w:val="0"/>
                <w:sz w:val="24"/>
                <w:szCs w:val="20"/>
              </w:rPr>
              <mc:AlternateContent>
                <mc:Choice Requires="wps">
                  <w:drawing>
                    <wp:anchor distT="0" distB="0" distL="114300" distR="114300" simplePos="0" relativeHeight="251657216" behindDoc="0" locked="0" layoutInCell="1" allowOverlap="1">
                      <wp:simplePos x="0" y="0"/>
                      <wp:positionH relativeFrom="column">
                        <wp:posOffset>-80010</wp:posOffset>
                      </wp:positionH>
                      <wp:positionV relativeFrom="paragraph">
                        <wp:posOffset>4445</wp:posOffset>
                      </wp:positionV>
                      <wp:extent cx="731520" cy="1200150"/>
                      <wp:effectExtent l="0" t="0" r="30480" b="19050"/>
                      <wp:wrapNone/>
                      <wp:docPr id="9"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 cy="120015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5pt" to="51.3pt,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">
                      <o:lock v:ext="edit" shapetype="f"/>
                    </v:line>
                  </w:pict>
                </mc:Fallback>
              </mc:AlternateContent>
            </w:r>
            <w:r w:rsidR="00DC26FA" w:rsidRPr="002C0542">
              <w:rPr>
                <w:rFonts w:ascii="宋体" w:hAnsi="宋体" w:hint="eastAsia"/>
                <w:kern w:val="0"/>
                <w:sz w:val="24"/>
                <w:szCs w:val="20"/>
              </w:rPr>
              <w:t xml:space="preserve">    内容</w:t>
            </w:r>
          </w:p>
          <w:p w:rsidR="00DC26FA" w:rsidRPr="002C0542" w:rsidRDefault="00DC26FA" w:rsidP="002C0542">
            <w:pPr>
              <w:spacing w:line="360" w:lineRule="auto"/>
              <w:jc w:val="center"/>
              <w:rPr>
                <w:rFonts w:ascii="宋体" w:hAnsi="宋体"/>
                <w:kern w:val="0"/>
                <w:sz w:val="24"/>
                <w:szCs w:val="20"/>
              </w:rPr>
            </w:pPr>
            <w:r w:rsidRPr="002C0542">
              <w:rPr>
                <w:rFonts w:ascii="宋体" w:hAnsi="宋体" w:hint="eastAsia"/>
                <w:kern w:val="0"/>
                <w:sz w:val="24"/>
                <w:szCs w:val="20"/>
              </w:rPr>
              <w:t>周数</w:t>
            </w:r>
          </w:p>
          <w:p w:rsidR="00DC26FA" w:rsidRPr="002C0542" w:rsidRDefault="00DC26FA" w:rsidP="002C0542">
            <w:pPr>
              <w:spacing w:line="360" w:lineRule="auto"/>
              <w:jc w:val="center"/>
              <w:rPr>
                <w:rFonts w:ascii="宋体" w:hAnsi="宋体"/>
                <w:kern w:val="0"/>
                <w:sz w:val="24"/>
                <w:szCs w:val="20"/>
              </w:rPr>
            </w:pPr>
          </w:p>
          <w:p w:rsidR="00DC26FA" w:rsidRPr="002C0542" w:rsidRDefault="00DC26FA" w:rsidP="002C0542">
            <w:pPr>
              <w:spacing w:line="360" w:lineRule="auto"/>
              <w:rPr>
                <w:rFonts w:ascii="宋体" w:hAnsi="宋体"/>
                <w:kern w:val="0"/>
                <w:sz w:val="24"/>
                <w:szCs w:val="20"/>
              </w:rPr>
            </w:pPr>
            <w:r w:rsidRPr="002C0542">
              <w:rPr>
                <w:rFonts w:ascii="宋体" w:hAnsi="宋体" w:hint="eastAsia"/>
                <w:kern w:val="0"/>
                <w:sz w:val="24"/>
                <w:szCs w:val="20"/>
              </w:rPr>
              <w:t>学年</w:t>
            </w:r>
          </w:p>
        </w:tc>
        <w:tc>
          <w:tcPr>
            <w:tcW w:w="961" w:type="dxa"/>
            <w:vAlign w:val="center"/>
          </w:tcPr>
          <w:p w:rsidR="00DC26FA" w:rsidRPr="002C0542" w:rsidRDefault="00DC26FA" w:rsidP="002C0542">
            <w:pPr>
              <w:spacing w:line="360" w:lineRule="auto"/>
              <w:jc w:val="center"/>
              <w:rPr>
                <w:rFonts w:ascii="宋体" w:hAnsi="宋体"/>
                <w:kern w:val="0"/>
                <w:sz w:val="24"/>
                <w:szCs w:val="20"/>
              </w:rPr>
            </w:pPr>
            <w:r w:rsidRPr="002C0542">
              <w:rPr>
                <w:rFonts w:ascii="宋体" w:hAnsi="宋体" w:hint="eastAsia"/>
                <w:kern w:val="0"/>
                <w:sz w:val="24"/>
                <w:szCs w:val="20"/>
              </w:rPr>
              <w:t>教学与校内实训</w:t>
            </w:r>
          </w:p>
        </w:tc>
        <w:tc>
          <w:tcPr>
            <w:tcW w:w="735" w:type="dxa"/>
            <w:vAlign w:val="center"/>
          </w:tcPr>
          <w:p w:rsidR="00DC26FA" w:rsidRPr="002C0542" w:rsidRDefault="00DC26FA" w:rsidP="002C0542">
            <w:pPr>
              <w:spacing w:line="360" w:lineRule="auto"/>
              <w:jc w:val="center"/>
              <w:rPr>
                <w:rFonts w:ascii="宋体" w:hAnsi="宋体"/>
                <w:kern w:val="0"/>
                <w:sz w:val="24"/>
                <w:szCs w:val="20"/>
              </w:rPr>
            </w:pPr>
            <w:r w:rsidRPr="002C0542">
              <w:rPr>
                <w:rFonts w:ascii="宋体" w:hAnsi="宋体" w:hint="eastAsia"/>
                <w:kern w:val="0"/>
                <w:sz w:val="24"/>
                <w:szCs w:val="20"/>
              </w:rPr>
              <w:t>军训及入学教育</w:t>
            </w:r>
          </w:p>
        </w:tc>
        <w:tc>
          <w:tcPr>
            <w:tcW w:w="735" w:type="dxa"/>
            <w:vAlign w:val="center"/>
          </w:tcPr>
          <w:p w:rsidR="00DC26FA" w:rsidRPr="002C0542" w:rsidRDefault="00DC26FA" w:rsidP="002C0542">
            <w:pPr>
              <w:spacing w:line="360" w:lineRule="auto"/>
              <w:jc w:val="center"/>
              <w:rPr>
                <w:rFonts w:ascii="宋体" w:hAnsi="宋体"/>
                <w:kern w:val="0"/>
                <w:sz w:val="24"/>
                <w:szCs w:val="20"/>
              </w:rPr>
            </w:pPr>
            <w:r w:rsidRPr="002C0542">
              <w:rPr>
                <w:rFonts w:ascii="宋体" w:hAnsi="宋体" w:hint="eastAsia"/>
                <w:kern w:val="0"/>
                <w:sz w:val="24"/>
                <w:szCs w:val="20"/>
              </w:rPr>
              <w:t>岗位认知实习</w:t>
            </w:r>
          </w:p>
        </w:tc>
        <w:tc>
          <w:tcPr>
            <w:tcW w:w="735" w:type="dxa"/>
            <w:vAlign w:val="center"/>
          </w:tcPr>
          <w:p w:rsidR="00DC26FA" w:rsidRPr="002C0542" w:rsidRDefault="00DC26FA" w:rsidP="002C0542">
            <w:pPr>
              <w:spacing w:line="360" w:lineRule="auto"/>
              <w:jc w:val="center"/>
              <w:rPr>
                <w:rFonts w:ascii="宋体" w:hAnsi="宋体"/>
                <w:kern w:val="0"/>
                <w:sz w:val="24"/>
                <w:szCs w:val="20"/>
              </w:rPr>
            </w:pPr>
            <w:r w:rsidRPr="002C0542">
              <w:rPr>
                <w:rFonts w:ascii="宋体" w:hAnsi="宋体" w:hint="eastAsia"/>
                <w:kern w:val="0"/>
                <w:sz w:val="24"/>
                <w:szCs w:val="20"/>
              </w:rPr>
              <w:t>专业集训</w:t>
            </w:r>
          </w:p>
        </w:tc>
        <w:tc>
          <w:tcPr>
            <w:tcW w:w="735" w:type="dxa"/>
            <w:vAlign w:val="center"/>
          </w:tcPr>
          <w:p w:rsidR="00DC26FA" w:rsidRPr="002C0542" w:rsidRDefault="00DC26FA" w:rsidP="002C0542">
            <w:pPr>
              <w:spacing w:line="360" w:lineRule="auto"/>
              <w:jc w:val="center"/>
              <w:rPr>
                <w:rFonts w:ascii="宋体" w:hAnsi="宋体"/>
                <w:kern w:val="0"/>
                <w:sz w:val="24"/>
                <w:szCs w:val="20"/>
              </w:rPr>
            </w:pPr>
            <w:r w:rsidRPr="002C0542">
              <w:rPr>
                <w:rFonts w:ascii="宋体" w:hAnsi="宋体" w:hint="eastAsia"/>
                <w:kern w:val="0"/>
                <w:sz w:val="24"/>
                <w:szCs w:val="20"/>
              </w:rPr>
              <w:t>复习考试</w:t>
            </w:r>
          </w:p>
        </w:tc>
        <w:tc>
          <w:tcPr>
            <w:tcW w:w="735" w:type="dxa"/>
            <w:vAlign w:val="center"/>
          </w:tcPr>
          <w:p w:rsidR="00DC26FA" w:rsidRPr="002C0542" w:rsidRDefault="00DC26FA" w:rsidP="002C0542">
            <w:pPr>
              <w:spacing w:line="360" w:lineRule="auto"/>
              <w:jc w:val="center"/>
              <w:rPr>
                <w:rFonts w:ascii="宋体" w:hAnsi="宋体"/>
                <w:kern w:val="0"/>
                <w:sz w:val="24"/>
                <w:szCs w:val="20"/>
              </w:rPr>
            </w:pPr>
            <w:r w:rsidRPr="002C0542">
              <w:rPr>
                <w:rFonts w:ascii="宋体" w:hAnsi="宋体" w:hint="eastAsia"/>
                <w:kern w:val="0"/>
                <w:sz w:val="24"/>
                <w:szCs w:val="20"/>
              </w:rPr>
              <w:t>机动</w:t>
            </w:r>
          </w:p>
        </w:tc>
        <w:tc>
          <w:tcPr>
            <w:tcW w:w="1155" w:type="dxa"/>
            <w:vAlign w:val="center"/>
          </w:tcPr>
          <w:p w:rsidR="00DC26FA" w:rsidRPr="002C0542" w:rsidRDefault="00DC26FA" w:rsidP="002C0542">
            <w:pPr>
              <w:spacing w:line="360" w:lineRule="auto"/>
              <w:jc w:val="center"/>
              <w:rPr>
                <w:rFonts w:ascii="宋体" w:hAnsi="宋体"/>
                <w:kern w:val="0"/>
                <w:sz w:val="24"/>
                <w:szCs w:val="20"/>
              </w:rPr>
            </w:pPr>
            <w:r w:rsidRPr="002C0542">
              <w:rPr>
                <w:rFonts w:ascii="宋体" w:hAnsi="宋体" w:hint="eastAsia"/>
                <w:kern w:val="0"/>
                <w:sz w:val="24"/>
                <w:szCs w:val="20"/>
              </w:rPr>
              <w:t>假期</w:t>
            </w:r>
          </w:p>
        </w:tc>
        <w:tc>
          <w:tcPr>
            <w:tcW w:w="735" w:type="dxa"/>
            <w:vAlign w:val="center"/>
          </w:tcPr>
          <w:p w:rsidR="00DC26FA" w:rsidRPr="002C0542" w:rsidRDefault="00DC26FA" w:rsidP="002C0542">
            <w:pPr>
              <w:spacing w:line="360" w:lineRule="auto"/>
              <w:jc w:val="center"/>
              <w:rPr>
                <w:rFonts w:ascii="宋体" w:hAnsi="宋体"/>
                <w:kern w:val="0"/>
                <w:sz w:val="24"/>
                <w:szCs w:val="20"/>
              </w:rPr>
            </w:pPr>
            <w:r w:rsidRPr="002C0542">
              <w:rPr>
                <w:rFonts w:ascii="宋体" w:hAnsi="宋体" w:hint="eastAsia"/>
                <w:kern w:val="0"/>
                <w:sz w:val="24"/>
                <w:szCs w:val="20"/>
              </w:rPr>
              <w:t>全年周数</w:t>
            </w:r>
          </w:p>
        </w:tc>
      </w:tr>
      <w:tr w:rsidR="002C0542" w:rsidRPr="002C0542">
        <w:trPr>
          <w:jc w:val="center"/>
        </w:trPr>
        <w:tc>
          <w:tcPr>
            <w:tcW w:w="1575" w:type="dxa"/>
            <w:vAlign w:val="center"/>
          </w:tcPr>
          <w:p w:rsidR="00DC26FA" w:rsidRPr="002C0542" w:rsidRDefault="00DC26FA" w:rsidP="002C0542">
            <w:pPr>
              <w:spacing w:line="360" w:lineRule="auto"/>
              <w:jc w:val="center"/>
              <w:rPr>
                <w:rFonts w:ascii="宋体" w:hAnsi="宋体"/>
                <w:kern w:val="0"/>
                <w:sz w:val="20"/>
                <w:szCs w:val="21"/>
              </w:rPr>
            </w:pPr>
            <w:r w:rsidRPr="002C0542">
              <w:rPr>
                <w:rFonts w:ascii="宋体" w:hAnsi="宋体" w:hint="eastAsia"/>
                <w:kern w:val="0"/>
                <w:sz w:val="20"/>
                <w:szCs w:val="21"/>
              </w:rPr>
              <w:t>一</w:t>
            </w:r>
          </w:p>
        </w:tc>
        <w:tc>
          <w:tcPr>
            <w:tcW w:w="961" w:type="dxa"/>
            <w:vAlign w:val="center"/>
          </w:tcPr>
          <w:p w:rsidR="00DC26FA" w:rsidRPr="002C0542" w:rsidRDefault="00DC26FA" w:rsidP="002C0542">
            <w:pPr>
              <w:spacing w:line="360" w:lineRule="auto"/>
              <w:jc w:val="center"/>
              <w:rPr>
                <w:rFonts w:ascii="宋体" w:hAnsi="宋体"/>
                <w:kern w:val="0"/>
                <w:sz w:val="20"/>
                <w:szCs w:val="21"/>
              </w:rPr>
            </w:pPr>
            <w:r w:rsidRPr="002C0542">
              <w:rPr>
                <w:rFonts w:ascii="宋体" w:hAnsi="宋体" w:hint="eastAsia"/>
                <w:kern w:val="0"/>
                <w:sz w:val="20"/>
                <w:szCs w:val="21"/>
              </w:rPr>
              <w:t>36</w:t>
            </w:r>
          </w:p>
        </w:tc>
        <w:tc>
          <w:tcPr>
            <w:tcW w:w="735" w:type="dxa"/>
            <w:vAlign w:val="center"/>
          </w:tcPr>
          <w:p w:rsidR="00DC26FA" w:rsidRPr="002C0542" w:rsidRDefault="00DC26FA" w:rsidP="002C0542">
            <w:pPr>
              <w:spacing w:line="360" w:lineRule="auto"/>
              <w:jc w:val="center"/>
              <w:rPr>
                <w:rFonts w:ascii="宋体" w:hAnsi="宋体"/>
                <w:kern w:val="0"/>
                <w:sz w:val="20"/>
                <w:szCs w:val="21"/>
              </w:rPr>
            </w:pPr>
            <w:r w:rsidRPr="002C0542">
              <w:rPr>
                <w:rFonts w:ascii="宋体" w:hAnsi="宋体" w:hint="eastAsia"/>
                <w:kern w:val="0"/>
                <w:sz w:val="20"/>
                <w:szCs w:val="21"/>
              </w:rPr>
              <w:t>1</w:t>
            </w:r>
          </w:p>
        </w:tc>
        <w:tc>
          <w:tcPr>
            <w:tcW w:w="735" w:type="dxa"/>
            <w:vAlign w:val="center"/>
          </w:tcPr>
          <w:p w:rsidR="00DC26FA" w:rsidRPr="002C0542" w:rsidRDefault="00DC26FA" w:rsidP="002C0542">
            <w:pPr>
              <w:spacing w:line="360" w:lineRule="auto"/>
              <w:jc w:val="center"/>
              <w:rPr>
                <w:rFonts w:ascii="宋体" w:hAnsi="宋体"/>
                <w:kern w:val="0"/>
                <w:sz w:val="20"/>
                <w:szCs w:val="21"/>
              </w:rPr>
            </w:pPr>
            <w:r w:rsidRPr="002C0542">
              <w:rPr>
                <w:rFonts w:ascii="宋体" w:hAnsi="宋体" w:hint="eastAsia"/>
                <w:kern w:val="0"/>
                <w:sz w:val="20"/>
                <w:szCs w:val="21"/>
              </w:rPr>
              <w:t>1</w:t>
            </w:r>
          </w:p>
        </w:tc>
        <w:tc>
          <w:tcPr>
            <w:tcW w:w="735" w:type="dxa"/>
          </w:tcPr>
          <w:p w:rsidR="00DC26FA" w:rsidRPr="002C0542" w:rsidRDefault="00DC26FA" w:rsidP="002C0542">
            <w:pPr>
              <w:spacing w:line="360" w:lineRule="auto"/>
              <w:jc w:val="center"/>
              <w:rPr>
                <w:rFonts w:ascii="宋体" w:hAnsi="宋体"/>
                <w:kern w:val="0"/>
                <w:sz w:val="20"/>
                <w:szCs w:val="21"/>
              </w:rPr>
            </w:pPr>
          </w:p>
        </w:tc>
        <w:tc>
          <w:tcPr>
            <w:tcW w:w="735" w:type="dxa"/>
            <w:vAlign w:val="center"/>
          </w:tcPr>
          <w:p w:rsidR="00DC26FA" w:rsidRPr="002C0542" w:rsidRDefault="00DC26FA" w:rsidP="002C0542">
            <w:pPr>
              <w:spacing w:line="360" w:lineRule="auto"/>
              <w:jc w:val="center"/>
              <w:rPr>
                <w:rFonts w:ascii="宋体" w:hAnsi="宋体"/>
                <w:kern w:val="0"/>
                <w:sz w:val="20"/>
                <w:szCs w:val="21"/>
              </w:rPr>
            </w:pPr>
            <w:r w:rsidRPr="002C0542">
              <w:rPr>
                <w:rFonts w:ascii="宋体" w:hAnsi="宋体" w:hint="eastAsia"/>
                <w:kern w:val="0"/>
                <w:sz w:val="20"/>
                <w:szCs w:val="21"/>
              </w:rPr>
              <w:t>1</w:t>
            </w:r>
          </w:p>
        </w:tc>
        <w:tc>
          <w:tcPr>
            <w:tcW w:w="735" w:type="dxa"/>
            <w:vAlign w:val="center"/>
          </w:tcPr>
          <w:p w:rsidR="00DC26FA" w:rsidRPr="002C0542" w:rsidRDefault="00DC26FA" w:rsidP="002C0542">
            <w:pPr>
              <w:spacing w:line="360" w:lineRule="auto"/>
              <w:jc w:val="center"/>
              <w:rPr>
                <w:rFonts w:ascii="宋体" w:hAnsi="宋体"/>
                <w:kern w:val="0"/>
                <w:sz w:val="20"/>
                <w:szCs w:val="21"/>
              </w:rPr>
            </w:pPr>
            <w:r w:rsidRPr="002C0542">
              <w:rPr>
                <w:rFonts w:ascii="宋体" w:hAnsi="宋体" w:hint="eastAsia"/>
                <w:kern w:val="0"/>
                <w:sz w:val="20"/>
                <w:szCs w:val="21"/>
              </w:rPr>
              <w:t>1</w:t>
            </w:r>
          </w:p>
        </w:tc>
        <w:tc>
          <w:tcPr>
            <w:tcW w:w="1155" w:type="dxa"/>
            <w:vAlign w:val="center"/>
          </w:tcPr>
          <w:p w:rsidR="00DC26FA" w:rsidRPr="002C0542" w:rsidRDefault="00DC26FA" w:rsidP="002C0542">
            <w:pPr>
              <w:spacing w:line="360" w:lineRule="auto"/>
              <w:jc w:val="center"/>
              <w:rPr>
                <w:rFonts w:ascii="宋体" w:hAnsi="宋体"/>
                <w:kern w:val="0"/>
                <w:sz w:val="20"/>
                <w:szCs w:val="21"/>
              </w:rPr>
            </w:pPr>
            <w:r w:rsidRPr="002C0542">
              <w:rPr>
                <w:rFonts w:ascii="宋体" w:hAnsi="宋体" w:hint="eastAsia"/>
                <w:kern w:val="0"/>
                <w:sz w:val="20"/>
                <w:szCs w:val="21"/>
              </w:rPr>
              <w:t>12</w:t>
            </w:r>
          </w:p>
        </w:tc>
        <w:tc>
          <w:tcPr>
            <w:tcW w:w="735" w:type="dxa"/>
            <w:vAlign w:val="center"/>
          </w:tcPr>
          <w:p w:rsidR="00DC26FA" w:rsidRPr="002C0542" w:rsidRDefault="00DC26FA" w:rsidP="002C0542">
            <w:pPr>
              <w:spacing w:line="360" w:lineRule="auto"/>
              <w:jc w:val="center"/>
              <w:rPr>
                <w:rFonts w:ascii="宋体" w:hAnsi="宋体"/>
                <w:kern w:val="0"/>
                <w:sz w:val="20"/>
                <w:szCs w:val="21"/>
              </w:rPr>
            </w:pPr>
            <w:r w:rsidRPr="002C0542">
              <w:rPr>
                <w:rFonts w:ascii="宋体" w:hAnsi="宋体" w:hint="eastAsia"/>
                <w:kern w:val="0"/>
                <w:sz w:val="20"/>
                <w:szCs w:val="21"/>
              </w:rPr>
              <w:t>52</w:t>
            </w:r>
          </w:p>
        </w:tc>
      </w:tr>
      <w:tr w:rsidR="002C0542" w:rsidRPr="002C0542">
        <w:trPr>
          <w:jc w:val="center"/>
        </w:trPr>
        <w:tc>
          <w:tcPr>
            <w:tcW w:w="1575" w:type="dxa"/>
            <w:vAlign w:val="center"/>
          </w:tcPr>
          <w:p w:rsidR="00DC26FA" w:rsidRPr="002C0542" w:rsidRDefault="00DC26FA" w:rsidP="002C0542">
            <w:pPr>
              <w:spacing w:line="360" w:lineRule="auto"/>
              <w:jc w:val="center"/>
              <w:rPr>
                <w:rFonts w:ascii="宋体" w:hAnsi="宋体"/>
                <w:kern w:val="0"/>
                <w:sz w:val="20"/>
                <w:szCs w:val="21"/>
              </w:rPr>
            </w:pPr>
            <w:r w:rsidRPr="002C0542">
              <w:rPr>
                <w:rFonts w:ascii="宋体" w:hAnsi="宋体" w:hint="eastAsia"/>
                <w:kern w:val="0"/>
                <w:sz w:val="20"/>
                <w:szCs w:val="21"/>
              </w:rPr>
              <w:t>二</w:t>
            </w:r>
          </w:p>
        </w:tc>
        <w:tc>
          <w:tcPr>
            <w:tcW w:w="961" w:type="dxa"/>
            <w:vAlign w:val="center"/>
          </w:tcPr>
          <w:p w:rsidR="00DC26FA" w:rsidRPr="002C0542" w:rsidRDefault="00DC26FA" w:rsidP="002C0542">
            <w:pPr>
              <w:spacing w:line="360" w:lineRule="auto"/>
              <w:jc w:val="center"/>
              <w:rPr>
                <w:rFonts w:ascii="宋体" w:hAnsi="宋体"/>
                <w:kern w:val="0"/>
                <w:sz w:val="20"/>
                <w:szCs w:val="21"/>
              </w:rPr>
            </w:pPr>
            <w:r w:rsidRPr="002C0542">
              <w:rPr>
                <w:rFonts w:ascii="宋体" w:hAnsi="宋体" w:hint="eastAsia"/>
                <w:kern w:val="0"/>
                <w:sz w:val="20"/>
                <w:szCs w:val="21"/>
              </w:rPr>
              <w:t>36</w:t>
            </w:r>
          </w:p>
        </w:tc>
        <w:tc>
          <w:tcPr>
            <w:tcW w:w="735" w:type="dxa"/>
            <w:vAlign w:val="center"/>
          </w:tcPr>
          <w:p w:rsidR="00DC26FA" w:rsidRPr="002C0542" w:rsidRDefault="00DC26FA" w:rsidP="002C0542">
            <w:pPr>
              <w:spacing w:line="360" w:lineRule="auto"/>
              <w:jc w:val="center"/>
              <w:rPr>
                <w:rFonts w:ascii="宋体" w:hAnsi="宋体"/>
                <w:kern w:val="0"/>
                <w:sz w:val="20"/>
                <w:szCs w:val="21"/>
              </w:rPr>
            </w:pPr>
          </w:p>
        </w:tc>
        <w:tc>
          <w:tcPr>
            <w:tcW w:w="735" w:type="dxa"/>
            <w:vAlign w:val="center"/>
          </w:tcPr>
          <w:p w:rsidR="00DC26FA" w:rsidRPr="002C0542" w:rsidRDefault="00DC26FA" w:rsidP="002C0542">
            <w:pPr>
              <w:spacing w:line="360" w:lineRule="auto"/>
              <w:jc w:val="center"/>
              <w:rPr>
                <w:rFonts w:ascii="宋体" w:hAnsi="宋体"/>
                <w:kern w:val="0"/>
                <w:sz w:val="20"/>
                <w:szCs w:val="21"/>
              </w:rPr>
            </w:pPr>
          </w:p>
        </w:tc>
        <w:tc>
          <w:tcPr>
            <w:tcW w:w="735" w:type="dxa"/>
          </w:tcPr>
          <w:p w:rsidR="00DC26FA" w:rsidRPr="002C0542" w:rsidRDefault="00DC26FA" w:rsidP="002C0542">
            <w:pPr>
              <w:spacing w:line="360" w:lineRule="auto"/>
              <w:jc w:val="center"/>
              <w:rPr>
                <w:rFonts w:ascii="宋体" w:hAnsi="宋体"/>
                <w:kern w:val="0"/>
                <w:sz w:val="20"/>
                <w:szCs w:val="21"/>
              </w:rPr>
            </w:pPr>
            <w:r w:rsidRPr="002C0542">
              <w:rPr>
                <w:rFonts w:ascii="宋体" w:hAnsi="宋体" w:hint="eastAsia"/>
                <w:kern w:val="0"/>
                <w:sz w:val="20"/>
                <w:szCs w:val="21"/>
              </w:rPr>
              <w:t>2</w:t>
            </w:r>
          </w:p>
        </w:tc>
        <w:tc>
          <w:tcPr>
            <w:tcW w:w="735" w:type="dxa"/>
            <w:vAlign w:val="center"/>
          </w:tcPr>
          <w:p w:rsidR="00DC26FA" w:rsidRPr="002C0542" w:rsidRDefault="00DC26FA" w:rsidP="002C0542">
            <w:pPr>
              <w:spacing w:line="360" w:lineRule="auto"/>
              <w:jc w:val="center"/>
              <w:rPr>
                <w:rFonts w:ascii="宋体" w:hAnsi="宋体"/>
                <w:kern w:val="0"/>
                <w:sz w:val="20"/>
                <w:szCs w:val="21"/>
              </w:rPr>
            </w:pPr>
            <w:r w:rsidRPr="002C0542">
              <w:rPr>
                <w:rFonts w:ascii="宋体" w:hAnsi="宋体" w:hint="eastAsia"/>
                <w:kern w:val="0"/>
                <w:sz w:val="20"/>
                <w:szCs w:val="21"/>
              </w:rPr>
              <w:t>1</w:t>
            </w:r>
          </w:p>
        </w:tc>
        <w:tc>
          <w:tcPr>
            <w:tcW w:w="735" w:type="dxa"/>
            <w:vAlign w:val="center"/>
          </w:tcPr>
          <w:p w:rsidR="00DC26FA" w:rsidRPr="002C0542" w:rsidRDefault="00DC26FA" w:rsidP="002C0542">
            <w:pPr>
              <w:spacing w:line="360" w:lineRule="auto"/>
              <w:jc w:val="center"/>
              <w:rPr>
                <w:rFonts w:ascii="宋体" w:hAnsi="宋体"/>
                <w:kern w:val="0"/>
                <w:sz w:val="20"/>
                <w:szCs w:val="21"/>
              </w:rPr>
            </w:pPr>
            <w:r w:rsidRPr="002C0542">
              <w:rPr>
                <w:rFonts w:ascii="宋体" w:hAnsi="宋体" w:hint="eastAsia"/>
                <w:kern w:val="0"/>
                <w:sz w:val="20"/>
                <w:szCs w:val="21"/>
              </w:rPr>
              <w:t>1</w:t>
            </w:r>
          </w:p>
        </w:tc>
        <w:tc>
          <w:tcPr>
            <w:tcW w:w="1155" w:type="dxa"/>
            <w:vAlign w:val="center"/>
          </w:tcPr>
          <w:p w:rsidR="00DC26FA" w:rsidRPr="002C0542" w:rsidRDefault="00DC26FA" w:rsidP="002C0542">
            <w:pPr>
              <w:spacing w:line="360" w:lineRule="auto"/>
              <w:jc w:val="center"/>
              <w:rPr>
                <w:rFonts w:ascii="宋体" w:hAnsi="宋体"/>
                <w:kern w:val="0"/>
                <w:sz w:val="20"/>
                <w:szCs w:val="21"/>
              </w:rPr>
            </w:pPr>
            <w:r w:rsidRPr="002C0542">
              <w:rPr>
                <w:rFonts w:ascii="宋体" w:hAnsi="宋体" w:hint="eastAsia"/>
                <w:kern w:val="0"/>
                <w:sz w:val="20"/>
                <w:szCs w:val="21"/>
              </w:rPr>
              <w:t>12</w:t>
            </w:r>
          </w:p>
        </w:tc>
        <w:tc>
          <w:tcPr>
            <w:tcW w:w="735" w:type="dxa"/>
            <w:vAlign w:val="center"/>
          </w:tcPr>
          <w:p w:rsidR="00DC26FA" w:rsidRPr="002C0542" w:rsidRDefault="00DC26FA" w:rsidP="002C0542">
            <w:pPr>
              <w:spacing w:line="360" w:lineRule="auto"/>
              <w:jc w:val="center"/>
              <w:rPr>
                <w:rFonts w:ascii="宋体" w:hAnsi="宋体"/>
                <w:kern w:val="0"/>
                <w:sz w:val="20"/>
                <w:szCs w:val="21"/>
              </w:rPr>
            </w:pPr>
            <w:r w:rsidRPr="002C0542">
              <w:rPr>
                <w:rFonts w:ascii="宋体" w:hAnsi="宋体" w:hint="eastAsia"/>
                <w:kern w:val="0"/>
                <w:sz w:val="20"/>
                <w:szCs w:val="21"/>
              </w:rPr>
              <w:t>52</w:t>
            </w:r>
          </w:p>
        </w:tc>
      </w:tr>
      <w:tr w:rsidR="002C0542" w:rsidRPr="002C0542">
        <w:trPr>
          <w:jc w:val="center"/>
        </w:trPr>
        <w:tc>
          <w:tcPr>
            <w:tcW w:w="1575" w:type="dxa"/>
            <w:vAlign w:val="center"/>
          </w:tcPr>
          <w:p w:rsidR="00DC26FA" w:rsidRPr="002C0542" w:rsidRDefault="00DC26FA" w:rsidP="002C0542">
            <w:pPr>
              <w:spacing w:line="360" w:lineRule="auto"/>
              <w:jc w:val="center"/>
              <w:rPr>
                <w:rFonts w:ascii="宋体" w:hAnsi="宋体"/>
                <w:kern w:val="0"/>
                <w:sz w:val="20"/>
                <w:szCs w:val="21"/>
              </w:rPr>
            </w:pPr>
            <w:r w:rsidRPr="002C0542">
              <w:rPr>
                <w:rFonts w:ascii="宋体" w:hAnsi="宋体" w:hint="eastAsia"/>
                <w:kern w:val="0"/>
                <w:sz w:val="20"/>
                <w:szCs w:val="21"/>
              </w:rPr>
              <w:t>三</w:t>
            </w:r>
          </w:p>
        </w:tc>
        <w:tc>
          <w:tcPr>
            <w:tcW w:w="961" w:type="dxa"/>
            <w:vAlign w:val="center"/>
          </w:tcPr>
          <w:p w:rsidR="00DC26FA" w:rsidRPr="002C0542" w:rsidRDefault="00DC26FA" w:rsidP="002C0542">
            <w:pPr>
              <w:spacing w:line="360" w:lineRule="auto"/>
              <w:jc w:val="center"/>
              <w:rPr>
                <w:rFonts w:ascii="宋体" w:hAnsi="宋体"/>
                <w:kern w:val="0"/>
                <w:sz w:val="20"/>
                <w:szCs w:val="21"/>
              </w:rPr>
            </w:pPr>
            <w:r w:rsidRPr="002C0542">
              <w:rPr>
                <w:rFonts w:ascii="宋体" w:hAnsi="宋体" w:hint="eastAsia"/>
                <w:kern w:val="0"/>
                <w:sz w:val="20"/>
                <w:szCs w:val="21"/>
              </w:rPr>
              <w:t>31</w:t>
            </w:r>
          </w:p>
        </w:tc>
        <w:tc>
          <w:tcPr>
            <w:tcW w:w="735" w:type="dxa"/>
            <w:vAlign w:val="center"/>
          </w:tcPr>
          <w:p w:rsidR="00DC26FA" w:rsidRPr="002C0542" w:rsidRDefault="00DC26FA" w:rsidP="002C0542">
            <w:pPr>
              <w:spacing w:line="360" w:lineRule="auto"/>
              <w:jc w:val="center"/>
              <w:rPr>
                <w:rFonts w:ascii="宋体" w:hAnsi="宋体"/>
                <w:kern w:val="0"/>
                <w:sz w:val="20"/>
                <w:szCs w:val="21"/>
              </w:rPr>
            </w:pPr>
          </w:p>
        </w:tc>
        <w:tc>
          <w:tcPr>
            <w:tcW w:w="735" w:type="dxa"/>
            <w:vAlign w:val="center"/>
          </w:tcPr>
          <w:p w:rsidR="00DC26FA" w:rsidRPr="002C0542" w:rsidRDefault="00DC26FA" w:rsidP="002C0542">
            <w:pPr>
              <w:spacing w:line="360" w:lineRule="auto"/>
              <w:jc w:val="center"/>
              <w:rPr>
                <w:rFonts w:ascii="宋体" w:hAnsi="宋体"/>
                <w:kern w:val="0"/>
                <w:sz w:val="20"/>
                <w:szCs w:val="21"/>
              </w:rPr>
            </w:pPr>
          </w:p>
        </w:tc>
        <w:tc>
          <w:tcPr>
            <w:tcW w:w="735" w:type="dxa"/>
          </w:tcPr>
          <w:p w:rsidR="00DC26FA" w:rsidRPr="002C0542" w:rsidRDefault="00DC26FA" w:rsidP="002C0542">
            <w:pPr>
              <w:spacing w:line="360" w:lineRule="auto"/>
              <w:jc w:val="center"/>
              <w:rPr>
                <w:rFonts w:ascii="宋体" w:hAnsi="宋体"/>
                <w:kern w:val="0"/>
                <w:sz w:val="20"/>
                <w:szCs w:val="21"/>
              </w:rPr>
            </w:pPr>
          </w:p>
        </w:tc>
        <w:tc>
          <w:tcPr>
            <w:tcW w:w="735" w:type="dxa"/>
            <w:vAlign w:val="center"/>
          </w:tcPr>
          <w:p w:rsidR="00DC26FA" w:rsidRPr="002C0542" w:rsidRDefault="00DC26FA" w:rsidP="002C0542">
            <w:pPr>
              <w:spacing w:line="360" w:lineRule="auto"/>
              <w:jc w:val="center"/>
              <w:rPr>
                <w:rFonts w:ascii="宋体" w:hAnsi="宋体"/>
                <w:kern w:val="0"/>
                <w:sz w:val="20"/>
                <w:szCs w:val="21"/>
              </w:rPr>
            </w:pPr>
            <w:r w:rsidRPr="002C0542">
              <w:rPr>
                <w:rFonts w:ascii="宋体" w:hAnsi="宋体" w:hint="eastAsia"/>
                <w:kern w:val="0"/>
                <w:sz w:val="20"/>
                <w:szCs w:val="21"/>
              </w:rPr>
              <w:t>1</w:t>
            </w:r>
          </w:p>
        </w:tc>
        <w:tc>
          <w:tcPr>
            <w:tcW w:w="735" w:type="dxa"/>
            <w:vAlign w:val="center"/>
          </w:tcPr>
          <w:p w:rsidR="00DC26FA" w:rsidRPr="002C0542" w:rsidRDefault="00DC26FA" w:rsidP="002C0542">
            <w:pPr>
              <w:spacing w:line="360" w:lineRule="auto"/>
              <w:jc w:val="center"/>
              <w:rPr>
                <w:rFonts w:ascii="宋体" w:hAnsi="宋体"/>
                <w:kern w:val="0"/>
                <w:sz w:val="20"/>
                <w:szCs w:val="21"/>
              </w:rPr>
            </w:pPr>
            <w:r w:rsidRPr="002C0542">
              <w:rPr>
                <w:rFonts w:ascii="宋体" w:hAnsi="宋体" w:hint="eastAsia"/>
                <w:kern w:val="0"/>
                <w:sz w:val="20"/>
                <w:szCs w:val="21"/>
              </w:rPr>
              <w:t>1</w:t>
            </w:r>
          </w:p>
        </w:tc>
        <w:tc>
          <w:tcPr>
            <w:tcW w:w="1155" w:type="dxa"/>
            <w:vAlign w:val="center"/>
          </w:tcPr>
          <w:p w:rsidR="00DC26FA" w:rsidRPr="002C0542" w:rsidRDefault="00DC26FA" w:rsidP="002C0542">
            <w:pPr>
              <w:spacing w:line="360" w:lineRule="auto"/>
              <w:jc w:val="center"/>
              <w:rPr>
                <w:rFonts w:ascii="宋体" w:hAnsi="宋体"/>
                <w:kern w:val="0"/>
                <w:sz w:val="20"/>
                <w:szCs w:val="21"/>
              </w:rPr>
            </w:pPr>
            <w:r w:rsidRPr="002C0542">
              <w:rPr>
                <w:rFonts w:ascii="宋体" w:hAnsi="宋体" w:hint="eastAsia"/>
                <w:kern w:val="0"/>
                <w:sz w:val="20"/>
                <w:szCs w:val="21"/>
              </w:rPr>
              <w:t>5</w:t>
            </w:r>
          </w:p>
        </w:tc>
        <w:tc>
          <w:tcPr>
            <w:tcW w:w="735" w:type="dxa"/>
            <w:vAlign w:val="center"/>
          </w:tcPr>
          <w:p w:rsidR="00DC26FA" w:rsidRPr="002C0542" w:rsidRDefault="00DC26FA" w:rsidP="002C0542">
            <w:pPr>
              <w:spacing w:line="360" w:lineRule="auto"/>
              <w:jc w:val="center"/>
              <w:rPr>
                <w:rFonts w:ascii="宋体" w:hAnsi="宋体"/>
                <w:kern w:val="0"/>
                <w:sz w:val="20"/>
                <w:szCs w:val="21"/>
              </w:rPr>
            </w:pPr>
            <w:r w:rsidRPr="002C0542">
              <w:rPr>
                <w:rFonts w:ascii="宋体" w:hAnsi="宋体" w:hint="eastAsia"/>
                <w:kern w:val="0"/>
                <w:sz w:val="20"/>
                <w:szCs w:val="21"/>
              </w:rPr>
              <w:t>38</w:t>
            </w:r>
          </w:p>
        </w:tc>
      </w:tr>
      <w:tr w:rsidR="002C0542" w:rsidRPr="002C0542">
        <w:trPr>
          <w:jc w:val="center"/>
        </w:trPr>
        <w:tc>
          <w:tcPr>
            <w:tcW w:w="1575" w:type="dxa"/>
            <w:vAlign w:val="center"/>
          </w:tcPr>
          <w:p w:rsidR="00DC26FA" w:rsidRPr="002C0542" w:rsidRDefault="00DC26FA" w:rsidP="002C0542">
            <w:pPr>
              <w:spacing w:line="360" w:lineRule="auto"/>
              <w:jc w:val="center"/>
              <w:rPr>
                <w:rFonts w:ascii="宋体" w:hAnsi="宋体"/>
                <w:kern w:val="0"/>
                <w:sz w:val="20"/>
                <w:szCs w:val="21"/>
              </w:rPr>
            </w:pPr>
            <w:r w:rsidRPr="002C0542">
              <w:rPr>
                <w:rFonts w:ascii="宋体" w:hAnsi="宋体" w:hint="eastAsia"/>
                <w:kern w:val="0"/>
                <w:sz w:val="20"/>
                <w:szCs w:val="21"/>
              </w:rPr>
              <w:t>周数合计</w:t>
            </w:r>
          </w:p>
        </w:tc>
        <w:tc>
          <w:tcPr>
            <w:tcW w:w="961" w:type="dxa"/>
            <w:vAlign w:val="center"/>
          </w:tcPr>
          <w:p w:rsidR="00DC26FA" w:rsidRPr="002C0542" w:rsidRDefault="00DC26FA" w:rsidP="002C0542">
            <w:pPr>
              <w:spacing w:line="360" w:lineRule="auto"/>
              <w:jc w:val="center"/>
              <w:rPr>
                <w:rFonts w:ascii="宋体" w:hAnsi="宋体"/>
                <w:kern w:val="0"/>
                <w:sz w:val="20"/>
                <w:szCs w:val="21"/>
              </w:rPr>
            </w:pPr>
            <w:r w:rsidRPr="002C0542">
              <w:rPr>
                <w:rFonts w:ascii="宋体" w:hAnsi="宋体" w:hint="eastAsia"/>
                <w:kern w:val="0"/>
                <w:sz w:val="20"/>
                <w:szCs w:val="21"/>
              </w:rPr>
              <w:t>103</w:t>
            </w:r>
          </w:p>
        </w:tc>
        <w:tc>
          <w:tcPr>
            <w:tcW w:w="735" w:type="dxa"/>
            <w:vAlign w:val="center"/>
          </w:tcPr>
          <w:p w:rsidR="00DC26FA" w:rsidRPr="002C0542" w:rsidRDefault="00DC26FA" w:rsidP="002C0542">
            <w:pPr>
              <w:tabs>
                <w:tab w:val="center" w:pos="319"/>
                <w:tab w:val="left" w:pos="470"/>
              </w:tabs>
              <w:spacing w:line="360" w:lineRule="auto"/>
              <w:jc w:val="left"/>
              <w:rPr>
                <w:rFonts w:ascii="宋体" w:hAnsi="宋体"/>
                <w:kern w:val="0"/>
                <w:sz w:val="20"/>
                <w:szCs w:val="21"/>
              </w:rPr>
            </w:pPr>
            <w:r w:rsidRPr="002C0542">
              <w:rPr>
                <w:rFonts w:ascii="宋体" w:hAnsi="宋体" w:hint="eastAsia"/>
                <w:kern w:val="0"/>
                <w:sz w:val="20"/>
                <w:szCs w:val="21"/>
              </w:rPr>
              <w:tab/>
              <w:t>1</w:t>
            </w:r>
          </w:p>
        </w:tc>
        <w:tc>
          <w:tcPr>
            <w:tcW w:w="735" w:type="dxa"/>
            <w:vAlign w:val="center"/>
          </w:tcPr>
          <w:p w:rsidR="00DC26FA" w:rsidRPr="002C0542" w:rsidRDefault="00DC26FA" w:rsidP="002C0542">
            <w:pPr>
              <w:spacing w:line="360" w:lineRule="auto"/>
              <w:jc w:val="center"/>
              <w:rPr>
                <w:rFonts w:ascii="宋体" w:hAnsi="宋体"/>
                <w:kern w:val="0"/>
                <w:sz w:val="20"/>
                <w:szCs w:val="21"/>
              </w:rPr>
            </w:pPr>
            <w:r w:rsidRPr="002C0542">
              <w:rPr>
                <w:rFonts w:ascii="宋体" w:hAnsi="宋体" w:hint="eastAsia"/>
                <w:kern w:val="0"/>
                <w:sz w:val="20"/>
                <w:szCs w:val="21"/>
              </w:rPr>
              <w:t>1</w:t>
            </w:r>
          </w:p>
        </w:tc>
        <w:tc>
          <w:tcPr>
            <w:tcW w:w="735" w:type="dxa"/>
          </w:tcPr>
          <w:p w:rsidR="00DC26FA" w:rsidRPr="002C0542" w:rsidRDefault="00DC26FA" w:rsidP="002C0542">
            <w:pPr>
              <w:spacing w:line="360" w:lineRule="auto"/>
              <w:jc w:val="center"/>
              <w:rPr>
                <w:rFonts w:ascii="宋体" w:hAnsi="宋体"/>
                <w:kern w:val="0"/>
                <w:sz w:val="20"/>
                <w:szCs w:val="21"/>
              </w:rPr>
            </w:pPr>
            <w:r w:rsidRPr="002C0542">
              <w:rPr>
                <w:rFonts w:ascii="宋体" w:hAnsi="宋体" w:hint="eastAsia"/>
                <w:kern w:val="0"/>
                <w:sz w:val="20"/>
                <w:szCs w:val="21"/>
              </w:rPr>
              <w:t>2</w:t>
            </w:r>
          </w:p>
        </w:tc>
        <w:tc>
          <w:tcPr>
            <w:tcW w:w="735" w:type="dxa"/>
            <w:vAlign w:val="center"/>
          </w:tcPr>
          <w:p w:rsidR="00DC26FA" w:rsidRPr="002C0542" w:rsidRDefault="00DC26FA" w:rsidP="002C0542">
            <w:pPr>
              <w:spacing w:line="360" w:lineRule="auto"/>
              <w:jc w:val="center"/>
              <w:rPr>
                <w:rFonts w:ascii="宋体" w:hAnsi="宋体"/>
                <w:kern w:val="0"/>
                <w:sz w:val="20"/>
                <w:szCs w:val="21"/>
              </w:rPr>
            </w:pPr>
            <w:r w:rsidRPr="002C0542">
              <w:rPr>
                <w:rFonts w:ascii="宋体" w:hAnsi="宋体" w:hint="eastAsia"/>
                <w:kern w:val="0"/>
                <w:sz w:val="20"/>
                <w:szCs w:val="21"/>
              </w:rPr>
              <w:t>3</w:t>
            </w:r>
          </w:p>
        </w:tc>
        <w:tc>
          <w:tcPr>
            <w:tcW w:w="735" w:type="dxa"/>
            <w:vAlign w:val="center"/>
          </w:tcPr>
          <w:p w:rsidR="00DC26FA" w:rsidRPr="002C0542" w:rsidRDefault="00DC26FA" w:rsidP="002C0542">
            <w:pPr>
              <w:spacing w:line="360" w:lineRule="auto"/>
              <w:jc w:val="center"/>
              <w:rPr>
                <w:rFonts w:ascii="宋体" w:hAnsi="宋体"/>
                <w:kern w:val="0"/>
                <w:sz w:val="20"/>
                <w:szCs w:val="21"/>
              </w:rPr>
            </w:pPr>
            <w:r w:rsidRPr="002C0542">
              <w:rPr>
                <w:rFonts w:ascii="宋体" w:hAnsi="宋体" w:hint="eastAsia"/>
                <w:kern w:val="0"/>
                <w:sz w:val="20"/>
                <w:szCs w:val="21"/>
              </w:rPr>
              <w:t>3</w:t>
            </w:r>
          </w:p>
        </w:tc>
        <w:tc>
          <w:tcPr>
            <w:tcW w:w="1155" w:type="dxa"/>
            <w:vAlign w:val="center"/>
          </w:tcPr>
          <w:p w:rsidR="00DC26FA" w:rsidRPr="002C0542" w:rsidRDefault="00DC26FA" w:rsidP="002C0542">
            <w:pPr>
              <w:spacing w:line="360" w:lineRule="auto"/>
              <w:jc w:val="center"/>
              <w:rPr>
                <w:rFonts w:ascii="宋体" w:hAnsi="宋体"/>
                <w:kern w:val="0"/>
                <w:sz w:val="20"/>
                <w:szCs w:val="21"/>
              </w:rPr>
            </w:pPr>
            <w:r w:rsidRPr="002C0542">
              <w:rPr>
                <w:rFonts w:ascii="宋体" w:hAnsi="宋体" w:hint="eastAsia"/>
                <w:kern w:val="0"/>
                <w:sz w:val="20"/>
                <w:szCs w:val="21"/>
              </w:rPr>
              <w:t>29</w:t>
            </w:r>
          </w:p>
        </w:tc>
        <w:tc>
          <w:tcPr>
            <w:tcW w:w="735" w:type="dxa"/>
            <w:vAlign w:val="center"/>
          </w:tcPr>
          <w:p w:rsidR="00DC26FA" w:rsidRPr="002C0542" w:rsidRDefault="00DC26FA" w:rsidP="002C0542">
            <w:pPr>
              <w:spacing w:line="360" w:lineRule="auto"/>
              <w:jc w:val="center"/>
              <w:rPr>
                <w:rFonts w:ascii="宋体" w:hAnsi="宋体"/>
                <w:kern w:val="0"/>
                <w:sz w:val="20"/>
                <w:szCs w:val="21"/>
              </w:rPr>
            </w:pPr>
            <w:r w:rsidRPr="002C0542">
              <w:rPr>
                <w:rFonts w:ascii="宋体" w:hAnsi="宋体" w:hint="eastAsia"/>
                <w:kern w:val="0"/>
                <w:sz w:val="20"/>
                <w:szCs w:val="21"/>
              </w:rPr>
              <w:t>142</w:t>
            </w:r>
          </w:p>
        </w:tc>
      </w:tr>
      <w:tr w:rsidR="002C0542" w:rsidRPr="002C0542">
        <w:trPr>
          <w:jc w:val="center"/>
        </w:trPr>
        <w:tc>
          <w:tcPr>
            <w:tcW w:w="1575" w:type="dxa"/>
            <w:vAlign w:val="center"/>
          </w:tcPr>
          <w:p w:rsidR="00DC26FA" w:rsidRPr="002C0542" w:rsidRDefault="00DC26FA" w:rsidP="002C0542">
            <w:pPr>
              <w:spacing w:line="360" w:lineRule="auto"/>
              <w:jc w:val="center"/>
              <w:rPr>
                <w:rFonts w:ascii="宋体" w:hAnsi="宋体"/>
                <w:kern w:val="0"/>
                <w:sz w:val="20"/>
                <w:szCs w:val="21"/>
              </w:rPr>
            </w:pPr>
            <w:r w:rsidRPr="002C0542">
              <w:rPr>
                <w:rFonts w:ascii="宋体" w:hAnsi="宋体" w:hint="eastAsia"/>
                <w:kern w:val="0"/>
                <w:sz w:val="20"/>
                <w:szCs w:val="21"/>
              </w:rPr>
              <w:t>各项总学时数</w:t>
            </w:r>
          </w:p>
        </w:tc>
        <w:tc>
          <w:tcPr>
            <w:tcW w:w="961" w:type="dxa"/>
            <w:vAlign w:val="bottom"/>
          </w:tcPr>
          <w:p w:rsidR="00DC26FA" w:rsidRPr="002C0542" w:rsidRDefault="00DC26FA" w:rsidP="002C0542">
            <w:pPr>
              <w:jc w:val="center"/>
              <w:rPr>
                <w:rFonts w:ascii="宋体" w:hAnsi="宋体" w:cs="宋体"/>
                <w:kern w:val="0"/>
                <w:sz w:val="22"/>
                <w:szCs w:val="22"/>
              </w:rPr>
            </w:pPr>
            <w:r w:rsidRPr="002C0542">
              <w:rPr>
                <w:rFonts w:hint="eastAsia"/>
                <w:kern w:val="0"/>
                <w:sz w:val="22"/>
                <w:szCs w:val="22"/>
              </w:rPr>
              <w:t>3399</w:t>
            </w:r>
          </w:p>
        </w:tc>
        <w:tc>
          <w:tcPr>
            <w:tcW w:w="735" w:type="dxa"/>
            <w:vAlign w:val="bottom"/>
          </w:tcPr>
          <w:p w:rsidR="00DC26FA" w:rsidRPr="002C0542" w:rsidRDefault="00DC26FA" w:rsidP="002C0542">
            <w:pPr>
              <w:jc w:val="right"/>
              <w:rPr>
                <w:rFonts w:ascii="宋体" w:hAnsi="宋体" w:cs="宋体"/>
                <w:kern w:val="0"/>
                <w:sz w:val="22"/>
                <w:szCs w:val="22"/>
              </w:rPr>
            </w:pPr>
            <w:r w:rsidRPr="002C0542">
              <w:rPr>
                <w:rFonts w:hint="eastAsia"/>
                <w:kern w:val="0"/>
                <w:sz w:val="22"/>
                <w:szCs w:val="22"/>
              </w:rPr>
              <w:t>33</w:t>
            </w:r>
          </w:p>
        </w:tc>
        <w:tc>
          <w:tcPr>
            <w:tcW w:w="735" w:type="dxa"/>
            <w:vAlign w:val="bottom"/>
          </w:tcPr>
          <w:p w:rsidR="00DC26FA" w:rsidRPr="002C0542" w:rsidRDefault="00DC26FA" w:rsidP="002C0542">
            <w:pPr>
              <w:jc w:val="right"/>
              <w:rPr>
                <w:rFonts w:ascii="宋体" w:hAnsi="宋体" w:cs="宋体"/>
                <w:kern w:val="0"/>
                <w:sz w:val="22"/>
                <w:szCs w:val="22"/>
              </w:rPr>
            </w:pPr>
            <w:r w:rsidRPr="002C0542">
              <w:rPr>
                <w:rFonts w:hint="eastAsia"/>
                <w:kern w:val="0"/>
                <w:sz w:val="22"/>
                <w:szCs w:val="22"/>
              </w:rPr>
              <w:t>33</w:t>
            </w:r>
          </w:p>
        </w:tc>
        <w:tc>
          <w:tcPr>
            <w:tcW w:w="735" w:type="dxa"/>
            <w:vAlign w:val="bottom"/>
          </w:tcPr>
          <w:p w:rsidR="00DC26FA" w:rsidRPr="002C0542" w:rsidRDefault="00DC26FA" w:rsidP="002C0542">
            <w:pPr>
              <w:jc w:val="right"/>
              <w:rPr>
                <w:rFonts w:ascii="宋体" w:hAnsi="宋体" w:cs="宋体"/>
                <w:kern w:val="0"/>
                <w:sz w:val="22"/>
                <w:szCs w:val="22"/>
              </w:rPr>
            </w:pPr>
            <w:r w:rsidRPr="002C0542">
              <w:rPr>
                <w:rFonts w:hint="eastAsia"/>
                <w:kern w:val="0"/>
                <w:sz w:val="22"/>
                <w:szCs w:val="22"/>
              </w:rPr>
              <w:t>66</w:t>
            </w:r>
          </w:p>
        </w:tc>
        <w:tc>
          <w:tcPr>
            <w:tcW w:w="735" w:type="dxa"/>
            <w:vAlign w:val="bottom"/>
          </w:tcPr>
          <w:p w:rsidR="00DC26FA" w:rsidRPr="002C0542" w:rsidRDefault="00DC26FA" w:rsidP="002C0542">
            <w:pPr>
              <w:jc w:val="right"/>
              <w:rPr>
                <w:rFonts w:ascii="宋体" w:hAnsi="宋体" w:cs="宋体"/>
                <w:kern w:val="0"/>
                <w:sz w:val="22"/>
                <w:szCs w:val="22"/>
              </w:rPr>
            </w:pPr>
            <w:r w:rsidRPr="002C0542">
              <w:rPr>
                <w:rFonts w:hint="eastAsia"/>
                <w:kern w:val="0"/>
                <w:sz w:val="22"/>
                <w:szCs w:val="22"/>
              </w:rPr>
              <w:t>99</w:t>
            </w:r>
          </w:p>
        </w:tc>
        <w:tc>
          <w:tcPr>
            <w:tcW w:w="735" w:type="dxa"/>
            <w:vAlign w:val="bottom"/>
          </w:tcPr>
          <w:p w:rsidR="00DC26FA" w:rsidRPr="002C0542" w:rsidRDefault="00DC26FA" w:rsidP="002C0542">
            <w:pPr>
              <w:jc w:val="right"/>
              <w:rPr>
                <w:rFonts w:ascii="宋体" w:hAnsi="宋体" w:cs="宋体"/>
                <w:kern w:val="0"/>
                <w:sz w:val="22"/>
                <w:szCs w:val="22"/>
              </w:rPr>
            </w:pPr>
            <w:r w:rsidRPr="002C0542">
              <w:rPr>
                <w:rFonts w:hint="eastAsia"/>
                <w:kern w:val="0"/>
                <w:sz w:val="22"/>
                <w:szCs w:val="22"/>
              </w:rPr>
              <w:t>99</w:t>
            </w:r>
          </w:p>
        </w:tc>
        <w:tc>
          <w:tcPr>
            <w:tcW w:w="1155" w:type="dxa"/>
            <w:vAlign w:val="bottom"/>
          </w:tcPr>
          <w:p w:rsidR="00DC26FA" w:rsidRPr="002C0542" w:rsidRDefault="00DC26FA" w:rsidP="002C0542">
            <w:pPr>
              <w:jc w:val="right"/>
              <w:rPr>
                <w:rFonts w:ascii="宋体" w:hAnsi="宋体" w:cs="宋体"/>
                <w:kern w:val="0"/>
                <w:sz w:val="22"/>
                <w:szCs w:val="22"/>
              </w:rPr>
            </w:pPr>
          </w:p>
        </w:tc>
        <w:tc>
          <w:tcPr>
            <w:tcW w:w="735" w:type="dxa"/>
            <w:vAlign w:val="bottom"/>
          </w:tcPr>
          <w:p w:rsidR="00DC26FA" w:rsidRPr="002C0542" w:rsidRDefault="00DC26FA" w:rsidP="002C0542">
            <w:pPr>
              <w:jc w:val="right"/>
              <w:rPr>
                <w:rFonts w:ascii="宋体" w:hAnsi="宋体" w:cs="宋体"/>
                <w:kern w:val="0"/>
                <w:sz w:val="22"/>
                <w:szCs w:val="22"/>
              </w:rPr>
            </w:pPr>
          </w:p>
        </w:tc>
      </w:tr>
      <w:tr w:rsidR="002C0542" w:rsidRPr="002C0542">
        <w:trPr>
          <w:jc w:val="center"/>
        </w:trPr>
        <w:tc>
          <w:tcPr>
            <w:tcW w:w="1575" w:type="dxa"/>
            <w:vAlign w:val="center"/>
          </w:tcPr>
          <w:p w:rsidR="00DC26FA" w:rsidRPr="002C0542" w:rsidRDefault="00DC26FA" w:rsidP="002C0542">
            <w:pPr>
              <w:spacing w:line="360" w:lineRule="auto"/>
              <w:jc w:val="center"/>
              <w:rPr>
                <w:rFonts w:ascii="宋体" w:hAnsi="宋体"/>
                <w:kern w:val="0"/>
                <w:sz w:val="20"/>
                <w:szCs w:val="21"/>
              </w:rPr>
            </w:pPr>
            <w:r w:rsidRPr="002C0542">
              <w:rPr>
                <w:rFonts w:ascii="宋体" w:hAnsi="宋体" w:hint="eastAsia"/>
                <w:kern w:val="0"/>
                <w:sz w:val="20"/>
                <w:szCs w:val="21"/>
              </w:rPr>
              <w:t>三年学时总数</w:t>
            </w:r>
          </w:p>
        </w:tc>
        <w:tc>
          <w:tcPr>
            <w:tcW w:w="6525" w:type="dxa"/>
            <w:gridSpan w:val="8"/>
            <w:vAlign w:val="center"/>
          </w:tcPr>
          <w:p w:rsidR="00DC26FA" w:rsidRPr="002C0542" w:rsidRDefault="00DC26FA" w:rsidP="002C0542">
            <w:pPr>
              <w:jc w:val="center"/>
              <w:rPr>
                <w:kern w:val="0"/>
                <w:sz w:val="22"/>
                <w:szCs w:val="22"/>
              </w:rPr>
            </w:pPr>
            <w:r w:rsidRPr="002C0542">
              <w:rPr>
                <w:rFonts w:hint="eastAsia"/>
                <w:kern w:val="0"/>
                <w:sz w:val="22"/>
                <w:szCs w:val="22"/>
              </w:rPr>
              <w:t>3729</w:t>
            </w:r>
          </w:p>
        </w:tc>
      </w:tr>
    </w:tbl>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hint="eastAsia"/>
          <w:sz w:val="24"/>
        </w:rPr>
        <w:t>注：机动时间可以用来安排其他的教学活动，如军训、公益劳动或专业实践等。</w:t>
      </w:r>
    </w:p>
    <w:p w:rsidR="00DC26FA" w:rsidRPr="002C0542" w:rsidRDefault="00DC26FA" w:rsidP="002C0542">
      <w:pPr>
        <w:adjustRightInd w:val="0"/>
        <w:snapToGrid w:val="0"/>
        <w:spacing w:beforeLines="50" w:before="156" w:afterLines="50" w:after="156"/>
        <w:ind w:firstLineChars="200" w:firstLine="562"/>
        <w:rPr>
          <w:rFonts w:ascii="黑体" w:eastAsia="黑体" w:hAnsi="黑体"/>
          <w:b/>
          <w:sz w:val="28"/>
          <w:szCs w:val="28"/>
        </w:rPr>
      </w:pPr>
      <w:r w:rsidRPr="002C0542">
        <w:rPr>
          <w:rFonts w:ascii="黑体" w:eastAsia="黑体" w:hAnsi="黑体" w:hint="eastAsia"/>
          <w:b/>
          <w:sz w:val="28"/>
          <w:szCs w:val="28"/>
        </w:rPr>
        <w:t>（三）教学进程安排</w:t>
      </w:r>
    </w:p>
    <w:p w:rsidR="00DC26FA" w:rsidRPr="002C0542" w:rsidRDefault="00DC26FA" w:rsidP="002C0542">
      <w:pPr>
        <w:spacing w:line="400" w:lineRule="exact"/>
        <w:ind w:firstLineChars="200" w:firstLine="560"/>
        <w:rPr>
          <w:rFonts w:ascii="宋体" w:hAnsi="宋体" w:cs="仿宋"/>
          <w:sz w:val="28"/>
          <w:szCs w:val="28"/>
        </w:rPr>
      </w:pPr>
      <w:r w:rsidRPr="002C0542">
        <w:rPr>
          <w:rFonts w:ascii="宋体" w:hAnsi="宋体" w:cs="仿宋" w:hint="eastAsia"/>
          <w:sz w:val="28"/>
          <w:szCs w:val="28"/>
        </w:rPr>
        <w:t>依据教育部《关于组织做好职业院校专业人才培养方案制订与实施工作的通知》（教职成司函[2019]61号）精神，主要呈现本专业开设课程类别、课程性质、课程名称、学时学分、学期课程安排、考核方式、有关学时比例要求。</w:t>
      </w:r>
    </w:p>
    <w:tbl>
      <w:tblPr>
        <w:tblW w:w="10343" w:type="dxa"/>
        <w:jc w:val="center"/>
        <w:tblLayout w:type="fixed"/>
        <w:tblCellMar>
          <w:left w:w="0" w:type="dxa"/>
          <w:right w:w="0" w:type="dxa"/>
        </w:tblCellMar>
        <w:tblLook w:val="0000" w:firstRow="0" w:lastRow="0" w:firstColumn="0" w:lastColumn="0" w:noHBand="0" w:noVBand="0"/>
      </w:tblPr>
      <w:tblGrid>
        <w:gridCol w:w="567"/>
        <w:gridCol w:w="709"/>
        <w:gridCol w:w="567"/>
        <w:gridCol w:w="1701"/>
        <w:gridCol w:w="708"/>
        <w:gridCol w:w="567"/>
        <w:gridCol w:w="846"/>
        <w:gridCol w:w="564"/>
        <w:gridCol w:w="564"/>
        <w:gridCol w:w="564"/>
        <w:gridCol w:w="564"/>
        <w:gridCol w:w="564"/>
        <w:gridCol w:w="565"/>
        <w:gridCol w:w="584"/>
        <w:gridCol w:w="709"/>
      </w:tblGrid>
      <w:tr w:rsidR="002C0542" w:rsidRPr="002C0542">
        <w:trPr>
          <w:trHeight w:val="300"/>
          <w:jc w:val="center"/>
        </w:trPr>
        <w:tc>
          <w:tcPr>
            <w:tcW w:w="127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r w:rsidRPr="002C0542">
              <w:rPr>
                <w:rFonts w:ascii="宋体" w:hAnsi="宋体" w:cs="仿宋" w:hint="eastAsia"/>
                <w:b/>
                <w:kern w:val="0"/>
                <w:szCs w:val="21"/>
                <w:lang w:bidi="ar"/>
              </w:rPr>
              <w:t>课程类别</w:t>
            </w:r>
          </w:p>
        </w:tc>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kern w:val="0"/>
                <w:szCs w:val="21"/>
                <w:lang w:bidi="ar"/>
              </w:rPr>
            </w:pPr>
            <w:r w:rsidRPr="002C0542">
              <w:rPr>
                <w:rFonts w:ascii="宋体" w:hAnsi="宋体" w:cs="仿宋" w:hint="eastAsia"/>
                <w:b/>
                <w:kern w:val="0"/>
                <w:szCs w:val="21"/>
                <w:lang w:bidi="ar"/>
              </w:rPr>
              <w:t>课程</w:t>
            </w:r>
          </w:p>
          <w:p w:rsidR="00DC26FA" w:rsidRPr="002C0542" w:rsidRDefault="00DC26FA" w:rsidP="002C0542">
            <w:pPr>
              <w:widowControl/>
              <w:jc w:val="center"/>
              <w:textAlignment w:val="center"/>
              <w:rPr>
                <w:rFonts w:ascii="宋体" w:hAnsi="宋体" w:cs="仿宋"/>
                <w:b/>
                <w:szCs w:val="21"/>
              </w:rPr>
            </w:pPr>
            <w:r w:rsidRPr="002C0542">
              <w:rPr>
                <w:rFonts w:ascii="宋体" w:hAnsi="宋体" w:cs="仿宋" w:hint="eastAsia"/>
                <w:b/>
                <w:kern w:val="0"/>
                <w:szCs w:val="21"/>
                <w:lang w:bidi="ar"/>
              </w:rPr>
              <w:t>性质</w:t>
            </w:r>
          </w:p>
        </w:tc>
        <w:tc>
          <w:tcPr>
            <w:tcW w:w="170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r w:rsidRPr="002C0542">
              <w:rPr>
                <w:rFonts w:ascii="宋体" w:hAnsi="宋体" w:cs="仿宋" w:hint="eastAsia"/>
                <w:b/>
                <w:kern w:val="0"/>
                <w:szCs w:val="21"/>
                <w:lang w:bidi="ar"/>
              </w:rPr>
              <w:t>课程名称</w:t>
            </w:r>
          </w:p>
        </w:tc>
        <w:tc>
          <w:tcPr>
            <w:tcW w:w="70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kern w:val="0"/>
                <w:szCs w:val="21"/>
                <w:lang w:bidi="ar"/>
              </w:rPr>
            </w:pPr>
            <w:r w:rsidRPr="002C0542">
              <w:rPr>
                <w:rFonts w:ascii="宋体" w:hAnsi="宋体" w:cs="仿宋" w:hint="eastAsia"/>
                <w:b/>
                <w:kern w:val="0"/>
                <w:szCs w:val="21"/>
                <w:lang w:bidi="ar"/>
              </w:rPr>
              <w:t>课程</w:t>
            </w:r>
          </w:p>
          <w:p w:rsidR="00DC26FA" w:rsidRPr="002C0542" w:rsidRDefault="00DC26FA" w:rsidP="002C0542">
            <w:pPr>
              <w:widowControl/>
              <w:jc w:val="center"/>
              <w:textAlignment w:val="center"/>
              <w:rPr>
                <w:rFonts w:ascii="宋体" w:hAnsi="宋体" w:cs="仿宋"/>
                <w:b/>
                <w:szCs w:val="21"/>
              </w:rPr>
            </w:pPr>
            <w:r w:rsidRPr="002C0542">
              <w:rPr>
                <w:rFonts w:ascii="宋体" w:hAnsi="宋体" w:cs="仿宋" w:hint="eastAsia"/>
                <w:b/>
                <w:kern w:val="0"/>
                <w:szCs w:val="21"/>
                <w:lang w:bidi="ar"/>
              </w:rPr>
              <w:t>代码</w:t>
            </w:r>
          </w:p>
        </w:tc>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r w:rsidRPr="002C0542">
              <w:rPr>
                <w:rFonts w:ascii="宋体" w:hAnsi="宋体" w:cs="仿宋" w:hint="eastAsia"/>
                <w:b/>
                <w:kern w:val="0"/>
                <w:szCs w:val="21"/>
                <w:lang w:bidi="ar"/>
              </w:rPr>
              <w:t>学分</w:t>
            </w:r>
          </w:p>
        </w:tc>
        <w:tc>
          <w:tcPr>
            <w:tcW w:w="84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r w:rsidRPr="002C0542">
              <w:rPr>
                <w:rFonts w:ascii="宋体" w:hAnsi="宋体" w:cs="仿宋" w:hint="eastAsia"/>
                <w:b/>
                <w:kern w:val="0"/>
                <w:szCs w:val="21"/>
                <w:lang w:bidi="ar"/>
              </w:rPr>
              <w:t>学时</w:t>
            </w:r>
          </w:p>
        </w:tc>
        <w:tc>
          <w:tcPr>
            <w:tcW w:w="3385"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r w:rsidRPr="002C0542">
              <w:rPr>
                <w:rFonts w:ascii="宋体" w:hAnsi="宋体" w:cs="仿宋" w:hint="eastAsia"/>
                <w:b/>
                <w:kern w:val="0"/>
                <w:szCs w:val="21"/>
                <w:lang w:bidi="ar"/>
              </w:rPr>
              <w:t>开设学期（周课时）</w:t>
            </w:r>
          </w:p>
        </w:tc>
        <w:tc>
          <w:tcPr>
            <w:tcW w:w="58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kern w:val="0"/>
                <w:szCs w:val="21"/>
                <w:lang w:bidi="ar"/>
              </w:rPr>
            </w:pPr>
            <w:r w:rsidRPr="002C0542">
              <w:rPr>
                <w:rFonts w:ascii="宋体" w:hAnsi="宋体" w:cs="仿宋" w:hint="eastAsia"/>
                <w:b/>
                <w:kern w:val="0"/>
                <w:szCs w:val="21"/>
                <w:lang w:bidi="ar"/>
              </w:rPr>
              <w:t>考核</w:t>
            </w:r>
          </w:p>
          <w:p w:rsidR="00DC26FA" w:rsidRPr="002C0542" w:rsidRDefault="00DC26FA" w:rsidP="002C0542">
            <w:pPr>
              <w:widowControl/>
              <w:jc w:val="center"/>
              <w:textAlignment w:val="center"/>
              <w:rPr>
                <w:rFonts w:ascii="宋体" w:hAnsi="宋体" w:cs="仿宋"/>
                <w:b/>
                <w:szCs w:val="21"/>
              </w:rPr>
            </w:pPr>
            <w:r w:rsidRPr="002C0542">
              <w:rPr>
                <w:rFonts w:ascii="宋体" w:hAnsi="宋体" w:cs="仿宋" w:hint="eastAsia"/>
                <w:b/>
                <w:kern w:val="0"/>
                <w:szCs w:val="21"/>
                <w:lang w:bidi="ar"/>
              </w:rPr>
              <w:t>方式</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kern w:val="0"/>
                <w:szCs w:val="21"/>
                <w:lang w:bidi="ar"/>
              </w:rPr>
            </w:pPr>
            <w:r w:rsidRPr="002C0542">
              <w:rPr>
                <w:rFonts w:ascii="宋体" w:hAnsi="宋体" w:cs="仿宋" w:hint="eastAsia"/>
                <w:b/>
                <w:kern w:val="0"/>
                <w:szCs w:val="21"/>
                <w:lang w:bidi="ar"/>
              </w:rPr>
              <w:t>学时</w:t>
            </w:r>
          </w:p>
          <w:p w:rsidR="00DC26FA" w:rsidRPr="002C0542" w:rsidRDefault="00DC26FA" w:rsidP="002C0542">
            <w:pPr>
              <w:widowControl/>
              <w:jc w:val="center"/>
              <w:textAlignment w:val="center"/>
              <w:rPr>
                <w:rFonts w:ascii="宋体" w:hAnsi="宋体" w:cs="仿宋"/>
                <w:b/>
                <w:szCs w:val="21"/>
              </w:rPr>
            </w:pPr>
            <w:r w:rsidRPr="002C0542">
              <w:rPr>
                <w:rFonts w:ascii="宋体" w:hAnsi="宋体" w:cs="仿宋" w:hint="eastAsia"/>
                <w:b/>
                <w:kern w:val="0"/>
                <w:szCs w:val="21"/>
                <w:lang w:bidi="ar"/>
              </w:rPr>
              <w:t>比例</w:t>
            </w:r>
          </w:p>
        </w:tc>
      </w:tr>
      <w:tr w:rsidR="002C0542" w:rsidRPr="002C0542">
        <w:trPr>
          <w:trHeight w:val="270"/>
          <w:jc w:val="center"/>
        </w:trPr>
        <w:tc>
          <w:tcPr>
            <w:tcW w:w="127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b/>
                <w:szCs w:val="21"/>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b/>
                <w:szCs w:val="21"/>
              </w:rPr>
            </w:pPr>
          </w:p>
        </w:tc>
        <w:tc>
          <w:tcPr>
            <w:tcW w:w="170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b/>
                <w:szCs w:val="21"/>
              </w:rPr>
            </w:pPr>
          </w:p>
        </w:tc>
        <w:tc>
          <w:tcPr>
            <w:tcW w:w="7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b/>
                <w:szCs w:val="21"/>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b/>
                <w:szCs w:val="21"/>
              </w:rPr>
            </w:pPr>
          </w:p>
        </w:tc>
        <w:tc>
          <w:tcPr>
            <w:tcW w:w="84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b/>
                <w:szCs w:val="21"/>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r w:rsidRPr="002C0542">
              <w:rPr>
                <w:rFonts w:ascii="宋体" w:hAnsi="宋体" w:cs="仿宋" w:hint="eastAsia"/>
                <w:b/>
                <w:kern w:val="0"/>
                <w:szCs w:val="21"/>
                <w:lang w:bidi="ar"/>
              </w:rPr>
              <w:t>1期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r w:rsidRPr="002C0542">
              <w:rPr>
                <w:rFonts w:ascii="宋体" w:hAnsi="宋体" w:cs="仿宋" w:hint="eastAsia"/>
                <w:b/>
                <w:kern w:val="0"/>
                <w:szCs w:val="21"/>
                <w:lang w:bidi="ar"/>
              </w:rPr>
              <w:t>2期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r w:rsidRPr="002C0542">
              <w:rPr>
                <w:rFonts w:ascii="宋体" w:hAnsi="宋体" w:cs="仿宋" w:hint="eastAsia"/>
                <w:b/>
                <w:kern w:val="0"/>
                <w:szCs w:val="21"/>
                <w:lang w:bidi="ar"/>
              </w:rPr>
              <w:t>3期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r w:rsidRPr="002C0542">
              <w:rPr>
                <w:rFonts w:ascii="宋体" w:hAnsi="宋体" w:cs="仿宋" w:hint="eastAsia"/>
                <w:b/>
                <w:kern w:val="0"/>
                <w:szCs w:val="21"/>
                <w:lang w:bidi="ar"/>
              </w:rPr>
              <w:t>4期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r w:rsidRPr="002C0542">
              <w:rPr>
                <w:rFonts w:ascii="宋体" w:hAnsi="宋体" w:cs="仿宋" w:hint="eastAsia"/>
                <w:b/>
                <w:kern w:val="0"/>
                <w:szCs w:val="21"/>
                <w:lang w:bidi="ar"/>
              </w:rPr>
              <w:t>5期</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r w:rsidRPr="002C0542">
              <w:rPr>
                <w:rFonts w:ascii="宋体" w:hAnsi="宋体" w:cs="仿宋" w:hint="eastAsia"/>
                <w:b/>
                <w:kern w:val="0"/>
                <w:szCs w:val="21"/>
                <w:lang w:bidi="ar"/>
              </w:rPr>
              <w:t>6期</w:t>
            </w:r>
          </w:p>
        </w:tc>
        <w:tc>
          <w:tcPr>
            <w:tcW w:w="58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b/>
                <w:szCs w:val="21"/>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b/>
                <w:szCs w:val="21"/>
              </w:rPr>
            </w:pPr>
          </w:p>
        </w:tc>
      </w:tr>
      <w:tr w:rsidR="002C0542" w:rsidRPr="002C0542">
        <w:trPr>
          <w:trHeight w:val="72"/>
          <w:jc w:val="center"/>
        </w:trPr>
        <w:tc>
          <w:tcPr>
            <w:tcW w:w="1276" w:type="dxa"/>
            <w:gridSpan w:val="2"/>
            <w:vMerge w:val="restart"/>
            <w:tcBorders>
              <w:top w:val="single" w:sz="4" w:space="0" w:color="000000"/>
              <w:left w:val="single" w:sz="4" w:space="0" w:color="000000"/>
              <w:right w:val="single" w:sz="4" w:space="0" w:color="000000"/>
            </w:tcBorders>
            <w:tcMar>
              <w:top w:w="15" w:type="dxa"/>
              <w:left w:w="15" w:type="dxa"/>
              <w:right w:w="15" w:type="dxa"/>
            </w:tcMar>
            <w:textDirection w:val="tbRlV"/>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公共基础课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DC26FA" w:rsidRPr="002C0542" w:rsidRDefault="00DC26FA" w:rsidP="002C0542">
            <w:pPr>
              <w:widowControl/>
              <w:spacing w:line="240" w:lineRule="exact"/>
              <w:jc w:val="center"/>
              <w:textAlignment w:val="center"/>
              <w:rPr>
                <w:rFonts w:ascii="宋体" w:hAnsi="宋体" w:cs="仿宋"/>
                <w:szCs w:val="21"/>
              </w:rPr>
            </w:pPr>
            <w:r w:rsidRPr="002C0542">
              <w:rPr>
                <w:rFonts w:ascii="宋体" w:hAnsi="宋体" w:cs="仿宋" w:hint="eastAsia"/>
                <w:kern w:val="0"/>
                <w:szCs w:val="21"/>
              </w:rPr>
              <w:t>中国特色社会主义</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000001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考试</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55.75%</w:t>
            </w:r>
          </w:p>
        </w:tc>
      </w:tr>
      <w:tr w:rsidR="002C0542" w:rsidRPr="002C0542">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DC26FA" w:rsidRPr="002C0542" w:rsidRDefault="00DC26FA" w:rsidP="002C0542">
            <w:pPr>
              <w:widowControl/>
              <w:spacing w:line="240" w:lineRule="exact"/>
              <w:jc w:val="center"/>
              <w:textAlignment w:val="center"/>
              <w:rPr>
                <w:rFonts w:ascii="宋体" w:hAnsi="宋体" w:cs="仿宋"/>
                <w:szCs w:val="21"/>
              </w:rPr>
            </w:pPr>
            <w:r w:rsidRPr="002C0542">
              <w:rPr>
                <w:rFonts w:ascii="宋体" w:hAnsi="宋体" w:cs="仿宋" w:hint="eastAsia"/>
                <w:kern w:val="0"/>
                <w:szCs w:val="21"/>
              </w:rPr>
              <w:t>心理健康与职业生涯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000002</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DC26FA" w:rsidRPr="002C0542" w:rsidRDefault="00DC26FA" w:rsidP="002C0542">
            <w:pPr>
              <w:widowControl/>
              <w:spacing w:line="240" w:lineRule="exact"/>
              <w:jc w:val="center"/>
              <w:textAlignment w:val="center"/>
              <w:rPr>
                <w:rFonts w:ascii="宋体" w:hAnsi="宋体" w:cs="仿宋"/>
                <w:szCs w:val="21"/>
              </w:rPr>
            </w:pPr>
            <w:r w:rsidRPr="002C0542">
              <w:rPr>
                <w:rFonts w:ascii="宋体" w:hAnsi="宋体" w:cs="仿宋" w:hint="eastAsia"/>
                <w:kern w:val="0"/>
                <w:szCs w:val="21"/>
              </w:rPr>
              <w:t>哲学与人生</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000003</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DC26FA" w:rsidRPr="002C0542" w:rsidRDefault="00DC26FA" w:rsidP="002C0542">
            <w:pPr>
              <w:widowControl/>
              <w:spacing w:line="240" w:lineRule="exact"/>
              <w:jc w:val="center"/>
              <w:textAlignment w:val="center"/>
              <w:rPr>
                <w:rFonts w:ascii="宋体" w:hAnsi="宋体" w:cs="仿宋"/>
                <w:szCs w:val="21"/>
              </w:rPr>
            </w:pPr>
            <w:r w:rsidRPr="002C0542">
              <w:rPr>
                <w:rFonts w:ascii="宋体" w:hAnsi="宋体" w:cs="仿宋" w:hint="eastAsia"/>
                <w:kern w:val="0"/>
                <w:szCs w:val="21"/>
              </w:rPr>
              <w:t>职业道德与法治</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000004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语文</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000005</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25</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443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5</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5</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数学</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000006</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25</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443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5</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5</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英语</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000007</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25</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443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5</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5</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信息技术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000008</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108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体育与健康</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000009</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12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206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2</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历史</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000010</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72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公共艺术（音乐）</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000011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kern w:val="0"/>
                <w:szCs w:val="21"/>
                <w:lang w:bidi="ar"/>
              </w:rPr>
              <w:t>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公共艺术（书法）</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000012</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kern w:val="0"/>
                <w:szCs w:val="21"/>
                <w:lang w:bidi="ar"/>
              </w:rPr>
              <w:t>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300"/>
          <w:jc w:val="center"/>
        </w:trPr>
        <w:tc>
          <w:tcPr>
            <w:tcW w:w="1276"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297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b/>
                <w:szCs w:val="21"/>
              </w:rPr>
            </w:pPr>
            <w:r w:rsidRPr="002C0542">
              <w:rPr>
                <w:rFonts w:ascii="宋体" w:hAnsi="宋体" w:cs="仿宋" w:hint="eastAsia"/>
                <w:b/>
                <w:kern w:val="0"/>
                <w:szCs w:val="21"/>
                <w:lang w:bidi="ar"/>
              </w:rPr>
              <w:t>小计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宋体"/>
                <w:szCs w:val="21"/>
              </w:rPr>
            </w:pPr>
            <w:r w:rsidRPr="002C0542">
              <w:rPr>
                <w:rFonts w:hint="eastAsia"/>
                <w:szCs w:val="21"/>
              </w:rPr>
              <w:t>109</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宋体"/>
                <w:szCs w:val="21"/>
              </w:rPr>
            </w:pPr>
            <w:r w:rsidRPr="002C0542">
              <w:rPr>
                <w:rFonts w:hint="eastAsia"/>
                <w:szCs w:val="21"/>
              </w:rPr>
              <w:t>1895</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宋体"/>
                <w:szCs w:val="21"/>
              </w:rPr>
            </w:pPr>
            <w:r w:rsidRPr="002C0542">
              <w:rPr>
                <w:rFonts w:hint="eastAsia"/>
                <w:szCs w:val="21"/>
              </w:rPr>
              <w:t>21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宋体"/>
                <w:szCs w:val="21"/>
              </w:rPr>
            </w:pPr>
            <w:r w:rsidRPr="002C0542">
              <w:rPr>
                <w:rFonts w:hint="eastAsia"/>
                <w:szCs w:val="21"/>
              </w:rPr>
              <w:t>21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宋体"/>
                <w:szCs w:val="21"/>
              </w:rPr>
            </w:pPr>
            <w:r w:rsidRPr="002C0542">
              <w:rPr>
                <w:rFonts w:hint="eastAsia"/>
                <w:szCs w:val="21"/>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宋体"/>
                <w:szCs w:val="21"/>
              </w:rPr>
            </w:pPr>
            <w:r w:rsidRPr="002C0542">
              <w:rPr>
                <w:rFonts w:hint="eastAsia"/>
                <w:szCs w:val="21"/>
              </w:rPr>
              <w:t>16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宋体"/>
                <w:szCs w:val="21"/>
              </w:rPr>
            </w:pPr>
            <w:r w:rsidRPr="002C0542">
              <w:rPr>
                <w:rFonts w:hint="eastAsia"/>
                <w:szCs w:val="21"/>
              </w:rPr>
              <w:t>17</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宋体"/>
                <w:szCs w:val="21"/>
              </w:rPr>
            </w:pPr>
            <w:r w:rsidRPr="002C0542">
              <w:rPr>
                <w:rFonts w:hint="eastAsia"/>
                <w:szCs w:val="21"/>
              </w:rPr>
              <w:t>17</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b/>
                <w:szCs w:val="21"/>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72"/>
          <w:jc w:val="center"/>
        </w:trPr>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DC26FA" w:rsidRPr="002C0542" w:rsidRDefault="00DC26FA" w:rsidP="002C0542">
            <w:pPr>
              <w:widowControl/>
              <w:ind w:left="113" w:right="113"/>
              <w:jc w:val="center"/>
              <w:textAlignment w:val="center"/>
              <w:rPr>
                <w:rFonts w:ascii="宋体" w:hAnsi="宋体" w:cs="仿宋"/>
                <w:szCs w:val="21"/>
              </w:rPr>
            </w:pPr>
            <w:r w:rsidRPr="002C0542">
              <w:rPr>
                <w:rFonts w:ascii="宋体" w:hAnsi="宋体" w:cs="仿宋" w:hint="eastAsia"/>
                <w:kern w:val="0"/>
                <w:szCs w:val="21"/>
                <w:lang w:bidi="ar"/>
              </w:rPr>
              <w:t>专业（技能）课程</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hint="eastAsia"/>
                <w:kern w:val="0"/>
                <w:szCs w:val="21"/>
                <w:lang w:bidi="ar"/>
              </w:rPr>
              <w:t>专业</w:t>
            </w:r>
          </w:p>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核心课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计算机应用基础</w:t>
            </w:r>
            <w:r w:rsidRPr="002C0542">
              <w:rPr>
                <w:rStyle w:val="font11"/>
                <w:rFonts w:hint="default"/>
                <w:color w:val="auto"/>
                <w:sz w:val="21"/>
                <w:szCs w:val="21"/>
                <w:lang w:bidi="ar"/>
              </w:rPr>
              <w:t>.</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131101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18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327</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考试</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28.86%</w:t>
            </w:r>
          </w:p>
        </w:tc>
      </w:tr>
      <w:tr w:rsidR="002C0542" w:rsidRPr="002C0542">
        <w:trPr>
          <w:trHeight w:val="272"/>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办公自动化软件</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131102</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20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358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4</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72"/>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数据库处理技术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131103</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9</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152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2</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72"/>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平面设计创意与</w:t>
            </w:r>
            <w:r w:rsidRPr="002C0542">
              <w:rPr>
                <w:rFonts w:ascii="宋体" w:hAnsi="宋体" w:cs="宋体" w:hint="eastAsia"/>
                <w:kern w:val="0"/>
                <w:szCs w:val="21"/>
                <w:lang w:bidi="ar"/>
              </w:rPr>
              <w:lastRenderedPageBreak/>
              <w:t>制作</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lastRenderedPageBreak/>
              <w:t>131104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72"/>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图形图像处理技术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131105</w:t>
            </w: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8</w:t>
            </w:r>
          </w:p>
        </w:tc>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54</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72"/>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二维动画设计软件</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131106</w:t>
            </w: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w:t>
            </w:r>
          </w:p>
        </w:tc>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54</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474"/>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297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r w:rsidRPr="002C0542">
              <w:rPr>
                <w:rFonts w:ascii="宋体" w:hAnsi="宋体" w:cs="宋体" w:hint="eastAsia"/>
                <w:b/>
                <w:kern w:val="0"/>
                <w:szCs w:val="21"/>
                <w:lang w:bidi="ar"/>
              </w:rPr>
              <w:t>小计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60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981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12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12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10</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9</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b/>
                <w:szCs w:val="21"/>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hint="eastAsia"/>
                <w:kern w:val="0"/>
                <w:szCs w:val="21"/>
                <w:lang w:bidi="ar"/>
              </w:rPr>
              <w:t>专业</w:t>
            </w:r>
          </w:p>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技能课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szCs w:val="21"/>
              </w:rPr>
            </w:pPr>
            <w:r w:rsidRPr="002C0542">
              <w:rPr>
                <w:rFonts w:ascii="宋体" w:hAnsi="宋体" w:cs="宋体" w:hint="eastAsia"/>
                <w:kern w:val="0"/>
                <w:szCs w:val="21"/>
                <w:lang w:bidi="ar"/>
              </w:rPr>
              <w:t>排版技术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131107</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考查</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5%</w:t>
            </w:r>
          </w:p>
        </w:tc>
      </w:tr>
      <w:tr w:rsidR="002C0542" w:rsidRPr="002C0542">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szCs w:val="21"/>
              </w:rPr>
            </w:pPr>
            <w:r w:rsidRPr="002C0542">
              <w:rPr>
                <w:rFonts w:ascii="宋体" w:hAnsi="宋体" w:cs="宋体" w:hint="eastAsia"/>
                <w:kern w:val="0"/>
                <w:szCs w:val="21"/>
                <w:lang w:bidi="ar"/>
              </w:rPr>
              <w:t>广告创意与制作</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131108</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52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4</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中文AUTOCAD</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131109</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504"/>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297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r w:rsidRPr="002C0542">
              <w:rPr>
                <w:rFonts w:ascii="宋体" w:hAnsi="宋体" w:cs="宋体" w:hint="eastAsia"/>
                <w:b/>
                <w:kern w:val="0"/>
                <w:szCs w:val="21"/>
                <w:lang w:bidi="ar"/>
              </w:rPr>
              <w:t xml:space="preserve"> 小计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160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宋体"/>
                <w:szCs w:val="21"/>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宋体"/>
                <w:szCs w:val="21"/>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宋体"/>
                <w:szCs w:val="21"/>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4</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b/>
                <w:szCs w:val="21"/>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hint="eastAsia"/>
                <w:kern w:val="0"/>
                <w:szCs w:val="21"/>
                <w:lang w:bidi="ar"/>
              </w:rPr>
              <w:t>专业</w:t>
            </w:r>
          </w:p>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实践课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认知实习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131110</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考查</w:t>
            </w:r>
          </w:p>
        </w:tc>
        <w:tc>
          <w:tcPr>
            <w:tcW w:w="70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textAlignment w:val="center"/>
              <w:rPr>
                <w:rFonts w:ascii="宋体" w:hAnsi="宋体" w:cs="仿宋"/>
                <w:szCs w:val="21"/>
              </w:rPr>
            </w:pPr>
            <w:r w:rsidRPr="002C0542">
              <w:rPr>
                <w:rFonts w:ascii="宋体" w:hAnsi="宋体" w:cs="仿宋" w:hint="eastAsia"/>
                <w:kern w:val="0"/>
                <w:szCs w:val="21"/>
                <w:lang w:bidi="ar"/>
              </w:rPr>
              <w:t>16%</w:t>
            </w:r>
          </w:p>
        </w:tc>
      </w:tr>
      <w:tr w:rsidR="002C0542" w:rsidRPr="002C0542">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跟岗实习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131111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10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180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6</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考查</w:t>
            </w:r>
          </w:p>
        </w:tc>
        <w:tc>
          <w:tcPr>
            <w:tcW w:w="709" w:type="dxa"/>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textAlignment w:val="center"/>
              <w:rPr>
                <w:rFonts w:ascii="宋体" w:hAnsi="宋体" w:cs="仿宋"/>
                <w:szCs w:val="21"/>
              </w:rPr>
            </w:pPr>
          </w:p>
        </w:tc>
      </w:tr>
      <w:tr w:rsidR="002C0542" w:rsidRPr="002C0542">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顶岗实习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131112</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50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330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330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考查</w:t>
            </w:r>
          </w:p>
        </w:tc>
        <w:tc>
          <w:tcPr>
            <w:tcW w:w="709" w:type="dxa"/>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textAlignment w:val="center"/>
              <w:rPr>
                <w:rFonts w:ascii="宋体" w:hAnsi="宋体" w:cs="仿宋"/>
                <w:szCs w:val="21"/>
              </w:rPr>
            </w:pPr>
          </w:p>
        </w:tc>
      </w:tr>
      <w:tr w:rsidR="002C0542" w:rsidRPr="002C0542">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297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r w:rsidRPr="002C0542">
              <w:rPr>
                <w:rFonts w:ascii="宋体" w:hAnsi="宋体" w:cs="宋体" w:hint="eastAsia"/>
                <w:b/>
                <w:kern w:val="0"/>
                <w:szCs w:val="21"/>
                <w:lang w:bidi="ar"/>
              </w:rPr>
              <w:t>小计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62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546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6</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330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b/>
                <w:szCs w:val="21"/>
              </w:rPr>
            </w:pPr>
          </w:p>
        </w:tc>
        <w:tc>
          <w:tcPr>
            <w:tcW w:w="709"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p>
        </w:tc>
      </w:tr>
      <w:tr w:rsidR="002C0542" w:rsidRPr="002C0542">
        <w:trPr>
          <w:trHeight w:val="270"/>
          <w:jc w:val="center"/>
        </w:trPr>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选</w:t>
            </w:r>
          </w:p>
          <w:p w:rsidR="00DC26FA" w:rsidRPr="002C0542" w:rsidRDefault="00DC26FA" w:rsidP="002C0542">
            <w:pPr>
              <w:jc w:val="center"/>
              <w:rPr>
                <w:rFonts w:ascii="宋体" w:hAnsi="宋体" w:cs="仿宋"/>
                <w:szCs w:val="21"/>
              </w:rPr>
            </w:pPr>
            <w:r w:rsidRPr="002C0542">
              <w:rPr>
                <w:rFonts w:ascii="宋体" w:hAnsi="宋体" w:cs="仿宋" w:hint="eastAsia"/>
                <w:szCs w:val="21"/>
              </w:rPr>
              <w:t>修</w:t>
            </w:r>
          </w:p>
          <w:p w:rsidR="00DC26FA" w:rsidRPr="002C0542" w:rsidRDefault="00DC26FA" w:rsidP="002C0542">
            <w:pPr>
              <w:jc w:val="center"/>
              <w:rPr>
                <w:rFonts w:ascii="宋体" w:hAnsi="宋体" w:cs="仿宋"/>
                <w:szCs w:val="21"/>
              </w:rPr>
            </w:pPr>
            <w:r w:rsidRPr="002C0542">
              <w:rPr>
                <w:rFonts w:ascii="宋体" w:hAnsi="宋体" w:cs="仿宋" w:hint="eastAsia"/>
                <w:szCs w:val="21"/>
              </w:rPr>
              <w:t>课</w:t>
            </w:r>
          </w:p>
        </w:tc>
        <w:tc>
          <w:tcPr>
            <w:tcW w:w="70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hint="eastAsia"/>
                <w:kern w:val="0"/>
                <w:szCs w:val="21"/>
                <w:lang w:bidi="ar"/>
              </w:rPr>
              <w:t>专业</w:t>
            </w:r>
          </w:p>
          <w:p w:rsidR="00DC26FA" w:rsidRPr="002C0542" w:rsidRDefault="00DC26FA" w:rsidP="002C0542">
            <w:pPr>
              <w:jc w:val="center"/>
              <w:rPr>
                <w:rFonts w:ascii="宋体" w:hAnsi="宋体" w:cs="仿宋"/>
                <w:szCs w:val="21"/>
              </w:rPr>
            </w:pPr>
            <w:r w:rsidRPr="002C0542">
              <w:rPr>
                <w:rFonts w:ascii="宋体" w:hAnsi="宋体" w:cs="仿宋" w:hint="eastAsia"/>
                <w:kern w:val="0"/>
                <w:szCs w:val="21"/>
                <w:lang w:bidi="ar"/>
              </w:rPr>
              <w:t>选修课</w:t>
            </w: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kern w:val="0"/>
                <w:szCs w:val="21"/>
                <w:lang w:bidi="ar"/>
              </w:rPr>
            </w:pPr>
            <w:r w:rsidRPr="002C0542">
              <w:rPr>
                <w:rFonts w:ascii="宋体" w:hAnsi="宋体" w:cs="宋体" w:hint="eastAsia"/>
                <w:kern w:val="0"/>
                <w:szCs w:val="21"/>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中文CorelDRAW</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r w:rsidRPr="002C0542">
              <w:rPr>
                <w:rFonts w:ascii="宋体" w:hAnsi="宋体" w:cs="宋体" w:hint="eastAsia"/>
                <w:kern w:val="0"/>
                <w:szCs w:val="21"/>
                <w:lang w:bidi="ar"/>
              </w:rPr>
              <w:t>121113</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5</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考查</w:t>
            </w:r>
          </w:p>
        </w:tc>
        <w:tc>
          <w:tcPr>
            <w:tcW w:w="70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11</w:t>
            </w:r>
            <w:r w:rsidRPr="002C0542">
              <w:rPr>
                <w:rFonts w:ascii="宋体" w:hAnsi="宋体" w:cs="仿宋"/>
                <w:szCs w:val="21"/>
              </w:rPr>
              <w:t>%</w:t>
            </w:r>
          </w:p>
        </w:tc>
      </w:tr>
      <w:tr w:rsidR="002C0542" w:rsidRPr="002C0542">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tcBorders>
              <w:left w:val="single" w:sz="4" w:space="0" w:color="000000"/>
              <w:right w:val="single" w:sz="4" w:space="0" w:color="auto"/>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kern w:val="0"/>
                <w:szCs w:val="21"/>
                <w:lang w:bidi="ar"/>
              </w:rPr>
            </w:pPr>
            <w:r w:rsidRPr="002C0542">
              <w:rPr>
                <w:rFonts w:ascii="宋体" w:hAnsi="宋体" w:cs="宋体" w:hint="eastAsia"/>
                <w:kern w:val="0"/>
                <w:szCs w:val="21"/>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AI illustrator</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r w:rsidRPr="002C0542">
              <w:rPr>
                <w:rFonts w:ascii="宋体" w:hAnsi="宋体" w:cs="宋体" w:hint="eastAsia"/>
                <w:kern w:val="0"/>
                <w:szCs w:val="21"/>
                <w:lang w:bidi="ar"/>
              </w:rPr>
              <w:t>121113</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考查</w:t>
            </w:r>
          </w:p>
        </w:tc>
        <w:tc>
          <w:tcPr>
            <w:tcW w:w="709" w:type="dxa"/>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tcBorders>
              <w:left w:val="single" w:sz="4" w:space="0" w:color="000000"/>
              <w:right w:val="single" w:sz="4" w:space="0" w:color="auto"/>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网络基础</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121113</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165</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r w:rsidRPr="002C0542">
              <w:rPr>
                <w:rFonts w:ascii="宋体" w:hAnsi="宋体" w:cs="宋体" w:hint="eastAsia"/>
                <w:kern w:val="0"/>
                <w:szCs w:val="21"/>
                <w:lang w:bidi="ar"/>
              </w:rPr>
              <w:t>考试</w:t>
            </w:r>
          </w:p>
        </w:tc>
        <w:tc>
          <w:tcPr>
            <w:tcW w:w="709" w:type="dxa"/>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tcBorders>
              <w:left w:val="single" w:sz="4" w:space="0" w:color="000000"/>
              <w:bottom w:val="single" w:sz="4" w:space="0" w:color="000000"/>
              <w:right w:val="single" w:sz="4" w:space="0" w:color="auto"/>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2976" w:type="dxa"/>
            <w:gridSpan w:val="3"/>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小计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cs="Calibri"/>
                <w:szCs w:val="21"/>
              </w:rPr>
            </w:pPr>
            <w:r w:rsidRPr="002C0542">
              <w:rPr>
                <w:rFonts w:ascii="宋体" w:hAnsi="宋体" w:cs="宋体" w:hint="eastAsia"/>
                <w:kern w:val="0"/>
                <w:szCs w:val="21"/>
                <w:lang w:bidi="ar"/>
              </w:rPr>
              <w:t>17</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cs="Calibri"/>
                <w:szCs w:val="21"/>
              </w:rPr>
            </w:pPr>
            <w:r w:rsidRPr="002C0542">
              <w:rPr>
                <w:rFonts w:ascii="宋体" w:hAnsi="宋体" w:cs="宋体" w:hint="eastAsia"/>
                <w:kern w:val="0"/>
                <w:szCs w:val="21"/>
                <w:lang w:bidi="ar"/>
              </w:rPr>
              <w:t>309</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cs="Calibri"/>
                <w:szCs w:val="21"/>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cs="Calibri"/>
                <w:szCs w:val="21"/>
              </w:rPr>
            </w:pPr>
            <w:r w:rsidRPr="002C0542">
              <w:rPr>
                <w:rFonts w:ascii="宋体" w:hAnsi="宋体" w:cs="宋体" w:hint="eastAsia"/>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cs="Calibri"/>
                <w:szCs w:val="21"/>
              </w:rPr>
            </w:pPr>
            <w:r w:rsidRPr="002C0542">
              <w:rPr>
                <w:rFonts w:ascii="宋体" w:hAnsi="宋体" w:cs="宋体" w:hint="eastAsia"/>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cs="Calibri"/>
                <w:szCs w:val="21"/>
              </w:rPr>
            </w:pPr>
            <w:r w:rsidRPr="002C0542">
              <w:rPr>
                <w:rFonts w:ascii="宋体" w:hAnsi="宋体" w:cs="宋体" w:hint="eastAsia"/>
                <w:kern w:val="0"/>
                <w:szCs w:val="21"/>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cs="Calibri"/>
                <w:szCs w:val="21"/>
              </w:rPr>
            </w:pPr>
            <w:r w:rsidRPr="002C0542">
              <w:rPr>
                <w:rFonts w:ascii="宋体" w:hAnsi="宋体" w:cs="宋体" w:hint="eastAsia"/>
                <w:kern w:val="0"/>
                <w:szCs w:val="21"/>
                <w:lang w:bidi="ar"/>
              </w:rPr>
              <w:t>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cs="Calibri"/>
                <w:szCs w:val="21"/>
              </w:rPr>
            </w:pPr>
            <w:r w:rsidRPr="002C0542">
              <w:rPr>
                <w:rFonts w:ascii="宋体" w:hAnsi="宋体" w:cs="宋体" w:hint="eastAsia"/>
                <w:kern w:val="0"/>
                <w:szCs w:val="21"/>
                <w:lang w:bidi="ar"/>
              </w:rPr>
              <w:t>3</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b/>
                <w:szCs w:val="21"/>
              </w:rPr>
            </w:pPr>
          </w:p>
        </w:tc>
        <w:tc>
          <w:tcPr>
            <w:tcW w:w="709" w:type="dxa"/>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素养</w:t>
            </w:r>
          </w:p>
          <w:p w:rsidR="00DC26FA" w:rsidRPr="002C0542" w:rsidRDefault="00DC26FA" w:rsidP="002C0542">
            <w:pPr>
              <w:jc w:val="center"/>
              <w:rPr>
                <w:rFonts w:ascii="宋体" w:hAnsi="宋体" w:cs="仿宋"/>
                <w:szCs w:val="21"/>
              </w:rPr>
            </w:pPr>
            <w:r w:rsidRPr="002C0542">
              <w:rPr>
                <w:rFonts w:ascii="宋体" w:hAnsi="宋体" w:cs="仿宋" w:hint="eastAsia"/>
                <w:szCs w:val="21"/>
              </w:rPr>
              <w:t>选修课</w:t>
            </w: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中华优秀文化</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121117</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709" w:type="dxa"/>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r>
      <w:tr w:rsidR="002C0542" w:rsidRPr="002C0542">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p>
        </w:tc>
        <w:tc>
          <w:tcPr>
            <w:tcW w:w="709" w:type="dxa"/>
            <w:vMerge/>
            <w:tcBorders>
              <w:left w:val="single" w:sz="4" w:space="0" w:color="000000"/>
              <w:right w:val="single" w:sz="4" w:space="0" w:color="auto"/>
            </w:tcBorders>
            <w:vAlign w:val="center"/>
          </w:tcPr>
          <w:p w:rsidR="00DC26FA" w:rsidRPr="002C0542" w:rsidRDefault="00DC26FA" w:rsidP="002C0542">
            <w:pPr>
              <w:widowControl/>
              <w:jc w:val="center"/>
              <w:textAlignment w:val="center"/>
              <w:rPr>
                <w:rFonts w:ascii="宋体" w:hAnsi="宋体" w:cs="仿宋"/>
                <w:b/>
                <w:szCs w:val="21"/>
              </w:rPr>
            </w:pPr>
          </w:p>
        </w:tc>
        <w:tc>
          <w:tcPr>
            <w:tcW w:w="567" w:type="dxa"/>
            <w:tcBorders>
              <w:top w:val="single" w:sz="4" w:space="0" w:color="000000"/>
              <w:left w:val="single" w:sz="4" w:space="0" w:color="auto"/>
              <w:bottom w:val="single" w:sz="4" w:space="0" w:color="000000"/>
              <w:right w:val="single" w:sz="4" w:space="0" w:color="auto"/>
            </w:tcBorders>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职业素养</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121118</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709" w:type="dxa"/>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r>
      <w:tr w:rsidR="002C0542" w:rsidRPr="002C0542">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kern w:val="0"/>
                <w:szCs w:val="21"/>
                <w:lang w:bidi="ar"/>
              </w:rPr>
            </w:pPr>
          </w:p>
        </w:tc>
        <w:tc>
          <w:tcPr>
            <w:tcW w:w="709" w:type="dxa"/>
            <w:vMerge/>
            <w:tcBorders>
              <w:left w:val="single" w:sz="4" w:space="0" w:color="000000"/>
              <w:bottom w:val="single" w:sz="4" w:space="0" w:color="000000"/>
              <w:right w:val="single" w:sz="4" w:space="0" w:color="auto"/>
            </w:tcBorders>
            <w:vAlign w:val="center"/>
          </w:tcPr>
          <w:p w:rsidR="00DC26FA" w:rsidRPr="002C0542" w:rsidRDefault="00DC26FA" w:rsidP="002C0542">
            <w:pPr>
              <w:widowControl/>
              <w:jc w:val="center"/>
              <w:textAlignment w:val="center"/>
              <w:rPr>
                <w:rFonts w:ascii="宋体" w:hAnsi="宋体" w:cs="仿宋"/>
                <w:b/>
                <w:kern w:val="0"/>
                <w:szCs w:val="21"/>
                <w:lang w:bidi="ar"/>
              </w:rPr>
            </w:pPr>
          </w:p>
        </w:tc>
        <w:tc>
          <w:tcPr>
            <w:tcW w:w="2976" w:type="dxa"/>
            <w:gridSpan w:val="3"/>
            <w:tcBorders>
              <w:top w:val="single" w:sz="4" w:space="0" w:color="000000"/>
              <w:left w:val="single" w:sz="4" w:space="0" w:color="auto"/>
              <w:bottom w:val="single" w:sz="4" w:space="0" w:color="000000"/>
              <w:right w:val="single" w:sz="4" w:space="0" w:color="000000"/>
            </w:tcBorders>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小计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54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709" w:type="dxa"/>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r>
      <w:tr w:rsidR="002C0542" w:rsidRPr="002C0542">
        <w:trPr>
          <w:trHeight w:val="300"/>
          <w:jc w:val="center"/>
        </w:trPr>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kern w:val="0"/>
                <w:szCs w:val="21"/>
                <w:lang w:bidi="ar"/>
              </w:rPr>
            </w:pPr>
          </w:p>
        </w:tc>
        <w:tc>
          <w:tcPr>
            <w:tcW w:w="3685" w:type="dxa"/>
            <w:gridSpan w:val="4"/>
            <w:tcBorders>
              <w:top w:val="single" w:sz="4" w:space="0" w:color="auto"/>
              <w:left w:val="single" w:sz="4" w:space="0" w:color="000000"/>
              <w:bottom w:val="single" w:sz="4" w:space="0" w:color="000000"/>
              <w:right w:val="single" w:sz="4" w:space="0" w:color="000000"/>
            </w:tcBorders>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合计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20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363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宋体"/>
                <w:szCs w:val="21"/>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5</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5</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3</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709"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r>
      <w:tr w:rsidR="002C0542" w:rsidRPr="002C0542">
        <w:trPr>
          <w:trHeight w:val="300"/>
          <w:jc w:val="center"/>
        </w:trPr>
        <w:tc>
          <w:tcPr>
            <w:tcW w:w="425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总计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195</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3399</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33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33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33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33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33</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33</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hint="eastAsia"/>
                <w:kern w:val="0"/>
                <w:szCs w:val="21"/>
                <w:lang w:bidi="ar"/>
              </w:rPr>
              <w:t>100%</w:t>
            </w:r>
          </w:p>
        </w:tc>
      </w:tr>
    </w:tbl>
    <w:p w:rsidR="00DC26FA" w:rsidRPr="002C0542" w:rsidRDefault="00DC26FA" w:rsidP="002C0542">
      <w:pPr>
        <w:adjustRightInd w:val="0"/>
        <w:snapToGrid w:val="0"/>
        <w:spacing w:beforeLines="100" w:before="312" w:line="360" w:lineRule="auto"/>
        <w:ind w:firstLineChars="200" w:firstLine="602"/>
        <w:rPr>
          <w:rFonts w:ascii="黑体" w:eastAsia="黑体" w:hAnsi="黑体" w:cs="黑体"/>
          <w:b/>
          <w:bCs/>
          <w:sz w:val="30"/>
          <w:szCs w:val="30"/>
        </w:rPr>
      </w:pPr>
      <w:r w:rsidRPr="002C0542">
        <w:rPr>
          <w:rFonts w:ascii="黑体" w:eastAsia="黑体" w:hAnsi="黑体" w:cs="黑体" w:hint="eastAsia"/>
          <w:b/>
          <w:bCs/>
          <w:sz w:val="30"/>
          <w:szCs w:val="30"/>
        </w:rPr>
        <w:t>八、实施保障</w:t>
      </w:r>
    </w:p>
    <w:p w:rsidR="00DC26FA" w:rsidRPr="002C0542" w:rsidRDefault="00DC26FA" w:rsidP="002C0542">
      <w:pPr>
        <w:adjustRightInd w:val="0"/>
        <w:snapToGrid w:val="0"/>
        <w:ind w:firstLineChars="200" w:firstLine="562"/>
        <w:rPr>
          <w:rFonts w:ascii="黑体" w:eastAsia="黑体" w:hAnsi="黑体"/>
          <w:b/>
          <w:sz w:val="28"/>
          <w:szCs w:val="28"/>
        </w:rPr>
      </w:pPr>
      <w:r w:rsidRPr="002C0542">
        <w:rPr>
          <w:rFonts w:ascii="黑体" w:eastAsia="黑体" w:hAnsi="黑体" w:hint="eastAsia"/>
          <w:b/>
          <w:sz w:val="28"/>
          <w:szCs w:val="28"/>
        </w:rPr>
        <w:t>（一）师资队伍</w:t>
      </w:r>
    </w:p>
    <w:p w:rsidR="00DC26FA" w:rsidRPr="002C0542" w:rsidRDefault="00DC26FA" w:rsidP="002C0542">
      <w:pPr>
        <w:adjustRightInd w:val="0"/>
        <w:snapToGrid w:val="0"/>
        <w:spacing w:beforeLines="50" w:before="156" w:line="360" w:lineRule="auto"/>
        <w:ind w:firstLineChars="200" w:firstLine="562"/>
        <w:rPr>
          <w:rFonts w:ascii="宋体" w:hAnsi="宋体"/>
          <w:b/>
          <w:sz w:val="28"/>
          <w:szCs w:val="28"/>
        </w:rPr>
      </w:pPr>
      <w:r w:rsidRPr="002C0542">
        <w:rPr>
          <w:rFonts w:ascii="宋体" w:hAnsi="宋体" w:hint="eastAsia"/>
          <w:b/>
          <w:sz w:val="28"/>
          <w:szCs w:val="28"/>
        </w:rPr>
        <w:t>1.师资队伍结构</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hint="eastAsia"/>
          <w:sz w:val="24"/>
        </w:rPr>
        <w:t>我校计算机专业教师毕业共有17人，其中广告设计专业教师6人，基础教师6人，组装与维护人员3人，机房管理人员2人。在其中，其中含高级教师3人，中级教师4人，初级教师10人。动画设计师1人，微软认证系统工程师生1人，平面设计师1 人，高级程序设计员1人，计算机高级装调师12人，OSTA三级AUTOCAD绘图员1人，四川省技能考核考评员4人。</w:t>
      </w:r>
    </w:p>
    <w:p w:rsidR="00DC26FA" w:rsidRPr="002C0542" w:rsidRDefault="00DC26FA" w:rsidP="002C0542">
      <w:pPr>
        <w:adjustRightInd w:val="0"/>
        <w:snapToGrid w:val="0"/>
        <w:spacing w:beforeLines="50" w:before="156" w:line="360" w:lineRule="auto"/>
        <w:ind w:firstLineChars="200" w:firstLine="562"/>
        <w:rPr>
          <w:rFonts w:ascii="宋体" w:hAnsi="宋体"/>
          <w:b/>
          <w:sz w:val="28"/>
          <w:szCs w:val="28"/>
        </w:rPr>
      </w:pPr>
      <w:r w:rsidRPr="002C0542">
        <w:rPr>
          <w:rFonts w:ascii="宋体" w:hAnsi="宋体" w:hint="eastAsia"/>
          <w:b/>
          <w:sz w:val="28"/>
          <w:szCs w:val="28"/>
        </w:rPr>
        <w:t>2.师资队伍培养计划</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hint="eastAsia"/>
          <w:sz w:val="24"/>
        </w:rPr>
        <w:t>2.1总体目标</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hint="eastAsia"/>
          <w:sz w:val="24"/>
        </w:rPr>
        <w:t>今后三年，坚持以人为本，以教师为主体，充分发挥广大教师的主体性作用，强化教科</w:t>
      </w:r>
      <w:r w:rsidRPr="002C0542">
        <w:rPr>
          <w:rFonts w:ascii="宋体" w:hAnsi="宋体" w:hint="eastAsia"/>
          <w:sz w:val="24"/>
        </w:rPr>
        <w:lastRenderedPageBreak/>
        <w:t>研的引领、现代信息技术的运用，着力提高教师的学历层次，着力提高教师信息技术的应用水平以及新课程的教学能力，全面实现教师综合素质的提升；重点培养和形成中青年骨干教师群体，逐步形成骨干教师成长机制；健全我校教师管理制度，逐步建立教师队伍可持续发展的长效机制，全面建设起一支师德高尚、结构合理、业务精湛、富有生机和创新活力的专业化教师队伍。</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hint="eastAsia"/>
          <w:sz w:val="24"/>
        </w:rPr>
        <w:t>2.2具体目标</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hint="eastAsia"/>
          <w:sz w:val="24"/>
        </w:rPr>
        <w:t>师德师风目标。形成师德建设的长效机制，走师德教育经常化、制度化之路，使全校</w:t>
      </w:r>
      <w:r w:rsidRPr="002C0542">
        <w:rPr>
          <w:rFonts w:ascii="宋体" w:hAnsi="宋体"/>
          <w:sz w:val="24"/>
        </w:rPr>
        <w:t>100%</w:t>
      </w:r>
      <w:r w:rsidRPr="002C0542">
        <w:rPr>
          <w:rFonts w:ascii="宋体" w:hAnsi="宋体" w:hint="eastAsia"/>
          <w:sz w:val="24"/>
        </w:rPr>
        <w:t>的教师都能接受到师德教育；形成师德建设的激励机制，走师德建设正面导向、榜样激励之路，不断提高全校教师职业道德修养。</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hint="eastAsia"/>
          <w:sz w:val="24"/>
        </w:rPr>
        <w:t>队伍量化目标。培养一支“自主、合作、务实、创新”的中层领导队伍；塑造一支“德高品正、儒雅端庄、博学多才、爱生敬业”的教师群体队伍；确立“角色意识、超前意识、服务意识、创新意识和团队意识”的教育理念；继续实施校级名师工程，教师本科及以上学历超过</w:t>
      </w:r>
      <w:r w:rsidRPr="002C0542">
        <w:rPr>
          <w:rFonts w:ascii="宋体" w:hAnsi="宋体"/>
          <w:sz w:val="24"/>
        </w:rPr>
        <w:t>80%</w:t>
      </w:r>
      <w:r w:rsidRPr="002C0542">
        <w:rPr>
          <w:rFonts w:ascii="宋体" w:hAnsi="宋体" w:hint="eastAsia"/>
          <w:sz w:val="24"/>
        </w:rPr>
        <w:t>；培养市级专业带头人1名；骨干教师3名，其中县级以上的骨干教师6名；“双师型”教师比例达</w:t>
      </w:r>
      <w:r w:rsidRPr="002C0542">
        <w:rPr>
          <w:rFonts w:ascii="宋体" w:hAnsi="宋体"/>
          <w:sz w:val="24"/>
        </w:rPr>
        <w:t>85%</w:t>
      </w:r>
      <w:r w:rsidRPr="002C0542">
        <w:rPr>
          <w:rFonts w:ascii="宋体" w:hAnsi="宋体" w:hint="eastAsia"/>
          <w:sz w:val="24"/>
        </w:rPr>
        <w:t>；兼职教师管理规范，兼职教师比例达</w:t>
      </w:r>
      <w:r w:rsidRPr="002C0542">
        <w:rPr>
          <w:rFonts w:ascii="宋体" w:hAnsi="宋体"/>
          <w:sz w:val="24"/>
        </w:rPr>
        <w:t>10%</w:t>
      </w:r>
      <w:r w:rsidRPr="002C0542">
        <w:rPr>
          <w:rFonts w:ascii="宋体" w:hAnsi="宋体" w:hint="eastAsia"/>
          <w:sz w:val="24"/>
        </w:rPr>
        <w:t>以上。中学中高级教师比例提高</w:t>
      </w:r>
      <w:r w:rsidRPr="002C0542">
        <w:rPr>
          <w:rFonts w:ascii="宋体" w:hAnsi="宋体"/>
          <w:sz w:val="24"/>
        </w:rPr>
        <w:t>5</w:t>
      </w:r>
      <w:r w:rsidRPr="002C0542">
        <w:rPr>
          <w:rFonts w:ascii="宋体" w:hAnsi="宋体" w:hint="eastAsia"/>
          <w:sz w:val="24"/>
        </w:rPr>
        <w:t>个百分点，具有硕士学位或硕士在读的教师</w:t>
      </w:r>
      <w:r w:rsidRPr="002C0542">
        <w:rPr>
          <w:rFonts w:ascii="宋体" w:hAnsi="宋体"/>
          <w:sz w:val="24"/>
        </w:rPr>
        <w:t>1-2</w:t>
      </w:r>
      <w:r w:rsidRPr="002C0542">
        <w:rPr>
          <w:rFonts w:ascii="宋体" w:hAnsi="宋体" w:hint="eastAsia"/>
          <w:sz w:val="24"/>
        </w:rPr>
        <w:t>名。</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hint="eastAsia"/>
          <w:sz w:val="24"/>
        </w:rPr>
        <w:t>制度建设目标，完善教师管理机制，完善充满活力的教师用人机制，完善以教学研究、课题研究和教育信息化为载体的教师培训体系。</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hint="eastAsia"/>
          <w:sz w:val="24"/>
        </w:rPr>
        <w:t>成立校内“名师工作室”，以“校级名师工程”为载体，以业务培育为关键，鼓励教师积极参与课题研究、撰写论文或论著，</w:t>
      </w:r>
      <w:r w:rsidRPr="002C0542">
        <w:rPr>
          <w:rFonts w:ascii="宋体" w:hAnsi="宋体"/>
          <w:sz w:val="24"/>
        </w:rPr>
        <w:t>30%</w:t>
      </w:r>
      <w:r w:rsidRPr="002C0542">
        <w:rPr>
          <w:rFonts w:ascii="宋体" w:hAnsi="宋体" w:hint="eastAsia"/>
          <w:sz w:val="24"/>
        </w:rPr>
        <w:t>以上的教师主持或参与课题研究，年均市级以上发表、获奖、交流论文不少于</w:t>
      </w:r>
      <w:r w:rsidRPr="002C0542">
        <w:rPr>
          <w:rFonts w:ascii="宋体" w:hAnsi="宋体"/>
          <w:sz w:val="24"/>
        </w:rPr>
        <w:t>10</w:t>
      </w:r>
      <w:r w:rsidRPr="002C0542">
        <w:rPr>
          <w:rFonts w:ascii="宋体" w:hAnsi="宋体" w:hint="eastAsia"/>
          <w:sz w:val="24"/>
        </w:rPr>
        <w:t>篇。</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hint="eastAsia"/>
          <w:sz w:val="24"/>
        </w:rPr>
        <w:t>通过校本培训和区域联动，与兄弟学校对口交流，外出学习观摩，聘请相关专家来校作讲座。提高教师的教学技能。</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hint="eastAsia"/>
          <w:sz w:val="24"/>
        </w:rPr>
        <w:t>选送校级骨干参加市高研班培训。选送骨干班主任参加市级培训班。选送青年干部参加业务培训。大力支持并积极向上为教师争取参加各级各类培训、观摩学习、评优、竞赛等机会。把提供机遇与平台作为学校给教师最大的福利，各级各类的获奖要在同类学校中领先。</w:t>
      </w:r>
    </w:p>
    <w:p w:rsidR="00DC26FA" w:rsidRPr="002C0542" w:rsidRDefault="00DC26FA" w:rsidP="002C0542">
      <w:pPr>
        <w:adjustRightInd w:val="0"/>
        <w:snapToGrid w:val="0"/>
        <w:spacing w:beforeLines="50" w:before="156" w:line="360" w:lineRule="auto"/>
        <w:ind w:firstLineChars="200" w:firstLine="562"/>
        <w:rPr>
          <w:rFonts w:ascii="黑体" w:eastAsia="黑体" w:hAnsi="黑体"/>
          <w:b/>
          <w:sz w:val="28"/>
          <w:szCs w:val="28"/>
        </w:rPr>
      </w:pPr>
      <w:r w:rsidRPr="002C0542">
        <w:rPr>
          <w:rFonts w:ascii="黑体" w:eastAsia="黑体" w:hAnsi="黑体" w:hint="eastAsia"/>
          <w:b/>
          <w:sz w:val="28"/>
          <w:szCs w:val="28"/>
        </w:rPr>
        <w:t>（二）教学设施</w:t>
      </w:r>
    </w:p>
    <w:p w:rsidR="00DC26FA" w:rsidRPr="002C0542" w:rsidRDefault="00DC26FA" w:rsidP="002C0542">
      <w:pPr>
        <w:adjustRightInd w:val="0"/>
        <w:snapToGrid w:val="0"/>
        <w:spacing w:beforeLines="50" w:before="156" w:line="360" w:lineRule="auto"/>
        <w:ind w:firstLineChars="200" w:firstLine="562"/>
        <w:rPr>
          <w:rFonts w:ascii="宋体" w:hAnsi="宋体"/>
          <w:b/>
          <w:sz w:val="28"/>
          <w:szCs w:val="28"/>
        </w:rPr>
      </w:pPr>
      <w:r w:rsidRPr="002C0542">
        <w:rPr>
          <w:rFonts w:ascii="宋体" w:hAnsi="宋体"/>
          <w:b/>
          <w:sz w:val="28"/>
          <w:szCs w:val="28"/>
        </w:rPr>
        <w:t>1</w:t>
      </w:r>
      <w:r w:rsidRPr="002C0542">
        <w:rPr>
          <w:rFonts w:ascii="宋体" w:hAnsi="宋体" w:hint="eastAsia"/>
          <w:b/>
          <w:sz w:val="28"/>
          <w:szCs w:val="28"/>
        </w:rPr>
        <w:t>.校内实训基地</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hint="eastAsia"/>
          <w:sz w:val="24"/>
        </w:rPr>
        <w:t>我校广告设计专业投资300多万，购买新电脑350台，加上学校原有电脑150余台，分布在9个机房。各个机房的分布如下：</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hint="eastAsia"/>
          <w:sz w:val="24"/>
        </w:rPr>
        <w:lastRenderedPageBreak/>
        <w:t>1.1</w:t>
      </w:r>
      <w:r w:rsidRPr="002C0542">
        <w:rPr>
          <w:rFonts w:ascii="宋体" w:hAnsi="宋体"/>
          <w:sz w:val="24"/>
        </w:rPr>
        <w:t xml:space="preserve"> </w:t>
      </w:r>
      <w:r w:rsidRPr="002C0542">
        <w:rPr>
          <w:rFonts w:ascii="宋体" w:hAnsi="宋体" w:hint="eastAsia"/>
          <w:sz w:val="24"/>
        </w:rPr>
        <w:t>广告设计实训室（1一3机房）</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hint="eastAsia"/>
          <w:sz w:val="24"/>
        </w:rPr>
        <w:t>这三个机房主用于学习平面设计专业技能的学生，学习Photo shop CS6、FLASH CS6等平面设计软件。此机房可供55个人学习，为平面设计影视动画方向的学生增强设计的意识。该专业就业于许多广告设计公司，影视动画制作等。</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hint="eastAsia"/>
          <w:sz w:val="24"/>
        </w:rPr>
        <w:t>1.2</w:t>
      </w:r>
      <w:r w:rsidRPr="002C0542">
        <w:rPr>
          <w:rFonts w:ascii="宋体" w:hAnsi="宋体"/>
          <w:sz w:val="24"/>
        </w:rPr>
        <w:t xml:space="preserve"> </w:t>
      </w:r>
      <w:r w:rsidRPr="002C0542">
        <w:rPr>
          <w:rFonts w:ascii="宋体" w:hAnsi="宋体" w:hint="eastAsia"/>
          <w:sz w:val="24"/>
        </w:rPr>
        <w:t>影视动画设计室（4机房）</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hint="eastAsia"/>
          <w:sz w:val="24"/>
        </w:rPr>
        <w:t>此机房主要用于平面专业学生3DMAX影视动画制作，可供50个人学习。他们主要学习的科目有游戏模型、3DMAX三维建模、UI设计等等，通过该课程的学习，可以就业于动漫游戏行业、影视行业、建筑行业或广告设计。</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hint="eastAsia"/>
          <w:sz w:val="24"/>
        </w:rPr>
        <w:t>1.3</w:t>
      </w:r>
      <w:r w:rsidRPr="002C0542">
        <w:rPr>
          <w:rFonts w:ascii="宋体" w:hAnsi="宋体"/>
          <w:sz w:val="24"/>
        </w:rPr>
        <w:t xml:space="preserve"> </w:t>
      </w:r>
      <w:r w:rsidRPr="002C0542">
        <w:rPr>
          <w:rFonts w:ascii="宋体" w:hAnsi="宋体" w:hint="eastAsia"/>
          <w:sz w:val="24"/>
        </w:rPr>
        <w:t>基础教学实训室（5和6机房）</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hint="eastAsia"/>
          <w:sz w:val="24"/>
        </w:rPr>
        <w:t>这两个机房是用于计算机专业学生上专业课的机房，每个机房里面可供55个人学习，他们主要学习一些常用的办公自动化软件、发送电子邮件、上网基础知识以及上传下载发送文件等。主要为计算机专业的高一学生基础课学习。</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hint="eastAsia"/>
          <w:sz w:val="24"/>
        </w:rPr>
        <w:t>1.4</w:t>
      </w:r>
      <w:r w:rsidRPr="002C0542">
        <w:rPr>
          <w:rFonts w:ascii="宋体" w:hAnsi="宋体"/>
          <w:sz w:val="24"/>
        </w:rPr>
        <w:t xml:space="preserve"> </w:t>
      </w:r>
      <w:r w:rsidRPr="002C0542">
        <w:rPr>
          <w:rFonts w:ascii="宋体" w:hAnsi="宋体" w:hint="eastAsia"/>
          <w:sz w:val="24"/>
        </w:rPr>
        <w:t>综合实训室（7一9机房）</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hint="eastAsia"/>
          <w:sz w:val="24"/>
        </w:rPr>
        <w:t>这四个机房主用于学习平面设计专业学生的教学工作和综合实训，学习计算机专业办公软件、网络基础、数据库等学科。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1070"/>
        <w:gridCol w:w="1960"/>
        <w:gridCol w:w="900"/>
        <w:gridCol w:w="3154"/>
        <w:gridCol w:w="1122"/>
        <w:gridCol w:w="892"/>
      </w:tblGrid>
      <w:tr w:rsidR="002C0542" w:rsidRPr="002C0542">
        <w:tc>
          <w:tcPr>
            <w:tcW w:w="756" w:type="dxa"/>
          </w:tcPr>
          <w:p w:rsidR="00DC26FA" w:rsidRPr="002C0542" w:rsidRDefault="00DC26FA" w:rsidP="002C0542">
            <w:pPr>
              <w:adjustRightInd w:val="0"/>
              <w:snapToGrid w:val="0"/>
              <w:rPr>
                <w:szCs w:val="21"/>
              </w:rPr>
            </w:pPr>
            <w:r w:rsidRPr="002C0542">
              <w:rPr>
                <w:rFonts w:hint="eastAsia"/>
                <w:szCs w:val="21"/>
              </w:rPr>
              <w:t>序号</w:t>
            </w:r>
          </w:p>
        </w:tc>
        <w:tc>
          <w:tcPr>
            <w:tcW w:w="1070" w:type="dxa"/>
          </w:tcPr>
          <w:p w:rsidR="00DC26FA" w:rsidRPr="002C0542" w:rsidRDefault="00DC26FA" w:rsidP="002C0542">
            <w:pPr>
              <w:adjustRightInd w:val="0"/>
              <w:snapToGrid w:val="0"/>
              <w:rPr>
                <w:szCs w:val="21"/>
              </w:rPr>
            </w:pPr>
            <w:r w:rsidRPr="002C0542">
              <w:rPr>
                <w:rFonts w:hint="eastAsia"/>
                <w:szCs w:val="21"/>
              </w:rPr>
              <w:t>实训室名称</w:t>
            </w:r>
          </w:p>
        </w:tc>
        <w:tc>
          <w:tcPr>
            <w:tcW w:w="1960" w:type="dxa"/>
          </w:tcPr>
          <w:p w:rsidR="00DC26FA" w:rsidRPr="002C0542" w:rsidRDefault="00DC26FA" w:rsidP="002C0542">
            <w:pPr>
              <w:adjustRightInd w:val="0"/>
              <w:snapToGrid w:val="0"/>
              <w:rPr>
                <w:szCs w:val="21"/>
              </w:rPr>
            </w:pPr>
            <w:r w:rsidRPr="002C0542">
              <w:rPr>
                <w:rFonts w:hint="eastAsia"/>
                <w:szCs w:val="21"/>
              </w:rPr>
              <w:t>主要实训内容</w:t>
            </w:r>
          </w:p>
        </w:tc>
        <w:tc>
          <w:tcPr>
            <w:tcW w:w="900" w:type="dxa"/>
          </w:tcPr>
          <w:p w:rsidR="00DC26FA" w:rsidRPr="002C0542" w:rsidRDefault="00DC26FA" w:rsidP="002C0542">
            <w:pPr>
              <w:adjustRightInd w:val="0"/>
              <w:snapToGrid w:val="0"/>
              <w:rPr>
                <w:szCs w:val="21"/>
              </w:rPr>
            </w:pPr>
            <w:r w:rsidRPr="002C0542">
              <w:rPr>
                <w:rFonts w:hint="eastAsia"/>
                <w:szCs w:val="21"/>
              </w:rPr>
              <w:t>设备名称</w:t>
            </w:r>
          </w:p>
        </w:tc>
        <w:tc>
          <w:tcPr>
            <w:tcW w:w="3154" w:type="dxa"/>
          </w:tcPr>
          <w:p w:rsidR="00DC26FA" w:rsidRPr="002C0542" w:rsidRDefault="00DC26FA" w:rsidP="002C0542">
            <w:pPr>
              <w:adjustRightInd w:val="0"/>
              <w:snapToGrid w:val="0"/>
              <w:rPr>
                <w:szCs w:val="21"/>
              </w:rPr>
            </w:pPr>
            <w:r w:rsidRPr="002C0542">
              <w:rPr>
                <w:rFonts w:hint="eastAsia"/>
                <w:szCs w:val="21"/>
              </w:rPr>
              <w:t>设备主要功能（技术参数与要求）</w:t>
            </w:r>
          </w:p>
        </w:tc>
        <w:tc>
          <w:tcPr>
            <w:tcW w:w="1122" w:type="dxa"/>
          </w:tcPr>
          <w:p w:rsidR="00DC26FA" w:rsidRPr="002C0542" w:rsidRDefault="00DC26FA" w:rsidP="002C0542">
            <w:pPr>
              <w:adjustRightInd w:val="0"/>
              <w:snapToGrid w:val="0"/>
              <w:rPr>
                <w:szCs w:val="21"/>
              </w:rPr>
            </w:pPr>
            <w:r w:rsidRPr="002C0542">
              <w:rPr>
                <w:rFonts w:hint="eastAsia"/>
                <w:szCs w:val="21"/>
              </w:rPr>
              <w:t>数量（台</w:t>
            </w:r>
            <w:r w:rsidRPr="002C0542">
              <w:rPr>
                <w:rFonts w:hint="eastAsia"/>
                <w:szCs w:val="21"/>
              </w:rPr>
              <w:t>/</w:t>
            </w:r>
            <w:r w:rsidRPr="002C0542">
              <w:rPr>
                <w:rFonts w:hint="eastAsia"/>
                <w:szCs w:val="21"/>
              </w:rPr>
              <w:t>套）</w:t>
            </w:r>
          </w:p>
        </w:tc>
        <w:tc>
          <w:tcPr>
            <w:tcW w:w="892" w:type="dxa"/>
          </w:tcPr>
          <w:p w:rsidR="00DC26FA" w:rsidRPr="002C0542" w:rsidRDefault="00DC26FA" w:rsidP="002C0542">
            <w:pPr>
              <w:adjustRightInd w:val="0"/>
              <w:snapToGrid w:val="0"/>
              <w:rPr>
                <w:szCs w:val="21"/>
              </w:rPr>
            </w:pPr>
            <w:r w:rsidRPr="002C0542">
              <w:rPr>
                <w:rFonts w:hint="eastAsia"/>
                <w:szCs w:val="21"/>
              </w:rPr>
              <w:t>备注</w:t>
            </w:r>
          </w:p>
        </w:tc>
      </w:tr>
      <w:tr w:rsidR="002C0542" w:rsidRPr="002C0542">
        <w:tc>
          <w:tcPr>
            <w:tcW w:w="756" w:type="dxa"/>
            <w:vMerge w:val="restart"/>
            <w:vAlign w:val="center"/>
          </w:tcPr>
          <w:p w:rsidR="00DC26FA" w:rsidRPr="002C0542" w:rsidRDefault="00DC26FA" w:rsidP="002C0542">
            <w:pPr>
              <w:adjustRightInd w:val="0"/>
              <w:snapToGrid w:val="0"/>
              <w:jc w:val="center"/>
              <w:rPr>
                <w:szCs w:val="21"/>
              </w:rPr>
            </w:pPr>
            <w:r w:rsidRPr="002C0542">
              <w:rPr>
                <w:rFonts w:hint="eastAsia"/>
                <w:szCs w:val="21"/>
              </w:rPr>
              <w:t>1</w:t>
            </w:r>
          </w:p>
        </w:tc>
        <w:tc>
          <w:tcPr>
            <w:tcW w:w="1070" w:type="dxa"/>
            <w:vMerge w:val="restart"/>
            <w:vAlign w:val="center"/>
          </w:tcPr>
          <w:p w:rsidR="00DC26FA" w:rsidRPr="002C0542" w:rsidRDefault="00DC26FA" w:rsidP="002C0542">
            <w:pPr>
              <w:adjustRightInd w:val="0"/>
              <w:snapToGrid w:val="0"/>
              <w:jc w:val="center"/>
              <w:rPr>
                <w:szCs w:val="21"/>
              </w:rPr>
            </w:pPr>
            <w:r w:rsidRPr="002C0542">
              <w:rPr>
                <w:rFonts w:hint="eastAsia"/>
                <w:szCs w:val="21"/>
              </w:rPr>
              <w:t>微机室（三）</w:t>
            </w:r>
          </w:p>
          <w:p w:rsidR="00DC26FA" w:rsidRPr="002C0542" w:rsidRDefault="00DC26FA" w:rsidP="002C0542">
            <w:pPr>
              <w:adjustRightInd w:val="0"/>
              <w:snapToGrid w:val="0"/>
              <w:jc w:val="center"/>
              <w:rPr>
                <w:szCs w:val="21"/>
              </w:rPr>
            </w:pPr>
            <w:r w:rsidRPr="002C0542">
              <w:rPr>
                <w:rFonts w:hint="eastAsia"/>
                <w:szCs w:val="21"/>
              </w:rPr>
              <w:t>微机室（四）</w:t>
            </w:r>
          </w:p>
        </w:tc>
        <w:tc>
          <w:tcPr>
            <w:tcW w:w="1960" w:type="dxa"/>
            <w:vMerge w:val="restart"/>
          </w:tcPr>
          <w:p w:rsidR="00DC26FA" w:rsidRPr="002C0542" w:rsidRDefault="00DC26FA" w:rsidP="002C0542">
            <w:pPr>
              <w:adjustRightInd w:val="0"/>
              <w:snapToGrid w:val="0"/>
              <w:ind w:firstLineChars="100" w:firstLine="210"/>
              <w:rPr>
                <w:szCs w:val="21"/>
              </w:rPr>
            </w:pPr>
            <w:r w:rsidRPr="002C0542">
              <w:rPr>
                <w:rFonts w:hint="eastAsia"/>
                <w:szCs w:val="21"/>
              </w:rPr>
              <w:t>公共基础课：计算机应用基础</w:t>
            </w:r>
          </w:p>
          <w:p w:rsidR="00DC26FA" w:rsidRPr="002C0542" w:rsidRDefault="00DC26FA" w:rsidP="002C0542">
            <w:pPr>
              <w:adjustRightInd w:val="0"/>
              <w:snapToGrid w:val="0"/>
              <w:rPr>
                <w:szCs w:val="21"/>
              </w:rPr>
            </w:pPr>
          </w:p>
          <w:p w:rsidR="00DC26FA" w:rsidRPr="002C0542" w:rsidRDefault="00DC26FA" w:rsidP="002C0542">
            <w:pPr>
              <w:adjustRightInd w:val="0"/>
              <w:snapToGrid w:val="0"/>
              <w:ind w:firstLineChars="100" w:firstLine="210"/>
              <w:rPr>
                <w:szCs w:val="21"/>
              </w:rPr>
            </w:pPr>
            <w:r w:rsidRPr="002C0542">
              <w:rPr>
                <w:rFonts w:hint="eastAsia"/>
                <w:szCs w:val="21"/>
              </w:rPr>
              <w:t>专业核心课：常用工具软件、图形图像处理、网页美工、网页设计与制作、云技术、数据库</w:t>
            </w:r>
          </w:p>
          <w:p w:rsidR="00DC26FA" w:rsidRPr="002C0542" w:rsidRDefault="00DC26FA" w:rsidP="002C0542">
            <w:pPr>
              <w:adjustRightInd w:val="0"/>
              <w:snapToGrid w:val="0"/>
              <w:ind w:firstLineChars="200" w:firstLine="420"/>
              <w:rPr>
                <w:szCs w:val="21"/>
              </w:rPr>
            </w:pPr>
          </w:p>
          <w:p w:rsidR="00DC26FA" w:rsidRPr="002C0542" w:rsidRDefault="00DC26FA" w:rsidP="002C0542">
            <w:pPr>
              <w:adjustRightInd w:val="0"/>
              <w:snapToGrid w:val="0"/>
              <w:ind w:firstLineChars="100" w:firstLine="210"/>
              <w:rPr>
                <w:szCs w:val="21"/>
              </w:rPr>
            </w:pPr>
            <w:r w:rsidRPr="002C0542">
              <w:rPr>
                <w:rFonts w:hint="eastAsia"/>
                <w:szCs w:val="21"/>
              </w:rPr>
              <w:t>平面广告设计与制作专业（技能方向）课：桌面排版技术</w:t>
            </w:r>
          </w:p>
        </w:tc>
        <w:tc>
          <w:tcPr>
            <w:tcW w:w="900" w:type="dxa"/>
            <w:vMerge w:val="restart"/>
            <w:vAlign w:val="center"/>
          </w:tcPr>
          <w:p w:rsidR="00DC26FA" w:rsidRPr="002C0542" w:rsidRDefault="00DC26FA" w:rsidP="002C0542">
            <w:pPr>
              <w:adjustRightInd w:val="0"/>
              <w:snapToGrid w:val="0"/>
              <w:jc w:val="center"/>
              <w:rPr>
                <w:szCs w:val="21"/>
              </w:rPr>
            </w:pPr>
            <w:r w:rsidRPr="002C0542">
              <w:rPr>
                <w:rFonts w:hint="eastAsia"/>
                <w:szCs w:val="21"/>
              </w:rPr>
              <w:t>学生用计算机</w:t>
            </w:r>
          </w:p>
        </w:tc>
        <w:tc>
          <w:tcPr>
            <w:tcW w:w="3154" w:type="dxa"/>
          </w:tcPr>
          <w:p w:rsidR="00DC26FA" w:rsidRPr="002C0542" w:rsidRDefault="00DC26FA" w:rsidP="002C0542">
            <w:pPr>
              <w:adjustRightInd w:val="0"/>
              <w:snapToGrid w:val="0"/>
              <w:rPr>
                <w:szCs w:val="21"/>
              </w:rPr>
            </w:pPr>
            <w:r w:rsidRPr="002C0542">
              <w:rPr>
                <w:rFonts w:hint="eastAsia"/>
                <w:szCs w:val="21"/>
              </w:rPr>
              <w:t>CPU:</w:t>
            </w:r>
            <w:r w:rsidRPr="002C0542">
              <w:rPr>
                <w:rFonts w:hint="eastAsia"/>
                <w:szCs w:val="21"/>
              </w:rPr>
              <w:t>≥主流多核</w:t>
            </w:r>
          </w:p>
        </w:tc>
        <w:tc>
          <w:tcPr>
            <w:tcW w:w="1122" w:type="dxa"/>
            <w:vMerge w:val="restart"/>
            <w:vAlign w:val="center"/>
          </w:tcPr>
          <w:p w:rsidR="00DC26FA" w:rsidRPr="002C0542" w:rsidRDefault="00DC26FA" w:rsidP="002C0542">
            <w:pPr>
              <w:adjustRightInd w:val="0"/>
              <w:snapToGrid w:val="0"/>
              <w:jc w:val="center"/>
              <w:rPr>
                <w:szCs w:val="21"/>
              </w:rPr>
            </w:pPr>
            <w:r w:rsidRPr="002C0542">
              <w:rPr>
                <w:rFonts w:hint="eastAsia"/>
                <w:szCs w:val="21"/>
              </w:rPr>
              <w:t>50</w:t>
            </w: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内存</w:t>
            </w:r>
            <w:r w:rsidRPr="002C0542">
              <w:rPr>
                <w:rFonts w:hint="eastAsia"/>
                <w:szCs w:val="21"/>
              </w:rPr>
              <w:t>:</w:t>
            </w:r>
            <w:r w:rsidRPr="002C0542">
              <w:rPr>
                <w:rFonts w:hint="eastAsia"/>
                <w:szCs w:val="21"/>
              </w:rPr>
              <w:t>≥</w:t>
            </w:r>
            <w:r w:rsidRPr="002C0542">
              <w:rPr>
                <w:rFonts w:hint="eastAsia"/>
                <w:szCs w:val="21"/>
              </w:rPr>
              <w:t>2 GB</w:t>
            </w:r>
          </w:p>
        </w:tc>
        <w:tc>
          <w:tcPr>
            <w:tcW w:w="1122" w:type="dxa"/>
            <w:vMerge/>
            <w:vAlign w:val="center"/>
          </w:tcPr>
          <w:p w:rsidR="00DC26FA" w:rsidRPr="002C0542" w:rsidRDefault="00DC26FA" w:rsidP="002C0542">
            <w:pPr>
              <w:adjustRightInd w:val="0"/>
              <w:snapToGrid w:val="0"/>
              <w:ind w:firstLineChars="200" w:firstLine="420"/>
              <w:jc w:val="center"/>
              <w:rPr>
                <w:szCs w:val="21"/>
              </w:rPr>
            </w:pP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硬盘</w:t>
            </w:r>
            <w:r w:rsidRPr="002C0542">
              <w:rPr>
                <w:rFonts w:hint="eastAsia"/>
                <w:szCs w:val="21"/>
              </w:rPr>
              <w:t>:</w:t>
            </w:r>
            <w:r w:rsidRPr="002C0542">
              <w:rPr>
                <w:rFonts w:hint="eastAsia"/>
                <w:szCs w:val="21"/>
              </w:rPr>
              <w:t>≥</w:t>
            </w:r>
            <w:r w:rsidRPr="002C0542">
              <w:rPr>
                <w:rFonts w:hint="eastAsia"/>
                <w:szCs w:val="21"/>
              </w:rPr>
              <w:t>250 GB</w:t>
            </w:r>
          </w:p>
        </w:tc>
        <w:tc>
          <w:tcPr>
            <w:tcW w:w="1122" w:type="dxa"/>
            <w:vMerge/>
            <w:vAlign w:val="center"/>
          </w:tcPr>
          <w:p w:rsidR="00DC26FA" w:rsidRPr="002C0542" w:rsidRDefault="00DC26FA" w:rsidP="002C0542">
            <w:pPr>
              <w:adjustRightInd w:val="0"/>
              <w:snapToGrid w:val="0"/>
              <w:ind w:firstLineChars="200" w:firstLine="420"/>
              <w:jc w:val="center"/>
              <w:rPr>
                <w:szCs w:val="21"/>
              </w:rPr>
            </w:pP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集成显卡</w:t>
            </w:r>
          </w:p>
        </w:tc>
        <w:tc>
          <w:tcPr>
            <w:tcW w:w="1122" w:type="dxa"/>
            <w:vMerge/>
            <w:vAlign w:val="center"/>
          </w:tcPr>
          <w:p w:rsidR="00DC26FA" w:rsidRPr="002C0542" w:rsidRDefault="00DC26FA" w:rsidP="002C0542">
            <w:pPr>
              <w:adjustRightInd w:val="0"/>
              <w:snapToGrid w:val="0"/>
              <w:ind w:firstLineChars="200" w:firstLine="420"/>
              <w:jc w:val="center"/>
              <w:rPr>
                <w:szCs w:val="21"/>
              </w:rPr>
            </w:pP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显示器</w:t>
            </w:r>
            <w:r w:rsidRPr="002C0542">
              <w:rPr>
                <w:rFonts w:hint="eastAsia"/>
                <w:szCs w:val="21"/>
              </w:rPr>
              <w:t>:</w:t>
            </w:r>
            <w:r w:rsidRPr="002C0542">
              <w:rPr>
                <w:rFonts w:hint="eastAsia"/>
                <w:szCs w:val="21"/>
              </w:rPr>
              <w:t>分辨率≥</w:t>
            </w:r>
            <w:r w:rsidRPr="002C0542">
              <w:rPr>
                <w:rFonts w:hint="eastAsia"/>
                <w:szCs w:val="21"/>
              </w:rPr>
              <w:t>1 024x</w:t>
            </w:r>
            <w:r w:rsidRPr="002C0542">
              <w:rPr>
                <w:szCs w:val="21"/>
              </w:rPr>
              <w:t>768</w:t>
            </w:r>
          </w:p>
        </w:tc>
        <w:tc>
          <w:tcPr>
            <w:tcW w:w="1122" w:type="dxa"/>
            <w:vMerge/>
            <w:vAlign w:val="center"/>
          </w:tcPr>
          <w:p w:rsidR="00DC26FA" w:rsidRPr="002C0542" w:rsidRDefault="00DC26FA" w:rsidP="002C0542">
            <w:pPr>
              <w:adjustRightInd w:val="0"/>
              <w:snapToGrid w:val="0"/>
              <w:ind w:firstLineChars="200" w:firstLine="420"/>
              <w:jc w:val="center"/>
              <w:rPr>
                <w:szCs w:val="21"/>
              </w:rPr>
            </w:pP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网卡</w:t>
            </w:r>
            <w:r w:rsidRPr="002C0542">
              <w:rPr>
                <w:rFonts w:hint="eastAsia"/>
                <w:szCs w:val="21"/>
              </w:rPr>
              <w:t>:</w:t>
            </w:r>
            <w:r w:rsidRPr="002C0542">
              <w:rPr>
                <w:rFonts w:hint="eastAsia"/>
                <w:szCs w:val="21"/>
              </w:rPr>
              <w:t>≥</w:t>
            </w:r>
            <w:r w:rsidRPr="002C0542">
              <w:rPr>
                <w:rFonts w:hint="eastAsia"/>
                <w:szCs w:val="21"/>
              </w:rPr>
              <w:t>1</w:t>
            </w:r>
            <w:r w:rsidRPr="002C0542">
              <w:rPr>
                <w:rFonts w:hint="eastAsia"/>
                <w:szCs w:val="21"/>
              </w:rPr>
              <w:t>个</w:t>
            </w:r>
          </w:p>
        </w:tc>
        <w:tc>
          <w:tcPr>
            <w:tcW w:w="1122" w:type="dxa"/>
            <w:vMerge/>
            <w:vAlign w:val="center"/>
          </w:tcPr>
          <w:p w:rsidR="00DC26FA" w:rsidRPr="002C0542" w:rsidRDefault="00DC26FA" w:rsidP="002C0542">
            <w:pPr>
              <w:adjustRightInd w:val="0"/>
              <w:snapToGrid w:val="0"/>
              <w:ind w:firstLineChars="200" w:firstLine="420"/>
              <w:jc w:val="center"/>
              <w:rPr>
                <w:szCs w:val="21"/>
              </w:rPr>
            </w:pP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支持网络同传和硬盘保护</w:t>
            </w:r>
          </w:p>
        </w:tc>
        <w:tc>
          <w:tcPr>
            <w:tcW w:w="1122" w:type="dxa"/>
            <w:vMerge/>
            <w:vAlign w:val="center"/>
          </w:tcPr>
          <w:p w:rsidR="00DC26FA" w:rsidRPr="002C0542" w:rsidRDefault="00DC26FA" w:rsidP="002C0542">
            <w:pPr>
              <w:adjustRightInd w:val="0"/>
              <w:snapToGrid w:val="0"/>
              <w:ind w:firstLineChars="200" w:firstLine="420"/>
              <w:jc w:val="center"/>
              <w:rPr>
                <w:szCs w:val="21"/>
              </w:rPr>
            </w:pP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可选多媒体教学支持系统</w:t>
            </w:r>
          </w:p>
        </w:tc>
        <w:tc>
          <w:tcPr>
            <w:tcW w:w="1122" w:type="dxa"/>
            <w:vMerge/>
            <w:vAlign w:val="center"/>
          </w:tcPr>
          <w:p w:rsidR="00DC26FA" w:rsidRPr="002C0542" w:rsidRDefault="00DC26FA" w:rsidP="002C0542">
            <w:pPr>
              <w:adjustRightInd w:val="0"/>
              <w:snapToGrid w:val="0"/>
              <w:ind w:firstLineChars="200" w:firstLine="420"/>
              <w:jc w:val="center"/>
              <w:rPr>
                <w:szCs w:val="21"/>
              </w:rPr>
            </w:pP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耳机、麦克风</w:t>
            </w:r>
          </w:p>
        </w:tc>
        <w:tc>
          <w:tcPr>
            <w:tcW w:w="1122" w:type="dxa"/>
            <w:vMerge/>
            <w:vAlign w:val="center"/>
          </w:tcPr>
          <w:p w:rsidR="00DC26FA" w:rsidRPr="002C0542" w:rsidRDefault="00DC26FA" w:rsidP="002C0542">
            <w:pPr>
              <w:adjustRightInd w:val="0"/>
              <w:snapToGrid w:val="0"/>
              <w:ind w:firstLineChars="200" w:firstLine="420"/>
              <w:jc w:val="center"/>
              <w:rPr>
                <w:szCs w:val="21"/>
              </w:rPr>
            </w:pP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Align w:val="center"/>
          </w:tcPr>
          <w:p w:rsidR="00DC26FA" w:rsidRPr="002C0542" w:rsidRDefault="00DC26FA" w:rsidP="002C0542">
            <w:pPr>
              <w:adjustRightInd w:val="0"/>
              <w:snapToGrid w:val="0"/>
              <w:jc w:val="center"/>
              <w:rPr>
                <w:szCs w:val="21"/>
              </w:rPr>
            </w:pPr>
            <w:r w:rsidRPr="002C0542">
              <w:rPr>
                <w:rFonts w:hint="eastAsia"/>
                <w:szCs w:val="21"/>
              </w:rPr>
              <w:t>教师用计算机</w:t>
            </w:r>
          </w:p>
        </w:tc>
        <w:tc>
          <w:tcPr>
            <w:tcW w:w="3154" w:type="dxa"/>
            <w:vAlign w:val="center"/>
          </w:tcPr>
          <w:p w:rsidR="00DC26FA" w:rsidRPr="002C0542" w:rsidRDefault="00DC26FA" w:rsidP="002C0542">
            <w:pPr>
              <w:adjustRightInd w:val="0"/>
              <w:snapToGrid w:val="0"/>
              <w:jc w:val="center"/>
              <w:rPr>
                <w:szCs w:val="21"/>
              </w:rPr>
            </w:pPr>
            <w:r w:rsidRPr="002C0542">
              <w:rPr>
                <w:rFonts w:hint="eastAsia"/>
                <w:szCs w:val="21"/>
              </w:rPr>
              <w:t>同上</w:t>
            </w:r>
          </w:p>
        </w:tc>
        <w:tc>
          <w:tcPr>
            <w:tcW w:w="1122" w:type="dxa"/>
            <w:vAlign w:val="center"/>
          </w:tcPr>
          <w:p w:rsidR="00DC26FA" w:rsidRPr="002C0542" w:rsidRDefault="00DC26FA" w:rsidP="002C0542">
            <w:pPr>
              <w:adjustRightInd w:val="0"/>
              <w:snapToGrid w:val="0"/>
              <w:jc w:val="center"/>
              <w:rPr>
                <w:szCs w:val="21"/>
              </w:rPr>
            </w:pPr>
            <w:r w:rsidRPr="002C0542">
              <w:rPr>
                <w:rFonts w:hint="eastAsia"/>
                <w:szCs w:val="21"/>
              </w:rPr>
              <w:t>1</w:t>
            </w:r>
          </w:p>
        </w:tc>
        <w:tc>
          <w:tcPr>
            <w:tcW w:w="892" w:type="dxa"/>
            <w:vAlign w:val="center"/>
          </w:tcPr>
          <w:p w:rsidR="00DC26FA" w:rsidRPr="002C0542" w:rsidRDefault="00DC26FA" w:rsidP="002C0542">
            <w:pPr>
              <w:adjustRightInd w:val="0"/>
              <w:snapToGrid w:val="0"/>
              <w:ind w:firstLineChars="200" w:firstLine="420"/>
              <w:jc w:val="center"/>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val="restart"/>
            <w:vAlign w:val="center"/>
          </w:tcPr>
          <w:p w:rsidR="00DC26FA" w:rsidRPr="002C0542" w:rsidRDefault="00DC26FA" w:rsidP="002C0542">
            <w:pPr>
              <w:adjustRightInd w:val="0"/>
              <w:snapToGrid w:val="0"/>
              <w:jc w:val="center"/>
              <w:rPr>
                <w:szCs w:val="21"/>
              </w:rPr>
            </w:pPr>
            <w:r w:rsidRPr="002C0542">
              <w:rPr>
                <w:rFonts w:hint="eastAsia"/>
                <w:szCs w:val="21"/>
              </w:rPr>
              <w:t>软件</w:t>
            </w:r>
          </w:p>
        </w:tc>
        <w:tc>
          <w:tcPr>
            <w:tcW w:w="3154" w:type="dxa"/>
          </w:tcPr>
          <w:p w:rsidR="00DC26FA" w:rsidRPr="002C0542" w:rsidRDefault="00DC26FA" w:rsidP="002C0542">
            <w:pPr>
              <w:adjustRightInd w:val="0"/>
              <w:snapToGrid w:val="0"/>
              <w:rPr>
                <w:szCs w:val="21"/>
              </w:rPr>
            </w:pPr>
            <w:r w:rsidRPr="002C0542">
              <w:rPr>
                <w:rFonts w:hint="eastAsia"/>
                <w:szCs w:val="21"/>
              </w:rPr>
              <w:t>桌面操作系统</w:t>
            </w:r>
          </w:p>
        </w:tc>
        <w:tc>
          <w:tcPr>
            <w:tcW w:w="1122" w:type="dxa"/>
            <w:vMerge w:val="restart"/>
            <w:vAlign w:val="center"/>
          </w:tcPr>
          <w:p w:rsidR="00DC26FA" w:rsidRPr="002C0542" w:rsidRDefault="00DC26FA" w:rsidP="002C0542">
            <w:pPr>
              <w:adjustRightInd w:val="0"/>
              <w:snapToGrid w:val="0"/>
              <w:ind w:firstLineChars="200" w:firstLine="420"/>
              <w:jc w:val="center"/>
              <w:rPr>
                <w:szCs w:val="21"/>
              </w:rPr>
            </w:pPr>
          </w:p>
          <w:p w:rsidR="00DC26FA" w:rsidRPr="002C0542" w:rsidRDefault="00DC26FA" w:rsidP="002C0542">
            <w:pPr>
              <w:adjustRightInd w:val="0"/>
              <w:snapToGrid w:val="0"/>
              <w:ind w:firstLineChars="200" w:firstLine="420"/>
              <w:jc w:val="center"/>
              <w:rPr>
                <w:szCs w:val="21"/>
              </w:rPr>
            </w:pPr>
          </w:p>
          <w:p w:rsidR="00DC26FA" w:rsidRPr="002C0542" w:rsidRDefault="00DC26FA" w:rsidP="002C0542">
            <w:pPr>
              <w:adjustRightInd w:val="0"/>
              <w:snapToGrid w:val="0"/>
              <w:jc w:val="center"/>
              <w:rPr>
                <w:szCs w:val="21"/>
              </w:rPr>
            </w:pPr>
            <w:r w:rsidRPr="002C0542">
              <w:rPr>
                <w:rFonts w:hint="eastAsia"/>
                <w:szCs w:val="21"/>
              </w:rPr>
              <w:t>适量</w:t>
            </w: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Office</w:t>
            </w:r>
            <w:r w:rsidRPr="002C0542">
              <w:rPr>
                <w:rFonts w:hint="eastAsia"/>
                <w:szCs w:val="21"/>
              </w:rPr>
              <w:t>办公软件</w:t>
            </w:r>
          </w:p>
        </w:tc>
        <w:tc>
          <w:tcPr>
            <w:tcW w:w="1122" w:type="dxa"/>
            <w:vMerge/>
          </w:tcPr>
          <w:p w:rsidR="00DC26FA" w:rsidRPr="002C0542" w:rsidRDefault="00DC26FA" w:rsidP="002C0542">
            <w:pPr>
              <w:adjustRightInd w:val="0"/>
              <w:snapToGrid w:val="0"/>
              <w:ind w:firstLineChars="200" w:firstLine="420"/>
              <w:rPr>
                <w:szCs w:val="21"/>
              </w:rPr>
            </w:pP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常用工具软件</w:t>
            </w:r>
          </w:p>
        </w:tc>
        <w:tc>
          <w:tcPr>
            <w:tcW w:w="1122" w:type="dxa"/>
            <w:vMerge/>
          </w:tcPr>
          <w:p w:rsidR="00DC26FA" w:rsidRPr="002C0542" w:rsidRDefault="00DC26FA" w:rsidP="002C0542">
            <w:pPr>
              <w:adjustRightInd w:val="0"/>
              <w:snapToGrid w:val="0"/>
              <w:ind w:firstLineChars="200" w:firstLine="420"/>
              <w:rPr>
                <w:szCs w:val="21"/>
              </w:rPr>
            </w:pP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图形图像处理软件</w:t>
            </w:r>
          </w:p>
        </w:tc>
        <w:tc>
          <w:tcPr>
            <w:tcW w:w="1122" w:type="dxa"/>
            <w:vMerge/>
          </w:tcPr>
          <w:p w:rsidR="00DC26FA" w:rsidRPr="002C0542" w:rsidRDefault="00DC26FA" w:rsidP="002C0542">
            <w:pPr>
              <w:adjustRightInd w:val="0"/>
              <w:snapToGrid w:val="0"/>
              <w:ind w:firstLineChars="200" w:firstLine="420"/>
              <w:rPr>
                <w:szCs w:val="21"/>
              </w:rPr>
            </w:pP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多媒体制作软件</w:t>
            </w:r>
          </w:p>
        </w:tc>
        <w:tc>
          <w:tcPr>
            <w:tcW w:w="1122" w:type="dxa"/>
            <w:vMerge/>
          </w:tcPr>
          <w:p w:rsidR="00DC26FA" w:rsidRPr="002C0542" w:rsidRDefault="00DC26FA" w:rsidP="002C0542">
            <w:pPr>
              <w:adjustRightInd w:val="0"/>
              <w:snapToGrid w:val="0"/>
              <w:ind w:firstLineChars="200" w:firstLine="420"/>
              <w:rPr>
                <w:szCs w:val="21"/>
              </w:rPr>
            </w:pP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网页设计与制作软件</w:t>
            </w:r>
          </w:p>
        </w:tc>
        <w:tc>
          <w:tcPr>
            <w:tcW w:w="1122" w:type="dxa"/>
            <w:vMerge/>
          </w:tcPr>
          <w:p w:rsidR="00DC26FA" w:rsidRPr="002C0542" w:rsidRDefault="00DC26FA" w:rsidP="002C0542">
            <w:pPr>
              <w:adjustRightInd w:val="0"/>
              <w:snapToGrid w:val="0"/>
              <w:ind w:firstLineChars="200" w:firstLine="420"/>
              <w:rPr>
                <w:szCs w:val="21"/>
              </w:rPr>
            </w:pP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专业排版软件</w:t>
            </w:r>
          </w:p>
        </w:tc>
        <w:tc>
          <w:tcPr>
            <w:tcW w:w="1122" w:type="dxa"/>
            <w:vMerge/>
          </w:tcPr>
          <w:p w:rsidR="00DC26FA" w:rsidRPr="002C0542" w:rsidRDefault="00DC26FA" w:rsidP="002C0542">
            <w:pPr>
              <w:adjustRightInd w:val="0"/>
              <w:snapToGrid w:val="0"/>
              <w:ind w:firstLineChars="200" w:firstLine="420"/>
              <w:rPr>
                <w:szCs w:val="21"/>
              </w:rPr>
            </w:pP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虚拟机及相关系统镜像文件</w:t>
            </w:r>
          </w:p>
        </w:tc>
        <w:tc>
          <w:tcPr>
            <w:tcW w:w="1122" w:type="dxa"/>
            <w:vMerge/>
          </w:tcPr>
          <w:p w:rsidR="00DC26FA" w:rsidRPr="002C0542" w:rsidRDefault="00DC26FA" w:rsidP="002C0542">
            <w:pPr>
              <w:adjustRightInd w:val="0"/>
              <w:snapToGrid w:val="0"/>
              <w:ind w:firstLineChars="200" w:firstLine="420"/>
              <w:rPr>
                <w:szCs w:val="21"/>
              </w:rPr>
            </w:pP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val="restart"/>
            <w:vAlign w:val="center"/>
          </w:tcPr>
          <w:p w:rsidR="00DC26FA" w:rsidRPr="002C0542" w:rsidRDefault="00DC26FA" w:rsidP="002C0542">
            <w:pPr>
              <w:adjustRightInd w:val="0"/>
              <w:snapToGrid w:val="0"/>
              <w:jc w:val="center"/>
              <w:rPr>
                <w:szCs w:val="21"/>
              </w:rPr>
            </w:pPr>
            <w:r w:rsidRPr="002C0542">
              <w:rPr>
                <w:rFonts w:hint="eastAsia"/>
                <w:szCs w:val="21"/>
              </w:rPr>
              <w:t>2</w:t>
            </w:r>
          </w:p>
        </w:tc>
        <w:tc>
          <w:tcPr>
            <w:tcW w:w="1070" w:type="dxa"/>
            <w:vMerge w:val="restart"/>
            <w:vAlign w:val="center"/>
          </w:tcPr>
          <w:p w:rsidR="00DC26FA" w:rsidRPr="002C0542" w:rsidRDefault="00DC26FA" w:rsidP="002C0542">
            <w:pPr>
              <w:adjustRightInd w:val="0"/>
              <w:snapToGrid w:val="0"/>
              <w:rPr>
                <w:szCs w:val="21"/>
              </w:rPr>
            </w:pPr>
            <w:r w:rsidRPr="002C0542">
              <w:rPr>
                <w:rFonts w:hint="eastAsia"/>
                <w:szCs w:val="21"/>
              </w:rPr>
              <w:t>微机室（一）</w:t>
            </w:r>
          </w:p>
          <w:p w:rsidR="00DC26FA" w:rsidRPr="002C0542" w:rsidRDefault="00DC26FA" w:rsidP="002C0542">
            <w:pPr>
              <w:adjustRightInd w:val="0"/>
              <w:snapToGrid w:val="0"/>
              <w:rPr>
                <w:szCs w:val="21"/>
              </w:rPr>
            </w:pPr>
            <w:r w:rsidRPr="002C0542">
              <w:rPr>
                <w:rFonts w:hint="eastAsia"/>
                <w:szCs w:val="21"/>
              </w:rPr>
              <w:t>微机室</w:t>
            </w:r>
            <w:r w:rsidRPr="002C0542">
              <w:rPr>
                <w:rFonts w:hint="eastAsia"/>
                <w:szCs w:val="21"/>
              </w:rPr>
              <w:lastRenderedPageBreak/>
              <w:t>（八）</w:t>
            </w:r>
          </w:p>
          <w:p w:rsidR="00DC26FA" w:rsidRPr="002C0542" w:rsidRDefault="00DC26FA" w:rsidP="002C0542">
            <w:pPr>
              <w:adjustRightInd w:val="0"/>
              <w:snapToGrid w:val="0"/>
              <w:rPr>
                <w:szCs w:val="21"/>
              </w:rPr>
            </w:pPr>
            <w:r w:rsidRPr="002C0542">
              <w:rPr>
                <w:rFonts w:hint="eastAsia"/>
                <w:szCs w:val="21"/>
              </w:rPr>
              <w:t>微机室（九）</w:t>
            </w:r>
          </w:p>
        </w:tc>
        <w:tc>
          <w:tcPr>
            <w:tcW w:w="1960" w:type="dxa"/>
            <w:vMerge w:val="restart"/>
            <w:vAlign w:val="center"/>
          </w:tcPr>
          <w:p w:rsidR="00DC26FA" w:rsidRPr="002C0542" w:rsidRDefault="00DC26FA" w:rsidP="002C0542">
            <w:pPr>
              <w:adjustRightInd w:val="0"/>
              <w:snapToGrid w:val="0"/>
              <w:rPr>
                <w:szCs w:val="21"/>
              </w:rPr>
            </w:pPr>
            <w:r w:rsidRPr="002C0542">
              <w:rPr>
                <w:rFonts w:hint="eastAsia"/>
                <w:szCs w:val="21"/>
              </w:rPr>
              <w:lastRenderedPageBreak/>
              <w:t>专业核心课：</w:t>
            </w:r>
            <w:r w:rsidRPr="002C0542">
              <w:rPr>
                <w:rFonts w:hint="eastAsia"/>
                <w:szCs w:val="21"/>
              </w:rPr>
              <w:t>OFFICE</w:t>
            </w:r>
            <w:r w:rsidRPr="002C0542">
              <w:rPr>
                <w:rFonts w:hint="eastAsia"/>
                <w:szCs w:val="21"/>
              </w:rPr>
              <w:t>办公软件、二维动画设计软</w:t>
            </w:r>
            <w:r w:rsidRPr="002C0542">
              <w:rPr>
                <w:rFonts w:hint="eastAsia"/>
                <w:szCs w:val="21"/>
              </w:rPr>
              <w:lastRenderedPageBreak/>
              <w:t>件、图形图像处理</w:t>
            </w:r>
          </w:p>
          <w:p w:rsidR="00DC26FA" w:rsidRPr="002C0542" w:rsidRDefault="00DC26FA" w:rsidP="002C0542">
            <w:pPr>
              <w:adjustRightInd w:val="0"/>
              <w:snapToGrid w:val="0"/>
              <w:rPr>
                <w:szCs w:val="21"/>
              </w:rPr>
            </w:pPr>
          </w:p>
          <w:p w:rsidR="00DC26FA" w:rsidRPr="002C0542" w:rsidRDefault="00DC26FA" w:rsidP="002C0542">
            <w:pPr>
              <w:adjustRightInd w:val="0"/>
              <w:snapToGrid w:val="0"/>
              <w:rPr>
                <w:szCs w:val="21"/>
              </w:rPr>
            </w:pPr>
            <w:r w:rsidRPr="002C0542">
              <w:rPr>
                <w:rFonts w:hint="eastAsia"/>
                <w:szCs w:val="21"/>
              </w:rPr>
              <w:t>平面广告设计技能方向课：广告创意与制作</w:t>
            </w:r>
          </w:p>
        </w:tc>
        <w:tc>
          <w:tcPr>
            <w:tcW w:w="900" w:type="dxa"/>
            <w:vMerge w:val="restart"/>
          </w:tcPr>
          <w:p w:rsidR="00DC26FA" w:rsidRPr="002C0542" w:rsidRDefault="00DC26FA" w:rsidP="002C0542">
            <w:pPr>
              <w:adjustRightInd w:val="0"/>
              <w:snapToGrid w:val="0"/>
              <w:rPr>
                <w:szCs w:val="21"/>
              </w:rPr>
            </w:pPr>
            <w:r w:rsidRPr="002C0542">
              <w:rPr>
                <w:rFonts w:hint="eastAsia"/>
                <w:szCs w:val="21"/>
              </w:rPr>
              <w:lastRenderedPageBreak/>
              <w:t>数字媒体设备</w:t>
            </w:r>
          </w:p>
        </w:tc>
        <w:tc>
          <w:tcPr>
            <w:tcW w:w="3154" w:type="dxa"/>
          </w:tcPr>
          <w:p w:rsidR="00DC26FA" w:rsidRPr="002C0542" w:rsidRDefault="00DC26FA" w:rsidP="002C0542">
            <w:pPr>
              <w:adjustRightInd w:val="0"/>
              <w:snapToGrid w:val="0"/>
              <w:rPr>
                <w:szCs w:val="21"/>
              </w:rPr>
            </w:pPr>
            <w:r w:rsidRPr="002C0542">
              <w:rPr>
                <w:rFonts w:hint="eastAsia"/>
                <w:szCs w:val="21"/>
              </w:rPr>
              <w:t>数码相机、数码摄像机</w:t>
            </w:r>
          </w:p>
        </w:tc>
        <w:tc>
          <w:tcPr>
            <w:tcW w:w="1122" w:type="dxa"/>
            <w:vAlign w:val="center"/>
          </w:tcPr>
          <w:p w:rsidR="00DC26FA" w:rsidRPr="002C0542" w:rsidRDefault="00DC26FA" w:rsidP="002C0542">
            <w:pPr>
              <w:adjustRightInd w:val="0"/>
              <w:snapToGrid w:val="0"/>
              <w:jc w:val="center"/>
              <w:rPr>
                <w:szCs w:val="21"/>
              </w:rPr>
            </w:pPr>
            <w:r w:rsidRPr="002C0542">
              <w:rPr>
                <w:rFonts w:hint="eastAsia"/>
                <w:szCs w:val="21"/>
              </w:rPr>
              <w:t>10</w:t>
            </w: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灯光、背景布、静物台</w:t>
            </w:r>
          </w:p>
        </w:tc>
        <w:tc>
          <w:tcPr>
            <w:tcW w:w="1122" w:type="dxa"/>
            <w:vAlign w:val="center"/>
          </w:tcPr>
          <w:p w:rsidR="00DC26FA" w:rsidRPr="002C0542" w:rsidRDefault="00DC26FA" w:rsidP="002C0542">
            <w:pPr>
              <w:adjustRightInd w:val="0"/>
              <w:snapToGrid w:val="0"/>
              <w:jc w:val="center"/>
              <w:rPr>
                <w:szCs w:val="21"/>
              </w:rPr>
            </w:pPr>
            <w:r w:rsidRPr="002C0542">
              <w:rPr>
                <w:rFonts w:hint="eastAsia"/>
                <w:szCs w:val="21"/>
              </w:rPr>
              <w:t>1</w:t>
            </w:r>
            <w:r w:rsidRPr="002C0542">
              <w:rPr>
                <w:rFonts w:hint="eastAsia"/>
                <w:szCs w:val="21"/>
              </w:rPr>
              <w:t>套</w:t>
            </w: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tcPr>
          <w:p w:rsidR="00DC26FA" w:rsidRPr="002C0542" w:rsidRDefault="00DC26FA" w:rsidP="002C0542">
            <w:pPr>
              <w:adjustRightInd w:val="0"/>
              <w:snapToGrid w:val="0"/>
              <w:rPr>
                <w:szCs w:val="21"/>
              </w:rPr>
            </w:pPr>
            <w:r w:rsidRPr="002C0542">
              <w:rPr>
                <w:rFonts w:hint="eastAsia"/>
                <w:szCs w:val="21"/>
              </w:rPr>
              <w:t>数码照</w:t>
            </w:r>
            <w:r w:rsidRPr="002C0542">
              <w:rPr>
                <w:rFonts w:hint="eastAsia"/>
                <w:szCs w:val="21"/>
              </w:rPr>
              <w:lastRenderedPageBreak/>
              <w:t>片洗印设备</w:t>
            </w:r>
          </w:p>
        </w:tc>
        <w:tc>
          <w:tcPr>
            <w:tcW w:w="3154" w:type="dxa"/>
          </w:tcPr>
          <w:p w:rsidR="00DC26FA" w:rsidRPr="002C0542" w:rsidRDefault="00DC26FA" w:rsidP="002C0542">
            <w:pPr>
              <w:adjustRightInd w:val="0"/>
              <w:snapToGrid w:val="0"/>
              <w:ind w:firstLineChars="200" w:firstLine="420"/>
              <w:rPr>
                <w:szCs w:val="21"/>
              </w:rPr>
            </w:pPr>
          </w:p>
        </w:tc>
        <w:tc>
          <w:tcPr>
            <w:tcW w:w="1122" w:type="dxa"/>
            <w:vAlign w:val="center"/>
          </w:tcPr>
          <w:p w:rsidR="00DC26FA" w:rsidRPr="002C0542" w:rsidRDefault="00DC26FA" w:rsidP="002C0542">
            <w:pPr>
              <w:adjustRightInd w:val="0"/>
              <w:snapToGrid w:val="0"/>
              <w:jc w:val="center"/>
              <w:rPr>
                <w:szCs w:val="21"/>
              </w:rPr>
            </w:pPr>
            <w:r w:rsidRPr="002C0542">
              <w:rPr>
                <w:rFonts w:hint="eastAsia"/>
                <w:szCs w:val="21"/>
              </w:rPr>
              <w:t>1</w:t>
            </w:r>
          </w:p>
        </w:tc>
        <w:tc>
          <w:tcPr>
            <w:tcW w:w="892" w:type="dxa"/>
          </w:tcPr>
          <w:p w:rsidR="00DC26FA" w:rsidRPr="002C0542" w:rsidRDefault="00DC26FA" w:rsidP="002C0542">
            <w:pPr>
              <w:adjustRightInd w:val="0"/>
              <w:snapToGrid w:val="0"/>
              <w:rPr>
                <w:szCs w:val="21"/>
              </w:rPr>
            </w:pPr>
            <w:r w:rsidRPr="002C0542">
              <w:rPr>
                <w:rFonts w:hint="eastAsia"/>
                <w:szCs w:val="21"/>
              </w:rPr>
              <w:t>可选</w:t>
            </w: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val="restart"/>
            <w:vAlign w:val="center"/>
          </w:tcPr>
          <w:p w:rsidR="00DC26FA" w:rsidRPr="002C0542" w:rsidRDefault="00DC26FA" w:rsidP="002C0542">
            <w:pPr>
              <w:adjustRightInd w:val="0"/>
              <w:snapToGrid w:val="0"/>
              <w:jc w:val="center"/>
              <w:rPr>
                <w:szCs w:val="21"/>
              </w:rPr>
            </w:pPr>
            <w:r w:rsidRPr="002C0542">
              <w:rPr>
                <w:rFonts w:hint="eastAsia"/>
                <w:szCs w:val="21"/>
              </w:rPr>
              <w:t>演示用计算机</w:t>
            </w:r>
          </w:p>
        </w:tc>
        <w:tc>
          <w:tcPr>
            <w:tcW w:w="3154" w:type="dxa"/>
          </w:tcPr>
          <w:p w:rsidR="00DC26FA" w:rsidRPr="002C0542" w:rsidRDefault="00DC26FA" w:rsidP="002C0542">
            <w:pPr>
              <w:adjustRightInd w:val="0"/>
              <w:snapToGrid w:val="0"/>
              <w:rPr>
                <w:szCs w:val="21"/>
              </w:rPr>
            </w:pPr>
            <w:r w:rsidRPr="002C0542">
              <w:rPr>
                <w:rFonts w:hint="eastAsia"/>
                <w:szCs w:val="21"/>
              </w:rPr>
              <w:t>CPU:</w:t>
            </w:r>
            <w:r w:rsidRPr="002C0542">
              <w:rPr>
                <w:rFonts w:hint="eastAsia"/>
                <w:szCs w:val="21"/>
              </w:rPr>
              <w:t>≥主流多核</w:t>
            </w:r>
          </w:p>
        </w:tc>
        <w:tc>
          <w:tcPr>
            <w:tcW w:w="1122" w:type="dxa"/>
            <w:vMerge w:val="restart"/>
            <w:vAlign w:val="center"/>
          </w:tcPr>
          <w:p w:rsidR="00DC26FA" w:rsidRPr="002C0542" w:rsidRDefault="00DC26FA" w:rsidP="002C0542">
            <w:pPr>
              <w:adjustRightInd w:val="0"/>
              <w:snapToGrid w:val="0"/>
              <w:jc w:val="center"/>
              <w:rPr>
                <w:szCs w:val="21"/>
              </w:rPr>
            </w:pPr>
            <w:r w:rsidRPr="002C0542">
              <w:rPr>
                <w:rFonts w:hint="eastAsia"/>
                <w:szCs w:val="21"/>
              </w:rPr>
              <w:t>1</w:t>
            </w: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内存</w:t>
            </w:r>
            <w:r w:rsidRPr="002C0542">
              <w:rPr>
                <w:rFonts w:hint="eastAsia"/>
                <w:szCs w:val="21"/>
              </w:rPr>
              <w:t>:</w:t>
            </w:r>
            <w:r w:rsidRPr="002C0542">
              <w:rPr>
                <w:rFonts w:hint="eastAsia"/>
                <w:szCs w:val="21"/>
              </w:rPr>
              <w:t>≥</w:t>
            </w:r>
            <w:r w:rsidRPr="002C0542">
              <w:rPr>
                <w:rFonts w:hint="eastAsia"/>
                <w:szCs w:val="21"/>
              </w:rPr>
              <w:t>2 GB</w:t>
            </w:r>
          </w:p>
        </w:tc>
        <w:tc>
          <w:tcPr>
            <w:tcW w:w="1122" w:type="dxa"/>
            <w:vMerge/>
            <w:vAlign w:val="center"/>
          </w:tcPr>
          <w:p w:rsidR="00DC26FA" w:rsidRPr="002C0542" w:rsidRDefault="00DC26FA" w:rsidP="002C0542">
            <w:pPr>
              <w:adjustRightInd w:val="0"/>
              <w:snapToGrid w:val="0"/>
              <w:ind w:firstLineChars="200" w:firstLine="420"/>
              <w:jc w:val="center"/>
              <w:rPr>
                <w:szCs w:val="21"/>
              </w:rPr>
            </w:pP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硬盘</w:t>
            </w:r>
            <w:r w:rsidRPr="002C0542">
              <w:rPr>
                <w:rFonts w:hint="eastAsia"/>
                <w:szCs w:val="21"/>
              </w:rPr>
              <w:t>:</w:t>
            </w:r>
            <w:r w:rsidRPr="002C0542">
              <w:rPr>
                <w:rFonts w:hint="eastAsia"/>
                <w:szCs w:val="21"/>
              </w:rPr>
              <w:t>≥</w:t>
            </w:r>
            <w:r w:rsidRPr="002C0542">
              <w:rPr>
                <w:rFonts w:hint="eastAsia"/>
                <w:szCs w:val="21"/>
              </w:rPr>
              <w:t>500 GB</w:t>
            </w:r>
          </w:p>
        </w:tc>
        <w:tc>
          <w:tcPr>
            <w:tcW w:w="1122" w:type="dxa"/>
            <w:vMerge/>
            <w:vAlign w:val="center"/>
          </w:tcPr>
          <w:p w:rsidR="00DC26FA" w:rsidRPr="002C0542" w:rsidRDefault="00DC26FA" w:rsidP="002C0542">
            <w:pPr>
              <w:adjustRightInd w:val="0"/>
              <w:snapToGrid w:val="0"/>
              <w:ind w:firstLineChars="200" w:firstLine="420"/>
              <w:jc w:val="center"/>
              <w:rPr>
                <w:szCs w:val="21"/>
              </w:rPr>
            </w:pP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集成显卡</w:t>
            </w:r>
          </w:p>
        </w:tc>
        <w:tc>
          <w:tcPr>
            <w:tcW w:w="1122" w:type="dxa"/>
            <w:vMerge/>
            <w:vAlign w:val="center"/>
          </w:tcPr>
          <w:p w:rsidR="00DC26FA" w:rsidRPr="002C0542" w:rsidRDefault="00DC26FA" w:rsidP="002C0542">
            <w:pPr>
              <w:adjustRightInd w:val="0"/>
              <w:snapToGrid w:val="0"/>
              <w:ind w:firstLineChars="200" w:firstLine="420"/>
              <w:jc w:val="center"/>
              <w:rPr>
                <w:szCs w:val="21"/>
              </w:rPr>
            </w:pP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显示器</w:t>
            </w:r>
            <w:r w:rsidRPr="002C0542">
              <w:rPr>
                <w:rFonts w:hint="eastAsia"/>
                <w:szCs w:val="21"/>
              </w:rPr>
              <w:t>:</w:t>
            </w:r>
            <w:r w:rsidRPr="002C0542">
              <w:rPr>
                <w:rFonts w:hint="eastAsia"/>
                <w:szCs w:val="21"/>
              </w:rPr>
              <w:t>分辨率≥</w:t>
            </w:r>
            <w:r w:rsidRPr="002C0542">
              <w:rPr>
                <w:rFonts w:hint="eastAsia"/>
                <w:szCs w:val="21"/>
              </w:rPr>
              <w:t>1 920x 1</w:t>
            </w:r>
            <w:r w:rsidRPr="002C0542">
              <w:rPr>
                <w:szCs w:val="21"/>
              </w:rPr>
              <w:t>080</w:t>
            </w:r>
          </w:p>
        </w:tc>
        <w:tc>
          <w:tcPr>
            <w:tcW w:w="1122" w:type="dxa"/>
            <w:vMerge/>
            <w:vAlign w:val="center"/>
          </w:tcPr>
          <w:p w:rsidR="00DC26FA" w:rsidRPr="002C0542" w:rsidRDefault="00DC26FA" w:rsidP="002C0542">
            <w:pPr>
              <w:adjustRightInd w:val="0"/>
              <w:snapToGrid w:val="0"/>
              <w:ind w:firstLineChars="200" w:firstLine="420"/>
              <w:jc w:val="center"/>
              <w:rPr>
                <w:szCs w:val="21"/>
              </w:rPr>
            </w:pP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网卡</w:t>
            </w:r>
            <w:r w:rsidRPr="002C0542">
              <w:rPr>
                <w:rFonts w:hint="eastAsia"/>
                <w:szCs w:val="21"/>
              </w:rPr>
              <w:t>:</w:t>
            </w:r>
            <w:r w:rsidRPr="002C0542">
              <w:rPr>
                <w:rFonts w:hint="eastAsia"/>
                <w:szCs w:val="21"/>
              </w:rPr>
              <w:t>≥</w:t>
            </w:r>
            <w:r w:rsidRPr="002C0542">
              <w:rPr>
                <w:rFonts w:hint="eastAsia"/>
                <w:szCs w:val="21"/>
              </w:rPr>
              <w:t>l</w:t>
            </w:r>
            <w:r w:rsidRPr="002C0542">
              <w:rPr>
                <w:rFonts w:hint="eastAsia"/>
                <w:szCs w:val="21"/>
              </w:rPr>
              <w:t>个</w:t>
            </w:r>
          </w:p>
        </w:tc>
        <w:tc>
          <w:tcPr>
            <w:tcW w:w="1122" w:type="dxa"/>
            <w:vMerge/>
            <w:vAlign w:val="center"/>
          </w:tcPr>
          <w:p w:rsidR="00DC26FA" w:rsidRPr="002C0542" w:rsidRDefault="00DC26FA" w:rsidP="002C0542">
            <w:pPr>
              <w:adjustRightInd w:val="0"/>
              <w:snapToGrid w:val="0"/>
              <w:ind w:firstLineChars="200" w:firstLine="420"/>
              <w:jc w:val="center"/>
              <w:rPr>
                <w:szCs w:val="21"/>
              </w:rPr>
            </w:pP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支持网络同传和硬盘保护</w:t>
            </w:r>
          </w:p>
        </w:tc>
        <w:tc>
          <w:tcPr>
            <w:tcW w:w="1122" w:type="dxa"/>
            <w:vMerge/>
            <w:vAlign w:val="center"/>
          </w:tcPr>
          <w:p w:rsidR="00DC26FA" w:rsidRPr="002C0542" w:rsidRDefault="00DC26FA" w:rsidP="002C0542">
            <w:pPr>
              <w:adjustRightInd w:val="0"/>
              <w:snapToGrid w:val="0"/>
              <w:ind w:firstLineChars="200" w:firstLine="420"/>
              <w:jc w:val="center"/>
              <w:rPr>
                <w:szCs w:val="21"/>
              </w:rPr>
            </w:pP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耳机、麦克风</w:t>
            </w:r>
            <w:r w:rsidRPr="002C0542">
              <w:rPr>
                <w:rFonts w:hint="eastAsia"/>
                <w:szCs w:val="21"/>
              </w:rPr>
              <w:t>.</w:t>
            </w:r>
          </w:p>
        </w:tc>
        <w:tc>
          <w:tcPr>
            <w:tcW w:w="1122" w:type="dxa"/>
            <w:vMerge/>
            <w:vAlign w:val="center"/>
          </w:tcPr>
          <w:p w:rsidR="00DC26FA" w:rsidRPr="002C0542" w:rsidRDefault="00DC26FA" w:rsidP="002C0542">
            <w:pPr>
              <w:adjustRightInd w:val="0"/>
              <w:snapToGrid w:val="0"/>
              <w:ind w:firstLineChars="200" w:firstLine="420"/>
              <w:jc w:val="center"/>
              <w:rPr>
                <w:szCs w:val="21"/>
              </w:rPr>
            </w:pP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val="restart"/>
            <w:vAlign w:val="center"/>
          </w:tcPr>
          <w:p w:rsidR="00DC26FA" w:rsidRPr="002C0542" w:rsidRDefault="00DC26FA" w:rsidP="002C0542">
            <w:pPr>
              <w:adjustRightInd w:val="0"/>
              <w:snapToGrid w:val="0"/>
              <w:jc w:val="center"/>
              <w:rPr>
                <w:szCs w:val="21"/>
              </w:rPr>
            </w:pPr>
            <w:r w:rsidRPr="002C0542">
              <w:rPr>
                <w:rFonts w:hint="eastAsia"/>
                <w:szCs w:val="21"/>
              </w:rPr>
              <w:t>高清投影仪</w:t>
            </w:r>
          </w:p>
        </w:tc>
        <w:tc>
          <w:tcPr>
            <w:tcW w:w="3154" w:type="dxa"/>
          </w:tcPr>
          <w:p w:rsidR="00DC26FA" w:rsidRPr="002C0542" w:rsidRDefault="00DC26FA" w:rsidP="002C0542">
            <w:pPr>
              <w:adjustRightInd w:val="0"/>
              <w:snapToGrid w:val="0"/>
              <w:rPr>
                <w:szCs w:val="21"/>
              </w:rPr>
            </w:pPr>
            <w:r w:rsidRPr="002C0542">
              <w:rPr>
                <w:rFonts w:hint="eastAsia"/>
                <w:szCs w:val="21"/>
              </w:rPr>
              <w:t>分辨率≥</w:t>
            </w:r>
            <w:r w:rsidRPr="002C0542">
              <w:rPr>
                <w:rFonts w:hint="eastAsia"/>
                <w:szCs w:val="21"/>
              </w:rPr>
              <w:t>1 080 P</w:t>
            </w:r>
          </w:p>
        </w:tc>
        <w:tc>
          <w:tcPr>
            <w:tcW w:w="1122" w:type="dxa"/>
            <w:vMerge w:val="restart"/>
            <w:vAlign w:val="center"/>
          </w:tcPr>
          <w:p w:rsidR="00DC26FA" w:rsidRPr="002C0542" w:rsidRDefault="00DC26FA" w:rsidP="002C0542">
            <w:pPr>
              <w:adjustRightInd w:val="0"/>
              <w:snapToGrid w:val="0"/>
              <w:jc w:val="center"/>
              <w:rPr>
                <w:szCs w:val="21"/>
              </w:rPr>
            </w:pPr>
            <w:r w:rsidRPr="002C0542">
              <w:rPr>
                <w:rFonts w:hint="eastAsia"/>
                <w:szCs w:val="21"/>
              </w:rPr>
              <w:t>1</w:t>
            </w: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光通量≥</w:t>
            </w:r>
            <w:r w:rsidRPr="002C0542">
              <w:rPr>
                <w:rFonts w:hint="eastAsia"/>
                <w:szCs w:val="21"/>
              </w:rPr>
              <w:t>3 000 Im</w:t>
            </w:r>
          </w:p>
        </w:tc>
        <w:tc>
          <w:tcPr>
            <w:tcW w:w="1122" w:type="dxa"/>
            <w:vMerge/>
            <w:vAlign w:val="center"/>
          </w:tcPr>
          <w:p w:rsidR="00DC26FA" w:rsidRPr="002C0542" w:rsidRDefault="00DC26FA" w:rsidP="002C0542">
            <w:pPr>
              <w:adjustRightInd w:val="0"/>
              <w:snapToGrid w:val="0"/>
              <w:ind w:firstLineChars="200" w:firstLine="420"/>
              <w:jc w:val="center"/>
              <w:rPr>
                <w:szCs w:val="21"/>
              </w:rPr>
            </w:pP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对比度≥</w:t>
            </w:r>
            <w:r w:rsidRPr="002C0542">
              <w:rPr>
                <w:rFonts w:hint="eastAsia"/>
                <w:szCs w:val="21"/>
              </w:rPr>
              <w:t>400: 1</w:t>
            </w:r>
          </w:p>
        </w:tc>
        <w:tc>
          <w:tcPr>
            <w:tcW w:w="1122" w:type="dxa"/>
            <w:vMerge/>
            <w:vAlign w:val="center"/>
          </w:tcPr>
          <w:p w:rsidR="00DC26FA" w:rsidRPr="002C0542" w:rsidRDefault="00DC26FA" w:rsidP="002C0542">
            <w:pPr>
              <w:adjustRightInd w:val="0"/>
              <w:snapToGrid w:val="0"/>
              <w:ind w:firstLineChars="200" w:firstLine="420"/>
              <w:jc w:val="center"/>
              <w:rPr>
                <w:szCs w:val="21"/>
              </w:rPr>
            </w:pP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配套幕布或电子白板≥</w:t>
            </w:r>
            <w:r w:rsidRPr="002C0542">
              <w:rPr>
                <w:rFonts w:hint="eastAsia"/>
                <w:szCs w:val="21"/>
              </w:rPr>
              <w:t>70</w:t>
            </w:r>
            <w:r w:rsidRPr="002C0542">
              <w:rPr>
                <w:rFonts w:hint="eastAsia"/>
                <w:szCs w:val="21"/>
              </w:rPr>
              <w:t>英寸</w:t>
            </w:r>
          </w:p>
        </w:tc>
        <w:tc>
          <w:tcPr>
            <w:tcW w:w="1122" w:type="dxa"/>
            <w:vMerge/>
            <w:vAlign w:val="center"/>
          </w:tcPr>
          <w:p w:rsidR="00DC26FA" w:rsidRPr="002C0542" w:rsidRDefault="00DC26FA" w:rsidP="002C0542">
            <w:pPr>
              <w:adjustRightInd w:val="0"/>
              <w:snapToGrid w:val="0"/>
              <w:ind w:firstLineChars="200" w:firstLine="420"/>
              <w:jc w:val="center"/>
              <w:rPr>
                <w:szCs w:val="21"/>
              </w:rPr>
            </w:pP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val="restart"/>
          </w:tcPr>
          <w:p w:rsidR="00DC26FA" w:rsidRPr="002C0542" w:rsidRDefault="00DC26FA" w:rsidP="002C0542">
            <w:pPr>
              <w:adjustRightInd w:val="0"/>
              <w:snapToGrid w:val="0"/>
              <w:rPr>
                <w:szCs w:val="21"/>
              </w:rPr>
            </w:pPr>
            <w:r w:rsidRPr="002C0542">
              <w:rPr>
                <w:rFonts w:hint="eastAsia"/>
                <w:szCs w:val="21"/>
              </w:rPr>
              <w:t>彩色喷墨打印机</w:t>
            </w:r>
          </w:p>
        </w:tc>
        <w:tc>
          <w:tcPr>
            <w:tcW w:w="3154" w:type="dxa"/>
          </w:tcPr>
          <w:p w:rsidR="00DC26FA" w:rsidRPr="002C0542" w:rsidRDefault="00DC26FA" w:rsidP="002C0542">
            <w:pPr>
              <w:adjustRightInd w:val="0"/>
              <w:snapToGrid w:val="0"/>
              <w:rPr>
                <w:szCs w:val="21"/>
              </w:rPr>
            </w:pPr>
            <w:r w:rsidRPr="002C0542">
              <w:rPr>
                <w:rFonts w:hint="eastAsia"/>
                <w:szCs w:val="21"/>
              </w:rPr>
              <w:t>分辨率</w:t>
            </w:r>
            <w:r w:rsidRPr="002C0542">
              <w:rPr>
                <w:rFonts w:hint="eastAsia"/>
                <w:szCs w:val="21"/>
              </w:rPr>
              <w:t>:</w:t>
            </w:r>
            <w:r w:rsidRPr="002C0542">
              <w:rPr>
                <w:rFonts w:hint="eastAsia"/>
                <w:szCs w:val="21"/>
              </w:rPr>
              <w:t>≥</w:t>
            </w:r>
            <w:r w:rsidRPr="002C0542">
              <w:rPr>
                <w:rFonts w:hint="eastAsia"/>
                <w:szCs w:val="21"/>
              </w:rPr>
              <w:t>1 200x 1200 dpi</w:t>
            </w:r>
          </w:p>
        </w:tc>
        <w:tc>
          <w:tcPr>
            <w:tcW w:w="1122" w:type="dxa"/>
            <w:vMerge w:val="restart"/>
            <w:vAlign w:val="center"/>
          </w:tcPr>
          <w:p w:rsidR="00DC26FA" w:rsidRPr="002C0542" w:rsidRDefault="00DC26FA" w:rsidP="002C0542">
            <w:pPr>
              <w:adjustRightInd w:val="0"/>
              <w:snapToGrid w:val="0"/>
              <w:jc w:val="center"/>
              <w:rPr>
                <w:szCs w:val="21"/>
              </w:rPr>
            </w:pPr>
            <w:r w:rsidRPr="002C0542">
              <w:rPr>
                <w:rFonts w:hint="eastAsia"/>
                <w:szCs w:val="21"/>
              </w:rPr>
              <w:t>1</w:t>
            </w: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可打印照片纸</w:t>
            </w:r>
          </w:p>
        </w:tc>
        <w:tc>
          <w:tcPr>
            <w:tcW w:w="1122" w:type="dxa"/>
            <w:vMerge/>
          </w:tcPr>
          <w:p w:rsidR="00DC26FA" w:rsidRPr="002C0542" w:rsidRDefault="00DC26FA" w:rsidP="002C0542">
            <w:pPr>
              <w:adjustRightInd w:val="0"/>
              <w:snapToGrid w:val="0"/>
              <w:ind w:firstLineChars="200" w:firstLine="420"/>
              <w:rPr>
                <w:szCs w:val="21"/>
              </w:rPr>
            </w:pP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幅面</w:t>
            </w:r>
            <w:r w:rsidRPr="002C0542">
              <w:rPr>
                <w:rFonts w:hint="eastAsia"/>
                <w:szCs w:val="21"/>
              </w:rPr>
              <w:t>:</w:t>
            </w:r>
            <w:r w:rsidRPr="002C0542">
              <w:rPr>
                <w:rFonts w:hint="eastAsia"/>
                <w:szCs w:val="21"/>
              </w:rPr>
              <w:t>≥</w:t>
            </w:r>
            <w:r w:rsidRPr="002C0542">
              <w:rPr>
                <w:rFonts w:hint="eastAsia"/>
                <w:szCs w:val="21"/>
              </w:rPr>
              <w:t>A4</w:t>
            </w:r>
          </w:p>
        </w:tc>
        <w:tc>
          <w:tcPr>
            <w:tcW w:w="1122" w:type="dxa"/>
            <w:vMerge/>
          </w:tcPr>
          <w:p w:rsidR="00DC26FA" w:rsidRPr="002C0542" w:rsidRDefault="00DC26FA" w:rsidP="002C0542">
            <w:pPr>
              <w:adjustRightInd w:val="0"/>
              <w:snapToGrid w:val="0"/>
              <w:ind w:firstLineChars="200" w:firstLine="420"/>
              <w:rPr>
                <w:szCs w:val="21"/>
              </w:rPr>
            </w:pP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val="restart"/>
            <w:vAlign w:val="center"/>
          </w:tcPr>
          <w:p w:rsidR="00DC26FA" w:rsidRPr="002C0542" w:rsidRDefault="00DC26FA" w:rsidP="002C0542">
            <w:pPr>
              <w:adjustRightInd w:val="0"/>
              <w:snapToGrid w:val="0"/>
              <w:jc w:val="center"/>
              <w:rPr>
                <w:szCs w:val="21"/>
              </w:rPr>
            </w:pPr>
            <w:r w:rsidRPr="002C0542">
              <w:rPr>
                <w:rFonts w:hint="eastAsia"/>
                <w:szCs w:val="21"/>
              </w:rPr>
              <w:t>3</w:t>
            </w:r>
          </w:p>
        </w:tc>
        <w:tc>
          <w:tcPr>
            <w:tcW w:w="1070" w:type="dxa"/>
            <w:vMerge w:val="restart"/>
            <w:vAlign w:val="center"/>
          </w:tcPr>
          <w:p w:rsidR="00DC26FA" w:rsidRPr="002C0542" w:rsidRDefault="00DC26FA" w:rsidP="002C0542">
            <w:pPr>
              <w:adjustRightInd w:val="0"/>
              <w:snapToGrid w:val="0"/>
              <w:rPr>
                <w:szCs w:val="21"/>
              </w:rPr>
            </w:pPr>
            <w:r w:rsidRPr="002C0542">
              <w:rPr>
                <w:rFonts w:hint="eastAsia"/>
                <w:szCs w:val="21"/>
              </w:rPr>
              <w:t>微机室（二）</w:t>
            </w:r>
          </w:p>
          <w:p w:rsidR="00DC26FA" w:rsidRPr="002C0542" w:rsidRDefault="00DC26FA" w:rsidP="002C0542">
            <w:pPr>
              <w:adjustRightInd w:val="0"/>
              <w:snapToGrid w:val="0"/>
              <w:rPr>
                <w:szCs w:val="21"/>
              </w:rPr>
            </w:pPr>
            <w:r w:rsidRPr="002C0542">
              <w:rPr>
                <w:rFonts w:hint="eastAsia"/>
                <w:szCs w:val="21"/>
              </w:rPr>
              <w:t>微机室（五）</w:t>
            </w:r>
          </w:p>
          <w:p w:rsidR="00DC26FA" w:rsidRPr="002C0542" w:rsidRDefault="00DC26FA" w:rsidP="002C0542">
            <w:pPr>
              <w:adjustRightInd w:val="0"/>
              <w:snapToGrid w:val="0"/>
              <w:rPr>
                <w:szCs w:val="21"/>
              </w:rPr>
            </w:pPr>
            <w:r w:rsidRPr="002C0542">
              <w:rPr>
                <w:rFonts w:hint="eastAsia"/>
                <w:szCs w:val="21"/>
              </w:rPr>
              <w:t>微机室（六）</w:t>
            </w:r>
          </w:p>
          <w:p w:rsidR="00DC26FA" w:rsidRPr="002C0542" w:rsidRDefault="00DC26FA" w:rsidP="002C0542">
            <w:pPr>
              <w:adjustRightInd w:val="0"/>
              <w:snapToGrid w:val="0"/>
              <w:rPr>
                <w:szCs w:val="21"/>
              </w:rPr>
            </w:pPr>
            <w:r w:rsidRPr="002C0542">
              <w:rPr>
                <w:rFonts w:hint="eastAsia"/>
                <w:szCs w:val="21"/>
              </w:rPr>
              <w:t>微机室（七）</w:t>
            </w:r>
          </w:p>
        </w:tc>
        <w:tc>
          <w:tcPr>
            <w:tcW w:w="1960" w:type="dxa"/>
            <w:vMerge w:val="restart"/>
            <w:vAlign w:val="center"/>
          </w:tcPr>
          <w:p w:rsidR="00DC26FA" w:rsidRPr="002C0542" w:rsidRDefault="00DC26FA" w:rsidP="002C0542">
            <w:pPr>
              <w:adjustRightInd w:val="0"/>
              <w:snapToGrid w:val="0"/>
              <w:ind w:firstLineChars="100" w:firstLine="210"/>
              <w:rPr>
                <w:szCs w:val="21"/>
              </w:rPr>
            </w:pPr>
            <w:r w:rsidRPr="002C0542">
              <w:rPr>
                <w:rFonts w:hint="eastAsia"/>
                <w:szCs w:val="21"/>
              </w:rPr>
              <w:t>专业核心课：图形图像处理、平面设计创意与制作、二维动画设计软件</w:t>
            </w:r>
          </w:p>
          <w:p w:rsidR="00DC26FA" w:rsidRPr="002C0542" w:rsidRDefault="00DC26FA" w:rsidP="002C0542">
            <w:pPr>
              <w:adjustRightInd w:val="0"/>
              <w:snapToGrid w:val="0"/>
              <w:ind w:firstLineChars="200" w:firstLine="420"/>
              <w:rPr>
                <w:szCs w:val="21"/>
              </w:rPr>
            </w:pPr>
          </w:p>
          <w:p w:rsidR="00DC26FA" w:rsidRPr="002C0542" w:rsidRDefault="00DC26FA" w:rsidP="002C0542">
            <w:pPr>
              <w:adjustRightInd w:val="0"/>
              <w:snapToGrid w:val="0"/>
              <w:ind w:firstLineChars="100" w:firstLine="210"/>
              <w:rPr>
                <w:szCs w:val="21"/>
              </w:rPr>
            </w:pPr>
            <w:r w:rsidRPr="002C0542">
              <w:rPr>
                <w:rFonts w:hint="eastAsia"/>
                <w:szCs w:val="21"/>
              </w:rPr>
              <w:t>平面广告设计技能方向课：广告创意与制作</w:t>
            </w:r>
          </w:p>
          <w:p w:rsidR="00DC26FA" w:rsidRPr="002C0542" w:rsidRDefault="00DC26FA" w:rsidP="002C0542">
            <w:pPr>
              <w:adjustRightInd w:val="0"/>
              <w:snapToGrid w:val="0"/>
              <w:ind w:firstLineChars="200" w:firstLine="420"/>
              <w:rPr>
                <w:szCs w:val="21"/>
              </w:rPr>
            </w:pPr>
          </w:p>
          <w:p w:rsidR="00DC26FA" w:rsidRPr="002C0542" w:rsidRDefault="00DC26FA" w:rsidP="002C0542">
            <w:pPr>
              <w:adjustRightInd w:val="0"/>
              <w:snapToGrid w:val="0"/>
              <w:ind w:firstLineChars="200" w:firstLine="420"/>
              <w:rPr>
                <w:szCs w:val="21"/>
              </w:rPr>
            </w:pPr>
          </w:p>
          <w:p w:rsidR="00DC26FA" w:rsidRPr="002C0542" w:rsidRDefault="00DC26FA" w:rsidP="002C0542">
            <w:pPr>
              <w:adjustRightInd w:val="0"/>
              <w:snapToGrid w:val="0"/>
              <w:ind w:firstLineChars="100" w:firstLine="210"/>
              <w:rPr>
                <w:szCs w:val="21"/>
              </w:rPr>
            </w:pPr>
            <w:r w:rsidRPr="002C0542">
              <w:rPr>
                <w:rFonts w:hint="eastAsia"/>
                <w:szCs w:val="21"/>
              </w:rPr>
              <w:t>数字成像及后期处理技术专业技能课：数字媒体技术、中文</w:t>
            </w:r>
            <w:r w:rsidRPr="002C0542">
              <w:rPr>
                <w:rFonts w:hint="eastAsia"/>
                <w:szCs w:val="21"/>
              </w:rPr>
              <w:t xml:space="preserve">CorelDRAW </w:t>
            </w:r>
          </w:p>
        </w:tc>
        <w:tc>
          <w:tcPr>
            <w:tcW w:w="900" w:type="dxa"/>
            <w:vMerge w:val="restart"/>
            <w:vAlign w:val="center"/>
          </w:tcPr>
          <w:p w:rsidR="00DC26FA" w:rsidRPr="002C0542" w:rsidRDefault="00DC26FA" w:rsidP="002C0542">
            <w:pPr>
              <w:adjustRightInd w:val="0"/>
              <w:snapToGrid w:val="0"/>
              <w:jc w:val="center"/>
              <w:rPr>
                <w:szCs w:val="21"/>
              </w:rPr>
            </w:pPr>
            <w:r w:rsidRPr="002C0542">
              <w:rPr>
                <w:rFonts w:hint="eastAsia"/>
                <w:szCs w:val="21"/>
              </w:rPr>
              <w:t>学生用计算机</w:t>
            </w:r>
          </w:p>
        </w:tc>
        <w:tc>
          <w:tcPr>
            <w:tcW w:w="3154" w:type="dxa"/>
          </w:tcPr>
          <w:p w:rsidR="00DC26FA" w:rsidRPr="002C0542" w:rsidRDefault="00DC26FA" w:rsidP="002C0542">
            <w:pPr>
              <w:adjustRightInd w:val="0"/>
              <w:snapToGrid w:val="0"/>
              <w:rPr>
                <w:szCs w:val="21"/>
              </w:rPr>
            </w:pPr>
            <w:r w:rsidRPr="002C0542">
              <w:rPr>
                <w:rFonts w:hint="eastAsia"/>
                <w:szCs w:val="21"/>
              </w:rPr>
              <w:t>CPU:</w:t>
            </w:r>
            <w:r w:rsidRPr="002C0542">
              <w:rPr>
                <w:rFonts w:hint="eastAsia"/>
                <w:szCs w:val="21"/>
              </w:rPr>
              <w:t>≥主流多核</w:t>
            </w:r>
          </w:p>
        </w:tc>
        <w:tc>
          <w:tcPr>
            <w:tcW w:w="1122" w:type="dxa"/>
            <w:vMerge w:val="restart"/>
            <w:vAlign w:val="center"/>
          </w:tcPr>
          <w:p w:rsidR="00DC26FA" w:rsidRPr="002C0542" w:rsidRDefault="00DC26FA" w:rsidP="002C0542">
            <w:pPr>
              <w:adjustRightInd w:val="0"/>
              <w:snapToGrid w:val="0"/>
              <w:jc w:val="center"/>
              <w:rPr>
                <w:szCs w:val="21"/>
              </w:rPr>
            </w:pPr>
            <w:r w:rsidRPr="002C0542">
              <w:rPr>
                <w:rFonts w:hint="eastAsia"/>
                <w:szCs w:val="21"/>
              </w:rPr>
              <w:t>50</w:t>
            </w:r>
          </w:p>
        </w:tc>
        <w:tc>
          <w:tcPr>
            <w:tcW w:w="892" w:type="dxa"/>
            <w:vMerge w:val="restart"/>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内存</w:t>
            </w:r>
            <w:r w:rsidRPr="002C0542">
              <w:rPr>
                <w:rFonts w:hint="eastAsia"/>
                <w:szCs w:val="21"/>
              </w:rPr>
              <w:t>:</w:t>
            </w:r>
            <w:r w:rsidRPr="002C0542">
              <w:rPr>
                <w:rFonts w:hint="eastAsia"/>
                <w:szCs w:val="21"/>
              </w:rPr>
              <w:t>≥</w:t>
            </w:r>
            <w:r w:rsidRPr="002C0542">
              <w:rPr>
                <w:rFonts w:hint="eastAsia"/>
                <w:szCs w:val="21"/>
              </w:rPr>
              <w:t>4GB.</w:t>
            </w:r>
          </w:p>
        </w:tc>
        <w:tc>
          <w:tcPr>
            <w:tcW w:w="1122" w:type="dxa"/>
            <w:vMerge/>
            <w:vAlign w:val="center"/>
          </w:tcPr>
          <w:p w:rsidR="00DC26FA" w:rsidRPr="002C0542" w:rsidRDefault="00DC26FA" w:rsidP="002C0542">
            <w:pPr>
              <w:adjustRightInd w:val="0"/>
              <w:snapToGrid w:val="0"/>
              <w:ind w:firstLineChars="200" w:firstLine="420"/>
              <w:jc w:val="center"/>
              <w:rPr>
                <w:szCs w:val="21"/>
              </w:rPr>
            </w:pPr>
          </w:p>
        </w:tc>
        <w:tc>
          <w:tcPr>
            <w:tcW w:w="892" w:type="dxa"/>
            <w:vMerge/>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硬盘</w:t>
            </w:r>
            <w:r w:rsidRPr="002C0542">
              <w:rPr>
                <w:rFonts w:hint="eastAsia"/>
                <w:szCs w:val="21"/>
              </w:rPr>
              <w:t>;</w:t>
            </w:r>
            <w:r w:rsidRPr="002C0542">
              <w:rPr>
                <w:rFonts w:hint="eastAsia"/>
                <w:szCs w:val="21"/>
              </w:rPr>
              <w:t>≥</w:t>
            </w:r>
            <w:r w:rsidRPr="002C0542">
              <w:rPr>
                <w:rFonts w:hint="eastAsia"/>
                <w:szCs w:val="21"/>
              </w:rPr>
              <w:t>500 GB</w:t>
            </w:r>
          </w:p>
        </w:tc>
        <w:tc>
          <w:tcPr>
            <w:tcW w:w="1122" w:type="dxa"/>
            <w:vMerge/>
            <w:vAlign w:val="center"/>
          </w:tcPr>
          <w:p w:rsidR="00DC26FA" w:rsidRPr="002C0542" w:rsidRDefault="00DC26FA" w:rsidP="002C0542">
            <w:pPr>
              <w:adjustRightInd w:val="0"/>
              <w:snapToGrid w:val="0"/>
              <w:ind w:firstLineChars="200" w:firstLine="420"/>
              <w:jc w:val="center"/>
              <w:rPr>
                <w:szCs w:val="21"/>
              </w:rPr>
            </w:pPr>
          </w:p>
        </w:tc>
        <w:tc>
          <w:tcPr>
            <w:tcW w:w="892" w:type="dxa"/>
            <w:vMerge/>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独立显卡</w:t>
            </w:r>
            <w:r w:rsidRPr="002C0542">
              <w:rPr>
                <w:rFonts w:hint="eastAsia"/>
                <w:szCs w:val="21"/>
              </w:rPr>
              <w:t>:</w:t>
            </w:r>
            <w:r w:rsidRPr="002C0542">
              <w:rPr>
                <w:rFonts w:hint="eastAsia"/>
                <w:szCs w:val="21"/>
              </w:rPr>
              <w:t>显存≥</w:t>
            </w:r>
            <w:r w:rsidRPr="002C0542">
              <w:rPr>
                <w:rFonts w:hint="eastAsia"/>
                <w:szCs w:val="21"/>
              </w:rPr>
              <w:t>1 GB</w:t>
            </w:r>
          </w:p>
        </w:tc>
        <w:tc>
          <w:tcPr>
            <w:tcW w:w="1122" w:type="dxa"/>
            <w:vMerge/>
            <w:vAlign w:val="center"/>
          </w:tcPr>
          <w:p w:rsidR="00DC26FA" w:rsidRPr="002C0542" w:rsidRDefault="00DC26FA" w:rsidP="002C0542">
            <w:pPr>
              <w:adjustRightInd w:val="0"/>
              <w:snapToGrid w:val="0"/>
              <w:ind w:firstLineChars="200" w:firstLine="420"/>
              <w:jc w:val="center"/>
              <w:rPr>
                <w:szCs w:val="21"/>
              </w:rPr>
            </w:pPr>
          </w:p>
        </w:tc>
        <w:tc>
          <w:tcPr>
            <w:tcW w:w="892" w:type="dxa"/>
            <w:vMerge/>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显示器</w:t>
            </w:r>
            <w:r w:rsidRPr="002C0542">
              <w:rPr>
                <w:rFonts w:hint="eastAsia"/>
                <w:szCs w:val="21"/>
              </w:rPr>
              <w:t>:</w:t>
            </w:r>
            <w:r w:rsidRPr="002C0542">
              <w:rPr>
                <w:rFonts w:hint="eastAsia"/>
                <w:szCs w:val="21"/>
              </w:rPr>
              <w:t>分辨率≥</w:t>
            </w:r>
            <w:r w:rsidRPr="002C0542">
              <w:rPr>
                <w:rFonts w:hint="eastAsia"/>
                <w:szCs w:val="21"/>
              </w:rPr>
              <w:t>1 920x</w:t>
            </w:r>
            <w:r w:rsidRPr="002C0542">
              <w:rPr>
                <w:szCs w:val="21"/>
              </w:rPr>
              <w:t>1 080</w:t>
            </w:r>
          </w:p>
        </w:tc>
        <w:tc>
          <w:tcPr>
            <w:tcW w:w="1122" w:type="dxa"/>
            <w:vMerge/>
            <w:vAlign w:val="center"/>
          </w:tcPr>
          <w:p w:rsidR="00DC26FA" w:rsidRPr="002C0542" w:rsidRDefault="00DC26FA" w:rsidP="002C0542">
            <w:pPr>
              <w:adjustRightInd w:val="0"/>
              <w:snapToGrid w:val="0"/>
              <w:ind w:firstLineChars="200" w:firstLine="420"/>
              <w:jc w:val="center"/>
              <w:rPr>
                <w:szCs w:val="21"/>
              </w:rPr>
            </w:pPr>
          </w:p>
        </w:tc>
        <w:tc>
          <w:tcPr>
            <w:tcW w:w="892" w:type="dxa"/>
            <w:vMerge/>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网卡</w:t>
            </w:r>
            <w:r w:rsidRPr="002C0542">
              <w:rPr>
                <w:rFonts w:hint="eastAsia"/>
                <w:szCs w:val="21"/>
              </w:rPr>
              <w:t>:</w:t>
            </w:r>
            <w:r w:rsidRPr="002C0542">
              <w:rPr>
                <w:rFonts w:hint="eastAsia"/>
                <w:szCs w:val="21"/>
              </w:rPr>
              <w:t>≥</w:t>
            </w:r>
            <w:r w:rsidRPr="002C0542">
              <w:rPr>
                <w:rFonts w:hint="eastAsia"/>
                <w:szCs w:val="21"/>
              </w:rPr>
              <w:t>1</w:t>
            </w:r>
            <w:r w:rsidRPr="002C0542">
              <w:rPr>
                <w:rFonts w:hint="eastAsia"/>
                <w:szCs w:val="21"/>
              </w:rPr>
              <w:t>个</w:t>
            </w:r>
          </w:p>
        </w:tc>
        <w:tc>
          <w:tcPr>
            <w:tcW w:w="1122" w:type="dxa"/>
            <w:vMerge/>
            <w:vAlign w:val="center"/>
          </w:tcPr>
          <w:p w:rsidR="00DC26FA" w:rsidRPr="002C0542" w:rsidRDefault="00DC26FA" w:rsidP="002C0542">
            <w:pPr>
              <w:adjustRightInd w:val="0"/>
              <w:snapToGrid w:val="0"/>
              <w:ind w:firstLineChars="200" w:firstLine="420"/>
              <w:jc w:val="center"/>
              <w:rPr>
                <w:szCs w:val="21"/>
              </w:rPr>
            </w:pPr>
          </w:p>
        </w:tc>
        <w:tc>
          <w:tcPr>
            <w:tcW w:w="892" w:type="dxa"/>
            <w:vMerge/>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支持网络同传和硬盘保护</w:t>
            </w:r>
          </w:p>
        </w:tc>
        <w:tc>
          <w:tcPr>
            <w:tcW w:w="1122" w:type="dxa"/>
            <w:vMerge/>
            <w:vAlign w:val="center"/>
          </w:tcPr>
          <w:p w:rsidR="00DC26FA" w:rsidRPr="002C0542" w:rsidRDefault="00DC26FA" w:rsidP="002C0542">
            <w:pPr>
              <w:adjustRightInd w:val="0"/>
              <w:snapToGrid w:val="0"/>
              <w:ind w:firstLineChars="200" w:firstLine="420"/>
              <w:jc w:val="center"/>
              <w:rPr>
                <w:szCs w:val="21"/>
              </w:rPr>
            </w:pPr>
          </w:p>
        </w:tc>
        <w:tc>
          <w:tcPr>
            <w:tcW w:w="892" w:type="dxa"/>
            <w:vMerge/>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可选多媒体教学支持系统</w:t>
            </w:r>
          </w:p>
        </w:tc>
        <w:tc>
          <w:tcPr>
            <w:tcW w:w="1122" w:type="dxa"/>
            <w:vMerge/>
            <w:vAlign w:val="center"/>
          </w:tcPr>
          <w:p w:rsidR="00DC26FA" w:rsidRPr="002C0542" w:rsidRDefault="00DC26FA" w:rsidP="002C0542">
            <w:pPr>
              <w:adjustRightInd w:val="0"/>
              <w:snapToGrid w:val="0"/>
              <w:ind w:firstLineChars="200" w:firstLine="420"/>
              <w:jc w:val="center"/>
              <w:rPr>
                <w:szCs w:val="21"/>
              </w:rPr>
            </w:pPr>
          </w:p>
        </w:tc>
        <w:tc>
          <w:tcPr>
            <w:tcW w:w="892" w:type="dxa"/>
            <w:vMerge/>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耳机、麦克风</w:t>
            </w:r>
          </w:p>
        </w:tc>
        <w:tc>
          <w:tcPr>
            <w:tcW w:w="1122" w:type="dxa"/>
            <w:vMerge/>
            <w:vAlign w:val="center"/>
          </w:tcPr>
          <w:p w:rsidR="00DC26FA" w:rsidRPr="002C0542" w:rsidRDefault="00DC26FA" w:rsidP="002C0542">
            <w:pPr>
              <w:adjustRightInd w:val="0"/>
              <w:snapToGrid w:val="0"/>
              <w:ind w:firstLineChars="200" w:firstLine="420"/>
              <w:jc w:val="center"/>
              <w:rPr>
                <w:szCs w:val="21"/>
              </w:rPr>
            </w:pPr>
          </w:p>
        </w:tc>
        <w:tc>
          <w:tcPr>
            <w:tcW w:w="892" w:type="dxa"/>
            <w:vMerge/>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Align w:val="center"/>
          </w:tcPr>
          <w:p w:rsidR="00DC26FA" w:rsidRPr="002C0542" w:rsidRDefault="00DC26FA" w:rsidP="002C0542">
            <w:pPr>
              <w:adjustRightInd w:val="0"/>
              <w:snapToGrid w:val="0"/>
              <w:jc w:val="center"/>
              <w:rPr>
                <w:szCs w:val="21"/>
              </w:rPr>
            </w:pPr>
            <w:r w:rsidRPr="002C0542">
              <w:rPr>
                <w:rFonts w:hint="eastAsia"/>
                <w:szCs w:val="21"/>
              </w:rPr>
              <w:t>教师用计算机</w:t>
            </w:r>
          </w:p>
        </w:tc>
        <w:tc>
          <w:tcPr>
            <w:tcW w:w="3154" w:type="dxa"/>
            <w:vAlign w:val="center"/>
          </w:tcPr>
          <w:p w:rsidR="00DC26FA" w:rsidRPr="002C0542" w:rsidRDefault="00DC26FA" w:rsidP="002C0542">
            <w:pPr>
              <w:adjustRightInd w:val="0"/>
              <w:snapToGrid w:val="0"/>
              <w:jc w:val="center"/>
              <w:rPr>
                <w:szCs w:val="21"/>
              </w:rPr>
            </w:pPr>
            <w:r w:rsidRPr="002C0542">
              <w:rPr>
                <w:rFonts w:hint="eastAsia"/>
                <w:szCs w:val="21"/>
              </w:rPr>
              <w:t>同上</w:t>
            </w:r>
          </w:p>
        </w:tc>
        <w:tc>
          <w:tcPr>
            <w:tcW w:w="1122" w:type="dxa"/>
            <w:vAlign w:val="center"/>
          </w:tcPr>
          <w:p w:rsidR="00DC26FA" w:rsidRPr="002C0542" w:rsidRDefault="00DC26FA" w:rsidP="002C0542">
            <w:pPr>
              <w:adjustRightInd w:val="0"/>
              <w:snapToGrid w:val="0"/>
              <w:jc w:val="center"/>
              <w:rPr>
                <w:szCs w:val="21"/>
              </w:rPr>
            </w:pPr>
            <w:r w:rsidRPr="002C0542">
              <w:rPr>
                <w:rFonts w:hint="eastAsia"/>
                <w:szCs w:val="21"/>
              </w:rPr>
              <w:t>1</w:t>
            </w:r>
          </w:p>
        </w:tc>
        <w:tc>
          <w:tcPr>
            <w:tcW w:w="892" w:type="dxa"/>
            <w:vAlign w:val="center"/>
          </w:tcPr>
          <w:p w:rsidR="00DC26FA" w:rsidRPr="002C0542" w:rsidRDefault="00DC26FA" w:rsidP="002C0542">
            <w:pPr>
              <w:adjustRightInd w:val="0"/>
              <w:snapToGrid w:val="0"/>
              <w:ind w:firstLineChars="200" w:firstLine="420"/>
              <w:jc w:val="center"/>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val="restart"/>
            <w:vAlign w:val="center"/>
          </w:tcPr>
          <w:p w:rsidR="00DC26FA" w:rsidRPr="002C0542" w:rsidRDefault="00DC26FA" w:rsidP="002C0542">
            <w:pPr>
              <w:adjustRightInd w:val="0"/>
              <w:snapToGrid w:val="0"/>
              <w:rPr>
                <w:szCs w:val="21"/>
              </w:rPr>
            </w:pPr>
            <w:r w:rsidRPr="002C0542">
              <w:rPr>
                <w:rFonts w:hint="eastAsia"/>
                <w:szCs w:val="21"/>
              </w:rPr>
              <w:t>彩色激光打印机</w:t>
            </w:r>
          </w:p>
        </w:tc>
        <w:tc>
          <w:tcPr>
            <w:tcW w:w="3154" w:type="dxa"/>
          </w:tcPr>
          <w:p w:rsidR="00DC26FA" w:rsidRPr="002C0542" w:rsidRDefault="00DC26FA" w:rsidP="002C0542">
            <w:pPr>
              <w:adjustRightInd w:val="0"/>
              <w:snapToGrid w:val="0"/>
              <w:rPr>
                <w:szCs w:val="21"/>
              </w:rPr>
            </w:pPr>
            <w:r w:rsidRPr="002C0542">
              <w:rPr>
                <w:rFonts w:hint="eastAsia"/>
                <w:szCs w:val="21"/>
              </w:rPr>
              <w:t>分辨率</w:t>
            </w:r>
            <w:r w:rsidRPr="002C0542">
              <w:rPr>
                <w:rFonts w:hint="eastAsia"/>
                <w:szCs w:val="21"/>
              </w:rPr>
              <w:t>:</w:t>
            </w:r>
            <w:r w:rsidRPr="002C0542">
              <w:rPr>
                <w:rFonts w:hint="eastAsia"/>
                <w:szCs w:val="21"/>
              </w:rPr>
              <w:t>≥</w:t>
            </w:r>
            <w:r w:rsidRPr="002C0542">
              <w:rPr>
                <w:rFonts w:hint="eastAsia"/>
                <w:szCs w:val="21"/>
              </w:rPr>
              <w:t>1 200 x 600 dpi</w:t>
            </w:r>
          </w:p>
        </w:tc>
        <w:tc>
          <w:tcPr>
            <w:tcW w:w="1122" w:type="dxa"/>
            <w:vMerge w:val="restart"/>
            <w:vAlign w:val="center"/>
          </w:tcPr>
          <w:p w:rsidR="00DC26FA" w:rsidRPr="002C0542" w:rsidRDefault="00DC26FA" w:rsidP="002C0542">
            <w:pPr>
              <w:adjustRightInd w:val="0"/>
              <w:snapToGrid w:val="0"/>
              <w:jc w:val="center"/>
              <w:rPr>
                <w:szCs w:val="21"/>
              </w:rPr>
            </w:pPr>
            <w:r w:rsidRPr="002C0542">
              <w:rPr>
                <w:rFonts w:hint="eastAsia"/>
                <w:szCs w:val="21"/>
              </w:rPr>
              <w:t>1</w:t>
            </w: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速度</w:t>
            </w:r>
            <w:r w:rsidRPr="002C0542">
              <w:rPr>
                <w:rFonts w:hint="eastAsia"/>
                <w:szCs w:val="21"/>
              </w:rPr>
              <w:t>:</w:t>
            </w:r>
            <w:r w:rsidRPr="002C0542">
              <w:rPr>
                <w:rFonts w:hint="eastAsia"/>
                <w:szCs w:val="21"/>
              </w:rPr>
              <w:t>≥</w:t>
            </w:r>
            <w:r w:rsidRPr="002C0542">
              <w:rPr>
                <w:rFonts w:hint="eastAsia"/>
                <w:szCs w:val="21"/>
              </w:rPr>
              <w:t>12 ppm</w:t>
            </w:r>
          </w:p>
        </w:tc>
        <w:tc>
          <w:tcPr>
            <w:tcW w:w="1122" w:type="dxa"/>
            <w:vMerge/>
            <w:vAlign w:val="center"/>
          </w:tcPr>
          <w:p w:rsidR="00DC26FA" w:rsidRPr="002C0542" w:rsidRDefault="00DC26FA" w:rsidP="002C0542">
            <w:pPr>
              <w:adjustRightInd w:val="0"/>
              <w:snapToGrid w:val="0"/>
              <w:ind w:firstLineChars="200" w:firstLine="420"/>
              <w:jc w:val="center"/>
              <w:rPr>
                <w:szCs w:val="21"/>
              </w:rPr>
            </w:pP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幅面</w:t>
            </w:r>
            <w:r w:rsidRPr="002C0542">
              <w:rPr>
                <w:rFonts w:hint="eastAsia"/>
                <w:szCs w:val="21"/>
              </w:rPr>
              <w:t>:</w:t>
            </w:r>
            <w:r w:rsidRPr="002C0542">
              <w:rPr>
                <w:rFonts w:hint="eastAsia"/>
                <w:szCs w:val="21"/>
              </w:rPr>
              <w:t>≥</w:t>
            </w:r>
            <w:r w:rsidRPr="002C0542">
              <w:rPr>
                <w:rFonts w:hint="eastAsia"/>
                <w:szCs w:val="21"/>
              </w:rPr>
              <w:t>A3</w:t>
            </w:r>
          </w:p>
        </w:tc>
        <w:tc>
          <w:tcPr>
            <w:tcW w:w="1122" w:type="dxa"/>
            <w:vMerge/>
            <w:vAlign w:val="center"/>
          </w:tcPr>
          <w:p w:rsidR="00DC26FA" w:rsidRPr="002C0542" w:rsidRDefault="00DC26FA" w:rsidP="002C0542">
            <w:pPr>
              <w:adjustRightInd w:val="0"/>
              <w:snapToGrid w:val="0"/>
              <w:ind w:firstLineChars="200" w:firstLine="420"/>
              <w:jc w:val="center"/>
              <w:rPr>
                <w:szCs w:val="21"/>
              </w:rPr>
            </w:pP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val="restart"/>
            <w:vAlign w:val="center"/>
          </w:tcPr>
          <w:p w:rsidR="00DC26FA" w:rsidRPr="002C0542" w:rsidRDefault="00DC26FA" w:rsidP="002C0542">
            <w:pPr>
              <w:adjustRightInd w:val="0"/>
              <w:snapToGrid w:val="0"/>
              <w:jc w:val="center"/>
              <w:rPr>
                <w:szCs w:val="21"/>
              </w:rPr>
            </w:pPr>
            <w:r w:rsidRPr="002C0542">
              <w:rPr>
                <w:rFonts w:hint="eastAsia"/>
                <w:szCs w:val="21"/>
              </w:rPr>
              <w:t>软件</w:t>
            </w:r>
          </w:p>
        </w:tc>
        <w:tc>
          <w:tcPr>
            <w:tcW w:w="3154" w:type="dxa"/>
          </w:tcPr>
          <w:p w:rsidR="00DC26FA" w:rsidRPr="002C0542" w:rsidRDefault="00DC26FA" w:rsidP="002C0542">
            <w:pPr>
              <w:adjustRightInd w:val="0"/>
              <w:snapToGrid w:val="0"/>
              <w:rPr>
                <w:szCs w:val="21"/>
              </w:rPr>
            </w:pPr>
            <w:r w:rsidRPr="002C0542">
              <w:rPr>
                <w:rFonts w:hint="eastAsia"/>
                <w:szCs w:val="21"/>
              </w:rPr>
              <w:t>64</w:t>
            </w:r>
            <w:r w:rsidRPr="002C0542">
              <w:rPr>
                <w:rFonts w:hint="eastAsia"/>
                <w:szCs w:val="21"/>
              </w:rPr>
              <w:t>位桌面操作系统</w:t>
            </w:r>
          </w:p>
        </w:tc>
        <w:tc>
          <w:tcPr>
            <w:tcW w:w="1122" w:type="dxa"/>
            <w:vMerge w:val="restart"/>
            <w:vAlign w:val="center"/>
          </w:tcPr>
          <w:p w:rsidR="00DC26FA" w:rsidRPr="002C0542" w:rsidRDefault="00DC26FA" w:rsidP="002C0542">
            <w:pPr>
              <w:adjustRightInd w:val="0"/>
              <w:snapToGrid w:val="0"/>
              <w:jc w:val="center"/>
              <w:rPr>
                <w:szCs w:val="21"/>
              </w:rPr>
            </w:pPr>
            <w:r w:rsidRPr="002C0542">
              <w:rPr>
                <w:rFonts w:hint="eastAsia"/>
                <w:szCs w:val="21"/>
              </w:rPr>
              <w:t>适量</w:t>
            </w: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图形图像处理软件</w:t>
            </w:r>
          </w:p>
        </w:tc>
        <w:tc>
          <w:tcPr>
            <w:tcW w:w="1122" w:type="dxa"/>
            <w:vMerge/>
          </w:tcPr>
          <w:p w:rsidR="00DC26FA" w:rsidRPr="002C0542" w:rsidRDefault="00DC26FA" w:rsidP="002C0542">
            <w:pPr>
              <w:adjustRightInd w:val="0"/>
              <w:snapToGrid w:val="0"/>
              <w:ind w:firstLineChars="200" w:firstLine="420"/>
              <w:rPr>
                <w:szCs w:val="21"/>
              </w:rPr>
            </w:pP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多媒体制作软件</w:t>
            </w:r>
          </w:p>
        </w:tc>
        <w:tc>
          <w:tcPr>
            <w:tcW w:w="1122" w:type="dxa"/>
            <w:vMerge/>
          </w:tcPr>
          <w:p w:rsidR="00DC26FA" w:rsidRPr="002C0542" w:rsidRDefault="00DC26FA" w:rsidP="002C0542">
            <w:pPr>
              <w:adjustRightInd w:val="0"/>
              <w:snapToGrid w:val="0"/>
              <w:ind w:firstLineChars="200" w:firstLine="420"/>
              <w:rPr>
                <w:szCs w:val="21"/>
              </w:rPr>
            </w:pP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网页设计与制作软件</w:t>
            </w:r>
          </w:p>
        </w:tc>
        <w:tc>
          <w:tcPr>
            <w:tcW w:w="1122" w:type="dxa"/>
            <w:vMerge/>
          </w:tcPr>
          <w:p w:rsidR="00DC26FA" w:rsidRPr="002C0542" w:rsidRDefault="00DC26FA" w:rsidP="002C0542">
            <w:pPr>
              <w:adjustRightInd w:val="0"/>
              <w:snapToGrid w:val="0"/>
              <w:ind w:firstLineChars="200" w:firstLine="420"/>
              <w:rPr>
                <w:szCs w:val="21"/>
              </w:rPr>
            </w:pP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二维动画制作软件</w:t>
            </w:r>
          </w:p>
        </w:tc>
        <w:tc>
          <w:tcPr>
            <w:tcW w:w="1122" w:type="dxa"/>
            <w:vMerge/>
          </w:tcPr>
          <w:p w:rsidR="00DC26FA" w:rsidRPr="002C0542" w:rsidRDefault="00DC26FA" w:rsidP="002C0542">
            <w:pPr>
              <w:adjustRightInd w:val="0"/>
              <w:snapToGrid w:val="0"/>
              <w:ind w:firstLineChars="200" w:firstLine="420"/>
              <w:rPr>
                <w:szCs w:val="21"/>
              </w:rPr>
            </w:pP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平面设计制作软件</w:t>
            </w:r>
          </w:p>
        </w:tc>
        <w:tc>
          <w:tcPr>
            <w:tcW w:w="1122" w:type="dxa"/>
            <w:vMerge/>
          </w:tcPr>
          <w:p w:rsidR="00DC26FA" w:rsidRPr="002C0542" w:rsidRDefault="00DC26FA" w:rsidP="002C0542">
            <w:pPr>
              <w:adjustRightInd w:val="0"/>
              <w:snapToGrid w:val="0"/>
              <w:ind w:firstLineChars="200" w:firstLine="420"/>
              <w:rPr>
                <w:szCs w:val="21"/>
              </w:rPr>
            </w:pPr>
          </w:p>
        </w:tc>
        <w:tc>
          <w:tcPr>
            <w:tcW w:w="892" w:type="dxa"/>
          </w:tcPr>
          <w:p w:rsidR="00DC26FA" w:rsidRPr="002C0542" w:rsidRDefault="00DC26FA" w:rsidP="002C0542">
            <w:pPr>
              <w:adjustRightInd w:val="0"/>
              <w:snapToGrid w:val="0"/>
              <w:ind w:firstLineChars="200" w:firstLine="420"/>
              <w:rPr>
                <w:szCs w:val="21"/>
              </w:rPr>
            </w:pPr>
          </w:p>
        </w:tc>
      </w:tr>
      <w:tr w:rsidR="002C0542" w:rsidRPr="002C0542">
        <w:tc>
          <w:tcPr>
            <w:tcW w:w="756" w:type="dxa"/>
            <w:vMerge/>
          </w:tcPr>
          <w:p w:rsidR="00DC26FA" w:rsidRPr="002C0542" w:rsidRDefault="00DC26FA" w:rsidP="002C0542">
            <w:pPr>
              <w:adjustRightInd w:val="0"/>
              <w:snapToGrid w:val="0"/>
              <w:ind w:firstLineChars="200" w:firstLine="420"/>
              <w:rPr>
                <w:szCs w:val="21"/>
              </w:rPr>
            </w:pPr>
          </w:p>
        </w:tc>
        <w:tc>
          <w:tcPr>
            <w:tcW w:w="1070" w:type="dxa"/>
            <w:vMerge/>
          </w:tcPr>
          <w:p w:rsidR="00DC26FA" w:rsidRPr="002C0542" w:rsidRDefault="00DC26FA" w:rsidP="002C0542">
            <w:pPr>
              <w:adjustRightInd w:val="0"/>
              <w:snapToGrid w:val="0"/>
              <w:ind w:firstLineChars="200" w:firstLine="420"/>
              <w:rPr>
                <w:szCs w:val="21"/>
              </w:rPr>
            </w:pPr>
          </w:p>
        </w:tc>
        <w:tc>
          <w:tcPr>
            <w:tcW w:w="1960" w:type="dxa"/>
            <w:vMerge/>
          </w:tcPr>
          <w:p w:rsidR="00DC26FA" w:rsidRPr="002C0542" w:rsidRDefault="00DC26FA" w:rsidP="002C0542">
            <w:pPr>
              <w:adjustRightInd w:val="0"/>
              <w:snapToGrid w:val="0"/>
              <w:ind w:firstLineChars="200" w:firstLine="420"/>
              <w:rPr>
                <w:szCs w:val="21"/>
              </w:rPr>
            </w:pPr>
          </w:p>
        </w:tc>
        <w:tc>
          <w:tcPr>
            <w:tcW w:w="900" w:type="dxa"/>
            <w:vMerge/>
          </w:tcPr>
          <w:p w:rsidR="00DC26FA" w:rsidRPr="002C0542" w:rsidRDefault="00DC26FA" w:rsidP="002C0542">
            <w:pPr>
              <w:adjustRightInd w:val="0"/>
              <w:snapToGrid w:val="0"/>
              <w:ind w:firstLineChars="200" w:firstLine="420"/>
              <w:rPr>
                <w:szCs w:val="21"/>
              </w:rPr>
            </w:pPr>
          </w:p>
        </w:tc>
        <w:tc>
          <w:tcPr>
            <w:tcW w:w="3154" w:type="dxa"/>
          </w:tcPr>
          <w:p w:rsidR="00DC26FA" w:rsidRPr="002C0542" w:rsidRDefault="00DC26FA" w:rsidP="002C0542">
            <w:pPr>
              <w:adjustRightInd w:val="0"/>
              <w:snapToGrid w:val="0"/>
              <w:rPr>
                <w:szCs w:val="21"/>
              </w:rPr>
            </w:pPr>
            <w:r w:rsidRPr="002C0542">
              <w:rPr>
                <w:rFonts w:hint="eastAsia"/>
                <w:szCs w:val="21"/>
              </w:rPr>
              <w:t>虚拟机及相关系统镜像文件</w:t>
            </w:r>
          </w:p>
        </w:tc>
        <w:tc>
          <w:tcPr>
            <w:tcW w:w="1122" w:type="dxa"/>
            <w:vMerge/>
          </w:tcPr>
          <w:p w:rsidR="00DC26FA" w:rsidRPr="002C0542" w:rsidRDefault="00DC26FA" w:rsidP="002C0542">
            <w:pPr>
              <w:adjustRightInd w:val="0"/>
              <w:snapToGrid w:val="0"/>
              <w:ind w:firstLineChars="200" w:firstLine="420"/>
              <w:rPr>
                <w:szCs w:val="21"/>
              </w:rPr>
            </w:pPr>
          </w:p>
        </w:tc>
        <w:tc>
          <w:tcPr>
            <w:tcW w:w="892" w:type="dxa"/>
          </w:tcPr>
          <w:p w:rsidR="00DC26FA" w:rsidRPr="002C0542" w:rsidRDefault="00DC26FA" w:rsidP="002C0542">
            <w:pPr>
              <w:adjustRightInd w:val="0"/>
              <w:snapToGrid w:val="0"/>
              <w:ind w:firstLineChars="200" w:firstLine="420"/>
              <w:rPr>
                <w:szCs w:val="21"/>
              </w:rPr>
            </w:pPr>
          </w:p>
        </w:tc>
      </w:tr>
    </w:tbl>
    <w:p w:rsidR="00DC26FA" w:rsidRPr="002C0542" w:rsidRDefault="00DC26FA" w:rsidP="002C0542">
      <w:pPr>
        <w:adjustRightInd w:val="0"/>
        <w:snapToGrid w:val="0"/>
        <w:spacing w:beforeLines="50" w:before="156" w:line="360" w:lineRule="auto"/>
        <w:ind w:firstLineChars="200" w:firstLine="562"/>
        <w:rPr>
          <w:rFonts w:ascii="宋体" w:hAnsi="宋体"/>
          <w:b/>
          <w:sz w:val="28"/>
          <w:szCs w:val="28"/>
        </w:rPr>
      </w:pPr>
      <w:r w:rsidRPr="002C0542">
        <w:rPr>
          <w:rFonts w:ascii="宋体" w:hAnsi="宋体" w:hint="eastAsia"/>
          <w:b/>
          <w:sz w:val="28"/>
          <w:szCs w:val="28"/>
        </w:rPr>
        <w:t>2.校外实训基地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3816"/>
        <w:gridCol w:w="4946"/>
      </w:tblGrid>
      <w:tr w:rsidR="002C0542" w:rsidRPr="002C0542">
        <w:trPr>
          <w:trHeight w:val="386"/>
        </w:trPr>
        <w:tc>
          <w:tcPr>
            <w:tcW w:w="844" w:type="dxa"/>
            <w:vAlign w:val="center"/>
          </w:tcPr>
          <w:p w:rsidR="00DC26FA" w:rsidRPr="002C0542" w:rsidRDefault="00DC26FA" w:rsidP="002C0542">
            <w:pPr>
              <w:jc w:val="center"/>
              <w:rPr>
                <w:b/>
                <w:bCs/>
                <w:szCs w:val="21"/>
              </w:rPr>
            </w:pPr>
            <w:r w:rsidRPr="002C0542">
              <w:rPr>
                <w:rFonts w:hint="eastAsia"/>
                <w:b/>
                <w:bCs/>
                <w:szCs w:val="21"/>
              </w:rPr>
              <w:t>序号</w:t>
            </w:r>
          </w:p>
        </w:tc>
        <w:tc>
          <w:tcPr>
            <w:tcW w:w="3816" w:type="dxa"/>
            <w:vAlign w:val="center"/>
          </w:tcPr>
          <w:p w:rsidR="00DC26FA" w:rsidRPr="002C0542" w:rsidRDefault="00DC26FA" w:rsidP="002C0542">
            <w:pPr>
              <w:jc w:val="center"/>
              <w:rPr>
                <w:b/>
                <w:bCs/>
                <w:szCs w:val="21"/>
              </w:rPr>
            </w:pPr>
            <w:r w:rsidRPr="002C0542">
              <w:rPr>
                <w:rFonts w:hint="eastAsia"/>
                <w:b/>
                <w:bCs/>
                <w:szCs w:val="21"/>
              </w:rPr>
              <w:t>校外实训基地名称</w:t>
            </w:r>
          </w:p>
        </w:tc>
        <w:tc>
          <w:tcPr>
            <w:tcW w:w="4946" w:type="dxa"/>
            <w:vAlign w:val="center"/>
          </w:tcPr>
          <w:p w:rsidR="00DC26FA" w:rsidRPr="002C0542" w:rsidRDefault="00DC26FA" w:rsidP="002C0542">
            <w:pPr>
              <w:ind w:firstLineChars="200" w:firstLine="422"/>
              <w:jc w:val="center"/>
              <w:rPr>
                <w:b/>
                <w:bCs/>
                <w:szCs w:val="21"/>
              </w:rPr>
            </w:pPr>
            <w:r w:rsidRPr="002C0542">
              <w:rPr>
                <w:rFonts w:hint="eastAsia"/>
                <w:b/>
                <w:bCs/>
                <w:szCs w:val="21"/>
              </w:rPr>
              <w:t>主要实习内容</w:t>
            </w:r>
          </w:p>
        </w:tc>
      </w:tr>
      <w:tr w:rsidR="002C0542" w:rsidRPr="002C0542">
        <w:tc>
          <w:tcPr>
            <w:tcW w:w="844" w:type="dxa"/>
            <w:vAlign w:val="center"/>
          </w:tcPr>
          <w:p w:rsidR="00DC26FA" w:rsidRPr="002C0542" w:rsidRDefault="00DC26FA" w:rsidP="002C0542">
            <w:pPr>
              <w:jc w:val="center"/>
              <w:rPr>
                <w:szCs w:val="21"/>
              </w:rPr>
            </w:pPr>
            <w:r w:rsidRPr="002C0542">
              <w:rPr>
                <w:rFonts w:hint="eastAsia"/>
                <w:szCs w:val="21"/>
              </w:rPr>
              <w:t>1</w:t>
            </w:r>
          </w:p>
        </w:tc>
        <w:tc>
          <w:tcPr>
            <w:tcW w:w="3816" w:type="dxa"/>
          </w:tcPr>
          <w:p w:rsidR="00DC26FA" w:rsidRPr="002C0542" w:rsidRDefault="00DC26FA" w:rsidP="002C0542">
            <w:pPr>
              <w:rPr>
                <w:szCs w:val="21"/>
              </w:rPr>
            </w:pPr>
            <w:r w:rsidRPr="002C0542">
              <w:rPr>
                <w:rFonts w:hint="eastAsia"/>
                <w:szCs w:val="21"/>
              </w:rPr>
              <w:t>成都魔力风暴有限责任公司</w:t>
            </w:r>
          </w:p>
        </w:tc>
        <w:tc>
          <w:tcPr>
            <w:tcW w:w="4946" w:type="dxa"/>
          </w:tcPr>
          <w:p w:rsidR="00DC26FA" w:rsidRPr="002C0542" w:rsidRDefault="00DC26FA" w:rsidP="002C0542">
            <w:pPr>
              <w:rPr>
                <w:szCs w:val="21"/>
              </w:rPr>
            </w:pPr>
            <w:r w:rsidRPr="002C0542">
              <w:rPr>
                <w:rFonts w:hint="eastAsia"/>
                <w:szCs w:val="21"/>
              </w:rPr>
              <w:t>影视动画制作，游戏开发及制作</w:t>
            </w:r>
          </w:p>
        </w:tc>
      </w:tr>
      <w:tr w:rsidR="002C0542" w:rsidRPr="002C0542">
        <w:tc>
          <w:tcPr>
            <w:tcW w:w="844" w:type="dxa"/>
            <w:vAlign w:val="center"/>
          </w:tcPr>
          <w:p w:rsidR="00DC26FA" w:rsidRPr="002C0542" w:rsidRDefault="00DC26FA" w:rsidP="002C0542">
            <w:pPr>
              <w:jc w:val="center"/>
              <w:rPr>
                <w:szCs w:val="21"/>
              </w:rPr>
            </w:pPr>
            <w:r w:rsidRPr="002C0542">
              <w:rPr>
                <w:rFonts w:hint="eastAsia"/>
                <w:szCs w:val="21"/>
              </w:rPr>
              <w:t>2</w:t>
            </w:r>
          </w:p>
        </w:tc>
        <w:tc>
          <w:tcPr>
            <w:tcW w:w="3816" w:type="dxa"/>
          </w:tcPr>
          <w:p w:rsidR="00DC26FA" w:rsidRPr="002C0542" w:rsidRDefault="00DC26FA" w:rsidP="002C0542">
            <w:pPr>
              <w:rPr>
                <w:szCs w:val="21"/>
              </w:rPr>
            </w:pPr>
            <w:r w:rsidRPr="002C0542">
              <w:rPr>
                <w:rFonts w:hint="eastAsia"/>
                <w:szCs w:val="21"/>
              </w:rPr>
              <w:t>成都鑫亿科技有限公司</w:t>
            </w:r>
          </w:p>
        </w:tc>
        <w:tc>
          <w:tcPr>
            <w:tcW w:w="4946" w:type="dxa"/>
          </w:tcPr>
          <w:p w:rsidR="00DC26FA" w:rsidRPr="002C0542" w:rsidRDefault="00DC26FA" w:rsidP="002C0542">
            <w:pPr>
              <w:rPr>
                <w:szCs w:val="21"/>
              </w:rPr>
            </w:pPr>
            <w:r w:rsidRPr="002C0542">
              <w:rPr>
                <w:rFonts w:hint="eastAsia"/>
                <w:szCs w:val="21"/>
              </w:rPr>
              <w:t>平面广告设计</w:t>
            </w:r>
          </w:p>
        </w:tc>
      </w:tr>
      <w:tr w:rsidR="002C0542" w:rsidRPr="002C0542">
        <w:tc>
          <w:tcPr>
            <w:tcW w:w="844" w:type="dxa"/>
            <w:vAlign w:val="center"/>
          </w:tcPr>
          <w:p w:rsidR="00DC26FA" w:rsidRPr="002C0542" w:rsidRDefault="00DC26FA" w:rsidP="002C0542">
            <w:pPr>
              <w:jc w:val="center"/>
              <w:rPr>
                <w:szCs w:val="21"/>
              </w:rPr>
            </w:pPr>
            <w:r w:rsidRPr="002C0542">
              <w:rPr>
                <w:rFonts w:hint="eastAsia"/>
                <w:szCs w:val="21"/>
              </w:rPr>
              <w:t>3</w:t>
            </w:r>
          </w:p>
        </w:tc>
        <w:tc>
          <w:tcPr>
            <w:tcW w:w="3816" w:type="dxa"/>
          </w:tcPr>
          <w:p w:rsidR="00DC26FA" w:rsidRPr="002C0542" w:rsidRDefault="00DC26FA" w:rsidP="002C0542">
            <w:pPr>
              <w:rPr>
                <w:szCs w:val="21"/>
              </w:rPr>
            </w:pPr>
            <w:r w:rsidRPr="002C0542">
              <w:rPr>
                <w:rFonts w:hint="eastAsia"/>
                <w:szCs w:val="21"/>
              </w:rPr>
              <w:t>成都奥美灵动网络科技有限公司</w:t>
            </w:r>
          </w:p>
        </w:tc>
        <w:tc>
          <w:tcPr>
            <w:tcW w:w="4946" w:type="dxa"/>
          </w:tcPr>
          <w:p w:rsidR="00DC26FA" w:rsidRPr="002C0542" w:rsidRDefault="00DC26FA" w:rsidP="002C0542">
            <w:pPr>
              <w:rPr>
                <w:szCs w:val="21"/>
              </w:rPr>
            </w:pPr>
            <w:r w:rsidRPr="002C0542">
              <w:rPr>
                <w:rFonts w:hint="eastAsia"/>
                <w:szCs w:val="21"/>
              </w:rPr>
              <w:t>网页设计</w:t>
            </w:r>
          </w:p>
        </w:tc>
      </w:tr>
      <w:tr w:rsidR="002C0542" w:rsidRPr="002C0542">
        <w:tc>
          <w:tcPr>
            <w:tcW w:w="844" w:type="dxa"/>
            <w:vAlign w:val="center"/>
          </w:tcPr>
          <w:p w:rsidR="00DC26FA" w:rsidRPr="002C0542" w:rsidRDefault="00DC26FA" w:rsidP="002C0542">
            <w:pPr>
              <w:jc w:val="center"/>
              <w:rPr>
                <w:szCs w:val="21"/>
              </w:rPr>
            </w:pPr>
            <w:r w:rsidRPr="002C0542">
              <w:rPr>
                <w:rFonts w:hint="eastAsia"/>
                <w:szCs w:val="21"/>
              </w:rPr>
              <w:t>4</w:t>
            </w:r>
          </w:p>
        </w:tc>
        <w:tc>
          <w:tcPr>
            <w:tcW w:w="3816" w:type="dxa"/>
          </w:tcPr>
          <w:p w:rsidR="00DC26FA" w:rsidRPr="002C0542" w:rsidRDefault="00DC26FA" w:rsidP="002C0542">
            <w:pPr>
              <w:rPr>
                <w:szCs w:val="21"/>
              </w:rPr>
            </w:pPr>
            <w:r w:rsidRPr="002C0542">
              <w:rPr>
                <w:rFonts w:hint="eastAsia"/>
                <w:szCs w:val="21"/>
              </w:rPr>
              <w:t>成都漫思科技有限公司</w:t>
            </w:r>
          </w:p>
        </w:tc>
        <w:tc>
          <w:tcPr>
            <w:tcW w:w="4946" w:type="dxa"/>
          </w:tcPr>
          <w:p w:rsidR="00DC26FA" w:rsidRPr="002C0542" w:rsidRDefault="00DC26FA" w:rsidP="002C0542">
            <w:pPr>
              <w:rPr>
                <w:szCs w:val="21"/>
              </w:rPr>
            </w:pPr>
            <w:r w:rsidRPr="002C0542">
              <w:rPr>
                <w:rFonts w:hint="eastAsia"/>
                <w:szCs w:val="21"/>
              </w:rPr>
              <w:t>动画片制作</w:t>
            </w:r>
          </w:p>
        </w:tc>
      </w:tr>
      <w:tr w:rsidR="002C0542" w:rsidRPr="002C0542">
        <w:tc>
          <w:tcPr>
            <w:tcW w:w="844" w:type="dxa"/>
            <w:vAlign w:val="center"/>
          </w:tcPr>
          <w:p w:rsidR="00DC26FA" w:rsidRPr="002C0542" w:rsidRDefault="00DC26FA" w:rsidP="002C0542">
            <w:pPr>
              <w:jc w:val="center"/>
              <w:rPr>
                <w:szCs w:val="21"/>
              </w:rPr>
            </w:pPr>
            <w:r w:rsidRPr="002C0542">
              <w:rPr>
                <w:rFonts w:hint="eastAsia"/>
                <w:szCs w:val="21"/>
              </w:rPr>
              <w:t>5</w:t>
            </w:r>
          </w:p>
        </w:tc>
        <w:tc>
          <w:tcPr>
            <w:tcW w:w="3816" w:type="dxa"/>
          </w:tcPr>
          <w:p w:rsidR="00DC26FA" w:rsidRPr="002C0542" w:rsidRDefault="00DC26FA" w:rsidP="002C0542">
            <w:pPr>
              <w:rPr>
                <w:szCs w:val="21"/>
              </w:rPr>
            </w:pPr>
            <w:r w:rsidRPr="002C0542">
              <w:rPr>
                <w:rFonts w:hint="eastAsia"/>
                <w:szCs w:val="21"/>
              </w:rPr>
              <w:t>特莱赫德（成都）娱乐有限公司</w:t>
            </w:r>
          </w:p>
        </w:tc>
        <w:tc>
          <w:tcPr>
            <w:tcW w:w="4946" w:type="dxa"/>
          </w:tcPr>
          <w:p w:rsidR="00DC26FA" w:rsidRPr="002C0542" w:rsidRDefault="00DC26FA" w:rsidP="002C0542">
            <w:pPr>
              <w:rPr>
                <w:szCs w:val="21"/>
              </w:rPr>
            </w:pPr>
            <w:r w:rsidRPr="002C0542">
              <w:rPr>
                <w:rFonts w:hint="eastAsia"/>
                <w:szCs w:val="21"/>
              </w:rPr>
              <w:t>广告创意与设计</w:t>
            </w:r>
          </w:p>
        </w:tc>
      </w:tr>
    </w:tbl>
    <w:p w:rsidR="00DC26FA" w:rsidRPr="002C0542" w:rsidRDefault="00DC26FA" w:rsidP="002C0542">
      <w:pPr>
        <w:adjustRightInd w:val="0"/>
        <w:snapToGrid w:val="0"/>
        <w:spacing w:beforeLines="50" w:before="156" w:line="360" w:lineRule="auto"/>
        <w:rPr>
          <w:rFonts w:ascii="黑体" w:eastAsia="黑体" w:hAnsi="黑体"/>
          <w:b/>
          <w:sz w:val="28"/>
          <w:szCs w:val="28"/>
        </w:rPr>
      </w:pPr>
      <w:r w:rsidRPr="002C0542">
        <w:rPr>
          <w:rFonts w:ascii="黑体" w:eastAsia="黑体" w:hAnsi="黑体" w:hint="eastAsia"/>
          <w:b/>
          <w:sz w:val="28"/>
          <w:szCs w:val="28"/>
        </w:rPr>
        <w:t>（三）教学资源</w:t>
      </w:r>
    </w:p>
    <w:p w:rsidR="00DC26FA" w:rsidRPr="002C0542" w:rsidRDefault="00DC26FA" w:rsidP="002C0542">
      <w:pPr>
        <w:adjustRightInd w:val="0"/>
        <w:snapToGrid w:val="0"/>
        <w:spacing w:beforeLines="50" w:before="156" w:line="360" w:lineRule="auto"/>
        <w:ind w:firstLineChars="200" w:firstLine="562"/>
        <w:rPr>
          <w:rFonts w:ascii="宋体" w:hAnsi="宋体"/>
          <w:b/>
          <w:sz w:val="28"/>
          <w:szCs w:val="28"/>
        </w:rPr>
      </w:pPr>
      <w:r w:rsidRPr="002C0542">
        <w:rPr>
          <w:rFonts w:ascii="宋体" w:hAnsi="宋体" w:hint="eastAsia"/>
          <w:b/>
          <w:sz w:val="28"/>
          <w:szCs w:val="28"/>
        </w:rPr>
        <w:lastRenderedPageBreak/>
        <w:t>1.教材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9"/>
        <w:gridCol w:w="2693"/>
        <w:gridCol w:w="2694"/>
      </w:tblGrid>
      <w:tr w:rsidR="002C0542" w:rsidRPr="002C0542">
        <w:tc>
          <w:tcPr>
            <w:tcW w:w="4219" w:type="dxa"/>
            <w:vAlign w:val="center"/>
          </w:tcPr>
          <w:p w:rsidR="00DC26FA" w:rsidRPr="002C0542" w:rsidRDefault="00DC26FA" w:rsidP="002C0542">
            <w:pPr>
              <w:jc w:val="center"/>
              <w:rPr>
                <w:b/>
                <w:bCs/>
                <w:szCs w:val="21"/>
              </w:rPr>
            </w:pPr>
            <w:r w:rsidRPr="002C0542">
              <w:rPr>
                <w:rFonts w:hint="eastAsia"/>
                <w:b/>
                <w:bCs/>
                <w:szCs w:val="21"/>
              </w:rPr>
              <w:t>教材</w:t>
            </w:r>
          </w:p>
        </w:tc>
        <w:tc>
          <w:tcPr>
            <w:tcW w:w="2693" w:type="dxa"/>
            <w:vAlign w:val="center"/>
          </w:tcPr>
          <w:p w:rsidR="00DC26FA" w:rsidRPr="002C0542" w:rsidRDefault="00DC26FA" w:rsidP="002C0542">
            <w:pPr>
              <w:jc w:val="center"/>
              <w:rPr>
                <w:b/>
                <w:bCs/>
                <w:szCs w:val="21"/>
              </w:rPr>
            </w:pPr>
            <w:r w:rsidRPr="002C0542">
              <w:rPr>
                <w:rFonts w:hint="eastAsia"/>
                <w:b/>
                <w:bCs/>
                <w:szCs w:val="21"/>
              </w:rPr>
              <w:t>主编</w:t>
            </w:r>
          </w:p>
        </w:tc>
        <w:tc>
          <w:tcPr>
            <w:tcW w:w="2694" w:type="dxa"/>
            <w:vAlign w:val="center"/>
          </w:tcPr>
          <w:p w:rsidR="00DC26FA" w:rsidRPr="002C0542" w:rsidRDefault="00DC26FA" w:rsidP="002C0542">
            <w:pPr>
              <w:jc w:val="center"/>
              <w:rPr>
                <w:b/>
                <w:bCs/>
                <w:szCs w:val="21"/>
              </w:rPr>
            </w:pPr>
            <w:r w:rsidRPr="002C0542">
              <w:rPr>
                <w:rFonts w:hint="eastAsia"/>
                <w:b/>
                <w:bCs/>
                <w:szCs w:val="21"/>
              </w:rPr>
              <w:t>出版社</w:t>
            </w:r>
          </w:p>
        </w:tc>
      </w:tr>
      <w:tr w:rsidR="002C0542" w:rsidRPr="002C0542">
        <w:tc>
          <w:tcPr>
            <w:tcW w:w="4219" w:type="dxa"/>
          </w:tcPr>
          <w:p w:rsidR="00DC26FA" w:rsidRPr="002C0542" w:rsidRDefault="00DC26FA" w:rsidP="002C0542">
            <w:pPr>
              <w:rPr>
                <w:szCs w:val="21"/>
              </w:rPr>
            </w:pPr>
            <w:r w:rsidRPr="002C0542">
              <w:rPr>
                <w:rFonts w:hint="eastAsia"/>
                <w:szCs w:val="21"/>
              </w:rPr>
              <w:t>计算机文化基础（第</w:t>
            </w:r>
            <w:r w:rsidRPr="002C0542">
              <w:rPr>
                <w:rFonts w:hint="eastAsia"/>
                <w:szCs w:val="21"/>
              </w:rPr>
              <w:t>3</w:t>
            </w:r>
            <w:r w:rsidRPr="002C0542">
              <w:rPr>
                <w:rFonts w:hint="eastAsia"/>
                <w:szCs w:val="21"/>
              </w:rPr>
              <w:t>版）</w:t>
            </w:r>
          </w:p>
        </w:tc>
        <w:tc>
          <w:tcPr>
            <w:tcW w:w="2693" w:type="dxa"/>
          </w:tcPr>
          <w:p w:rsidR="00DC26FA" w:rsidRPr="002C0542" w:rsidRDefault="00DC26FA" w:rsidP="002C0542">
            <w:pPr>
              <w:rPr>
                <w:szCs w:val="21"/>
              </w:rPr>
            </w:pPr>
            <w:r w:rsidRPr="002C0542">
              <w:rPr>
                <w:rFonts w:hint="eastAsia"/>
                <w:szCs w:val="21"/>
              </w:rPr>
              <w:t>龙天才、尹毅、邓涛</w:t>
            </w:r>
          </w:p>
        </w:tc>
        <w:tc>
          <w:tcPr>
            <w:tcW w:w="2694" w:type="dxa"/>
          </w:tcPr>
          <w:p w:rsidR="00DC26FA" w:rsidRPr="002C0542" w:rsidRDefault="00DC26FA" w:rsidP="002C0542">
            <w:pPr>
              <w:rPr>
                <w:szCs w:val="21"/>
              </w:rPr>
            </w:pPr>
            <w:r w:rsidRPr="002C0542">
              <w:rPr>
                <w:rFonts w:hint="eastAsia"/>
                <w:szCs w:val="21"/>
              </w:rPr>
              <w:t>高等教育出版社</w:t>
            </w:r>
          </w:p>
        </w:tc>
      </w:tr>
      <w:tr w:rsidR="002C0542" w:rsidRPr="002C0542">
        <w:tc>
          <w:tcPr>
            <w:tcW w:w="4219" w:type="dxa"/>
          </w:tcPr>
          <w:p w:rsidR="00DC26FA" w:rsidRPr="002C0542" w:rsidRDefault="00DC26FA" w:rsidP="002C0542">
            <w:pPr>
              <w:rPr>
                <w:szCs w:val="21"/>
              </w:rPr>
            </w:pPr>
            <w:r w:rsidRPr="002C0542">
              <w:rPr>
                <w:rFonts w:hint="eastAsia"/>
                <w:szCs w:val="21"/>
              </w:rPr>
              <w:t>数据库应用基础（</w:t>
            </w:r>
            <w:r w:rsidRPr="002C0542">
              <w:rPr>
                <w:rFonts w:hint="eastAsia"/>
                <w:szCs w:val="21"/>
              </w:rPr>
              <w:t>Access 2010</w:t>
            </w:r>
            <w:r w:rsidRPr="002C0542">
              <w:rPr>
                <w:rFonts w:hint="eastAsia"/>
                <w:szCs w:val="21"/>
              </w:rPr>
              <w:t>）</w:t>
            </w:r>
            <w:r w:rsidRPr="002C0542">
              <w:rPr>
                <w:rFonts w:hint="eastAsia"/>
                <w:szCs w:val="21"/>
              </w:rPr>
              <w:t>(</w:t>
            </w:r>
            <w:r w:rsidRPr="002C0542">
              <w:rPr>
                <w:rFonts w:hint="eastAsia"/>
                <w:szCs w:val="21"/>
              </w:rPr>
              <w:t>第</w:t>
            </w:r>
            <w:r w:rsidRPr="002C0542">
              <w:rPr>
                <w:rFonts w:hint="eastAsia"/>
                <w:szCs w:val="21"/>
              </w:rPr>
              <w:t>3</w:t>
            </w:r>
            <w:r w:rsidRPr="002C0542">
              <w:rPr>
                <w:rFonts w:hint="eastAsia"/>
                <w:szCs w:val="21"/>
              </w:rPr>
              <w:t>版</w:t>
            </w:r>
            <w:r w:rsidRPr="002C0542">
              <w:rPr>
                <w:rFonts w:hint="eastAsia"/>
                <w:szCs w:val="21"/>
              </w:rPr>
              <w:t>)</w:t>
            </w:r>
          </w:p>
        </w:tc>
        <w:tc>
          <w:tcPr>
            <w:tcW w:w="2693" w:type="dxa"/>
          </w:tcPr>
          <w:p w:rsidR="00DC26FA" w:rsidRPr="002C0542" w:rsidRDefault="00DC26FA" w:rsidP="002C0542">
            <w:pPr>
              <w:rPr>
                <w:szCs w:val="21"/>
              </w:rPr>
            </w:pPr>
            <w:r w:rsidRPr="002C0542">
              <w:rPr>
                <w:rFonts w:hint="eastAsia"/>
                <w:szCs w:val="21"/>
              </w:rPr>
              <w:t>张巍</w:t>
            </w:r>
          </w:p>
        </w:tc>
        <w:tc>
          <w:tcPr>
            <w:tcW w:w="2694" w:type="dxa"/>
          </w:tcPr>
          <w:p w:rsidR="00DC26FA" w:rsidRPr="002C0542" w:rsidRDefault="00DC26FA" w:rsidP="002C0542">
            <w:pPr>
              <w:rPr>
                <w:szCs w:val="21"/>
              </w:rPr>
            </w:pPr>
            <w:r w:rsidRPr="002C0542">
              <w:rPr>
                <w:rFonts w:hint="eastAsia"/>
                <w:szCs w:val="21"/>
              </w:rPr>
              <w:t>高等教育出版社</w:t>
            </w:r>
          </w:p>
        </w:tc>
      </w:tr>
      <w:tr w:rsidR="002C0542" w:rsidRPr="002C0542">
        <w:tc>
          <w:tcPr>
            <w:tcW w:w="4219" w:type="dxa"/>
          </w:tcPr>
          <w:p w:rsidR="00DC26FA" w:rsidRPr="002C0542" w:rsidRDefault="00DC26FA" w:rsidP="002C0542">
            <w:pPr>
              <w:rPr>
                <w:szCs w:val="21"/>
              </w:rPr>
            </w:pPr>
            <w:r w:rsidRPr="002C0542">
              <w:rPr>
                <w:rFonts w:hint="eastAsia"/>
                <w:szCs w:val="21"/>
              </w:rPr>
              <w:t>计算机网络基础（第</w:t>
            </w:r>
            <w:r w:rsidRPr="002C0542">
              <w:rPr>
                <w:rFonts w:hint="eastAsia"/>
                <w:szCs w:val="21"/>
              </w:rPr>
              <w:t>3</w:t>
            </w:r>
            <w:r w:rsidRPr="002C0542">
              <w:rPr>
                <w:rFonts w:hint="eastAsia"/>
                <w:szCs w:val="21"/>
              </w:rPr>
              <w:t>版）</w:t>
            </w:r>
          </w:p>
        </w:tc>
        <w:tc>
          <w:tcPr>
            <w:tcW w:w="2693" w:type="dxa"/>
          </w:tcPr>
          <w:p w:rsidR="00DC26FA" w:rsidRPr="002C0542" w:rsidRDefault="00DC26FA" w:rsidP="002C0542">
            <w:pPr>
              <w:rPr>
                <w:szCs w:val="21"/>
              </w:rPr>
            </w:pPr>
            <w:r w:rsidRPr="002C0542">
              <w:rPr>
                <w:rFonts w:hint="eastAsia"/>
                <w:szCs w:val="21"/>
              </w:rPr>
              <w:t>夏时木、钱芬</w:t>
            </w:r>
          </w:p>
        </w:tc>
        <w:tc>
          <w:tcPr>
            <w:tcW w:w="2694" w:type="dxa"/>
          </w:tcPr>
          <w:p w:rsidR="00DC26FA" w:rsidRPr="002C0542" w:rsidRDefault="00DC26FA" w:rsidP="002C0542">
            <w:pPr>
              <w:rPr>
                <w:szCs w:val="21"/>
              </w:rPr>
            </w:pPr>
            <w:r w:rsidRPr="002C0542">
              <w:rPr>
                <w:rFonts w:hint="eastAsia"/>
                <w:szCs w:val="21"/>
              </w:rPr>
              <w:t>高等教育出版社</w:t>
            </w:r>
          </w:p>
        </w:tc>
      </w:tr>
      <w:tr w:rsidR="002C0542" w:rsidRPr="002C0542">
        <w:tc>
          <w:tcPr>
            <w:tcW w:w="4219" w:type="dxa"/>
          </w:tcPr>
          <w:p w:rsidR="00DC26FA" w:rsidRPr="002C0542" w:rsidRDefault="00DC26FA" w:rsidP="002C0542">
            <w:pPr>
              <w:rPr>
                <w:szCs w:val="21"/>
              </w:rPr>
            </w:pPr>
            <w:r w:rsidRPr="002C0542">
              <w:rPr>
                <w:rFonts w:hint="eastAsia"/>
                <w:szCs w:val="21"/>
              </w:rPr>
              <w:t>二维动画制作</w:t>
            </w:r>
            <w:r w:rsidRPr="002C0542">
              <w:rPr>
                <w:rFonts w:hint="eastAsia"/>
                <w:szCs w:val="21"/>
              </w:rPr>
              <w:t>FLASH CS6</w:t>
            </w:r>
            <w:r w:rsidRPr="002C0542">
              <w:rPr>
                <w:rFonts w:hint="eastAsia"/>
                <w:szCs w:val="21"/>
              </w:rPr>
              <w:t>（第二版）</w:t>
            </w:r>
          </w:p>
        </w:tc>
        <w:tc>
          <w:tcPr>
            <w:tcW w:w="2693" w:type="dxa"/>
          </w:tcPr>
          <w:p w:rsidR="00DC26FA" w:rsidRPr="002C0542" w:rsidRDefault="00DC26FA" w:rsidP="002C0542">
            <w:pPr>
              <w:rPr>
                <w:szCs w:val="21"/>
              </w:rPr>
            </w:pPr>
            <w:r w:rsidRPr="002C0542">
              <w:rPr>
                <w:rFonts w:hint="eastAsia"/>
                <w:szCs w:val="21"/>
              </w:rPr>
              <w:t>陆莹</w:t>
            </w:r>
          </w:p>
        </w:tc>
        <w:tc>
          <w:tcPr>
            <w:tcW w:w="2694" w:type="dxa"/>
          </w:tcPr>
          <w:p w:rsidR="00DC26FA" w:rsidRPr="002C0542" w:rsidRDefault="00DC26FA" w:rsidP="002C0542">
            <w:pPr>
              <w:rPr>
                <w:szCs w:val="21"/>
              </w:rPr>
            </w:pPr>
            <w:r w:rsidRPr="002C0542">
              <w:rPr>
                <w:rFonts w:hint="eastAsia"/>
                <w:szCs w:val="21"/>
              </w:rPr>
              <w:t>华东师范大学出版社</w:t>
            </w:r>
          </w:p>
        </w:tc>
      </w:tr>
      <w:tr w:rsidR="002C0542" w:rsidRPr="002C0542">
        <w:tc>
          <w:tcPr>
            <w:tcW w:w="4219" w:type="dxa"/>
          </w:tcPr>
          <w:p w:rsidR="00DC26FA" w:rsidRPr="002C0542" w:rsidRDefault="00DC26FA" w:rsidP="002C0542">
            <w:pPr>
              <w:rPr>
                <w:szCs w:val="21"/>
              </w:rPr>
            </w:pPr>
            <w:r w:rsidRPr="002C0542">
              <w:rPr>
                <w:rFonts w:hint="eastAsia"/>
                <w:szCs w:val="21"/>
              </w:rPr>
              <w:t>计算机组装与维护（第</w:t>
            </w:r>
            <w:r w:rsidRPr="002C0542">
              <w:rPr>
                <w:rFonts w:hint="eastAsia"/>
                <w:szCs w:val="21"/>
              </w:rPr>
              <w:t>4</w:t>
            </w:r>
            <w:r w:rsidRPr="002C0542">
              <w:rPr>
                <w:rFonts w:hint="eastAsia"/>
                <w:szCs w:val="21"/>
              </w:rPr>
              <w:t>版）</w:t>
            </w:r>
          </w:p>
        </w:tc>
        <w:tc>
          <w:tcPr>
            <w:tcW w:w="2693" w:type="dxa"/>
          </w:tcPr>
          <w:p w:rsidR="00DC26FA" w:rsidRPr="002C0542" w:rsidRDefault="00DC26FA" w:rsidP="002C0542">
            <w:pPr>
              <w:rPr>
                <w:szCs w:val="21"/>
              </w:rPr>
            </w:pPr>
            <w:r w:rsidRPr="002C0542">
              <w:rPr>
                <w:rFonts w:hint="eastAsia"/>
                <w:szCs w:val="21"/>
              </w:rPr>
              <w:t>陈国先</w:t>
            </w:r>
          </w:p>
        </w:tc>
        <w:tc>
          <w:tcPr>
            <w:tcW w:w="2694" w:type="dxa"/>
          </w:tcPr>
          <w:p w:rsidR="00DC26FA" w:rsidRPr="002C0542" w:rsidRDefault="00DC26FA" w:rsidP="002C0542">
            <w:pPr>
              <w:rPr>
                <w:szCs w:val="21"/>
              </w:rPr>
            </w:pPr>
            <w:r w:rsidRPr="002C0542">
              <w:rPr>
                <w:rFonts w:hint="eastAsia"/>
                <w:szCs w:val="21"/>
              </w:rPr>
              <w:t>电子工业出版社</w:t>
            </w:r>
          </w:p>
        </w:tc>
      </w:tr>
      <w:tr w:rsidR="002C0542" w:rsidRPr="002C0542">
        <w:tc>
          <w:tcPr>
            <w:tcW w:w="4219" w:type="dxa"/>
          </w:tcPr>
          <w:p w:rsidR="00DC26FA" w:rsidRPr="002C0542" w:rsidRDefault="00DC26FA" w:rsidP="002C0542">
            <w:pPr>
              <w:rPr>
                <w:szCs w:val="21"/>
              </w:rPr>
            </w:pPr>
            <w:r w:rsidRPr="002C0542">
              <w:rPr>
                <w:rFonts w:hint="eastAsia"/>
                <w:szCs w:val="21"/>
              </w:rPr>
              <w:t>平面设计</w:t>
            </w:r>
            <w:r w:rsidRPr="002C0542">
              <w:rPr>
                <w:szCs w:val="21"/>
              </w:rPr>
              <w:t xml:space="preserve">Photoshop </w:t>
            </w:r>
            <w:r w:rsidRPr="002C0542">
              <w:rPr>
                <w:rFonts w:hint="eastAsia"/>
                <w:szCs w:val="21"/>
              </w:rPr>
              <w:t>CS6</w:t>
            </w:r>
          </w:p>
        </w:tc>
        <w:tc>
          <w:tcPr>
            <w:tcW w:w="2693" w:type="dxa"/>
          </w:tcPr>
          <w:p w:rsidR="00DC26FA" w:rsidRPr="002C0542" w:rsidRDefault="00DC26FA" w:rsidP="002C0542">
            <w:pPr>
              <w:rPr>
                <w:szCs w:val="21"/>
              </w:rPr>
            </w:pPr>
            <w:r w:rsidRPr="002C0542">
              <w:rPr>
                <w:rFonts w:hint="eastAsia"/>
                <w:szCs w:val="21"/>
              </w:rPr>
              <w:t>王维</w:t>
            </w:r>
          </w:p>
        </w:tc>
        <w:tc>
          <w:tcPr>
            <w:tcW w:w="2694" w:type="dxa"/>
          </w:tcPr>
          <w:p w:rsidR="00DC26FA" w:rsidRPr="002C0542" w:rsidRDefault="00DC26FA" w:rsidP="002C0542">
            <w:pPr>
              <w:rPr>
                <w:szCs w:val="21"/>
              </w:rPr>
            </w:pPr>
            <w:r w:rsidRPr="002C0542">
              <w:rPr>
                <w:rFonts w:hint="eastAsia"/>
                <w:szCs w:val="21"/>
              </w:rPr>
              <w:t>华东师范大学出版社</w:t>
            </w:r>
          </w:p>
        </w:tc>
      </w:tr>
      <w:tr w:rsidR="002C0542" w:rsidRPr="002C0542">
        <w:tc>
          <w:tcPr>
            <w:tcW w:w="4219" w:type="dxa"/>
          </w:tcPr>
          <w:p w:rsidR="00DC26FA" w:rsidRPr="002C0542" w:rsidRDefault="00DC26FA" w:rsidP="002C0542">
            <w:pPr>
              <w:rPr>
                <w:szCs w:val="21"/>
              </w:rPr>
            </w:pPr>
            <w:r w:rsidRPr="002C0542">
              <w:rPr>
                <w:rFonts w:hint="eastAsia"/>
                <w:szCs w:val="21"/>
              </w:rPr>
              <w:t>平面设计</w:t>
            </w:r>
            <w:r w:rsidRPr="002C0542">
              <w:rPr>
                <w:rFonts w:hint="eastAsia"/>
                <w:szCs w:val="21"/>
              </w:rPr>
              <w:t>C</w:t>
            </w:r>
            <w:r w:rsidRPr="002C0542">
              <w:rPr>
                <w:szCs w:val="21"/>
              </w:rPr>
              <w:t>orel DRAW</w:t>
            </w:r>
            <w:r w:rsidRPr="002C0542">
              <w:rPr>
                <w:rFonts w:hint="eastAsia"/>
                <w:szCs w:val="21"/>
              </w:rPr>
              <w:t xml:space="preserve"> </w:t>
            </w:r>
            <w:r w:rsidRPr="002C0542">
              <w:rPr>
                <w:szCs w:val="21"/>
              </w:rPr>
              <w:t xml:space="preserve"> X</w:t>
            </w:r>
            <w:r w:rsidRPr="002C0542">
              <w:rPr>
                <w:rFonts w:hint="eastAsia"/>
                <w:szCs w:val="21"/>
              </w:rPr>
              <w:t>6</w:t>
            </w:r>
          </w:p>
        </w:tc>
        <w:tc>
          <w:tcPr>
            <w:tcW w:w="2693" w:type="dxa"/>
          </w:tcPr>
          <w:p w:rsidR="00DC26FA" w:rsidRPr="002C0542" w:rsidRDefault="00DC26FA" w:rsidP="002C0542">
            <w:pPr>
              <w:rPr>
                <w:szCs w:val="21"/>
              </w:rPr>
            </w:pPr>
            <w:r w:rsidRPr="002C0542">
              <w:rPr>
                <w:rFonts w:hint="eastAsia"/>
                <w:szCs w:val="21"/>
              </w:rPr>
              <w:t>罗丹</w:t>
            </w:r>
          </w:p>
        </w:tc>
        <w:tc>
          <w:tcPr>
            <w:tcW w:w="2694" w:type="dxa"/>
          </w:tcPr>
          <w:p w:rsidR="00DC26FA" w:rsidRPr="002C0542" w:rsidRDefault="00DC26FA" w:rsidP="002C0542">
            <w:pPr>
              <w:rPr>
                <w:szCs w:val="21"/>
              </w:rPr>
            </w:pPr>
            <w:r w:rsidRPr="002C0542">
              <w:rPr>
                <w:rFonts w:hint="eastAsia"/>
                <w:szCs w:val="21"/>
              </w:rPr>
              <w:t>电子工业出版社</w:t>
            </w:r>
          </w:p>
        </w:tc>
      </w:tr>
      <w:tr w:rsidR="002C0542" w:rsidRPr="002C0542">
        <w:tc>
          <w:tcPr>
            <w:tcW w:w="4219" w:type="dxa"/>
          </w:tcPr>
          <w:p w:rsidR="00DC26FA" w:rsidRPr="002C0542" w:rsidRDefault="00DC26FA" w:rsidP="002C0542">
            <w:pPr>
              <w:rPr>
                <w:szCs w:val="21"/>
              </w:rPr>
            </w:pPr>
            <w:r w:rsidRPr="002C0542">
              <w:rPr>
                <w:rFonts w:hint="eastAsia"/>
                <w:szCs w:val="21"/>
              </w:rPr>
              <w:t>网页美工</w:t>
            </w:r>
          </w:p>
        </w:tc>
        <w:tc>
          <w:tcPr>
            <w:tcW w:w="2693" w:type="dxa"/>
          </w:tcPr>
          <w:p w:rsidR="00DC26FA" w:rsidRPr="002C0542" w:rsidRDefault="00DC26FA" w:rsidP="002C0542">
            <w:pPr>
              <w:rPr>
                <w:szCs w:val="21"/>
              </w:rPr>
            </w:pPr>
            <w:r w:rsidRPr="002C0542">
              <w:rPr>
                <w:rFonts w:hint="eastAsia"/>
                <w:szCs w:val="21"/>
              </w:rPr>
              <w:t>崔建成、禹青、傅珊珊</w:t>
            </w:r>
          </w:p>
        </w:tc>
        <w:tc>
          <w:tcPr>
            <w:tcW w:w="2694" w:type="dxa"/>
          </w:tcPr>
          <w:p w:rsidR="00DC26FA" w:rsidRPr="002C0542" w:rsidRDefault="00DC26FA" w:rsidP="002C0542">
            <w:pPr>
              <w:rPr>
                <w:szCs w:val="21"/>
              </w:rPr>
            </w:pPr>
            <w:r w:rsidRPr="002C0542">
              <w:rPr>
                <w:rFonts w:hint="eastAsia"/>
                <w:szCs w:val="21"/>
              </w:rPr>
              <w:t>电子工业出版社</w:t>
            </w:r>
          </w:p>
        </w:tc>
      </w:tr>
      <w:tr w:rsidR="002C0542" w:rsidRPr="002C0542">
        <w:tc>
          <w:tcPr>
            <w:tcW w:w="4219" w:type="dxa"/>
          </w:tcPr>
          <w:p w:rsidR="00DC26FA" w:rsidRPr="002C0542" w:rsidRDefault="00DC26FA" w:rsidP="002C0542">
            <w:pPr>
              <w:rPr>
                <w:szCs w:val="21"/>
              </w:rPr>
            </w:pPr>
            <w:r w:rsidRPr="002C0542">
              <w:rPr>
                <w:rFonts w:hint="eastAsia"/>
                <w:szCs w:val="21"/>
              </w:rPr>
              <w:t>网络广告与创意与设计</w:t>
            </w:r>
          </w:p>
        </w:tc>
        <w:tc>
          <w:tcPr>
            <w:tcW w:w="2693" w:type="dxa"/>
          </w:tcPr>
          <w:p w:rsidR="00DC26FA" w:rsidRPr="002C0542" w:rsidRDefault="00DC26FA" w:rsidP="002C0542">
            <w:pPr>
              <w:rPr>
                <w:szCs w:val="21"/>
              </w:rPr>
            </w:pPr>
            <w:r w:rsidRPr="002C0542">
              <w:rPr>
                <w:rFonts w:hint="eastAsia"/>
                <w:szCs w:val="21"/>
              </w:rPr>
              <w:t>候琪</w:t>
            </w:r>
          </w:p>
        </w:tc>
        <w:tc>
          <w:tcPr>
            <w:tcW w:w="2694" w:type="dxa"/>
          </w:tcPr>
          <w:p w:rsidR="00DC26FA" w:rsidRPr="002C0542" w:rsidRDefault="00DC26FA" w:rsidP="002C0542">
            <w:pPr>
              <w:rPr>
                <w:szCs w:val="21"/>
              </w:rPr>
            </w:pPr>
            <w:r w:rsidRPr="002C0542">
              <w:rPr>
                <w:rFonts w:hint="eastAsia"/>
                <w:szCs w:val="21"/>
              </w:rPr>
              <w:t>中国传媒大学与设计</w:t>
            </w:r>
          </w:p>
        </w:tc>
      </w:tr>
      <w:tr w:rsidR="002C0542" w:rsidRPr="002C0542">
        <w:tc>
          <w:tcPr>
            <w:tcW w:w="4219" w:type="dxa"/>
          </w:tcPr>
          <w:p w:rsidR="00DC26FA" w:rsidRPr="002C0542" w:rsidRDefault="00DC26FA" w:rsidP="002C0542">
            <w:pPr>
              <w:rPr>
                <w:szCs w:val="21"/>
              </w:rPr>
            </w:pPr>
            <w:r w:rsidRPr="002C0542">
              <w:rPr>
                <w:rFonts w:hint="eastAsia"/>
                <w:szCs w:val="21"/>
              </w:rPr>
              <w:t>校本教材（内部专用）</w:t>
            </w:r>
          </w:p>
        </w:tc>
        <w:tc>
          <w:tcPr>
            <w:tcW w:w="2693" w:type="dxa"/>
          </w:tcPr>
          <w:p w:rsidR="00DC26FA" w:rsidRPr="002C0542" w:rsidRDefault="00DC26FA" w:rsidP="002C0542">
            <w:pPr>
              <w:rPr>
                <w:szCs w:val="21"/>
              </w:rPr>
            </w:pPr>
            <w:r w:rsidRPr="002C0542">
              <w:rPr>
                <w:rFonts w:hint="eastAsia"/>
                <w:szCs w:val="21"/>
              </w:rPr>
              <w:t>周军等</w:t>
            </w:r>
            <w:r w:rsidRPr="002C0542">
              <w:rPr>
                <w:rFonts w:hint="eastAsia"/>
                <w:szCs w:val="21"/>
              </w:rPr>
              <w:t>14</w:t>
            </w:r>
            <w:r w:rsidRPr="002C0542">
              <w:rPr>
                <w:rFonts w:hint="eastAsia"/>
                <w:szCs w:val="21"/>
              </w:rPr>
              <w:t>名教师</w:t>
            </w:r>
          </w:p>
        </w:tc>
        <w:tc>
          <w:tcPr>
            <w:tcW w:w="2694" w:type="dxa"/>
          </w:tcPr>
          <w:p w:rsidR="00DC26FA" w:rsidRPr="002C0542" w:rsidRDefault="00DC26FA" w:rsidP="002C0542">
            <w:pPr>
              <w:rPr>
                <w:szCs w:val="21"/>
              </w:rPr>
            </w:pPr>
            <w:r w:rsidRPr="002C0542">
              <w:rPr>
                <w:rFonts w:hint="eastAsia"/>
                <w:szCs w:val="21"/>
              </w:rPr>
              <w:t>学校内部印刷</w:t>
            </w:r>
          </w:p>
        </w:tc>
      </w:tr>
    </w:tbl>
    <w:p w:rsidR="00DC26FA" w:rsidRPr="002C0542" w:rsidRDefault="00DC26FA" w:rsidP="002C0542">
      <w:pPr>
        <w:spacing w:line="360" w:lineRule="auto"/>
        <w:ind w:firstLineChars="200" w:firstLine="420"/>
        <w:rPr>
          <w:szCs w:val="21"/>
        </w:rPr>
      </w:pPr>
    </w:p>
    <w:p w:rsidR="00DC26FA" w:rsidRPr="002C0542" w:rsidRDefault="00DC26FA" w:rsidP="002C0542">
      <w:pPr>
        <w:adjustRightInd w:val="0"/>
        <w:snapToGrid w:val="0"/>
        <w:spacing w:beforeLines="50" w:before="156" w:line="360" w:lineRule="auto"/>
        <w:ind w:firstLineChars="200" w:firstLine="562"/>
        <w:rPr>
          <w:rFonts w:ascii="宋体" w:hAnsi="宋体"/>
          <w:b/>
          <w:sz w:val="28"/>
          <w:szCs w:val="28"/>
        </w:rPr>
      </w:pPr>
      <w:r w:rsidRPr="002C0542">
        <w:rPr>
          <w:rFonts w:ascii="宋体" w:hAnsi="宋体" w:hint="eastAsia"/>
          <w:b/>
          <w:sz w:val="28"/>
          <w:szCs w:val="28"/>
        </w:rPr>
        <w:t>2.校本课程开发及教学资源建设</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hint="eastAsia"/>
          <w:sz w:val="24"/>
        </w:rPr>
        <w:t>2.1教学软件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3119"/>
        <w:gridCol w:w="3402"/>
      </w:tblGrid>
      <w:tr w:rsidR="002C0542" w:rsidRPr="002C0542">
        <w:tc>
          <w:tcPr>
            <w:tcW w:w="2943" w:type="dxa"/>
          </w:tcPr>
          <w:p w:rsidR="00DC26FA" w:rsidRPr="002C0542" w:rsidRDefault="00DC26FA" w:rsidP="002C0542">
            <w:pPr>
              <w:spacing w:line="360" w:lineRule="auto"/>
              <w:rPr>
                <w:szCs w:val="21"/>
              </w:rPr>
            </w:pPr>
            <w:r w:rsidRPr="002C0542">
              <w:rPr>
                <w:rFonts w:hint="eastAsia"/>
                <w:szCs w:val="21"/>
              </w:rPr>
              <w:t>操作系统</w:t>
            </w:r>
            <w:r w:rsidRPr="002C0542">
              <w:rPr>
                <w:rFonts w:hint="eastAsia"/>
                <w:szCs w:val="21"/>
              </w:rPr>
              <w:t>W</w:t>
            </w:r>
            <w:r w:rsidRPr="002C0542">
              <w:rPr>
                <w:szCs w:val="21"/>
              </w:rPr>
              <w:t>indows 7</w:t>
            </w:r>
          </w:p>
        </w:tc>
        <w:tc>
          <w:tcPr>
            <w:tcW w:w="3119" w:type="dxa"/>
          </w:tcPr>
          <w:p w:rsidR="00DC26FA" w:rsidRPr="002C0542" w:rsidRDefault="00DC26FA" w:rsidP="002C0542">
            <w:pPr>
              <w:spacing w:line="360" w:lineRule="auto"/>
              <w:rPr>
                <w:szCs w:val="21"/>
              </w:rPr>
            </w:pPr>
            <w:r w:rsidRPr="002C0542">
              <w:rPr>
                <w:rFonts w:hint="eastAsia"/>
                <w:szCs w:val="21"/>
              </w:rPr>
              <w:t>M</w:t>
            </w:r>
            <w:r w:rsidRPr="002C0542">
              <w:rPr>
                <w:szCs w:val="21"/>
              </w:rPr>
              <w:t xml:space="preserve">icrosoft </w:t>
            </w:r>
            <w:r w:rsidRPr="002C0542">
              <w:rPr>
                <w:rFonts w:hint="eastAsia"/>
                <w:szCs w:val="21"/>
              </w:rPr>
              <w:t>Word 2010</w:t>
            </w:r>
          </w:p>
        </w:tc>
        <w:tc>
          <w:tcPr>
            <w:tcW w:w="3402" w:type="dxa"/>
          </w:tcPr>
          <w:p w:rsidR="00DC26FA" w:rsidRPr="002C0542" w:rsidRDefault="00DC26FA" w:rsidP="002C0542">
            <w:pPr>
              <w:spacing w:line="360" w:lineRule="auto"/>
              <w:rPr>
                <w:szCs w:val="21"/>
              </w:rPr>
            </w:pPr>
            <w:r w:rsidRPr="002C0542">
              <w:rPr>
                <w:rFonts w:hint="eastAsia"/>
                <w:szCs w:val="21"/>
              </w:rPr>
              <w:t>M</w:t>
            </w:r>
            <w:r w:rsidRPr="002C0542">
              <w:rPr>
                <w:szCs w:val="21"/>
              </w:rPr>
              <w:t>icrosoft Access</w:t>
            </w:r>
            <w:r w:rsidRPr="002C0542">
              <w:rPr>
                <w:rFonts w:hint="eastAsia"/>
                <w:szCs w:val="21"/>
              </w:rPr>
              <w:t xml:space="preserve"> 2010</w:t>
            </w:r>
          </w:p>
        </w:tc>
      </w:tr>
      <w:tr w:rsidR="002C0542" w:rsidRPr="002C0542">
        <w:tc>
          <w:tcPr>
            <w:tcW w:w="2943" w:type="dxa"/>
          </w:tcPr>
          <w:p w:rsidR="00DC26FA" w:rsidRPr="002C0542" w:rsidRDefault="00DC26FA" w:rsidP="002C0542">
            <w:pPr>
              <w:spacing w:line="360" w:lineRule="auto"/>
              <w:rPr>
                <w:szCs w:val="21"/>
              </w:rPr>
            </w:pPr>
            <w:r w:rsidRPr="002C0542">
              <w:rPr>
                <w:rFonts w:hint="eastAsia"/>
                <w:szCs w:val="21"/>
              </w:rPr>
              <w:t>金山打字高手</w:t>
            </w:r>
          </w:p>
        </w:tc>
        <w:tc>
          <w:tcPr>
            <w:tcW w:w="3119" w:type="dxa"/>
          </w:tcPr>
          <w:p w:rsidR="00DC26FA" w:rsidRPr="002C0542" w:rsidRDefault="00DC26FA" w:rsidP="002C0542">
            <w:pPr>
              <w:spacing w:line="360" w:lineRule="auto"/>
              <w:rPr>
                <w:szCs w:val="21"/>
              </w:rPr>
            </w:pPr>
            <w:r w:rsidRPr="002C0542">
              <w:rPr>
                <w:rFonts w:hint="eastAsia"/>
                <w:szCs w:val="21"/>
              </w:rPr>
              <w:t>M</w:t>
            </w:r>
            <w:r w:rsidRPr="002C0542">
              <w:rPr>
                <w:szCs w:val="21"/>
              </w:rPr>
              <w:t xml:space="preserve">icrosoft </w:t>
            </w:r>
            <w:r w:rsidRPr="002C0542">
              <w:rPr>
                <w:rFonts w:hint="eastAsia"/>
                <w:szCs w:val="21"/>
              </w:rPr>
              <w:t>Excel 2010</w:t>
            </w:r>
          </w:p>
        </w:tc>
        <w:tc>
          <w:tcPr>
            <w:tcW w:w="3402" w:type="dxa"/>
          </w:tcPr>
          <w:p w:rsidR="00DC26FA" w:rsidRPr="002C0542" w:rsidRDefault="00DC26FA" w:rsidP="002C0542">
            <w:pPr>
              <w:spacing w:line="360" w:lineRule="auto"/>
              <w:rPr>
                <w:szCs w:val="21"/>
              </w:rPr>
            </w:pPr>
            <w:r w:rsidRPr="002C0542">
              <w:rPr>
                <w:szCs w:val="21"/>
              </w:rPr>
              <w:t xml:space="preserve">Adobe Photoshop </w:t>
            </w:r>
            <w:r w:rsidRPr="002C0542">
              <w:rPr>
                <w:rFonts w:hint="eastAsia"/>
                <w:szCs w:val="21"/>
              </w:rPr>
              <w:t>CS6</w:t>
            </w:r>
          </w:p>
        </w:tc>
      </w:tr>
      <w:tr w:rsidR="002C0542" w:rsidRPr="002C0542">
        <w:tc>
          <w:tcPr>
            <w:tcW w:w="2943" w:type="dxa"/>
          </w:tcPr>
          <w:p w:rsidR="00DC26FA" w:rsidRPr="002C0542" w:rsidRDefault="00DC26FA" w:rsidP="002C0542">
            <w:pPr>
              <w:spacing w:line="360" w:lineRule="auto"/>
              <w:rPr>
                <w:szCs w:val="21"/>
              </w:rPr>
            </w:pPr>
            <w:r w:rsidRPr="002C0542">
              <w:rPr>
                <w:rFonts w:hint="eastAsia"/>
                <w:szCs w:val="21"/>
              </w:rPr>
              <w:t>FLASH CS6</w:t>
            </w:r>
          </w:p>
        </w:tc>
        <w:tc>
          <w:tcPr>
            <w:tcW w:w="3119" w:type="dxa"/>
          </w:tcPr>
          <w:p w:rsidR="00DC26FA" w:rsidRPr="002C0542" w:rsidRDefault="00DC26FA" w:rsidP="002C0542">
            <w:pPr>
              <w:spacing w:line="360" w:lineRule="auto"/>
              <w:rPr>
                <w:szCs w:val="21"/>
              </w:rPr>
            </w:pPr>
            <w:r w:rsidRPr="002C0542">
              <w:rPr>
                <w:rFonts w:hint="eastAsia"/>
                <w:szCs w:val="21"/>
              </w:rPr>
              <w:t>M</w:t>
            </w:r>
            <w:r w:rsidRPr="002C0542">
              <w:rPr>
                <w:szCs w:val="21"/>
              </w:rPr>
              <w:t xml:space="preserve">icrosoft </w:t>
            </w:r>
            <w:r w:rsidRPr="002C0542">
              <w:rPr>
                <w:rFonts w:hint="eastAsia"/>
                <w:szCs w:val="21"/>
              </w:rPr>
              <w:t>PowerPoint 2010</w:t>
            </w:r>
          </w:p>
        </w:tc>
        <w:tc>
          <w:tcPr>
            <w:tcW w:w="3402" w:type="dxa"/>
          </w:tcPr>
          <w:p w:rsidR="00DC26FA" w:rsidRPr="002C0542" w:rsidRDefault="00DC26FA" w:rsidP="002C0542">
            <w:pPr>
              <w:spacing w:line="360" w:lineRule="auto"/>
              <w:rPr>
                <w:szCs w:val="21"/>
              </w:rPr>
            </w:pPr>
            <w:r w:rsidRPr="002C0542">
              <w:rPr>
                <w:rFonts w:hint="eastAsia"/>
                <w:szCs w:val="21"/>
              </w:rPr>
              <w:t>Dreamweaver CS5</w:t>
            </w:r>
          </w:p>
        </w:tc>
      </w:tr>
      <w:tr w:rsidR="002C0542" w:rsidRPr="002C0542">
        <w:tc>
          <w:tcPr>
            <w:tcW w:w="2943" w:type="dxa"/>
          </w:tcPr>
          <w:p w:rsidR="00DC26FA" w:rsidRPr="002C0542" w:rsidRDefault="00DC26FA" w:rsidP="002C0542">
            <w:pPr>
              <w:spacing w:line="360" w:lineRule="auto"/>
              <w:rPr>
                <w:szCs w:val="21"/>
              </w:rPr>
            </w:pPr>
            <w:r w:rsidRPr="002C0542">
              <w:rPr>
                <w:rFonts w:hint="eastAsia"/>
                <w:szCs w:val="21"/>
              </w:rPr>
              <w:t>全国计算机等级考试系统</w:t>
            </w:r>
          </w:p>
        </w:tc>
        <w:tc>
          <w:tcPr>
            <w:tcW w:w="3119" w:type="dxa"/>
          </w:tcPr>
          <w:p w:rsidR="00DC26FA" w:rsidRPr="002C0542" w:rsidRDefault="00DC26FA" w:rsidP="002C0542">
            <w:pPr>
              <w:spacing w:line="360" w:lineRule="auto"/>
              <w:rPr>
                <w:szCs w:val="21"/>
              </w:rPr>
            </w:pPr>
            <w:r w:rsidRPr="002C0542">
              <w:rPr>
                <w:szCs w:val="21"/>
              </w:rPr>
              <w:t>Adobe</w:t>
            </w:r>
            <w:r w:rsidRPr="002C0542">
              <w:rPr>
                <w:rFonts w:hint="eastAsia"/>
                <w:szCs w:val="21"/>
              </w:rPr>
              <w:t xml:space="preserve"> InDesign </w:t>
            </w:r>
            <w:r w:rsidRPr="002C0542">
              <w:rPr>
                <w:szCs w:val="21"/>
              </w:rPr>
              <w:t>2010</w:t>
            </w:r>
          </w:p>
        </w:tc>
        <w:tc>
          <w:tcPr>
            <w:tcW w:w="3402" w:type="dxa"/>
          </w:tcPr>
          <w:p w:rsidR="00DC26FA" w:rsidRPr="002C0542" w:rsidRDefault="00DC26FA" w:rsidP="002C0542">
            <w:pPr>
              <w:spacing w:line="360" w:lineRule="auto"/>
              <w:rPr>
                <w:szCs w:val="21"/>
              </w:rPr>
            </w:pPr>
          </w:p>
        </w:tc>
      </w:tr>
    </w:tbl>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hint="eastAsia"/>
          <w:sz w:val="24"/>
        </w:rPr>
        <w:t>2.2教学题库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536"/>
      </w:tblGrid>
      <w:tr w:rsidR="002C0542" w:rsidRPr="002C0542">
        <w:tc>
          <w:tcPr>
            <w:tcW w:w="4928" w:type="dxa"/>
          </w:tcPr>
          <w:p w:rsidR="00DC26FA" w:rsidRPr="002C0542" w:rsidRDefault="00DC26FA" w:rsidP="002C0542">
            <w:pPr>
              <w:spacing w:line="360" w:lineRule="auto"/>
              <w:rPr>
                <w:szCs w:val="21"/>
              </w:rPr>
            </w:pPr>
            <w:r w:rsidRPr="002C0542">
              <w:rPr>
                <w:rFonts w:hint="eastAsia"/>
                <w:szCs w:val="21"/>
              </w:rPr>
              <w:t>全国计算机一级考试系统</w:t>
            </w:r>
          </w:p>
        </w:tc>
        <w:tc>
          <w:tcPr>
            <w:tcW w:w="4536" w:type="dxa"/>
          </w:tcPr>
          <w:p w:rsidR="00DC26FA" w:rsidRPr="002C0542" w:rsidRDefault="00DC26FA" w:rsidP="002C0542">
            <w:pPr>
              <w:spacing w:line="360" w:lineRule="auto"/>
              <w:rPr>
                <w:szCs w:val="21"/>
              </w:rPr>
            </w:pPr>
            <w:r w:rsidRPr="002C0542">
              <w:rPr>
                <w:rFonts w:hint="eastAsia"/>
                <w:szCs w:val="21"/>
              </w:rPr>
              <w:t>平面设计实训手册</w:t>
            </w:r>
          </w:p>
        </w:tc>
      </w:tr>
      <w:tr w:rsidR="002C0542" w:rsidRPr="002C0542">
        <w:tc>
          <w:tcPr>
            <w:tcW w:w="4928" w:type="dxa"/>
          </w:tcPr>
          <w:p w:rsidR="00DC26FA" w:rsidRPr="002C0542" w:rsidRDefault="00DC26FA" w:rsidP="002C0542">
            <w:pPr>
              <w:spacing w:line="360" w:lineRule="auto"/>
              <w:rPr>
                <w:szCs w:val="21"/>
              </w:rPr>
            </w:pPr>
            <w:r w:rsidRPr="002C0542">
              <w:rPr>
                <w:rFonts w:hint="eastAsia"/>
                <w:szCs w:val="21"/>
              </w:rPr>
              <w:t>OSTA</w:t>
            </w:r>
            <w:r w:rsidRPr="002C0542">
              <w:rPr>
                <w:rFonts w:hint="eastAsia"/>
                <w:szCs w:val="21"/>
              </w:rPr>
              <w:t>认证考试系统</w:t>
            </w:r>
          </w:p>
        </w:tc>
        <w:tc>
          <w:tcPr>
            <w:tcW w:w="4536" w:type="dxa"/>
          </w:tcPr>
          <w:p w:rsidR="00DC26FA" w:rsidRPr="002C0542" w:rsidRDefault="00DC26FA" w:rsidP="002C0542">
            <w:pPr>
              <w:spacing w:line="360" w:lineRule="auto"/>
              <w:rPr>
                <w:szCs w:val="21"/>
              </w:rPr>
            </w:pPr>
            <w:r w:rsidRPr="002C0542">
              <w:rPr>
                <w:rFonts w:hint="eastAsia"/>
                <w:szCs w:val="21"/>
              </w:rPr>
              <w:t>计算机文化基础（第</w:t>
            </w:r>
            <w:r w:rsidRPr="002C0542">
              <w:rPr>
                <w:rFonts w:hint="eastAsia"/>
                <w:szCs w:val="21"/>
              </w:rPr>
              <w:t>3</w:t>
            </w:r>
            <w:r w:rsidRPr="002C0542">
              <w:rPr>
                <w:rFonts w:hint="eastAsia"/>
                <w:szCs w:val="21"/>
              </w:rPr>
              <w:t>版）素材库</w:t>
            </w:r>
          </w:p>
        </w:tc>
      </w:tr>
      <w:tr w:rsidR="002C0542" w:rsidRPr="002C0542">
        <w:tc>
          <w:tcPr>
            <w:tcW w:w="4928" w:type="dxa"/>
          </w:tcPr>
          <w:p w:rsidR="00DC26FA" w:rsidRPr="002C0542" w:rsidRDefault="00DC26FA" w:rsidP="002C0542">
            <w:pPr>
              <w:spacing w:line="360" w:lineRule="auto"/>
              <w:rPr>
                <w:szCs w:val="21"/>
              </w:rPr>
            </w:pPr>
            <w:r w:rsidRPr="002C0542">
              <w:rPr>
                <w:rFonts w:hint="eastAsia"/>
                <w:szCs w:val="21"/>
              </w:rPr>
              <w:t>项目考核教学标准题库（学校内部制定）</w:t>
            </w:r>
          </w:p>
        </w:tc>
        <w:tc>
          <w:tcPr>
            <w:tcW w:w="4536" w:type="dxa"/>
          </w:tcPr>
          <w:p w:rsidR="00DC26FA" w:rsidRPr="002C0542" w:rsidRDefault="00DC26FA" w:rsidP="002C0542">
            <w:pPr>
              <w:spacing w:line="360" w:lineRule="auto"/>
              <w:rPr>
                <w:szCs w:val="21"/>
              </w:rPr>
            </w:pPr>
            <w:r w:rsidRPr="002C0542">
              <w:rPr>
                <w:rFonts w:hint="eastAsia"/>
                <w:szCs w:val="21"/>
              </w:rPr>
              <w:t>平面设计</w:t>
            </w:r>
            <w:r w:rsidRPr="002C0542">
              <w:rPr>
                <w:rFonts w:hint="eastAsia"/>
                <w:szCs w:val="21"/>
              </w:rPr>
              <w:t>C</w:t>
            </w:r>
            <w:r w:rsidRPr="002C0542">
              <w:rPr>
                <w:szCs w:val="21"/>
              </w:rPr>
              <w:t>orel DRAW X3</w:t>
            </w:r>
            <w:r w:rsidRPr="002C0542">
              <w:rPr>
                <w:rFonts w:hint="eastAsia"/>
                <w:szCs w:val="21"/>
              </w:rPr>
              <w:t>实训教程</w:t>
            </w:r>
          </w:p>
        </w:tc>
      </w:tr>
      <w:tr w:rsidR="002C0542" w:rsidRPr="002C0542">
        <w:tc>
          <w:tcPr>
            <w:tcW w:w="4928" w:type="dxa"/>
          </w:tcPr>
          <w:p w:rsidR="00DC26FA" w:rsidRPr="002C0542" w:rsidRDefault="00DC26FA" w:rsidP="002C0542">
            <w:pPr>
              <w:spacing w:line="360" w:lineRule="auto"/>
              <w:rPr>
                <w:szCs w:val="21"/>
              </w:rPr>
            </w:pPr>
            <w:r w:rsidRPr="002C0542">
              <w:rPr>
                <w:rFonts w:hint="eastAsia"/>
                <w:szCs w:val="21"/>
              </w:rPr>
              <w:t>中等职业学校高考与学业水平考试复习指导从书</w:t>
            </w:r>
          </w:p>
        </w:tc>
        <w:tc>
          <w:tcPr>
            <w:tcW w:w="4536" w:type="dxa"/>
          </w:tcPr>
          <w:p w:rsidR="00DC26FA" w:rsidRPr="002C0542" w:rsidRDefault="00DC26FA" w:rsidP="002C0542">
            <w:pPr>
              <w:spacing w:line="360" w:lineRule="auto"/>
              <w:rPr>
                <w:szCs w:val="21"/>
              </w:rPr>
            </w:pPr>
            <w:r w:rsidRPr="002C0542">
              <w:rPr>
                <w:rFonts w:hint="eastAsia"/>
                <w:szCs w:val="21"/>
              </w:rPr>
              <w:t>东博文化传媒对口升学题库</w:t>
            </w:r>
          </w:p>
        </w:tc>
      </w:tr>
      <w:tr w:rsidR="002C0542" w:rsidRPr="002C0542">
        <w:tc>
          <w:tcPr>
            <w:tcW w:w="4928" w:type="dxa"/>
          </w:tcPr>
          <w:p w:rsidR="00DC26FA" w:rsidRPr="002C0542" w:rsidRDefault="00DC26FA" w:rsidP="002C0542">
            <w:pPr>
              <w:spacing w:line="360" w:lineRule="auto"/>
              <w:rPr>
                <w:szCs w:val="21"/>
              </w:rPr>
            </w:pPr>
            <w:r w:rsidRPr="002C0542">
              <w:rPr>
                <w:rFonts w:hint="eastAsia"/>
                <w:szCs w:val="21"/>
              </w:rPr>
              <w:t>二维动画制作实训手册</w:t>
            </w:r>
          </w:p>
        </w:tc>
        <w:tc>
          <w:tcPr>
            <w:tcW w:w="4536" w:type="dxa"/>
          </w:tcPr>
          <w:p w:rsidR="00DC26FA" w:rsidRPr="002C0542" w:rsidRDefault="00DC26FA" w:rsidP="002C0542">
            <w:pPr>
              <w:spacing w:line="360" w:lineRule="auto"/>
              <w:rPr>
                <w:szCs w:val="21"/>
              </w:rPr>
            </w:pPr>
            <w:r w:rsidRPr="002C0542">
              <w:rPr>
                <w:rFonts w:hint="eastAsia"/>
                <w:szCs w:val="21"/>
              </w:rPr>
              <w:t>3</w:t>
            </w:r>
            <w:r w:rsidRPr="002C0542">
              <w:rPr>
                <w:szCs w:val="21"/>
              </w:rPr>
              <w:t>ds M</w:t>
            </w:r>
            <w:r w:rsidRPr="002C0542">
              <w:rPr>
                <w:rFonts w:hint="eastAsia"/>
                <w:szCs w:val="21"/>
              </w:rPr>
              <w:t>ax 2018</w:t>
            </w:r>
            <w:r w:rsidRPr="002C0542">
              <w:rPr>
                <w:rFonts w:hint="eastAsia"/>
                <w:szCs w:val="21"/>
              </w:rPr>
              <w:t>实训手册</w:t>
            </w:r>
          </w:p>
        </w:tc>
      </w:tr>
    </w:tbl>
    <w:p w:rsidR="00DC26FA" w:rsidRPr="002C0542" w:rsidRDefault="00DC26FA" w:rsidP="002C0542">
      <w:pPr>
        <w:adjustRightInd w:val="0"/>
        <w:snapToGrid w:val="0"/>
        <w:spacing w:beforeLines="50" w:before="156" w:line="360" w:lineRule="auto"/>
        <w:ind w:firstLineChars="200" w:firstLine="562"/>
        <w:rPr>
          <w:rFonts w:ascii="宋体" w:hAnsi="宋体"/>
          <w:b/>
          <w:sz w:val="28"/>
          <w:szCs w:val="28"/>
        </w:rPr>
      </w:pPr>
      <w:r w:rsidRPr="002C0542">
        <w:rPr>
          <w:rFonts w:ascii="宋体" w:hAnsi="宋体" w:hint="eastAsia"/>
          <w:b/>
          <w:sz w:val="28"/>
          <w:szCs w:val="28"/>
        </w:rPr>
        <w:t>3.校企合作教学资源</w:t>
      </w:r>
    </w:p>
    <w:p w:rsidR="00DC26FA" w:rsidRPr="002C0542" w:rsidRDefault="00DC26FA" w:rsidP="002C0542">
      <w:pPr>
        <w:adjustRightInd w:val="0"/>
        <w:snapToGrid w:val="0"/>
        <w:spacing w:line="360" w:lineRule="auto"/>
        <w:ind w:firstLineChars="200" w:firstLine="480"/>
        <w:rPr>
          <w:sz w:val="24"/>
        </w:rPr>
      </w:pPr>
      <w:r w:rsidRPr="002C0542">
        <w:rPr>
          <w:rFonts w:hint="eastAsia"/>
          <w:sz w:val="24"/>
        </w:rPr>
        <w:t>我校与成都魔力集团达成“校企合作”协议，成立动漫设计定制班和影视特效定制班，实施专业共建，人才共育，共建机构，共享资源。以职校学历教育为基础，以市场为导向，企业植入动漫影视课程、技能培训、项目实训。培训期间，企业派驻从业经验丰富的师资人员，提供专业指导，并按照企业的用人要求对学员进行管理培训。</w:t>
      </w:r>
    </w:p>
    <w:p w:rsidR="00DC26FA" w:rsidRPr="002C0542" w:rsidRDefault="00DC26FA" w:rsidP="002C0542">
      <w:pPr>
        <w:adjustRightInd w:val="0"/>
        <w:snapToGrid w:val="0"/>
        <w:spacing w:line="360" w:lineRule="auto"/>
        <w:ind w:firstLineChars="200" w:firstLine="480"/>
        <w:rPr>
          <w:sz w:val="24"/>
        </w:rPr>
      </w:pPr>
      <w:r w:rsidRPr="002C0542">
        <w:rPr>
          <w:rFonts w:hint="eastAsia"/>
          <w:sz w:val="24"/>
        </w:rPr>
        <w:t>此外，积极组织职校定制班学生参与各项技能竞赛，并安排优秀师资担任集训导师，让同学们参与实践，在竞赛中运用自己所学获得出色成绩，提高学校知名度及学生就业竞争力！</w:t>
      </w:r>
      <w:r w:rsidRPr="002C0542">
        <w:rPr>
          <w:rFonts w:hint="eastAsia"/>
          <w:sz w:val="24"/>
        </w:rPr>
        <w:lastRenderedPageBreak/>
        <w:t>魔力风暴还为学校相关专业的老师提供企业学习平台，老师们可定期到企业进行专业学习和技术交流，以此种方式不断提升师资队伍的专业水平，以便更好开展教学工作，不断提升职校办学质量和竞争力。</w:t>
      </w:r>
    </w:p>
    <w:p w:rsidR="00DC26FA" w:rsidRPr="002C0542" w:rsidRDefault="00DC26FA" w:rsidP="002C0542">
      <w:pPr>
        <w:adjustRightInd w:val="0"/>
        <w:snapToGrid w:val="0"/>
        <w:spacing w:line="360" w:lineRule="auto"/>
        <w:ind w:firstLineChars="200" w:firstLine="480"/>
        <w:rPr>
          <w:sz w:val="24"/>
        </w:rPr>
      </w:pPr>
      <w:r w:rsidRPr="002C0542">
        <w:rPr>
          <w:rFonts w:hint="eastAsia"/>
          <w:sz w:val="24"/>
        </w:rPr>
        <w:t>产教融合、校企合作是职业教育的基本办学模式，是办好职业教育的关键所在，魔力风暴也将尽一切所能协助职校践行开放型办学的新思路，以“校企合作”为突破口，发挥企业在职业教育中的重要办学主体作用，推动形成产教融合、工学结合、知行合一的共同育人机制，培养知识型、技能型、创新型人才，促进职校的专业设备建设、师资队伍建设，提高职校办学质量，办出成效、办出特色，满足多样化教育需求，力求成为新时代职业教育的新典范。</w:t>
      </w:r>
    </w:p>
    <w:p w:rsidR="00DC26FA" w:rsidRPr="002C0542" w:rsidRDefault="00DC26FA" w:rsidP="002C0542">
      <w:pPr>
        <w:adjustRightInd w:val="0"/>
        <w:snapToGrid w:val="0"/>
        <w:spacing w:beforeLines="50" w:before="156" w:line="360" w:lineRule="auto"/>
        <w:ind w:firstLineChars="200" w:firstLine="562"/>
        <w:rPr>
          <w:sz w:val="24"/>
        </w:rPr>
      </w:pPr>
      <w:r w:rsidRPr="002C0542">
        <w:rPr>
          <w:rFonts w:ascii="黑体" w:eastAsia="黑体" w:hAnsi="黑体" w:hint="eastAsia"/>
          <w:b/>
          <w:sz w:val="28"/>
          <w:szCs w:val="28"/>
        </w:rPr>
        <w:t>（四）教学方法</w:t>
      </w:r>
    </w:p>
    <w:p w:rsidR="00DC26FA" w:rsidRPr="002C0542" w:rsidRDefault="00DC26FA" w:rsidP="002C0542">
      <w:pPr>
        <w:adjustRightInd w:val="0"/>
        <w:snapToGrid w:val="0"/>
        <w:spacing w:beforeLines="50" w:before="156" w:line="360" w:lineRule="auto"/>
        <w:ind w:firstLineChars="200" w:firstLine="562"/>
        <w:rPr>
          <w:rFonts w:ascii="宋体" w:hAnsi="宋体"/>
          <w:b/>
          <w:sz w:val="28"/>
          <w:szCs w:val="28"/>
        </w:rPr>
      </w:pPr>
      <w:r w:rsidRPr="002C0542">
        <w:rPr>
          <w:rFonts w:ascii="宋体" w:hAnsi="宋体"/>
          <w:b/>
          <w:sz w:val="28"/>
          <w:szCs w:val="28"/>
        </w:rPr>
        <w:t>1</w:t>
      </w:r>
      <w:r w:rsidRPr="002C0542">
        <w:rPr>
          <w:rFonts w:ascii="宋体" w:hAnsi="宋体" w:hint="eastAsia"/>
          <w:b/>
          <w:sz w:val="28"/>
          <w:szCs w:val="28"/>
        </w:rPr>
        <w:t>.推行项目过关制</w:t>
      </w:r>
    </w:p>
    <w:p w:rsidR="00DC26FA" w:rsidRPr="002C0542" w:rsidRDefault="00DC26FA" w:rsidP="002C0542">
      <w:pPr>
        <w:adjustRightInd w:val="0"/>
        <w:snapToGrid w:val="0"/>
        <w:spacing w:line="360" w:lineRule="auto"/>
        <w:ind w:firstLineChars="200" w:firstLine="480"/>
        <w:rPr>
          <w:sz w:val="24"/>
        </w:rPr>
      </w:pPr>
      <w:r w:rsidRPr="002C0542">
        <w:rPr>
          <w:rFonts w:hint="eastAsia"/>
          <w:sz w:val="24"/>
        </w:rPr>
        <w:t>专业课教学实施项目过关制，一是根据教学标准、教学大纲、企业需求确定各科专业教学项目；二是编制项目教学实训指导书、项目考核标准，按计划实施项目教学；三是突出项目考核过关。</w:t>
      </w:r>
    </w:p>
    <w:p w:rsidR="00DC26FA" w:rsidRPr="002C0542" w:rsidRDefault="00DC26FA" w:rsidP="002C0542">
      <w:pPr>
        <w:adjustRightInd w:val="0"/>
        <w:snapToGrid w:val="0"/>
        <w:spacing w:beforeLines="50" w:before="156" w:line="360" w:lineRule="auto"/>
        <w:ind w:firstLineChars="200" w:firstLine="562"/>
        <w:rPr>
          <w:rFonts w:ascii="宋体" w:hAnsi="宋体"/>
          <w:b/>
          <w:sz w:val="28"/>
          <w:szCs w:val="28"/>
        </w:rPr>
      </w:pPr>
      <w:r w:rsidRPr="002C0542">
        <w:rPr>
          <w:rFonts w:ascii="宋体" w:hAnsi="宋体"/>
          <w:b/>
          <w:sz w:val="28"/>
          <w:szCs w:val="28"/>
        </w:rPr>
        <w:t>2</w:t>
      </w:r>
      <w:r w:rsidRPr="002C0542">
        <w:rPr>
          <w:rFonts w:ascii="宋体" w:hAnsi="宋体" w:hint="eastAsia"/>
          <w:b/>
          <w:sz w:val="28"/>
          <w:szCs w:val="28"/>
        </w:rPr>
        <w:t>.推行现代学徒制</w:t>
      </w:r>
    </w:p>
    <w:p w:rsidR="00DC26FA" w:rsidRPr="002C0542" w:rsidRDefault="00DC26FA" w:rsidP="002C0542">
      <w:pPr>
        <w:adjustRightInd w:val="0"/>
        <w:snapToGrid w:val="0"/>
        <w:spacing w:line="360" w:lineRule="auto"/>
        <w:ind w:firstLineChars="200" w:firstLine="480"/>
        <w:rPr>
          <w:sz w:val="24"/>
        </w:rPr>
      </w:pPr>
      <w:r w:rsidRPr="002C0542">
        <w:rPr>
          <w:rFonts w:hint="eastAsia"/>
          <w:sz w:val="24"/>
        </w:rPr>
        <w:t>坚持推行现代学徒制人才培养下的教学方法改革，遵循学生成长规律和职业能力形成规律，强化知行合一，培养学生职业道德、职业技能，将人文素养和职业素质教育融入人才培养过程。</w:t>
      </w:r>
    </w:p>
    <w:p w:rsidR="00DC26FA" w:rsidRPr="002C0542" w:rsidRDefault="00DC26FA" w:rsidP="002C0542">
      <w:pPr>
        <w:adjustRightInd w:val="0"/>
        <w:snapToGrid w:val="0"/>
        <w:spacing w:beforeLines="50" w:before="156" w:line="360" w:lineRule="auto"/>
        <w:ind w:firstLineChars="200" w:firstLine="562"/>
        <w:rPr>
          <w:rFonts w:ascii="宋体" w:hAnsi="宋体"/>
          <w:b/>
          <w:sz w:val="28"/>
          <w:szCs w:val="28"/>
        </w:rPr>
      </w:pPr>
      <w:r w:rsidRPr="002C0542">
        <w:rPr>
          <w:rFonts w:ascii="宋体" w:hAnsi="宋体"/>
          <w:b/>
          <w:sz w:val="28"/>
          <w:szCs w:val="28"/>
        </w:rPr>
        <w:t>3</w:t>
      </w:r>
      <w:r w:rsidRPr="002C0542">
        <w:rPr>
          <w:rFonts w:ascii="宋体" w:hAnsi="宋体" w:hint="eastAsia"/>
          <w:b/>
          <w:sz w:val="28"/>
          <w:szCs w:val="28"/>
        </w:rPr>
        <w:t>.以赛促教、赛教融合</w:t>
      </w:r>
    </w:p>
    <w:p w:rsidR="00DC26FA" w:rsidRPr="002C0542" w:rsidRDefault="00DC26FA" w:rsidP="002C0542">
      <w:pPr>
        <w:adjustRightInd w:val="0"/>
        <w:snapToGrid w:val="0"/>
        <w:spacing w:line="360" w:lineRule="auto"/>
        <w:ind w:firstLineChars="200" w:firstLine="480"/>
        <w:rPr>
          <w:sz w:val="24"/>
        </w:rPr>
      </w:pPr>
      <w:r w:rsidRPr="002C0542">
        <w:rPr>
          <w:rFonts w:hint="eastAsia"/>
          <w:sz w:val="24"/>
        </w:rPr>
        <w:t>每学年举行学生技能大赛，提高了学生的学习积极性，促进了学生综合能力的提升。学校建立赛教融合机制，探索赛教融合人才培养目标，将各类各项技能竞赛的相关理念覆盖到教学的全部课程，以此强化学生职业技能的培养，提高专业课的教学质量。</w:t>
      </w:r>
    </w:p>
    <w:p w:rsidR="00DC26FA" w:rsidRPr="002C0542" w:rsidRDefault="00DC26FA" w:rsidP="002C0542">
      <w:pPr>
        <w:adjustRightInd w:val="0"/>
        <w:snapToGrid w:val="0"/>
        <w:spacing w:beforeLines="50" w:before="156" w:line="360" w:lineRule="auto"/>
        <w:ind w:firstLineChars="200" w:firstLine="562"/>
        <w:rPr>
          <w:rFonts w:ascii="黑体" w:eastAsia="黑体" w:hAnsi="黑体"/>
          <w:b/>
          <w:sz w:val="28"/>
          <w:szCs w:val="28"/>
        </w:rPr>
      </w:pPr>
      <w:r w:rsidRPr="002C0542">
        <w:rPr>
          <w:rFonts w:ascii="黑体" w:eastAsia="黑体" w:hAnsi="黑体" w:hint="eastAsia"/>
          <w:b/>
          <w:sz w:val="28"/>
          <w:szCs w:val="28"/>
        </w:rPr>
        <w:t>（五）学习评价</w:t>
      </w:r>
    </w:p>
    <w:p w:rsidR="00DC26FA" w:rsidRPr="002C0542" w:rsidRDefault="00DC26FA" w:rsidP="002C0542">
      <w:pPr>
        <w:adjustRightInd w:val="0"/>
        <w:snapToGrid w:val="0"/>
        <w:spacing w:line="360" w:lineRule="auto"/>
        <w:ind w:firstLineChars="200" w:firstLine="480"/>
        <w:rPr>
          <w:sz w:val="24"/>
        </w:rPr>
      </w:pPr>
      <w:r w:rsidRPr="002C0542">
        <w:rPr>
          <w:rFonts w:hint="eastAsia"/>
          <w:sz w:val="24"/>
        </w:rPr>
        <w:t>由学校、学生、用人单位三方共同实施教学评价，评价内容包括学生专业综合实践能力、</w:t>
      </w:r>
      <w:r w:rsidRPr="002C0542">
        <w:rPr>
          <w:rFonts w:hint="eastAsia"/>
          <w:sz w:val="24"/>
        </w:rPr>
        <w:t>1+X</w:t>
      </w:r>
      <w:r w:rsidRPr="002C0542">
        <w:rPr>
          <w:rFonts w:hint="eastAsia"/>
          <w:sz w:val="24"/>
        </w:rPr>
        <w:t>证书的获取率和毕业生就业率及就业质量，专兼职教师教学质量，逐步形成校企合作、工学结合人才培养模式下多元化教学质量评价标准体系。</w:t>
      </w:r>
    </w:p>
    <w:p w:rsidR="00DC26FA" w:rsidRPr="002C0542" w:rsidRDefault="00DC26FA" w:rsidP="002C0542">
      <w:pPr>
        <w:adjustRightInd w:val="0"/>
        <w:snapToGrid w:val="0"/>
        <w:spacing w:beforeLines="50" w:before="156" w:line="360" w:lineRule="auto"/>
        <w:ind w:firstLineChars="200" w:firstLine="562"/>
        <w:rPr>
          <w:rFonts w:ascii="宋体" w:hAnsi="宋体"/>
          <w:b/>
          <w:sz w:val="28"/>
          <w:szCs w:val="28"/>
        </w:rPr>
      </w:pPr>
      <w:r w:rsidRPr="002C0542">
        <w:rPr>
          <w:rFonts w:ascii="宋体" w:hAnsi="宋体" w:hint="eastAsia"/>
          <w:b/>
          <w:sz w:val="28"/>
          <w:szCs w:val="28"/>
        </w:rPr>
        <w:t>1.课堂教学效果评价方式</w:t>
      </w:r>
    </w:p>
    <w:p w:rsidR="00DC26FA" w:rsidRPr="002C0542" w:rsidRDefault="00DC26FA" w:rsidP="002C0542">
      <w:pPr>
        <w:adjustRightInd w:val="0"/>
        <w:snapToGrid w:val="0"/>
        <w:spacing w:line="360" w:lineRule="auto"/>
        <w:ind w:firstLineChars="200" w:firstLine="480"/>
        <w:rPr>
          <w:sz w:val="24"/>
        </w:rPr>
      </w:pPr>
      <w:r w:rsidRPr="002C0542">
        <w:rPr>
          <w:rFonts w:hint="eastAsia"/>
          <w:sz w:val="24"/>
        </w:rPr>
        <w:lastRenderedPageBreak/>
        <w:t>采取灵活多样的评价方式，主要包括笔试、作业、课堂提问、课堂出勤、上机操作考核以及参加各类型专业技能竞赛的成绩等。</w:t>
      </w:r>
    </w:p>
    <w:p w:rsidR="00DC26FA" w:rsidRPr="002C0542" w:rsidRDefault="00DC26FA" w:rsidP="002C0542">
      <w:pPr>
        <w:adjustRightInd w:val="0"/>
        <w:snapToGrid w:val="0"/>
        <w:spacing w:beforeLines="50" w:before="156" w:line="360" w:lineRule="auto"/>
        <w:ind w:firstLineChars="200" w:firstLine="562"/>
        <w:rPr>
          <w:rFonts w:ascii="宋体" w:hAnsi="宋体"/>
          <w:b/>
          <w:sz w:val="28"/>
          <w:szCs w:val="28"/>
        </w:rPr>
      </w:pPr>
      <w:r w:rsidRPr="002C0542">
        <w:rPr>
          <w:rFonts w:ascii="宋体" w:hAnsi="宋体" w:hint="eastAsia"/>
          <w:b/>
          <w:sz w:val="28"/>
          <w:szCs w:val="28"/>
        </w:rPr>
        <w:t>2.实训实习效果评价方式</w:t>
      </w:r>
    </w:p>
    <w:p w:rsidR="00DC26FA" w:rsidRPr="002C0542" w:rsidRDefault="00DC26FA" w:rsidP="002C0542">
      <w:pPr>
        <w:adjustRightInd w:val="0"/>
        <w:snapToGrid w:val="0"/>
        <w:spacing w:line="360" w:lineRule="auto"/>
        <w:ind w:firstLineChars="200" w:firstLine="480"/>
        <w:rPr>
          <w:sz w:val="24"/>
        </w:rPr>
      </w:pPr>
      <w:r w:rsidRPr="002C0542">
        <w:rPr>
          <w:rFonts w:hint="eastAsia"/>
          <w:sz w:val="24"/>
        </w:rPr>
        <w:t>2.1</w:t>
      </w:r>
      <w:r w:rsidRPr="002C0542">
        <w:rPr>
          <w:rFonts w:hint="eastAsia"/>
          <w:sz w:val="24"/>
        </w:rPr>
        <w:t>实训实习评价</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hint="eastAsia"/>
          <w:sz w:val="24"/>
        </w:rPr>
        <w:t>采用实习报告与实践操作水平相结合等形式，如实反映学生对各项实训实习项目的技能水平。</w:t>
      </w:r>
    </w:p>
    <w:p w:rsidR="00DC26FA" w:rsidRPr="002C0542" w:rsidRDefault="00DC26FA" w:rsidP="002C0542">
      <w:pPr>
        <w:adjustRightInd w:val="0"/>
        <w:snapToGrid w:val="0"/>
        <w:spacing w:line="360" w:lineRule="auto"/>
        <w:ind w:firstLineChars="200" w:firstLine="480"/>
        <w:rPr>
          <w:sz w:val="24"/>
        </w:rPr>
      </w:pPr>
      <w:r w:rsidRPr="002C0542">
        <w:rPr>
          <w:rFonts w:hint="eastAsia"/>
          <w:sz w:val="24"/>
        </w:rPr>
        <w:t>2.2</w:t>
      </w:r>
      <w:r w:rsidRPr="002C0542">
        <w:rPr>
          <w:rFonts w:hint="eastAsia"/>
          <w:sz w:val="24"/>
        </w:rPr>
        <w:t>顶岗实习评价</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hint="eastAsia"/>
          <w:sz w:val="24"/>
        </w:rPr>
        <w:t>顶岗实习考核方面包括实习日志、实习报告、实习单位综合评价鉴定等多层次、多方面的评价方式。</w:t>
      </w:r>
    </w:p>
    <w:p w:rsidR="00DC26FA" w:rsidRPr="002C0542" w:rsidRDefault="00DC26FA" w:rsidP="002C0542">
      <w:pPr>
        <w:adjustRightInd w:val="0"/>
        <w:snapToGrid w:val="0"/>
        <w:spacing w:beforeLines="50" w:before="156" w:line="360" w:lineRule="auto"/>
        <w:ind w:firstLineChars="200" w:firstLine="560"/>
        <w:rPr>
          <w:rFonts w:ascii="宋体" w:hAnsi="宋体"/>
          <w:bCs/>
          <w:sz w:val="28"/>
          <w:szCs w:val="28"/>
        </w:rPr>
      </w:pPr>
      <w:r w:rsidRPr="002C0542">
        <w:rPr>
          <w:rFonts w:ascii="宋体" w:hAnsi="宋体" w:hint="eastAsia"/>
          <w:bCs/>
          <w:sz w:val="28"/>
          <w:szCs w:val="28"/>
        </w:rPr>
        <w:t>3.1+X证书</w:t>
      </w:r>
    </w:p>
    <w:p w:rsidR="00DC26FA" w:rsidRPr="002C0542" w:rsidRDefault="00DC26FA" w:rsidP="002C0542">
      <w:pPr>
        <w:adjustRightInd w:val="0"/>
        <w:snapToGrid w:val="0"/>
        <w:spacing w:line="360" w:lineRule="auto"/>
        <w:ind w:firstLineChars="200" w:firstLine="480"/>
        <w:rPr>
          <w:rFonts w:ascii="宋体" w:hAnsi="宋体"/>
          <w:sz w:val="24"/>
        </w:rPr>
      </w:pPr>
      <w:r w:rsidRPr="002C0542">
        <w:rPr>
          <w:rFonts w:ascii="宋体" w:hAnsi="宋体" w:hint="eastAsia"/>
          <w:sz w:val="24"/>
        </w:rPr>
        <w:t>实行考证制度，此专业学生通过学习，可以通过考证考试获取国家工信部证书的计算机操作员证书和其他证书。</w:t>
      </w:r>
    </w:p>
    <w:p w:rsidR="00DC26FA" w:rsidRPr="002C0542" w:rsidRDefault="00DC26FA" w:rsidP="002C0542">
      <w:pPr>
        <w:spacing w:line="400" w:lineRule="exact"/>
        <w:ind w:firstLineChars="200" w:firstLine="480"/>
        <w:rPr>
          <w:rFonts w:ascii="宋体" w:hAnsi="宋体"/>
          <w:sz w:val="24"/>
        </w:rPr>
      </w:pPr>
      <w:r w:rsidRPr="002C0542">
        <w:rPr>
          <w:rFonts w:ascii="宋体" w:hAnsi="宋体" w:hint="eastAsia"/>
          <w:sz w:val="24"/>
        </w:rPr>
        <w:t>我校经过多年的探索与实践，形成了“三元两段+综合学业”评价的综合性评学体系。“三元”——即由学生、老师、企业构成的三大评价主体；“两段”——即将学生分为一、二年级的知识技能考核部分、三年级的实际企业任务（员工）考核部分。最终的毕业成绩由三年成绩的总分*70%+“1+X”电子商务类职业资格鉴定的考试成绩*30%构成。</w:t>
      </w:r>
    </w:p>
    <w:p w:rsidR="00DC26FA" w:rsidRPr="002C0542" w:rsidRDefault="00DC26FA" w:rsidP="002C0542">
      <w:pPr>
        <w:adjustRightInd w:val="0"/>
        <w:snapToGrid w:val="0"/>
        <w:spacing w:beforeLines="50" w:before="156" w:line="360" w:lineRule="auto"/>
        <w:ind w:firstLineChars="200" w:firstLine="480"/>
        <w:rPr>
          <w:rFonts w:ascii="宋体" w:hAnsi="宋体"/>
          <w:sz w:val="24"/>
        </w:rPr>
      </w:pPr>
      <w:r w:rsidRPr="002C0542">
        <w:rPr>
          <w:rFonts w:ascii="宋体" w:hAnsi="宋体" w:hint="eastAsia"/>
          <w:sz w:val="24"/>
        </w:rPr>
        <w:t>3.1知识技能考核部分</w:t>
      </w:r>
    </w:p>
    <w:p w:rsidR="00DC26FA" w:rsidRPr="002C0542" w:rsidRDefault="00DC26FA" w:rsidP="002C0542">
      <w:pPr>
        <w:spacing w:line="400" w:lineRule="exact"/>
        <w:ind w:firstLineChars="200" w:firstLine="480"/>
        <w:rPr>
          <w:rFonts w:ascii="宋体" w:hAnsi="宋体"/>
          <w:sz w:val="24"/>
        </w:rPr>
      </w:pPr>
      <w:r w:rsidRPr="002C0542">
        <w:rPr>
          <w:rFonts w:ascii="宋体" w:hAnsi="宋体" w:hint="eastAsia"/>
          <w:sz w:val="24"/>
        </w:rPr>
        <w:t>针对一二年级学生展开，就学生在校学习的知识和技能的学习状况进行评价。具体包括如下内容：</w:t>
      </w:r>
    </w:p>
    <w:p w:rsidR="00DC26FA" w:rsidRPr="002C0542" w:rsidRDefault="00DC26FA" w:rsidP="002C0542">
      <w:pPr>
        <w:spacing w:line="400" w:lineRule="exact"/>
        <w:ind w:firstLineChars="200" w:firstLine="480"/>
        <w:rPr>
          <w:rFonts w:ascii="宋体" w:hAnsi="宋体"/>
          <w:sz w:val="24"/>
        </w:rPr>
      </w:pPr>
      <w:r w:rsidRPr="002C0542">
        <w:rPr>
          <w:rFonts w:ascii="宋体" w:hAnsi="宋体" w:hint="eastAsia"/>
          <w:sz w:val="24"/>
        </w:rPr>
        <w:t>（1）自我评价（10%）</w:t>
      </w:r>
    </w:p>
    <w:p w:rsidR="00DC26FA" w:rsidRPr="002C0542" w:rsidRDefault="00DC26FA" w:rsidP="002C0542">
      <w:pPr>
        <w:spacing w:line="400" w:lineRule="exact"/>
        <w:ind w:firstLineChars="200" w:firstLine="480"/>
        <w:rPr>
          <w:rFonts w:ascii="宋体" w:hAnsi="宋体"/>
          <w:sz w:val="24"/>
        </w:rPr>
      </w:pPr>
      <w:r w:rsidRPr="002C0542">
        <w:rPr>
          <w:rFonts w:ascii="宋体" w:hAnsi="宋体" w:hint="eastAsia"/>
          <w:sz w:val="24"/>
        </w:rPr>
        <w:t>（2）出勤成绩（10%）</w:t>
      </w:r>
    </w:p>
    <w:p w:rsidR="00DC26FA" w:rsidRPr="002C0542" w:rsidRDefault="00DC26FA" w:rsidP="002C0542">
      <w:pPr>
        <w:spacing w:line="400" w:lineRule="exact"/>
        <w:ind w:firstLineChars="200" w:firstLine="480"/>
        <w:rPr>
          <w:rFonts w:ascii="宋体" w:hAnsi="宋体"/>
          <w:sz w:val="24"/>
        </w:rPr>
      </w:pPr>
      <w:r w:rsidRPr="002C0542">
        <w:rPr>
          <w:rFonts w:ascii="宋体" w:hAnsi="宋体" w:hint="eastAsia"/>
          <w:sz w:val="24"/>
        </w:rPr>
        <w:t>（3）课堂表现（10%）</w:t>
      </w:r>
    </w:p>
    <w:p w:rsidR="00DC26FA" w:rsidRPr="002C0542" w:rsidRDefault="00DC26FA" w:rsidP="002C0542">
      <w:pPr>
        <w:spacing w:line="400" w:lineRule="exact"/>
        <w:ind w:firstLineChars="200" w:firstLine="480"/>
        <w:rPr>
          <w:rFonts w:ascii="宋体" w:hAnsi="宋体"/>
          <w:sz w:val="24"/>
        </w:rPr>
      </w:pPr>
      <w:r w:rsidRPr="002C0542">
        <w:rPr>
          <w:rFonts w:ascii="宋体" w:hAnsi="宋体" w:hint="eastAsia"/>
          <w:sz w:val="24"/>
        </w:rPr>
        <w:t>（4）平时作业成绩（10%）</w:t>
      </w:r>
    </w:p>
    <w:p w:rsidR="00DC26FA" w:rsidRPr="002C0542" w:rsidRDefault="00DC26FA" w:rsidP="002C0542">
      <w:pPr>
        <w:spacing w:line="400" w:lineRule="exact"/>
        <w:ind w:firstLineChars="200" w:firstLine="480"/>
        <w:rPr>
          <w:rFonts w:ascii="宋体" w:hAnsi="宋体"/>
          <w:sz w:val="24"/>
        </w:rPr>
      </w:pPr>
      <w:r w:rsidRPr="002C0542">
        <w:rPr>
          <w:rFonts w:ascii="宋体" w:hAnsi="宋体" w:hint="eastAsia"/>
          <w:sz w:val="24"/>
        </w:rPr>
        <w:t>（5）期中成绩（20%）</w:t>
      </w:r>
    </w:p>
    <w:p w:rsidR="00DC26FA" w:rsidRPr="002C0542" w:rsidRDefault="00DC26FA" w:rsidP="002C0542">
      <w:pPr>
        <w:spacing w:line="400" w:lineRule="exact"/>
        <w:ind w:firstLineChars="200" w:firstLine="480"/>
        <w:rPr>
          <w:rFonts w:ascii="宋体" w:hAnsi="宋体"/>
          <w:sz w:val="24"/>
        </w:rPr>
      </w:pPr>
      <w:r w:rsidRPr="002C0542">
        <w:rPr>
          <w:rFonts w:ascii="宋体" w:hAnsi="宋体" w:hint="eastAsia"/>
          <w:sz w:val="24"/>
        </w:rPr>
        <w:t>（6）期末成绩（40%）</w:t>
      </w:r>
    </w:p>
    <w:p w:rsidR="00DC26FA" w:rsidRPr="002C0542" w:rsidRDefault="00DC26FA" w:rsidP="002C0542">
      <w:pPr>
        <w:spacing w:line="400" w:lineRule="exact"/>
        <w:ind w:firstLineChars="200" w:firstLine="480"/>
        <w:rPr>
          <w:rFonts w:ascii="宋体" w:hAnsi="宋体"/>
          <w:sz w:val="24"/>
        </w:rPr>
      </w:pPr>
      <w:r w:rsidRPr="002C0542">
        <w:rPr>
          <w:rFonts w:ascii="宋体" w:hAnsi="宋体" w:hint="eastAsia"/>
          <w:sz w:val="24"/>
        </w:rPr>
        <w:t>（7）“1+X”电子商务类职业资格鉴定考试成绩（10%）</w:t>
      </w:r>
    </w:p>
    <w:p w:rsidR="00DC26FA" w:rsidRPr="002C0542" w:rsidRDefault="00DC26FA" w:rsidP="002C0542">
      <w:pPr>
        <w:adjustRightInd w:val="0"/>
        <w:snapToGrid w:val="0"/>
        <w:spacing w:beforeLines="50" w:before="156" w:line="360" w:lineRule="auto"/>
        <w:ind w:firstLineChars="200" w:firstLine="480"/>
        <w:rPr>
          <w:rFonts w:ascii="宋体" w:hAnsi="宋体"/>
          <w:sz w:val="24"/>
        </w:rPr>
      </w:pPr>
      <w:r w:rsidRPr="002C0542">
        <w:rPr>
          <w:rFonts w:ascii="宋体" w:hAnsi="宋体" w:hint="eastAsia"/>
          <w:sz w:val="24"/>
        </w:rPr>
        <w:t>3.2实际企业任务（员工）考核部分</w:t>
      </w:r>
    </w:p>
    <w:p w:rsidR="00DC26FA" w:rsidRPr="002C0542" w:rsidRDefault="00DC26FA" w:rsidP="002C0542">
      <w:pPr>
        <w:spacing w:line="400" w:lineRule="exact"/>
        <w:ind w:firstLineChars="200" w:firstLine="480"/>
        <w:rPr>
          <w:rFonts w:ascii="宋体" w:hAnsi="宋体"/>
          <w:sz w:val="24"/>
        </w:rPr>
      </w:pPr>
      <w:r w:rsidRPr="002C0542">
        <w:rPr>
          <w:rFonts w:ascii="宋体" w:hAnsi="宋体" w:hint="eastAsia"/>
          <w:sz w:val="24"/>
        </w:rPr>
        <w:t>针对三年级学生校内、校外实习的情况，由辅导教师、企业人员对学生的校内、外实习任务的完成情况进行评价。</w:t>
      </w:r>
    </w:p>
    <w:p w:rsidR="00DC26FA" w:rsidRPr="002C0542" w:rsidRDefault="00DC26FA" w:rsidP="002C0542">
      <w:pPr>
        <w:spacing w:line="400" w:lineRule="exact"/>
        <w:ind w:firstLineChars="200" w:firstLine="480"/>
        <w:rPr>
          <w:rFonts w:ascii="宋体" w:hAnsi="宋体"/>
          <w:sz w:val="24"/>
        </w:rPr>
      </w:pPr>
      <w:r w:rsidRPr="002C0542">
        <w:rPr>
          <w:rFonts w:ascii="宋体" w:hAnsi="宋体" w:hint="eastAsia"/>
          <w:sz w:val="24"/>
        </w:rPr>
        <w:t>（1）校内实习考核（30%）</w:t>
      </w:r>
    </w:p>
    <w:p w:rsidR="00DC26FA" w:rsidRPr="002C0542" w:rsidRDefault="00DC26FA" w:rsidP="002C0542">
      <w:pPr>
        <w:spacing w:line="400" w:lineRule="exact"/>
        <w:ind w:firstLineChars="200" w:firstLine="480"/>
        <w:rPr>
          <w:rFonts w:ascii="宋体" w:hAnsi="宋体"/>
          <w:sz w:val="24"/>
        </w:rPr>
      </w:pPr>
      <w:r w:rsidRPr="002C0542">
        <w:rPr>
          <w:rFonts w:ascii="宋体" w:hAnsi="宋体" w:hint="eastAsia"/>
          <w:sz w:val="24"/>
        </w:rPr>
        <w:lastRenderedPageBreak/>
        <w:t>（2）校内职业体验考核（30%）</w:t>
      </w:r>
    </w:p>
    <w:p w:rsidR="00DC26FA" w:rsidRPr="002C0542" w:rsidRDefault="00DC26FA" w:rsidP="002C0542">
      <w:pPr>
        <w:spacing w:line="400" w:lineRule="exact"/>
        <w:ind w:firstLineChars="200" w:firstLine="480"/>
        <w:rPr>
          <w:rFonts w:ascii="仿宋" w:eastAsia="仿宋" w:hAnsi="仿宋" w:cs="仿宋"/>
          <w:sz w:val="28"/>
          <w:szCs w:val="28"/>
        </w:rPr>
      </w:pPr>
      <w:r w:rsidRPr="002C0542">
        <w:rPr>
          <w:rFonts w:ascii="宋体" w:hAnsi="宋体" w:hint="eastAsia"/>
          <w:sz w:val="24"/>
        </w:rPr>
        <w:t>（3）实习单位顶岗实习考核（40%）</w:t>
      </w:r>
    </w:p>
    <w:p w:rsidR="00DC26FA" w:rsidRPr="002C0542" w:rsidRDefault="00DC26FA" w:rsidP="002C0542">
      <w:pPr>
        <w:adjustRightInd w:val="0"/>
        <w:snapToGrid w:val="0"/>
        <w:spacing w:beforeLines="50" w:before="156" w:line="360" w:lineRule="auto"/>
        <w:ind w:firstLineChars="200" w:firstLine="480"/>
        <w:rPr>
          <w:rFonts w:ascii="宋体" w:hAnsi="宋体"/>
          <w:sz w:val="24"/>
        </w:rPr>
      </w:pPr>
      <w:r w:rsidRPr="002C0542">
        <w:rPr>
          <w:rFonts w:ascii="宋体" w:hAnsi="宋体" w:hint="eastAsia"/>
          <w:sz w:val="24"/>
        </w:rPr>
        <w:t>3.3综合学业评价</w:t>
      </w:r>
    </w:p>
    <w:p w:rsidR="00DC26FA" w:rsidRPr="002C0542" w:rsidRDefault="00DC26FA" w:rsidP="002C0542">
      <w:pPr>
        <w:spacing w:line="400" w:lineRule="exact"/>
        <w:ind w:firstLineChars="200" w:firstLine="480"/>
        <w:rPr>
          <w:rFonts w:ascii="宋体" w:hAnsi="宋体"/>
          <w:sz w:val="24"/>
        </w:rPr>
      </w:pPr>
      <w:r w:rsidRPr="002C0542">
        <w:rPr>
          <w:rFonts w:ascii="宋体" w:hAnsi="宋体" w:hint="eastAsia"/>
          <w:sz w:val="24"/>
        </w:rPr>
        <w:t>毕业生成绩=三年成绩的总分*70%+电子商务初中级职业资格鉴定的考试成绩*30%。以百分制折算，综合得分85—100分为优秀；70—84分为优良；60-69分为合格；60分以下的同学按不合格的学科补考直至合格，方可毕业。</w:t>
      </w:r>
    </w:p>
    <w:p w:rsidR="00DC26FA" w:rsidRPr="002C0542" w:rsidRDefault="00DC26FA" w:rsidP="002C0542">
      <w:pPr>
        <w:adjustRightInd w:val="0"/>
        <w:snapToGrid w:val="0"/>
        <w:spacing w:beforeLines="50" w:before="156" w:line="360" w:lineRule="auto"/>
        <w:ind w:firstLineChars="200" w:firstLine="562"/>
        <w:rPr>
          <w:rFonts w:ascii="黑体" w:eastAsia="黑体" w:hAnsi="黑体"/>
          <w:b/>
          <w:sz w:val="28"/>
          <w:szCs w:val="28"/>
        </w:rPr>
      </w:pPr>
      <w:r w:rsidRPr="002C0542">
        <w:rPr>
          <w:rFonts w:ascii="黑体" w:eastAsia="黑体" w:hAnsi="黑体" w:hint="eastAsia"/>
          <w:b/>
          <w:sz w:val="28"/>
          <w:szCs w:val="28"/>
        </w:rPr>
        <w:t>（六）质量管理</w:t>
      </w:r>
    </w:p>
    <w:p w:rsidR="00DC26FA" w:rsidRPr="002C0542" w:rsidRDefault="00DC26FA" w:rsidP="002C0542">
      <w:pPr>
        <w:adjustRightInd w:val="0"/>
        <w:snapToGrid w:val="0"/>
        <w:spacing w:line="360" w:lineRule="auto"/>
        <w:ind w:firstLineChars="200" w:firstLine="480"/>
        <w:rPr>
          <w:sz w:val="24"/>
        </w:rPr>
      </w:pPr>
      <w:r w:rsidRPr="002C0542">
        <w:rPr>
          <w:rFonts w:hint="eastAsia"/>
          <w:sz w:val="24"/>
        </w:rPr>
        <w:t>教学质量是学校的生命线，学校的教学工作是为企业培养实战型技能人才，所以保证教学质量更是合作的根本，校企双方在协商后制定以下监控方法与制度以保证人才培养的质量。</w:t>
      </w:r>
    </w:p>
    <w:p w:rsidR="00DC26FA" w:rsidRPr="002C0542" w:rsidRDefault="00DC26FA" w:rsidP="002C0542">
      <w:pPr>
        <w:adjustRightInd w:val="0"/>
        <w:snapToGrid w:val="0"/>
        <w:spacing w:beforeLines="50" w:before="156" w:line="360" w:lineRule="auto"/>
        <w:ind w:firstLineChars="200" w:firstLine="562"/>
        <w:rPr>
          <w:rFonts w:ascii="宋体" w:hAnsi="宋体"/>
          <w:b/>
          <w:sz w:val="28"/>
          <w:szCs w:val="28"/>
        </w:rPr>
      </w:pPr>
      <w:r w:rsidRPr="002C0542">
        <w:rPr>
          <w:rFonts w:ascii="宋体" w:hAnsi="宋体" w:hint="eastAsia"/>
          <w:b/>
          <w:sz w:val="28"/>
          <w:szCs w:val="28"/>
        </w:rPr>
        <w:t>1.教学质量监控方法</w:t>
      </w:r>
    </w:p>
    <w:p w:rsidR="00DC26FA" w:rsidRPr="002C0542" w:rsidRDefault="00DC26FA" w:rsidP="002C0542">
      <w:pPr>
        <w:adjustRightInd w:val="0"/>
        <w:snapToGrid w:val="0"/>
        <w:spacing w:line="360" w:lineRule="auto"/>
        <w:ind w:firstLineChars="200" w:firstLine="480"/>
        <w:rPr>
          <w:sz w:val="24"/>
        </w:rPr>
      </w:pPr>
      <w:r w:rsidRPr="002C0542">
        <w:rPr>
          <w:rFonts w:hint="eastAsia"/>
          <w:sz w:val="24"/>
        </w:rPr>
        <w:t>1.1</w:t>
      </w:r>
      <w:r w:rsidRPr="002C0542">
        <w:rPr>
          <w:rFonts w:hint="eastAsia"/>
          <w:sz w:val="24"/>
        </w:rPr>
        <w:t>每个教学周期教师要提交教学日志；</w:t>
      </w:r>
    </w:p>
    <w:p w:rsidR="00DC26FA" w:rsidRPr="002C0542" w:rsidRDefault="00DC26FA" w:rsidP="002C0542">
      <w:pPr>
        <w:adjustRightInd w:val="0"/>
        <w:snapToGrid w:val="0"/>
        <w:spacing w:line="360" w:lineRule="auto"/>
        <w:ind w:firstLineChars="200" w:firstLine="480"/>
        <w:rPr>
          <w:sz w:val="24"/>
        </w:rPr>
      </w:pPr>
      <w:r w:rsidRPr="002C0542">
        <w:rPr>
          <w:rFonts w:hint="eastAsia"/>
          <w:sz w:val="24"/>
        </w:rPr>
        <w:t>1.2</w:t>
      </w:r>
      <w:r w:rsidRPr="002C0542">
        <w:rPr>
          <w:rFonts w:hint="eastAsia"/>
          <w:sz w:val="24"/>
        </w:rPr>
        <w:t>班主任定期进行教学回访，建立家、校、企三方联系群，通报学习情况，分享学员成果；</w:t>
      </w:r>
    </w:p>
    <w:p w:rsidR="00DC26FA" w:rsidRPr="002C0542" w:rsidRDefault="00DC26FA" w:rsidP="002C0542">
      <w:pPr>
        <w:adjustRightInd w:val="0"/>
        <w:snapToGrid w:val="0"/>
        <w:spacing w:line="360" w:lineRule="auto"/>
        <w:ind w:firstLineChars="200" w:firstLine="480"/>
        <w:rPr>
          <w:sz w:val="24"/>
        </w:rPr>
      </w:pPr>
      <w:r w:rsidRPr="002C0542">
        <w:rPr>
          <w:rFonts w:hint="eastAsia"/>
          <w:sz w:val="24"/>
        </w:rPr>
        <w:t>1.3</w:t>
      </w:r>
      <w:r w:rsidRPr="002C0542">
        <w:rPr>
          <w:rFonts w:hint="eastAsia"/>
          <w:sz w:val="24"/>
        </w:rPr>
        <w:t>组织开展家长会，汇报学习成果，展示行业动态，分析就业形势。</w:t>
      </w:r>
    </w:p>
    <w:p w:rsidR="00DC26FA" w:rsidRPr="002C0542" w:rsidRDefault="00DC26FA" w:rsidP="002C0542">
      <w:pPr>
        <w:adjustRightInd w:val="0"/>
        <w:snapToGrid w:val="0"/>
        <w:spacing w:beforeLines="50" w:before="156" w:line="360" w:lineRule="auto"/>
        <w:ind w:firstLineChars="200" w:firstLine="562"/>
        <w:rPr>
          <w:rFonts w:ascii="宋体" w:hAnsi="宋体"/>
          <w:b/>
          <w:sz w:val="28"/>
          <w:szCs w:val="28"/>
        </w:rPr>
      </w:pPr>
      <w:r w:rsidRPr="002C0542">
        <w:rPr>
          <w:rFonts w:ascii="宋体" w:hAnsi="宋体" w:hint="eastAsia"/>
          <w:b/>
          <w:sz w:val="28"/>
          <w:szCs w:val="28"/>
        </w:rPr>
        <w:t>2.教学质量监控制度</w:t>
      </w:r>
    </w:p>
    <w:p w:rsidR="00DC26FA" w:rsidRPr="002C0542" w:rsidRDefault="00DC26FA" w:rsidP="002C0542">
      <w:pPr>
        <w:adjustRightInd w:val="0"/>
        <w:snapToGrid w:val="0"/>
        <w:spacing w:line="360" w:lineRule="auto"/>
        <w:ind w:firstLineChars="200" w:firstLine="480"/>
        <w:rPr>
          <w:sz w:val="24"/>
        </w:rPr>
      </w:pPr>
      <w:r w:rsidRPr="002C0542">
        <w:rPr>
          <w:rFonts w:hint="eastAsia"/>
          <w:sz w:val="24"/>
        </w:rPr>
        <w:t>2.1</w:t>
      </w:r>
      <w:r w:rsidRPr="002C0542">
        <w:rPr>
          <w:rFonts w:hint="eastAsia"/>
          <w:sz w:val="24"/>
        </w:rPr>
        <w:t>教师必须严格按照企业与校方制定的课程内容与进度授课，以保证教学质量；</w:t>
      </w:r>
    </w:p>
    <w:p w:rsidR="00DC26FA" w:rsidRPr="002C0542" w:rsidRDefault="00DC26FA" w:rsidP="002C0542">
      <w:pPr>
        <w:adjustRightInd w:val="0"/>
        <w:snapToGrid w:val="0"/>
        <w:spacing w:line="360" w:lineRule="auto"/>
        <w:ind w:firstLineChars="200" w:firstLine="480"/>
        <w:rPr>
          <w:sz w:val="24"/>
        </w:rPr>
      </w:pPr>
      <w:r w:rsidRPr="002C0542">
        <w:rPr>
          <w:rFonts w:hint="eastAsia"/>
          <w:sz w:val="24"/>
        </w:rPr>
        <w:t>2.2</w:t>
      </w:r>
      <w:r w:rsidRPr="002C0542">
        <w:rPr>
          <w:rFonts w:hint="eastAsia"/>
          <w:sz w:val="24"/>
        </w:rPr>
        <w:t>定期举行阶段性测试，以检验学生的学习效果，从而保证阶段性学习质量；</w:t>
      </w:r>
    </w:p>
    <w:p w:rsidR="00DC26FA" w:rsidRPr="002C0542" w:rsidRDefault="00DC26FA" w:rsidP="002C0542">
      <w:pPr>
        <w:adjustRightInd w:val="0"/>
        <w:snapToGrid w:val="0"/>
        <w:spacing w:line="360" w:lineRule="auto"/>
        <w:ind w:firstLineChars="200" w:firstLine="480"/>
        <w:rPr>
          <w:sz w:val="24"/>
        </w:rPr>
      </w:pPr>
      <w:r w:rsidRPr="002C0542">
        <w:rPr>
          <w:rFonts w:hint="eastAsia"/>
          <w:sz w:val="24"/>
        </w:rPr>
        <w:t>2.3</w:t>
      </w:r>
      <w:r w:rsidRPr="002C0542">
        <w:rPr>
          <w:rFonts w:hint="eastAsia"/>
          <w:sz w:val="24"/>
        </w:rPr>
        <w:t>教师必须严格检查学生完成作业情况，并认真点评指正，记录汇总形成学生个人学习档案；</w:t>
      </w:r>
    </w:p>
    <w:p w:rsidR="00DC26FA" w:rsidRPr="002C0542" w:rsidRDefault="00DC26FA" w:rsidP="002C0542">
      <w:pPr>
        <w:adjustRightInd w:val="0"/>
        <w:snapToGrid w:val="0"/>
        <w:spacing w:line="360" w:lineRule="auto"/>
        <w:ind w:firstLineChars="200" w:firstLine="480"/>
        <w:rPr>
          <w:sz w:val="24"/>
        </w:rPr>
      </w:pPr>
      <w:r w:rsidRPr="002C0542">
        <w:rPr>
          <w:rFonts w:hint="eastAsia"/>
          <w:sz w:val="24"/>
        </w:rPr>
        <w:t>2.4</w:t>
      </w:r>
      <w:r w:rsidRPr="002C0542">
        <w:rPr>
          <w:rFonts w:hint="eastAsia"/>
          <w:sz w:val="24"/>
        </w:rPr>
        <w:t>学校严格审查教师的教学日志，并纳入员工绩效的考核标准；</w:t>
      </w:r>
    </w:p>
    <w:p w:rsidR="00DC26FA" w:rsidRPr="002C0542" w:rsidRDefault="00DC26FA" w:rsidP="002C0542">
      <w:pPr>
        <w:adjustRightInd w:val="0"/>
        <w:snapToGrid w:val="0"/>
        <w:spacing w:line="360" w:lineRule="auto"/>
        <w:ind w:firstLineChars="200" w:firstLine="480"/>
        <w:rPr>
          <w:sz w:val="24"/>
        </w:rPr>
      </w:pPr>
      <w:r w:rsidRPr="002C0542">
        <w:rPr>
          <w:rFonts w:hint="eastAsia"/>
          <w:sz w:val="24"/>
        </w:rPr>
        <w:t>2.5</w:t>
      </w:r>
      <w:r w:rsidRPr="002C0542">
        <w:rPr>
          <w:rFonts w:hint="eastAsia"/>
          <w:sz w:val="24"/>
        </w:rPr>
        <w:t>学校准备好教学所需设备、场地、时间等环境因素，提供给学生最大的学习保障。</w:t>
      </w:r>
    </w:p>
    <w:p w:rsidR="00DC26FA" w:rsidRPr="002C0542" w:rsidRDefault="00DC26FA" w:rsidP="002C0542">
      <w:pPr>
        <w:adjustRightInd w:val="0"/>
        <w:snapToGrid w:val="0"/>
        <w:spacing w:beforeLines="100" w:before="312" w:line="360" w:lineRule="auto"/>
        <w:ind w:firstLineChars="200" w:firstLine="602"/>
        <w:rPr>
          <w:rFonts w:ascii="黑体" w:eastAsia="黑体" w:hAnsi="黑体" w:cs="黑体"/>
          <w:b/>
          <w:bCs/>
          <w:sz w:val="30"/>
          <w:szCs w:val="30"/>
        </w:rPr>
      </w:pPr>
      <w:bookmarkStart w:id="12" w:name="_Toc12041"/>
      <w:bookmarkStart w:id="13" w:name="_Toc27231"/>
      <w:r w:rsidRPr="002C0542">
        <w:rPr>
          <w:rFonts w:ascii="黑体" w:eastAsia="黑体" w:hAnsi="黑体" w:cs="黑体" w:hint="eastAsia"/>
          <w:b/>
          <w:bCs/>
          <w:sz w:val="30"/>
          <w:szCs w:val="30"/>
        </w:rPr>
        <w:t>九、课程免修置换规定</w:t>
      </w:r>
      <w:bookmarkEnd w:id="12"/>
      <w:bookmarkEnd w:id="13"/>
    </w:p>
    <w:p w:rsidR="00DC26FA" w:rsidRPr="002C0542" w:rsidRDefault="00DC26FA" w:rsidP="002C0542">
      <w:pPr>
        <w:spacing w:line="400" w:lineRule="exact"/>
        <w:ind w:firstLineChars="200" w:firstLine="480"/>
        <w:rPr>
          <w:sz w:val="24"/>
        </w:rPr>
      </w:pPr>
      <w:r w:rsidRPr="002C0542">
        <w:rPr>
          <w:rFonts w:hint="eastAsia"/>
          <w:sz w:val="24"/>
        </w:rPr>
        <w:t>鼓励将学生取得的行业企业认可度高的有关职业技能等级证书或已掌握的有关技术技能，按一定规则折算为学历教育相应学分。</w:t>
      </w:r>
    </w:p>
    <w:p w:rsidR="00DC26FA" w:rsidRPr="002C0542" w:rsidRDefault="00DC26FA" w:rsidP="002C0542">
      <w:pPr>
        <w:spacing w:line="400" w:lineRule="exact"/>
        <w:ind w:firstLineChars="200" w:firstLine="562"/>
        <w:rPr>
          <w:rFonts w:ascii="仿宋" w:eastAsia="仿宋" w:hAnsi="仿宋" w:cs="仿宋"/>
          <w:b/>
          <w:bCs/>
          <w:sz w:val="28"/>
          <w:szCs w:val="28"/>
        </w:rPr>
      </w:pPr>
      <w:r w:rsidRPr="002C0542">
        <w:rPr>
          <w:rFonts w:ascii="仿宋" w:eastAsia="仿宋" w:hAnsi="仿宋" w:cs="仿宋" w:hint="eastAsia"/>
          <w:b/>
          <w:bCs/>
          <w:sz w:val="28"/>
          <w:szCs w:val="28"/>
        </w:rPr>
        <w:t>（一）证书与免修课程对应表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3375"/>
        <w:gridCol w:w="1185"/>
        <w:gridCol w:w="1950"/>
        <w:gridCol w:w="1246"/>
      </w:tblGrid>
      <w:tr w:rsidR="002C0542" w:rsidRPr="002C0542">
        <w:trPr>
          <w:trHeight w:val="481"/>
          <w:jc w:val="center"/>
        </w:trPr>
        <w:tc>
          <w:tcPr>
            <w:tcW w:w="801"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序号</w:t>
            </w:r>
          </w:p>
        </w:tc>
        <w:tc>
          <w:tcPr>
            <w:tcW w:w="3375"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证书名称</w:t>
            </w:r>
          </w:p>
        </w:tc>
        <w:tc>
          <w:tcPr>
            <w:tcW w:w="1185"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证书等级</w:t>
            </w:r>
          </w:p>
        </w:tc>
        <w:tc>
          <w:tcPr>
            <w:tcW w:w="1950"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免修课程（代码）</w:t>
            </w:r>
          </w:p>
        </w:tc>
        <w:tc>
          <w:tcPr>
            <w:tcW w:w="1246"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免修学分</w:t>
            </w:r>
          </w:p>
        </w:tc>
      </w:tr>
      <w:tr w:rsidR="002C0542" w:rsidRPr="002C0542">
        <w:trPr>
          <w:jc w:val="center"/>
        </w:trPr>
        <w:tc>
          <w:tcPr>
            <w:tcW w:w="801"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1</w:t>
            </w:r>
          </w:p>
        </w:tc>
        <w:tc>
          <w:tcPr>
            <w:tcW w:w="3375"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计算机操作员</w:t>
            </w:r>
          </w:p>
        </w:tc>
        <w:tc>
          <w:tcPr>
            <w:tcW w:w="1185"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中级</w:t>
            </w:r>
          </w:p>
        </w:tc>
        <w:tc>
          <w:tcPr>
            <w:tcW w:w="1950"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办公自动化</w:t>
            </w:r>
          </w:p>
          <w:p w:rsidR="00DC26FA" w:rsidRPr="002C0542" w:rsidRDefault="00DC26FA" w:rsidP="002C0542">
            <w:pPr>
              <w:jc w:val="center"/>
              <w:rPr>
                <w:rFonts w:ascii="宋体" w:hAnsi="宋体" w:cs="仿宋"/>
                <w:szCs w:val="21"/>
              </w:rPr>
            </w:pPr>
            <w:r w:rsidRPr="002C0542">
              <w:rPr>
                <w:rFonts w:ascii="宋体" w:hAnsi="宋体" w:cs="仿宋" w:hint="eastAsia"/>
                <w:szCs w:val="21"/>
              </w:rPr>
              <w:t>121102</w:t>
            </w:r>
          </w:p>
        </w:tc>
        <w:tc>
          <w:tcPr>
            <w:tcW w:w="1246"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16</w:t>
            </w:r>
          </w:p>
        </w:tc>
      </w:tr>
      <w:tr w:rsidR="002C0542" w:rsidRPr="002C0542">
        <w:trPr>
          <w:jc w:val="center"/>
        </w:trPr>
        <w:tc>
          <w:tcPr>
            <w:tcW w:w="801"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2</w:t>
            </w:r>
          </w:p>
        </w:tc>
        <w:tc>
          <w:tcPr>
            <w:tcW w:w="3375"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平面设计员</w:t>
            </w:r>
          </w:p>
        </w:tc>
        <w:tc>
          <w:tcPr>
            <w:tcW w:w="1185"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中级</w:t>
            </w:r>
          </w:p>
        </w:tc>
        <w:tc>
          <w:tcPr>
            <w:tcW w:w="1950"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图形图像处理</w:t>
            </w:r>
          </w:p>
          <w:p w:rsidR="00DC26FA" w:rsidRPr="002C0542" w:rsidRDefault="00DC26FA" w:rsidP="002C0542">
            <w:pPr>
              <w:jc w:val="center"/>
              <w:rPr>
                <w:rFonts w:ascii="宋体" w:hAnsi="宋体" w:cs="仿宋"/>
                <w:szCs w:val="21"/>
              </w:rPr>
            </w:pPr>
            <w:r w:rsidRPr="002C0542">
              <w:rPr>
                <w:rFonts w:ascii="宋体" w:hAnsi="宋体" w:cs="仿宋" w:hint="eastAsia"/>
                <w:szCs w:val="21"/>
              </w:rPr>
              <w:lastRenderedPageBreak/>
              <w:t>121118</w:t>
            </w:r>
          </w:p>
        </w:tc>
        <w:tc>
          <w:tcPr>
            <w:tcW w:w="1246" w:type="dxa"/>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lastRenderedPageBreak/>
              <w:t>8</w:t>
            </w:r>
          </w:p>
        </w:tc>
      </w:tr>
    </w:tbl>
    <w:p w:rsidR="00DC26FA" w:rsidRPr="002C0542" w:rsidRDefault="00DC26FA" w:rsidP="002C0542">
      <w:pPr>
        <w:spacing w:line="400" w:lineRule="exact"/>
        <w:ind w:firstLineChars="200" w:firstLine="562"/>
        <w:rPr>
          <w:rFonts w:ascii="仿宋" w:eastAsia="仿宋" w:hAnsi="仿宋" w:cs="仿宋"/>
          <w:b/>
          <w:bCs/>
          <w:sz w:val="28"/>
          <w:szCs w:val="28"/>
        </w:rPr>
      </w:pPr>
      <w:r w:rsidRPr="002C0542">
        <w:rPr>
          <w:rFonts w:ascii="仿宋" w:eastAsia="仿宋" w:hAnsi="仿宋" w:cs="仿宋" w:hint="eastAsia"/>
          <w:b/>
          <w:bCs/>
          <w:sz w:val="28"/>
          <w:szCs w:val="28"/>
        </w:rPr>
        <w:lastRenderedPageBreak/>
        <w:t>（二）竞赛获奖免修课程对应表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2182"/>
        <w:gridCol w:w="1519"/>
        <w:gridCol w:w="2961"/>
        <w:gridCol w:w="1171"/>
      </w:tblGrid>
      <w:tr w:rsidR="002C0542" w:rsidRPr="002C0542">
        <w:trPr>
          <w:trHeight w:val="533"/>
          <w:jc w:val="center"/>
        </w:trPr>
        <w:tc>
          <w:tcPr>
            <w:tcW w:w="750" w:type="dxa"/>
            <w:vAlign w:val="center"/>
          </w:tcPr>
          <w:p w:rsidR="00DC26FA" w:rsidRPr="002C0542" w:rsidRDefault="00DC26FA" w:rsidP="002C0542">
            <w:pPr>
              <w:jc w:val="center"/>
              <w:rPr>
                <w:rFonts w:ascii="仿宋" w:eastAsia="仿宋" w:hAnsi="仿宋" w:cs="仿宋"/>
                <w:szCs w:val="21"/>
              </w:rPr>
            </w:pPr>
            <w:r w:rsidRPr="002C0542">
              <w:rPr>
                <w:rFonts w:ascii="仿宋" w:eastAsia="仿宋" w:hAnsi="仿宋" w:cs="仿宋" w:hint="eastAsia"/>
                <w:szCs w:val="21"/>
              </w:rPr>
              <w:t>序号</w:t>
            </w:r>
          </w:p>
        </w:tc>
        <w:tc>
          <w:tcPr>
            <w:tcW w:w="2182" w:type="dxa"/>
            <w:vAlign w:val="center"/>
          </w:tcPr>
          <w:p w:rsidR="00DC26FA" w:rsidRPr="002C0542" w:rsidRDefault="00DC26FA" w:rsidP="002C0542">
            <w:pPr>
              <w:jc w:val="center"/>
              <w:rPr>
                <w:rFonts w:ascii="仿宋" w:eastAsia="仿宋" w:hAnsi="仿宋" w:cs="仿宋"/>
                <w:szCs w:val="21"/>
              </w:rPr>
            </w:pPr>
            <w:r w:rsidRPr="002C0542">
              <w:rPr>
                <w:rFonts w:ascii="仿宋" w:eastAsia="仿宋" w:hAnsi="仿宋" w:cs="仿宋" w:hint="eastAsia"/>
                <w:szCs w:val="21"/>
              </w:rPr>
              <w:t>竞赛名称</w:t>
            </w:r>
          </w:p>
        </w:tc>
        <w:tc>
          <w:tcPr>
            <w:tcW w:w="1519" w:type="dxa"/>
            <w:vAlign w:val="center"/>
          </w:tcPr>
          <w:p w:rsidR="00DC26FA" w:rsidRPr="002C0542" w:rsidRDefault="00DC26FA" w:rsidP="002C0542">
            <w:pPr>
              <w:jc w:val="center"/>
              <w:rPr>
                <w:rFonts w:ascii="仿宋" w:eastAsia="仿宋" w:hAnsi="仿宋" w:cs="仿宋"/>
                <w:szCs w:val="21"/>
              </w:rPr>
            </w:pPr>
            <w:r w:rsidRPr="002C0542">
              <w:rPr>
                <w:rFonts w:ascii="仿宋" w:eastAsia="仿宋" w:hAnsi="仿宋" w:cs="仿宋" w:hint="eastAsia"/>
                <w:szCs w:val="21"/>
              </w:rPr>
              <w:t>获奖等级</w:t>
            </w:r>
          </w:p>
        </w:tc>
        <w:tc>
          <w:tcPr>
            <w:tcW w:w="2961" w:type="dxa"/>
            <w:vAlign w:val="center"/>
          </w:tcPr>
          <w:p w:rsidR="00DC26FA" w:rsidRPr="002C0542" w:rsidRDefault="00DC26FA" w:rsidP="002C0542">
            <w:pPr>
              <w:jc w:val="center"/>
              <w:rPr>
                <w:rFonts w:ascii="仿宋" w:eastAsia="仿宋" w:hAnsi="仿宋" w:cs="仿宋"/>
                <w:szCs w:val="21"/>
              </w:rPr>
            </w:pPr>
            <w:r w:rsidRPr="002C0542">
              <w:rPr>
                <w:rFonts w:ascii="仿宋" w:eastAsia="仿宋" w:hAnsi="仿宋" w:cs="仿宋" w:hint="eastAsia"/>
                <w:szCs w:val="21"/>
              </w:rPr>
              <w:t>免修课程（代码）</w:t>
            </w:r>
          </w:p>
        </w:tc>
        <w:tc>
          <w:tcPr>
            <w:tcW w:w="1171" w:type="dxa"/>
            <w:vAlign w:val="center"/>
          </w:tcPr>
          <w:p w:rsidR="00DC26FA" w:rsidRPr="002C0542" w:rsidRDefault="00DC26FA" w:rsidP="002C0542">
            <w:pPr>
              <w:jc w:val="center"/>
              <w:rPr>
                <w:rFonts w:ascii="仿宋" w:eastAsia="仿宋" w:hAnsi="仿宋" w:cs="仿宋"/>
                <w:szCs w:val="21"/>
              </w:rPr>
            </w:pPr>
            <w:r w:rsidRPr="002C0542">
              <w:rPr>
                <w:rFonts w:ascii="仿宋" w:eastAsia="仿宋" w:hAnsi="仿宋" w:cs="仿宋" w:hint="eastAsia"/>
                <w:szCs w:val="21"/>
              </w:rPr>
              <w:t>免修学分</w:t>
            </w:r>
          </w:p>
        </w:tc>
      </w:tr>
      <w:tr w:rsidR="002C0542" w:rsidRPr="002C0542">
        <w:trPr>
          <w:jc w:val="center"/>
        </w:trPr>
        <w:tc>
          <w:tcPr>
            <w:tcW w:w="750" w:type="dxa"/>
            <w:vAlign w:val="center"/>
          </w:tcPr>
          <w:p w:rsidR="00DC26FA" w:rsidRPr="002C0542" w:rsidRDefault="00DC26FA" w:rsidP="002C0542">
            <w:pPr>
              <w:jc w:val="center"/>
              <w:rPr>
                <w:rFonts w:ascii="仿宋" w:eastAsia="仿宋" w:hAnsi="仿宋" w:cs="仿宋"/>
                <w:szCs w:val="21"/>
              </w:rPr>
            </w:pPr>
            <w:r w:rsidRPr="002C0542">
              <w:rPr>
                <w:rFonts w:ascii="仿宋" w:eastAsia="仿宋" w:hAnsi="仿宋" w:cs="仿宋" w:hint="eastAsia"/>
                <w:szCs w:val="21"/>
              </w:rPr>
              <w:t>1</w:t>
            </w:r>
          </w:p>
        </w:tc>
        <w:tc>
          <w:tcPr>
            <w:tcW w:w="2182" w:type="dxa"/>
            <w:vAlign w:val="center"/>
          </w:tcPr>
          <w:p w:rsidR="00DC26FA" w:rsidRPr="002C0542" w:rsidRDefault="00DC26FA" w:rsidP="002C0542">
            <w:pPr>
              <w:jc w:val="center"/>
              <w:rPr>
                <w:rFonts w:ascii="仿宋" w:eastAsia="仿宋" w:hAnsi="仿宋" w:cs="仿宋"/>
                <w:szCs w:val="21"/>
              </w:rPr>
            </w:pPr>
            <w:r w:rsidRPr="002C0542">
              <w:rPr>
                <w:rFonts w:ascii="仿宋" w:eastAsia="仿宋" w:hAnsi="仿宋" w:cs="仿宋" w:hint="eastAsia"/>
                <w:szCs w:val="21"/>
              </w:rPr>
              <w:t>动画片制作</w:t>
            </w:r>
          </w:p>
        </w:tc>
        <w:tc>
          <w:tcPr>
            <w:tcW w:w="1519" w:type="dxa"/>
            <w:vAlign w:val="center"/>
          </w:tcPr>
          <w:p w:rsidR="00DC26FA" w:rsidRPr="002C0542" w:rsidRDefault="00DC26FA" w:rsidP="002C0542">
            <w:pPr>
              <w:jc w:val="center"/>
              <w:rPr>
                <w:rFonts w:ascii="仿宋" w:eastAsia="仿宋" w:hAnsi="仿宋" w:cs="仿宋"/>
                <w:szCs w:val="21"/>
              </w:rPr>
            </w:pPr>
            <w:r w:rsidRPr="002C0542">
              <w:rPr>
                <w:rFonts w:ascii="仿宋" w:eastAsia="仿宋" w:hAnsi="仿宋" w:cs="仿宋" w:hint="eastAsia"/>
                <w:szCs w:val="21"/>
              </w:rPr>
              <w:t>省级</w:t>
            </w:r>
          </w:p>
        </w:tc>
        <w:tc>
          <w:tcPr>
            <w:tcW w:w="2961" w:type="dxa"/>
            <w:vAlign w:val="center"/>
          </w:tcPr>
          <w:p w:rsidR="00DC26FA" w:rsidRPr="002C0542" w:rsidRDefault="00DC26FA" w:rsidP="002C0542">
            <w:pPr>
              <w:jc w:val="center"/>
              <w:rPr>
                <w:rFonts w:ascii="仿宋" w:eastAsia="仿宋" w:hAnsi="仿宋" w:cs="仿宋"/>
                <w:szCs w:val="21"/>
              </w:rPr>
            </w:pPr>
            <w:r w:rsidRPr="002C0542">
              <w:rPr>
                <w:rFonts w:ascii="仿宋" w:eastAsia="仿宋" w:hAnsi="仿宋" w:cs="仿宋" w:hint="eastAsia"/>
                <w:szCs w:val="21"/>
              </w:rPr>
              <w:t>二维动画设计软件</w:t>
            </w:r>
          </w:p>
          <w:p w:rsidR="00DC26FA" w:rsidRPr="002C0542" w:rsidRDefault="00DC26FA" w:rsidP="002C0542">
            <w:pPr>
              <w:jc w:val="center"/>
              <w:rPr>
                <w:rFonts w:ascii="仿宋" w:eastAsia="仿宋" w:hAnsi="仿宋" w:cs="仿宋"/>
                <w:szCs w:val="21"/>
              </w:rPr>
            </w:pPr>
            <w:r w:rsidRPr="002C0542">
              <w:rPr>
                <w:rFonts w:ascii="仿宋" w:eastAsia="仿宋" w:hAnsi="仿宋" w:cs="仿宋" w:hint="eastAsia"/>
                <w:szCs w:val="21"/>
              </w:rPr>
              <w:t>121107</w:t>
            </w:r>
          </w:p>
        </w:tc>
        <w:tc>
          <w:tcPr>
            <w:tcW w:w="1171" w:type="dxa"/>
            <w:vAlign w:val="center"/>
          </w:tcPr>
          <w:p w:rsidR="00DC26FA" w:rsidRPr="002C0542" w:rsidRDefault="00DC26FA" w:rsidP="002C0542">
            <w:pPr>
              <w:jc w:val="center"/>
              <w:rPr>
                <w:rFonts w:ascii="仿宋" w:eastAsia="仿宋" w:hAnsi="仿宋" w:cs="仿宋"/>
                <w:szCs w:val="21"/>
              </w:rPr>
            </w:pPr>
            <w:r w:rsidRPr="002C0542">
              <w:rPr>
                <w:rFonts w:ascii="仿宋" w:eastAsia="仿宋" w:hAnsi="仿宋" w:cs="仿宋" w:hint="eastAsia"/>
                <w:szCs w:val="21"/>
              </w:rPr>
              <w:t>4</w:t>
            </w:r>
          </w:p>
        </w:tc>
      </w:tr>
      <w:tr w:rsidR="002C0542" w:rsidRPr="002C0542">
        <w:trPr>
          <w:jc w:val="center"/>
        </w:trPr>
        <w:tc>
          <w:tcPr>
            <w:tcW w:w="750" w:type="dxa"/>
            <w:vAlign w:val="center"/>
          </w:tcPr>
          <w:p w:rsidR="00DC26FA" w:rsidRPr="002C0542" w:rsidRDefault="00DC26FA" w:rsidP="002C0542">
            <w:pPr>
              <w:jc w:val="center"/>
              <w:rPr>
                <w:rFonts w:ascii="仿宋" w:eastAsia="仿宋" w:hAnsi="仿宋" w:cs="仿宋"/>
                <w:szCs w:val="21"/>
              </w:rPr>
            </w:pPr>
            <w:r w:rsidRPr="002C0542">
              <w:rPr>
                <w:rFonts w:ascii="仿宋" w:eastAsia="仿宋" w:hAnsi="仿宋" w:cs="仿宋" w:hint="eastAsia"/>
                <w:szCs w:val="21"/>
              </w:rPr>
              <w:t>2</w:t>
            </w:r>
          </w:p>
        </w:tc>
        <w:tc>
          <w:tcPr>
            <w:tcW w:w="2182" w:type="dxa"/>
            <w:vAlign w:val="center"/>
          </w:tcPr>
          <w:p w:rsidR="00DC26FA" w:rsidRPr="002C0542" w:rsidRDefault="00DC26FA" w:rsidP="002C0542">
            <w:pPr>
              <w:jc w:val="center"/>
              <w:rPr>
                <w:rFonts w:ascii="仿宋" w:eastAsia="仿宋" w:hAnsi="仿宋" w:cs="仿宋"/>
                <w:szCs w:val="21"/>
              </w:rPr>
            </w:pPr>
            <w:r w:rsidRPr="002C0542">
              <w:rPr>
                <w:rFonts w:ascii="仿宋" w:eastAsia="仿宋" w:hAnsi="仿宋" w:cs="仿宋" w:hint="eastAsia"/>
                <w:szCs w:val="21"/>
              </w:rPr>
              <w:t>网络布线</w:t>
            </w:r>
          </w:p>
        </w:tc>
        <w:tc>
          <w:tcPr>
            <w:tcW w:w="1519" w:type="dxa"/>
            <w:vAlign w:val="center"/>
          </w:tcPr>
          <w:p w:rsidR="00DC26FA" w:rsidRPr="002C0542" w:rsidRDefault="00DC26FA" w:rsidP="002C0542">
            <w:pPr>
              <w:jc w:val="center"/>
              <w:rPr>
                <w:rFonts w:ascii="仿宋" w:eastAsia="仿宋" w:hAnsi="仿宋" w:cs="仿宋"/>
                <w:szCs w:val="21"/>
              </w:rPr>
            </w:pPr>
            <w:r w:rsidRPr="002C0542">
              <w:rPr>
                <w:rFonts w:ascii="仿宋" w:eastAsia="仿宋" w:hAnsi="仿宋" w:cs="仿宋" w:hint="eastAsia"/>
                <w:szCs w:val="21"/>
              </w:rPr>
              <w:t>省级</w:t>
            </w:r>
          </w:p>
        </w:tc>
        <w:tc>
          <w:tcPr>
            <w:tcW w:w="2961" w:type="dxa"/>
            <w:vAlign w:val="center"/>
          </w:tcPr>
          <w:p w:rsidR="00DC26FA" w:rsidRPr="002C0542" w:rsidRDefault="00DC26FA" w:rsidP="002C0542">
            <w:pPr>
              <w:jc w:val="center"/>
              <w:rPr>
                <w:rFonts w:ascii="仿宋" w:eastAsia="仿宋" w:hAnsi="仿宋" w:cs="仿宋"/>
                <w:szCs w:val="21"/>
              </w:rPr>
            </w:pPr>
            <w:r w:rsidRPr="002C0542">
              <w:rPr>
                <w:rFonts w:ascii="仿宋" w:eastAsia="仿宋" w:hAnsi="仿宋" w:cs="仿宋" w:hint="eastAsia"/>
                <w:szCs w:val="21"/>
              </w:rPr>
              <w:t>网络基础</w:t>
            </w:r>
          </w:p>
          <w:p w:rsidR="00DC26FA" w:rsidRPr="002C0542" w:rsidRDefault="00DC26FA" w:rsidP="002C0542">
            <w:pPr>
              <w:jc w:val="center"/>
              <w:rPr>
                <w:rFonts w:ascii="仿宋" w:eastAsia="仿宋" w:hAnsi="仿宋" w:cs="仿宋"/>
                <w:szCs w:val="21"/>
              </w:rPr>
            </w:pPr>
            <w:r w:rsidRPr="002C0542">
              <w:rPr>
                <w:rFonts w:ascii="仿宋" w:eastAsia="仿宋" w:hAnsi="仿宋" w:cs="仿宋" w:hint="eastAsia"/>
                <w:szCs w:val="21"/>
              </w:rPr>
              <w:t>121106</w:t>
            </w:r>
          </w:p>
        </w:tc>
        <w:tc>
          <w:tcPr>
            <w:tcW w:w="1171" w:type="dxa"/>
            <w:vAlign w:val="center"/>
          </w:tcPr>
          <w:p w:rsidR="00DC26FA" w:rsidRPr="002C0542" w:rsidRDefault="00DC26FA" w:rsidP="002C0542">
            <w:pPr>
              <w:jc w:val="center"/>
              <w:rPr>
                <w:rFonts w:ascii="仿宋" w:eastAsia="仿宋" w:hAnsi="仿宋" w:cs="仿宋"/>
                <w:szCs w:val="21"/>
              </w:rPr>
            </w:pPr>
            <w:r w:rsidRPr="002C0542">
              <w:rPr>
                <w:rFonts w:ascii="仿宋" w:eastAsia="仿宋" w:hAnsi="仿宋" w:cs="仿宋" w:hint="eastAsia"/>
                <w:szCs w:val="21"/>
              </w:rPr>
              <w:t>6</w:t>
            </w:r>
          </w:p>
        </w:tc>
      </w:tr>
    </w:tbl>
    <w:p w:rsidR="00DC26FA" w:rsidRPr="002C0542" w:rsidRDefault="00DC26FA" w:rsidP="002C0542">
      <w:pPr>
        <w:adjustRightInd w:val="0"/>
        <w:snapToGrid w:val="0"/>
        <w:spacing w:beforeLines="100" w:before="312" w:line="360" w:lineRule="auto"/>
        <w:ind w:firstLineChars="200" w:firstLine="602"/>
        <w:rPr>
          <w:rFonts w:ascii="黑体" w:eastAsia="黑体" w:hAnsi="黑体" w:cs="黑体"/>
          <w:b/>
          <w:bCs/>
          <w:sz w:val="30"/>
          <w:szCs w:val="30"/>
        </w:rPr>
      </w:pPr>
      <w:r w:rsidRPr="002C0542">
        <w:rPr>
          <w:rFonts w:ascii="黑体" w:eastAsia="黑体" w:hAnsi="黑体" w:cs="黑体" w:hint="eastAsia"/>
          <w:b/>
          <w:bCs/>
          <w:sz w:val="30"/>
          <w:szCs w:val="30"/>
        </w:rPr>
        <w:t>十、毕业要求</w:t>
      </w:r>
    </w:p>
    <w:p w:rsidR="00DC26FA" w:rsidRPr="002C0542" w:rsidRDefault="00DC26FA" w:rsidP="002C0542">
      <w:pPr>
        <w:adjustRightInd w:val="0"/>
        <w:snapToGrid w:val="0"/>
        <w:spacing w:beforeLines="50" w:before="156" w:line="360" w:lineRule="auto"/>
        <w:ind w:firstLineChars="200" w:firstLine="562"/>
        <w:rPr>
          <w:rFonts w:ascii="黑体" w:eastAsia="黑体" w:hAnsi="黑体"/>
          <w:b/>
          <w:sz w:val="28"/>
          <w:szCs w:val="28"/>
        </w:rPr>
      </w:pPr>
      <w:r w:rsidRPr="002C0542">
        <w:rPr>
          <w:rFonts w:ascii="黑体" w:eastAsia="黑体" w:hAnsi="黑体" w:hint="eastAsia"/>
          <w:b/>
          <w:sz w:val="28"/>
          <w:szCs w:val="28"/>
        </w:rPr>
        <w:t>（一）毕业资格</w:t>
      </w:r>
    </w:p>
    <w:p w:rsidR="00DC26FA" w:rsidRPr="002C0542" w:rsidRDefault="00DC26FA" w:rsidP="002C0542">
      <w:pPr>
        <w:adjustRightInd w:val="0"/>
        <w:snapToGrid w:val="0"/>
        <w:spacing w:line="360" w:lineRule="auto"/>
        <w:ind w:firstLineChars="200" w:firstLine="480"/>
        <w:rPr>
          <w:sz w:val="24"/>
        </w:rPr>
      </w:pPr>
      <w:r w:rsidRPr="002C0542">
        <w:rPr>
          <w:rFonts w:hint="eastAsia"/>
          <w:sz w:val="24"/>
        </w:rPr>
        <w:t>学生必须修完本校课程表所规定的课程，其中考查科目必须每个项目模块过关，考试科目理论和操作实践必须合格，且必须参加内江市中职生统一毕业考试全科及格或修完规定的</w:t>
      </w:r>
      <w:r w:rsidRPr="002C0542">
        <w:rPr>
          <w:rFonts w:hint="eastAsia"/>
          <w:sz w:val="24"/>
        </w:rPr>
        <w:t>200</w:t>
      </w:r>
      <w:r w:rsidRPr="002C0542">
        <w:rPr>
          <w:rFonts w:hint="eastAsia"/>
          <w:sz w:val="24"/>
        </w:rPr>
        <w:t>学分，并取得规定的职业资格证书方可毕业。</w:t>
      </w:r>
    </w:p>
    <w:p w:rsidR="00DC26FA" w:rsidRPr="002C0542" w:rsidRDefault="00DC26FA" w:rsidP="002C0542">
      <w:pPr>
        <w:adjustRightInd w:val="0"/>
        <w:snapToGrid w:val="0"/>
        <w:spacing w:beforeLines="50" w:before="156" w:line="360" w:lineRule="auto"/>
        <w:ind w:firstLineChars="200" w:firstLine="562"/>
        <w:rPr>
          <w:rFonts w:ascii="黑体" w:eastAsia="黑体" w:hAnsi="黑体"/>
          <w:b/>
          <w:sz w:val="28"/>
          <w:szCs w:val="28"/>
        </w:rPr>
      </w:pPr>
      <w:r w:rsidRPr="002C0542">
        <w:rPr>
          <w:rFonts w:ascii="黑体" w:eastAsia="黑体" w:hAnsi="黑体" w:hint="eastAsia"/>
          <w:b/>
          <w:sz w:val="28"/>
          <w:szCs w:val="28"/>
        </w:rPr>
        <w:t>（二）职业资格证书要求</w:t>
      </w:r>
    </w:p>
    <w:p w:rsidR="00DC26FA" w:rsidRPr="002C0542" w:rsidRDefault="00DC26FA" w:rsidP="002C0542">
      <w:pPr>
        <w:adjustRightInd w:val="0"/>
        <w:snapToGrid w:val="0"/>
        <w:spacing w:line="360" w:lineRule="auto"/>
        <w:ind w:firstLineChars="200" w:firstLine="480"/>
        <w:rPr>
          <w:sz w:val="24"/>
        </w:rPr>
      </w:pPr>
      <w:r w:rsidRPr="002C0542">
        <w:rPr>
          <w:rFonts w:hint="eastAsia"/>
          <w:sz w:val="24"/>
        </w:rPr>
        <w:t>资格证书要求：学生毕业时至少需取得一项由人力资源和社会保障部门或由通过考证考试获取工信部证书的计算机操作员认证证书和其他认证证书。</w:t>
      </w:r>
    </w:p>
    <w:p w:rsidR="00DC26FA" w:rsidRPr="002C0542" w:rsidRDefault="00DC26FA" w:rsidP="002C0542">
      <w:pPr>
        <w:adjustRightInd w:val="0"/>
        <w:snapToGrid w:val="0"/>
        <w:spacing w:beforeLines="100" w:before="312" w:line="360" w:lineRule="auto"/>
        <w:ind w:firstLineChars="200" w:firstLine="602"/>
        <w:rPr>
          <w:rFonts w:ascii="黑体" w:eastAsia="黑体" w:hAnsi="黑体" w:cs="黑体"/>
          <w:b/>
          <w:bCs/>
          <w:sz w:val="30"/>
          <w:szCs w:val="30"/>
        </w:rPr>
      </w:pPr>
      <w:bookmarkStart w:id="14" w:name="_Toc12762"/>
      <w:bookmarkStart w:id="15" w:name="_Toc17884"/>
      <w:r w:rsidRPr="002C0542">
        <w:rPr>
          <w:rFonts w:ascii="黑体" w:eastAsia="黑体" w:hAnsi="黑体" w:cs="黑体" w:hint="eastAsia"/>
          <w:b/>
          <w:bCs/>
          <w:sz w:val="30"/>
          <w:szCs w:val="30"/>
        </w:rPr>
        <w:t>十一、附录</w:t>
      </w:r>
      <w:bookmarkEnd w:id="14"/>
      <w:bookmarkEnd w:id="15"/>
    </w:p>
    <w:p w:rsidR="00DC26FA" w:rsidRPr="002C0542" w:rsidRDefault="00DC26FA" w:rsidP="002C0542">
      <w:pPr>
        <w:spacing w:line="400" w:lineRule="exact"/>
        <w:ind w:firstLineChars="200" w:firstLine="480"/>
        <w:rPr>
          <w:sz w:val="24"/>
        </w:rPr>
      </w:pPr>
      <w:r w:rsidRPr="002C0542">
        <w:rPr>
          <w:rFonts w:hint="eastAsia"/>
          <w:sz w:val="24"/>
        </w:rPr>
        <w:t>1.</w:t>
      </w:r>
      <w:r w:rsidRPr="002C0542">
        <w:rPr>
          <w:rFonts w:hint="eastAsia"/>
          <w:sz w:val="24"/>
        </w:rPr>
        <w:t>专业教学进程安排表</w:t>
      </w:r>
    </w:p>
    <w:p w:rsidR="00DC26FA" w:rsidRPr="002C0542" w:rsidRDefault="00DC26FA" w:rsidP="002C0542">
      <w:pPr>
        <w:spacing w:line="400" w:lineRule="exact"/>
        <w:ind w:firstLineChars="200" w:firstLine="480"/>
        <w:rPr>
          <w:sz w:val="24"/>
        </w:rPr>
      </w:pPr>
      <w:r w:rsidRPr="002C0542">
        <w:rPr>
          <w:rFonts w:hint="eastAsia"/>
          <w:sz w:val="24"/>
        </w:rPr>
        <w:t>2</w:t>
      </w:r>
      <w:r w:rsidRPr="002C0542">
        <w:rPr>
          <w:sz w:val="24"/>
        </w:rPr>
        <w:t>.</w:t>
      </w:r>
      <w:r w:rsidRPr="002C0542">
        <w:rPr>
          <w:rFonts w:hint="eastAsia"/>
          <w:sz w:val="24"/>
        </w:rPr>
        <w:t>教学计划变更审批表</w:t>
      </w:r>
    </w:p>
    <w:p w:rsidR="00DC26FA" w:rsidRPr="002C0542" w:rsidRDefault="00DC26FA" w:rsidP="002C0542">
      <w:pPr>
        <w:adjustRightInd w:val="0"/>
        <w:snapToGrid w:val="0"/>
        <w:spacing w:line="360" w:lineRule="auto"/>
        <w:ind w:firstLineChars="200" w:firstLine="480"/>
        <w:rPr>
          <w:sz w:val="24"/>
        </w:rPr>
      </w:pPr>
    </w:p>
    <w:p w:rsidR="00DC26FA" w:rsidRPr="002C0542" w:rsidRDefault="00DC26FA" w:rsidP="002C0542">
      <w:pPr>
        <w:adjustRightInd w:val="0"/>
        <w:snapToGrid w:val="0"/>
        <w:spacing w:line="360" w:lineRule="auto"/>
        <w:ind w:firstLineChars="200" w:firstLine="480"/>
        <w:rPr>
          <w:sz w:val="24"/>
        </w:rPr>
      </w:pPr>
    </w:p>
    <w:p w:rsidR="00DC26FA" w:rsidRPr="002C0542" w:rsidRDefault="00DC26FA" w:rsidP="002C0542">
      <w:pPr>
        <w:adjustRightInd w:val="0"/>
        <w:snapToGrid w:val="0"/>
        <w:spacing w:line="360" w:lineRule="auto"/>
        <w:ind w:firstLineChars="200" w:firstLine="480"/>
        <w:rPr>
          <w:sz w:val="24"/>
        </w:rPr>
      </w:pPr>
    </w:p>
    <w:p w:rsidR="00DC26FA" w:rsidRPr="002C0542" w:rsidRDefault="00DC26FA" w:rsidP="002C0542">
      <w:pPr>
        <w:adjustRightInd w:val="0"/>
        <w:snapToGrid w:val="0"/>
        <w:spacing w:line="360" w:lineRule="auto"/>
        <w:ind w:firstLineChars="200" w:firstLine="480"/>
        <w:rPr>
          <w:sz w:val="24"/>
        </w:rPr>
      </w:pPr>
    </w:p>
    <w:p w:rsidR="00DC26FA" w:rsidRPr="002C0542" w:rsidRDefault="00DC26FA" w:rsidP="002C0542">
      <w:pPr>
        <w:adjustRightInd w:val="0"/>
        <w:snapToGrid w:val="0"/>
        <w:spacing w:line="360" w:lineRule="auto"/>
        <w:ind w:firstLineChars="200" w:firstLine="480"/>
        <w:rPr>
          <w:sz w:val="24"/>
        </w:rPr>
      </w:pPr>
    </w:p>
    <w:p w:rsidR="00DC26FA" w:rsidRPr="002C0542" w:rsidRDefault="00DC26FA" w:rsidP="002C0542">
      <w:pPr>
        <w:adjustRightInd w:val="0"/>
        <w:snapToGrid w:val="0"/>
        <w:spacing w:line="360" w:lineRule="auto"/>
        <w:ind w:firstLineChars="200" w:firstLine="480"/>
        <w:rPr>
          <w:sz w:val="24"/>
        </w:rPr>
      </w:pPr>
    </w:p>
    <w:p w:rsidR="00DC26FA" w:rsidRPr="002C0542" w:rsidRDefault="00DC26FA" w:rsidP="002C0542">
      <w:pPr>
        <w:adjustRightInd w:val="0"/>
        <w:snapToGrid w:val="0"/>
        <w:spacing w:line="360" w:lineRule="auto"/>
        <w:ind w:firstLineChars="200" w:firstLine="480"/>
        <w:rPr>
          <w:sz w:val="24"/>
        </w:rPr>
      </w:pPr>
    </w:p>
    <w:p w:rsidR="00DC26FA" w:rsidRPr="002C0542" w:rsidRDefault="00DC26FA" w:rsidP="002C0542">
      <w:pPr>
        <w:adjustRightInd w:val="0"/>
        <w:snapToGrid w:val="0"/>
        <w:spacing w:line="360" w:lineRule="auto"/>
        <w:ind w:firstLineChars="200" w:firstLine="480"/>
        <w:rPr>
          <w:sz w:val="24"/>
        </w:rPr>
      </w:pPr>
    </w:p>
    <w:p w:rsidR="00DC26FA" w:rsidRPr="002C0542" w:rsidRDefault="00DC26FA" w:rsidP="002C0542">
      <w:pPr>
        <w:adjustRightInd w:val="0"/>
        <w:snapToGrid w:val="0"/>
        <w:spacing w:line="360" w:lineRule="auto"/>
        <w:ind w:firstLineChars="200" w:firstLine="480"/>
        <w:rPr>
          <w:sz w:val="24"/>
        </w:rPr>
      </w:pPr>
    </w:p>
    <w:p w:rsidR="00DC26FA" w:rsidRPr="002C0542" w:rsidRDefault="00DC26FA" w:rsidP="002C0542">
      <w:pPr>
        <w:adjustRightInd w:val="0"/>
        <w:snapToGrid w:val="0"/>
        <w:spacing w:line="360" w:lineRule="auto"/>
        <w:ind w:firstLineChars="200" w:firstLine="480"/>
        <w:rPr>
          <w:sz w:val="24"/>
        </w:rPr>
      </w:pPr>
    </w:p>
    <w:p w:rsidR="00DC26FA" w:rsidRPr="002C0542" w:rsidRDefault="00DC26FA" w:rsidP="002C0542">
      <w:pPr>
        <w:adjustRightInd w:val="0"/>
        <w:snapToGrid w:val="0"/>
        <w:spacing w:line="360" w:lineRule="auto"/>
        <w:ind w:firstLineChars="200" w:firstLine="480"/>
        <w:rPr>
          <w:sz w:val="24"/>
        </w:rPr>
      </w:pPr>
    </w:p>
    <w:p w:rsidR="00DC26FA" w:rsidRPr="002C0542" w:rsidRDefault="00DC26FA" w:rsidP="002C0542">
      <w:pPr>
        <w:adjustRightInd w:val="0"/>
        <w:snapToGrid w:val="0"/>
        <w:spacing w:line="360" w:lineRule="auto"/>
        <w:ind w:firstLineChars="200" w:firstLine="480"/>
        <w:rPr>
          <w:sz w:val="24"/>
        </w:rPr>
      </w:pPr>
    </w:p>
    <w:p w:rsidR="00DC26FA" w:rsidRPr="002C0542" w:rsidRDefault="00DC26FA" w:rsidP="002C0542">
      <w:pPr>
        <w:adjustRightInd w:val="0"/>
        <w:snapToGrid w:val="0"/>
        <w:spacing w:line="360" w:lineRule="auto"/>
        <w:ind w:firstLineChars="200" w:firstLine="480"/>
        <w:rPr>
          <w:sz w:val="24"/>
        </w:rPr>
      </w:pPr>
    </w:p>
    <w:p w:rsidR="00DC26FA" w:rsidRPr="002C0542" w:rsidRDefault="00DC26FA" w:rsidP="002C0542">
      <w:pPr>
        <w:widowControl/>
        <w:spacing w:line="400" w:lineRule="exact"/>
        <w:jc w:val="left"/>
        <w:rPr>
          <w:rFonts w:ascii="仿宋" w:eastAsia="仿宋" w:hAnsi="仿宋" w:cs="仿宋"/>
          <w:sz w:val="32"/>
          <w:szCs w:val="32"/>
        </w:rPr>
      </w:pPr>
      <w:bookmarkStart w:id="16" w:name="_Toc15003"/>
      <w:bookmarkStart w:id="17" w:name="_Toc31422"/>
      <w:r w:rsidRPr="002C0542">
        <w:rPr>
          <w:rFonts w:ascii="仿宋" w:eastAsia="仿宋" w:hAnsi="仿宋" w:cs="仿宋" w:hint="eastAsia"/>
          <w:sz w:val="32"/>
          <w:szCs w:val="32"/>
        </w:rPr>
        <w:t>附录1：</w:t>
      </w:r>
      <w:bookmarkEnd w:id="16"/>
      <w:bookmarkEnd w:id="17"/>
    </w:p>
    <w:p w:rsidR="00DC26FA" w:rsidRPr="002C0542" w:rsidRDefault="00DC26FA" w:rsidP="002C0542">
      <w:pPr>
        <w:jc w:val="center"/>
      </w:pPr>
      <w:r w:rsidRPr="002C0542">
        <w:rPr>
          <w:rFonts w:hint="eastAsia"/>
        </w:rPr>
        <w:t>资中县职业技术学校计算机平面设计专业教学进程安排表</w:t>
      </w:r>
    </w:p>
    <w:tbl>
      <w:tblPr>
        <w:tblW w:w="9776" w:type="dxa"/>
        <w:jc w:val="center"/>
        <w:tblLayout w:type="fixed"/>
        <w:tblCellMar>
          <w:left w:w="0" w:type="dxa"/>
          <w:right w:w="0" w:type="dxa"/>
        </w:tblCellMar>
        <w:tblLook w:val="0000" w:firstRow="0" w:lastRow="0" w:firstColumn="0" w:lastColumn="0" w:noHBand="0" w:noVBand="0"/>
      </w:tblPr>
      <w:tblGrid>
        <w:gridCol w:w="567"/>
        <w:gridCol w:w="709"/>
        <w:gridCol w:w="567"/>
        <w:gridCol w:w="1701"/>
        <w:gridCol w:w="708"/>
        <w:gridCol w:w="846"/>
        <w:gridCol w:w="564"/>
        <w:gridCol w:w="564"/>
        <w:gridCol w:w="564"/>
        <w:gridCol w:w="564"/>
        <w:gridCol w:w="564"/>
        <w:gridCol w:w="565"/>
        <w:gridCol w:w="584"/>
        <w:gridCol w:w="709"/>
      </w:tblGrid>
      <w:tr w:rsidR="002C0542" w:rsidRPr="002C0542">
        <w:trPr>
          <w:trHeight w:val="300"/>
          <w:jc w:val="center"/>
        </w:trPr>
        <w:tc>
          <w:tcPr>
            <w:tcW w:w="127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r w:rsidRPr="002C0542">
              <w:rPr>
                <w:rFonts w:ascii="宋体" w:hAnsi="宋体" w:cs="仿宋" w:hint="eastAsia"/>
                <w:b/>
                <w:kern w:val="0"/>
                <w:szCs w:val="21"/>
                <w:lang w:bidi="ar"/>
              </w:rPr>
              <w:t>课程类别</w:t>
            </w:r>
          </w:p>
        </w:tc>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kern w:val="0"/>
                <w:szCs w:val="21"/>
                <w:lang w:bidi="ar"/>
              </w:rPr>
            </w:pPr>
            <w:r w:rsidRPr="002C0542">
              <w:rPr>
                <w:rFonts w:ascii="宋体" w:hAnsi="宋体" w:cs="仿宋" w:hint="eastAsia"/>
                <w:b/>
                <w:kern w:val="0"/>
                <w:szCs w:val="21"/>
                <w:lang w:bidi="ar"/>
              </w:rPr>
              <w:t>课程</w:t>
            </w:r>
          </w:p>
          <w:p w:rsidR="00DC26FA" w:rsidRPr="002C0542" w:rsidRDefault="00DC26FA" w:rsidP="002C0542">
            <w:pPr>
              <w:widowControl/>
              <w:jc w:val="center"/>
              <w:textAlignment w:val="center"/>
              <w:rPr>
                <w:rFonts w:ascii="宋体" w:hAnsi="宋体" w:cs="仿宋"/>
                <w:b/>
                <w:szCs w:val="21"/>
              </w:rPr>
            </w:pPr>
            <w:r w:rsidRPr="002C0542">
              <w:rPr>
                <w:rFonts w:ascii="宋体" w:hAnsi="宋体" w:cs="仿宋" w:hint="eastAsia"/>
                <w:b/>
                <w:kern w:val="0"/>
                <w:szCs w:val="21"/>
                <w:lang w:bidi="ar"/>
              </w:rPr>
              <w:t>性质</w:t>
            </w:r>
          </w:p>
        </w:tc>
        <w:tc>
          <w:tcPr>
            <w:tcW w:w="170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r w:rsidRPr="002C0542">
              <w:rPr>
                <w:rFonts w:ascii="宋体" w:hAnsi="宋体" w:cs="仿宋" w:hint="eastAsia"/>
                <w:b/>
                <w:kern w:val="0"/>
                <w:szCs w:val="21"/>
                <w:lang w:bidi="ar"/>
              </w:rPr>
              <w:t>课程名称</w:t>
            </w:r>
          </w:p>
        </w:tc>
        <w:tc>
          <w:tcPr>
            <w:tcW w:w="70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kern w:val="0"/>
                <w:szCs w:val="21"/>
                <w:lang w:bidi="ar"/>
              </w:rPr>
            </w:pPr>
            <w:r w:rsidRPr="002C0542">
              <w:rPr>
                <w:rFonts w:ascii="宋体" w:hAnsi="宋体" w:cs="仿宋" w:hint="eastAsia"/>
                <w:b/>
                <w:kern w:val="0"/>
                <w:szCs w:val="21"/>
                <w:lang w:bidi="ar"/>
              </w:rPr>
              <w:t>课程</w:t>
            </w:r>
          </w:p>
          <w:p w:rsidR="00DC26FA" w:rsidRPr="002C0542" w:rsidRDefault="00DC26FA" w:rsidP="002C0542">
            <w:pPr>
              <w:widowControl/>
              <w:jc w:val="center"/>
              <w:textAlignment w:val="center"/>
              <w:rPr>
                <w:rFonts w:ascii="宋体" w:hAnsi="宋体" w:cs="仿宋"/>
                <w:b/>
                <w:szCs w:val="21"/>
              </w:rPr>
            </w:pPr>
            <w:r w:rsidRPr="002C0542">
              <w:rPr>
                <w:rFonts w:ascii="宋体" w:hAnsi="宋体" w:cs="仿宋" w:hint="eastAsia"/>
                <w:b/>
                <w:kern w:val="0"/>
                <w:szCs w:val="21"/>
                <w:lang w:bidi="ar"/>
              </w:rPr>
              <w:t>代码</w:t>
            </w:r>
          </w:p>
        </w:tc>
        <w:tc>
          <w:tcPr>
            <w:tcW w:w="84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r w:rsidRPr="002C0542">
              <w:rPr>
                <w:rFonts w:ascii="宋体" w:hAnsi="宋体" w:cs="仿宋" w:hint="eastAsia"/>
                <w:b/>
                <w:kern w:val="0"/>
                <w:szCs w:val="21"/>
                <w:lang w:bidi="ar"/>
              </w:rPr>
              <w:t>学时</w:t>
            </w:r>
          </w:p>
        </w:tc>
        <w:tc>
          <w:tcPr>
            <w:tcW w:w="3385"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r w:rsidRPr="002C0542">
              <w:rPr>
                <w:rFonts w:ascii="宋体" w:hAnsi="宋体" w:cs="仿宋" w:hint="eastAsia"/>
                <w:b/>
                <w:kern w:val="0"/>
                <w:szCs w:val="21"/>
                <w:lang w:bidi="ar"/>
              </w:rPr>
              <w:t>开设学期（周课时）</w:t>
            </w:r>
          </w:p>
        </w:tc>
        <w:tc>
          <w:tcPr>
            <w:tcW w:w="58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kern w:val="0"/>
                <w:szCs w:val="21"/>
                <w:lang w:bidi="ar"/>
              </w:rPr>
            </w:pPr>
            <w:r w:rsidRPr="002C0542">
              <w:rPr>
                <w:rFonts w:ascii="宋体" w:hAnsi="宋体" w:cs="仿宋" w:hint="eastAsia"/>
                <w:b/>
                <w:kern w:val="0"/>
                <w:szCs w:val="21"/>
                <w:lang w:bidi="ar"/>
              </w:rPr>
              <w:t>考核</w:t>
            </w:r>
          </w:p>
          <w:p w:rsidR="00DC26FA" w:rsidRPr="002C0542" w:rsidRDefault="00DC26FA" w:rsidP="002C0542">
            <w:pPr>
              <w:widowControl/>
              <w:jc w:val="center"/>
              <w:textAlignment w:val="center"/>
              <w:rPr>
                <w:rFonts w:ascii="宋体" w:hAnsi="宋体" w:cs="仿宋"/>
                <w:b/>
                <w:szCs w:val="21"/>
              </w:rPr>
            </w:pPr>
            <w:r w:rsidRPr="002C0542">
              <w:rPr>
                <w:rFonts w:ascii="宋体" w:hAnsi="宋体" w:cs="仿宋" w:hint="eastAsia"/>
                <w:b/>
                <w:kern w:val="0"/>
                <w:szCs w:val="21"/>
                <w:lang w:bidi="ar"/>
              </w:rPr>
              <w:t>方式</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kern w:val="0"/>
                <w:szCs w:val="21"/>
                <w:lang w:bidi="ar"/>
              </w:rPr>
            </w:pPr>
            <w:r w:rsidRPr="002C0542">
              <w:rPr>
                <w:rFonts w:ascii="宋体" w:hAnsi="宋体" w:cs="仿宋" w:hint="eastAsia"/>
                <w:b/>
                <w:kern w:val="0"/>
                <w:szCs w:val="21"/>
                <w:lang w:bidi="ar"/>
              </w:rPr>
              <w:t>学时</w:t>
            </w:r>
          </w:p>
          <w:p w:rsidR="00DC26FA" w:rsidRPr="002C0542" w:rsidRDefault="00DC26FA" w:rsidP="002C0542">
            <w:pPr>
              <w:widowControl/>
              <w:jc w:val="center"/>
              <w:textAlignment w:val="center"/>
              <w:rPr>
                <w:rFonts w:ascii="宋体" w:hAnsi="宋体" w:cs="仿宋"/>
                <w:b/>
                <w:szCs w:val="21"/>
              </w:rPr>
            </w:pPr>
            <w:r w:rsidRPr="002C0542">
              <w:rPr>
                <w:rFonts w:ascii="宋体" w:hAnsi="宋体" w:cs="仿宋" w:hint="eastAsia"/>
                <w:b/>
                <w:kern w:val="0"/>
                <w:szCs w:val="21"/>
                <w:lang w:bidi="ar"/>
              </w:rPr>
              <w:t>比例</w:t>
            </w:r>
          </w:p>
        </w:tc>
      </w:tr>
      <w:tr w:rsidR="002C0542" w:rsidRPr="002C0542">
        <w:trPr>
          <w:trHeight w:val="270"/>
          <w:jc w:val="center"/>
        </w:trPr>
        <w:tc>
          <w:tcPr>
            <w:tcW w:w="127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b/>
                <w:szCs w:val="21"/>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b/>
                <w:szCs w:val="21"/>
              </w:rPr>
            </w:pPr>
          </w:p>
        </w:tc>
        <w:tc>
          <w:tcPr>
            <w:tcW w:w="170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b/>
                <w:szCs w:val="21"/>
              </w:rPr>
            </w:pPr>
          </w:p>
        </w:tc>
        <w:tc>
          <w:tcPr>
            <w:tcW w:w="7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b/>
                <w:szCs w:val="21"/>
              </w:rPr>
            </w:pPr>
          </w:p>
        </w:tc>
        <w:tc>
          <w:tcPr>
            <w:tcW w:w="84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b/>
                <w:szCs w:val="21"/>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r w:rsidRPr="002C0542">
              <w:rPr>
                <w:rFonts w:ascii="宋体" w:hAnsi="宋体" w:cs="仿宋" w:hint="eastAsia"/>
                <w:b/>
                <w:kern w:val="0"/>
                <w:szCs w:val="21"/>
                <w:lang w:bidi="ar"/>
              </w:rPr>
              <w:t>1期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r w:rsidRPr="002C0542">
              <w:rPr>
                <w:rFonts w:ascii="宋体" w:hAnsi="宋体" w:cs="仿宋" w:hint="eastAsia"/>
                <w:b/>
                <w:kern w:val="0"/>
                <w:szCs w:val="21"/>
                <w:lang w:bidi="ar"/>
              </w:rPr>
              <w:t>2期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r w:rsidRPr="002C0542">
              <w:rPr>
                <w:rFonts w:ascii="宋体" w:hAnsi="宋体" w:cs="仿宋" w:hint="eastAsia"/>
                <w:b/>
                <w:kern w:val="0"/>
                <w:szCs w:val="21"/>
                <w:lang w:bidi="ar"/>
              </w:rPr>
              <w:t>3期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r w:rsidRPr="002C0542">
              <w:rPr>
                <w:rFonts w:ascii="宋体" w:hAnsi="宋体" w:cs="仿宋" w:hint="eastAsia"/>
                <w:b/>
                <w:kern w:val="0"/>
                <w:szCs w:val="21"/>
                <w:lang w:bidi="ar"/>
              </w:rPr>
              <w:t>4期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r w:rsidRPr="002C0542">
              <w:rPr>
                <w:rFonts w:ascii="宋体" w:hAnsi="宋体" w:cs="仿宋" w:hint="eastAsia"/>
                <w:b/>
                <w:kern w:val="0"/>
                <w:szCs w:val="21"/>
                <w:lang w:bidi="ar"/>
              </w:rPr>
              <w:t>5期</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r w:rsidRPr="002C0542">
              <w:rPr>
                <w:rFonts w:ascii="宋体" w:hAnsi="宋体" w:cs="仿宋" w:hint="eastAsia"/>
                <w:b/>
                <w:kern w:val="0"/>
                <w:szCs w:val="21"/>
                <w:lang w:bidi="ar"/>
              </w:rPr>
              <w:t>6期</w:t>
            </w:r>
          </w:p>
        </w:tc>
        <w:tc>
          <w:tcPr>
            <w:tcW w:w="58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b/>
                <w:szCs w:val="21"/>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b/>
                <w:szCs w:val="21"/>
              </w:rPr>
            </w:pPr>
          </w:p>
        </w:tc>
      </w:tr>
      <w:tr w:rsidR="002C0542" w:rsidRPr="002C0542">
        <w:trPr>
          <w:trHeight w:val="72"/>
          <w:jc w:val="center"/>
        </w:trPr>
        <w:tc>
          <w:tcPr>
            <w:tcW w:w="1276" w:type="dxa"/>
            <w:gridSpan w:val="2"/>
            <w:vMerge w:val="restart"/>
            <w:tcBorders>
              <w:top w:val="single" w:sz="4" w:space="0" w:color="000000"/>
              <w:left w:val="single" w:sz="4" w:space="0" w:color="000000"/>
              <w:right w:val="single" w:sz="4" w:space="0" w:color="000000"/>
            </w:tcBorders>
            <w:tcMar>
              <w:top w:w="15" w:type="dxa"/>
              <w:left w:w="15" w:type="dxa"/>
              <w:right w:w="15" w:type="dxa"/>
            </w:tcMar>
            <w:textDirection w:val="tbRlV"/>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公共基础课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DC26FA" w:rsidRPr="002C0542" w:rsidRDefault="00DC26FA" w:rsidP="002C0542">
            <w:pPr>
              <w:widowControl/>
              <w:spacing w:line="240" w:lineRule="exact"/>
              <w:jc w:val="center"/>
              <w:textAlignment w:val="center"/>
              <w:rPr>
                <w:rFonts w:ascii="宋体" w:hAnsi="宋体" w:cs="仿宋"/>
                <w:szCs w:val="21"/>
              </w:rPr>
            </w:pPr>
            <w:r w:rsidRPr="002C0542">
              <w:rPr>
                <w:rFonts w:ascii="宋体" w:hAnsi="宋体" w:cs="仿宋" w:hint="eastAsia"/>
                <w:kern w:val="0"/>
                <w:szCs w:val="21"/>
              </w:rPr>
              <w:t>中国特色社会主义</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000001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考试</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55.75%</w:t>
            </w:r>
          </w:p>
        </w:tc>
      </w:tr>
      <w:tr w:rsidR="002C0542" w:rsidRPr="002C0542">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DC26FA" w:rsidRPr="002C0542" w:rsidRDefault="00DC26FA" w:rsidP="002C0542">
            <w:pPr>
              <w:widowControl/>
              <w:spacing w:line="240" w:lineRule="exact"/>
              <w:jc w:val="center"/>
              <w:textAlignment w:val="center"/>
              <w:rPr>
                <w:rFonts w:ascii="宋体" w:hAnsi="宋体" w:cs="仿宋"/>
                <w:szCs w:val="21"/>
              </w:rPr>
            </w:pPr>
            <w:r w:rsidRPr="002C0542">
              <w:rPr>
                <w:rFonts w:ascii="宋体" w:hAnsi="宋体" w:cs="仿宋" w:hint="eastAsia"/>
                <w:kern w:val="0"/>
                <w:szCs w:val="21"/>
              </w:rPr>
              <w:t>心理健康与职业生涯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000002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DC26FA" w:rsidRPr="002C0542" w:rsidRDefault="00DC26FA" w:rsidP="002C0542">
            <w:pPr>
              <w:widowControl/>
              <w:spacing w:line="240" w:lineRule="exact"/>
              <w:jc w:val="center"/>
              <w:textAlignment w:val="center"/>
              <w:rPr>
                <w:rFonts w:ascii="宋体" w:hAnsi="宋体" w:cs="仿宋"/>
                <w:szCs w:val="21"/>
              </w:rPr>
            </w:pPr>
            <w:r w:rsidRPr="002C0542">
              <w:rPr>
                <w:rFonts w:ascii="宋体" w:hAnsi="宋体" w:cs="仿宋" w:hint="eastAsia"/>
                <w:kern w:val="0"/>
                <w:szCs w:val="21"/>
              </w:rPr>
              <w:t>哲学与人生</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000003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DC26FA" w:rsidRPr="002C0542" w:rsidRDefault="00DC26FA" w:rsidP="002C0542">
            <w:pPr>
              <w:widowControl/>
              <w:spacing w:line="240" w:lineRule="exact"/>
              <w:jc w:val="center"/>
              <w:textAlignment w:val="center"/>
              <w:rPr>
                <w:rFonts w:ascii="宋体" w:hAnsi="宋体" w:cs="仿宋"/>
                <w:szCs w:val="21"/>
              </w:rPr>
            </w:pPr>
            <w:r w:rsidRPr="002C0542">
              <w:rPr>
                <w:rFonts w:ascii="宋体" w:hAnsi="宋体" w:cs="仿宋" w:hint="eastAsia"/>
                <w:kern w:val="0"/>
                <w:szCs w:val="21"/>
              </w:rPr>
              <w:t>职业道德与法治</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000004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语文</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000005</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443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5</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5</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数学</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000006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443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5</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5</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英语</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000007</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443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5</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5</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信息技术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000008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108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体育与健康</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000009</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206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2</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历史</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000010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72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公共艺术（音乐）</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000011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公共艺术（书法）</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000012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kern w:val="0"/>
                <w:szCs w:val="21"/>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300"/>
          <w:jc w:val="center"/>
        </w:trPr>
        <w:tc>
          <w:tcPr>
            <w:tcW w:w="1276"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297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b/>
                <w:szCs w:val="21"/>
              </w:rPr>
            </w:pPr>
            <w:r w:rsidRPr="002C0542">
              <w:rPr>
                <w:rFonts w:ascii="宋体" w:hAnsi="宋体" w:cs="仿宋" w:hint="eastAsia"/>
                <w:b/>
                <w:kern w:val="0"/>
                <w:szCs w:val="21"/>
                <w:lang w:bidi="ar"/>
              </w:rPr>
              <w:t>小计</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宋体"/>
                <w:szCs w:val="21"/>
              </w:rPr>
            </w:pPr>
            <w:r w:rsidRPr="002C0542">
              <w:rPr>
                <w:rFonts w:hint="eastAsia"/>
                <w:szCs w:val="21"/>
              </w:rPr>
              <w:t>1895</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宋体"/>
                <w:szCs w:val="21"/>
              </w:rPr>
            </w:pPr>
            <w:r w:rsidRPr="002C0542">
              <w:rPr>
                <w:rFonts w:hint="eastAsia"/>
                <w:szCs w:val="21"/>
              </w:rPr>
              <w:t>21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宋体"/>
                <w:szCs w:val="21"/>
              </w:rPr>
            </w:pPr>
            <w:r w:rsidRPr="002C0542">
              <w:rPr>
                <w:rFonts w:hint="eastAsia"/>
                <w:szCs w:val="21"/>
              </w:rPr>
              <w:t>21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宋体"/>
                <w:szCs w:val="21"/>
              </w:rPr>
            </w:pPr>
            <w:r w:rsidRPr="002C0542">
              <w:rPr>
                <w:rFonts w:hint="eastAsia"/>
                <w:szCs w:val="21"/>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宋体"/>
                <w:szCs w:val="21"/>
              </w:rPr>
            </w:pPr>
            <w:r w:rsidRPr="002C0542">
              <w:rPr>
                <w:rFonts w:hint="eastAsia"/>
                <w:szCs w:val="21"/>
              </w:rPr>
              <w:t>16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宋体"/>
                <w:szCs w:val="21"/>
              </w:rPr>
            </w:pPr>
            <w:r w:rsidRPr="002C0542">
              <w:rPr>
                <w:rFonts w:hint="eastAsia"/>
                <w:szCs w:val="21"/>
              </w:rPr>
              <w:t>17</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宋体"/>
                <w:szCs w:val="21"/>
              </w:rPr>
            </w:pPr>
            <w:r w:rsidRPr="002C0542">
              <w:rPr>
                <w:rFonts w:hint="eastAsia"/>
                <w:szCs w:val="21"/>
              </w:rPr>
              <w:t>17</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b/>
                <w:szCs w:val="21"/>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72"/>
          <w:jc w:val="center"/>
        </w:trPr>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DC26FA" w:rsidRPr="002C0542" w:rsidRDefault="00DC26FA" w:rsidP="002C0542">
            <w:pPr>
              <w:widowControl/>
              <w:ind w:left="113" w:right="113"/>
              <w:jc w:val="center"/>
              <w:textAlignment w:val="center"/>
              <w:rPr>
                <w:rFonts w:ascii="宋体" w:hAnsi="宋体" w:cs="仿宋"/>
                <w:szCs w:val="21"/>
              </w:rPr>
            </w:pPr>
            <w:r w:rsidRPr="002C0542">
              <w:rPr>
                <w:rFonts w:ascii="宋体" w:hAnsi="宋体" w:cs="仿宋" w:hint="eastAsia"/>
                <w:kern w:val="0"/>
                <w:szCs w:val="21"/>
                <w:lang w:bidi="ar"/>
              </w:rPr>
              <w:t>专业（技能）课程</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hint="eastAsia"/>
                <w:kern w:val="0"/>
                <w:szCs w:val="21"/>
                <w:lang w:bidi="ar"/>
              </w:rPr>
              <w:t>专业</w:t>
            </w:r>
          </w:p>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核心课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计算机应用基础</w:t>
            </w:r>
            <w:r w:rsidRPr="002C0542">
              <w:rPr>
                <w:rStyle w:val="font11"/>
                <w:rFonts w:hint="default"/>
                <w:color w:val="auto"/>
                <w:sz w:val="21"/>
                <w:szCs w:val="21"/>
                <w:lang w:bidi="ar"/>
              </w:rPr>
              <w:t>.</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131101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327</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考试</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28.86%</w:t>
            </w:r>
          </w:p>
        </w:tc>
      </w:tr>
      <w:tr w:rsidR="002C0542" w:rsidRPr="002C0542">
        <w:trPr>
          <w:trHeight w:val="272"/>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办公自动化软件</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131102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358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4</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72"/>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数据库处理技术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131103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152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2</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72"/>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平面设计创意与制作</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131104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72"/>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图形图像处理技术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131105</w:t>
            </w:r>
          </w:p>
        </w:tc>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54</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72"/>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二维动画设计软件</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131106</w:t>
            </w:r>
          </w:p>
        </w:tc>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54</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474"/>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297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r w:rsidRPr="002C0542">
              <w:rPr>
                <w:rFonts w:ascii="宋体" w:hAnsi="宋体" w:cs="宋体" w:hint="eastAsia"/>
                <w:b/>
                <w:kern w:val="0"/>
                <w:szCs w:val="21"/>
                <w:lang w:bidi="ar"/>
              </w:rPr>
              <w:t>小计</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981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12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12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10</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9</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b/>
                <w:szCs w:val="21"/>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hint="eastAsia"/>
                <w:kern w:val="0"/>
                <w:szCs w:val="21"/>
                <w:lang w:bidi="ar"/>
              </w:rPr>
              <w:t>专业</w:t>
            </w:r>
          </w:p>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技能课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szCs w:val="21"/>
              </w:rPr>
            </w:pPr>
            <w:r w:rsidRPr="002C0542">
              <w:rPr>
                <w:rFonts w:ascii="宋体" w:hAnsi="宋体" w:cs="宋体" w:hint="eastAsia"/>
                <w:kern w:val="0"/>
                <w:szCs w:val="21"/>
                <w:lang w:bidi="ar"/>
              </w:rPr>
              <w:t>排版技术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131107</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考查</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5%</w:t>
            </w:r>
          </w:p>
        </w:tc>
      </w:tr>
      <w:tr w:rsidR="002C0542" w:rsidRPr="002C0542">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szCs w:val="21"/>
              </w:rPr>
            </w:pPr>
            <w:r w:rsidRPr="002C0542">
              <w:rPr>
                <w:rFonts w:ascii="宋体" w:hAnsi="宋体" w:cs="宋体" w:hint="eastAsia"/>
                <w:kern w:val="0"/>
                <w:szCs w:val="21"/>
                <w:lang w:bidi="ar"/>
              </w:rPr>
              <w:t>广告创意与制作</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131108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52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4</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中文AUTOCAD</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131109</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504"/>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297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r w:rsidRPr="002C0542">
              <w:rPr>
                <w:rFonts w:ascii="宋体" w:hAnsi="宋体" w:cs="宋体" w:hint="eastAsia"/>
                <w:b/>
                <w:kern w:val="0"/>
                <w:szCs w:val="21"/>
                <w:lang w:bidi="ar"/>
              </w:rPr>
              <w:t xml:space="preserve"> 小计</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160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宋体"/>
                <w:szCs w:val="21"/>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宋体"/>
                <w:szCs w:val="21"/>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宋体"/>
                <w:szCs w:val="21"/>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4</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b/>
                <w:szCs w:val="21"/>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hint="eastAsia"/>
                <w:kern w:val="0"/>
                <w:szCs w:val="21"/>
                <w:lang w:bidi="ar"/>
              </w:rPr>
              <w:t>专业</w:t>
            </w:r>
          </w:p>
          <w:p w:rsidR="00DC26FA" w:rsidRPr="002C0542" w:rsidRDefault="00DC26FA" w:rsidP="002C0542">
            <w:pPr>
              <w:widowControl/>
              <w:jc w:val="center"/>
              <w:textAlignment w:val="center"/>
              <w:rPr>
                <w:rFonts w:ascii="宋体" w:hAnsi="宋体" w:cs="仿宋"/>
                <w:szCs w:val="21"/>
              </w:rPr>
            </w:pPr>
            <w:r w:rsidRPr="002C0542">
              <w:rPr>
                <w:rFonts w:ascii="宋体" w:hAnsi="宋体" w:cs="仿宋" w:hint="eastAsia"/>
                <w:kern w:val="0"/>
                <w:szCs w:val="21"/>
                <w:lang w:bidi="ar"/>
              </w:rPr>
              <w:t>实践课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认知实习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131110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C26FA" w:rsidRPr="002C0542" w:rsidRDefault="00DC26FA" w:rsidP="002C0542">
            <w:pP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考查</w:t>
            </w:r>
          </w:p>
        </w:tc>
        <w:tc>
          <w:tcPr>
            <w:tcW w:w="70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textAlignment w:val="center"/>
              <w:rPr>
                <w:rFonts w:ascii="宋体" w:hAnsi="宋体" w:cs="仿宋"/>
                <w:szCs w:val="21"/>
              </w:rPr>
            </w:pPr>
            <w:r w:rsidRPr="002C0542">
              <w:rPr>
                <w:rFonts w:ascii="宋体" w:hAnsi="宋体" w:cs="仿宋" w:hint="eastAsia"/>
                <w:kern w:val="0"/>
                <w:szCs w:val="21"/>
                <w:lang w:bidi="ar"/>
              </w:rPr>
              <w:t>16%</w:t>
            </w:r>
          </w:p>
        </w:tc>
      </w:tr>
      <w:tr w:rsidR="002C0542" w:rsidRPr="002C0542">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跟岗实习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131111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180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6</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考查</w:t>
            </w:r>
          </w:p>
        </w:tc>
        <w:tc>
          <w:tcPr>
            <w:tcW w:w="709" w:type="dxa"/>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textAlignment w:val="center"/>
              <w:rPr>
                <w:rFonts w:ascii="宋体" w:hAnsi="宋体" w:cs="仿宋"/>
                <w:szCs w:val="21"/>
              </w:rPr>
            </w:pPr>
          </w:p>
        </w:tc>
      </w:tr>
      <w:tr w:rsidR="002C0542" w:rsidRPr="002C0542">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顶岗实习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131112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330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330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考查</w:t>
            </w:r>
          </w:p>
        </w:tc>
        <w:tc>
          <w:tcPr>
            <w:tcW w:w="709" w:type="dxa"/>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textAlignment w:val="center"/>
              <w:rPr>
                <w:rFonts w:ascii="宋体" w:hAnsi="宋体" w:cs="仿宋"/>
                <w:szCs w:val="21"/>
              </w:rPr>
            </w:pPr>
          </w:p>
        </w:tc>
      </w:tr>
      <w:tr w:rsidR="002C0542" w:rsidRPr="002C0542">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297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r w:rsidRPr="002C0542">
              <w:rPr>
                <w:rFonts w:ascii="宋体" w:hAnsi="宋体" w:cs="宋体" w:hint="eastAsia"/>
                <w:b/>
                <w:kern w:val="0"/>
                <w:szCs w:val="21"/>
                <w:lang w:bidi="ar"/>
              </w:rPr>
              <w:t>小计</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546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6</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330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b/>
                <w:szCs w:val="21"/>
              </w:rPr>
            </w:pPr>
          </w:p>
        </w:tc>
        <w:tc>
          <w:tcPr>
            <w:tcW w:w="709"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p>
        </w:tc>
      </w:tr>
      <w:tr w:rsidR="002C0542" w:rsidRPr="002C0542">
        <w:trPr>
          <w:trHeight w:val="270"/>
          <w:jc w:val="center"/>
        </w:trPr>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选</w:t>
            </w:r>
          </w:p>
          <w:p w:rsidR="00DC26FA" w:rsidRPr="002C0542" w:rsidRDefault="00DC26FA" w:rsidP="002C0542">
            <w:pPr>
              <w:jc w:val="center"/>
              <w:rPr>
                <w:rFonts w:ascii="宋体" w:hAnsi="宋体" w:cs="仿宋"/>
                <w:szCs w:val="21"/>
              </w:rPr>
            </w:pPr>
            <w:r w:rsidRPr="002C0542">
              <w:rPr>
                <w:rFonts w:ascii="宋体" w:hAnsi="宋体" w:cs="仿宋" w:hint="eastAsia"/>
                <w:szCs w:val="21"/>
              </w:rPr>
              <w:t>修</w:t>
            </w:r>
          </w:p>
          <w:p w:rsidR="00DC26FA" w:rsidRPr="002C0542" w:rsidRDefault="00DC26FA" w:rsidP="002C0542">
            <w:pPr>
              <w:jc w:val="center"/>
              <w:rPr>
                <w:rFonts w:ascii="宋体" w:hAnsi="宋体" w:cs="仿宋"/>
                <w:szCs w:val="21"/>
              </w:rPr>
            </w:pPr>
            <w:r w:rsidRPr="002C0542">
              <w:rPr>
                <w:rFonts w:ascii="宋体" w:hAnsi="宋体" w:cs="仿宋" w:hint="eastAsia"/>
                <w:szCs w:val="21"/>
              </w:rPr>
              <w:t>课</w:t>
            </w:r>
          </w:p>
        </w:tc>
        <w:tc>
          <w:tcPr>
            <w:tcW w:w="70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hint="eastAsia"/>
                <w:kern w:val="0"/>
                <w:szCs w:val="21"/>
                <w:lang w:bidi="ar"/>
              </w:rPr>
              <w:t>专业</w:t>
            </w:r>
          </w:p>
          <w:p w:rsidR="00DC26FA" w:rsidRPr="002C0542" w:rsidRDefault="00DC26FA" w:rsidP="002C0542">
            <w:pPr>
              <w:jc w:val="center"/>
              <w:rPr>
                <w:rFonts w:ascii="宋体" w:hAnsi="宋体" w:cs="仿宋"/>
                <w:szCs w:val="21"/>
              </w:rPr>
            </w:pPr>
            <w:r w:rsidRPr="002C0542">
              <w:rPr>
                <w:rFonts w:ascii="宋体" w:hAnsi="宋体" w:cs="仿宋" w:hint="eastAsia"/>
                <w:kern w:val="0"/>
                <w:szCs w:val="21"/>
                <w:lang w:bidi="ar"/>
              </w:rPr>
              <w:t>选修课</w:t>
            </w: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kern w:val="0"/>
                <w:szCs w:val="21"/>
                <w:lang w:bidi="ar"/>
              </w:rPr>
            </w:pPr>
            <w:r w:rsidRPr="002C0542">
              <w:rPr>
                <w:rFonts w:ascii="宋体" w:hAnsi="宋体" w:cs="宋体" w:hint="eastAsia"/>
                <w:kern w:val="0"/>
                <w:szCs w:val="21"/>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中文CorelDRAW</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r w:rsidRPr="002C0542">
              <w:rPr>
                <w:rFonts w:ascii="宋体" w:hAnsi="宋体" w:cs="宋体" w:hint="eastAsia"/>
                <w:kern w:val="0"/>
                <w:szCs w:val="21"/>
                <w:lang w:bidi="ar"/>
              </w:rPr>
              <w:t>121113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考查</w:t>
            </w:r>
          </w:p>
        </w:tc>
        <w:tc>
          <w:tcPr>
            <w:tcW w:w="70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11</w:t>
            </w:r>
            <w:r w:rsidRPr="002C0542">
              <w:rPr>
                <w:rFonts w:ascii="宋体" w:hAnsi="宋体" w:cs="仿宋"/>
                <w:szCs w:val="21"/>
              </w:rPr>
              <w:t>%</w:t>
            </w:r>
          </w:p>
        </w:tc>
      </w:tr>
      <w:tr w:rsidR="002C0542" w:rsidRPr="002C0542">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tcBorders>
              <w:left w:val="single" w:sz="4" w:space="0" w:color="000000"/>
              <w:right w:val="single" w:sz="4" w:space="0" w:color="auto"/>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kern w:val="0"/>
                <w:szCs w:val="21"/>
                <w:lang w:bidi="ar"/>
              </w:rPr>
            </w:pPr>
            <w:r w:rsidRPr="002C0542">
              <w:rPr>
                <w:rFonts w:ascii="宋体" w:hAnsi="宋体" w:cs="宋体" w:hint="eastAsia"/>
                <w:kern w:val="0"/>
                <w:szCs w:val="21"/>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AI illustrator</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r w:rsidRPr="002C0542">
              <w:rPr>
                <w:rFonts w:ascii="宋体" w:hAnsi="宋体" w:cs="宋体" w:hint="eastAsia"/>
                <w:kern w:val="0"/>
                <w:szCs w:val="21"/>
                <w:lang w:bidi="ar"/>
              </w:rPr>
              <w:t>121113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考查</w:t>
            </w:r>
          </w:p>
        </w:tc>
        <w:tc>
          <w:tcPr>
            <w:tcW w:w="709" w:type="dxa"/>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tcBorders>
              <w:left w:val="single" w:sz="4" w:space="0" w:color="000000"/>
              <w:right w:val="single" w:sz="4" w:space="0" w:color="auto"/>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网络基础</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szCs w:val="21"/>
              </w:rPr>
            </w:pPr>
            <w:r w:rsidRPr="002C0542">
              <w:rPr>
                <w:rFonts w:ascii="宋体" w:hAnsi="宋体" w:cs="宋体" w:hint="eastAsia"/>
                <w:kern w:val="0"/>
                <w:szCs w:val="21"/>
                <w:lang w:bidi="ar"/>
              </w:rPr>
              <w:t>121113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165</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r w:rsidRPr="002C0542">
              <w:rPr>
                <w:rFonts w:ascii="宋体" w:hAnsi="宋体" w:cs="宋体" w:hint="eastAsia"/>
                <w:kern w:val="0"/>
                <w:szCs w:val="21"/>
                <w:lang w:bidi="ar"/>
              </w:rPr>
              <w:t>考试</w:t>
            </w:r>
          </w:p>
        </w:tc>
        <w:tc>
          <w:tcPr>
            <w:tcW w:w="709" w:type="dxa"/>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tcBorders>
              <w:left w:val="single" w:sz="4" w:space="0" w:color="000000"/>
              <w:bottom w:val="single" w:sz="4" w:space="0" w:color="000000"/>
              <w:right w:val="single" w:sz="4" w:space="0" w:color="auto"/>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2976" w:type="dxa"/>
            <w:gridSpan w:val="3"/>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小计</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cs="Calibri"/>
                <w:szCs w:val="21"/>
              </w:rPr>
            </w:pPr>
            <w:r w:rsidRPr="002C0542">
              <w:rPr>
                <w:rFonts w:ascii="宋体" w:hAnsi="宋体" w:cs="宋体" w:hint="eastAsia"/>
                <w:kern w:val="0"/>
                <w:szCs w:val="21"/>
                <w:lang w:bidi="ar"/>
              </w:rPr>
              <w:t>309</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cs="Calibri"/>
                <w:szCs w:val="21"/>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cs="Calibri"/>
                <w:szCs w:val="21"/>
              </w:rPr>
            </w:pPr>
            <w:r w:rsidRPr="002C0542">
              <w:rPr>
                <w:rFonts w:ascii="宋体" w:hAnsi="宋体" w:cs="宋体" w:hint="eastAsia"/>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cs="Calibri"/>
                <w:szCs w:val="21"/>
              </w:rPr>
            </w:pPr>
            <w:r w:rsidRPr="002C0542">
              <w:rPr>
                <w:rFonts w:ascii="宋体" w:hAnsi="宋体" w:cs="宋体" w:hint="eastAsia"/>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cs="Calibri"/>
                <w:szCs w:val="21"/>
              </w:rPr>
            </w:pPr>
            <w:r w:rsidRPr="002C0542">
              <w:rPr>
                <w:rFonts w:ascii="宋体" w:hAnsi="宋体" w:cs="宋体" w:hint="eastAsia"/>
                <w:kern w:val="0"/>
                <w:szCs w:val="21"/>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cs="Calibri"/>
                <w:szCs w:val="21"/>
              </w:rPr>
            </w:pPr>
            <w:r w:rsidRPr="002C0542">
              <w:rPr>
                <w:rFonts w:ascii="宋体" w:hAnsi="宋体" w:cs="宋体" w:hint="eastAsia"/>
                <w:kern w:val="0"/>
                <w:szCs w:val="21"/>
                <w:lang w:bidi="ar"/>
              </w:rPr>
              <w:t>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cs="Calibri"/>
                <w:szCs w:val="21"/>
              </w:rPr>
            </w:pPr>
            <w:r w:rsidRPr="002C0542">
              <w:rPr>
                <w:rFonts w:ascii="宋体" w:hAnsi="宋体" w:cs="宋体" w:hint="eastAsia"/>
                <w:kern w:val="0"/>
                <w:szCs w:val="21"/>
                <w:lang w:bidi="ar"/>
              </w:rPr>
              <w:t>3</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b/>
                <w:szCs w:val="21"/>
              </w:rPr>
            </w:pPr>
          </w:p>
        </w:tc>
        <w:tc>
          <w:tcPr>
            <w:tcW w:w="709" w:type="dxa"/>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r>
      <w:tr w:rsidR="002C0542" w:rsidRPr="002C0542">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szCs w:val="21"/>
              </w:rPr>
            </w:pPr>
          </w:p>
        </w:tc>
        <w:tc>
          <w:tcPr>
            <w:tcW w:w="70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rsidR="00DC26FA" w:rsidRPr="002C0542" w:rsidRDefault="00DC26FA" w:rsidP="002C0542">
            <w:pPr>
              <w:jc w:val="center"/>
              <w:rPr>
                <w:rFonts w:ascii="宋体" w:hAnsi="宋体" w:cs="仿宋"/>
                <w:szCs w:val="21"/>
              </w:rPr>
            </w:pPr>
            <w:r w:rsidRPr="002C0542">
              <w:rPr>
                <w:rFonts w:ascii="宋体" w:hAnsi="宋体" w:cs="仿宋" w:hint="eastAsia"/>
                <w:szCs w:val="21"/>
              </w:rPr>
              <w:t>素养</w:t>
            </w:r>
          </w:p>
          <w:p w:rsidR="00DC26FA" w:rsidRPr="002C0542" w:rsidRDefault="00DC26FA" w:rsidP="002C0542">
            <w:pPr>
              <w:jc w:val="center"/>
              <w:rPr>
                <w:rFonts w:ascii="宋体" w:hAnsi="宋体" w:cs="仿宋"/>
                <w:szCs w:val="21"/>
              </w:rPr>
            </w:pPr>
            <w:r w:rsidRPr="002C0542">
              <w:rPr>
                <w:rFonts w:ascii="宋体" w:hAnsi="宋体" w:cs="仿宋" w:hint="eastAsia"/>
                <w:szCs w:val="21"/>
              </w:rPr>
              <w:t>选修课</w:t>
            </w: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中华优秀文化</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121117</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709" w:type="dxa"/>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r>
      <w:tr w:rsidR="002C0542" w:rsidRPr="002C0542">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szCs w:val="21"/>
              </w:rPr>
            </w:pPr>
          </w:p>
        </w:tc>
        <w:tc>
          <w:tcPr>
            <w:tcW w:w="709" w:type="dxa"/>
            <w:vMerge/>
            <w:tcBorders>
              <w:left w:val="single" w:sz="4" w:space="0" w:color="000000"/>
              <w:right w:val="single" w:sz="4" w:space="0" w:color="auto"/>
            </w:tcBorders>
            <w:vAlign w:val="center"/>
          </w:tcPr>
          <w:p w:rsidR="00DC26FA" w:rsidRPr="002C0542" w:rsidRDefault="00DC26FA" w:rsidP="002C0542">
            <w:pPr>
              <w:widowControl/>
              <w:jc w:val="center"/>
              <w:textAlignment w:val="center"/>
              <w:rPr>
                <w:rFonts w:ascii="宋体" w:hAnsi="宋体" w:cs="仿宋"/>
                <w:b/>
                <w:szCs w:val="21"/>
              </w:rPr>
            </w:pPr>
          </w:p>
        </w:tc>
        <w:tc>
          <w:tcPr>
            <w:tcW w:w="567" w:type="dxa"/>
            <w:tcBorders>
              <w:top w:val="single" w:sz="4" w:space="0" w:color="000000"/>
              <w:left w:val="single" w:sz="4" w:space="0" w:color="auto"/>
              <w:bottom w:val="single" w:sz="4" w:space="0" w:color="000000"/>
              <w:right w:val="single" w:sz="4" w:space="0" w:color="auto"/>
            </w:tcBorders>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职业素养</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121118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709" w:type="dxa"/>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r>
      <w:tr w:rsidR="002C0542" w:rsidRPr="002C0542">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kern w:val="0"/>
                <w:szCs w:val="21"/>
                <w:lang w:bidi="ar"/>
              </w:rPr>
            </w:pPr>
          </w:p>
        </w:tc>
        <w:tc>
          <w:tcPr>
            <w:tcW w:w="709" w:type="dxa"/>
            <w:vMerge/>
            <w:tcBorders>
              <w:left w:val="single" w:sz="4" w:space="0" w:color="000000"/>
              <w:bottom w:val="single" w:sz="4" w:space="0" w:color="000000"/>
              <w:right w:val="single" w:sz="4" w:space="0" w:color="auto"/>
            </w:tcBorders>
            <w:vAlign w:val="center"/>
          </w:tcPr>
          <w:p w:rsidR="00DC26FA" w:rsidRPr="002C0542" w:rsidRDefault="00DC26FA" w:rsidP="002C0542">
            <w:pPr>
              <w:widowControl/>
              <w:jc w:val="center"/>
              <w:textAlignment w:val="center"/>
              <w:rPr>
                <w:rFonts w:ascii="宋体" w:hAnsi="宋体" w:cs="仿宋"/>
                <w:b/>
                <w:kern w:val="0"/>
                <w:szCs w:val="21"/>
                <w:lang w:bidi="ar"/>
              </w:rPr>
            </w:pPr>
          </w:p>
        </w:tc>
        <w:tc>
          <w:tcPr>
            <w:tcW w:w="2976" w:type="dxa"/>
            <w:gridSpan w:val="3"/>
            <w:tcBorders>
              <w:top w:val="single" w:sz="4" w:space="0" w:color="000000"/>
              <w:left w:val="single" w:sz="4" w:space="0" w:color="auto"/>
              <w:bottom w:val="single" w:sz="4" w:space="0" w:color="000000"/>
              <w:right w:val="single" w:sz="4" w:space="0" w:color="000000"/>
            </w:tcBorders>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小计</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54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709" w:type="dxa"/>
            <w:vMerge/>
            <w:tcBorders>
              <w:left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r>
      <w:tr w:rsidR="002C0542" w:rsidRPr="002C0542">
        <w:trPr>
          <w:trHeight w:val="300"/>
          <w:jc w:val="center"/>
        </w:trPr>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b/>
                <w:kern w:val="0"/>
                <w:szCs w:val="21"/>
                <w:lang w:bidi="ar"/>
              </w:rPr>
            </w:pPr>
          </w:p>
        </w:tc>
        <w:tc>
          <w:tcPr>
            <w:tcW w:w="3685" w:type="dxa"/>
            <w:gridSpan w:val="4"/>
            <w:tcBorders>
              <w:top w:val="single" w:sz="4" w:space="0" w:color="auto"/>
              <w:left w:val="single" w:sz="4" w:space="0" w:color="000000"/>
              <w:bottom w:val="single" w:sz="4" w:space="0" w:color="000000"/>
              <w:right w:val="single" w:sz="4" w:space="0" w:color="000000"/>
            </w:tcBorders>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合计</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363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宋体"/>
                <w:szCs w:val="21"/>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5</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5</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3</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709"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p>
        </w:tc>
      </w:tr>
      <w:tr w:rsidR="002C0542" w:rsidRPr="002C0542">
        <w:trPr>
          <w:trHeight w:val="300"/>
          <w:jc w:val="center"/>
        </w:trPr>
        <w:tc>
          <w:tcPr>
            <w:tcW w:w="425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宋体" w:hint="eastAsia"/>
                <w:kern w:val="0"/>
                <w:szCs w:val="21"/>
                <w:lang w:bidi="ar"/>
              </w:rPr>
              <w:t>总计</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3399</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33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33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33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33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33</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宋体"/>
                <w:szCs w:val="21"/>
              </w:rPr>
            </w:pPr>
            <w:r w:rsidRPr="002C0542">
              <w:rPr>
                <w:rFonts w:ascii="宋体" w:hAnsi="宋体" w:cs="宋体" w:hint="eastAsia"/>
                <w:kern w:val="0"/>
                <w:szCs w:val="21"/>
                <w:lang w:bidi="ar"/>
              </w:rPr>
              <w:t>33</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jc w:val="center"/>
              <w:rPr>
                <w:rFonts w:ascii="宋体" w:hAnsi="宋体" w:cs="仿宋"/>
                <w:kern w:val="0"/>
                <w:szCs w:val="21"/>
                <w:lang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C26FA" w:rsidRPr="002C0542" w:rsidRDefault="00DC26FA" w:rsidP="002C0542">
            <w:pPr>
              <w:widowControl/>
              <w:jc w:val="center"/>
              <w:textAlignment w:val="center"/>
              <w:rPr>
                <w:rFonts w:ascii="宋体" w:hAnsi="宋体" w:cs="仿宋"/>
                <w:kern w:val="0"/>
                <w:szCs w:val="21"/>
                <w:lang w:bidi="ar"/>
              </w:rPr>
            </w:pPr>
            <w:r w:rsidRPr="002C0542">
              <w:rPr>
                <w:rFonts w:ascii="宋体" w:hAnsi="宋体" w:cs="仿宋" w:hint="eastAsia"/>
                <w:kern w:val="0"/>
                <w:szCs w:val="21"/>
                <w:lang w:bidi="ar"/>
              </w:rPr>
              <w:t>100%</w:t>
            </w:r>
          </w:p>
        </w:tc>
      </w:tr>
    </w:tbl>
    <w:p w:rsidR="00DC26FA" w:rsidRPr="002C0542" w:rsidRDefault="00DC26FA" w:rsidP="002C0542">
      <w:pPr>
        <w:adjustRightInd w:val="0"/>
        <w:snapToGrid w:val="0"/>
        <w:spacing w:line="360" w:lineRule="auto"/>
        <w:rPr>
          <w:sz w:val="24"/>
        </w:rPr>
      </w:pPr>
    </w:p>
    <w:p w:rsidR="00DC26FA" w:rsidRPr="002C0542" w:rsidRDefault="00DC26FA" w:rsidP="002C0542">
      <w:pPr>
        <w:adjustRightInd w:val="0"/>
        <w:snapToGrid w:val="0"/>
        <w:spacing w:line="360" w:lineRule="auto"/>
        <w:rPr>
          <w:sz w:val="24"/>
        </w:rPr>
      </w:pPr>
    </w:p>
    <w:p w:rsidR="00DC26FA" w:rsidRPr="002C0542" w:rsidRDefault="00DC26FA" w:rsidP="002C0542">
      <w:pPr>
        <w:adjustRightInd w:val="0"/>
        <w:snapToGrid w:val="0"/>
        <w:spacing w:line="360" w:lineRule="auto"/>
        <w:rPr>
          <w:sz w:val="24"/>
        </w:rPr>
      </w:pPr>
    </w:p>
    <w:p w:rsidR="00DC26FA" w:rsidRPr="002C0542" w:rsidRDefault="00DC26FA" w:rsidP="002C0542">
      <w:pPr>
        <w:adjustRightInd w:val="0"/>
        <w:snapToGrid w:val="0"/>
        <w:spacing w:line="360" w:lineRule="auto"/>
        <w:rPr>
          <w:sz w:val="24"/>
        </w:rPr>
      </w:pPr>
    </w:p>
    <w:p w:rsidR="00DC26FA" w:rsidRPr="002C0542" w:rsidRDefault="00DC26FA" w:rsidP="002C0542">
      <w:pPr>
        <w:adjustRightInd w:val="0"/>
        <w:snapToGrid w:val="0"/>
        <w:spacing w:line="360" w:lineRule="auto"/>
        <w:rPr>
          <w:sz w:val="24"/>
        </w:rPr>
      </w:pPr>
    </w:p>
    <w:p w:rsidR="00DC26FA" w:rsidRPr="002C0542" w:rsidRDefault="00DC26FA" w:rsidP="002C0542">
      <w:pPr>
        <w:adjustRightInd w:val="0"/>
        <w:snapToGrid w:val="0"/>
        <w:spacing w:line="360" w:lineRule="auto"/>
        <w:rPr>
          <w:sz w:val="24"/>
        </w:rPr>
      </w:pPr>
    </w:p>
    <w:p w:rsidR="00DC26FA" w:rsidRPr="002C0542" w:rsidRDefault="00DC26FA" w:rsidP="002C0542">
      <w:pPr>
        <w:adjustRightInd w:val="0"/>
        <w:snapToGrid w:val="0"/>
        <w:spacing w:line="360" w:lineRule="auto"/>
        <w:rPr>
          <w:sz w:val="24"/>
        </w:rPr>
      </w:pPr>
    </w:p>
    <w:p w:rsidR="00DC26FA" w:rsidRPr="002C0542" w:rsidRDefault="00DC26FA" w:rsidP="002C0542">
      <w:pPr>
        <w:adjustRightInd w:val="0"/>
        <w:snapToGrid w:val="0"/>
        <w:spacing w:line="360" w:lineRule="auto"/>
        <w:rPr>
          <w:sz w:val="24"/>
        </w:rPr>
      </w:pPr>
    </w:p>
    <w:p w:rsidR="00DC26FA" w:rsidRPr="002C0542" w:rsidRDefault="00DC26FA" w:rsidP="002C0542">
      <w:pPr>
        <w:adjustRightInd w:val="0"/>
        <w:snapToGrid w:val="0"/>
        <w:spacing w:line="360" w:lineRule="auto"/>
        <w:rPr>
          <w:sz w:val="24"/>
        </w:rPr>
      </w:pPr>
    </w:p>
    <w:p w:rsidR="00DC26FA" w:rsidRPr="002C0542" w:rsidRDefault="00DC26FA" w:rsidP="002C0542">
      <w:pPr>
        <w:adjustRightInd w:val="0"/>
        <w:snapToGrid w:val="0"/>
        <w:spacing w:line="360" w:lineRule="auto"/>
        <w:rPr>
          <w:sz w:val="24"/>
        </w:rPr>
      </w:pPr>
    </w:p>
    <w:p w:rsidR="00DC26FA" w:rsidRPr="002C0542" w:rsidRDefault="00DC26FA" w:rsidP="002C0542">
      <w:pPr>
        <w:adjustRightInd w:val="0"/>
        <w:snapToGrid w:val="0"/>
        <w:spacing w:line="360" w:lineRule="auto"/>
        <w:rPr>
          <w:sz w:val="24"/>
        </w:rPr>
      </w:pPr>
    </w:p>
    <w:p w:rsidR="00DC26FA" w:rsidRPr="002C0542" w:rsidRDefault="00DC26FA" w:rsidP="002C0542">
      <w:pPr>
        <w:adjustRightInd w:val="0"/>
        <w:snapToGrid w:val="0"/>
        <w:spacing w:line="360" w:lineRule="auto"/>
        <w:rPr>
          <w:sz w:val="24"/>
        </w:rPr>
      </w:pPr>
    </w:p>
    <w:p w:rsidR="00DC26FA" w:rsidRPr="002C0542" w:rsidRDefault="00DC26FA" w:rsidP="002C0542">
      <w:pPr>
        <w:adjustRightInd w:val="0"/>
        <w:snapToGrid w:val="0"/>
        <w:spacing w:line="360" w:lineRule="auto"/>
        <w:rPr>
          <w:sz w:val="24"/>
        </w:rPr>
      </w:pPr>
    </w:p>
    <w:p w:rsidR="00DC26FA" w:rsidRPr="002C0542" w:rsidRDefault="00DC26FA" w:rsidP="002C0542">
      <w:pPr>
        <w:adjustRightInd w:val="0"/>
        <w:snapToGrid w:val="0"/>
        <w:spacing w:line="360" w:lineRule="auto"/>
        <w:rPr>
          <w:sz w:val="24"/>
        </w:rPr>
      </w:pPr>
    </w:p>
    <w:p w:rsidR="00DC26FA" w:rsidRPr="002C0542" w:rsidRDefault="00DC26FA" w:rsidP="002C0542">
      <w:pPr>
        <w:adjustRightInd w:val="0"/>
        <w:snapToGrid w:val="0"/>
        <w:spacing w:line="360" w:lineRule="auto"/>
        <w:rPr>
          <w:sz w:val="24"/>
        </w:rPr>
      </w:pPr>
    </w:p>
    <w:p w:rsidR="00DC26FA" w:rsidRPr="002C0542" w:rsidRDefault="00DC26FA" w:rsidP="002C0542">
      <w:pPr>
        <w:adjustRightInd w:val="0"/>
        <w:snapToGrid w:val="0"/>
        <w:spacing w:line="360" w:lineRule="auto"/>
        <w:rPr>
          <w:sz w:val="24"/>
        </w:rPr>
      </w:pPr>
    </w:p>
    <w:p w:rsidR="00DC26FA" w:rsidRPr="002C0542" w:rsidRDefault="00DC26FA" w:rsidP="002C0542">
      <w:pPr>
        <w:adjustRightInd w:val="0"/>
        <w:snapToGrid w:val="0"/>
        <w:spacing w:line="360" w:lineRule="auto"/>
        <w:rPr>
          <w:sz w:val="24"/>
        </w:rPr>
      </w:pPr>
    </w:p>
    <w:p w:rsidR="00DC26FA" w:rsidRPr="002C0542" w:rsidRDefault="00DC26FA" w:rsidP="002C0542">
      <w:pPr>
        <w:adjustRightInd w:val="0"/>
        <w:snapToGrid w:val="0"/>
        <w:spacing w:line="360" w:lineRule="auto"/>
        <w:rPr>
          <w:sz w:val="24"/>
        </w:rPr>
      </w:pPr>
    </w:p>
    <w:p w:rsidR="00DC26FA" w:rsidRPr="002C0542" w:rsidRDefault="00DC26FA" w:rsidP="002C0542">
      <w:pPr>
        <w:adjustRightInd w:val="0"/>
        <w:snapToGrid w:val="0"/>
        <w:spacing w:line="360" w:lineRule="auto"/>
        <w:rPr>
          <w:sz w:val="24"/>
        </w:rPr>
      </w:pPr>
    </w:p>
    <w:p w:rsidR="00DC26FA" w:rsidRPr="002C0542" w:rsidRDefault="00DC26FA" w:rsidP="002C0542">
      <w:pPr>
        <w:adjustRightInd w:val="0"/>
        <w:snapToGrid w:val="0"/>
        <w:spacing w:line="360" w:lineRule="auto"/>
        <w:rPr>
          <w:sz w:val="24"/>
        </w:rPr>
      </w:pPr>
    </w:p>
    <w:p w:rsidR="00DC26FA" w:rsidRPr="002C0542" w:rsidRDefault="00DC26FA" w:rsidP="002C0542">
      <w:pPr>
        <w:adjustRightInd w:val="0"/>
        <w:snapToGrid w:val="0"/>
        <w:spacing w:line="360" w:lineRule="auto"/>
        <w:rPr>
          <w:sz w:val="24"/>
        </w:rPr>
      </w:pPr>
    </w:p>
    <w:p w:rsidR="00DC26FA" w:rsidRPr="002C0542" w:rsidRDefault="00DC26FA" w:rsidP="002C0542">
      <w:pPr>
        <w:adjustRightInd w:val="0"/>
        <w:snapToGrid w:val="0"/>
        <w:spacing w:line="360" w:lineRule="auto"/>
        <w:rPr>
          <w:sz w:val="24"/>
        </w:rPr>
      </w:pPr>
    </w:p>
    <w:p w:rsidR="00DC26FA" w:rsidRPr="002C0542" w:rsidRDefault="00DC26FA" w:rsidP="002C0542">
      <w:pPr>
        <w:adjustRightInd w:val="0"/>
        <w:snapToGrid w:val="0"/>
        <w:spacing w:line="360" w:lineRule="auto"/>
        <w:rPr>
          <w:sz w:val="24"/>
        </w:rPr>
      </w:pPr>
    </w:p>
    <w:p w:rsidR="00DC26FA" w:rsidRPr="002C0542" w:rsidRDefault="00DC26FA" w:rsidP="002C0542">
      <w:pPr>
        <w:adjustRightInd w:val="0"/>
        <w:snapToGrid w:val="0"/>
        <w:spacing w:line="360" w:lineRule="auto"/>
        <w:rPr>
          <w:sz w:val="24"/>
        </w:rPr>
      </w:pPr>
    </w:p>
    <w:p w:rsidR="00DC26FA" w:rsidRPr="002C0542" w:rsidRDefault="00DC26FA" w:rsidP="002C0542">
      <w:pPr>
        <w:adjustRightInd w:val="0"/>
        <w:snapToGrid w:val="0"/>
        <w:spacing w:line="360" w:lineRule="auto"/>
        <w:rPr>
          <w:sz w:val="24"/>
        </w:rPr>
      </w:pPr>
    </w:p>
    <w:p w:rsidR="00DC26FA" w:rsidRPr="002C0542" w:rsidRDefault="00DC26FA" w:rsidP="002C0542">
      <w:pPr>
        <w:adjustRightInd w:val="0"/>
        <w:snapToGrid w:val="0"/>
        <w:spacing w:line="360" w:lineRule="auto"/>
        <w:rPr>
          <w:sz w:val="24"/>
        </w:rPr>
      </w:pPr>
    </w:p>
    <w:p w:rsidR="00DC26FA" w:rsidRPr="002C0542" w:rsidRDefault="00DC26FA" w:rsidP="002C0542">
      <w:pPr>
        <w:adjustRightInd w:val="0"/>
        <w:snapToGrid w:val="0"/>
        <w:spacing w:line="360" w:lineRule="auto"/>
        <w:rPr>
          <w:sz w:val="24"/>
        </w:rPr>
      </w:pPr>
    </w:p>
    <w:p w:rsidR="00DC26FA" w:rsidRPr="002C0542" w:rsidRDefault="00DC26FA" w:rsidP="002C0542">
      <w:pPr>
        <w:adjustRightInd w:val="0"/>
        <w:snapToGrid w:val="0"/>
        <w:spacing w:line="360" w:lineRule="auto"/>
        <w:rPr>
          <w:sz w:val="24"/>
        </w:rPr>
      </w:pPr>
    </w:p>
    <w:p w:rsidR="00DC26FA" w:rsidRPr="002C0542" w:rsidRDefault="00DC26FA" w:rsidP="002C0542">
      <w:pPr>
        <w:adjustRightInd w:val="0"/>
        <w:snapToGrid w:val="0"/>
        <w:spacing w:line="360" w:lineRule="auto"/>
        <w:rPr>
          <w:sz w:val="24"/>
        </w:rPr>
      </w:pPr>
    </w:p>
    <w:p w:rsidR="00DC26FA" w:rsidRPr="002C0542" w:rsidRDefault="00DC26FA" w:rsidP="002C0542">
      <w:pPr>
        <w:widowControl/>
        <w:spacing w:line="400" w:lineRule="exact"/>
        <w:jc w:val="left"/>
        <w:rPr>
          <w:rFonts w:ascii="仿宋" w:eastAsia="仿宋" w:hAnsi="仿宋" w:cs="仿宋"/>
          <w:sz w:val="32"/>
          <w:szCs w:val="32"/>
        </w:rPr>
      </w:pPr>
      <w:r w:rsidRPr="002C0542">
        <w:rPr>
          <w:rFonts w:ascii="仿宋" w:eastAsia="仿宋" w:hAnsi="仿宋" w:cs="仿宋" w:hint="eastAsia"/>
          <w:sz w:val="32"/>
          <w:szCs w:val="32"/>
        </w:rPr>
        <w:lastRenderedPageBreak/>
        <w:t>附录</w:t>
      </w:r>
      <w:r w:rsidRPr="002C0542">
        <w:rPr>
          <w:rFonts w:ascii="仿宋" w:eastAsia="仿宋" w:hAnsi="仿宋" w:cs="仿宋"/>
          <w:sz w:val="32"/>
          <w:szCs w:val="32"/>
        </w:rPr>
        <w:t>2</w:t>
      </w:r>
      <w:r w:rsidRPr="002C0542">
        <w:rPr>
          <w:rFonts w:ascii="仿宋" w:eastAsia="仿宋" w:hAnsi="仿宋" w:cs="仿宋" w:hint="eastAsia"/>
          <w:sz w:val="32"/>
          <w:szCs w:val="32"/>
        </w:rPr>
        <w:t>：</w:t>
      </w:r>
    </w:p>
    <w:p w:rsidR="00DC26FA" w:rsidRPr="002C0542" w:rsidRDefault="00DC26FA" w:rsidP="002C0542">
      <w:pPr>
        <w:jc w:val="center"/>
      </w:pPr>
      <w:r w:rsidRPr="002C0542">
        <w:rPr>
          <w:rFonts w:hint="eastAsia"/>
        </w:rPr>
        <w:t>资中县职业技术学校教学计划变更审批表</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071"/>
        <w:gridCol w:w="1985"/>
        <w:gridCol w:w="1276"/>
        <w:gridCol w:w="629"/>
        <w:gridCol w:w="992"/>
        <w:gridCol w:w="930"/>
        <w:gridCol w:w="1349"/>
      </w:tblGrid>
      <w:tr w:rsidR="002C0542" w:rsidRPr="002C0542" w:rsidTr="002C0542">
        <w:trPr>
          <w:jc w:val="center"/>
        </w:trPr>
        <w:tc>
          <w:tcPr>
            <w:tcW w:w="988"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专业</w:t>
            </w:r>
          </w:p>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名称</w:t>
            </w:r>
          </w:p>
        </w:tc>
        <w:tc>
          <w:tcPr>
            <w:tcW w:w="4961" w:type="dxa"/>
            <w:gridSpan w:val="4"/>
            <w:shd w:val="clear" w:color="auto" w:fill="auto"/>
            <w:vAlign w:val="center"/>
          </w:tcPr>
          <w:p w:rsidR="00DC26FA" w:rsidRPr="002C0542" w:rsidRDefault="00DC26FA" w:rsidP="002C0542">
            <w:pPr>
              <w:pStyle w:val="af"/>
              <w:ind w:firstLine="360"/>
              <w:jc w:val="center"/>
              <w:rPr>
                <w:rFonts w:ascii="宋体" w:hAnsi="宋体" w:cs="宋体"/>
                <w:kern w:val="0"/>
                <w:szCs w:val="24"/>
                <w:lang w:val="en-US"/>
              </w:rPr>
            </w:pPr>
            <w:r w:rsidRPr="002C0542">
              <w:rPr>
                <w:rFonts w:ascii="宋体" w:hAnsi="宋体" w:cs="宋体" w:hint="eastAsia"/>
                <w:kern w:val="0"/>
                <w:szCs w:val="24"/>
                <w:lang w:val="en-US"/>
              </w:rPr>
              <w:t>计算机平面设计</w:t>
            </w:r>
          </w:p>
        </w:tc>
        <w:tc>
          <w:tcPr>
            <w:tcW w:w="992"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专业</w:t>
            </w:r>
          </w:p>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代码</w:t>
            </w:r>
          </w:p>
        </w:tc>
        <w:tc>
          <w:tcPr>
            <w:tcW w:w="2279" w:type="dxa"/>
            <w:gridSpan w:val="2"/>
            <w:shd w:val="clear" w:color="auto" w:fill="auto"/>
            <w:vAlign w:val="center"/>
          </w:tcPr>
          <w:p w:rsidR="00DC26FA" w:rsidRPr="002C0542" w:rsidRDefault="00DC26FA" w:rsidP="002C0542">
            <w:pPr>
              <w:pStyle w:val="af"/>
              <w:ind w:firstLine="360"/>
              <w:jc w:val="center"/>
              <w:rPr>
                <w:rFonts w:ascii="宋体" w:hAnsi="宋体" w:cs="宋体"/>
                <w:kern w:val="0"/>
                <w:szCs w:val="24"/>
                <w:lang w:val="en-US"/>
              </w:rPr>
            </w:pPr>
            <w:r w:rsidRPr="002C0542">
              <w:rPr>
                <w:rFonts w:ascii="宋体" w:hAnsi="宋体" w:cs="宋体" w:hint="eastAsia"/>
                <w:kern w:val="0"/>
                <w:szCs w:val="24"/>
                <w:lang w:val="en-US"/>
              </w:rPr>
              <w:t>090300</w:t>
            </w:r>
          </w:p>
        </w:tc>
      </w:tr>
      <w:tr w:rsidR="002C0542" w:rsidRPr="002C0542" w:rsidTr="002C0542">
        <w:trPr>
          <w:trHeight w:val="721"/>
          <w:jc w:val="center"/>
        </w:trPr>
        <w:tc>
          <w:tcPr>
            <w:tcW w:w="988"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年级</w:t>
            </w:r>
          </w:p>
        </w:tc>
        <w:tc>
          <w:tcPr>
            <w:tcW w:w="4961" w:type="dxa"/>
            <w:gridSpan w:val="4"/>
            <w:shd w:val="clear" w:color="auto" w:fill="auto"/>
            <w:vAlign w:val="center"/>
          </w:tcPr>
          <w:p w:rsidR="00DC26FA" w:rsidRPr="002C0542" w:rsidRDefault="00DC26FA" w:rsidP="002C0542">
            <w:pPr>
              <w:pStyle w:val="af"/>
              <w:ind w:firstLine="360"/>
              <w:jc w:val="center"/>
              <w:rPr>
                <w:rFonts w:ascii="宋体" w:hAnsi="宋体" w:cs="宋体"/>
                <w:kern w:val="0"/>
                <w:szCs w:val="24"/>
                <w:lang w:val="en-US"/>
              </w:rPr>
            </w:pPr>
            <w:r w:rsidRPr="002C0542">
              <w:rPr>
                <w:rFonts w:ascii="宋体" w:hAnsi="宋体" w:cs="宋体" w:hint="eastAsia"/>
                <w:kern w:val="0"/>
                <w:szCs w:val="24"/>
                <w:lang w:val="en-US"/>
              </w:rPr>
              <w:t>2</w:t>
            </w:r>
            <w:r w:rsidRPr="002C0542">
              <w:rPr>
                <w:rFonts w:ascii="宋体" w:hAnsi="宋体" w:cs="宋体"/>
                <w:kern w:val="0"/>
                <w:szCs w:val="24"/>
                <w:lang w:val="en-US"/>
              </w:rPr>
              <w:t>020</w:t>
            </w:r>
          </w:p>
        </w:tc>
        <w:tc>
          <w:tcPr>
            <w:tcW w:w="992"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学制</w:t>
            </w:r>
          </w:p>
        </w:tc>
        <w:tc>
          <w:tcPr>
            <w:tcW w:w="2279" w:type="dxa"/>
            <w:gridSpan w:val="2"/>
            <w:shd w:val="clear" w:color="auto" w:fill="auto"/>
            <w:vAlign w:val="center"/>
          </w:tcPr>
          <w:p w:rsidR="00DC26FA" w:rsidRPr="002C0542" w:rsidRDefault="00DC26FA" w:rsidP="002C0542">
            <w:pPr>
              <w:pStyle w:val="af"/>
              <w:ind w:firstLine="360"/>
              <w:jc w:val="center"/>
              <w:rPr>
                <w:rFonts w:ascii="宋体" w:hAnsi="宋体" w:cs="宋体"/>
                <w:kern w:val="0"/>
                <w:szCs w:val="24"/>
                <w:lang w:val="en-US"/>
              </w:rPr>
            </w:pPr>
            <w:r w:rsidRPr="002C0542">
              <w:rPr>
                <w:rFonts w:ascii="宋体" w:hAnsi="宋体" w:cs="宋体" w:hint="eastAsia"/>
                <w:kern w:val="0"/>
                <w:szCs w:val="24"/>
                <w:lang w:val="en-US"/>
              </w:rPr>
              <w:t>3</w:t>
            </w:r>
          </w:p>
        </w:tc>
      </w:tr>
      <w:tr w:rsidR="002C0542" w:rsidRPr="002C0542" w:rsidTr="002C0542">
        <w:trPr>
          <w:jc w:val="center"/>
        </w:trPr>
        <w:tc>
          <w:tcPr>
            <w:tcW w:w="988" w:type="dxa"/>
            <w:vMerge w:val="restart"/>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原教学</w:t>
            </w:r>
          </w:p>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计划</w:t>
            </w:r>
          </w:p>
        </w:tc>
        <w:tc>
          <w:tcPr>
            <w:tcW w:w="1071"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课程</w:t>
            </w:r>
          </w:p>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编号</w:t>
            </w:r>
          </w:p>
        </w:tc>
        <w:tc>
          <w:tcPr>
            <w:tcW w:w="1985"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课程</w:t>
            </w:r>
          </w:p>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名称</w:t>
            </w:r>
          </w:p>
        </w:tc>
        <w:tc>
          <w:tcPr>
            <w:tcW w:w="1276"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课程</w:t>
            </w:r>
          </w:p>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性质</w:t>
            </w:r>
          </w:p>
        </w:tc>
        <w:tc>
          <w:tcPr>
            <w:tcW w:w="629"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学</w:t>
            </w:r>
          </w:p>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分</w:t>
            </w:r>
          </w:p>
        </w:tc>
        <w:tc>
          <w:tcPr>
            <w:tcW w:w="992"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学时</w:t>
            </w:r>
          </w:p>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总数</w:t>
            </w:r>
          </w:p>
        </w:tc>
        <w:tc>
          <w:tcPr>
            <w:tcW w:w="930"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开课</w:t>
            </w:r>
          </w:p>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学期</w:t>
            </w:r>
          </w:p>
        </w:tc>
        <w:tc>
          <w:tcPr>
            <w:tcW w:w="1349"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变更状态</w:t>
            </w:r>
          </w:p>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 w:val="16"/>
                <w:szCs w:val="24"/>
                <w:lang w:val="en-US"/>
              </w:rPr>
              <w:t>（增加或撤消）</w:t>
            </w:r>
          </w:p>
        </w:tc>
      </w:tr>
      <w:tr w:rsidR="002C0542" w:rsidRPr="002C0542" w:rsidTr="002C0542">
        <w:trPr>
          <w:trHeight w:val="581"/>
          <w:jc w:val="center"/>
        </w:trPr>
        <w:tc>
          <w:tcPr>
            <w:tcW w:w="988" w:type="dxa"/>
            <w:vMerge/>
            <w:shd w:val="clear" w:color="auto" w:fill="auto"/>
            <w:vAlign w:val="center"/>
          </w:tcPr>
          <w:p w:rsidR="00DC26FA" w:rsidRPr="002C0542" w:rsidRDefault="00DC26FA" w:rsidP="002C0542">
            <w:pPr>
              <w:pStyle w:val="af"/>
              <w:ind w:firstLine="360"/>
              <w:jc w:val="center"/>
              <w:rPr>
                <w:rFonts w:ascii="宋体" w:hAnsi="宋体" w:cs="宋体"/>
                <w:kern w:val="0"/>
                <w:szCs w:val="24"/>
                <w:lang w:val="en-US"/>
              </w:rPr>
            </w:pPr>
          </w:p>
        </w:tc>
        <w:tc>
          <w:tcPr>
            <w:tcW w:w="1071" w:type="dxa"/>
            <w:shd w:val="clear" w:color="auto" w:fill="auto"/>
            <w:vAlign w:val="center"/>
          </w:tcPr>
          <w:p w:rsidR="00DC26FA" w:rsidRPr="002C0542" w:rsidRDefault="00DC26FA" w:rsidP="002C0542">
            <w:pPr>
              <w:pStyle w:val="af"/>
              <w:ind w:firstLine="0"/>
              <w:jc w:val="center"/>
              <w:rPr>
                <w:rFonts w:ascii="宋体" w:hAnsi="宋体" w:cs="宋体"/>
                <w:kern w:val="0"/>
                <w:sz w:val="21"/>
                <w:szCs w:val="24"/>
                <w:lang w:val="en-US"/>
              </w:rPr>
            </w:pPr>
            <w:r w:rsidRPr="002C0542">
              <w:rPr>
                <w:rFonts w:ascii="宋体" w:hAnsi="宋体" w:cs="宋体" w:hint="eastAsia"/>
                <w:kern w:val="0"/>
                <w:sz w:val="21"/>
                <w:szCs w:val="24"/>
                <w:lang w:val="en-US"/>
              </w:rPr>
              <w:t>131101</w:t>
            </w:r>
          </w:p>
        </w:tc>
        <w:tc>
          <w:tcPr>
            <w:tcW w:w="1985"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计算机文化基础</w:t>
            </w:r>
          </w:p>
        </w:tc>
        <w:tc>
          <w:tcPr>
            <w:tcW w:w="1276"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基础课程</w:t>
            </w:r>
          </w:p>
        </w:tc>
        <w:tc>
          <w:tcPr>
            <w:tcW w:w="629"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36</w:t>
            </w:r>
          </w:p>
        </w:tc>
        <w:tc>
          <w:tcPr>
            <w:tcW w:w="992"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548</w:t>
            </w:r>
          </w:p>
        </w:tc>
        <w:tc>
          <w:tcPr>
            <w:tcW w:w="930"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1-5</w:t>
            </w:r>
          </w:p>
        </w:tc>
        <w:tc>
          <w:tcPr>
            <w:tcW w:w="1349"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撤消</w:t>
            </w:r>
          </w:p>
        </w:tc>
      </w:tr>
      <w:tr w:rsidR="002C0542" w:rsidRPr="002C0542" w:rsidTr="002C0542">
        <w:trPr>
          <w:trHeight w:val="505"/>
          <w:jc w:val="center"/>
        </w:trPr>
        <w:tc>
          <w:tcPr>
            <w:tcW w:w="988" w:type="dxa"/>
            <w:vMerge/>
            <w:shd w:val="clear" w:color="auto" w:fill="auto"/>
            <w:vAlign w:val="center"/>
          </w:tcPr>
          <w:p w:rsidR="00DC26FA" w:rsidRPr="002C0542" w:rsidRDefault="00DC26FA" w:rsidP="002C0542">
            <w:pPr>
              <w:pStyle w:val="af"/>
              <w:ind w:firstLine="360"/>
              <w:jc w:val="center"/>
              <w:rPr>
                <w:rFonts w:ascii="宋体" w:hAnsi="宋体" w:cs="宋体"/>
                <w:kern w:val="0"/>
                <w:szCs w:val="24"/>
                <w:lang w:val="en-US"/>
              </w:rPr>
            </w:pPr>
          </w:p>
        </w:tc>
        <w:tc>
          <w:tcPr>
            <w:tcW w:w="1071" w:type="dxa"/>
            <w:shd w:val="clear" w:color="auto" w:fill="auto"/>
            <w:vAlign w:val="center"/>
          </w:tcPr>
          <w:p w:rsidR="00DC26FA" w:rsidRPr="002C0542" w:rsidRDefault="00DC26FA" w:rsidP="002C0542">
            <w:pPr>
              <w:pStyle w:val="af"/>
              <w:ind w:firstLine="0"/>
              <w:jc w:val="center"/>
              <w:rPr>
                <w:rFonts w:ascii="宋体" w:hAnsi="宋体" w:cs="宋体"/>
                <w:kern w:val="0"/>
                <w:sz w:val="21"/>
                <w:szCs w:val="24"/>
                <w:lang w:val="en-US"/>
              </w:rPr>
            </w:pPr>
          </w:p>
        </w:tc>
        <w:tc>
          <w:tcPr>
            <w:tcW w:w="1985"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p>
        </w:tc>
        <w:tc>
          <w:tcPr>
            <w:tcW w:w="1276"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p>
        </w:tc>
        <w:tc>
          <w:tcPr>
            <w:tcW w:w="629"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p>
        </w:tc>
        <w:tc>
          <w:tcPr>
            <w:tcW w:w="992"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p>
        </w:tc>
        <w:tc>
          <w:tcPr>
            <w:tcW w:w="930"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p>
        </w:tc>
        <w:tc>
          <w:tcPr>
            <w:tcW w:w="1349"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p>
        </w:tc>
      </w:tr>
      <w:tr w:rsidR="002C0542" w:rsidRPr="002C0542" w:rsidTr="002C0542">
        <w:trPr>
          <w:trHeight w:val="614"/>
          <w:jc w:val="center"/>
        </w:trPr>
        <w:tc>
          <w:tcPr>
            <w:tcW w:w="988" w:type="dxa"/>
            <w:vMerge w:val="restart"/>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调整</w:t>
            </w:r>
          </w:p>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后计划</w:t>
            </w:r>
          </w:p>
        </w:tc>
        <w:tc>
          <w:tcPr>
            <w:tcW w:w="1071" w:type="dxa"/>
            <w:shd w:val="clear" w:color="auto" w:fill="auto"/>
            <w:vAlign w:val="center"/>
          </w:tcPr>
          <w:p w:rsidR="00DC26FA" w:rsidRPr="002C0542" w:rsidRDefault="00DC26FA" w:rsidP="002C0542">
            <w:pPr>
              <w:pStyle w:val="af"/>
              <w:ind w:firstLine="0"/>
              <w:jc w:val="center"/>
              <w:rPr>
                <w:rFonts w:ascii="宋体" w:hAnsi="宋体" w:cs="宋体"/>
                <w:kern w:val="0"/>
                <w:sz w:val="21"/>
                <w:szCs w:val="24"/>
                <w:lang w:val="en-US"/>
              </w:rPr>
            </w:pPr>
            <w:r w:rsidRPr="002C0542">
              <w:rPr>
                <w:rFonts w:ascii="宋体" w:hAnsi="宋体" w:cs="宋体" w:hint="eastAsia"/>
                <w:kern w:val="0"/>
                <w:sz w:val="21"/>
                <w:szCs w:val="24"/>
                <w:lang w:val="en-US"/>
              </w:rPr>
              <w:t>131101</w:t>
            </w:r>
          </w:p>
        </w:tc>
        <w:tc>
          <w:tcPr>
            <w:tcW w:w="1985"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计算机应用基础</w:t>
            </w:r>
          </w:p>
        </w:tc>
        <w:tc>
          <w:tcPr>
            <w:tcW w:w="1276"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核心课程</w:t>
            </w:r>
          </w:p>
        </w:tc>
        <w:tc>
          <w:tcPr>
            <w:tcW w:w="629"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20</w:t>
            </w:r>
          </w:p>
        </w:tc>
        <w:tc>
          <w:tcPr>
            <w:tcW w:w="992"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360</w:t>
            </w:r>
          </w:p>
        </w:tc>
        <w:tc>
          <w:tcPr>
            <w:tcW w:w="930"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1-5</w:t>
            </w:r>
          </w:p>
        </w:tc>
        <w:tc>
          <w:tcPr>
            <w:tcW w:w="1349"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增加</w:t>
            </w:r>
          </w:p>
        </w:tc>
      </w:tr>
      <w:tr w:rsidR="002C0542" w:rsidRPr="002C0542" w:rsidTr="002C0542">
        <w:trPr>
          <w:trHeight w:val="614"/>
          <w:jc w:val="center"/>
        </w:trPr>
        <w:tc>
          <w:tcPr>
            <w:tcW w:w="988" w:type="dxa"/>
            <w:vMerge/>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p>
        </w:tc>
        <w:tc>
          <w:tcPr>
            <w:tcW w:w="1071" w:type="dxa"/>
            <w:shd w:val="clear" w:color="auto" w:fill="auto"/>
            <w:vAlign w:val="center"/>
          </w:tcPr>
          <w:p w:rsidR="00DC26FA" w:rsidRPr="002C0542" w:rsidRDefault="00DC26FA" w:rsidP="002C0542">
            <w:pPr>
              <w:pStyle w:val="af"/>
              <w:ind w:firstLine="0"/>
              <w:jc w:val="center"/>
              <w:rPr>
                <w:rFonts w:ascii="宋体" w:hAnsi="宋体" w:cs="宋体"/>
                <w:kern w:val="0"/>
                <w:sz w:val="21"/>
                <w:szCs w:val="24"/>
                <w:lang w:val="en-US"/>
              </w:rPr>
            </w:pPr>
            <w:r w:rsidRPr="002C0542">
              <w:rPr>
                <w:rFonts w:ascii="宋体" w:hAnsi="宋体" w:cs="宋体" w:hint="eastAsia"/>
                <w:kern w:val="0"/>
                <w:sz w:val="21"/>
                <w:szCs w:val="24"/>
                <w:lang w:val="en-US"/>
              </w:rPr>
              <w:t>131102</w:t>
            </w:r>
          </w:p>
        </w:tc>
        <w:tc>
          <w:tcPr>
            <w:tcW w:w="1985"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办公自动化</w:t>
            </w:r>
          </w:p>
        </w:tc>
        <w:tc>
          <w:tcPr>
            <w:tcW w:w="1276"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核心课程</w:t>
            </w:r>
          </w:p>
        </w:tc>
        <w:tc>
          <w:tcPr>
            <w:tcW w:w="629"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kern w:val="0"/>
                <w:szCs w:val="24"/>
                <w:lang w:val="en-US"/>
              </w:rPr>
              <w:t>1</w:t>
            </w:r>
            <w:r w:rsidRPr="002C0542">
              <w:rPr>
                <w:rFonts w:ascii="宋体" w:hAnsi="宋体" w:cs="宋体" w:hint="eastAsia"/>
                <w:kern w:val="0"/>
                <w:szCs w:val="24"/>
                <w:lang w:val="en-US"/>
              </w:rPr>
              <w:t>6</w:t>
            </w:r>
          </w:p>
        </w:tc>
        <w:tc>
          <w:tcPr>
            <w:tcW w:w="992"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288</w:t>
            </w:r>
          </w:p>
        </w:tc>
        <w:tc>
          <w:tcPr>
            <w:tcW w:w="930"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2-5</w:t>
            </w:r>
          </w:p>
        </w:tc>
        <w:tc>
          <w:tcPr>
            <w:tcW w:w="1349"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增加</w:t>
            </w:r>
          </w:p>
        </w:tc>
      </w:tr>
      <w:tr w:rsidR="002C0542" w:rsidRPr="002C0542" w:rsidTr="002C0542">
        <w:trPr>
          <w:trHeight w:val="1320"/>
          <w:jc w:val="center"/>
        </w:trPr>
        <w:tc>
          <w:tcPr>
            <w:tcW w:w="988"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变更</w:t>
            </w:r>
          </w:p>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理由</w:t>
            </w:r>
          </w:p>
        </w:tc>
        <w:tc>
          <w:tcPr>
            <w:tcW w:w="8232" w:type="dxa"/>
            <w:gridSpan w:val="7"/>
            <w:shd w:val="clear" w:color="auto" w:fill="auto"/>
            <w:vAlign w:val="center"/>
          </w:tcPr>
          <w:p w:rsidR="00DC26FA" w:rsidRPr="002C0542" w:rsidRDefault="00DC26FA" w:rsidP="002C0542">
            <w:pPr>
              <w:pStyle w:val="af"/>
              <w:ind w:firstLine="360"/>
              <w:rPr>
                <w:rFonts w:ascii="宋体" w:hAnsi="宋体" w:cs="宋体"/>
                <w:kern w:val="0"/>
                <w:szCs w:val="24"/>
                <w:lang w:val="en-US"/>
              </w:rPr>
            </w:pPr>
            <w:r w:rsidRPr="002C0542">
              <w:rPr>
                <w:rFonts w:ascii="宋体" w:hAnsi="宋体" w:cs="宋体" w:hint="eastAsia"/>
                <w:kern w:val="0"/>
                <w:szCs w:val="24"/>
                <w:lang w:val="en-US"/>
              </w:rPr>
              <w:t>根据教育部职业院校专业人才培养方案制订与实施的指导意见教职成[</w:t>
            </w:r>
            <w:r w:rsidRPr="002C0542">
              <w:rPr>
                <w:rFonts w:ascii="宋体" w:hAnsi="宋体" w:cs="宋体"/>
                <w:kern w:val="0"/>
                <w:szCs w:val="24"/>
                <w:lang w:val="en-US"/>
              </w:rPr>
              <w:t>2019]13</w:t>
            </w:r>
            <w:r w:rsidRPr="002C0542">
              <w:rPr>
                <w:rFonts w:ascii="宋体" w:hAnsi="宋体" w:cs="宋体" w:hint="eastAsia"/>
                <w:kern w:val="0"/>
                <w:szCs w:val="24"/>
                <w:lang w:val="en-US"/>
              </w:rPr>
              <w:t>号文件的要求与本专业根据人才培养方案调研报告的结论修改本专业2</w:t>
            </w:r>
            <w:r w:rsidRPr="002C0542">
              <w:rPr>
                <w:rFonts w:ascii="宋体" w:hAnsi="宋体" w:cs="宋体"/>
                <w:kern w:val="0"/>
                <w:szCs w:val="24"/>
                <w:lang w:val="en-US"/>
              </w:rPr>
              <w:t>020</w:t>
            </w:r>
            <w:r w:rsidRPr="002C0542">
              <w:rPr>
                <w:rFonts w:ascii="宋体" w:hAnsi="宋体" w:cs="宋体" w:hint="eastAsia"/>
                <w:kern w:val="0"/>
                <w:szCs w:val="24"/>
                <w:lang w:val="en-US"/>
              </w:rPr>
              <w:t>级人才培养方案。</w:t>
            </w:r>
          </w:p>
        </w:tc>
      </w:tr>
      <w:tr w:rsidR="002C0542" w:rsidRPr="002C0542" w:rsidTr="002C0542">
        <w:trPr>
          <w:jc w:val="center"/>
        </w:trPr>
        <w:tc>
          <w:tcPr>
            <w:tcW w:w="988"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变更</w:t>
            </w:r>
          </w:p>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内容</w:t>
            </w:r>
          </w:p>
        </w:tc>
        <w:tc>
          <w:tcPr>
            <w:tcW w:w="8232" w:type="dxa"/>
            <w:gridSpan w:val="7"/>
            <w:shd w:val="clear" w:color="auto" w:fill="auto"/>
            <w:vAlign w:val="center"/>
          </w:tcPr>
          <w:p w:rsidR="00DC26FA" w:rsidRPr="002C0542" w:rsidRDefault="00DC26FA" w:rsidP="002C0542">
            <w:pPr>
              <w:pStyle w:val="af"/>
              <w:ind w:firstLine="360"/>
              <w:jc w:val="center"/>
              <w:rPr>
                <w:rFonts w:ascii="宋体" w:hAnsi="宋体" w:cs="宋体"/>
                <w:kern w:val="0"/>
                <w:szCs w:val="24"/>
                <w:lang w:val="en-US"/>
              </w:rPr>
            </w:pPr>
          </w:p>
          <w:p w:rsidR="00DC26FA" w:rsidRPr="002C0542" w:rsidRDefault="00DC26FA" w:rsidP="002C0542">
            <w:pPr>
              <w:pStyle w:val="af"/>
              <w:ind w:firstLine="360"/>
              <w:jc w:val="center"/>
              <w:rPr>
                <w:rFonts w:ascii="宋体" w:hAnsi="宋体" w:cs="宋体"/>
                <w:kern w:val="0"/>
                <w:szCs w:val="24"/>
                <w:lang w:val="en-US"/>
              </w:rPr>
            </w:pPr>
          </w:p>
          <w:p w:rsidR="00DC26FA" w:rsidRPr="002C0542" w:rsidRDefault="00DC26FA" w:rsidP="002C0542">
            <w:pPr>
              <w:pStyle w:val="af"/>
              <w:ind w:firstLine="360"/>
              <w:jc w:val="center"/>
              <w:rPr>
                <w:rFonts w:ascii="宋体" w:hAnsi="宋体" w:cs="宋体"/>
                <w:kern w:val="0"/>
                <w:szCs w:val="24"/>
                <w:lang w:val="en-US"/>
              </w:rPr>
            </w:pPr>
          </w:p>
          <w:p w:rsidR="00DC26FA" w:rsidRPr="002C0542" w:rsidRDefault="00DC26FA" w:rsidP="002C0542">
            <w:pPr>
              <w:pStyle w:val="af"/>
              <w:ind w:firstLine="360"/>
              <w:jc w:val="center"/>
              <w:rPr>
                <w:rFonts w:ascii="宋体" w:hAnsi="宋体" w:cs="宋体"/>
                <w:kern w:val="0"/>
                <w:szCs w:val="24"/>
                <w:lang w:val="en-US"/>
              </w:rPr>
            </w:pPr>
          </w:p>
          <w:p w:rsidR="00DC26FA" w:rsidRPr="002C0542" w:rsidRDefault="00DC26FA" w:rsidP="002C0542">
            <w:pPr>
              <w:pStyle w:val="af"/>
              <w:ind w:firstLineChars="100" w:firstLine="240"/>
              <w:jc w:val="center"/>
              <w:rPr>
                <w:rFonts w:ascii="宋体" w:hAnsi="宋体" w:cs="宋体"/>
                <w:kern w:val="0"/>
                <w:szCs w:val="24"/>
                <w:lang w:val="en-US"/>
              </w:rPr>
            </w:pPr>
            <w:r w:rsidRPr="002C0542">
              <w:rPr>
                <w:rFonts w:ascii="宋体" w:hAnsi="宋体" w:cs="宋体" w:hint="eastAsia"/>
                <w:kern w:val="0"/>
                <w:szCs w:val="24"/>
                <w:lang w:val="en-US"/>
              </w:rPr>
              <w:t xml:space="preserve">专业负责人签字：                        </w:t>
            </w:r>
            <w:r w:rsidRPr="002C0542">
              <w:rPr>
                <w:rFonts w:ascii="宋体" w:hAnsi="宋体" w:cs="宋体"/>
                <w:kern w:val="0"/>
                <w:szCs w:val="24"/>
                <w:lang w:val="en-US"/>
              </w:rPr>
              <w:t xml:space="preserve">        </w:t>
            </w:r>
            <w:r w:rsidRPr="002C0542">
              <w:rPr>
                <w:rFonts w:ascii="宋体" w:hAnsi="宋体" w:cs="宋体" w:hint="eastAsia"/>
                <w:kern w:val="0"/>
                <w:szCs w:val="24"/>
                <w:lang w:val="en-US"/>
              </w:rPr>
              <w:t>年  月  日</w:t>
            </w:r>
          </w:p>
        </w:tc>
      </w:tr>
      <w:tr w:rsidR="002C0542" w:rsidRPr="002C0542" w:rsidTr="002C0542">
        <w:trPr>
          <w:jc w:val="center"/>
        </w:trPr>
        <w:tc>
          <w:tcPr>
            <w:tcW w:w="988"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教务处</w:t>
            </w:r>
          </w:p>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审核</w:t>
            </w:r>
          </w:p>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意见</w:t>
            </w:r>
          </w:p>
        </w:tc>
        <w:tc>
          <w:tcPr>
            <w:tcW w:w="8232" w:type="dxa"/>
            <w:gridSpan w:val="7"/>
            <w:shd w:val="clear" w:color="auto" w:fill="auto"/>
            <w:vAlign w:val="center"/>
          </w:tcPr>
          <w:p w:rsidR="00DC26FA" w:rsidRPr="002C0542" w:rsidRDefault="00DC26FA" w:rsidP="002C0542">
            <w:pPr>
              <w:pStyle w:val="af"/>
              <w:ind w:firstLine="360"/>
              <w:jc w:val="center"/>
              <w:rPr>
                <w:rFonts w:ascii="宋体" w:hAnsi="宋体" w:cs="宋体"/>
                <w:kern w:val="0"/>
                <w:szCs w:val="24"/>
                <w:lang w:val="en-US"/>
              </w:rPr>
            </w:pPr>
          </w:p>
          <w:p w:rsidR="00DC26FA" w:rsidRPr="002C0542" w:rsidRDefault="00DC26FA" w:rsidP="002C0542">
            <w:pPr>
              <w:pStyle w:val="af"/>
              <w:ind w:firstLine="360"/>
              <w:jc w:val="center"/>
              <w:rPr>
                <w:rFonts w:ascii="宋体" w:hAnsi="宋体" w:cs="宋体"/>
                <w:kern w:val="0"/>
                <w:szCs w:val="24"/>
                <w:lang w:val="en-US"/>
              </w:rPr>
            </w:pPr>
          </w:p>
          <w:p w:rsidR="00DC26FA" w:rsidRPr="002C0542" w:rsidRDefault="00DC26FA" w:rsidP="002C0542">
            <w:pPr>
              <w:pStyle w:val="af"/>
              <w:ind w:firstLine="360"/>
              <w:jc w:val="center"/>
              <w:rPr>
                <w:rFonts w:ascii="宋体" w:hAnsi="宋体" w:cs="宋体"/>
                <w:kern w:val="0"/>
                <w:szCs w:val="24"/>
                <w:lang w:val="en-US"/>
              </w:rPr>
            </w:pPr>
          </w:p>
          <w:p w:rsidR="00DC26FA" w:rsidRPr="002C0542" w:rsidRDefault="00DC26FA" w:rsidP="002C0542">
            <w:pPr>
              <w:pStyle w:val="af"/>
              <w:ind w:firstLine="360"/>
              <w:jc w:val="center"/>
              <w:rPr>
                <w:rFonts w:ascii="宋体" w:hAnsi="宋体" w:cs="宋体"/>
                <w:kern w:val="0"/>
                <w:szCs w:val="24"/>
                <w:lang w:val="en-US"/>
              </w:rPr>
            </w:pPr>
          </w:p>
          <w:p w:rsidR="00DC26FA" w:rsidRPr="002C0542" w:rsidRDefault="00DC26FA" w:rsidP="002C0542">
            <w:pPr>
              <w:pStyle w:val="af"/>
              <w:ind w:firstLineChars="100" w:firstLine="240"/>
              <w:jc w:val="center"/>
              <w:rPr>
                <w:rFonts w:ascii="宋体" w:hAnsi="宋体" w:cs="宋体"/>
                <w:kern w:val="0"/>
                <w:szCs w:val="24"/>
                <w:lang w:val="en-US"/>
              </w:rPr>
            </w:pPr>
            <w:r w:rsidRPr="002C0542">
              <w:rPr>
                <w:rFonts w:ascii="宋体" w:hAnsi="宋体" w:cs="宋体" w:hint="eastAsia"/>
                <w:kern w:val="0"/>
                <w:szCs w:val="24"/>
                <w:lang w:val="en-US"/>
              </w:rPr>
              <w:t xml:space="preserve">教务主任签字：                        </w:t>
            </w:r>
            <w:r w:rsidRPr="002C0542">
              <w:rPr>
                <w:rFonts w:ascii="宋体" w:hAnsi="宋体" w:cs="宋体"/>
                <w:kern w:val="0"/>
                <w:szCs w:val="24"/>
                <w:lang w:val="en-US"/>
              </w:rPr>
              <w:t xml:space="preserve">        </w:t>
            </w:r>
            <w:r w:rsidRPr="002C0542">
              <w:rPr>
                <w:rFonts w:ascii="宋体" w:hAnsi="宋体" w:cs="宋体" w:hint="eastAsia"/>
                <w:kern w:val="0"/>
                <w:szCs w:val="24"/>
                <w:lang w:val="en-US"/>
              </w:rPr>
              <w:t xml:space="preserve">  年  月  日</w:t>
            </w:r>
          </w:p>
        </w:tc>
      </w:tr>
      <w:tr w:rsidR="002C0542" w:rsidRPr="002C0542" w:rsidTr="002C0542">
        <w:trPr>
          <w:jc w:val="center"/>
        </w:trPr>
        <w:tc>
          <w:tcPr>
            <w:tcW w:w="988"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分管副校长审核意见</w:t>
            </w:r>
          </w:p>
        </w:tc>
        <w:tc>
          <w:tcPr>
            <w:tcW w:w="8232" w:type="dxa"/>
            <w:gridSpan w:val="7"/>
            <w:shd w:val="clear" w:color="auto" w:fill="auto"/>
            <w:vAlign w:val="center"/>
          </w:tcPr>
          <w:p w:rsidR="00DC26FA" w:rsidRPr="002C0542" w:rsidRDefault="00DC26FA" w:rsidP="002C0542">
            <w:pPr>
              <w:pStyle w:val="af"/>
              <w:ind w:firstLine="360"/>
              <w:jc w:val="center"/>
              <w:rPr>
                <w:rFonts w:ascii="宋体" w:hAnsi="宋体" w:cs="宋体"/>
                <w:kern w:val="0"/>
                <w:szCs w:val="24"/>
                <w:lang w:val="en-US"/>
              </w:rPr>
            </w:pPr>
          </w:p>
          <w:p w:rsidR="00DC26FA" w:rsidRPr="002C0542" w:rsidRDefault="00DC26FA" w:rsidP="002C0542">
            <w:pPr>
              <w:pStyle w:val="af"/>
              <w:ind w:firstLine="360"/>
              <w:jc w:val="center"/>
              <w:rPr>
                <w:rFonts w:ascii="宋体" w:hAnsi="宋体" w:cs="宋体"/>
                <w:kern w:val="0"/>
                <w:szCs w:val="24"/>
                <w:lang w:val="en-US"/>
              </w:rPr>
            </w:pPr>
          </w:p>
          <w:p w:rsidR="00DC26FA" w:rsidRPr="002C0542" w:rsidRDefault="00DC26FA" w:rsidP="002C0542">
            <w:pPr>
              <w:pStyle w:val="af"/>
              <w:ind w:firstLine="360"/>
              <w:jc w:val="center"/>
              <w:rPr>
                <w:rFonts w:ascii="宋体" w:hAnsi="宋体" w:cs="宋体"/>
                <w:kern w:val="0"/>
                <w:szCs w:val="24"/>
                <w:lang w:val="en-US"/>
              </w:rPr>
            </w:pPr>
          </w:p>
          <w:p w:rsidR="00DC26FA" w:rsidRPr="002C0542" w:rsidRDefault="00DC26FA" w:rsidP="002C0542">
            <w:pPr>
              <w:pStyle w:val="af"/>
              <w:ind w:firstLine="360"/>
              <w:jc w:val="center"/>
              <w:rPr>
                <w:rFonts w:ascii="宋体" w:hAnsi="宋体" w:cs="宋体"/>
                <w:kern w:val="0"/>
                <w:szCs w:val="24"/>
                <w:lang w:val="en-US"/>
              </w:rPr>
            </w:pPr>
          </w:p>
          <w:p w:rsidR="00DC26FA" w:rsidRPr="002C0542" w:rsidRDefault="00DC26FA" w:rsidP="002C0542">
            <w:pPr>
              <w:pStyle w:val="af"/>
              <w:ind w:firstLineChars="100" w:firstLine="240"/>
              <w:jc w:val="center"/>
              <w:rPr>
                <w:rFonts w:ascii="宋体" w:hAnsi="宋体" w:cs="宋体"/>
                <w:kern w:val="0"/>
                <w:szCs w:val="24"/>
                <w:lang w:val="en-US"/>
              </w:rPr>
            </w:pPr>
            <w:r w:rsidRPr="002C0542">
              <w:rPr>
                <w:rFonts w:ascii="宋体" w:hAnsi="宋体" w:cs="宋体" w:hint="eastAsia"/>
                <w:kern w:val="0"/>
                <w:szCs w:val="24"/>
                <w:lang w:val="en-US"/>
              </w:rPr>
              <w:t xml:space="preserve">签字： </w:t>
            </w:r>
            <w:r w:rsidRPr="002C0542">
              <w:rPr>
                <w:rFonts w:ascii="宋体" w:hAnsi="宋体" w:cs="宋体"/>
                <w:kern w:val="0"/>
                <w:szCs w:val="24"/>
                <w:lang w:val="en-US"/>
              </w:rPr>
              <w:t xml:space="preserve">  </w:t>
            </w:r>
            <w:r w:rsidRPr="002C0542">
              <w:rPr>
                <w:rFonts w:ascii="宋体" w:hAnsi="宋体" w:cs="宋体" w:hint="eastAsia"/>
                <w:kern w:val="0"/>
                <w:szCs w:val="24"/>
                <w:lang w:val="en-US"/>
              </w:rPr>
              <w:t xml:space="preserve">                           </w:t>
            </w:r>
            <w:r w:rsidRPr="002C0542">
              <w:rPr>
                <w:rFonts w:ascii="宋体" w:hAnsi="宋体" w:cs="宋体"/>
                <w:kern w:val="0"/>
                <w:szCs w:val="24"/>
                <w:lang w:val="en-US"/>
              </w:rPr>
              <w:t xml:space="preserve"> </w:t>
            </w:r>
            <w:r w:rsidRPr="002C0542">
              <w:rPr>
                <w:rFonts w:ascii="宋体" w:hAnsi="宋体" w:cs="宋体" w:hint="eastAsia"/>
                <w:kern w:val="0"/>
                <w:szCs w:val="24"/>
                <w:lang w:val="en-US"/>
              </w:rPr>
              <w:t xml:space="preserve">  </w:t>
            </w:r>
            <w:r w:rsidRPr="002C0542">
              <w:rPr>
                <w:rFonts w:ascii="宋体" w:hAnsi="宋体" w:cs="宋体"/>
                <w:kern w:val="0"/>
                <w:szCs w:val="24"/>
                <w:lang w:val="en-US"/>
              </w:rPr>
              <w:t xml:space="preserve">         </w:t>
            </w:r>
            <w:r w:rsidRPr="002C0542">
              <w:rPr>
                <w:rFonts w:ascii="宋体" w:hAnsi="宋体" w:cs="宋体" w:hint="eastAsia"/>
                <w:kern w:val="0"/>
                <w:szCs w:val="24"/>
                <w:lang w:val="en-US"/>
              </w:rPr>
              <w:t>年  月  日</w:t>
            </w:r>
          </w:p>
        </w:tc>
      </w:tr>
      <w:tr w:rsidR="002C0542" w:rsidRPr="002C0542" w:rsidTr="002C0542">
        <w:trPr>
          <w:jc w:val="center"/>
        </w:trPr>
        <w:tc>
          <w:tcPr>
            <w:tcW w:w="988" w:type="dxa"/>
            <w:shd w:val="clear" w:color="auto" w:fill="auto"/>
            <w:vAlign w:val="center"/>
          </w:tcPr>
          <w:p w:rsidR="00DC26FA" w:rsidRPr="002C0542" w:rsidRDefault="00DC26FA" w:rsidP="002C0542">
            <w:pPr>
              <w:pStyle w:val="af"/>
              <w:ind w:firstLine="0"/>
              <w:jc w:val="center"/>
              <w:rPr>
                <w:rFonts w:ascii="宋体" w:hAnsi="宋体" w:cs="宋体"/>
                <w:kern w:val="0"/>
                <w:szCs w:val="24"/>
                <w:lang w:val="en-US"/>
              </w:rPr>
            </w:pPr>
            <w:r w:rsidRPr="002C0542">
              <w:rPr>
                <w:rFonts w:ascii="宋体" w:hAnsi="宋体" w:cs="宋体" w:hint="eastAsia"/>
                <w:kern w:val="0"/>
                <w:szCs w:val="24"/>
                <w:lang w:val="en-US"/>
              </w:rPr>
              <w:t>学校党组织审核意见</w:t>
            </w:r>
          </w:p>
        </w:tc>
        <w:tc>
          <w:tcPr>
            <w:tcW w:w="8232" w:type="dxa"/>
            <w:gridSpan w:val="7"/>
            <w:shd w:val="clear" w:color="auto" w:fill="auto"/>
            <w:vAlign w:val="center"/>
          </w:tcPr>
          <w:p w:rsidR="00DC26FA" w:rsidRPr="002C0542" w:rsidRDefault="00DC26FA" w:rsidP="002C0542">
            <w:pPr>
              <w:pStyle w:val="af"/>
              <w:ind w:firstLine="360"/>
              <w:jc w:val="center"/>
              <w:rPr>
                <w:rFonts w:ascii="宋体" w:hAnsi="宋体" w:cs="宋体"/>
                <w:kern w:val="0"/>
                <w:szCs w:val="24"/>
                <w:lang w:val="en-US"/>
              </w:rPr>
            </w:pPr>
          </w:p>
          <w:p w:rsidR="00DC26FA" w:rsidRPr="002C0542" w:rsidRDefault="00DC26FA" w:rsidP="002C0542">
            <w:pPr>
              <w:pStyle w:val="af"/>
              <w:ind w:firstLine="360"/>
              <w:jc w:val="center"/>
              <w:rPr>
                <w:rFonts w:ascii="宋体" w:hAnsi="宋体" w:cs="宋体"/>
                <w:kern w:val="0"/>
                <w:szCs w:val="24"/>
                <w:lang w:val="en-US"/>
              </w:rPr>
            </w:pPr>
          </w:p>
          <w:p w:rsidR="00DC26FA" w:rsidRPr="002C0542" w:rsidRDefault="00DC26FA" w:rsidP="002C0542">
            <w:pPr>
              <w:pStyle w:val="af"/>
              <w:ind w:firstLine="360"/>
              <w:jc w:val="center"/>
              <w:rPr>
                <w:rFonts w:ascii="宋体" w:hAnsi="宋体" w:cs="宋体"/>
                <w:kern w:val="0"/>
                <w:szCs w:val="24"/>
                <w:lang w:val="en-US"/>
              </w:rPr>
            </w:pPr>
          </w:p>
          <w:p w:rsidR="00DC26FA" w:rsidRPr="002C0542" w:rsidRDefault="00DC26FA" w:rsidP="002C0542">
            <w:pPr>
              <w:pStyle w:val="af"/>
              <w:ind w:firstLine="360"/>
              <w:jc w:val="center"/>
              <w:rPr>
                <w:rFonts w:ascii="宋体" w:hAnsi="宋体" w:cs="宋体"/>
                <w:kern w:val="0"/>
                <w:szCs w:val="24"/>
                <w:lang w:val="en-US"/>
              </w:rPr>
            </w:pPr>
          </w:p>
          <w:p w:rsidR="00DC26FA" w:rsidRPr="002C0542" w:rsidRDefault="00DC26FA" w:rsidP="002C0542">
            <w:pPr>
              <w:pStyle w:val="af"/>
              <w:ind w:firstLine="360"/>
              <w:rPr>
                <w:rFonts w:ascii="宋体" w:hAnsi="宋体" w:cs="宋体"/>
                <w:kern w:val="0"/>
                <w:szCs w:val="24"/>
                <w:lang w:val="en-US"/>
              </w:rPr>
            </w:pPr>
            <w:r w:rsidRPr="002C0542">
              <w:rPr>
                <w:rFonts w:ascii="宋体" w:hAnsi="宋体" w:cs="宋体" w:hint="eastAsia"/>
                <w:kern w:val="0"/>
                <w:szCs w:val="24"/>
                <w:lang w:val="en-US"/>
              </w:rPr>
              <w:t xml:space="preserve">书记（校长）签字：             </w:t>
            </w:r>
            <w:r w:rsidRPr="002C0542">
              <w:rPr>
                <w:rFonts w:ascii="宋体" w:hAnsi="宋体" w:cs="宋体"/>
                <w:kern w:val="0"/>
                <w:szCs w:val="24"/>
                <w:lang w:val="en-US"/>
              </w:rPr>
              <w:t xml:space="preserve">  </w:t>
            </w:r>
            <w:r w:rsidRPr="002C0542">
              <w:rPr>
                <w:rFonts w:ascii="宋体" w:hAnsi="宋体" w:cs="宋体" w:hint="eastAsia"/>
                <w:kern w:val="0"/>
                <w:szCs w:val="24"/>
                <w:lang w:val="en-US"/>
              </w:rPr>
              <w:t xml:space="preserve">                年  月  日</w:t>
            </w:r>
          </w:p>
        </w:tc>
      </w:tr>
    </w:tbl>
    <w:p w:rsidR="002C0542" w:rsidRDefault="002C0542" w:rsidP="002C0542">
      <w:pPr>
        <w:adjustRightInd w:val="0"/>
        <w:snapToGrid w:val="0"/>
        <w:spacing w:line="360" w:lineRule="auto"/>
        <w:rPr>
          <w:sz w:val="24"/>
        </w:rPr>
      </w:pPr>
    </w:p>
    <w:p w:rsidR="002C0542" w:rsidRDefault="002C0542" w:rsidP="002C0542">
      <w:pPr>
        <w:jc w:val="center"/>
        <w:outlineLvl w:val="0"/>
        <w:rPr>
          <w:rFonts w:ascii="黑体" w:eastAsia="黑体" w:hAnsi="黑体"/>
          <w:b/>
          <w:color w:val="000000"/>
          <w:sz w:val="44"/>
          <w:szCs w:val="44"/>
        </w:rPr>
      </w:pPr>
      <w:r>
        <w:rPr>
          <w:sz w:val="24"/>
        </w:rPr>
        <w:br w:type="page"/>
      </w:r>
      <w:bookmarkStart w:id="18" w:name="_Toc66653233"/>
      <w:r>
        <w:rPr>
          <w:rFonts w:ascii="黑体" w:eastAsia="黑体" w:hAnsi="黑体" w:hint="eastAsia"/>
          <w:b/>
          <w:color w:val="000000"/>
          <w:sz w:val="44"/>
          <w:szCs w:val="44"/>
        </w:rPr>
        <w:lastRenderedPageBreak/>
        <w:t>计算机平面设计</w:t>
      </w:r>
      <w:r>
        <w:rPr>
          <w:rFonts w:ascii="黑体" w:eastAsia="黑体" w:hAnsi="黑体"/>
          <w:b/>
          <w:color w:val="000000"/>
          <w:sz w:val="44"/>
          <w:szCs w:val="44"/>
        </w:rPr>
        <w:t>专</w:t>
      </w:r>
      <w:r>
        <w:rPr>
          <w:rFonts w:ascii="黑体" w:eastAsia="黑体" w:hAnsi="黑体" w:hint="eastAsia"/>
          <w:b/>
          <w:color w:val="000000"/>
          <w:sz w:val="44"/>
          <w:szCs w:val="44"/>
        </w:rPr>
        <w:t>业人才培养方案</w:t>
      </w:r>
      <w:bookmarkEnd w:id="18"/>
    </w:p>
    <w:p w:rsidR="002C0542" w:rsidRDefault="002C0542" w:rsidP="002C0542">
      <w:pPr>
        <w:jc w:val="center"/>
        <w:rPr>
          <w:rFonts w:ascii="黑体" w:eastAsia="黑体" w:hAnsi="黑体"/>
          <w:b/>
          <w:color w:val="000000"/>
          <w:sz w:val="44"/>
          <w:szCs w:val="44"/>
        </w:rPr>
      </w:pPr>
      <w:r>
        <w:rPr>
          <w:rFonts w:ascii="黑体" w:eastAsia="黑体" w:hAnsi="黑体" w:hint="eastAsia"/>
          <w:b/>
          <w:color w:val="000000"/>
          <w:sz w:val="44"/>
          <w:szCs w:val="44"/>
        </w:rPr>
        <w:t>(就业方向）</w:t>
      </w:r>
    </w:p>
    <w:p w:rsidR="002C0542" w:rsidRPr="0075713F" w:rsidRDefault="002C0542" w:rsidP="002C0542">
      <w:pPr>
        <w:adjustRightInd w:val="0"/>
        <w:snapToGrid w:val="0"/>
        <w:spacing w:beforeLines="100" w:before="312" w:line="360" w:lineRule="auto"/>
        <w:ind w:firstLineChars="200" w:firstLine="602"/>
        <w:rPr>
          <w:rFonts w:ascii="黑体" w:eastAsia="黑体" w:hAnsi="黑体" w:cs="黑体"/>
          <w:b/>
          <w:bCs/>
          <w:sz w:val="30"/>
          <w:szCs w:val="30"/>
        </w:rPr>
      </w:pPr>
      <w:r w:rsidRPr="0075713F">
        <w:rPr>
          <w:rFonts w:ascii="黑体" w:eastAsia="黑体" w:hAnsi="黑体" w:cs="黑体" w:hint="eastAsia"/>
          <w:b/>
          <w:bCs/>
          <w:sz w:val="30"/>
          <w:szCs w:val="30"/>
        </w:rPr>
        <w:t>一、专业名称（专业代码）</w:t>
      </w:r>
      <w:r w:rsidRPr="0075713F">
        <w:rPr>
          <w:rFonts w:ascii="黑体" w:eastAsia="黑体" w:hAnsi="黑体" w:cs="黑体"/>
          <w:b/>
          <w:bCs/>
          <w:sz w:val="30"/>
          <w:szCs w:val="30"/>
        </w:rPr>
        <w:t xml:space="preserve"> </w:t>
      </w:r>
    </w:p>
    <w:p w:rsidR="002C0542" w:rsidRPr="0075713F" w:rsidRDefault="002C0542" w:rsidP="002C0542">
      <w:pPr>
        <w:spacing w:line="400" w:lineRule="exact"/>
        <w:ind w:firstLineChars="500" w:firstLine="1200"/>
        <w:rPr>
          <w:rFonts w:ascii="宋体" w:hAnsi="宋体"/>
          <w:sz w:val="24"/>
        </w:rPr>
      </w:pPr>
      <w:r w:rsidRPr="0075713F">
        <w:rPr>
          <w:rFonts w:ascii="宋体" w:hAnsi="宋体" w:hint="eastAsia"/>
          <w:sz w:val="24"/>
        </w:rPr>
        <w:t>计算机平面设计（</w:t>
      </w:r>
      <w:r w:rsidR="008F2270">
        <w:rPr>
          <w:rFonts w:ascii="宋体" w:hAnsi="宋体" w:hint="eastAsia"/>
          <w:sz w:val="24"/>
        </w:rPr>
        <w:t>710210</w:t>
      </w:r>
      <w:bookmarkStart w:id="19" w:name="_GoBack"/>
      <w:bookmarkEnd w:id="19"/>
      <w:r w:rsidRPr="0075713F">
        <w:rPr>
          <w:rFonts w:ascii="宋体" w:hAnsi="宋体" w:hint="eastAsia"/>
          <w:sz w:val="24"/>
        </w:rPr>
        <w:t>）</w:t>
      </w:r>
    </w:p>
    <w:p w:rsidR="002C0542" w:rsidRPr="0075713F" w:rsidRDefault="002C0542" w:rsidP="002C0542">
      <w:pPr>
        <w:adjustRightInd w:val="0"/>
        <w:snapToGrid w:val="0"/>
        <w:spacing w:beforeLines="100" w:before="312" w:line="360" w:lineRule="auto"/>
        <w:ind w:firstLineChars="200" w:firstLine="602"/>
        <w:rPr>
          <w:rFonts w:ascii="黑体" w:eastAsia="黑体" w:hAnsi="黑体" w:cs="黑体"/>
          <w:b/>
          <w:bCs/>
          <w:sz w:val="30"/>
          <w:szCs w:val="30"/>
        </w:rPr>
      </w:pPr>
      <w:r w:rsidRPr="0075713F">
        <w:rPr>
          <w:rFonts w:ascii="黑体" w:eastAsia="黑体" w:hAnsi="黑体" w:cs="黑体" w:hint="eastAsia"/>
          <w:b/>
          <w:bCs/>
          <w:sz w:val="30"/>
          <w:szCs w:val="30"/>
        </w:rPr>
        <w:t>二、入学要求</w:t>
      </w:r>
      <w:r w:rsidRPr="0075713F">
        <w:rPr>
          <w:rFonts w:ascii="黑体" w:eastAsia="黑体" w:hAnsi="黑体" w:cs="黑体"/>
          <w:b/>
          <w:bCs/>
          <w:sz w:val="30"/>
          <w:szCs w:val="30"/>
        </w:rPr>
        <w:t xml:space="preserve"> </w:t>
      </w:r>
    </w:p>
    <w:p w:rsidR="002C0542" w:rsidRPr="0075713F" w:rsidRDefault="002C0542" w:rsidP="002C0542">
      <w:pPr>
        <w:adjustRightInd w:val="0"/>
        <w:snapToGrid w:val="0"/>
        <w:spacing w:line="360" w:lineRule="auto"/>
        <w:ind w:firstLineChars="500" w:firstLine="1200"/>
        <w:rPr>
          <w:rFonts w:ascii="宋体" w:hAnsi="宋体"/>
          <w:sz w:val="24"/>
        </w:rPr>
      </w:pPr>
      <w:r w:rsidRPr="0075713F">
        <w:rPr>
          <w:rFonts w:ascii="宋体" w:hAnsi="宋体" w:hint="eastAsia"/>
          <w:sz w:val="24"/>
        </w:rPr>
        <w:t>初中毕业生或具有同等学力者</w:t>
      </w:r>
      <w:r w:rsidRPr="0075713F">
        <w:rPr>
          <w:rFonts w:ascii="宋体" w:hAnsi="宋体"/>
          <w:sz w:val="24"/>
        </w:rPr>
        <w:t xml:space="preserve"> </w:t>
      </w:r>
    </w:p>
    <w:p w:rsidR="002C0542" w:rsidRPr="0075713F" w:rsidRDefault="002C0542" w:rsidP="002C0542">
      <w:pPr>
        <w:adjustRightInd w:val="0"/>
        <w:snapToGrid w:val="0"/>
        <w:spacing w:beforeLines="100" w:before="312" w:line="360" w:lineRule="auto"/>
        <w:ind w:firstLineChars="200" w:firstLine="602"/>
        <w:rPr>
          <w:rFonts w:ascii="黑体" w:eastAsia="黑体" w:hAnsi="黑体" w:cs="黑体"/>
          <w:b/>
          <w:bCs/>
          <w:sz w:val="30"/>
          <w:szCs w:val="30"/>
        </w:rPr>
      </w:pPr>
      <w:r w:rsidRPr="0075713F">
        <w:rPr>
          <w:rFonts w:ascii="黑体" w:eastAsia="黑体" w:hAnsi="黑体" w:cs="黑体" w:hint="eastAsia"/>
          <w:b/>
          <w:bCs/>
          <w:sz w:val="30"/>
          <w:szCs w:val="30"/>
        </w:rPr>
        <w:t>三、修业年限</w:t>
      </w:r>
      <w:r w:rsidRPr="0075713F">
        <w:rPr>
          <w:rFonts w:ascii="黑体" w:eastAsia="黑体" w:hAnsi="黑体" w:cs="黑体"/>
          <w:b/>
          <w:bCs/>
          <w:sz w:val="30"/>
          <w:szCs w:val="30"/>
        </w:rPr>
        <w:t xml:space="preserve"> </w:t>
      </w:r>
    </w:p>
    <w:p w:rsidR="002C0542" w:rsidRPr="0075713F" w:rsidRDefault="002C0542" w:rsidP="002C0542">
      <w:pPr>
        <w:adjustRightInd w:val="0"/>
        <w:snapToGrid w:val="0"/>
        <w:spacing w:line="360" w:lineRule="auto"/>
        <w:ind w:firstLineChars="500" w:firstLine="1200"/>
        <w:rPr>
          <w:rFonts w:ascii="宋体" w:hAnsi="宋体"/>
          <w:sz w:val="24"/>
        </w:rPr>
      </w:pPr>
      <w:r w:rsidRPr="0075713F">
        <w:rPr>
          <w:rFonts w:ascii="宋体" w:hAnsi="宋体"/>
          <w:sz w:val="24"/>
        </w:rPr>
        <w:t xml:space="preserve">3 </w:t>
      </w:r>
      <w:r w:rsidRPr="0075713F">
        <w:rPr>
          <w:rFonts w:ascii="宋体" w:hAnsi="宋体" w:hint="eastAsia"/>
          <w:sz w:val="24"/>
        </w:rPr>
        <w:t>年</w:t>
      </w:r>
      <w:r w:rsidRPr="0075713F">
        <w:rPr>
          <w:rFonts w:ascii="宋体" w:hAnsi="宋体"/>
          <w:sz w:val="24"/>
        </w:rPr>
        <w:t xml:space="preserve"> </w:t>
      </w:r>
    </w:p>
    <w:p w:rsidR="002C0542" w:rsidRPr="0075713F" w:rsidRDefault="002C0542" w:rsidP="002C0542">
      <w:pPr>
        <w:adjustRightInd w:val="0"/>
        <w:snapToGrid w:val="0"/>
        <w:spacing w:beforeLines="100" w:before="312" w:line="360" w:lineRule="auto"/>
        <w:ind w:firstLineChars="200" w:firstLine="602"/>
        <w:rPr>
          <w:rFonts w:ascii="黑体" w:eastAsia="黑体" w:hAnsi="黑体" w:cs="黑体"/>
          <w:b/>
          <w:bCs/>
          <w:sz w:val="30"/>
          <w:szCs w:val="30"/>
        </w:rPr>
      </w:pPr>
      <w:r w:rsidRPr="0075713F">
        <w:rPr>
          <w:rFonts w:ascii="黑体" w:eastAsia="黑体" w:hAnsi="黑体" w:cs="黑体" w:hint="eastAsia"/>
          <w:b/>
          <w:bCs/>
          <w:sz w:val="30"/>
          <w:szCs w:val="30"/>
        </w:rPr>
        <w:t>四、职业面向</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hint="eastAsia"/>
          <w:sz w:val="24"/>
        </w:rPr>
        <w:t>本专业主要培养计算机操作员等一线技能人才，部分学生可进一步成为平面设计等技能人才。</w:t>
      </w:r>
    </w:p>
    <w:p w:rsidR="002C0542" w:rsidRPr="0075713F" w:rsidRDefault="002C0542" w:rsidP="002C0542">
      <w:pPr>
        <w:adjustRightInd w:val="0"/>
        <w:snapToGrid w:val="0"/>
        <w:spacing w:line="360" w:lineRule="auto"/>
        <w:ind w:firstLineChars="200" w:firstLine="480"/>
        <w:jc w:val="center"/>
        <w:rPr>
          <w:rFonts w:ascii="黑体" w:eastAsia="黑体" w:hAnsi="黑体" w:cs="黑体"/>
          <w:b/>
          <w:bCs/>
          <w:sz w:val="24"/>
        </w:rPr>
      </w:pPr>
      <w:r w:rsidRPr="0075713F">
        <w:rPr>
          <w:rFonts w:ascii="宋体" w:hAnsi="宋体" w:cs="宋体" w:hint="eastAsia"/>
          <w:sz w:val="24"/>
        </w:rPr>
        <w:t>表1 计算机平面设计职业面向</w:t>
      </w: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3"/>
        <w:gridCol w:w="1389"/>
        <w:gridCol w:w="1348"/>
        <w:gridCol w:w="1789"/>
        <w:gridCol w:w="1842"/>
        <w:gridCol w:w="2125"/>
      </w:tblGrid>
      <w:tr w:rsidR="002C0542" w:rsidRPr="0075713F" w:rsidTr="00DC26FA">
        <w:trPr>
          <w:trHeight w:val="20"/>
          <w:jc w:val="center"/>
        </w:trPr>
        <w:tc>
          <w:tcPr>
            <w:tcW w:w="584" w:type="pct"/>
            <w:vAlign w:val="center"/>
          </w:tcPr>
          <w:p w:rsidR="002C0542" w:rsidRPr="0075713F" w:rsidRDefault="002C0542" w:rsidP="00DC26FA">
            <w:pPr>
              <w:jc w:val="center"/>
              <w:rPr>
                <w:rFonts w:ascii="仿宋" w:eastAsia="仿宋" w:hAnsi="仿宋" w:cs="仿宋"/>
                <w:b/>
                <w:szCs w:val="21"/>
              </w:rPr>
            </w:pPr>
            <w:r w:rsidRPr="0075713F">
              <w:rPr>
                <w:rFonts w:ascii="仿宋" w:eastAsia="仿宋" w:hAnsi="仿宋" w:cs="仿宋" w:hint="eastAsia"/>
                <w:b/>
                <w:szCs w:val="21"/>
              </w:rPr>
              <w:t>所属专业大类</w:t>
            </w:r>
          </w:p>
          <w:p w:rsidR="002C0542" w:rsidRPr="0075713F" w:rsidRDefault="002C0542" w:rsidP="00DC26FA">
            <w:pPr>
              <w:jc w:val="center"/>
              <w:rPr>
                <w:rFonts w:ascii="仿宋" w:eastAsia="仿宋" w:hAnsi="仿宋" w:cs="仿宋"/>
                <w:b/>
                <w:szCs w:val="21"/>
              </w:rPr>
            </w:pPr>
            <w:r w:rsidRPr="0075713F">
              <w:rPr>
                <w:rFonts w:ascii="仿宋" w:eastAsia="仿宋" w:hAnsi="仿宋" w:cs="仿宋" w:hint="eastAsia"/>
                <w:b/>
                <w:szCs w:val="21"/>
              </w:rPr>
              <w:t>（代码）</w:t>
            </w:r>
          </w:p>
        </w:tc>
        <w:tc>
          <w:tcPr>
            <w:tcW w:w="722" w:type="pct"/>
            <w:vAlign w:val="center"/>
          </w:tcPr>
          <w:p w:rsidR="002C0542" w:rsidRPr="0075713F" w:rsidRDefault="002C0542" w:rsidP="00DC26FA">
            <w:pPr>
              <w:jc w:val="center"/>
              <w:rPr>
                <w:rFonts w:ascii="仿宋" w:eastAsia="仿宋" w:hAnsi="仿宋" w:cs="仿宋"/>
                <w:b/>
                <w:szCs w:val="21"/>
              </w:rPr>
            </w:pPr>
            <w:r w:rsidRPr="0075713F">
              <w:rPr>
                <w:rFonts w:ascii="仿宋" w:eastAsia="仿宋" w:hAnsi="仿宋" w:cs="仿宋" w:hint="eastAsia"/>
                <w:b/>
                <w:szCs w:val="21"/>
              </w:rPr>
              <w:t>所属</w:t>
            </w:r>
          </w:p>
          <w:p w:rsidR="002C0542" w:rsidRPr="0075713F" w:rsidRDefault="002C0542" w:rsidP="00DC26FA">
            <w:pPr>
              <w:jc w:val="center"/>
              <w:rPr>
                <w:rFonts w:ascii="仿宋" w:eastAsia="仿宋" w:hAnsi="仿宋" w:cs="仿宋"/>
                <w:b/>
                <w:szCs w:val="21"/>
              </w:rPr>
            </w:pPr>
            <w:r w:rsidRPr="0075713F">
              <w:rPr>
                <w:rFonts w:ascii="仿宋" w:eastAsia="仿宋" w:hAnsi="仿宋" w:cs="仿宋" w:hint="eastAsia"/>
                <w:b/>
                <w:szCs w:val="21"/>
              </w:rPr>
              <w:t>专业类</w:t>
            </w:r>
          </w:p>
          <w:p w:rsidR="002C0542" w:rsidRPr="0075713F" w:rsidRDefault="002C0542" w:rsidP="00DC26FA">
            <w:pPr>
              <w:jc w:val="center"/>
              <w:rPr>
                <w:rFonts w:ascii="仿宋" w:eastAsia="仿宋" w:hAnsi="仿宋" w:cs="仿宋"/>
                <w:b/>
                <w:szCs w:val="21"/>
              </w:rPr>
            </w:pPr>
            <w:r w:rsidRPr="0075713F">
              <w:rPr>
                <w:rFonts w:ascii="仿宋" w:eastAsia="仿宋" w:hAnsi="仿宋" w:cs="仿宋" w:hint="eastAsia"/>
                <w:b/>
                <w:szCs w:val="21"/>
              </w:rPr>
              <w:t>（代码）</w:t>
            </w:r>
          </w:p>
        </w:tc>
        <w:tc>
          <w:tcPr>
            <w:tcW w:w="701" w:type="pct"/>
            <w:vAlign w:val="center"/>
          </w:tcPr>
          <w:p w:rsidR="002C0542" w:rsidRPr="0075713F" w:rsidRDefault="002C0542" w:rsidP="00DC26FA">
            <w:pPr>
              <w:jc w:val="center"/>
              <w:rPr>
                <w:rFonts w:ascii="仿宋" w:eastAsia="仿宋" w:hAnsi="仿宋" w:cs="仿宋"/>
                <w:b/>
                <w:szCs w:val="21"/>
              </w:rPr>
            </w:pPr>
            <w:r w:rsidRPr="0075713F">
              <w:rPr>
                <w:rFonts w:ascii="仿宋" w:eastAsia="仿宋" w:hAnsi="仿宋" w:cs="仿宋" w:hint="eastAsia"/>
                <w:b/>
                <w:szCs w:val="21"/>
              </w:rPr>
              <w:t>对应</w:t>
            </w:r>
          </w:p>
          <w:p w:rsidR="002C0542" w:rsidRPr="0075713F" w:rsidRDefault="002C0542" w:rsidP="00DC26FA">
            <w:pPr>
              <w:jc w:val="center"/>
              <w:rPr>
                <w:rFonts w:ascii="仿宋" w:eastAsia="仿宋" w:hAnsi="仿宋" w:cs="仿宋"/>
                <w:b/>
                <w:szCs w:val="21"/>
              </w:rPr>
            </w:pPr>
            <w:r w:rsidRPr="0075713F">
              <w:rPr>
                <w:rFonts w:ascii="仿宋" w:eastAsia="仿宋" w:hAnsi="仿宋" w:cs="仿宋" w:hint="eastAsia"/>
                <w:b/>
                <w:szCs w:val="21"/>
              </w:rPr>
              <w:t>行业</w:t>
            </w:r>
          </w:p>
        </w:tc>
        <w:tc>
          <w:tcPr>
            <w:tcW w:w="930" w:type="pct"/>
            <w:vAlign w:val="center"/>
          </w:tcPr>
          <w:p w:rsidR="002C0542" w:rsidRPr="0075713F" w:rsidRDefault="002C0542" w:rsidP="00DC26FA">
            <w:pPr>
              <w:jc w:val="center"/>
              <w:rPr>
                <w:rFonts w:ascii="仿宋" w:eastAsia="仿宋" w:hAnsi="仿宋" w:cs="仿宋"/>
                <w:b/>
                <w:szCs w:val="21"/>
              </w:rPr>
            </w:pPr>
            <w:r w:rsidRPr="0075713F">
              <w:rPr>
                <w:rFonts w:ascii="仿宋" w:eastAsia="仿宋" w:hAnsi="仿宋" w:cs="仿宋" w:hint="eastAsia"/>
                <w:b/>
                <w:szCs w:val="21"/>
              </w:rPr>
              <w:t>主要职业类别</w:t>
            </w:r>
          </w:p>
          <w:p w:rsidR="002C0542" w:rsidRPr="0075713F" w:rsidRDefault="002C0542" w:rsidP="00DC26FA">
            <w:pPr>
              <w:jc w:val="center"/>
              <w:rPr>
                <w:rFonts w:ascii="仿宋" w:eastAsia="仿宋" w:hAnsi="仿宋" w:cs="仿宋"/>
                <w:b/>
                <w:szCs w:val="21"/>
              </w:rPr>
            </w:pPr>
            <w:r w:rsidRPr="0075713F">
              <w:rPr>
                <w:rFonts w:ascii="仿宋" w:eastAsia="仿宋" w:hAnsi="仿宋" w:cs="仿宋" w:hint="eastAsia"/>
                <w:b/>
                <w:szCs w:val="21"/>
              </w:rPr>
              <w:t>（代码）</w:t>
            </w:r>
          </w:p>
        </w:tc>
        <w:tc>
          <w:tcPr>
            <w:tcW w:w="958" w:type="pct"/>
            <w:vAlign w:val="center"/>
          </w:tcPr>
          <w:p w:rsidR="002C0542" w:rsidRPr="0075713F" w:rsidRDefault="002C0542" w:rsidP="00DC26FA">
            <w:pPr>
              <w:jc w:val="center"/>
              <w:rPr>
                <w:rFonts w:ascii="仿宋" w:eastAsia="仿宋" w:hAnsi="仿宋" w:cs="仿宋"/>
                <w:b/>
                <w:szCs w:val="21"/>
              </w:rPr>
            </w:pPr>
            <w:r w:rsidRPr="0075713F">
              <w:rPr>
                <w:rFonts w:ascii="仿宋" w:eastAsia="仿宋" w:hAnsi="仿宋" w:cs="仿宋" w:hint="eastAsia"/>
                <w:b/>
                <w:szCs w:val="21"/>
              </w:rPr>
              <w:t>主要岗位类别</w:t>
            </w:r>
          </w:p>
        </w:tc>
        <w:tc>
          <w:tcPr>
            <w:tcW w:w="1105" w:type="pct"/>
            <w:vAlign w:val="center"/>
          </w:tcPr>
          <w:p w:rsidR="002C0542" w:rsidRPr="0075713F" w:rsidRDefault="002C0542" w:rsidP="00DC26FA">
            <w:pPr>
              <w:jc w:val="center"/>
              <w:rPr>
                <w:rFonts w:ascii="仿宋" w:eastAsia="仿宋" w:hAnsi="仿宋" w:cs="仿宋"/>
                <w:b/>
                <w:szCs w:val="21"/>
              </w:rPr>
            </w:pPr>
            <w:r w:rsidRPr="0075713F">
              <w:rPr>
                <w:rFonts w:ascii="仿宋" w:eastAsia="仿宋" w:hAnsi="仿宋" w:cs="仿宋" w:hint="eastAsia"/>
                <w:b/>
                <w:szCs w:val="21"/>
              </w:rPr>
              <w:t>职业资格证书</w:t>
            </w:r>
          </w:p>
        </w:tc>
      </w:tr>
      <w:tr w:rsidR="002C0542" w:rsidRPr="0075713F" w:rsidTr="00DC26FA">
        <w:trPr>
          <w:trHeight w:val="1363"/>
          <w:jc w:val="center"/>
        </w:trPr>
        <w:tc>
          <w:tcPr>
            <w:tcW w:w="584" w:type="pct"/>
            <w:vAlign w:val="center"/>
          </w:tcPr>
          <w:p w:rsidR="002C0542" w:rsidRPr="0075713F" w:rsidRDefault="002C0542" w:rsidP="00DC26FA">
            <w:pPr>
              <w:jc w:val="center"/>
              <w:rPr>
                <w:rFonts w:ascii="仿宋" w:eastAsia="仿宋" w:hAnsi="仿宋" w:cs="仿宋"/>
                <w:szCs w:val="21"/>
              </w:rPr>
            </w:pPr>
            <w:r w:rsidRPr="0075713F">
              <w:rPr>
                <w:rFonts w:ascii="仿宋" w:eastAsia="仿宋" w:hAnsi="仿宋" w:cs="仿宋" w:hint="eastAsia"/>
                <w:szCs w:val="21"/>
              </w:rPr>
              <w:t>信息一类</w:t>
            </w:r>
          </w:p>
          <w:p w:rsidR="002C0542" w:rsidRPr="0075713F" w:rsidRDefault="002C0542" w:rsidP="00DC26FA">
            <w:pPr>
              <w:jc w:val="center"/>
              <w:rPr>
                <w:rFonts w:ascii="仿宋" w:eastAsia="仿宋" w:hAnsi="仿宋" w:cs="仿宋"/>
                <w:szCs w:val="21"/>
              </w:rPr>
            </w:pPr>
            <w:r w:rsidRPr="0075713F">
              <w:rPr>
                <w:rFonts w:ascii="仿宋" w:eastAsia="仿宋" w:hAnsi="仿宋" w:cs="仿宋" w:hint="eastAsia"/>
                <w:szCs w:val="21"/>
              </w:rPr>
              <w:t>（12）</w:t>
            </w:r>
          </w:p>
        </w:tc>
        <w:tc>
          <w:tcPr>
            <w:tcW w:w="722" w:type="pct"/>
            <w:vAlign w:val="center"/>
          </w:tcPr>
          <w:p w:rsidR="002C0542" w:rsidRPr="0075713F" w:rsidRDefault="002C0542" w:rsidP="00DC26FA">
            <w:pPr>
              <w:adjustRightInd w:val="0"/>
              <w:snapToGrid w:val="0"/>
              <w:jc w:val="center"/>
              <w:rPr>
                <w:rFonts w:ascii="仿宋" w:eastAsia="仿宋" w:hAnsi="仿宋" w:cs="仿宋"/>
                <w:szCs w:val="21"/>
              </w:rPr>
            </w:pPr>
            <w:r w:rsidRPr="0075713F">
              <w:rPr>
                <w:rFonts w:ascii="仿宋" w:eastAsia="仿宋" w:hAnsi="仿宋" w:cs="仿宋" w:hint="eastAsia"/>
                <w:szCs w:val="21"/>
              </w:rPr>
              <w:t>计算机平面设计090300）</w:t>
            </w:r>
          </w:p>
        </w:tc>
        <w:tc>
          <w:tcPr>
            <w:tcW w:w="701" w:type="pct"/>
            <w:vAlign w:val="center"/>
          </w:tcPr>
          <w:p w:rsidR="002C0542" w:rsidRPr="0075713F" w:rsidRDefault="002C0542" w:rsidP="00DC26FA">
            <w:pPr>
              <w:jc w:val="center"/>
              <w:rPr>
                <w:rFonts w:ascii="仿宋" w:eastAsia="仿宋" w:hAnsi="仿宋" w:cs="仿宋"/>
                <w:szCs w:val="21"/>
              </w:rPr>
            </w:pPr>
            <w:r w:rsidRPr="0075713F">
              <w:rPr>
                <w:rFonts w:ascii="仿宋" w:eastAsia="仿宋" w:hAnsi="仿宋" w:cs="仿宋" w:hint="eastAsia"/>
                <w:szCs w:val="21"/>
              </w:rPr>
              <w:t>平面广告设计与制作</w:t>
            </w:r>
          </w:p>
          <w:p w:rsidR="002C0542" w:rsidRPr="0075713F" w:rsidRDefault="002C0542" w:rsidP="00DC26FA">
            <w:pPr>
              <w:jc w:val="center"/>
              <w:rPr>
                <w:rFonts w:ascii="仿宋" w:eastAsia="仿宋" w:hAnsi="仿宋" w:cs="仿宋"/>
                <w:szCs w:val="21"/>
              </w:rPr>
            </w:pPr>
            <w:r w:rsidRPr="0075713F">
              <w:rPr>
                <w:rFonts w:ascii="仿宋" w:eastAsia="仿宋" w:hAnsi="仿宋" w:cs="仿宋" w:hint="eastAsia"/>
                <w:szCs w:val="21"/>
              </w:rPr>
              <w:t>（64）</w:t>
            </w:r>
          </w:p>
        </w:tc>
        <w:tc>
          <w:tcPr>
            <w:tcW w:w="930" w:type="pct"/>
            <w:vAlign w:val="center"/>
          </w:tcPr>
          <w:p w:rsidR="002C0542" w:rsidRPr="0075713F" w:rsidRDefault="002C0542" w:rsidP="00DC26FA">
            <w:pPr>
              <w:jc w:val="center"/>
              <w:rPr>
                <w:rFonts w:ascii="仿宋" w:eastAsia="仿宋" w:hAnsi="仿宋" w:cs="仿宋"/>
                <w:szCs w:val="21"/>
              </w:rPr>
            </w:pPr>
            <w:r w:rsidRPr="0075713F">
              <w:rPr>
                <w:rFonts w:ascii="仿宋" w:eastAsia="仿宋" w:hAnsi="仿宋" w:cs="仿宋" w:hint="eastAsia"/>
                <w:szCs w:val="21"/>
              </w:rPr>
              <w:t>计算机操作员（中级）</w:t>
            </w:r>
          </w:p>
          <w:p w:rsidR="002C0542" w:rsidRPr="0075713F" w:rsidRDefault="002C0542" w:rsidP="00DC26FA">
            <w:pPr>
              <w:jc w:val="center"/>
              <w:rPr>
                <w:rFonts w:ascii="仿宋" w:eastAsia="仿宋" w:hAnsi="仿宋" w:cs="仿宋"/>
                <w:szCs w:val="21"/>
              </w:rPr>
            </w:pPr>
            <w:r w:rsidRPr="0075713F">
              <w:rPr>
                <w:rFonts w:ascii="仿宋" w:eastAsia="仿宋" w:hAnsi="仿宋" w:cs="仿宋" w:hint="eastAsia"/>
                <w:szCs w:val="21"/>
              </w:rPr>
              <w:t>3-01-02-05</w:t>
            </w:r>
          </w:p>
          <w:p w:rsidR="002C0542" w:rsidRPr="0075713F" w:rsidRDefault="002C0542" w:rsidP="00DC26FA">
            <w:pPr>
              <w:jc w:val="center"/>
              <w:rPr>
                <w:rFonts w:ascii="仿宋" w:eastAsia="仿宋" w:hAnsi="仿宋" w:cs="仿宋"/>
                <w:szCs w:val="21"/>
              </w:rPr>
            </w:pPr>
            <w:r w:rsidRPr="0075713F">
              <w:rPr>
                <w:rFonts w:ascii="仿宋" w:eastAsia="仿宋" w:hAnsi="仿宋" w:cs="仿宋" w:hint="eastAsia"/>
                <w:szCs w:val="21"/>
              </w:rPr>
              <w:t>图形图像处理（中级）</w:t>
            </w:r>
          </w:p>
        </w:tc>
        <w:tc>
          <w:tcPr>
            <w:tcW w:w="958" w:type="pct"/>
            <w:vAlign w:val="center"/>
          </w:tcPr>
          <w:p w:rsidR="002C0542" w:rsidRPr="0075713F" w:rsidRDefault="002C0542" w:rsidP="00DC26FA">
            <w:pPr>
              <w:jc w:val="center"/>
              <w:rPr>
                <w:rFonts w:ascii="仿宋" w:eastAsia="仿宋" w:hAnsi="仿宋" w:cs="仿宋"/>
                <w:szCs w:val="21"/>
              </w:rPr>
            </w:pPr>
            <w:r w:rsidRPr="0075713F">
              <w:rPr>
                <w:rFonts w:ascii="仿宋" w:eastAsia="仿宋" w:hAnsi="仿宋" w:cs="仿宋" w:hint="eastAsia"/>
                <w:szCs w:val="21"/>
              </w:rPr>
              <w:t>广告设计</w:t>
            </w:r>
          </w:p>
          <w:p w:rsidR="002C0542" w:rsidRPr="0075713F" w:rsidRDefault="002C0542" w:rsidP="00DC26FA">
            <w:pPr>
              <w:jc w:val="center"/>
              <w:rPr>
                <w:rFonts w:ascii="仿宋" w:eastAsia="仿宋" w:hAnsi="仿宋" w:cs="仿宋"/>
                <w:szCs w:val="21"/>
              </w:rPr>
            </w:pPr>
            <w:r w:rsidRPr="0075713F">
              <w:rPr>
                <w:rFonts w:ascii="仿宋" w:eastAsia="仿宋" w:hAnsi="仿宋" w:cs="仿宋" w:hint="eastAsia"/>
                <w:szCs w:val="21"/>
              </w:rPr>
              <w:t>办公自动化</w:t>
            </w:r>
          </w:p>
        </w:tc>
        <w:tc>
          <w:tcPr>
            <w:tcW w:w="1105" w:type="pct"/>
            <w:vAlign w:val="center"/>
          </w:tcPr>
          <w:p w:rsidR="002C0542" w:rsidRPr="0075713F" w:rsidRDefault="002C0542" w:rsidP="00DC26FA">
            <w:pPr>
              <w:jc w:val="center"/>
              <w:rPr>
                <w:rFonts w:ascii="仿宋" w:eastAsia="仿宋" w:hAnsi="仿宋" w:cs="仿宋"/>
                <w:szCs w:val="21"/>
              </w:rPr>
            </w:pPr>
            <w:r w:rsidRPr="0075713F">
              <w:rPr>
                <w:rFonts w:ascii="仿宋" w:eastAsia="仿宋" w:hAnsi="仿宋" w:cs="仿宋" w:hint="eastAsia"/>
                <w:szCs w:val="21"/>
              </w:rPr>
              <w:t xml:space="preserve">平面设计师 </w:t>
            </w:r>
          </w:p>
          <w:p w:rsidR="002C0542" w:rsidRPr="0075713F" w:rsidRDefault="002C0542" w:rsidP="00DC26FA">
            <w:pPr>
              <w:jc w:val="center"/>
              <w:rPr>
                <w:rFonts w:ascii="仿宋" w:eastAsia="仿宋" w:hAnsi="仿宋" w:cs="仿宋"/>
                <w:szCs w:val="21"/>
              </w:rPr>
            </w:pPr>
            <w:r w:rsidRPr="0075713F">
              <w:rPr>
                <w:rFonts w:ascii="仿宋" w:eastAsia="仿宋" w:hAnsi="仿宋" w:cs="仿宋" w:hint="eastAsia"/>
                <w:szCs w:val="21"/>
              </w:rPr>
              <w:t>电子图象处理员</w:t>
            </w:r>
          </w:p>
        </w:tc>
      </w:tr>
    </w:tbl>
    <w:p w:rsidR="002C0542" w:rsidRPr="0075713F" w:rsidRDefault="002C0542" w:rsidP="002C0542">
      <w:pPr>
        <w:adjustRightInd w:val="0"/>
        <w:snapToGrid w:val="0"/>
        <w:spacing w:beforeLines="100" w:before="312" w:line="360" w:lineRule="auto"/>
        <w:ind w:leftChars="200" w:left="420"/>
        <w:rPr>
          <w:rFonts w:ascii="黑体" w:eastAsia="黑体" w:hAnsi="黑体" w:cs="黑体"/>
          <w:b/>
          <w:bCs/>
          <w:sz w:val="30"/>
          <w:szCs w:val="30"/>
        </w:rPr>
      </w:pPr>
      <w:r w:rsidRPr="0075713F">
        <w:rPr>
          <w:rFonts w:ascii="黑体" w:eastAsia="黑体" w:hAnsi="黑体" w:cs="黑体" w:hint="eastAsia"/>
          <w:b/>
          <w:bCs/>
          <w:sz w:val="30"/>
          <w:szCs w:val="30"/>
        </w:rPr>
        <w:t>五</w:t>
      </w:r>
      <w:r w:rsidRPr="0075713F">
        <w:rPr>
          <w:rFonts w:ascii="黑体" w:eastAsia="黑体" w:hAnsi="黑体" w:cs="黑体"/>
          <w:b/>
          <w:bCs/>
          <w:sz w:val="30"/>
          <w:szCs w:val="30"/>
        </w:rPr>
        <w:t>、培养目标</w:t>
      </w:r>
      <w:r w:rsidRPr="0075713F">
        <w:rPr>
          <w:rFonts w:ascii="黑体" w:eastAsia="黑体" w:hAnsi="黑体" w:cs="黑体" w:hint="eastAsia"/>
          <w:b/>
          <w:bCs/>
          <w:sz w:val="30"/>
          <w:szCs w:val="30"/>
        </w:rPr>
        <w:t>与人才规格</w:t>
      </w:r>
    </w:p>
    <w:p w:rsidR="002C0542" w:rsidRPr="0075713F" w:rsidRDefault="002C0542" w:rsidP="002C0542">
      <w:pPr>
        <w:adjustRightInd w:val="0"/>
        <w:snapToGrid w:val="0"/>
        <w:spacing w:beforeLines="50" w:before="156" w:line="360" w:lineRule="auto"/>
        <w:ind w:leftChars="200" w:left="420"/>
        <w:rPr>
          <w:rFonts w:ascii="黑体" w:eastAsia="黑体" w:hAnsi="黑体"/>
          <w:b/>
          <w:sz w:val="28"/>
          <w:szCs w:val="28"/>
        </w:rPr>
      </w:pPr>
      <w:r w:rsidRPr="0075713F">
        <w:rPr>
          <w:rFonts w:ascii="黑体" w:eastAsia="黑体" w:hAnsi="黑体" w:hint="eastAsia"/>
          <w:b/>
          <w:sz w:val="28"/>
          <w:szCs w:val="28"/>
        </w:rPr>
        <w:t xml:space="preserve">（一）培养目标     </w:t>
      </w:r>
    </w:p>
    <w:p w:rsidR="002C0542" w:rsidRPr="0075713F" w:rsidRDefault="002C0542" w:rsidP="002C0542">
      <w:pPr>
        <w:spacing w:line="400" w:lineRule="exact"/>
        <w:ind w:firstLineChars="200" w:firstLine="560"/>
        <w:rPr>
          <w:rFonts w:ascii="仿宋" w:eastAsia="仿宋" w:hAnsi="仿宋" w:cs="仿宋"/>
          <w:sz w:val="28"/>
          <w:szCs w:val="28"/>
        </w:rPr>
      </w:pPr>
      <w:r w:rsidRPr="0075713F">
        <w:rPr>
          <w:rFonts w:ascii="仿宋" w:eastAsia="仿宋" w:hAnsi="仿宋" w:cs="仿宋" w:hint="eastAsia"/>
          <w:sz w:val="28"/>
          <w:szCs w:val="28"/>
        </w:rPr>
        <w:t>本专业坚持以习近平新时代中国特色社会主义思想为指导，以立德树人为根本任务，培养面向</w:t>
      </w:r>
      <w:r w:rsidRPr="0075713F">
        <w:rPr>
          <w:rFonts w:ascii="仿宋" w:eastAsia="仿宋" w:hAnsi="仿宋" w:cs="仿宋"/>
          <w:sz w:val="28"/>
          <w:szCs w:val="28"/>
        </w:rPr>
        <w:t>计算机平面设计</w:t>
      </w:r>
      <w:r w:rsidRPr="0075713F">
        <w:rPr>
          <w:rFonts w:ascii="仿宋" w:eastAsia="仿宋" w:hAnsi="仿宋" w:cs="仿宋" w:hint="eastAsia"/>
          <w:sz w:val="28"/>
          <w:szCs w:val="28"/>
        </w:rPr>
        <w:t>领域，从事</w:t>
      </w:r>
      <w:r w:rsidRPr="0075713F">
        <w:rPr>
          <w:rFonts w:ascii="仿宋" w:eastAsia="仿宋" w:hAnsi="仿宋" w:cs="仿宋"/>
          <w:sz w:val="28"/>
          <w:szCs w:val="28"/>
        </w:rPr>
        <w:t>计算机图形图像处理、广告设计与制作、桌面排版、电子出版、网页美工、装饰装潢设计、工程效果设计、数字影像处理等</w:t>
      </w:r>
      <w:r w:rsidRPr="0075713F">
        <w:rPr>
          <w:rFonts w:ascii="仿宋" w:eastAsia="仿宋" w:hAnsi="仿宋" w:cs="仿宋" w:hint="eastAsia"/>
          <w:sz w:val="28"/>
          <w:szCs w:val="28"/>
        </w:rPr>
        <w:t>岗位，具有</w:t>
      </w:r>
      <w:r w:rsidRPr="0075713F">
        <w:rPr>
          <w:rFonts w:ascii="仿宋" w:eastAsia="仿宋" w:hAnsi="仿宋" w:cs="仿宋"/>
          <w:sz w:val="28"/>
          <w:szCs w:val="28"/>
        </w:rPr>
        <w:t>较强的手绘表达能力和计算机平面设计</w:t>
      </w:r>
      <w:r w:rsidRPr="0075713F">
        <w:rPr>
          <w:rFonts w:ascii="仿宋" w:eastAsia="仿宋" w:hAnsi="仿宋" w:cs="仿宋" w:hint="eastAsia"/>
          <w:sz w:val="28"/>
          <w:szCs w:val="28"/>
        </w:rPr>
        <w:t>能力，德、智、体、美、劳全面发展的高素质劳动者和初中级技能型人才。</w:t>
      </w:r>
    </w:p>
    <w:p w:rsidR="002C0542" w:rsidRPr="0075713F" w:rsidRDefault="002C0542" w:rsidP="002C0542">
      <w:pPr>
        <w:spacing w:line="500" w:lineRule="exact"/>
        <w:ind w:firstLineChars="200" w:firstLine="562"/>
        <w:rPr>
          <w:rFonts w:ascii="黑体" w:eastAsia="黑体" w:hAnsi="黑体"/>
          <w:b/>
          <w:sz w:val="28"/>
          <w:szCs w:val="28"/>
        </w:rPr>
      </w:pPr>
      <w:r w:rsidRPr="0075713F">
        <w:rPr>
          <w:rFonts w:ascii="黑体" w:eastAsia="黑体" w:hAnsi="黑体" w:hint="eastAsia"/>
          <w:b/>
          <w:sz w:val="28"/>
          <w:szCs w:val="28"/>
        </w:rPr>
        <w:lastRenderedPageBreak/>
        <w:t>（二）人才规格</w:t>
      </w:r>
    </w:p>
    <w:p w:rsidR="002C0542" w:rsidRPr="0075713F" w:rsidRDefault="002C0542" w:rsidP="002C0542">
      <w:pPr>
        <w:adjustRightInd w:val="0"/>
        <w:snapToGrid w:val="0"/>
        <w:spacing w:beforeLines="50" w:before="156" w:line="360" w:lineRule="auto"/>
        <w:ind w:firstLineChars="200" w:firstLine="562"/>
        <w:rPr>
          <w:rFonts w:ascii="宋体" w:hAnsi="宋体"/>
          <w:b/>
          <w:sz w:val="28"/>
          <w:szCs w:val="28"/>
        </w:rPr>
      </w:pPr>
      <w:r w:rsidRPr="0075713F">
        <w:rPr>
          <w:rFonts w:ascii="宋体" w:hAnsi="宋体"/>
          <w:b/>
          <w:sz w:val="28"/>
          <w:szCs w:val="28"/>
        </w:rPr>
        <w:t>1</w:t>
      </w:r>
      <w:r w:rsidRPr="0075713F">
        <w:rPr>
          <w:rFonts w:ascii="宋体" w:hAnsi="宋体" w:hint="eastAsia"/>
          <w:b/>
          <w:sz w:val="28"/>
          <w:szCs w:val="28"/>
        </w:rPr>
        <w:t>.知识要求</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1</w:t>
      </w:r>
      <w:r w:rsidRPr="0075713F">
        <w:rPr>
          <w:rFonts w:ascii="宋体" w:hAnsi="宋体" w:hint="eastAsia"/>
          <w:sz w:val="24"/>
        </w:rPr>
        <w:t>.1</w:t>
      </w:r>
      <w:r w:rsidRPr="0075713F">
        <w:rPr>
          <w:rFonts w:ascii="宋体" w:hAnsi="宋体"/>
          <w:sz w:val="24"/>
        </w:rPr>
        <w:t>掌握必备的思想政治理论、科学文化知识和中华优秀传统文化知识。</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1</w:t>
      </w:r>
      <w:r w:rsidRPr="0075713F">
        <w:rPr>
          <w:rFonts w:ascii="宋体" w:hAnsi="宋体" w:hint="eastAsia"/>
          <w:sz w:val="24"/>
        </w:rPr>
        <w:t>.2</w:t>
      </w:r>
      <w:r w:rsidRPr="0075713F">
        <w:rPr>
          <w:rFonts w:ascii="宋体" w:hAnsi="宋体"/>
          <w:sz w:val="24"/>
        </w:rPr>
        <w:t>熟悉与专业相关的法律法规、安全知识、环境保护、文明生产的相关知识。</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1</w:t>
      </w:r>
      <w:r w:rsidRPr="0075713F">
        <w:rPr>
          <w:rFonts w:ascii="宋体" w:hAnsi="宋体" w:hint="eastAsia"/>
          <w:sz w:val="24"/>
        </w:rPr>
        <w:t>.3具有计算机主流操作系统、网络、常用办公及工具软件的基本应用能力。</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1</w:t>
      </w:r>
      <w:r w:rsidRPr="0075713F">
        <w:rPr>
          <w:rFonts w:ascii="宋体" w:hAnsi="宋体" w:hint="eastAsia"/>
          <w:sz w:val="24"/>
        </w:rPr>
        <w:t>.4掌握素描、速写和色彩的基础知识及绘制</w:t>
      </w:r>
      <w:r w:rsidRPr="0075713F">
        <w:rPr>
          <w:rFonts w:ascii="宋体" w:hAnsi="宋体"/>
          <w:sz w:val="24"/>
        </w:rPr>
        <w:t>技能。</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1</w:t>
      </w:r>
      <w:r w:rsidRPr="0075713F">
        <w:rPr>
          <w:rFonts w:ascii="宋体" w:hAnsi="宋体" w:hint="eastAsia"/>
          <w:sz w:val="24"/>
        </w:rPr>
        <w:t>.5</w:t>
      </w:r>
      <w:r w:rsidRPr="0075713F">
        <w:rPr>
          <w:rFonts w:ascii="宋体" w:hAnsi="宋体"/>
          <w:sz w:val="24"/>
        </w:rPr>
        <w:t>熟悉从事计算机平面设计必需的文学和设计规范等知识。</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1</w:t>
      </w:r>
      <w:r w:rsidRPr="0075713F">
        <w:rPr>
          <w:rFonts w:ascii="宋体" w:hAnsi="宋体" w:hint="eastAsia"/>
          <w:sz w:val="24"/>
        </w:rPr>
        <w:t>.6</w:t>
      </w:r>
      <w:r w:rsidRPr="0075713F">
        <w:rPr>
          <w:rFonts w:ascii="宋体" w:hAnsi="宋体"/>
          <w:sz w:val="24"/>
        </w:rPr>
        <w:t>具有使用计算机处理图形、图像等数字媒体信息的能力。</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1</w:t>
      </w:r>
      <w:r w:rsidRPr="0075713F">
        <w:rPr>
          <w:rFonts w:ascii="宋体" w:hAnsi="宋体" w:hint="eastAsia"/>
          <w:sz w:val="24"/>
        </w:rPr>
        <w:t>.7</w:t>
      </w:r>
      <w:r w:rsidRPr="0075713F">
        <w:rPr>
          <w:rFonts w:ascii="宋体" w:hAnsi="宋体"/>
          <w:sz w:val="24"/>
        </w:rPr>
        <w:t>掌握主流CAD软件的使用方法及机械、建筑工程等二维图纸的绘制技能。</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1</w:t>
      </w:r>
      <w:r w:rsidRPr="0075713F">
        <w:rPr>
          <w:rFonts w:ascii="宋体" w:hAnsi="宋体" w:hint="eastAsia"/>
          <w:sz w:val="24"/>
        </w:rPr>
        <w:t>.8</w:t>
      </w:r>
      <w:r w:rsidRPr="0075713F">
        <w:rPr>
          <w:rFonts w:ascii="宋体" w:hAnsi="宋体"/>
          <w:sz w:val="24"/>
        </w:rPr>
        <w:t>具有网页设计与制作的能力。</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1</w:t>
      </w:r>
      <w:r w:rsidRPr="0075713F">
        <w:rPr>
          <w:rFonts w:ascii="宋体" w:hAnsi="宋体" w:hint="eastAsia"/>
          <w:sz w:val="24"/>
        </w:rPr>
        <w:t>.9</w:t>
      </w:r>
      <w:r w:rsidRPr="0075713F">
        <w:rPr>
          <w:rFonts w:ascii="宋体" w:hAnsi="宋体"/>
          <w:sz w:val="24"/>
        </w:rPr>
        <w:t>掌握图形图像处理的高级操作技能，能使用主流平面设计软件进行图形绘制、图文编辑、图像处理、网页美</w:t>
      </w:r>
      <w:r w:rsidRPr="0075713F">
        <w:rPr>
          <w:rFonts w:ascii="宋体" w:hAnsi="宋体" w:hint="eastAsia"/>
          <w:sz w:val="24"/>
        </w:rPr>
        <w:t>工</w:t>
      </w:r>
      <w:r w:rsidRPr="0075713F">
        <w:rPr>
          <w:rFonts w:ascii="宋体" w:hAnsi="宋体"/>
          <w:sz w:val="24"/>
        </w:rPr>
        <w:t>、VI设计等设计创意。</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1</w:t>
      </w:r>
      <w:r w:rsidRPr="0075713F">
        <w:rPr>
          <w:rFonts w:ascii="宋体" w:hAnsi="宋体" w:hint="eastAsia"/>
          <w:sz w:val="24"/>
        </w:rPr>
        <w:t>.10</w:t>
      </w:r>
      <w:r w:rsidRPr="0075713F">
        <w:rPr>
          <w:rFonts w:ascii="宋体" w:hAnsi="宋体"/>
          <w:sz w:val="24"/>
        </w:rPr>
        <w:t>掌握常用数字媒体输人、输出设备和主要应用软件的使用方法。</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1</w:t>
      </w:r>
      <w:r w:rsidRPr="0075713F">
        <w:rPr>
          <w:rFonts w:ascii="宋体" w:hAnsi="宋体" w:hint="eastAsia"/>
          <w:sz w:val="24"/>
        </w:rPr>
        <w:t>.11</w:t>
      </w:r>
      <w:r w:rsidRPr="0075713F">
        <w:rPr>
          <w:rFonts w:ascii="宋体" w:hAnsi="宋体"/>
          <w:sz w:val="24"/>
        </w:rPr>
        <w:t>具有使用计算机进行广告设计与制作、工程效果设计、数字影像处理等的初步能力。</w:t>
      </w:r>
    </w:p>
    <w:p w:rsidR="002C0542" w:rsidRPr="0075713F" w:rsidRDefault="002C0542" w:rsidP="002C0542">
      <w:pPr>
        <w:adjustRightInd w:val="0"/>
        <w:snapToGrid w:val="0"/>
        <w:spacing w:beforeLines="50" w:before="156" w:line="360" w:lineRule="auto"/>
        <w:ind w:firstLineChars="200" w:firstLine="562"/>
        <w:rPr>
          <w:rFonts w:ascii="宋体" w:hAnsi="宋体"/>
          <w:b/>
          <w:sz w:val="28"/>
          <w:szCs w:val="28"/>
        </w:rPr>
      </w:pPr>
      <w:r w:rsidRPr="0075713F">
        <w:rPr>
          <w:rFonts w:ascii="宋体" w:hAnsi="宋体"/>
          <w:b/>
          <w:sz w:val="28"/>
          <w:szCs w:val="28"/>
        </w:rPr>
        <w:t>2</w:t>
      </w:r>
      <w:r w:rsidRPr="0075713F">
        <w:rPr>
          <w:rFonts w:ascii="宋体" w:hAnsi="宋体" w:hint="eastAsia"/>
          <w:b/>
          <w:sz w:val="28"/>
          <w:szCs w:val="28"/>
        </w:rPr>
        <w:t>.能力要求</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2</w:t>
      </w:r>
      <w:r w:rsidRPr="0075713F">
        <w:rPr>
          <w:rFonts w:ascii="宋体" w:hAnsi="宋体" w:hint="eastAsia"/>
          <w:sz w:val="24"/>
        </w:rPr>
        <w:t>.1具有终生学习、持续发展的能力。</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2</w:t>
      </w:r>
      <w:r w:rsidRPr="0075713F">
        <w:rPr>
          <w:rFonts w:ascii="宋体" w:hAnsi="宋体" w:hint="eastAsia"/>
          <w:sz w:val="24"/>
        </w:rPr>
        <w:t>.2具有良好的语言、文字表达能力和人际交往、沟通的能力。</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2</w:t>
      </w:r>
      <w:r w:rsidRPr="0075713F">
        <w:rPr>
          <w:rFonts w:ascii="宋体" w:hAnsi="宋体" w:hint="eastAsia"/>
          <w:sz w:val="24"/>
        </w:rPr>
        <w:t>.3具有本专业相适应的信息技术应用能力</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2</w:t>
      </w:r>
      <w:r w:rsidRPr="0075713F">
        <w:rPr>
          <w:rFonts w:ascii="宋体" w:hAnsi="宋体" w:hint="eastAsia"/>
          <w:sz w:val="24"/>
        </w:rPr>
        <w:t>.4</w:t>
      </w:r>
      <w:r w:rsidRPr="0075713F">
        <w:rPr>
          <w:rFonts w:ascii="宋体" w:hAnsi="宋体"/>
          <w:sz w:val="24"/>
        </w:rPr>
        <w:t>具有较高的审美素养，较强的视觉感受和视觉表现能力。</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2</w:t>
      </w:r>
      <w:r w:rsidRPr="0075713F">
        <w:rPr>
          <w:rFonts w:ascii="宋体" w:hAnsi="宋体" w:hint="eastAsia"/>
          <w:sz w:val="24"/>
        </w:rPr>
        <w:t>.5</w:t>
      </w:r>
      <w:r w:rsidRPr="0075713F">
        <w:rPr>
          <w:rFonts w:ascii="宋体" w:hAnsi="宋体"/>
          <w:sz w:val="24"/>
        </w:rPr>
        <w:t>熟悉广告设计原理、规范、广告类型，掌握广告创意方法和实现途径。</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2</w:t>
      </w:r>
      <w:r w:rsidRPr="0075713F">
        <w:rPr>
          <w:rFonts w:ascii="宋体" w:hAnsi="宋体" w:hint="eastAsia"/>
          <w:sz w:val="24"/>
        </w:rPr>
        <w:t>.6</w:t>
      </w:r>
      <w:r w:rsidRPr="0075713F">
        <w:rPr>
          <w:rFonts w:ascii="宋体" w:hAnsi="宋体"/>
          <w:sz w:val="24"/>
        </w:rPr>
        <w:t>掌握海报、画册、报纸、杂志、图书等排版的综合技能。</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2</w:t>
      </w:r>
      <w:r w:rsidRPr="0075713F">
        <w:rPr>
          <w:rFonts w:ascii="宋体" w:hAnsi="宋体" w:hint="eastAsia"/>
          <w:sz w:val="24"/>
        </w:rPr>
        <w:t>.7</w:t>
      </w:r>
      <w:r w:rsidRPr="0075713F">
        <w:rPr>
          <w:rFonts w:ascii="宋体" w:hAnsi="宋体"/>
          <w:sz w:val="24"/>
        </w:rPr>
        <w:t>掌握视觉形象设计中所涉及的创意设计、结构版式、配色、图形图像、动画设计、数码摄影等技能，能完成项目网站的美工设计和素材制作。</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2</w:t>
      </w:r>
      <w:r w:rsidRPr="0075713F">
        <w:rPr>
          <w:rFonts w:ascii="宋体" w:hAnsi="宋体" w:hint="eastAsia"/>
          <w:sz w:val="24"/>
        </w:rPr>
        <w:t>.8</w:t>
      </w:r>
      <w:r w:rsidRPr="0075713F">
        <w:rPr>
          <w:rFonts w:ascii="宋体" w:hAnsi="宋体"/>
          <w:sz w:val="24"/>
        </w:rPr>
        <w:t>具有进行简单的</w:t>
      </w:r>
      <w:r w:rsidRPr="0075713F">
        <w:rPr>
          <w:rFonts w:ascii="宋体" w:hAnsi="宋体" w:hint="eastAsia"/>
          <w:sz w:val="24"/>
        </w:rPr>
        <w:t>工</w:t>
      </w:r>
      <w:r w:rsidRPr="0075713F">
        <w:rPr>
          <w:rFonts w:ascii="宋体" w:hAnsi="宋体"/>
          <w:sz w:val="24"/>
        </w:rPr>
        <w:t>程效果设计的能力。</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2</w:t>
      </w:r>
      <w:r w:rsidRPr="0075713F">
        <w:rPr>
          <w:rFonts w:ascii="宋体" w:hAnsi="宋体" w:hint="eastAsia"/>
          <w:sz w:val="24"/>
        </w:rPr>
        <w:t>.9</w:t>
      </w:r>
      <w:r w:rsidRPr="0075713F">
        <w:rPr>
          <w:rFonts w:ascii="宋体" w:hAnsi="宋体"/>
          <w:sz w:val="24"/>
        </w:rPr>
        <w:t>熟悉基础建模、材质与灯光、动画控制等三维设计方法，掌握运用三维动画制作工具进行三维模型、虚拟场景等制作技能。</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2</w:t>
      </w:r>
      <w:r w:rsidRPr="0075713F">
        <w:rPr>
          <w:rFonts w:ascii="宋体" w:hAnsi="宋体" w:hint="eastAsia"/>
          <w:sz w:val="24"/>
        </w:rPr>
        <w:t>.10</w:t>
      </w:r>
      <w:r w:rsidRPr="0075713F">
        <w:rPr>
          <w:rFonts w:ascii="宋体" w:hAnsi="宋体"/>
          <w:sz w:val="24"/>
        </w:rPr>
        <w:t>熟悉建筑装饰装潢设计的基本知识与规范，掌握建筑装饰装潢施工图与效果图的设计技能。</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2</w:t>
      </w:r>
      <w:r w:rsidRPr="0075713F">
        <w:rPr>
          <w:rFonts w:ascii="宋体" w:hAnsi="宋体" w:hint="eastAsia"/>
          <w:sz w:val="24"/>
        </w:rPr>
        <w:t>.11</w:t>
      </w:r>
      <w:r w:rsidRPr="0075713F">
        <w:rPr>
          <w:rFonts w:ascii="宋体" w:hAnsi="宋体"/>
          <w:sz w:val="24"/>
        </w:rPr>
        <w:t>掌握主流CAD软件的使用方法及机械、建筑</w:t>
      </w:r>
      <w:r w:rsidRPr="0075713F">
        <w:rPr>
          <w:rFonts w:ascii="宋体" w:hAnsi="宋体" w:hint="eastAsia"/>
          <w:sz w:val="24"/>
        </w:rPr>
        <w:t>工</w:t>
      </w:r>
      <w:r w:rsidRPr="0075713F">
        <w:rPr>
          <w:rFonts w:ascii="宋体" w:hAnsi="宋体"/>
          <w:sz w:val="24"/>
        </w:rPr>
        <w:t>程等二维和三维图纸的绘制技能，初</w:t>
      </w:r>
      <w:r w:rsidRPr="0075713F">
        <w:rPr>
          <w:rFonts w:ascii="宋体" w:hAnsi="宋体"/>
          <w:sz w:val="24"/>
        </w:rPr>
        <w:lastRenderedPageBreak/>
        <w:t>步掌握3D打印模型图纸的绘制技能。</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2</w:t>
      </w:r>
      <w:r w:rsidRPr="0075713F">
        <w:rPr>
          <w:rFonts w:ascii="宋体" w:hAnsi="宋体" w:hint="eastAsia"/>
          <w:sz w:val="24"/>
        </w:rPr>
        <w:t>.12</w:t>
      </w:r>
      <w:r w:rsidRPr="0075713F">
        <w:rPr>
          <w:rFonts w:ascii="宋体" w:hAnsi="宋体"/>
          <w:sz w:val="24"/>
        </w:rPr>
        <w:t>具有数码照片调整、修饰、创意等效果的处理能力。</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2</w:t>
      </w:r>
      <w:r w:rsidRPr="0075713F">
        <w:rPr>
          <w:rFonts w:ascii="宋体" w:hAnsi="宋体" w:hint="eastAsia"/>
          <w:sz w:val="24"/>
        </w:rPr>
        <w:t>.13</w:t>
      </w:r>
      <w:r w:rsidRPr="0075713F">
        <w:rPr>
          <w:rFonts w:ascii="宋体" w:hAnsi="宋体"/>
          <w:sz w:val="24"/>
        </w:rPr>
        <w:t>掌握照相机、摄像机、影像编辑和播放等数字影像设备的使用、连接、维护等基础技能。</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2</w:t>
      </w:r>
      <w:r w:rsidRPr="0075713F">
        <w:rPr>
          <w:rFonts w:ascii="宋体" w:hAnsi="宋体" w:hint="eastAsia"/>
          <w:sz w:val="24"/>
        </w:rPr>
        <w:t>.14</w:t>
      </w:r>
      <w:r w:rsidRPr="0075713F">
        <w:rPr>
          <w:rFonts w:ascii="宋体" w:hAnsi="宋体"/>
          <w:sz w:val="24"/>
        </w:rPr>
        <w:t>了解数字影像相关行业规范和要求，能完成数字影像产品的设计与制作，掌握数字影像行业的综合技能。</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2</w:t>
      </w:r>
      <w:r w:rsidRPr="0075713F">
        <w:rPr>
          <w:rFonts w:ascii="宋体" w:hAnsi="宋体" w:hint="eastAsia"/>
          <w:sz w:val="24"/>
        </w:rPr>
        <w:t>.15</w:t>
      </w:r>
      <w:r w:rsidRPr="0075713F">
        <w:rPr>
          <w:rFonts w:ascii="宋体" w:hAnsi="宋体"/>
          <w:sz w:val="24"/>
        </w:rPr>
        <w:t>具备较高的审美素养，较强的视觉感受和表现能力</w:t>
      </w:r>
    </w:p>
    <w:p w:rsidR="002C0542" w:rsidRPr="0075713F" w:rsidRDefault="002C0542" w:rsidP="002C0542">
      <w:pPr>
        <w:adjustRightInd w:val="0"/>
        <w:snapToGrid w:val="0"/>
        <w:spacing w:beforeLines="50" w:before="156" w:line="360" w:lineRule="auto"/>
        <w:ind w:firstLineChars="200" w:firstLine="562"/>
        <w:rPr>
          <w:rFonts w:ascii="宋体" w:hAnsi="宋体"/>
          <w:b/>
          <w:sz w:val="28"/>
          <w:szCs w:val="28"/>
        </w:rPr>
      </w:pPr>
      <w:r w:rsidRPr="0075713F">
        <w:rPr>
          <w:rFonts w:ascii="宋体" w:hAnsi="宋体"/>
          <w:b/>
          <w:sz w:val="28"/>
          <w:szCs w:val="28"/>
        </w:rPr>
        <w:t>3</w:t>
      </w:r>
      <w:r w:rsidRPr="0075713F">
        <w:rPr>
          <w:rFonts w:ascii="宋体" w:hAnsi="宋体" w:hint="eastAsia"/>
          <w:b/>
          <w:sz w:val="28"/>
          <w:szCs w:val="28"/>
        </w:rPr>
        <w:t>.</w:t>
      </w:r>
      <w:r w:rsidRPr="0075713F">
        <w:rPr>
          <w:rFonts w:ascii="宋体" w:hAnsi="宋体"/>
          <w:b/>
          <w:sz w:val="28"/>
          <w:szCs w:val="28"/>
        </w:rPr>
        <w:t>素质</w:t>
      </w:r>
      <w:r w:rsidRPr="0075713F">
        <w:rPr>
          <w:rFonts w:ascii="宋体" w:hAnsi="宋体" w:hint="eastAsia"/>
          <w:b/>
          <w:sz w:val="28"/>
          <w:szCs w:val="28"/>
        </w:rPr>
        <w:t>要求</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3.1具有质量意识、安全意识、集体意识、信息素养、工匠精神。</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3.2具有健康的体魄、健全的心理和人格、良好的健身与卫生习惯、良好的行为习惯。</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3.3具有一定的审美和人文素养，能有高雅的爱好和特长。</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3.4具有良好的职业道德，能自觉遵守行业法规、规范和企业规章制度。</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3</w:t>
      </w:r>
      <w:r w:rsidRPr="0075713F">
        <w:rPr>
          <w:rFonts w:ascii="宋体" w:hAnsi="宋体" w:hint="eastAsia"/>
          <w:sz w:val="24"/>
        </w:rPr>
        <w:t>.</w:t>
      </w:r>
      <w:r w:rsidRPr="0075713F">
        <w:rPr>
          <w:rFonts w:ascii="宋体" w:hAnsi="宋体"/>
          <w:sz w:val="24"/>
        </w:rPr>
        <w:t>5具有良好的人际交往、团队协作能力和客户服务意识。</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3</w:t>
      </w:r>
      <w:r w:rsidRPr="0075713F">
        <w:rPr>
          <w:rFonts w:ascii="宋体" w:hAnsi="宋体" w:hint="eastAsia"/>
          <w:sz w:val="24"/>
        </w:rPr>
        <w:t>.</w:t>
      </w:r>
      <w:r w:rsidRPr="0075713F">
        <w:rPr>
          <w:rFonts w:ascii="宋体" w:hAnsi="宋体"/>
          <w:sz w:val="24"/>
        </w:rPr>
        <w:t>6具有信息安全、知识产权保护和质量规范意识。</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3</w:t>
      </w:r>
      <w:r w:rsidRPr="0075713F">
        <w:rPr>
          <w:rFonts w:ascii="宋体" w:hAnsi="宋体" w:hint="eastAsia"/>
          <w:sz w:val="24"/>
        </w:rPr>
        <w:t>.</w:t>
      </w:r>
      <w:r w:rsidRPr="0075713F">
        <w:rPr>
          <w:rFonts w:ascii="宋体" w:hAnsi="宋体"/>
          <w:sz w:val="24"/>
        </w:rPr>
        <w:t>7具有获取前沿技术信息、学习新知识的能力。</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3</w:t>
      </w:r>
      <w:r w:rsidRPr="0075713F">
        <w:rPr>
          <w:rFonts w:ascii="宋体" w:hAnsi="宋体" w:hint="eastAsia"/>
          <w:sz w:val="24"/>
        </w:rPr>
        <w:t>.</w:t>
      </w:r>
      <w:r w:rsidRPr="0075713F">
        <w:rPr>
          <w:rFonts w:ascii="宋体" w:hAnsi="宋体"/>
          <w:sz w:val="24"/>
        </w:rPr>
        <w:t>8具有一定的美学艺术修养。</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3</w:t>
      </w:r>
      <w:r w:rsidRPr="0075713F">
        <w:rPr>
          <w:rFonts w:ascii="宋体" w:hAnsi="宋体" w:hint="eastAsia"/>
          <w:sz w:val="24"/>
        </w:rPr>
        <w:t>.</w:t>
      </w:r>
      <w:r w:rsidRPr="0075713F">
        <w:rPr>
          <w:rFonts w:ascii="宋体" w:hAnsi="宋体"/>
          <w:sz w:val="24"/>
        </w:rPr>
        <w:t>9具有熟练的信息技术应用能力。</w:t>
      </w:r>
    </w:p>
    <w:p w:rsidR="002C0542" w:rsidRPr="0075713F" w:rsidRDefault="002C0542" w:rsidP="002C0542">
      <w:pPr>
        <w:adjustRightInd w:val="0"/>
        <w:snapToGrid w:val="0"/>
        <w:spacing w:beforeLines="50" w:before="156" w:line="360" w:lineRule="auto"/>
        <w:ind w:firstLineChars="200" w:firstLine="562"/>
        <w:rPr>
          <w:rFonts w:ascii="宋体" w:hAnsi="宋体"/>
          <w:b/>
          <w:sz w:val="28"/>
          <w:szCs w:val="28"/>
        </w:rPr>
      </w:pPr>
      <w:r w:rsidRPr="0075713F">
        <w:rPr>
          <w:rFonts w:ascii="宋体" w:hAnsi="宋体"/>
          <w:b/>
          <w:sz w:val="28"/>
          <w:szCs w:val="28"/>
        </w:rPr>
        <w:t>4</w:t>
      </w:r>
      <w:r w:rsidRPr="0075713F">
        <w:rPr>
          <w:rFonts w:ascii="宋体" w:hAnsi="宋体" w:hint="eastAsia"/>
          <w:b/>
          <w:sz w:val="28"/>
          <w:szCs w:val="28"/>
        </w:rPr>
        <w:t>.思政要求</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sz w:val="24"/>
        </w:rPr>
        <w:t>4.1</w:t>
      </w:r>
      <w:r w:rsidRPr="0075713F">
        <w:rPr>
          <w:rFonts w:ascii="宋体" w:hAnsi="宋体" w:hint="eastAsia"/>
          <w:sz w:val="24"/>
        </w:rPr>
        <w:t>了解伟大祖国灿烂的历史文化和发展历程，培养学生热爱祖国，热爱社会主义制度，拥护中国共产党的领导，</w:t>
      </w:r>
      <w:r w:rsidRPr="0075713F">
        <w:rPr>
          <w:rFonts w:ascii="宋体" w:hAnsi="宋体"/>
          <w:sz w:val="24"/>
        </w:rPr>
        <w:t>践行社会主义核心价值观，具有深厚的爱国主义情怀</w:t>
      </w:r>
      <w:r w:rsidRPr="0075713F">
        <w:rPr>
          <w:rFonts w:ascii="宋体" w:hAnsi="宋体" w:hint="eastAsia"/>
          <w:sz w:val="24"/>
        </w:rPr>
        <w:t>和坚定正确的政治方向，做到“两个维护”；</w:t>
      </w:r>
      <w:r w:rsidRPr="0075713F">
        <w:rPr>
          <w:rFonts w:ascii="宋体" w:hAnsi="宋体"/>
          <w:sz w:val="24"/>
        </w:rPr>
        <w:t xml:space="preserve"> </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hint="eastAsia"/>
          <w:sz w:val="24"/>
        </w:rPr>
        <w:t>4</w:t>
      </w:r>
      <w:r w:rsidRPr="0075713F">
        <w:rPr>
          <w:rFonts w:ascii="宋体" w:hAnsi="宋体"/>
          <w:sz w:val="24"/>
        </w:rPr>
        <w:t>.2</w:t>
      </w:r>
      <w:r w:rsidRPr="0075713F">
        <w:rPr>
          <w:rFonts w:ascii="宋体" w:hAnsi="宋体" w:hint="eastAsia"/>
          <w:sz w:val="24"/>
        </w:rPr>
        <w:t>了解国家计算机平面设计行业最新发展趋势，了解我国平面设计行业在国际上的领先地位，认同改革开放以来取得的伟大成就，坚定“四个自信”。</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hint="eastAsia"/>
          <w:sz w:val="24"/>
        </w:rPr>
        <w:t>4</w:t>
      </w:r>
      <w:r w:rsidRPr="0075713F">
        <w:rPr>
          <w:rFonts w:ascii="宋体" w:hAnsi="宋体"/>
          <w:sz w:val="24"/>
        </w:rPr>
        <w:t>.3</w:t>
      </w:r>
      <w:r w:rsidRPr="0075713F">
        <w:rPr>
          <w:rFonts w:ascii="宋体" w:hAnsi="宋体" w:hint="eastAsia"/>
          <w:sz w:val="24"/>
        </w:rPr>
        <w:t>了解计算机平面设计行业的先进人物事迹，让学生树立和追求崇高理想，逐步形成正确的世界观、人生观、价值观。</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hint="eastAsia"/>
          <w:sz w:val="24"/>
        </w:rPr>
        <w:t>4</w:t>
      </w:r>
      <w:r w:rsidRPr="0075713F">
        <w:rPr>
          <w:rFonts w:ascii="宋体" w:hAnsi="宋体"/>
          <w:sz w:val="24"/>
        </w:rPr>
        <w:t>.4 崇尚宪法，遵纪守法，诚实守信，遵守道德准则和行为规范</w:t>
      </w:r>
      <w:r w:rsidRPr="0075713F">
        <w:rPr>
          <w:rFonts w:ascii="宋体" w:hAnsi="宋体" w:hint="eastAsia"/>
          <w:sz w:val="24"/>
        </w:rPr>
        <w:t>，引导学生扣好人生第一粒扣子，立鸿鹄志，做奋斗者，做有理想、有道德、有文化、有纪律的“四有新人”。</w:t>
      </w:r>
    </w:p>
    <w:p w:rsidR="002C0542" w:rsidRPr="0075713F" w:rsidRDefault="002C0542" w:rsidP="002C0542">
      <w:pPr>
        <w:adjustRightInd w:val="0"/>
        <w:snapToGrid w:val="0"/>
        <w:spacing w:beforeLines="100" w:before="312" w:line="360" w:lineRule="auto"/>
        <w:ind w:firstLineChars="200" w:firstLine="602"/>
        <w:rPr>
          <w:rFonts w:ascii="黑体" w:eastAsia="黑体" w:hAnsi="黑体"/>
          <w:b/>
          <w:sz w:val="30"/>
          <w:szCs w:val="30"/>
        </w:rPr>
      </w:pPr>
      <w:r w:rsidRPr="0075713F">
        <w:rPr>
          <w:rFonts w:ascii="黑体" w:eastAsia="黑体" w:hAnsi="黑体" w:hint="eastAsia"/>
          <w:b/>
          <w:sz w:val="30"/>
          <w:szCs w:val="30"/>
        </w:rPr>
        <w:t>六、课程设置及要求</w:t>
      </w:r>
    </w:p>
    <w:p w:rsidR="002C0542" w:rsidRPr="0075713F" w:rsidRDefault="002C0542" w:rsidP="002C0542">
      <w:pPr>
        <w:spacing w:line="400" w:lineRule="exact"/>
        <w:ind w:firstLineChars="200" w:firstLine="480"/>
        <w:jc w:val="left"/>
        <w:rPr>
          <w:rFonts w:ascii="宋体" w:hAnsi="宋体"/>
          <w:sz w:val="24"/>
        </w:rPr>
      </w:pPr>
      <w:r w:rsidRPr="0075713F">
        <w:rPr>
          <w:rFonts w:ascii="宋体" w:hAnsi="宋体" w:hint="eastAsia"/>
          <w:sz w:val="24"/>
        </w:rPr>
        <w:lastRenderedPageBreak/>
        <w:t>本专业课程设置分为公共基础课程和专业（技能）课程。</w:t>
      </w:r>
    </w:p>
    <w:p w:rsidR="002C0542" w:rsidRPr="0075713F" w:rsidRDefault="002C0542" w:rsidP="002C0542">
      <w:pPr>
        <w:spacing w:line="400" w:lineRule="exact"/>
        <w:ind w:firstLineChars="200" w:firstLine="480"/>
        <w:jc w:val="left"/>
        <w:rPr>
          <w:rFonts w:ascii="宋体" w:hAnsi="宋体"/>
          <w:sz w:val="24"/>
        </w:rPr>
      </w:pPr>
      <w:r w:rsidRPr="0075713F">
        <w:rPr>
          <w:rFonts w:ascii="宋体" w:hAnsi="宋体" w:hint="eastAsia"/>
          <w:sz w:val="24"/>
        </w:rPr>
        <w:t>公共基础课包括思想政治、语文、数学、英语、历史、信息技术、体育与健康、艺术和劳动专题教育等课程。</w:t>
      </w:r>
    </w:p>
    <w:p w:rsidR="002C0542" w:rsidRPr="0075713F" w:rsidRDefault="002C0542" w:rsidP="002C0542">
      <w:pPr>
        <w:spacing w:line="400" w:lineRule="exact"/>
        <w:ind w:firstLineChars="200" w:firstLine="480"/>
        <w:jc w:val="left"/>
        <w:rPr>
          <w:rFonts w:ascii="宋体" w:hAnsi="宋体"/>
          <w:sz w:val="24"/>
        </w:rPr>
      </w:pPr>
      <w:r w:rsidRPr="0075713F">
        <w:rPr>
          <w:rFonts w:ascii="宋体" w:hAnsi="宋体" w:hint="eastAsia"/>
          <w:sz w:val="24"/>
        </w:rPr>
        <w:t>专业（技能）课包括专业核心课、专业技能课、综合实训和顶岗实习等课程。</w:t>
      </w:r>
    </w:p>
    <w:p w:rsidR="002C0542" w:rsidRPr="0075713F" w:rsidRDefault="002C0542" w:rsidP="002C0542">
      <w:pPr>
        <w:spacing w:line="400" w:lineRule="exact"/>
        <w:ind w:firstLineChars="200" w:firstLine="480"/>
        <w:jc w:val="left"/>
        <w:rPr>
          <w:rFonts w:ascii="宋体" w:hAnsi="宋体"/>
          <w:sz w:val="24"/>
        </w:rPr>
      </w:pPr>
      <w:r w:rsidRPr="0075713F">
        <w:rPr>
          <w:rFonts w:ascii="宋体" w:hAnsi="宋体" w:hint="eastAsia"/>
          <w:sz w:val="24"/>
        </w:rPr>
        <w:t>选修课包括专业选修课程和人文素养选修课程。</w:t>
      </w:r>
    </w:p>
    <w:p w:rsidR="002C0542" w:rsidRPr="0075713F" w:rsidRDefault="002C0542" w:rsidP="002C0542">
      <w:pPr>
        <w:spacing w:line="360" w:lineRule="auto"/>
        <w:jc w:val="center"/>
        <w:rPr>
          <w:rFonts w:ascii="宋体" w:hAnsi="宋体" w:cs="宋体"/>
          <w:kern w:val="0"/>
          <w:szCs w:val="28"/>
        </w:rPr>
      </w:pPr>
    </w:p>
    <w:p w:rsidR="002C0542" w:rsidRPr="0075713F" w:rsidRDefault="00E55518" w:rsidP="002C0542">
      <w:pPr>
        <w:spacing w:line="360" w:lineRule="auto"/>
        <w:ind w:left="562"/>
        <w:jc w:val="center"/>
        <w:rPr>
          <w:rFonts w:ascii="宋体" w:hAnsi="宋体" w:cs="宋体"/>
          <w:kern w:val="0"/>
          <w:sz w:val="28"/>
          <w:szCs w:val="28"/>
        </w:rPr>
      </w:pPr>
      <w:r>
        <w:rPr>
          <w:noProof/>
        </w:rPr>
        <mc:AlternateContent>
          <mc:Choice Requires="wps">
            <w:drawing>
              <wp:anchor distT="0" distB="0" distL="114300" distR="114300" simplePos="0" relativeHeight="251663360" behindDoc="0" locked="0" layoutInCell="1" allowOverlap="1">
                <wp:simplePos x="0" y="0"/>
                <wp:positionH relativeFrom="column">
                  <wp:posOffset>428625</wp:posOffset>
                </wp:positionH>
                <wp:positionV relativeFrom="paragraph">
                  <wp:posOffset>340995</wp:posOffset>
                </wp:positionV>
                <wp:extent cx="5314950" cy="266700"/>
                <wp:effectExtent l="0" t="0" r="19050" b="19050"/>
                <wp:wrapNone/>
                <wp:docPr id="116" name="文本框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266700"/>
                        </a:xfrm>
                        <a:prstGeom prst="rect">
                          <a:avLst/>
                        </a:prstGeom>
                        <a:solidFill>
                          <a:srgbClr val="FFFFFF"/>
                        </a:solidFill>
                        <a:ln w="9525">
                          <a:solidFill>
                            <a:srgbClr val="000000"/>
                          </a:solidFill>
                          <a:miter lim="800000"/>
                          <a:headEnd/>
                          <a:tailEnd/>
                        </a:ln>
                      </wps:spPr>
                      <wps:txbx>
                        <w:txbxContent>
                          <w:p w:rsidR="002C0542" w:rsidRDefault="002C0542" w:rsidP="002C0542">
                            <w:pPr>
                              <w:jc w:val="center"/>
                            </w:pPr>
                            <w:r>
                              <w:rPr>
                                <w:rFonts w:hint="eastAsia"/>
                              </w:rPr>
                              <w:t>综合实训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2" type="#_x0000_t202" style="position:absolute;left:0;text-align:left;margin-left:33.75pt;margin-top:26.85pt;width:418.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">
                <v:textbox>
                  <w:txbxContent>
                    <w:p w:rsidR="002C0542" w:rsidRDefault="002C0542" w:rsidP="002C0542">
                      <w:pPr>
                        <w:jc w:val="center"/>
                      </w:pPr>
                      <w:r>
                        <w:rPr>
                          <w:rFonts w:hint="eastAsia"/>
                        </w:rPr>
                        <w:t>综合实训</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419100</wp:posOffset>
                </wp:positionH>
                <wp:positionV relativeFrom="paragraph">
                  <wp:posOffset>26670</wp:posOffset>
                </wp:positionV>
                <wp:extent cx="5324475" cy="266700"/>
                <wp:effectExtent l="0" t="0" r="28575" b="19050"/>
                <wp:wrapNone/>
                <wp:docPr id="118" name="文本框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266700"/>
                        </a:xfrm>
                        <a:prstGeom prst="rect">
                          <a:avLst/>
                        </a:prstGeom>
                        <a:solidFill>
                          <a:srgbClr val="FFFFFF"/>
                        </a:solidFill>
                        <a:ln w="9525">
                          <a:solidFill>
                            <a:srgbClr val="000000"/>
                          </a:solidFill>
                          <a:miter lim="800000"/>
                          <a:headEnd/>
                          <a:tailEnd/>
                        </a:ln>
                      </wps:spPr>
                      <wps:txbx>
                        <w:txbxContent>
                          <w:p w:rsidR="002C0542" w:rsidRDefault="002C0542" w:rsidP="002C0542">
                            <w:pPr>
                              <w:jc w:val="center"/>
                            </w:pPr>
                            <w:r>
                              <w:rPr>
                                <w:rFonts w:hint="eastAsia"/>
                              </w:rPr>
                              <w:t>顶岗实习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left:0;text-align:left;margin-left:33pt;margin-top:2.1pt;width:419.2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">
                <v:textbox>
                  <w:txbxContent>
                    <w:p w:rsidR="002C0542" w:rsidRDefault="002C0542" w:rsidP="002C0542">
                      <w:pPr>
                        <w:jc w:val="center"/>
                      </w:pPr>
                      <w:r>
                        <w:rPr>
                          <w:rFonts w:hint="eastAsia"/>
                        </w:rPr>
                        <w:t>顶岗实习</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26670</wp:posOffset>
                </wp:positionV>
                <wp:extent cx="360045" cy="3648075"/>
                <wp:effectExtent l="0" t="0" r="20955" b="28575"/>
                <wp:wrapNone/>
                <wp:docPr id="117" name="文本框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48075"/>
                        </a:xfrm>
                        <a:prstGeom prst="rect">
                          <a:avLst/>
                        </a:prstGeom>
                        <a:solidFill>
                          <a:srgbClr val="FFFFFF"/>
                        </a:solidFill>
                        <a:ln w="9525">
                          <a:solidFill>
                            <a:srgbClr val="000000"/>
                          </a:solidFill>
                          <a:miter lim="800000"/>
                          <a:headEnd/>
                          <a:tailEnd/>
                        </a:ln>
                      </wps:spPr>
                      <wps:txbx>
                        <w:txbxContent>
                          <w:p w:rsidR="002C0542" w:rsidRDefault="002C0542" w:rsidP="002C0542">
                            <w:pPr>
                              <w:jc w:val="center"/>
                            </w:pPr>
                            <w:r>
                              <w:rPr>
                                <w:rFonts w:hint="eastAsia"/>
                              </w:rPr>
                              <w:t>专业技能课</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left:0;text-align:left;margin-left:-.75pt;margin-top:2.1pt;width:28.35pt;height:28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">
                <v:textbox style="layout-flow:vertical-ideographic">
                  <w:txbxContent>
                    <w:p w:rsidR="002C0542" w:rsidRDefault="002C0542" w:rsidP="002C0542">
                      <w:pPr>
                        <w:jc w:val="center"/>
                      </w:pPr>
                      <w:r>
                        <w:rPr>
                          <w:rFonts w:hint="eastAsia"/>
                        </w:rPr>
                        <w:t>专业技能课</w:t>
                      </w:r>
                    </w:p>
                  </w:txbxContent>
                </v:textbox>
              </v:shape>
            </w:pict>
          </mc:Fallback>
        </mc:AlternateContent>
      </w:r>
    </w:p>
    <w:p w:rsidR="002C0542" w:rsidRPr="0075713F" w:rsidRDefault="00E55518" w:rsidP="002C0542">
      <w:pPr>
        <w:spacing w:line="360" w:lineRule="auto"/>
        <w:ind w:left="562"/>
        <w:jc w:val="center"/>
        <w:rPr>
          <w:rFonts w:ascii="宋体" w:hAnsi="宋体" w:cs="宋体"/>
          <w:kern w:val="0"/>
          <w:sz w:val="28"/>
          <w:szCs w:val="28"/>
        </w:rPr>
      </w:pPr>
      <w:r>
        <w:rPr>
          <w:noProof/>
        </w:rPr>
        <mc:AlternateContent>
          <mc:Choice Requires="wps">
            <w:drawing>
              <wp:anchor distT="0" distB="0" distL="114299" distR="114299" simplePos="0" relativeHeight="251670528" behindDoc="0" locked="0" layoutInCell="1" allowOverlap="1">
                <wp:simplePos x="0" y="0"/>
                <wp:positionH relativeFrom="column">
                  <wp:posOffset>3576319</wp:posOffset>
                </wp:positionH>
                <wp:positionV relativeFrom="paragraph">
                  <wp:posOffset>208280</wp:posOffset>
                </wp:positionV>
                <wp:extent cx="0" cy="252095"/>
                <wp:effectExtent l="76200" t="38100" r="57150" b="14605"/>
                <wp:wrapNone/>
                <wp:docPr id="8" name="自选图形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2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自选图形 93" o:spid="_x0000_s1026" type="#_x0000_t32" style="position:absolute;left:0;text-align:left;margin-left:281.6pt;margin-top:16.4pt;width:0;height:19.85pt;flip:y;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">
                <v:stroke endarrow="block"/>
              </v:shape>
            </w:pict>
          </mc:Fallback>
        </mc:AlternateContent>
      </w:r>
    </w:p>
    <w:p w:rsidR="002C0542" w:rsidRPr="0075713F" w:rsidRDefault="00E55518" w:rsidP="002C0542">
      <w:pPr>
        <w:spacing w:line="360" w:lineRule="auto"/>
        <w:ind w:left="562"/>
        <w:jc w:val="center"/>
        <w:rPr>
          <w:rFonts w:ascii="宋体" w:hAnsi="宋体" w:cs="宋体"/>
          <w:kern w:val="0"/>
          <w:sz w:val="28"/>
          <w:szCs w:val="28"/>
        </w:rPr>
      </w:pPr>
      <w:r>
        <w:rPr>
          <w:noProof/>
        </w:rPr>
        <mc:AlternateContent>
          <mc:Choice Requires="wpg">
            <w:drawing>
              <wp:anchor distT="0" distB="0" distL="114300" distR="114300" simplePos="0" relativeHeight="251666432" behindDoc="0" locked="0" layoutInCell="1" allowOverlap="1">
                <wp:simplePos x="0" y="0"/>
                <wp:positionH relativeFrom="column">
                  <wp:posOffset>1864360</wp:posOffset>
                </wp:positionH>
                <wp:positionV relativeFrom="paragraph">
                  <wp:posOffset>53975</wp:posOffset>
                </wp:positionV>
                <wp:extent cx="2951480" cy="107950"/>
                <wp:effectExtent l="76200" t="0" r="58420" b="63500"/>
                <wp:wrapNone/>
                <wp:docPr id="75" name="组合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951480" cy="107950"/>
                          <a:chOff x="4770" y="9570"/>
                          <a:chExt cx="2385" cy="225"/>
                        </a:xfrm>
                      </wpg:grpSpPr>
                      <wps:wsp>
                        <wps:cNvPr id="76" name="自选图形 90"/>
                        <wps:cNvCnPr>
                          <a:cxnSpLocks noChangeShapeType="1"/>
                        </wps:cNvCnPr>
                        <wps:spPr bwMode="auto">
                          <a:xfrm flipV="1">
                            <a:off x="4770"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自选图形 91"/>
                        <wps:cNvCnPr>
                          <a:cxnSpLocks noChangeShapeType="1"/>
                        </wps:cNvCnPr>
                        <wps:spPr bwMode="auto">
                          <a:xfrm flipV="1">
                            <a:off x="7155"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自选图形 92"/>
                        <wps:cNvCnPr>
                          <a:cxnSpLocks noChangeShapeType="1"/>
                        </wps:cNvCnPr>
                        <wps:spPr bwMode="auto">
                          <a:xfrm>
                            <a:off x="4770" y="9795"/>
                            <a:ext cx="2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75" o:spid="_x0000_s1026" style="position:absolute;left:0;text-align:left;margin-left:146.8pt;margin-top:4.25pt;width:232.4pt;height:8.5pt;flip:y;z-index:251666432" coordorigin="4770,9570" coordsize="238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">
                <v:shape id="自选图形 90" o:spid="_x0000_s1027" type="#_x0000_t32" style="position:absolute;left:4770;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DIFMIAAADbAAAADwAAAGRycy9kb3ducmV2LnhtbESPQWsCMRSE74L/ITyhN81WqMpqlCoI&#10;0kupCnp8bJ67wc3Lsomb9d83hYLHYWa+YVab3taio9YbxwreJxkI4sJpw6WC82k/XoDwAVlj7ZgU&#10;PMnDZj0crDDXLvIPdcdQigRhn6OCKoQml9IXFVn0E9cQJ+/mWoshybaUusWY4LaW0yybSYuG00KF&#10;De0qKu7Hh1Vg4rfpmsMubr8uV68jmeeHM0q9jfrPJYhAfXiF/9sHrWA+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gDIFMIAAADbAAAADwAAAAAAAAAAAAAA&#10;AAChAgAAZHJzL2Rvd25yZXYueG1sUEsFBgAAAAAEAAQA+QAAAJADAAAAAA==&#10;">
                  <v:stroke endarrow="block"/>
                </v:shape>
                <v:shape id="自选图形 91" o:spid="_x0000_s1028" type="#_x0000_t32" style="position:absolute;left:7155;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xtj8MAAADbAAAADwAAAGRycy9kb3ducmV2LnhtbESPwWrDMBBE74X8g9hAb7WcQJPiRjGJ&#10;oRB6CUkL7XGxNraItTKWajl/XxUKOQ4z84bZlJPtxEiDN44VLLIcBHHttOFGwefH29MLCB+QNXaO&#10;ScGNPJTb2cMGC+0in2g8h0YkCPsCFbQh9IWUvm7Jos9cT5y8ixsshiSHRuoBY4LbTi7zfCUtGk4L&#10;LfZUtVRfzz9WgYlHM/aHKu7fv769jmRuz84o9Tifdq8gAk3hHv5vH7SC9Rr+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MbY/DAAAA2wAAAA8AAAAAAAAAAAAA&#10;AAAAoQIAAGRycy9kb3ducmV2LnhtbFBLBQYAAAAABAAEAPkAAACRAwAAAAA=&#10;">
                  <v:stroke endarrow="block"/>
                </v:shape>
                <v:shape id="自选图形 92" o:spid="_x0000_s1029" type="#_x0000_t32" style="position:absolute;left:4770;top:9795;width:23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BjG8EAAADbAAAADwAAAGRycy9kb3ducmV2LnhtbERPTWsCMRC9C/0PYQpeRLMK1rI1yioI&#10;WvCg1vt0M92EbibrJur675tDwePjfc+XnavFjdpgPSsYjzIQxKXXlisFX6fN8B1EiMgaa8+k4EEB&#10;louX3hxz7e98oNsxViKFcMhRgYmxyaUMpSGHYeQb4sT9+NZhTLCtpG7xnsJdLSdZ9iYdWk4NBhta&#10;Gyp/j1enYL8br4pvY3efh4vdTzdFfa0GZ6X6r13xASJSF5/if/dWK5il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oGMbwQAAANsAAAAPAAAAAAAAAAAAAAAA&#10;AKECAABkcnMvZG93bnJldi54bWxQSwUGAAAAAAQABAD5AAAAjwMAAAAA&#10;"/>
              </v:group>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2762885</wp:posOffset>
                </wp:positionH>
                <wp:positionV relativeFrom="paragraph">
                  <wp:posOffset>280670</wp:posOffset>
                </wp:positionV>
                <wp:extent cx="173355" cy="114300"/>
                <wp:effectExtent l="0" t="8572" r="27622" b="27623"/>
                <wp:wrapNone/>
                <wp:docPr id="20" name="等腰三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73355" cy="114300"/>
                        </a:xfrm>
                        <a:prstGeom prst="triangl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等腰三角形 20" o:spid="_x0000_s1026" type="#_x0000_t5" style="position:absolute;left:0;text-align:left;margin-left:217.55pt;margin-top:22.1pt;width:13.65pt;height:9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" fillcolor="windowText" strokeweight="2pt">
                <v:path arrowok="t"/>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3385185</wp:posOffset>
                </wp:positionH>
                <wp:positionV relativeFrom="paragraph">
                  <wp:posOffset>177800</wp:posOffset>
                </wp:positionV>
                <wp:extent cx="964565" cy="276225"/>
                <wp:effectExtent l="0" t="0" r="26035" b="28575"/>
                <wp:wrapNone/>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276225"/>
                        </a:xfrm>
                        <a:prstGeom prst="rect">
                          <a:avLst/>
                        </a:prstGeom>
                        <a:solidFill>
                          <a:sysClr val="window" lastClr="FFFFFF"/>
                        </a:solidFill>
                        <a:ln w="6350">
                          <a:solidFill>
                            <a:prstClr val="black"/>
                          </a:solidFill>
                        </a:ln>
                      </wps:spPr>
                      <wps:txbx>
                        <w:txbxContent>
                          <w:p w:rsidR="002C0542" w:rsidRDefault="002C0542" w:rsidP="002C0542">
                            <w:r>
                              <w:rPr>
                                <w:rFonts w:hint="eastAsia"/>
                              </w:rPr>
                              <w:t>专业</w:t>
                            </w:r>
                            <w:r>
                              <w:t>技能课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55" type="#_x0000_t202" style="position:absolute;left:0;text-align:left;margin-left:266.55pt;margin-top:14pt;width:75.9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" fillcolor="window" strokeweight=".5pt">
                <v:path arrowok="t"/>
                <v:textbox>
                  <w:txbxContent>
                    <w:p w:rsidR="002C0542" w:rsidRDefault="002C0542" w:rsidP="002C0542">
                      <w:r>
                        <w:rPr>
                          <w:rFonts w:hint="eastAsia"/>
                        </w:rPr>
                        <w:t>专业</w:t>
                      </w:r>
                      <w:r>
                        <w:t>技能课</w:t>
                      </w:r>
                    </w:p>
                  </w:txbxContent>
                </v:textbox>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4391660</wp:posOffset>
                </wp:positionH>
                <wp:positionV relativeFrom="paragraph">
                  <wp:posOffset>279400</wp:posOffset>
                </wp:positionV>
                <wp:extent cx="173355" cy="114300"/>
                <wp:effectExtent l="0" t="8572" r="27622" b="27623"/>
                <wp:wrapNone/>
                <wp:docPr id="21" name="等腰三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73355" cy="114300"/>
                        </a:xfrm>
                        <a:prstGeom prst="triangl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等腰三角形 21" o:spid="_x0000_s1026" type="#_x0000_t5" style="position:absolute;left:0;text-align:left;margin-left:345.8pt;margin-top:22pt;width:13.65pt;height:9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" fillcolor="windowText" strokeweight="2pt">
                <v:path arrowok="t"/>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4687570</wp:posOffset>
                </wp:positionH>
                <wp:positionV relativeFrom="paragraph">
                  <wp:posOffset>176530</wp:posOffset>
                </wp:positionV>
                <wp:extent cx="925195" cy="277495"/>
                <wp:effectExtent l="0" t="0" r="27305" b="27305"/>
                <wp:wrapNone/>
                <wp:docPr id="6"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195" cy="277495"/>
                        </a:xfrm>
                        <a:prstGeom prst="rect">
                          <a:avLst/>
                        </a:prstGeom>
                        <a:solidFill>
                          <a:sysClr val="window" lastClr="FFFFFF"/>
                        </a:solidFill>
                        <a:ln w="6350">
                          <a:solidFill>
                            <a:prstClr val="black"/>
                          </a:solidFill>
                        </a:ln>
                      </wps:spPr>
                      <wps:txbx>
                        <w:txbxContent>
                          <w:p w:rsidR="002C0542" w:rsidRDefault="002C0542" w:rsidP="002C0542">
                            <w:r>
                              <w:rPr>
                                <w:rFonts w:hint="eastAsia"/>
                              </w:rPr>
                              <w:t>专业选修</w:t>
                            </w:r>
                            <w:r>
                              <w:t>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369.1pt;margin-top:13.9pt;width:72.85pt;height:2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" fillcolor="window" strokeweight=".5pt">
                <v:path arrowok="t"/>
                <v:textbox>
                  <w:txbxContent>
                    <w:p w:rsidR="002C0542" w:rsidRDefault="002C0542" w:rsidP="002C0542">
                      <w:r>
                        <w:rPr>
                          <w:rFonts w:hint="eastAsia"/>
                        </w:rPr>
                        <w:t>专业选修</w:t>
                      </w:r>
                      <w:r>
                        <w:t>课</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1188720</wp:posOffset>
                </wp:positionH>
                <wp:positionV relativeFrom="paragraph">
                  <wp:posOffset>176530</wp:posOffset>
                </wp:positionV>
                <wp:extent cx="925195" cy="276860"/>
                <wp:effectExtent l="0" t="0" r="27305" b="27940"/>
                <wp:wrapNone/>
                <wp:docPr id="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195" cy="276860"/>
                        </a:xfrm>
                        <a:prstGeom prst="rect">
                          <a:avLst/>
                        </a:prstGeom>
                        <a:solidFill>
                          <a:sysClr val="window" lastClr="FFFFFF"/>
                        </a:solidFill>
                        <a:ln w="6350">
                          <a:solidFill>
                            <a:prstClr val="black"/>
                          </a:solidFill>
                        </a:ln>
                      </wps:spPr>
                      <wps:txbx>
                        <w:txbxContent>
                          <w:p w:rsidR="002C0542" w:rsidRDefault="002C0542" w:rsidP="002C0542">
                            <w:r>
                              <w:rPr>
                                <w:rFonts w:hint="eastAsia"/>
                              </w:rPr>
                              <w:t>专业</w:t>
                            </w:r>
                            <w:r>
                              <w:t>核心课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left:0;text-align:left;margin-left:93.6pt;margin-top:13.9pt;width:72.85pt;height:2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" fillcolor="window" strokeweight=".5pt">
                <v:path arrowok="t"/>
                <v:textbox>
                  <w:txbxContent>
                    <w:p w:rsidR="002C0542" w:rsidRDefault="002C0542" w:rsidP="002C0542">
                      <w:r>
                        <w:rPr>
                          <w:rFonts w:hint="eastAsia"/>
                        </w:rPr>
                        <w:t>专业</w:t>
                      </w:r>
                      <w:r>
                        <w:t>核心课</w:t>
                      </w:r>
                    </w:p>
                  </w:txbxContent>
                </v:textbox>
              </v:shape>
            </w:pict>
          </mc:Fallback>
        </mc:AlternateContent>
      </w:r>
    </w:p>
    <w:p w:rsidR="002C0542" w:rsidRPr="0075713F" w:rsidRDefault="00E55518" w:rsidP="002C0542">
      <w:pPr>
        <w:spacing w:line="360" w:lineRule="auto"/>
        <w:ind w:left="562"/>
        <w:jc w:val="center"/>
        <w:rPr>
          <w:rFonts w:ascii="宋体" w:hAnsi="宋体" w:cs="宋体"/>
          <w:kern w:val="0"/>
          <w:sz w:val="28"/>
          <w:szCs w:val="28"/>
        </w:rPr>
      </w:pPr>
      <w:r>
        <w:rPr>
          <w:noProof/>
        </w:rPr>
        <mc:AlternateContent>
          <mc:Choice Requires="wps">
            <w:drawing>
              <wp:anchor distT="0" distB="0" distL="114300" distR="114300" simplePos="0" relativeHeight="251671552" behindDoc="0" locked="0" layoutInCell="1" allowOverlap="1">
                <wp:simplePos x="0" y="0"/>
                <wp:positionH relativeFrom="column">
                  <wp:posOffset>675640</wp:posOffset>
                </wp:positionH>
                <wp:positionV relativeFrom="paragraph">
                  <wp:posOffset>170180</wp:posOffset>
                </wp:positionV>
                <wp:extent cx="2663190" cy="2438400"/>
                <wp:effectExtent l="0" t="0" r="3810" b="0"/>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3190" cy="2438400"/>
                        </a:xfrm>
                        <a:prstGeom prst="rect">
                          <a:avLst/>
                        </a:prstGeom>
                        <a:solidFill>
                          <a:sysClr val="window" lastClr="FFFFFF"/>
                        </a:solidFill>
                        <a:ln w="6350">
                          <a:noFill/>
                        </a:ln>
                      </wps:spPr>
                      <wps:txbx>
                        <w:txbxContent>
                          <w:tbl>
                            <w:tblPr>
                              <w:tblW w:w="34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
                              <w:gridCol w:w="579"/>
                              <w:gridCol w:w="578"/>
                              <w:gridCol w:w="578"/>
                              <w:gridCol w:w="579"/>
                              <w:gridCol w:w="579"/>
                            </w:tblGrid>
                            <w:tr w:rsidR="002C0542">
                              <w:trPr>
                                <w:cantSplit/>
                                <w:trHeight w:val="3549"/>
                              </w:trPr>
                              <w:tc>
                                <w:tcPr>
                                  <w:tcW w:w="578" w:type="dxa"/>
                                  <w:textDirection w:val="tbRlV"/>
                                  <w:vAlign w:val="center"/>
                                </w:tcPr>
                                <w:p w:rsidR="002C0542" w:rsidRDefault="002C0542">
                                  <w:pPr>
                                    <w:spacing w:line="240" w:lineRule="atLeast"/>
                                    <w:jc w:val="center"/>
                                    <w:rPr>
                                      <w:rFonts w:ascii="宋体" w:hAnsi="宋体" w:cs="宋体"/>
                                      <w:szCs w:val="21"/>
                                    </w:rPr>
                                  </w:pPr>
                                  <w:r>
                                    <w:rPr>
                                      <w:rFonts w:ascii="宋体" w:hAnsi="宋体" w:cs="宋体" w:hint="eastAsia"/>
                                      <w:szCs w:val="21"/>
                                    </w:rPr>
                                    <w:t>计算机应用基础</w:t>
                                  </w:r>
                                </w:p>
                              </w:tc>
                              <w:tc>
                                <w:tcPr>
                                  <w:tcW w:w="579" w:type="dxa"/>
                                  <w:textDirection w:val="tbRlV"/>
                                  <w:vAlign w:val="center"/>
                                </w:tcPr>
                                <w:p w:rsidR="002C0542" w:rsidRDefault="002C0542">
                                  <w:pPr>
                                    <w:spacing w:line="240" w:lineRule="atLeast"/>
                                    <w:jc w:val="center"/>
                                    <w:rPr>
                                      <w:szCs w:val="21"/>
                                    </w:rPr>
                                  </w:pPr>
                                  <w:r>
                                    <w:rPr>
                                      <w:rFonts w:hint="eastAsia"/>
                                      <w:szCs w:val="21"/>
                                    </w:rPr>
                                    <w:t>办公自动化软件</w:t>
                                  </w:r>
                                </w:p>
                              </w:tc>
                              <w:tc>
                                <w:tcPr>
                                  <w:tcW w:w="578" w:type="dxa"/>
                                  <w:textDirection w:val="tbRlV"/>
                                  <w:vAlign w:val="center"/>
                                </w:tcPr>
                                <w:p w:rsidR="002C0542" w:rsidRDefault="002C0542">
                                  <w:pPr>
                                    <w:spacing w:line="240" w:lineRule="atLeast"/>
                                    <w:jc w:val="center"/>
                                    <w:rPr>
                                      <w:szCs w:val="21"/>
                                    </w:rPr>
                                  </w:pPr>
                                  <w:r>
                                    <w:rPr>
                                      <w:rFonts w:hint="eastAsia"/>
                                      <w:szCs w:val="21"/>
                                    </w:rPr>
                                    <w:t>数据库处理技术</w:t>
                                  </w:r>
                                </w:p>
                              </w:tc>
                              <w:tc>
                                <w:tcPr>
                                  <w:tcW w:w="578" w:type="dxa"/>
                                  <w:textDirection w:val="tbRlV"/>
                                  <w:vAlign w:val="center"/>
                                </w:tcPr>
                                <w:p w:rsidR="002C0542" w:rsidRDefault="002C0542">
                                  <w:pPr>
                                    <w:spacing w:line="240" w:lineRule="atLeast"/>
                                    <w:jc w:val="center"/>
                                    <w:rPr>
                                      <w:rFonts w:ascii="宋体" w:hAnsi="宋体" w:cs="宋体"/>
                                      <w:color w:val="000000"/>
                                      <w:szCs w:val="21"/>
                                    </w:rPr>
                                  </w:pPr>
                                  <w:r>
                                    <w:rPr>
                                      <w:rFonts w:ascii="宋体" w:hAnsi="宋体" w:cs="宋体" w:hint="eastAsia"/>
                                      <w:color w:val="000000"/>
                                      <w:szCs w:val="21"/>
                                    </w:rPr>
                                    <w:t>平面设计创意与制作</w:t>
                                  </w:r>
                                </w:p>
                              </w:tc>
                              <w:tc>
                                <w:tcPr>
                                  <w:tcW w:w="579" w:type="dxa"/>
                                  <w:textDirection w:val="tbRlV"/>
                                  <w:vAlign w:val="center"/>
                                </w:tcPr>
                                <w:p w:rsidR="002C0542" w:rsidRDefault="002C0542">
                                  <w:pPr>
                                    <w:spacing w:line="240" w:lineRule="atLeast"/>
                                    <w:jc w:val="center"/>
                                    <w:rPr>
                                      <w:szCs w:val="21"/>
                                    </w:rPr>
                                  </w:pPr>
                                  <w:r>
                                    <w:rPr>
                                      <w:rFonts w:hint="eastAsia"/>
                                      <w:szCs w:val="21"/>
                                    </w:rPr>
                                    <w:t>网络基础</w:t>
                                  </w:r>
                                </w:p>
                              </w:tc>
                              <w:tc>
                                <w:tcPr>
                                  <w:tcW w:w="579" w:type="dxa"/>
                                  <w:textDirection w:val="tbRlV"/>
                                  <w:vAlign w:val="center"/>
                                </w:tcPr>
                                <w:p w:rsidR="002C0542" w:rsidRDefault="002C0542">
                                  <w:pPr>
                                    <w:spacing w:line="240" w:lineRule="atLeast"/>
                                    <w:jc w:val="center"/>
                                    <w:rPr>
                                      <w:szCs w:val="21"/>
                                    </w:rPr>
                                  </w:pPr>
                                  <w:r>
                                    <w:rPr>
                                      <w:rFonts w:hint="eastAsia"/>
                                      <w:szCs w:val="21"/>
                                    </w:rPr>
                                    <w:t>二维动画设计</w:t>
                                  </w:r>
                                </w:p>
                              </w:tc>
                            </w:tr>
                          </w:tbl>
                          <w:p w:rsidR="002C0542" w:rsidRDefault="002C0542" w:rsidP="002C054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58" type="#_x0000_t202" style="position:absolute;left:0;text-align:left;margin-left:53.2pt;margin-top:13.4pt;width:209.7pt;height:1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" fillcolor="window" stroked="f" strokeweight=".5pt">
                <v:path arrowok="t"/>
                <v:textbox>
                  <w:txbxContent>
                    <w:tbl>
                      <w:tblPr>
                        <w:tblW w:w="34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
                        <w:gridCol w:w="579"/>
                        <w:gridCol w:w="578"/>
                        <w:gridCol w:w="578"/>
                        <w:gridCol w:w="579"/>
                        <w:gridCol w:w="579"/>
                      </w:tblGrid>
                      <w:tr w:rsidR="002C0542">
                        <w:trPr>
                          <w:cantSplit/>
                          <w:trHeight w:val="3549"/>
                        </w:trPr>
                        <w:tc>
                          <w:tcPr>
                            <w:tcW w:w="578" w:type="dxa"/>
                            <w:textDirection w:val="tbRlV"/>
                            <w:vAlign w:val="center"/>
                          </w:tcPr>
                          <w:p w:rsidR="002C0542" w:rsidRDefault="002C0542">
                            <w:pPr>
                              <w:spacing w:line="240" w:lineRule="atLeast"/>
                              <w:jc w:val="center"/>
                              <w:rPr>
                                <w:rFonts w:ascii="宋体" w:hAnsi="宋体" w:cs="宋体"/>
                                <w:szCs w:val="21"/>
                              </w:rPr>
                            </w:pPr>
                            <w:r>
                              <w:rPr>
                                <w:rFonts w:ascii="宋体" w:hAnsi="宋体" w:cs="宋体" w:hint="eastAsia"/>
                                <w:szCs w:val="21"/>
                              </w:rPr>
                              <w:t>计算机应用基础</w:t>
                            </w:r>
                          </w:p>
                        </w:tc>
                        <w:tc>
                          <w:tcPr>
                            <w:tcW w:w="579" w:type="dxa"/>
                            <w:textDirection w:val="tbRlV"/>
                            <w:vAlign w:val="center"/>
                          </w:tcPr>
                          <w:p w:rsidR="002C0542" w:rsidRDefault="002C0542">
                            <w:pPr>
                              <w:spacing w:line="240" w:lineRule="atLeast"/>
                              <w:jc w:val="center"/>
                              <w:rPr>
                                <w:szCs w:val="21"/>
                              </w:rPr>
                            </w:pPr>
                            <w:r>
                              <w:rPr>
                                <w:rFonts w:hint="eastAsia"/>
                                <w:szCs w:val="21"/>
                              </w:rPr>
                              <w:t>办公自动化软件</w:t>
                            </w:r>
                          </w:p>
                        </w:tc>
                        <w:tc>
                          <w:tcPr>
                            <w:tcW w:w="578" w:type="dxa"/>
                            <w:textDirection w:val="tbRlV"/>
                            <w:vAlign w:val="center"/>
                          </w:tcPr>
                          <w:p w:rsidR="002C0542" w:rsidRDefault="002C0542">
                            <w:pPr>
                              <w:spacing w:line="240" w:lineRule="atLeast"/>
                              <w:jc w:val="center"/>
                              <w:rPr>
                                <w:szCs w:val="21"/>
                              </w:rPr>
                            </w:pPr>
                            <w:r>
                              <w:rPr>
                                <w:rFonts w:hint="eastAsia"/>
                                <w:szCs w:val="21"/>
                              </w:rPr>
                              <w:t>数据库处理技术</w:t>
                            </w:r>
                          </w:p>
                        </w:tc>
                        <w:tc>
                          <w:tcPr>
                            <w:tcW w:w="578" w:type="dxa"/>
                            <w:textDirection w:val="tbRlV"/>
                            <w:vAlign w:val="center"/>
                          </w:tcPr>
                          <w:p w:rsidR="002C0542" w:rsidRDefault="002C0542">
                            <w:pPr>
                              <w:spacing w:line="240" w:lineRule="atLeast"/>
                              <w:jc w:val="center"/>
                              <w:rPr>
                                <w:rFonts w:ascii="宋体" w:hAnsi="宋体" w:cs="宋体"/>
                                <w:color w:val="000000"/>
                                <w:szCs w:val="21"/>
                              </w:rPr>
                            </w:pPr>
                            <w:r>
                              <w:rPr>
                                <w:rFonts w:ascii="宋体" w:hAnsi="宋体" w:cs="宋体" w:hint="eastAsia"/>
                                <w:color w:val="000000"/>
                                <w:szCs w:val="21"/>
                              </w:rPr>
                              <w:t>平面设计创意与制作</w:t>
                            </w:r>
                          </w:p>
                        </w:tc>
                        <w:tc>
                          <w:tcPr>
                            <w:tcW w:w="579" w:type="dxa"/>
                            <w:textDirection w:val="tbRlV"/>
                            <w:vAlign w:val="center"/>
                          </w:tcPr>
                          <w:p w:rsidR="002C0542" w:rsidRDefault="002C0542">
                            <w:pPr>
                              <w:spacing w:line="240" w:lineRule="atLeast"/>
                              <w:jc w:val="center"/>
                              <w:rPr>
                                <w:szCs w:val="21"/>
                              </w:rPr>
                            </w:pPr>
                            <w:r>
                              <w:rPr>
                                <w:rFonts w:hint="eastAsia"/>
                                <w:szCs w:val="21"/>
                              </w:rPr>
                              <w:t>网络基础</w:t>
                            </w:r>
                          </w:p>
                        </w:tc>
                        <w:tc>
                          <w:tcPr>
                            <w:tcW w:w="579" w:type="dxa"/>
                            <w:textDirection w:val="tbRlV"/>
                            <w:vAlign w:val="center"/>
                          </w:tcPr>
                          <w:p w:rsidR="002C0542" w:rsidRDefault="002C0542">
                            <w:pPr>
                              <w:spacing w:line="240" w:lineRule="atLeast"/>
                              <w:jc w:val="center"/>
                              <w:rPr>
                                <w:szCs w:val="21"/>
                              </w:rPr>
                            </w:pPr>
                            <w:r>
                              <w:rPr>
                                <w:rFonts w:hint="eastAsia"/>
                                <w:szCs w:val="21"/>
                              </w:rPr>
                              <w:t>二维动画设计</w:t>
                            </w:r>
                          </w:p>
                        </w:tc>
                      </w:tr>
                    </w:tbl>
                    <w:p w:rsidR="002C0542" w:rsidRDefault="002C0542" w:rsidP="002C0542">
                      <w:pPr>
                        <w:jc w:val="cente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4627880</wp:posOffset>
                </wp:positionH>
                <wp:positionV relativeFrom="paragraph">
                  <wp:posOffset>171450</wp:posOffset>
                </wp:positionV>
                <wp:extent cx="1367155" cy="2447925"/>
                <wp:effectExtent l="0" t="0" r="4445" b="9525"/>
                <wp:wrapNone/>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7155" cy="2447925"/>
                        </a:xfrm>
                        <a:prstGeom prst="rect">
                          <a:avLst/>
                        </a:prstGeom>
                        <a:solidFill>
                          <a:sysClr val="window" lastClr="FFFFFF"/>
                        </a:solidFill>
                        <a:ln w="6350">
                          <a:noFill/>
                        </a:ln>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690"/>
                              <w:gridCol w:w="590"/>
                            </w:tblGrid>
                            <w:tr w:rsidR="002C0542">
                              <w:trPr>
                                <w:cantSplit/>
                                <w:trHeight w:val="3549"/>
                              </w:trPr>
                              <w:tc>
                                <w:tcPr>
                                  <w:tcW w:w="534" w:type="dxa"/>
                                  <w:textDirection w:val="tbRlV"/>
                                </w:tcPr>
                                <w:p w:rsidR="002C0542" w:rsidRDefault="002C0542">
                                  <w:pPr>
                                    <w:ind w:left="113" w:right="113"/>
                                    <w:jc w:val="center"/>
                                  </w:pPr>
                                  <w:r>
                                    <w:rPr>
                                      <w:rFonts w:hint="eastAsia"/>
                                    </w:rPr>
                                    <w:t>C</w:t>
                                  </w:r>
                                  <w:r>
                                    <w:t>orelDraw</w:t>
                                  </w:r>
                                </w:p>
                                <w:p w:rsidR="002C0542" w:rsidRDefault="002C0542">
                                  <w:pPr>
                                    <w:spacing w:line="360" w:lineRule="auto"/>
                                    <w:ind w:left="113" w:right="113"/>
                                    <w:jc w:val="center"/>
                                    <w:rPr>
                                      <w:rFonts w:ascii="宋体" w:hAnsi="宋体" w:cs="宋体"/>
                                      <w:sz w:val="28"/>
                                      <w:szCs w:val="28"/>
                                    </w:rPr>
                                  </w:pPr>
                                </w:p>
                              </w:tc>
                              <w:tc>
                                <w:tcPr>
                                  <w:tcW w:w="690" w:type="dxa"/>
                                  <w:textDirection w:val="tbRlV"/>
                                </w:tcPr>
                                <w:p w:rsidR="002C0542" w:rsidRDefault="002C0542">
                                  <w:pPr>
                                    <w:spacing w:line="360" w:lineRule="auto"/>
                                    <w:ind w:left="113" w:right="113"/>
                                    <w:jc w:val="center"/>
                                    <w:rPr>
                                      <w:rFonts w:ascii="宋体" w:hAnsi="宋体" w:cs="宋体"/>
                                      <w:sz w:val="28"/>
                                      <w:szCs w:val="28"/>
                                    </w:rPr>
                                  </w:pPr>
                                  <w:r>
                                    <w:rPr>
                                      <w:rFonts w:ascii="宋体" w:hAnsi="宋体"/>
                                      <w:color w:val="000000"/>
                                      <w:szCs w:val="21"/>
                                    </w:rPr>
                                    <w:t xml:space="preserve">AI </w:t>
                                  </w:r>
                                  <w:r>
                                    <w:rPr>
                                      <w:rFonts w:ascii="宋体" w:hAnsi="宋体" w:hint="eastAsia"/>
                                      <w:color w:val="000000"/>
                                      <w:szCs w:val="21"/>
                                    </w:rPr>
                                    <w:t>i</w:t>
                                  </w:r>
                                  <w:r>
                                    <w:rPr>
                                      <w:rFonts w:ascii="宋体" w:hAnsi="宋体"/>
                                      <w:color w:val="000000"/>
                                      <w:szCs w:val="21"/>
                                    </w:rPr>
                                    <w:t>llustrator</w:t>
                                  </w:r>
                                </w:p>
                              </w:tc>
                              <w:tc>
                                <w:tcPr>
                                  <w:tcW w:w="590" w:type="dxa"/>
                                  <w:textDirection w:val="tbRlV"/>
                                </w:tcPr>
                                <w:p w:rsidR="002C0542" w:rsidRDefault="002C0542">
                                  <w:pPr>
                                    <w:spacing w:line="240" w:lineRule="atLeast"/>
                                    <w:jc w:val="center"/>
                                    <w:rPr>
                                      <w:color w:val="000000"/>
                                      <w:szCs w:val="21"/>
                                    </w:rPr>
                                  </w:pPr>
                                  <w:r>
                                    <w:rPr>
                                      <w:rFonts w:hint="eastAsia"/>
                                      <w:color w:val="000000"/>
                                      <w:szCs w:val="21"/>
                                    </w:rPr>
                                    <w:t>图形图像处理技术</w:t>
                                  </w:r>
                                </w:p>
                                <w:p w:rsidR="002C0542" w:rsidRDefault="002C0542">
                                  <w:pPr>
                                    <w:spacing w:line="360" w:lineRule="auto"/>
                                    <w:ind w:left="113" w:right="113"/>
                                    <w:jc w:val="center"/>
                                    <w:rPr>
                                      <w:rFonts w:ascii="宋体" w:hAnsi="宋体"/>
                                      <w:color w:val="000000"/>
                                      <w:szCs w:val="21"/>
                                    </w:rPr>
                                  </w:pPr>
                                </w:p>
                              </w:tc>
                            </w:tr>
                          </w:tbl>
                          <w:p w:rsidR="002C0542" w:rsidRDefault="002C0542" w:rsidP="002C054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left:0;text-align:left;margin-left:364.4pt;margin-top:13.5pt;width:107.65pt;height:19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" fillcolor="window" stroked="f" strokeweight=".5pt">
                <v:path arrowok="t"/>
                <v:textbo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690"/>
                        <w:gridCol w:w="590"/>
                      </w:tblGrid>
                      <w:tr w:rsidR="002C0542">
                        <w:trPr>
                          <w:cantSplit/>
                          <w:trHeight w:val="3549"/>
                        </w:trPr>
                        <w:tc>
                          <w:tcPr>
                            <w:tcW w:w="534" w:type="dxa"/>
                            <w:textDirection w:val="tbRlV"/>
                          </w:tcPr>
                          <w:p w:rsidR="002C0542" w:rsidRDefault="002C0542">
                            <w:pPr>
                              <w:ind w:left="113" w:right="113"/>
                              <w:jc w:val="center"/>
                            </w:pPr>
                            <w:r>
                              <w:rPr>
                                <w:rFonts w:hint="eastAsia"/>
                              </w:rPr>
                              <w:t>C</w:t>
                            </w:r>
                            <w:r>
                              <w:t>orelDraw</w:t>
                            </w:r>
                          </w:p>
                          <w:p w:rsidR="002C0542" w:rsidRDefault="002C0542">
                            <w:pPr>
                              <w:spacing w:line="360" w:lineRule="auto"/>
                              <w:ind w:left="113" w:right="113"/>
                              <w:jc w:val="center"/>
                              <w:rPr>
                                <w:rFonts w:ascii="宋体" w:hAnsi="宋体" w:cs="宋体"/>
                                <w:sz w:val="28"/>
                                <w:szCs w:val="28"/>
                              </w:rPr>
                            </w:pPr>
                          </w:p>
                        </w:tc>
                        <w:tc>
                          <w:tcPr>
                            <w:tcW w:w="690" w:type="dxa"/>
                            <w:textDirection w:val="tbRlV"/>
                          </w:tcPr>
                          <w:p w:rsidR="002C0542" w:rsidRDefault="002C0542">
                            <w:pPr>
                              <w:spacing w:line="360" w:lineRule="auto"/>
                              <w:ind w:left="113" w:right="113"/>
                              <w:jc w:val="center"/>
                              <w:rPr>
                                <w:rFonts w:ascii="宋体" w:hAnsi="宋体" w:cs="宋体"/>
                                <w:sz w:val="28"/>
                                <w:szCs w:val="28"/>
                              </w:rPr>
                            </w:pPr>
                            <w:r>
                              <w:rPr>
                                <w:rFonts w:ascii="宋体" w:hAnsi="宋体"/>
                                <w:color w:val="000000"/>
                                <w:szCs w:val="21"/>
                              </w:rPr>
                              <w:t xml:space="preserve">AI </w:t>
                            </w:r>
                            <w:r>
                              <w:rPr>
                                <w:rFonts w:ascii="宋体" w:hAnsi="宋体" w:hint="eastAsia"/>
                                <w:color w:val="000000"/>
                                <w:szCs w:val="21"/>
                              </w:rPr>
                              <w:t>i</w:t>
                            </w:r>
                            <w:r>
                              <w:rPr>
                                <w:rFonts w:ascii="宋体" w:hAnsi="宋体"/>
                                <w:color w:val="000000"/>
                                <w:szCs w:val="21"/>
                              </w:rPr>
                              <w:t>llustrator</w:t>
                            </w:r>
                          </w:p>
                        </w:tc>
                        <w:tc>
                          <w:tcPr>
                            <w:tcW w:w="590" w:type="dxa"/>
                            <w:textDirection w:val="tbRlV"/>
                          </w:tcPr>
                          <w:p w:rsidR="002C0542" w:rsidRDefault="002C0542">
                            <w:pPr>
                              <w:spacing w:line="240" w:lineRule="atLeast"/>
                              <w:jc w:val="center"/>
                              <w:rPr>
                                <w:color w:val="000000"/>
                                <w:szCs w:val="21"/>
                              </w:rPr>
                            </w:pPr>
                            <w:r>
                              <w:rPr>
                                <w:rFonts w:hint="eastAsia"/>
                                <w:color w:val="000000"/>
                                <w:szCs w:val="21"/>
                              </w:rPr>
                              <w:t>图形图像处理技术</w:t>
                            </w:r>
                          </w:p>
                          <w:p w:rsidR="002C0542" w:rsidRDefault="002C0542">
                            <w:pPr>
                              <w:spacing w:line="360" w:lineRule="auto"/>
                              <w:ind w:left="113" w:right="113"/>
                              <w:jc w:val="center"/>
                              <w:rPr>
                                <w:rFonts w:ascii="宋体" w:hAnsi="宋体"/>
                                <w:color w:val="000000"/>
                                <w:szCs w:val="21"/>
                              </w:rPr>
                            </w:pPr>
                          </w:p>
                        </w:tc>
                      </w:tr>
                    </w:tbl>
                    <w:p w:rsidR="002C0542" w:rsidRDefault="002C0542" w:rsidP="002C0542">
                      <w:pPr>
                        <w:jc w:val="center"/>
                      </w:pPr>
                    </w:p>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3394075</wp:posOffset>
                </wp:positionH>
                <wp:positionV relativeFrom="paragraph">
                  <wp:posOffset>171450</wp:posOffset>
                </wp:positionV>
                <wp:extent cx="1070610" cy="2437130"/>
                <wp:effectExtent l="0" t="0" r="0" b="127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0610" cy="2437130"/>
                        </a:xfrm>
                        <a:prstGeom prst="rect">
                          <a:avLst/>
                        </a:prstGeom>
                        <a:solidFill>
                          <a:sysClr val="window" lastClr="FFFFFF"/>
                        </a:solidFill>
                        <a:ln w="6350">
                          <a:noFill/>
                        </a:ln>
                      </wps:spPr>
                      <wps:txbx>
                        <w:txbxContent>
                          <w:tbl>
                            <w:tblPr>
                              <w:tblW w:w="16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534"/>
                              <w:gridCol w:w="534"/>
                            </w:tblGrid>
                            <w:tr w:rsidR="002C0542">
                              <w:trPr>
                                <w:cantSplit/>
                                <w:trHeight w:val="3546"/>
                              </w:trPr>
                              <w:tc>
                                <w:tcPr>
                                  <w:tcW w:w="534" w:type="dxa"/>
                                  <w:textDirection w:val="tbRlV"/>
                                </w:tcPr>
                                <w:p w:rsidR="002C0542" w:rsidRDefault="002C0542">
                                  <w:pPr>
                                    <w:ind w:left="113" w:right="113"/>
                                    <w:jc w:val="center"/>
                                  </w:pPr>
                                  <w:r>
                                    <w:rPr>
                                      <w:rFonts w:hint="eastAsia"/>
                                    </w:rPr>
                                    <w:t>排版设计</w:t>
                                  </w:r>
                                </w:p>
                                <w:p w:rsidR="002C0542" w:rsidRDefault="002C0542">
                                  <w:pPr>
                                    <w:ind w:left="113" w:right="113"/>
                                  </w:pPr>
                                </w:p>
                              </w:tc>
                              <w:tc>
                                <w:tcPr>
                                  <w:tcW w:w="534" w:type="dxa"/>
                                  <w:textDirection w:val="tbRlV"/>
                                </w:tcPr>
                                <w:p w:rsidR="002C0542" w:rsidRDefault="002C0542">
                                  <w:pPr>
                                    <w:ind w:left="113" w:right="113"/>
                                    <w:jc w:val="center"/>
                                  </w:pPr>
                                  <w:r>
                                    <w:rPr>
                                      <w:rFonts w:hint="eastAsia"/>
                                    </w:rPr>
                                    <w:t>广告创意与制作</w:t>
                                  </w:r>
                                </w:p>
                                <w:p w:rsidR="002C0542" w:rsidRDefault="002C0542">
                                  <w:pPr>
                                    <w:ind w:left="113" w:right="113"/>
                                  </w:pPr>
                                </w:p>
                              </w:tc>
                              <w:tc>
                                <w:tcPr>
                                  <w:tcW w:w="534" w:type="dxa"/>
                                  <w:textDirection w:val="tbRlV"/>
                                </w:tcPr>
                                <w:p w:rsidR="002C0542" w:rsidRDefault="002C0542">
                                  <w:pPr>
                                    <w:ind w:left="113" w:right="113"/>
                                    <w:jc w:val="center"/>
                                  </w:pPr>
                                  <w:r>
                                    <w:t>AutoCAD</w:t>
                                  </w:r>
                                </w:p>
                                <w:p w:rsidR="002C0542" w:rsidRDefault="002C0542">
                                  <w:pPr>
                                    <w:ind w:left="113" w:right="113"/>
                                  </w:pPr>
                                </w:p>
                              </w:tc>
                            </w:tr>
                          </w:tbl>
                          <w:p w:rsidR="002C0542" w:rsidRDefault="002C0542" w:rsidP="002C05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left:0;text-align:left;margin-left:267.25pt;margin-top:13.5pt;width:84.3pt;height:19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" fillcolor="window" stroked="f" strokeweight=".5pt">
                <v:path arrowok="t"/>
                <v:textbox>
                  <w:txbxContent>
                    <w:tbl>
                      <w:tblPr>
                        <w:tblW w:w="16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534"/>
                        <w:gridCol w:w="534"/>
                      </w:tblGrid>
                      <w:tr w:rsidR="002C0542">
                        <w:trPr>
                          <w:cantSplit/>
                          <w:trHeight w:val="3546"/>
                        </w:trPr>
                        <w:tc>
                          <w:tcPr>
                            <w:tcW w:w="534" w:type="dxa"/>
                            <w:textDirection w:val="tbRlV"/>
                          </w:tcPr>
                          <w:p w:rsidR="002C0542" w:rsidRDefault="002C0542">
                            <w:pPr>
                              <w:ind w:left="113" w:right="113"/>
                              <w:jc w:val="center"/>
                            </w:pPr>
                            <w:r>
                              <w:rPr>
                                <w:rFonts w:hint="eastAsia"/>
                              </w:rPr>
                              <w:t>排版设计</w:t>
                            </w:r>
                          </w:p>
                          <w:p w:rsidR="002C0542" w:rsidRDefault="002C0542">
                            <w:pPr>
                              <w:ind w:left="113" w:right="113"/>
                            </w:pPr>
                          </w:p>
                        </w:tc>
                        <w:tc>
                          <w:tcPr>
                            <w:tcW w:w="534" w:type="dxa"/>
                            <w:textDirection w:val="tbRlV"/>
                          </w:tcPr>
                          <w:p w:rsidR="002C0542" w:rsidRDefault="002C0542">
                            <w:pPr>
                              <w:ind w:left="113" w:right="113"/>
                              <w:jc w:val="center"/>
                            </w:pPr>
                            <w:r>
                              <w:rPr>
                                <w:rFonts w:hint="eastAsia"/>
                              </w:rPr>
                              <w:t>广告创意与制作</w:t>
                            </w:r>
                          </w:p>
                          <w:p w:rsidR="002C0542" w:rsidRDefault="002C0542">
                            <w:pPr>
                              <w:ind w:left="113" w:right="113"/>
                            </w:pPr>
                          </w:p>
                        </w:tc>
                        <w:tc>
                          <w:tcPr>
                            <w:tcW w:w="534" w:type="dxa"/>
                            <w:textDirection w:val="tbRlV"/>
                          </w:tcPr>
                          <w:p w:rsidR="002C0542" w:rsidRDefault="002C0542">
                            <w:pPr>
                              <w:ind w:left="113" w:right="113"/>
                              <w:jc w:val="center"/>
                            </w:pPr>
                            <w:r>
                              <w:t>AutoCAD</w:t>
                            </w:r>
                          </w:p>
                          <w:p w:rsidR="002C0542" w:rsidRDefault="002C0542">
                            <w:pPr>
                              <w:ind w:left="113" w:right="113"/>
                            </w:pPr>
                          </w:p>
                        </w:tc>
                      </w:tr>
                    </w:tbl>
                    <w:p w:rsidR="002C0542" w:rsidRDefault="002C0542" w:rsidP="002C0542"/>
                  </w:txbxContent>
                </v:textbox>
              </v:shape>
            </w:pict>
          </mc:Fallback>
        </mc:AlternateContent>
      </w:r>
    </w:p>
    <w:p w:rsidR="002C0542" w:rsidRPr="0075713F" w:rsidRDefault="002C0542" w:rsidP="002C0542">
      <w:pPr>
        <w:spacing w:line="360" w:lineRule="auto"/>
        <w:ind w:left="562"/>
        <w:jc w:val="center"/>
        <w:rPr>
          <w:rFonts w:ascii="宋体" w:hAnsi="宋体" w:cs="宋体"/>
          <w:kern w:val="0"/>
          <w:sz w:val="28"/>
          <w:szCs w:val="28"/>
        </w:rPr>
      </w:pPr>
    </w:p>
    <w:p w:rsidR="002C0542" w:rsidRPr="0075713F" w:rsidRDefault="002C0542" w:rsidP="002C0542">
      <w:pPr>
        <w:spacing w:line="360" w:lineRule="auto"/>
        <w:ind w:left="562"/>
        <w:jc w:val="center"/>
        <w:rPr>
          <w:rFonts w:ascii="宋体" w:hAnsi="宋体" w:cs="宋体"/>
          <w:kern w:val="0"/>
          <w:sz w:val="28"/>
          <w:szCs w:val="28"/>
        </w:rPr>
      </w:pPr>
    </w:p>
    <w:p w:rsidR="002C0542" w:rsidRPr="0075713F" w:rsidRDefault="002C0542" w:rsidP="002C0542">
      <w:pPr>
        <w:spacing w:line="360" w:lineRule="auto"/>
        <w:ind w:left="562"/>
        <w:jc w:val="center"/>
        <w:rPr>
          <w:rFonts w:ascii="宋体" w:hAnsi="宋体" w:cs="宋体"/>
          <w:kern w:val="0"/>
          <w:sz w:val="28"/>
          <w:szCs w:val="28"/>
        </w:rPr>
      </w:pPr>
    </w:p>
    <w:p w:rsidR="002C0542" w:rsidRPr="0075713F" w:rsidRDefault="002C0542" w:rsidP="002C0542">
      <w:pPr>
        <w:spacing w:line="360" w:lineRule="auto"/>
        <w:ind w:left="562"/>
        <w:jc w:val="center"/>
        <w:rPr>
          <w:rFonts w:ascii="宋体" w:hAnsi="宋体" w:cs="宋体"/>
          <w:kern w:val="0"/>
          <w:sz w:val="28"/>
          <w:szCs w:val="28"/>
        </w:rPr>
      </w:pPr>
    </w:p>
    <w:p w:rsidR="002C0542" w:rsidRPr="0075713F" w:rsidRDefault="002C0542" w:rsidP="002C0542">
      <w:pPr>
        <w:spacing w:line="360" w:lineRule="auto"/>
        <w:ind w:left="562"/>
        <w:jc w:val="center"/>
        <w:rPr>
          <w:rFonts w:ascii="宋体" w:hAnsi="宋体" w:cs="宋体"/>
          <w:kern w:val="0"/>
          <w:sz w:val="28"/>
          <w:szCs w:val="28"/>
        </w:rPr>
      </w:pPr>
    </w:p>
    <w:p w:rsidR="002C0542" w:rsidRPr="0075713F" w:rsidRDefault="00E55518" w:rsidP="002C0542">
      <w:pPr>
        <w:spacing w:line="360" w:lineRule="auto"/>
        <w:ind w:left="562"/>
        <w:jc w:val="center"/>
        <w:rPr>
          <w:rFonts w:ascii="宋体" w:hAnsi="宋体" w:cs="宋体"/>
          <w:kern w:val="0"/>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4406900</wp:posOffset>
                </wp:positionH>
                <wp:positionV relativeFrom="paragraph">
                  <wp:posOffset>365760</wp:posOffset>
                </wp:positionV>
                <wp:extent cx="1344295" cy="1591310"/>
                <wp:effectExtent l="0" t="0" r="27305" b="27940"/>
                <wp:wrapNone/>
                <wp:docPr id="59" name="文本框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1591310"/>
                        </a:xfrm>
                        <a:prstGeom prst="rect">
                          <a:avLst/>
                        </a:prstGeom>
                        <a:solidFill>
                          <a:srgbClr val="FFFFFF"/>
                        </a:solidFill>
                        <a:ln w="9525">
                          <a:solidFill>
                            <a:srgbClr val="000000"/>
                          </a:solidFill>
                          <a:miter lim="800000"/>
                          <a:headEnd/>
                          <a:tailEnd/>
                        </a:ln>
                      </wps:spPr>
                      <wps:txbx>
                        <w:txbxContent>
                          <w:p w:rsidR="002C0542" w:rsidRDefault="002C0542" w:rsidP="002C0542">
                            <w:r>
                              <w:rPr>
                                <w:rFonts w:hint="eastAsia"/>
                              </w:rPr>
                              <w:t>素养选修课</w:t>
                            </w:r>
                          </w:p>
                          <w:p w:rsidR="002C0542" w:rsidRDefault="002C0542" w:rsidP="002C0542">
                            <w:r>
                              <w:rPr>
                                <w:rFonts w:hint="eastAsia"/>
                              </w:rPr>
                              <w:t>1.</w:t>
                            </w:r>
                            <w:r>
                              <w:rPr>
                                <w:rFonts w:hint="eastAsia"/>
                              </w:rPr>
                              <w:t>中华传统文化</w:t>
                            </w:r>
                          </w:p>
                          <w:p w:rsidR="002C0542" w:rsidRDefault="002C0542" w:rsidP="002C0542">
                            <w:r>
                              <w:rPr>
                                <w:rFonts w:hint="eastAsia"/>
                              </w:rPr>
                              <w:t>2.</w:t>
                            </w:r>
                            <w:r>
                              <w:rPr>
                                <w:rFonts w:hint="eastAsia"/>
                              </w:rPr>
                              <w:t>职业素养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1" type="#_x0000_t202" style="position:absolute;left:0;text-align:left;margin-left:347pt;margin-top:28.8pt;width:105.85pt;height:12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">
                <v:textbox>
                  <w:txbxContent>
                    <w:p w:rsidR="002C0542" w:rsidRDefault="002C0542" w:rsidP="002C0542">
                      <w:r>
                        <w:rPr>
                          <w:rFonts w:hint="eastAsia"/>
                        </w:rPr>
                        <w:t>素养选修课</w:t>
                      </w:r>
                    </w:p>
                    <w:p w:rsidR="002C0542" w:rsidRDefault="002C0542" w:rsidP="002C0542">
                      <w:r>
                        <w:rPr>
                          <w:rFonts w:hint="eastAsia"/>
                        </w:rPr>
                        <w:t>1.</w:t>
                      </w:r>
                      <w:r>
                        <w:rPr>
                          <w:rFonts w:hint="eastAsia"/>
                        </w:rPr>
                        <w:t>中华传统文化</w:t>
                      </w:r>
                    </w:p>
                    <w:p w:rsidR="002C0542" w:rsidRDefault="002C0542" w:rsidP="002C0542">
                      <w:r>
                        <w:rPr>
                          <w:rFonts w:hint="eastAsia"/>
                        </w:rPr>
                        <w:t>2.</w:t>
                      </w:r>
                      <w:r>
                        <w:rPr>
                          <w:rFonts w:hint="eastAsia"/>
                        </w:rPr>
                        <w:t>职业素养</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-6985</wp:posOffset>
                </wp:positionH>
                <wp:positionV relativeFrom="paragraph">
                  <wp:posOffset>364490</wp:posOffset>
                </wp:positionV>
                <wp:extent cx="360045" cy="1590675"/>
                <wp:effectExtent l="0" t="0" r="20955" b="28575"/>
                <wp:wrapNone/>
                <wp:docPr id="58" name="文本框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590675"/>
                        </a:xfrm>
                        <a:prstGeom prst="rect">
                          <a:avLst/>
                        </a:prstGeom>
                        <a:solidFill>
                          <a:srgbClr val="FFFFFF"/>
                        </a:solidFill>
                        <a:ln w="9525">
                          <a:solidFill>
                            <a:srgbClr val="000000"/>
                          </a:solidFill>
                          <a:miter lim="800000"/>
                          <a:headEnd/>
                          <a:tailEnd/>
                        </a:ln>
                      </wps:spPr>
                      <wps:txbx>
                        <w:txbxContent>
                          <w:p w:rsidR="002C0542" w:rsidRDefault="002C0542" w:rsidP="002C0542">
                            <w:pPr>
                              <w:jc w:val="center"/>
                            </w:pPr>
                          </w:p>
                          <w:p w:rsidR="002C0542" w:rsidRDefault="002C0542" w:rsidP="002C0542">
                            <w:pPr>
                              <w:jc w:val="center"/>
                            </w:pPr>
                            <w:r>
                              <w:rPr>
                                <w:rFonts w:hint="eastAsia"/>
                              </w:rPr>
                              <w:t>公共</w:t>
                            </w:r>
                          </w:p>
                          <w:p w:rsidR="002C0542" w:rsidRDefault="002C0542" w:rsidP="002C0542">
                            <w:pPr>
                              <w:jc w:val="center"/>
                            </w:pPr>
                            <w:r>
                              <w:rPr>
                                <w:rFonts w:hint="eastAsia"/>
                              </w:rPr>
                              <w:t>基础课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type="#_x0000_t202" style="position:absolute;left:0;text-align:left;margin-left:-.55pt;margin-top:28.7pt;width:28.35pt;height:12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">
                <v:textbox>
                  <w:txbxContent>
                    <w:p w:rsidR="002C0542" w:rsidRDefault="002C0542" w:rsidP="002C0542">
                      <w:pPr>
                        <w:jc w:val="center"/>
                      </w:pPr>
                    </w:p>
                    <w:p w:rsidR="002C0542" w:rsidRDefault="002C0542" w:rsidP="002C0542">
                      <w:pPr>
                        <w:jc w:val="center"/>
                      </w:pPr>
                      <w:r>
                        <w:rPr>
                          <w:rFonts w:hint="eastAsia"/>
                        </w:rPr>
                        <w:t>公共</w:t>
                      </w:r>
                    </w:p>
                    <w:p w:rsidR="002C0542" w:rsidRDefault="002C0542" w:rsidP="002C0542">
                      <w:pPr>
                        <w:jc w:val="center"/>
                      </w:pPr>
                      <w:r>
                        <w:rPr>
                          <w:rFonts w:hint="eastAsia"/>
                        </w:rPr>
                        <w:t>基础课</w:t>
                      </w:r>
                    </w:p>
                  </w:txbxContent>
                </v:textbox>
              </v:shape>
            </w:pict>
          </mc:Fallback>
        </mc:AlternateContent>
      </w:r>
      <w:r>
        <w:rPr>
          <w:noProof/>
        </w:rPr>
        <mc:AlternateContent>
          <mc:Choice Requires="wpg">
            <w:drawing>
              <wp:anchor distT="0" distB="0" distL="114300" distR="114300" simplePos="0" relativeHeight="251660288" behindDoc="0" locked="0" layoutInCell="1" allowOverlap="1">
                <wp:simplePos x="0" y="0"/>
                <wp:positionH relativeFrom="column">
                  <wp:posOffset>419100</wp:posOffset>
                </wp:positionH>
                <wp:positionV relativeFrom="paragraph">
                  <wp:posOffset>365760</wp:posOffset>
                </wp:positionV>
                <wp:extent cx="3790950" cy="1590675"/>
                <wp:effectExtent l="0" t="0" r="19050" b="28575"/>
                <wp:wrapNone/>
                <wp:docPr id="60" name="组合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0950" cy="1590675"/>
                          <a:chOff x="3500" y="12603"/>
                          <a:chExt cx="5992" cy="2505"/>
                        </a:xfrm>
                      </wpg:grpSpPr>
                      <wpg:grpSp>
                        <wpg:cNvPr id="61" name="组合 72"/>
                        <wpg:cNvGrpSpPr>
                          <a:grpSpLocks/>
                        </wpg:cNvGrpSpPr>
                        <wpg:grpSpPr bwMode="auto">
                          <a:xfrm>
                            <a:off x="3500" y="12603"/>
                            <a:ext cx="4372" cy="2505"/>
                            <a:chOff x="3818" y="10167"/>
                            <a:chExt cx="4372" cy="2505"/>
                          </a:xfrm>
                        </wpg:grpSpPr>
                        <wps:wsp>
                          <wps:cNvPr id="62" name="文本框 73"/>
                          <wps:cNvSpPr txBox="1">
                            <a:spLocks noChangeArrowheads="1"/>
                          </wps:cNvSpPr>
                          <wps:spPr bwMode="auto">
                            <a:xfrm>
                              <a:off x="4965" y="10167"/>
                              <a:ext cx="540" cy="2505"/>
                            </a:xfrm>
                            <a:prstGeom prst="rect">
                              <a:avLst/>
                            </a:prstGeom>
                            <a:solidFill>
                              <a:srgbClr val="FFFFFF"/>
                            </a:solidFill>
                            <a:ln w="9525">
                              <a:solidFill>
                                <a:srgbClr val="000000"/>
                              </a:solidFill>
                              <a:miter lim="800000"/>
                              <a:headEnd/>
                              <a:tailEnd/>
                            </a:ln>
                          </wps:spPr>
                          <wps:txbx>
                            <w:txbxContent>
                              <w:p w:rsidR="002C0542" w:rsidRDefault="002C0542" w:rsidP="002C0542">
                                <w:pPr>
                                  <w:jc w:val="center"/>
                                </w:pPr>
                                <w:r>
                                  <w:rPr>
                                    <w:rFonts w:hint="eastAsia"/>
                                  </w:rPr>
                                  <w:t>哲学与人生</w:t>
                                </w:r>
                              </w:p>
                            </w:txbxContent>
                          </wps:txbx>
                          <wps:bodyPr rot="0" vert="eaVert" wrap="square" lIns="91440" tIns="45720" rIns="91440" bIns="45720" anchor="t" anchorCtr="0" upright="1">
                            <a:noAutofit/>
                          </wps:bodyPr>
                        </wps:wsp>
                        <wpg:grpSp>
                          <wpg:cNvPr id="63" name="组合 74"/>
                          <wpg:cNvGrpSpPr>
                            <a:grpSpLocks/>
                          </wpg:cNvGrpSpPr>
                          <wpg:grpSpPr bwMode="auto">
                            <a:xfrm>
                              <a:off x="3818" y="10167"/>
                              <a:ext cx="4372" cy="2505"/>
                              <a:chOff x="3818" y="10167"/>
                              <a:chExt cx="4372" cy="2505"/>
                            </a:xfrm>
                          </wpg:grpSpPr>
                          <wps:wsp>
                            <wps:cNvPr id="64" name="文本框 75"/>
                            <wps:cNvSpPr txBox="1">
                              <a:spLocks noChangeArrowheads="1"/>
                            </wps:cNvSpPr>
                            <wps:spPr bwMode="auto">
                              <a:xfrm>
                                <a:off x="3818" y="10167"/>
                                <a:ext cx="607" cy="2505"/>
                              </a:xfrm>
                              <a:prstGeom prst="rect">
                                <a:avLst/>
                              </a:prstGeom>
                              <a:solidFill>
                                <a:srgbClr val="FFFFFF"/>
                              </a:solidFill>
                              <a:ln w="9525">
                                <a:solidFill>
                                  <a:srgbClr val="000000"/>
                                </a:solidFill>
                                <a:miter lim="800000"/>
                                <a:headEnd/>
                                <a:tailEnd/>
                              </a:ln>
                            </wps:spPr>
                            <wps:txbx>
                              <w:txbxContent>
                                <w:p w:rsidR="002C0542" w:rsidRDefault="002C0542" w:rsidP="002C0542">
                                  <w:pPr>
                                    <w:jc w:val="center"/>
                                  </w:pPr>
                                  <w:r>
                                    <w:rPr>
                                      <w:rFonts w:hint="eastAsia"/>
                                    </w:rPr>
                                    <w:t>中国特色社会主义</w:t>
                                  </w:r>
                                </w:p>
                              </w:txbxContent>
                            </wps:txbx>
                            <wps:bodyPr rot="0" vert="eaVert" wrap="square" lIns="91440" tIns="45720" rIns="91440" bIns="45720" anchor="t" anchorCtr="0" upright="1">
                              <a:noAutofit/>
                            </wps:bodyPr>
                          </wps:wsp>
                          <wps:wsp>
                            <wps:cNvPr id="65" name="文本框 76"/>
                            <wps:cNvSpPr txBox="1">
                              <a:spLocks noChangeArrowheads="1"/>
                            </wps:cNvSpPr>
                            <wps:spPr bwMode="auto">
                              <a:xfrm>
                                <a:off x="4425" y="10167"/>
                                <a:ext cx="540" cy="2505"/>
                              </a:xfrm>
                              <a:prstGeom prst="rect">
                                <a:avLst/>
                              </a:prstGeom>
                              <a:solidFill>
                                <a:srgbClr val="FFFFFF"/>
                              </a:solidFill>
                              <a:ln w="9525">
                                <a:solidFill>
                                  <a:srgbClr val="000000"/>
                                </a:solidFill>
                                <a:miter lim="800000"/>
                                <a:headEnd/>
                                <a:tailEnd/>
                              </a:ln>
                            </wps:spPr>
                            <wps:txbx>
                              <w:txbxContent>
                                <w:p w:rsidR="002C0542" w:rsidRDefault="002C0542" w:rsidP="002C0542">
                                  <w:pPr>
                                    <w:jc w:val="center"/>
                                  </w:pPr>
                                  <w:r>
                                    <w:rPr>
                                      <w:rFonts w:hint="eastAsia"/>
                                    </w:rPr>
                                    <w:t>心理健康与职业生涯</w:t>
                                  </w:r>
                                </w:p>
                              </w:txbxContent>
                            </wps:txbx>
                            <wps:bodyPr rot="0" vert="eaVert" wrap="square" lIns="91440" tIns="45720" rIns="91440" bIns="45720" anchor="t" anchorCtr="0" upright="1">
                              <a:noAutofit/>
                            </wps:bodyPr>
                          </wps:wsp>
                          <wps:wsp>
                            <wps:cNvPr id="66" name="文本框 77"/>
                            <wps:cNvSpPr txBox="1">
                              <a:spLocks noChangeArrowheads="1"/>
                            </wps:cNvSpPr>
                            <wps:spPr bwMode="auto">
                              <a:xfrm>
                                <a:off x="5505" y="10167"/>
                                <a:ext cx="540" cy="2505"/>
                              </a:xfrm>
                              <a:prstGeom prst="rect">
                                <a:avLst/>
                              </a:prstGeom>
                              <a:solidFill>
                                <a:srgbClr val="FFFFFF"/>
                              </a:solidFill>
                              <a:ln w="9525">
                                <a:solidFill>
                                  <a:srgbClr val="000000"/>
                                </a:solidFill>
                                <a:miter lim="800000"/>
                                <a:headEnd/>
                                <a:tailEnd/>
                              </a:ln>
                            </wps:spPr>
                            <wps:txbx>
                              <w:txbxContent>
                                <w:p w:rsidR="002C0542" w:rsidRDefault="002C0542" w:rsidP="002C0542">
                                  <w:pPr>
                                    <w:jc w:val="center"/>
                                  </w:pPr>
                                  <w:r>
                                    <w:rPr>
                                      <w:rFonts w:hint="eastAsia"/>
                                    </w:rPr>
                                    <w:t>职业道德与法治</w:t>
                                  </w:r>
                                </w:p>
                              </w:txbxContent>
                            </wps:txbx>
                            <wps:bodyPr rot="0" vert="eaVert" wrap="square" lIns="91440" tIns="45720" rIns="91440" bIns="45720" anchor="t" anchorCtr="0" upright="1">
                              <a:noAutofit/>
                            </wps:bodyPr>
                          </wps:wsp>
                          <wps:wsp>
                            <wps:cNvPr id="67" name="文本框 78"/>
                            <wps:cNvSpPr txBox="1">
                              <a:spLocks noChangeArrowheads="1"/>
                            </wps:cNvSpPr>
                            <wps:spPr bwMode="auto">
                              <a:xfrm>
                                <a:off x="6045" y="10167"/>
                                <a:ext cx="540" cy="2505"/>
                              </a:xfrm>
                              <a:prstGeom prst="rect">
                                <a:avLst/>
                              </a:prstGeom>
                              <a:solidFill>
                                <a:srgbClr val="FFFFFF"/>
                              </a:solidFill>
                              <a:ln w="9525">
                                <a:solidFill>
                                  <a:srgbClr val="000000"/>
                                </a:solidFill>
                                <a:miter lim="800000"/>
                                <a:headEnd/>
                                <a:tailEnd/>
                              </a:ln>
                            </wps:spPr>
                            <wps:txbx>
                              <w:txbxContent>
                                <w:p w:rsidR="002C0542" w:rsidRDefault="002C0542" w:rsidP="002C0542">
                                  <w:pPr>
                                    <w:jc w:val="center"/>
                                  </w:pPr>
                                  <w:r>
                                    <w:rPr>
                                      <w:rFonts w:hint="eastAsia"/>
                                    </w:rPr>
                                    <w:t>语文</w:t>
                                  </w:r>
                                </w:p>
                              </w:txbxContent>
                            </wps:txbx>
                            <wps:bodyPr rot="0" vert="eaVert" wrap="square" lIns="91440" tIns="45720" rIns="91440" bIns="45720" anchor="t" anchorCtr="0" upright="1">
                              <a:noAutofit/>
                            </wps:bodyPr>
                          </wps:wsp>
                          <wps:wsp>
                            <wps:cNvPr id="68" name="文本框 79"/>
                            <wps:cNvSpPr txBox="1">
                              <a:spLocks noChangeArrowheads="1"/>
                            </wps:cNvSpPr>
                            <wps:spPr bwMode="auto">
                              <a:xfrm>
                                <a:off x="6585" y="10167"/>
                                <a:ext cx="540" cy="2505"/>
                              </a:xfrm>
                              <a:prstGeom prst="rect">
                                <a:avLst/>
                              </a:prstGeom>
                              <a:solidFill>
                                <a:srgbClr val="FFFFFF"/>
                              </a:solidFill>
                              <a:ln w="9525">
                                <a:solidFill>
                                  <a:srgbClr val="000000"/>
                                </a:solidFill>
                                <a:miter lim="800000"/>
                                <a:headEnd/>
                                <a:tailEnd/>
                              </a:ln>
                            </wps:spPr>
                            <wps:txbx>
                              <w:txbxContent>
                                <w:p w:rsidR="002C0542" w:rsidRDefault="002C0542" w:rsidP="002C0542">
                                  <w:pPr>
                                    <w:jc w:val="center"/>
                                  </w:pPr>
                                  <w:r>
                                    <w:rPr>
                                      <w:rFonts w:hint="eastAsia"/>
                                    </w:rPr>
                                    <w:t>数学</w:t>
                                  </w:r>
                                </w:p>
                              </w:txbxContent>
                            </wps:txbx>
                            <wps:bodyPr rot="0" vert="eaVert" wrap="square" lIns="91440" tIns="45720" rIns="91440" bIns="45720" anchor="t" anchorCtr="0" upright="1">
                              <a:noAutofit/>
                            </wps:bodyPr>
                          </wps:wsp>
                          <wps:wsp>
                            <wps:cNvPr id="69" name="文本框 80"/>
                            <wps:cNvSpPr txBox="1">
                              <a:spLocks noChangeArrowheads="1"/>
                            </wps:cNvSpPr>
                            <wps:spPr bwMode="auto">
                              <a:xfrm>
                                <a:off x="7125" y="10167"/>
                                <a:ext cx="540" cy="2505"/>
                              </a:xfrm>
                              <a:prstGeom prst="rect">
                                <a:avLst/>
                              </a:prstGeom>
                              <a:solidFill>
                                <a:srgbClr val="FFFFFF"/>
                              </a:solidFill>
                              <a:ln w="9525">
                                <a:solidFill>
                                  <a:srgbClr val="000000"/>
                                </a:solidFill>
                                <a:miter lim="800000"/>
                                <a:headEnd/>
                                <a:tailEnd/>
                              </a:ln>
                            </wps:spPr>
                            <wps:txbx>
                              <w:txbxContent>
                                <w:p w:rsidR="002C0542" w:rsidRDefault="002C0542" w:rsidP="002C0542">
                                  <w:pPr>
                                    <w:jc w:val="center"/>
                                  </w:pPr>
                                  <w:r>
                                    <w:rPr>
                                      <w:rFonts w:hint="eastAsia"/>
                                    </w:rPr>
                                    <w:t>英语</w:t>
                                  </w:r>
                                </w:p>
                              </w:txbxContent>
                            </wps:txbx>
                            <wps:bodyPr rot="0" vert="eaVert" wrap="square" lIns="91440" tIns="45720" rIns="91440" bIns="45720" anchor="t" anchorCtr="0" upright="1">
                              <a:noAutofit/>
                            </wps:bodyPr>
                          </wps:wsp>
                          <wps:wsp>
                            <wps:cNvPr id="70" name="文本框 81"/>
                            <wps:cNvSpPr txBox="1">
                              <a:spLocks noChangeArrowheads="1"/>
                            </wps:cNvSpPr>
                            <wps:spPr bwMode="auto">
                              <a:xfrm>
                                <a:off x="7650" y="10167"/>
                                <a:ext cx="540" cy="2505"/>
                              </a:xfrm>
                              <a:prstGeom prst="rect">
                                <a:avLst/>
                              </a:prstGeom>
                              <a:solidFill>
                                <a:srgbClr val="FFFFFF"/>
                              </a:solidFill>
                              <a:ln w="9525">
                                <a:solidFill>
                                  <a:srgbClr val="000000"/>
                                </a:solidFill>
                                <a:miter lim="800000"/>
                                <a:headEnd/>
                                <a:tailEnd/>
                              </a:ln>
                            </wps:spPr>
                            <wps:txbx>
                              <w:txbxContent>
                                <w:p w:rsidR="002C0542" w:rsidRDefault="002C0542" w:rsidP="002C0542">
                                  <w:pPr>
                                    <w:jc w:val="center"/>
                                  </w:pPr>
                                  <w:r>
                                    <w:rPr>
                                      <w:rFonts w:hint="eastAsia"/>
                                    </w:rPr>
                                    <w:t>历史</w:t>
                                  </w:r>
                                </w:p>
                                <w:p w:rsidR="002C0542" w:rsidRDefault="002C0542" w:rsidP="002C0542">
                                  <w:pPr>
                                    <w:jc w:val="center"/>
                                  </w:pPr>
                                </w:p>
                              </w:txbxContent>
                            </wps:txbx>
                            <wps:bodyPr rot="0" vert="eaVert" wrap="square" lIns="91440" tIns="45720" rIns="91440" bIns="45720" anchor="t" anchorCtr="0" upright="1">
                              <a:noAutofit/>
                            </wps:bodyPr>
                          </wps:wsp>
                        </wpg:grpSp>
                      </wpg:grpSp>
                      <wpg:grpSp>
                        <wpg:cNvPr id="71" name="组合 108"/>
                        <wpg:cNvGrpSpPr>
                          <a:grpSpLocks/>
                        </wpg:cNvGrpSpPr>
                        <wpg:grpSpPr bwMode="auto">
                          <a:xfrm>
                            <a:off x="7872" y="12603"/>
                            <a:ext cx="1620" cy="2505"/>
                            <a:chOff x="7872" y="12603"/>
                            <a:chExt cx="1620" cy="2505"/>
                          </a:xfrm>
                        </wpg:grpSpPr>
                        <wps:wsp>
                          <wps:cNvPr id="72" name="文本框 99"/>
                          <wps:cNvSpPr txBox="1">
                            <a:spLocks noChangeArrowheads="1"/>
                          </wps:cNvSpPr>
                          <wps:spPr bwMode="auto">
                            <a:xfrm>
                              <a:off x="8952" y="12603"/>
                              <a:ext cx="540" cy="2505"/>
                            </a:xfrm>
                            <a:prstGeom prst="rect">
                              <a:avLst/>
                            </a:prstGeom>
                            <a:solidFill>
                              <a:srgbClr val="FFFFFF"/>
                            </a:solidFill>
                            <a:ln w="9525">
                              <a:solidFill>
                                <a:srgbClr val="000000"/>
                              </a:solidFill>
                              <a:miter lim="800000"/>
                              <a:headEnd/>
                              <a:tailEnd/>
                            </a:ln>
                          </wps:spPr>
                          <wps:txbx>
                            <w:txbxContent>
                              <w:p w:rsidR="002C0542" w:rsidRDefault="002C0542" w:rsidP="002C0542">
                                <w:pPr>
                                  <w:jc w:val="center"/>
                                </w:pPr>
                                <w:r>
                                  <w:rPr>
                                    <w:rFonts w:hint="eastAsia"/>
                                  </w:rPr>
                                  <w:t>艺术</w:t>
                                </w:r>
                              </w:p>
                              <w:p w:rsidR="002C0542" w:rsidRDefault="002C0542" w:rsidP="002C0542">
                                <w:pPr>
                                  <w:jc w:val="center"/>
                                </w:pPr>
                              </w:p>
                            </w:txbxContent>
                          </wps:txbx>
                          <wps:bodyPr rot="0" vert="eaVert" wrap="square" lIns="91440" tIns="45720" rIns="91440" bIns="45720" anchor="t" anchorCtr="0" upright="1">
                            <a:noAutofit/>
                          </wps:bodyPr>
                        </wps:wsp>
                        <wps:wsp>
                          <wps:cNvPr id="73" name="文本框 101"/>
                          <wps:cNvSpPr txBox="1">
                            <a:spLocks noChangeArrowheads="1"/>
                          </wps:cNvSpPr>
                          <wps:spPr bwMode="auto">
                            <a:xfrm>
                              <a:off x="7872" y="12603"/>
                              <a:ext cx="540" cy="2505"/>
                            </a:xfrm>
                            <a:prstGeom prst="rect">
                              <a:avLst/>
                            </a:prstGeom>
                            <a:solidFill>
                              <a:srgbClr val="FFFFFF"/>
                            </a:solidFill>
                            <a:ln w="9525">
                              <a:solidFill>
                                <a:srgbClr val="000000"/>
                              </a:solidFill>
                              <a:miter lim="800000"/>
                              <a:headEnd/>
                              <a:tailEnd/>
                            </a:ln>
                          </wps:spPr>
                          <wps:txbx>
                            <w:txbxContent>
                              <w:p w:rsidR="002C0542" w:rsidRDefault="002C0542" w:rsidP="002C0542">
                                <w:pPr>
                                  <w:jc w:val="center"/>
                                </w:pPr>
                                <w:r>
                                  <w:rPr>
                                    <w:rFonts w:hint="eastAsia"/>
                                  </w:rPr>
                                  <w:t>信息技术</w:t>
                                </w:r>
                              </w:p>
                              <w:p w:rsidR="002C0542" w:rsidRDefault="002C0542" w:rsidP="002C0542">
                                <w:pPr>
                                  <w:jc w:val="center"/>
                                </w:pPr>
                              </w:p>
                            </w:txbxContent>
                          </wps:txbx>
                          <wps:bodyPr rot="0" vert="eaVert" wrap="square" lIns="91440" tIns="45720" rIns="91440" bIns="45720" anchor="t" anchorCtr="0" upright="1">
                            <a:noAutofit/>
                          </wps:bodyPr>
                        </wps:wsp>
                        <wps:wsp>
                          <wps:cNvPr id="74" name="文本框 102"/>
                          <wps:cNvSpPr txBox="1">
                            <a:spLocks noChangeArrowheads="1"/>
                          </wps:cNvSpPr>
                          <wps:spPr bwMode="auto">
                            <a:xfrm>
                              <a:off x="8412" y="12603"/>
                              <a:ext cx="540" cy="2505"/>
                            </a:xfrm>
                            <a:prstGeom prst="rect">
                              <a:avLst/>
                            </a:prstGeom>
                            <a:solidFill>
                              <a:srgbClr val="FFFFFF"/>
                            </a:solidFill>
                            <a:ln w="9525">
                              <a:solidFill>
                                <a:srgbClr val="000000"/>
                              </a:solidFill>
                              <a:miter lim="800000"/>
                              <a:headEnd/>
                              <a:tailEnd/>
                            </a:ln>
                          </wps:spPr>
                          <wps:txbx>
                            <w:txbxContent>
                              <w:p w:rsidR="002C0542" w:rsidRDefault="002C0542" w:rsidP="002C0542">
                                <w:pPr>
                                  <w:jc w:val="center"/>
                                </w:pPr>
                                <w:r>
                                  <w:rPr>
                                    <w:rFonts w:hint="eastAsia"/>
                                  </w:rPr>
                                  <w:t>体育与健康</w:t>
                                </w:r>
                              </w:p>
                              <w:p w:rsidR="002C0542" w:rsidRDefault="002C0542" w:rsidP="002C0542">
                                <w:pPr>
                                  <w:jc w:val="center"/>
                                </w:pPr>
                              </w:p>
                            </w:txbxContent>
                          </wps:txbx>
                          <wps:bodyPr rot="0" vert="eaVert"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_x0000_s1063" style="position:absolute;left:0;text-align:left;margin-left:33pt;margin-top:28.8pt;width:298.5pt;height:125.25pt;z-index:251660288" coordorigin="3500,12603" coordsize="5992,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">
                <v:group id="组合 72" o:spid="_x0000_s1064" style="position:absolute;left:3500;top:12603;width:4372;height:2505" coordorigin="3818,10167" coordsize="4372,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文本框 73" o:spid="_x0000_s1065" type="#_x0000_t202" style="position:absolute;left:496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wR98MA&#10;AADbAAAADwAAAGRycy9kb3ducmV2LnhtbESPQWsCMRSE70L/Q3iFXkSzelhla5QiCl4qddX7Y/O6&#10;u3TzsiRxTf99Iwg9DjPzDbPaRNOJgZxvLSuYTTMQxJXVLdcKLuf9ZAnCB2SNnWVS8EseNuuX0QoL&#10;be98oqEMtUgQ9gUqaELoCyl91ZBBP7U9cfK+rTMYknS11A7vCW46Oc+yXBpsOS002NO2oeqnvBkF&#10;MT+PPxensNgtj0M8StzvvtxVqbfX+PEOIlAM/+Fn+6AV5HN4fE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wR98MAAADbAAAADwAAAAAAAAAAAAAAAACYAgAAZHJzL2Rv&#10;d25yZXYueG1sUEsFBgAAAAAEAAQA9QAAAIgDAAAAAA==&#10;">
                    <v:textbox style="layout-flow:vertical-ideographic">
                      <w:txbxContent>
                        <w:p w:rsidR="002C0542" w:rsidRDefault="002C0542" w:rsidP="002C0542">
                          <w:pPr>
                            <w:jc w:val="center"/>
                          </w:pPr>
                          <w:r>
                            <w:rPr>
                              <w:rFonts w:hint="eastAsia"/>
                            </w:rPr>
                            <w:t>哲学与人生</w:t>
                          </w:r>
                        </w:p>
                      </w:txbxContent>
                    </v:textbox>
                  </v:shape>
                  <v:group id="组合 74" o:spid="_x0000_s1066" style="position:absolute;left:3818;top:10167;width:4372;height:2505" coordorigin="3818,10167" coordsize="4372,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文本框 75" o:spid="_x0000_s1067" type="#_x0000_t202" style="position:absolute;left:3818;top:10167;width:607;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ksGMQA&#10;AADbAAAADwAAAGRycy9kb3ducmV2LnhtbESPzWrDMBCE74W8g9hALyWRW4oTHMshlAR6aWj+7ou1&#10;sU2slZFUR337qlDocZiZb5hyHU0vRnK+s6zgeZ6BIK6t7rhRcD7tZksQPiBr7C2Tgm/ysK4mDyUW&#10;2t75QOMxNCJB2BeooA1hKKT0dUsG/dwOxMm7WmcwJOkaqR3eE9z08iXLcmmw47TQ4kBvLdW345dR&#10;EPPT08fiEBbb5X6Me4m77ae7KPU4jZsViEAx/If/2u9aQf4Kv1/SD5D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ZLBjEAAAA2wAAAA8AAAAAAAAAAAAAAAAAmAIAAGRycy9k&#10;b3ducmV2LnhtbFBLBQYAAAAABAAEAPUAAACJAwAAAAA=&#10;">
                      <v:textbox style="layout-flow:vertical-ideographic">
                        <w:txbxContent>
                          <w:p w:rsidR="002C0542" w:rsidRDefault="002C0542" w:rsidP="002C0542">
                            <w:pPr>
                              <w:jc w:val="center"/>
                            </w:pPr>
                            <w:r>
                              <w:rPr>
                                <w:rFonts w:hint="eastAsia"/>
                              </w:rPr>
                              <w:t>中国特色社会主义</w:t>
                            </w:r>
                          </w:p>
                        </w:txbxContent>
                      </v:textbox>
                    </v:shape>
                    <v:shape id="文本框 76" o:spid="_x0000_s1068" type="#_x0000_t202" style="position:absolute;left:442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WJg8QA&#10;AADbAAAADwAAAGRycy9kb3ducmV2LnhtbESPzWrDMBCE74W8g9hALyWRW6gTHMshlAR6aWj+7ou1&#10;sU2slZFUR337qlDocZiZb5hyHU0vRnK+s6zgeZ6BIK6t7rhRcD7tZksQPiBr7C2Tgm/ysK4mDyUW&#10;2t75QOMxNCJB2BeooA1hKKT0dUsG/dwOxMm7WmcwJOkaqR3eE9z08iXLcmmw47TQ4kBvLdW345dR&#10;EPPT08fiEBbb5X6Me4m77ae7KPU4jZsViEAx/If/2u9aQf4Kv1/SD5D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ViYPEAAAA2wAAAA8AAAAAAAAAAAAAAAAAmAIAAGRycy9k&#10;b3ducmV2LnhtbFBLBQYAAAAABAAEAPUAAACJAwAAAAA=&#10;">
                      <v:textbox style="layout-flow:vertical-ideographic">
                        <w:txbxContent>
                          <w:p w:rsidR="002C0542" w:rsidRDefault="002C0542" w:rsidP="002C0542">
                            <w:pPr>
                              <w:jc w:val="center"/>
                            </w:pPr>
                            <w:r>
                              <w:rPr>
                                <w:rFonts w:hint="eastAsia"/>
                              </w:rPr>
                              <w:t>心理健康与职业生涯</w:t>
                            </w:r>
                          </w:p>
                        </w:txbxContent>
                      </v:textbox>
                    </v:shape>
                    <v:shape id="文本框 77" o:spid="_x0000_s1069" type="#_x0000_t202" style="position:absolute;left:550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cX9MMA&#10;AADbAAAADwAAAGRycy9kb3ducmV2LnhtbESPT2sCMRTE7wW/Q3hCL0Wz9bDKahQRBS+Kf9r7Y/Pc&#10;Xdy8LEm6pt/eFAoeh5n5DbNYRdOKnpxvLCv4HGcgiEurG64UfF13oxkIH5A1tpZJwS95WC0Hbwss&#10;tH3wmfpLqESCsC9QQR1CV0jpy5oM+rHtiJN3s85gSNJVUjt8JLhp5STLcmmw4bRQY0ebmsr75cco&#10;iPn14zA9h+l2duzjUeJue3LfSr0P43oOIlAMr/B/e68V5Dn8fUk/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cX9MMAAADbAAAADwAAAAAAAAAAAAAAAACYAgAAZHJzL2Rv&#10;d25yZXYueG1sUEsFBgAAAAAEAAQA9QAAAIgDAAAAAA==&#10;">
                      <v:textbox style="layout-flow:vertical-ideographic">
                        <w:txbxContent>
                          <w:p w:rsidR="002C0542" w:rsidRDefault="002C0542" w:rsidP="002C0542">
                            <w:pPr>
                              <w:jc w:val="center"/>
                            </w:pPr>
                            <w:r>
                              <w:rPr>
                                <w:rFonts w:hint="eastAsia"/>
                              </w:rPr>
                              <w:t>职业道德与法治</w:t>
                            </w:r>
                          </w:p>
                        </w:txbxContent>
                      </v:textbox>
                    </v:shape>
                    <v:shape id="文本框 78" o:spid="_x0000_s1070" type="#_x0000_t202" style="position:absolute;left:604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uyb8MA&#10;AADbAAAADwAAAGRycy9kb3ducmV2LnhtbESPQWsCMRSE7wX/Q3hCL6Vm9bArW6OIKHhRqrb3x+Z1&#10;d+nmZUnimv57Iwg9DjPzDbNYRdOJgZxvLSuYTjIQxJXVLdcKvi679zkIH5A1dpZJwR95WC1HLwss&#10;tb3xiYZzqEWCsC9RQRNCX0rpq4YM+ontiZP3Y53BkKSrpXZ4S3DTyVmW5dJgy2mhwZ42DVW/56tR&#10;EPPL26E4hWI7Pw7xKHG3/XTfSr2O4/oDRKAY/sPP9l4ryAt4fEk/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uyb8MAAADbAAAADwAAAAAAAAAAAAAAAACYAgAAZHJzL2Rv&#10;d25yZXYueG1sUEsFBgAAAAAEAAQA9QAAAIgDAAAAAA==&#10;">
                      <v:textbox style="layout-flow:vertical-ideographic">
                        <w:txbxContent>
                          <w:p w:rsidR="002C0542" w:rsidRDefault="002C0542" w:rsidP="002C0542">
                            <w:pPr>
                              <w:jc w:val="center"/>
                            </w:pPr>
                            <w:r>
                              <w:rPr>
                                <w:rFonts w:hint="eastAsia"/>
                              </w:rPr>
                              <w:t>语文</w:t>
                            </w:r>
                          </w:p>
                        </w:txbxContent>
                      </v:textbox>
                    </v:shape>
                    <v:shape id="文本框 79" o:spid="_x0000_s1071" type="#_x0000_t202" style="position:absolute;left:658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mHb8A&#10;AADbAAAADwAAAGRycy9kb3ducmV2LnhtbERPy4rCMBTdD/gP4QpuBk11UaUaRURhNsr42l+aa1ts&#10;bkqSqfHvJ4uBWR7Oe7WJphU9Od9YVjCdZCCIS6sbrhTcrofxAoQPyBpby6TgTR4268HHCgttX3ym&#10;/hIqkULYF6igDqErpPRlTQb9xHbEiXtYZzAk6CqpHb5SuGnlLMtyabDh1FBjR7uayuflxyiI+fXz&#10;OD+H+X5x6uNJ4mH/7e5KjYZxuwQRKIZ/8Z/7SyvI09j0Jf0Auf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lCYdvwAAANsAAAAPAAAAAAAAAAAAAAAAAJgCAABkcnMvZG93bnJl&#10;di54bWxQSwUGAAAAAAQABAD1AAAAhAMAAAAA&#10;">
                      <v:textbox style="layout-flow:vertical-ideographic">
                        <w:txbxContent>
                          <w:p w:rsidR="002C0542" w:rsidRDefault="002C0542" w:rsidP="002C0542">
                            <w:pPr>
                              <w:jc w:val="center"/>
                            </w:pPr>
                            <w:r>
                              <w:rPr>
                                <w:rFonts w:hint="eastAsia"/>
                              </w:rPr>
                              <w:t>数学</w:t>
                            </w:r>
                          </w:p>
                        </w:txbxContent>
                      </v:textbox>
                    </v:shape>
                    <v:shape id="文本框 80" o:spid="_x0000_s1072" type="#_x0000_t202" style="position:absolute;left:712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iDhsMA&#10;AADbAAAADwAAAGRycy9kb3ducmV2LnhtbESPT2sCMRTE74LfITyhF6nZ9rDa1SgiCr0o9d/9sXnu&#10;Lm5eliRd029vCoUeh5n5DbNYRdOKnpxvLCt4m2QgiEurG64UXM671xkIH5A1tpZJwQ95WC2HgwUW&#10;2j74SP0pVCJB2BeooA6hK6T0ZU0G/cR2xMm7WWcwJOkqqR0+Ety08j3Lcmmw4bRQY0ebmsr76dso&#10;iPl5vJ8ew3Q7O/TxIHG3/XJXpV5GcT0HESiG//Bf+1MryD/g90v6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iDhsMAAADbAAAADwAAAAAAAAAAAAAAAACYAgAAZHJzL2Rv&#10;d25yZXYueG1sUEsFBgAAAAAEAAQA9QAAAIgDAAAAAA==&#10;">
                      <v:textbox style="layout-flow:vertical-ideographic">
                        <w:txbxContent>
                          <w:p w:rsidR="002C0542" w:rsidRDefault="002C0542" w:rsidP="002C0542">
                            <w:pPr>
                              <w:jc w:val="center"/>
                            </w:pPr>
                            <w:r>
                              <w:rPr>
                                <w:rFonts w:hint="eastAsia"/>
                              </w:rPr>
                              <w:t>英语</w:t>
                            </w:r>
                          </w:p>
                        </w:txbxContent>
                      </v:textbox>
                    </v:shape>
                    <v:shape id="文本框 81" o:spid="_x0000_s1073" type="#_x0000_t202" style="position:absolute;left:7650;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u8xr8A&#10;AADbAAAADwAAAGRycy9kb3ducmV2LnhtbERPy4rCMBTdD/gP4QpuBk11YaUaRURhNsr42l+aa1ts&#10;bkqSqfHvJ4uBWR7Oe7WJphU9Od9YVjCdZCCIS6sbrhTcrofxAoQPyBpby6TgTR4268HHCgttX3ym&#10;/hIqkULYF6igDqErpPRlTQb9xHbEiXtYZzAk6CqpHb5SuGnlLMvm0mDDqaHGjnY1lc/Lj1EQ59fP&#10;Y34O+X5x6uNJ4mH/7e5KjYZxuwQRKIZ/8Z/7SyvI0/r0Jf0Auf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7zGvwAAANsAAAAPAAAAAAAAAAAAAAAAAJgCAABkcnMvZG93bnJl&#10;di54bWxQSwUGAAAAAAQABAD1AAAAhAMAAAAA&#10;">
                      <v:textbox style="layout-flow:vertical-ideographic">
                        <w:txbxContent>
                          <w:p w:rsidR="002C0542" w:rsidRDefault="002C0542" w:rsidP="002C0542">
                            <w:pPr>
                              <w:jc w:val="center"/>
                            </w:pPr>
                            <w:r>
                              <w:rPr>
                                <w:rFonts w:hint="eastAsia"/>
                              </w:rPr>
                              <w:t>历史</w:t>
                            </w:r>
                          </w:p>
                          <w:p w:rsidR="002C0542" w:rsidRDefault="002C0542" w:rsidP="002C0542">
                            <w:pPr>
                              <w:jc w:val="center"/>
                            </w:pPr>
                          </w:p>
                        </w:txbxContent>
                      </v:textbox>
                    </v:shape>
                  </v:group>
                </v:group>
                <v:group id="组合 108" o:spid="_x0000_s1074" style="position:absolute;left:7872;top:12603;width:1620;height:2505" coordorigin="7872,12603" coordsize="1620,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文本框 99" o:spid="_x0000_s1075" type="#_x0000_t202" style="position:absolute;left:8952;top:12603;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WHKsMA&#10;AADbAAAADwAAAGRycy9kb3ducmV2LnhtbESPQWsCMRSE70L/Q3iFXkSzenBlNYqIQi+Vuur9sXnu&#10;Lm5eliRd03/fFAo9DjPzDbPeRtOJgZxvLSuYTTMQxJXVLdcKrpfjZAnCB2SNnWVS8E0etpuX0RoL&#10;bZ98pqEMtUgQ9gUqaELoCyl91ZBBP7U9cfLu1hkMSbpaaofPBDednGfZQhpsOS002NO+oepRfhkF&#10;cXEZf+TnkB+WpyGeJB4Pn+6m1Ntr3K1ABIrhP/zXftcK8jn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WHKsMAAADbAAAADwAAAAAAAAAAAAAAAACYAgAAZHJzL2Rv&#10;d25yZXYueG1sUEsFBgAAAAAEAAQA9QAAAIgDAAAAAA==&#10;">
                    <v:textbox style="layout-flow:vertical-ideographic">
                      <w:txbxContent>
                        <w:p w:rsidR="002C0542" w:rsidRDefault="002C0542" w:rsidP="002C0542">
                          <w:pPr>
                            <w:jc w:val="center"/>
                          </w:pPr>
                          <w:r>
                            <w:rPr>
                              <w:rFonts w:hint="eastAsia"/>
                            </w:rPr>
                            <w:t>艺术</w:t>
                          </w:r>
                        </w:p>
                        <w:p w:rsidR="002C0542" w:rsidRDefault="002C0542" w:rsidP="002C0542">
                          <w:pPr>
                            <w:jc w:val="center"/>
                          </w:pPr>
                        </w:p>
                      </w:txbxContent>
                    </v:textbox>
                  </v:shape>
                  <v:shape id="文本框 101" o:spid="_x0000_s1076" type="#_x0000_t202" style="position:absolute;left:7872;top:12603;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kiscMA&#10;AADbAAAADwAAAGRycy9kb3ducmV2LnhtbESPT2sCMRTE7wW/Q3hCL6VmbcGV1SgiCr1U/Nf7Y/Pc&#10;Xdy8LEm6xm9vCgWPw8z8hpkvo2lFT843lhWMRxkI4tLqhisF59P2fQrCB2SNrWVScCcPy8XgZY6F&#10;tjc+UH8MlUgQ9gUqqEPoCil9WZNBP7IdcfIu1hkMSbpKaoe3BDet/MiyiTTYcFqosaN1TeX1+GsU&#10;xMnp7Ts/hHwz3fVxJ3G72bsfpV6HcTUDESiGZ/i//aUV5J/w9yX9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kiscMAAADbAAAADwAAAAAAAAAAAAAAAACYAgAAZHJzL2Rv&#10;d25yZXYueG1sUEsFBgAAAAAEAAQA9QAAAIgDAAAAAA==&#10;">
                    <v:textbox style="layout-flow:vertical-ideographic">
                      <w:txbxContent>
                        <w:p w:rsidR="002C0542" w:rsidRDefault="002C0542" w:rsidP="002C0542">
                          <w:pPr>
                            <w:jc w:val="center"/>
                          </w:pPr>
                          <w:r>
                            <w:rPr>
                              <w:rFonts w:hint="eastAsia"/>
                            </w:rPr>
                            <w:t>信息技术</w:t>
                          </w:r>
                        </w:p>
                        <w:p w:rsidR="002C0542" w:rsidRDefault="002C0542" w:rsidP="002C0542">
                          <w:pPr>
                            <w:jc w:val="center"/>
                          </w:pPr>
                        </w:p>
                      </w:txbxContent>
                    </v:textbox>
                  </v:shape>
                  <v:shape id="文本框 102" o:spid="_x0000_s1077" type="#_x0000_t202" style="position:absolute;left:8412;top:12603;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C6xcMA&#10;AADbAAAADwAAAGRycy9kb3ducmV2LnhtbESPT2sCMRTE7wW/Q3hCL6VmLcWV1SgiCr1U/Nf7Y/Pc&#10;Xdy8LEm6xm9vCgWPw8z8hpkvo2lFT843lhWMRxkI4tLqhisF59P2fQrCB2SNrWVScCcPy8XgZY6F&#10;tjc+UH8MlUgQ9gUqqEPoCil9WZNBP7IdcfIu1hkMSbpKaoe3BDet/MiyiTTYcFqosaN1TeX1+GsU&#10;xMnp7Ts/hHwz3fVxJ3G72bsfpV6HcTUDESiGZ/i//aUV5J/w9yX9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C6xcMAAADbAAAADwAAAAAAAAAAAAAAAACYAgAAZHJzL2Rv&#10;d25yZXYueG1sUEsFBgAAAAAEAAQA9QAAAIgDAAAAAA==&#10;">
                    <v:textbox style="layout-flow:vertical-ideographic">
                      <w:txbxContent>
                        <w:p w:rsidR="002C0542" w:rsidRDefault="002C0542" w:rsidP="002C0542">
                          <w:pPr>
                            <w:jc w:val="center"/>
                          </w:pPr>
                          <w:r>
                            <w:rPr>
                              <w:rFonts w:hint="eastAsia"/>
                            </w:rPr>
                            <w:t>体育与健康</w:t>
                          </w:r>
                        </w:p>
                        <w:p w:rsidR="002C0542" w:rsidRDefault="002C0542" w:rsidP="002C0542">
                          <w:pPr>
                            <w:jc w:val="center"/>
                          </w:pPr>
                        </w:p>
                      </w:txbxContent>
                    </v:textbox>
                  </v:shape>
                </v:group>
              </v:group>
            </w:pict>
          </mc:Fallback>
        </mc:AlternateContent>
      </w:r>
    </w:p>
    <w:p w:rsidR="002C0542" w:rsidRPr="0075713F" w:rsidRDefault="002C0542" w:rsidP="002C0542">
      <w:pPr>
        <w:spacing w:line="360" w:lineRule="auto"/>
        <w:ind w:left="562"/>
        <w:jc w:val="center"/>
        <w:rPr>
          <w:rFonts w:ascii="宋体" w:hAnsi="宋体" w:cs="宋体"/>
          <w:kern w:val="0"/>
          <w:sz w:val="28"/>
          <w:szCs w:val="28"/>
        </w:rPr>
      </w:pPr>
    </w:p>
    <w:p w:rsidR="002C0542" w:rsidRPr="0075713F" w:rsidRDefault="002C0542" w:rsidP="002C0542">
      <w:pPr>
        <w:spacing w:line="360" w:lineRule="auto"/>
        <w:ind w:left="562"/>
        <w:jc w:val="center"/>
        <w:rPr>
          <w:rFonts w:ascii="宋体" w:hAnsi="宋体" w:cs="宋体"/>
          <w:kern w:val="0"/>
          <w:sz w:val="28"/>
          <w:szCs w:val="28"/>
        </w:rPr>
      </w:pPr>
    </w:p>
    <w:p w:rsidR="002C0542" w:rsidRPr="0075713F" w:rsidRDefault="002C0542" w:rsidP="002C0542">
      <w:pPr>
        <w:spacing w:line="400" w:lineRule="exact"/>
        <w:ind w:firstLineChars="200" w:firstLine="560"/>
        <w:jc w:val="center"/>
        <w:rPr>
          <w:rFonts w:ascii="仿宋" w:eastAsia="仿宋" w:hAnsi="仿宋" w:cs="仿宋"/>
          <w:sz w:val="28"/>
          <w:szCs w:val="28"/>
        </w:rPr>
      </w:pPr>
    </w:p>
    <w:p w:rsidR="002C0542" w:rsidRPr="0075713F" w:rsidRDefault="002C0542" w:rsidP="002C0542">
      <w:pPr>
        <w:ind w:leftChars="50" w:left="105" w:firstLineChars="150" w:firstLine="420"/>
        <w:jc w:val="center"/>
        <w:rPr>
          <w:sz w:val="28"/>
          <w:szCs w:val="28"/>
        </w:rPr>
      </w:pPr>
    </w:p>
    <w:p w:rsidR="002C0542" w:rsidRPr="0075713F" w:rsidRDefault="002C0542" w:rsidP="002C0542">
      <w:pPr>
        <w:adjustRightInd w:val="0"/>
        <w:snapToGrid w:val="0"/>
        <w:spacing w:beforeLines="100" w:before="312"/>
        <w:jc w:val="center"/>
        <w:rPr>
          <w:rFonts w:ascii="仿宋" w:eastAsia="仿宋" w:hAnsi="仿宋" w:cs="仿宋"/>
          <w:sz w:val="28"/>
          <w:szCs w:val="28"/>
        </w:rPr>
      </w:pPr>
      <w:r w:rsidRPr="0075713F">
        <w:rPr>
          <w:rFonts w:ascii="仿宋" w:eastAsia="仿宋" w:hAnsi="仿宋" w:cs="仿宋" w:hint="eastAsia"/>
          <w:sz w:val="28"/>
          <w:szCs w:val="28"/>
        </w:rPr>
        <w:t>图1  课程结构示意图</w:t>
      </w:r>
    </w:p>
    <w:p w:rsidR="002C0542" w:rsidRPr="0075713F" w:rsidRDefault="002C0542" w:rsidP="002C0542">
      <w:pPr>
        <w:adjustRightInd w:val="0"/>
        <w:snapToGrid w:val="0"/>
        <w:spacing w:beforeLines="50" w:before="156" w:line="360" w:lineRule="auto"/>
        <w:ind w:firstLineChars="200" w:firstLine="562"/>
        <w:rPr>
          <w:rFonts w:ascii="黑体" w:eastAsia="黑体" w:hAnsi="黑体"/>
          <w:b/>
          <w:sz w:val="28"/>
          <w:szCs w:val="28"/>
        </w:rPr>
      </w:pPr>
      <w:r w:rsidRPr="0075713F">
        <w:rPr>
          <w:rFonts w:ascii="黑体" w:eastAsia="黑体" w:hAnsi="黑体" w:hint="eastAsia"/>
          <w:b/>
          <w:sz w:val="28"/>
          <w:szCs w:val="28"/>
        </w:rPr>
        <w:t>（一）公共基础课程</w:t>
      </w:r>
    </w:p>
    <w:p w:rsidR="002C0542" w:rsidRPr="0075713F" w:rsidRDefault="002C0542" w:rsidP="002C0542">
      <w:pPr>
        <w:spacing w:line="400" w:lineRule="exact"/>
        <w:ind w:firstLineChars="200" w:firstLine="480"/>
        <w:jc w:val="left"/>
        <w:rPr>
          <w:rFonts w:ascii="宋体" w:hAnsi="宋体"/>
          <w:sz w:val="24"/>
        </w:rPr>
      </w:pPr>
      <w:r w:rsidRPr="0075713F">
        <w:rPr>
          <w:rFonts w:ascii="宋体" w:hAnsi="宋体" w:hint="eastAsia"/>
          <w:sz w:val="24"/>
        </w:rPr>
        <w:t>依据</w:t>
      </w:r>
      <w:r w:rsidRPr="0075713F">
        <w:rPr>
          <w:rFonts w:ascii="宋体" w:hAnsi="宋体"/>
          <w:sz w:val="24"/>
        </w:rPr>
        <w:t>教育部办公厅关于印发《中等职业学校公共基础课程方案》的通知</w:t>
      </w:r>
      <w:r w:rsidRPr="0075713F">
        <w:rPr>
          <w:rFonts w:ascii="宋体" w:hAnsi="宋体" w:hint="eastAsia"/>
          <w:sz w:val="24"/>
        </w:rPr>
        <w:t>（</w:t>
      </w:r>
      <w:r w:rsidRPr="0075713F">
        <w:rPr>
          <w:rFonts w:ascii="宋体" w:hAnsi="宋体"/>
          <w:sz w:val="24"/>
        </w:rPr>
        <w:t>教职成厅〔2019〕6号</w:t>
      </w:r>
      <w:r w:rsidRPr="0075713F">
        <w:rPr>
          <w:rFonts w:ascii="宋体" w:hAnsi="宋体" w:hint="eastAsia"/>
          <w:sz w:val="24"/>
        </w:rPr>
        <w:t>）精神，按照《思想政治》《语文》《数学》《英语》《历史》《信息技术》《体育与健康》《艺术》等课程标准，以及《大中小学劳动教育指导纲要（试行）》，开设公共基础课程。</w:t>
      </w:r>
    </w:p>
    <w:p w:rsidR="002C0542" w:rsidRPr="0075713F" w:rsidRDefault="002C0542" w:rsidP="002C0542">
      <w:pPr>
        <w:jc w:val="center"/>
        <w:rPr>
          <w:rFonts w:ascii="宋体" w:hAnsi="宋体"/>
          <w:sz w:val="24"/>
        </w:rPr>
      </w:pPr>
    </w:p>
    <w:p w:rsidR="002C0542" w:rsidRPr="0075713F" w:rsidRDefault="002C0542" w:rsidP="002C0542">
      <w:pPr>
        <w:jc w:val="center"/>
        <w:rPr>
          <w:rFonts w:ascii="宋体" w:hAnsi="宋体"/>
          <w:sz w:val="24"/>
        </w:rPr>
      </w:pPr>
    </w:p>
    <w:p w:rsidR="002C0542" w:rsidRPr="0075713F" w:rsidRDefault="002C0542" w:rsidP="002C0542">
      <w:pPr>
        <w:jc w:val="center"/>
      </w:pPr>
      <w:r w:rsidRPr="0075713F">
        <w:rPr>
          <w:rFonts w:ascii="宋体" w:hAnsi="宋体" w:cs="宋体" w:hint="eastAsia"/>
          <w:sz w:val="24"/>
        </w:rPr>
        <w:t>表2  公共基础必修课开设情况一览表</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6"/>
        <w:gridCol w:w="1250"/>
        <w:gridCol w:w="1252"/>
        <w:gridCol w:w="415"/>
        <w:gridCol w:w="3423"/>
        <w:gridCol w:w="170"/>
        <w:gridCol w:w="579"/>
        <w:gridCol w:w="8"/>
        <w:gridCol w:w="8"/>
        <w:gridCol w:w="8"/>
        <w:gridCol w:w="15"/>
        <w:gridCol w:w="8"/>
        <w:gridCol w:w="547"/>
      </w:tblGrid>
      <w:tr w:rsidR="002C0542" w:rsidRPr="0075713F" w:rsidTr="00DC26FA">
        <w:trPr>
          <w:trHeight w:val="502"/>
          <w:jc w:val="center"/>
        </w:trPr>
        <w:tc>
          <w:tcPr>
            <w:tcW w:w="1246" w:type="dxa"/>
            <w:tcBorders>
              <w:bottom w:val="single" w:sz="4" w:space="0" w:color="auto"/>
            </w:tcBorders>
            <w:vAlign w:val="center"/>
          </w:tcPr>
          <w:p w:rsidR="002C0542" w:rsidRPr="0075713F" w:rsidRDefault="002C0542" w:rsidP="00DC26FA">
            <w:pPr>
              <w:jc w:val="center"/>
              <w:rPr>
                <w:rFonts w:ascii="宋体" w:hAnsi="宋体"/>
                <w:b/>
                <w:szCs w:val="21"/>
              </w:rPr>
            </w:pPr>
            <w:r w:rsidRPr="0075713F">
              <w:rPr>
                <w:rFonts w:ascii="宋体" w:hAnsi="宋体" w:hint="eastAsia"/>
                <w:b/>
                <w:szCs w:val="21"/>
              </w:rPr>
              <w:t>课程名称</w:t>
            </w:r>
          </w:p>
        </w:tc>
        <w:tc>
          <w:tcPr>
            <w:tcW w:w="7683" w:type="dxa"/>
            <w:gridSpan w:val="12"/>
            <w:tcBorders>
              <w:bottom w:val="single" w:sz="4" w:space="0" w:color="auto"/>
            </w:tcBorders>
            <w:vAlign w:val="center"/>
          </w:tcPr>
          <w:p w:rsidR="002C0542" w:rsidRPr="0075713F" w:rsidRDefault="002C0542" w:rsidP="00DC26FA">
            <w:pPr>
              <w:jc w:val="center"/>
              <w:rPr>
                <w:rFonts w:ascii="宋体" w:hAnsi="宋体" w:cs="宋体"/>
                <w:b/>
                <w:kern w:val="0"/>
                <w:szCs w:val="21"/>
              </w:rPr>
            </w:pPr>
            <w:r w:rsidRPr="0075713F">
              <w:rPr>
                <w:rFonts w:ascii="宋体" w:hAnsi="宋体" w:cs="宋体" w:hint="eastAsia"/>
                <w:b/>
                <w:kern w:val="0"/>
                <w:szCs w:val="21"/>
              </w:rPr>
              <w:t>课程概况</w:t>
            </w:r>
          </w:p>
        </w:tc>
      </w:tr>
      <w:tr w:rsidR="002C0542" w:rsidRPr="0075713F" w:rsidTr="00DC26FA">
        <w:trPr>
          <w:trHeight w:val="633"/>
          <w:jc w:val="center"/>
        </w:trPr>
        <w:tc>
          <w:tcPr>
            <w:tcW w:w="1246" w:type="dxa"/>
            <w:vMerge w:val="restart"/>
            <w:vAlign w:val="center"/>
          </w:tcPr>
          <w:p w:rsidR="002C0542" w:rsidRPr="0075713F" w:rsidRDefault="002C0542" w:rsidP="00DC26FA">
            <w:pPr>
              <w:jc w:val="center"/>
              <w:rPr>
                <w:rFonts w:ascii="宋体" w:hAnsi="宋体"/>
                <w:szCs w:val="21"/>
              </w:rPr>
            </w:pPr>
            <w:r w:rsidRPr="0075713F">
              <w:rPr>
                <w:rFonts w:ascii="宋体" w:hAnsi="宋体" w:hint="eastAsia"/>
                <w:szCs w:val="21"/>
              </w:rPr>
              <w:t>思想政治</w:t>
            </w:r>
          </w:p>
        </w:tc>
        <w:tc>
          <w:tcPr>
            <w:tcW w:w="1250" w:type="dxa"/>
            <w:tcBorders>
              <w:bottom w:val="single" w:sz="4" w:space="0" w:color="auto"/>
            </w:tcBorders>
            <w:vAlign w:val="center"/>
          </w:tcPr>
          <w:p w:rsidR="002C0542" w:rsidRPr="0075713F" w:rsidRDefault="002C0542" w:rsidP="00DC26FA">
            <w:pPr>
              <w:jc w:val="center"/>
              <w:rPr>
                <w:rFonts w:ascii="宋体" w:hAnsi="宋体"/>
                <w:szCs w:val="21"/>
              </w:rPr>
            </w:pPr>
            <w:r w:rsidRPr="0075713F">
              <w:rPr>
                <w:rFonts w:ascii="宋体" w:hAnsi="宋体" w:hint="eastAsia"/>
                <w:szCs w:val="21"/>
              </w:rPr>
              <w:t>学科核心</w:t>
            </w:r>
          </w:p>
          <w:p w:rsidR="002C0542" w:rsidRPr="0075713F" w:rsidRDefault="002C0542" w:rsidP="00DC26FA">
            <w:pPr>
              <w:jc w:val="center"/>
              <w:rPr>
                <w:rFonts w:ascii="宋体" w:hAnsi="宋体"/>
                <w:szCs w:val="21"/>
              </w:rPr>
            </w:pPr>
            <w:r w:rsidRPr="0075713F">
              <w:rPr>
                <w:rFonts w:ascii="宋体" w:hAnsi="宋体" w:hint="eastAsia"/>
                <w:szCs w:val="21"/>
              </w:rPr>
              <w:t>素养</w:t>
            </w:r>
          </w:p>
        </w:tc>
        <w:tc>
          <w:tcPr>
            <w:tcW w:w="6433" w:type="dxa"/>
            <w:gridSpan w:val="11"/>
            <w:tcBorders>
              <w:bottom w:val="single" w:sz="4" w:space="0" w:color="auto"/>
            </w:tcBorders>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政治认同、职业精神、法治意识、健全人格、公共参与</w:t>
            </w:r>
          </w:p>
        </w:tc>
      </w:tr>
      <w:tr w:rsidR="002C0542" w:rsidRPr="0075713F" w:rsidTr="00DC26FA">
        <w:trPr>
          <w:trHeight w:val="476"/>
          <w:jc w:val="center"/>
        </w:trPr>
        <w:tc>
          <w:tcPr>
            <w:tcW w:w="1246" w:type="dxa"/>
            <w:vMerge/>
            <w:vAlign w:val="center"/>
          </w:tcPr>
          <w:p w:rsidR="002C0542" w:rsidRPr="0075713F" w:rsidRDefault="002C0542" w:rsidP="00DC26FA">
            <w:pPr>
              <w:jc w:val="center"/>
              <w:rPr>
                <w:rFonts w:ascii="宋体" w:hAnsi="宋体"/>
                <w:szCs w:val="21"/>
              </w:rPr>
            </w:pPr>
          </w:p>
        </w:tc>
        <w:tc>
          <w:tcPr>
            <w:tcW w:w="7683" w:type="dxa"/>
            <w:gridSpan w:val="12"/>
            <w:vAlign w:val="center"/>
          </w:tcPr>
          <w:p w:rsidR="002C0542" w:rsidRPr="0075713F" w:rsidRDefault="002C0542" w:rsidP="00DC26FA">
            <w:pPr>
              <w:jc w:val="center"/>
              <w:rPr>
                <w:rFonts w:ascii="宋体" w:hAnsi="宋体" w:cs="宋体"/>
                <w:kern w:val="0"/>
                <w:szCs w:val="21"/>
              </w:rPr>
            </w:pPr>
            <w:r w:rsidRPr="0075713F">
              <w:rPr>
                <w:rFonts w:ascii="宋体" w:hAnsi="宋体" w:hint="eastAsia"/>
                <w:szCs w:val="21"/>
              </w:rPr>
              <w:t>中国特色社会主义</w:t>
            </w:r>
          </w:p>
        </w:tc>
      </w:tr>
      <w:tr w:rsidR="002C0542" w:rsidRPr="0075713F" w:rsidTr="00DC26FA">
        <w:trPr>
          <w:trHeight w:val="159"/>
          <w:jc w:val="center"/>
        </w:trPr>
        <w:tc>
          <w:tcPr>
            <w:tcW w:w="1246" w:type="dxa"/>
            <w:vMerge/>
            <w:vAlign w:val="center"/>
          </w:tcPr>
          <w:p w:rsidR="002C0542" w:rsidRPr="0075713F" w:rsidRDefault="002C0542" w:rsidP="00DC26FA">
            <w:pPr>
              <w:jc w:val="center"/>
              <w:rPr>
                <w:rFonts w:ascii="宋体" w:hAnsi="宋体"/>
                <w:szCs w:val="21"/>
              </w:rPr>
            </w:pPr>
          </w:p>
        </w:tc>
        <w:tc>
          <w:tcPr>
            <w:tcW w:w="1250" w:type="dxa"/>
            <w:tcBorders>
              <w:bottom w:val="single" w:sz="4" w:space="0" w:color="auto"/>
            </w:tcBorders>
            <w:vAlign w:val="center"/>
          </w:tcPr>
          <w:p w:rsidR="002C0542" w:rsidRPr="0075713F" w:rsidRDefault="002C0542" w:rsidP="00DC26FA">
            <w:pPr>
              <w:jc w:val="center"/>
              <w:rPr>
                <w:rFonts w:ascii="宋体" w:hAnsi="宋体"/>
                <w:szCs w:val="21"/>
              </w:rPr>
            </w:pPr>
            <w:r w:rsidRPr="0075713F">
              <w:rPr>
                <w:rFonts w:ascii="宋体" w:hAnsi="宋体" w:hint="eastAsia"/>
                <w:szCs w:val="21"/>
              </w:rPr>
              <w:t>课程目标</w:t>
            </w:r>
          </w:p>
        </w:tc>
        <w:tc>
          <w:tcPr>
            <w:tcW w:w="6433" w:type="dxa"/>
            <w:gridSpan w:val="11"/>
            <w:tcBorders>
              <w:bottom w:val="single" w:sz="4" w:space="0" w:color="auto"/>
            </w:tcBorders>
          </w:tcPr>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1.正确认识我国发展新的历史方位和社会主要矛盾的变化，理解习近平新时代中国特色社会主义思想是党和国家必须长期坚持的指导思想；</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2.拥护党的领导，领会中国共产党领导是中国特色社会主义最本质的特征和中国特色社会主义制度的最大优势，理解新时代中国共产党的历史使命；</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3.坚信坚持和发展中国特色社会主义是当代中国发展进步的根本方向，认同和拥护中国特色社会主义制度，坚定中国特色社会主义道路自信、理论自信、制度自信、文化自信；</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4.坚持社会主义核心价值体系，自觉培育和践行社会主义核心价值观；</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5.热爱伟大祖国，自觉弘扬和实践爱国主义精神，树立远大志向，在实现中国梦的伟大实践中创造自己精彩人生。</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6.具有人民当家作主的主人翁意识，积极参与民主选举、民主管理、民主决策、民主监督的实践，提高对话协商、沟通合作、表达诉求和解决问题的能力；</w:t>
            </w:r>
          </w:p>
        </w:tc>
      </w:tr>
      <w:tr w:rsidR="002C0542" w:rsidRPr="0075713F" w:rsidTr="00DC26FA">
        <w:trPr>
          <w:trHeight w:val="159"/>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restart"/>
            <w:vAlign w:val="center"/>
          </w:tcPr>
          <w:p w:rsidR="002C0542" w:rsidRPr="0075713F" w:rsidRDefault="002C0542" w:rsidP="00DC26FA">
            <w:pPr>
              <w:jc w:val="center"/>
              <w:rPr>
                <w:rFonts w:ascii="宋体" w:hAnsi="宋体"/>
                <w:szCs w:val="21"/>
              </w:rPr>
            </w:pPr>
            <w:r w:rsidRPr="0075713F">
              <w:rPr>
                <w:rFonts w:ascii="宋体" w:hAnsi="宋体" w:hint="eastAsia"/>
                <w:szCs w:val="21"/>
              </w:rPr>
              <w:t>主要内容</w:t>
            </w:r>
          </w:p>
        </w:tc>
        <w:tc>
          <w:tcPr>
            <w:tcW w:w="5260" w:type="dxa"/>
            <w:gridSpan w:val="4"/>
            <w:tcBorders>
              <w:bottom w:val="single" w:sz="4" w:space="0" w:color="auto"/>
            </w:tcBorders>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中国特色社会主义的创立、发展和完善</w:t>
            </w:r>
          </w:p>
        </w:tc>
        <w:tc>
          <w:tcPr>
            <w:tcW w:w="603" w:type="dxa"/>
            <w:gridSpan w:val="4"/>
            <w:tcBorders>
              <w:bottom w:val="single" w:sz="4" w:space="0" w:color="auto"/>
            </w:tcBorders>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6</w:t>
            </w:r>
          </w:p>
        </w:tc>
        <w:tc>
          <w:tcPr>
            <w:tcW w:w="570" w:type="dxa"/>
            <w:gridSpan w:val="3"/>
            <w:vMerge w:val="restart"/>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3</w:t>
            </w:r>
            <w:r w:rsidRPr="0075713F">
              <w:rPr>
                <w:rFonts w:ascii="宋体" w:hAnsi="宋体" w:cs="宋体"/>
                <w:kern w:val="0"/>
                <w:szCs w:val="21"/>
              </w:rPr>
              <w:t>6</w:t>
            </w:r>
          </w:p>
        </w:tc>
      </w:tr>
      <w:tr w:rsidR="002C0542" w:rsidRPr="0075713F" w:rsidTr="00DC26FA">
        <w:trPr>
          <w:trHeight w:val="159"/>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jc w:val="center"/>
              <w:rPr>
                <w:rFonts w:ascii="宋体" w:hAnsi="宋体"/>
                <w:szCs w:val="21"/>
              </w:rPr>
            </w:pPr>
          </w:p>
        </w:tc>
        <w:tc>
          <w:tcPr>
            <w:tcW w:w="5260" w:type="dxa"/>
            <w:gridSpan w:val="4"/>
            <w:tcBorders>
              <w:bottom w:val="single" w:sz="4" w:space="0" w:color="auto"/>
            </w:tcBorders>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中国特色社会主义经济</w:t>
            </w:r>
          </w:p>
        </w:tc>
        <w:tc>
          <w:tcPr>
            <w:tcW w:w="603" w:type="dxa"/>
            <w:gridSpan w:val="4"/>
            <w:tcBorders>
              <w:bottom w:val="single" w:sz="4" w:space="0" w:color="auto"/>
            </w:tcBorders>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8</w:t>
            </w:r>
          </w:p>
        </w:tc>
        <w:tc>
          <w:tcPr>
            <w:tcW w:w="570" w:type="dxa"/>
            <w:gridSpan w:val="3"/>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trHeight w:val="159"/>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jc w:val="center"/>
              <w:rPr>
                <w:rFonts w:ascii="宋体" w:hAnsi="宋体"/>
                <w:szCs w:val="21"/>
              </w:rPr>
            </w:pPr>
          </w:p>
        </w:tc>
        <w:tc>
          <w:tcPr>
            <w:tcW w:w="5260" w:type="dxa"/>
            <w:gridSpan w:val="4"/>
            <w:tcBorders>
              <w:bottom w:val="single" w:sz="4" w:space="0" w:color="auto"/>
            </w:tcBorders>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中国特色社会主义政治</w:t>
            </w:r>
          </w:p>
        </w:tc>
        <w:tc>
          <w:tcPr>
            <w:tcW w:w="603" w:type="dxa"/>
            <w:gridSpan w:val="4"/>
            <w:tcBorders>
              <w:bottom w:val="single" w:sz="4" w:space="0" w:color="auto"/>
            </w:tcBorders>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8</w:t>
            </w:r>
          </w:p>
        </w:tc>
        <w:tc>
          <w:tcPr>
            <w:tcW w:w="570" w:type="dxa"/>
            <w:gridSpan w:val="3"/>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trHeight w:val="159"/>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jc w:val="center"/>
              <w:rPr>
                <w:rFonts w:ascii="宋体" w:hAnsi="宋体"/>
                <w:szCs w:val="21"/>
              </w:rPr>
            </w:pPr>
          </w:p>
        </w:tc>
        <w:tc>
          <w:tcPr>
            <w:tcW w:w="5260" w:type="dxa"/>
            <w:gridSpan w:val="4"/>
            <w:tcBorders>
              <w:bottom w:val="single" w:sz="4" w:space="0" w:color="auto"/>
            </w:tcBorders>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中国特色社会主义文化</w:t>
            </w:r>
          </w:p>
        </w:tc>
        <w:tc>
          <w:tcPr>
            <w:tcW w:w="603" w:type="dxa"/>
            <w:gridSpan w:val="4"/>
            <w:tcBorders>
              <w:bottom w:val="single" w:sz="4" w:space="0" w:color="auto"/>
            </w:tcBorders>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6</w:t>
            </w:r>
          </w:p>
        </w:tc>
        <w:tc>
          <w:tcPr>
            <w:tcW w:w="570" w:type="dxa"/>
            <w:gridSpan w:val="3"/>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trHeight w:val="159"/>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jc w:val="center"/>
              <w:rPr>
                <w:rFonts w:ascii="宋体" w:hAnsi="宋体"/>
                <w:szCs w:val="21"/>
              </w:rPr>
            </w:pPr>
          </w:p>
        </w:tc>
        <w:tc>
          <w:tcPr>
            <w:tcW w:w="5260" w:type="dxa"/>
            <w:gridSpan w:val="4"/>
            <w:tcBorders>
              <w:bottom w:val="single" w:sz="4" w:space="0" w:color="auto"/>
            </w:tcBorders>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中国特色社会主义社会建设与生态文明建设</w:t>
            </w:r>
          </w:p>
        </w:tc>
        <w:tc>
          <w:tcPr>
            <w:tcW w:w="603" w:type="dxa"/>
            <w:gridSpan w:val="4"/>
            <w:tcBorders>
              <w:bottom w:val="single" w:sz="4" w:space="0" w:color="auto"/>
            </w:tcBorders>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6</w:t>
            </w:r>
          </w:p>
        </w:tc>
        <w:tc>
          <w:tcPr>
            <w:tcW w:w="570" w:type="dxa"/>
            <w:gridSpan w:val="3"/>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trHeight w:val="159"/>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tcBorders>
              <w:bottom w:val="single" w:sz="4" w:space="0" w:color="auto"/>
            </w:tcBorders>
            <w:vAlign w:val="center"/>
          </w:tcPr>
          <w:p w:rsidR="002C0542" w:rsidRPr="0075713F" w:rsidRDefault="002C0542" w:rsidP="00DC26FA">
            <w:pPr>
              <w:jc w:val="center"/>
              <w:rPr>
                <w:rFonts w:ascii="宋体" w:hAnsi="宋体"/>
                <w:szCs w:val="21"/>
              </w:rPr>
            </w:pPr>
          </w:p>
        </w:tc>
        <w:tc>
          <w:tcPr>
            <w:tcW w:w="5260" w:type="dxa"/>
            <w:gridSpan w:val="4"/>
            <w:tcBorders>
              <w:bottom w:val="single" w:sz="4" w:space="0" w:color="auto"/>
            </w:tcBorders>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踏上新征程共圆中国梦</w:t>
            </w:r>
          </w:p>
        </w:tc>
        <w:tc>
          <w:tcPr>
            <w:tcW w:w="603" w:type="dxa"/>
            <w:gridSpan w:val="4"/>
            <w:tcBorders>
              <w:bottom w:val="single" w:sz="4" w:space="0" w:color="auto"/>
            </w:tcBorders>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2</w:t>
            </w:r>
          </w:p>
        </w:tc>
        <w:tc>
          <w:tcPr>
            <w:tcW w:w="570" w:type="dxa"/>
            <w:gridSpan w:val="3"/>
            <w:vMerge/>
            <w:tcBorders>
              <w:bottom w:val="single" w:sz="4" w:space="0" w:color="auto"/>
            </w:tcBorders>
            <w:vAlign w:val="center"/>
          </w:tcPr>
          <w:p w:rsidR="002C0542" w:rsidRPr="0075713F" w:rsidRDefault="002C0542" w:rsidP="00DC26FA">
            <w:pPr>
              <w:jc w:val="center"/>
              <w:rPr>
                <w:rFonts w:ascii="宋体" w:hAnsi="宋体" w:cs="宋体"/>
                <w:kern w:val="0"/>
                <w:szCs w:val="21"/>
              </w:rPr>
            </w:pPr>
          </w:p>
        </w:tc>
      </w:tr>
      <w:tr w:rsidR="002C0542" w:rsidRPr="0075713F" w:rsidTr="00DC26FA">
        <w:trPr>
          <w:trHeight w:val="328"/>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Align w:val="center"/>
          </w:tcPr>
          <w:p w:rsidR="002C0542" w:rsidRPr="0075713F" w:rsidRDefault="002C0542" w:rsidP="00DC26FA">
            <w:pPr>
              <w:jc w:val="center"/>
              <w:rPr>
                <w:rFonts w:ascii="宋体" w:hAnsi="宋体"/>
                <w:szCs w:val="21"/>
              </w:rPr>
            </w:pPr>
            <w:r w:rsidRPr="0075713F">
              <w:rPr>
                <w:rFonts w:ascii="宋体" w:hAnsi="宋体" w:hint="eastAsia"/>
                <w:szCs w:val="21"/>
              </w:rPr>
              <w:t>教学要求</w:t>
            </w:r>
          </w:p>
        </w:tc>
        <w:tc>
          <w:tcPr>
            <w:tcW w:w="6433" w:type="dxa"/>
            <w:gridSpan w:val="11"/>
          </w:tcPr>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1.学生能够正确认识中华民族近代以来从站起来到富起来再到强起来的发展进程；</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2.明确中国特色社会主义制度的显著优势，坚决拥护中国共产党的领导，坚定中国特色社会主义道路自信、理论自信、制度自信、文化自信；</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3.认清自己在实现中国特色社会主义新时代发展目标中的历史机遇与使命担当，以热爱祖国为立身之本、成才之基，在新时代新征程中健康成长、成才报国。</w:t>
            </w:r>
          </w:p>
        </w:tc>
      </w:tr>
      <w:tr w:rsidR="002C0542" w:rsidRPr="0075713F" w:rsidTr="00DC26FA">
        <w:trPr>
          <w:trHeight w:val="466"/>
          <w:jc w:val="center"/>
        </w:trPr>
        <w:tc>
          <w:tcPr>
            <w:tcW w:w="1246" w:type="dxa"/>
            <w:vMerge/>
            <w:vAlign w:val="center"/>
          </w:tcPr>
          <w:p w:rsidR="002C0542" w:rsidRPr="0075713F" w:rsidRDefault="002C0542" w:rsidP="00DC26FA">
            <w:pPr>
              <w:jc w:val="center"/>
              <w:rPr>
                <w:rFonts w:ascii="宋体" w:hAnsi="宋体"/>
                <w:szCs w:val="21"/>
              </w:rPr>
            </w:pPr>
          </w:p>
        </w:tc>
        <w:tc>
          <w:tcPr>
            <w:tcW w:w="7683" w:type="dxa"/>
            <w:gridSpan w:val="12"/>
            <w:vAlign w:val="center"/>
          </w:tcPr>
          <w:p w:rsidR="002C0542" w:rsidRPr="0075713F" w:rsidRDefault="002C0542" w:rsidP="00DC26FA">
            <w:pPr>
              <w:jc w:val="center"/>
              <w:rPr>
                <w:rFonts w:ascii="宋体" w:hAnsi="宋体" w:cs="宋体"/>
                <w:kern w:val="0"/>
                <w:szCs w:val="21"/>
              </w:rPr>
            </w:pPr>
            <w:r w:rsidRPr="0075713F">
              <w:rPr>
                <w:rFonts w:ascii="宋体" w:hAnsi="宋体" w:hint="eastAsia"/>
                <w:szCs w:val="21"/>
              </w:rPr>
              <w:t>心理健康与职业生涯</w:t>
            </w:r>
          </w:p>
        </w:tc>
      </w:tr>
      <w:tr w:rsidR="002C0542" w:rsidRPr="0075713F" w:rsidTr="00DC26FA">
        <w:trPr>
          <w:trHeight w:val="157"/>
          <w:jc w:val="center"/>
        </w:trPr>
        <w:tc>
          <w:tcPr>
            <w:tcW w:w="1246" w:type="dxa"/>
            <w:vMerge/>
            <w:vAlign w:val="center"/>
          </w:tcPr>
          <w:p w:rsidR="002C0542" w:rsidRPr="0075713F" w:rsidRDefault="002C0542" w:rsidP="00DC26FA">
            <w:pPr>
              <w:jc w:val="center"/>
              <w:rPr>
                <w:rFonts w:ascii="宋体" w:hAnsi="宋体"/>
                <w:szCs w:val="21"/>
              </w:rPr>
            </w:pPr>
          </w:p>
        </w:tc>
        <w:tc>
          <w:tcPr>
            <w:tcW w:w="1250" w:type="dxa"/>
            <w:tcBorders>
              <w:bottom w:val="single" w:sz="4" w:space="0" w:color="auto"/>
            </w:tcBorders>
            <w:vAlign w:val="center"/>
          </w:tcPr>
          <w:p w:rsidR="002C0542" w:rsidRPr="0075713F" w:rsidRDefault="002C0542" w:rsidP="00DC26FA">
            <w:pPr>
              <w:jc w:val="center"/>
              <w:rPr>
                <w:rFonts w:ascii="宋体" w:hAnsi="宋体"/>
                <w:szCs w:val="21"/>
              </w:rPr>
            </w:pPr>
            <w:r w:rsidRPr="0075713F">
              <w:rPr>
                <w:rFonts w:ascii="宋体" w:hAnsi="宋体" w:hint="eastAsia"/>
                <w:szCs w:val="21"/>
              </w:rPr>
              <w:t>课程目标</w:t>
            </w:r>
          </w:p>
        </w:tc>
        <w:tc>
          <w:tcPr>
            <w:tcW w:w="6433" w:type="dxa"/>
            <w:gridSpan w:val="11"/>
            <w:tcBorders>
              <w:bottom w:val="single" w:sz="4" w:space="0" w:color="auto"/>
            </w:tcBorders>
          </w:tcPr>
          <w:p w:rsidR="002C0542" w:rsidRPr="0075713F" w:rsidRDefault="002C0542" w:rsidP="00DC26FA">
            <w:pPr>
              <w:ind w:firstLineChars="100" w:firstLine="210"/>
              <w:rPr>
                <w:rFonts w:ascii="宋体" w:hAnsi="宋体"/>
                <w:szCs w:val="21"/>
              </w:rPr>
            </w:pPr>
            <w:r w:rsidRPr="0075713F">
              <w:rPr>
                <w:rFonts w:ascii="宋体" w:hAnsi="宋体" w:hint="eastAsia"/>
                <w:szCs w:val="21"/>
              </w:rPr>
              <w:t>1.具有自立自强、敬业乐群的心理品质和自尊自信、理性平和、积极向上的良好心态；</w:t>
            </w:r>
          </w:p>
          <w:p w:rsidR="002C0542" w:rsidRPr="0075713F" w:rsidRDefault="002C0542" w:rsidP="00DC26FA">
            <w:pPr>
              <w:ind w:firstLineChars="100" w:firstLine="210"/>
              <w:rPr>
                <w:rFonts w:ascii="宋体" w:hAnsi="宋体"/>
                <w:szCs w:val="21"/>
              </w:rPr>
            </w:pPr>
            <w:r w:rsidRPr="0075713F">
              <w:rPr>
                <w:rFonts w:ascii="宋体" w:hAnsi="宋体" w:hint="eastAsia"/>
                <w:szCs w:val="21"/>
              </w:rPr>
              <w:t>2.能够正确认识自我，正确处理个人与他人、个人与社会的关系，确立符合社会需要和自身实际的积极生活目标，选择正确的人生发展</w:t>
            </w:r>
            <w:r w:rsidRPr="0075713F">
              <w:rPr>
                <w:rFonts w:ascii="宋体" w:hAnsi="宋体" w:hint="eastAsia"/>
                <w:szCs w:val="21"/>
              </w:rPr>
              <w:lastRenderedPageBreak/>
              <w:t>道路；</w:t>
            </w:r>
          </w:p>
          <w:p w:rsidR="002C0542" w:rsidRPr="0075713F" w:rsidRDefault="002C0542" w:rsidP="00DC26FA">
            <w:pPr>
              <w:ind w:firstLineChars="100" w:firstLine="210"/>
              <w:rPr>
                <w:rFonts w:ascii="宋体" w:hAnsi="宋体"/>
                <w:szCs w:val="21"/>
              </w:rPr>
            </w:pPr>
            <w:r w:rsidRPr="0075713F">
              <w:rPr>
                <w:rFonts w:ascii="宋体" w:hAnsi="宋体" w:hint="eastAsia"/>
                <w:szCs w:val="21"/>
              </w:rPr>
              <w:t>3.能够适应环境、应对挫折、把握机遇、勇于创新，正确处理在生活、成长、学习和求职就业过程中出现的心理和行为问题，增强调控情绪、自主自助和积极适应社会发展变化的能力。</w:t>
            </w:r>
          </w:p>
          <w:p w:rsidR="002C0542" w:rsidRPr="0075713F" w:rsidRDefault="002C0542" w:rsidP="00DC26FA">
            <w:pPr>
              <w:ind w:firstLineChars="100" w:firstLine="210"/>
              <w:rPr>
                <w:rFonts w:ascii="宋体" w:hAnsi="宋体"/>
                <w:szCs w:val="21"/>
              </w:rPr>
            </w:pPr>
            <w:r w:rsidRPr="0075713F">
              <w:rPr>
                <w:rFonts w:ascii="宋体" w:hAnsi="宋体" w:hint="eastAsia"/>
                <w:szCs w:val="21"/>
              </w:rPr>
              <w:t>4.学会根据社会发展需要和自身特点进行职业生涯规划，正确处理人生发展过程中遇到的问题，养成良好职业道德行为习惯，自觉践行劳动精神、劳模精神和工匠精神，不断提升职业道德境界。</w:t>
            </w:r>
          </w:p>
        </w:tc>
      </w:tr>
      <w:tr w:rsidR="002C0542" w:rsidRPr="0075713F" w:rsidTr="00DC26FA">
        <w:trPr>
          <w:trHeight w:val="157"/>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restart"/>
            <w:vAlign w:val="center"/>
          </w:tcPr>
          <w:p w:rsidR="002C0542" w:rsidRPr="0075713F" w:rsidRDefault="002C0542" w:rsidP="00DC26FA">
            <w:pPr>
              <w:jc w:val="center"/>
              <w:rPr>
                <w:rFonts w:ascii="宋体" w:hAnsi="宋体"/>
                <w:szCs w:val="21"/>
              </w:rPr>
            </w:pPr>
            <w:r w:rsidRPr="0075713F">
              <w:rPr>
                <w:rFonts w:ascii="宋体" w:hAnsi="宋体" w:hint="eastAsia"/>
                <w:szCs w:val="21"/>
              </w:rPr>
              <w:t>主要内容</w:t>
            </w:r>
          </w:p>
        </w:tc>
        <w:tc>
          <w:tcPr>
            <w:tcW w:w="5260" w:type="dxa"/>
            <w:gridSpan w:val="4"/>
            <w:tcBorders>
              <w:bottom w:val="single" w:sz="4" w:space="0" w:color="auto"/>
            </w:tcBorders>
          </w:tcPr>
          <w:p w:rsidR="002C0542" w:rsidRPr="0075713F" w:rsidRDefault="002C0542" w:rsidP="00DC26FA">
            <w:pPr>
              <w:rPr>
                <w:rFonts w:ascii="宋体" w:hAnsi="宋体"/>
                <w:szCs w:val="21"/>
              </w:rPr>
            </w:pPr>
            <w:r w:rsidRPr="0075713F">
              <w:rPr>
                <w:rFonts w:ascii="宋体" w:hAnsi="宋体" w:hint="eastAsia"/>
                <w:szCs w:val="21"/>
              </w:rPr>
              <w:t>时代导航 生涯筑梦</w:t>
            </w:r>
          </w:p>
        </w:tc>
        <w:tc>
          <w:tcPr>
            <w:tcW w:w="603" w:type="dxa"/>
            <w:gridSpan w:val="4"/>
            <w:tcBorders>
              <w:bottom w:val="single" w:sz="4" w:space="0" w:color="auto"/>
            </w:tcBorders>
            <w:vAlign w:val="center"/>
          </w:tcPr>
          <w:p w:rsidR="002C0542" w:rsidRPr="0075713F" w:rsidRDefault="002C0542" w:rsidP="00DC26FA">
            <w:pPr>
              <w:jc w:val="center"/>
              <w:rPr>
                <w:rFonts w:ascii="宋体" w:hAnsi="宋体"/>
                <w:szCs w:val="21"/>
              </w:rPr>
            </w:pPr>
            <w:r w:rsidRPr="0075713F">
              <w:rPr>
                <w:rFonts w:ascii="宋体" w:hAnsi="宋体" w:hint="eastAsia"/>
                <w:szCs w:val="21"/>
              </w:rPr>
              <w:t>4</w:t>
            </w:r>
          </w:p>
        </w:tc>
        <w:tc>
          <w:tcPr>
            <w:tcW w:w="570" w:type="dxa"/>
            <w:gridSpan w:val="3"/>
            <w:vMerge w:val="restart"/>
            <w:vAlign w:val="center"/>
          </w:tcPr>
          <w:p w:rsidR="002C0542" w:rsidRPr="0075713F" w:rsidRDefault="002C0542" w:rsidP="00DC26FA">
            <w:pPr>
              <w:jc w:val="center"/>
              <w:rPr>
                <w:rFonts w:ascii="宋体" w:hAnsi="宋体"/>
                <w:szCs w:val="21"/>
              </w:rPr>
            </w:pPr>
            <w:r w:rsidRPr="0075713F">
              <w:rPr>
                <w:rFonts w:ascii="宋体" w:hAnsi="宋体" w:hint="eastAsia"/>
                <w:szCs w:val="21"/>
              </w:rPr>
              <w:t>3</w:t>
            </w:r>
            <w:r w:rsidRPr="0075713F">
              <w:rPr>
                <w:rFonts w:ascii="宋体" w:hAnsi="宋体"/>
                <w:szCs w:val="21"/>
              </w:rPr>
              <w:t>6</w:t>
            </w:r>
          </w:p>
        </w:tc>
      </w:tr>
      <w:tr w:rsidR="002C0542" w:rsidRPr="0075713F" w:rsidTr="00DC26FA">
        <w:trPr>
          <w:trHeight w:val="157"/>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jc w:val="center"/>
              <w:rPr>
                <w:rFonts w:ascii="宋体" w:hAnsi="宋体"/>
                <w:szCs w:val="21"/>
              </w:rPr>
            </w:pPr>
          </w:p>
        </w:tc>
        <w:tc>
          <w:tcPr>
            <w:tcW w:w="5260" w:type="dxa"/>
            <w:gridSpan w:val="4"/>
            <w:tcBorders>
              <w:bottom w:val="single" w:sz="4" w:space="0" w:color="auto"/>
            </w:tcBorders>
          </w:tcPr>
          <w:p w:rsidR="002C0542" w:rsidRPr="0075713F" w:rsidRDefault="002C0542" w:rsidP="00DC26FA">
            <w:pPr>
              <w:rPr>
                <w:rFonts w:ascii="宋体" w:hAnsi="宋体"/>
                <w:szCs w:val="21"/>
              </w:rPr>
            </w:pPr>
            <w:r w:rsidRPr="0075713F">
              <w:rPr>
                <w:rFonts w:ascii="宋体" w:hAnsi="宋体" w:hint="eastAsia"/>
                <w:szCs w:val="21"/>
              </w:rPr>
              <w:t>认识自我 健康成长</w:t>
            </w:r>
          </w:p>
        </w:tc>
        <w:tc>
          <w:tcPr>
            <w:tcW w:w="603" w:type="dxa"/>
            <w:gridSpan w:val="4"/>
            <w:tcBorders>
              <w:bottom w:val="single" w:sz="4" w:space="0" w:color="auto"/>
            </w:tcBorders>
            <w:vAlign w:val="center"/>
          </w:tcPr>
          <w:p w:rsidR="002C0542" w:rsidRPr="0075713F" w:rsidRDefault="002C0542" w:rsidP="00DC26FA">
            <w:pPr>
              <w:jc w:val="center"/>
              <w:rPr>
                <w:rFonts w:ascii="宋体" w:hAnsi="宋体"/>
                <w:szCs w:val="21"/>
              </w:rPr>
            </w:pPr>
            <w:r w:rsidRPr="0075713F">
              <w:rPr>
                <w:rFonts w:ascii="宋体" w:hAnsi="宋体" w:hint="eastAsia"/>
                <w:szCs w:val="21"/>
              </w:rPr>
              <w:t>8</w:t>
            </w:r>
          </w:p>
        </w:tc>
        <w:tc>
          <w:tcPr>
            <w:tcW w:w="570" w:type="dxa"/>
            <w:gridSpan w:val="3"/>
            <w:vMerge/>
            <w:vAlign w:val="center"/>
          </w:tcPr>
          <w:p w:rsidR="002C0542" w:rsidRPr="0075713F" w:rsidRDefault="002C0542" w:rsidP="00DC26FA">
            <w:pPr>
              <w:jc w:val="center"/>
              <w:rPr>
                <w:rFonts w:ascii="宋体" w:hAnsi="宋体"/>
                <w:szCs w:val="21"/>
              </w:rPr>
            </w:pPr>
          </w:p>
        </w:tc>
      </w:tr>
      <w:tr w:rsidR="002C0542" w:rsidRPr="0075713F" w:rsidTr="00DC26FA">
        <w:trPr>
          <w:trHeight w:val="157"/>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jc w:val="center"/>
              <w:rPr>
                <w:rFonts w:ascii="宋体" w:hAnsi="宋体"/>
                <w:szCs w:val="21"/>
              </w:rPr>
            </w:pPr>
          </w:p>
        </w:tc>
        <w:tc>
          <w:tcPr>
            <w:tcW w:w="5260" w:type="dxa"/>
            <w:gridSpan w:val="4"/>
            <w:tcBorders>
              <w:bottom w:val="single" w:sz="4" w:space="0" w:color="auto"/>
            </w:tcBorders>
          </w:tcPr>
          <w:p w:rsidR="002C0542" w:rsidRPr="0075713F" w:rsidRDefault="002C0542" w:rsidP="00DC26FA">
            <w:pPr>
              <w:rPr>
                <w:rFonts w:ascii="宋体" w:hAnsi="宋体"/>
                <w:szCs w:val="21"/>
              </w:rPr>
            </w:pPr>
            <w:r w:rsidRPr="0075713F">
              <w:rPr>
                <w:rFonts w:ascii="宋体" w:hAnsi="宋体" w:hint="eastAsia"/>
                <w:szCs w:val="21"/>
              </w:rPr>
              <w:t>立足专业 谋划发展</w:t>
            </w:r>
          </w:p>
        </w:tc>
        <w:tc>
          <w:tcPr>
            <w:tcW w:w="603" w:type="dxa"/>
            <w:gridSpan w:val="4"/>
            <w:tcBorders>
              <w:bottom w:val="single" w:sz="4" w:space="0" w:color="auto"/>
            </w:tcBorders>
            <w:vAlign w:val="center"/>
          </w:tcPr>
          <w:p w:rsidR="002C0542" w:rsidRPr="0075713F" w:rsidRDefault="002C0542" w:rsidP="00DC26FA">
            <w:pPr>
              <w:jc w:val="center"/>
              <w:rPr>
                <w:rFonts w:ascii="宋体" w:hAnsi="宋体"/>
                <w:szCs w:val="21"/>
              </w:rPr>
            </w:pPr>
            <w:r w:rsidRPr="0075713F">
              <w:rPr>
                <w:rFonts w:ascii="宋体" w:hAnsi="宋体" w:hint="eastAsia"/>
                <w:szCs w:val="21"/>
              </w:rPr>
              <w:t>4</w:t>
            </w:r>
          </w:p>
        </w:tc>
        <w:tc>
          <w:tcPr>
            <w:tcW w:w="570" w:type="dxa"/>
            <w:gridSpan w:val="3"/>
            <w:vMerge/>
            <w:vAlign w:val="center"/>
          </w:tcPr>
          <w:p w:rsidR="002C0542" w:rsidRPr="0075713F" w:rsidRDefault="002C0542" w:rsidP="00DC26FA">
            <w:pPr>
              <w:jc w:val="center"/>
              <w:rPr>
                <w:rFonts w:ascii="宋体" w:hAnsi="宋体"/>
                <w:szCs w:val="21"/>
              </w:rPr>
            </w:pPr>
          </w:p>
        </w:tc>
      </w:tr>
      <w:tr w:rsidR="002C0542" w:rsidRPr="0075713F" w:rsidTr="00DC26FA">
        <w:trPr>
          <w:trHeight w:val="157"/>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jc w:val="center"/>
              <w:rPr>
                <w:rFonts w:ascii="宋体" w:hAnsi="宋体"/>
                <w:szCs w:val="21"/>
              </w:rPr>
            </w:pPr>
          </w:p>
        </w:tc>
        <w:tc>
          <w:tcPr>
            <w:tcW w:w="5260" w:type="dxa"/>
            <w:gridSpan w:val="4"/>
            <w:tcBorders>
              <w:bottom w:val="single" w:sz="4" w:space="0" w:color="auto"/>
            </w:tcBorders>
          </w:tcPr>
          <w:p w:rsidR="002C0542" w:rsidRPr="0075713F" w:rsidRDefault="002C0542" w:rsidP="00DC26FA">
            <w:pPr>
              <w:rPr>
                <w:rFonts w:ascii="宋体" w:hAnsi="宋体"/>
                <w:szCs w:val="21"/>
              </w:rPr>
            </w:pPr>
            <w:r w:rsidRPr="0075713F">
              <w:rPr>
                <w:rFonts w:ascii="宋体" w:hAnsi="宋体" w:hint="eastAsia"/>
                <w:szCs w:val="21"/>
              </w:rPr>
              <w:t>和谐交往 快乐生活</w:t>
            </w:r>
          </w:p>
        </w:tc>
        <w:tc>
          <w:tcPr>
            <w:tcW w:w="603" w:type="dxa"/>
            <w:gridSpan w:val="4"/>
            <w:tcBorders>
              <w:bottom w:val="single" w:sz="4" w:space="0" w:color="auto"/>
            </w:tcBorders>
            <w:vAlign w:val="center"/>
          </w:tcPr>
          <w:p w:rsidR="002C0542" w:rsidRPr="0075713F" w:rsidRDefault="002C0542" w:rsidP="00DC26FA">
            <w:pPr>
              <w:jc w:val="center"/>
              <w:rPr>
                <w:rFonts w:ascii="宋体" w:hAnsi="宋体"/>
                <w:szCs w:val="21"/>
              </w:rPr>
            </w:pPr>
            <w:r w:rsidRPr="0075713F">
              <w:rPr>
                <w:rFonts w:ascii="宋体" w:hAnsi="宋体" w:hint="eastAsia"/>
                <w:szCs w:val="21"/>
              </w:rPr>
              <w:t>8</w:t>
            </w:r>
          </w:p>
        </w:tc>
        <w:tc>
          <w:tcPr>
            <w:tcW w:w="570" w:type="dxa"/>
            <w:gridSpan w:val="3"/>
            <w:vMerge/>
            <w:vAlign w:val="center"/>
          </w:tcPr>
          <w:p w:rsidR="002C0542" w:rsidRPr="0075713F" w:rsidRDefault="002C0542" w:rsidP="00DC26FA">
            <w:pPr>
              <w:jc w:val="center"/>
              <w:rPr>
                <w:rFonts w:ascii="宋体" w:hAnsi="宋体"/>
                <w:szCs w:val="21"/>
              </w:rPr>
            </w:pPr>
          </w:p>
        </w:tc>
      </w:tr>
      <w:tr w:rsidR="002C0542" w:rsidRPr="0075713F" w:rsidTr="00DC26FA">
        <w:trPr>
          <w:trHeight w:val="157"/>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jc w:val="center"/>
              <w:rPr>
                <w:rFonts w:ascii="宋体" w:hAnsi="宋体"/>
                <w:szCs w:val="21"/>
              </w:rPr>
            </w:pPr>
          </w:p>
        </w:tc>
        <w:tc>
          <w:tcPr>
            <w:tcW w:w="5260" w:type="dxa"/>
            <w:gridSpan w:val="4"/>
            <w:tcBorders>
              <w:bottom w:val="single" w:sz="4" w:space="0" w:color="auto"/>
            </w:tcBorders>
          </w:tcPr>
          <w:p w:rsidR="002C0542" w:rsidRPr="0075713F" w:rsidRDefault="002C0542" w:rsidP="00DC26FA">
            <w:pPr>
              <w:rPr>
                <w:rFonts w:ascii="宋体" w:hAnsi="宋体"/>
                <w:szCs w:val="21"/>
              </w:rPr>
            </w:pPr>
            <w:r w:rsidRPr="0075713F">
              <w:rPr>
                <w:rFonts w:ascii="宋体" w:hAnsi="宋体" w:hint="eastAsia"/>
                <w:szCs w:val="21"/>
              </w:rPr>
              <w:t>学会学习 终生受益</w:t>
            </w:r>
          </w:p>
        </w:tc>
        <w:tc>
          <w:tcPr>
            <w:tcW w:w="603" w:type="dxa"/>
            <w:gridSpan w:val="4"/>
            <w:tcBorders>
              <w:bottom w:val="single" w:sz="4" w:space="0" w:color="auto"/>
            </w:tcBorders>
            <w:vAlign w:val="center"/>
          </w:tcPr>
          <w:p w:rsidR="002C0542" w:rsidRPr="0075713F" w:rsidRDefault="002C0542" w:rsidP="00DC26FA">
            <w:pPr>
              <w:jc w:val="center"/>
              <w:rPr>
                <w:rFonts w:ascii="宋体" w:hAnsi="宋体"/>
                <w:szCs w:val="21"/>
              </w:rPr>
            </w:pPr>
            <w:r w:rsidRPr="0075713F">
              <w:rPr>
                <w:rFonts w:ascii="宋体" w:hAnsi="宋体" w:hint="eastAsia"/>
                <w:szCs w:val="21"/>
              </w:rPr>
              <w:t>6</w:t>
            </w:r>
          </w:p>
        </w:tc>
        <w:tc>
          <w:tcPr>
            <w:tcW w:w="570" w:type="dxa"/>
            <w:gridSpan w:val="3"/>
            <w:vMerge/>
            <w:vAlign w:val="center"/>
          </w:tcPr>
          <w:p w:rsidR="002C0542" w:rsidRPr="0075713F" w:rsidRDefault="002C0542" w:rsidP="00DC26FA">
            <w:pPr>
              <w:jc w:val="center"/>
              <w:rPr>
                <w:rFonts w:ascii="宋体" w:hAnsi="宋体"/>
                <w:szCs w:val="21"/>
              </w:rPr>
            </w:pPr>
          </w:p>
        </w:tc>
      </w:tr>
      <w:tr w:rsidR="002C0542" w:rsidRPr="0075713F" w:rsidTr="00DC26FA">
        <w:trPr>
          <w:trHeight w:val="157"/>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tcBorders>
              <w:bottom w:val="single" w:sz="4" w:space="0" w:color="auto"/>
            </w:tcBorders>
            <w:vAlign w:val="center"/>
          </w:tcPr>
          <w:p w:rsidR="002C0542" w:rsidRPr="0075713F" w:rsidRDefault="002C0542" w:rsidP="00DC26FA">
            <w:pPr>
              <w:jc w:val="center"/>
              <w:rPr>
                <w:rFonts w:ascii="宋体" w:hAnsi="宋体"/>
                <w:szCs w:val="21"/>
              </w:rPr>
            </w:pPr>
          </w:p>
        </w:tc>
        <w:tc>
          <w:tcPr>
            <w:tcW w:w="5260" w:type="dxa"/>
            <w:gridSpan w:val="4"/>
            <w:tcBorders>
              <w:bottom w:val="single" w:sz="4" w:space="0" w:color="auto"/>
            </w:tcBorders>
          </w:tcPr>
          <w:p w:rsidR="002C0542" w:rsidRPr="0075713F" w:rsidRDefault="002C0542" w:rsidP="00DC26FA">
            <w:pPr>
              <w:rPr>
                <w:rFonts w:ascii="宋体" w:hAnsi="宋体"/>
                <w:szCs w:val="21"/>
              </w:rPr>
            </w:pPr>
            <w:r w:rsidRPr="0075713F">
              <w:rPr>
                <w:rFonts w:ascii="宋体" w:hAnsi="宋体" w:hint="eastAsia"/>
                <w:szCs w:val="21"/>
              </w:rPr>
              <w:t>规划生涯 放飞理想</w:t>
            </w:r>
          </w:p>
        </w:tc>
        <w:tc>
          <w:tcPr>
            <w:tcW w:w="603" w:type="dxa"/>
            <w:gridSpan w:val="4"/>
            <w:tcBorders>
              <w:bottom w:val="single" w:sz="4" w:space="0" w:color="auto"/>
            </w:tcBorders>
            <w:vAlign w:val="center"/>
          </w:tcPr>
          <w:p w:rsidR="002C0542" w:rsidRPr="0075713F" w:rsidRDefault="002C0542" w:rsidP="00DC26FA">
            <w:pPr>
              <w:jc w:val="center"/>
              <w:rPr>
                <w:rFonts w:ascii="宋体" w:hAnsi="宋体"/>
                <w:szCs w:val="21"/>
              </w:rPr>
            </w:pPr>
            <w:r w:rsidRPr="0075713F">
              <w:rPr>
                <w:rFonts w:ascii="宋体" w:hAnsi="宋体" w:hint="eastAsia"/>
                <w:szCs w:val="21"/>
              </w:rPr>
              <w:t>6</w:t>
            </w:r>
          </w:p>
        </w:tc>
        <w:tc>
          <w:tcPr>
            <w:tcW w:w="570" w:type="dxa"/>
            <w:gridSpan w:val="3"/>
            <w:vMerge/>
            <w:tcBorders>
              <w:bottom w:val="single" w:sz="4" w:space="0" w:color="auto"/>
            </w:tcBorders>
            <w:vAlign w:val="center"/>
          </w:tcPr>
          <w:p w:rsidR="002C0542" w:rsidRPr="0075713F" w:rsidRDefault="002C0542" w:rsidP="00DC26FA">
            <w:pPr>
              <w:jc w:val="center"/>
              <w:rPr>
                <w:rFonts w:ascii="宋体" w:hAnsi="宋体"/>
                <w:szCs w:val="21"/>
              </w:rPr>
            </w:pPr>
          </w:p>
        </w:tc>
      </w:tr>
      <w:tr w:rsidR="002C0542" w:rsidRPr="0075713F" w:rsidTr="00DC26FA">
        <w:trPr>
          <w:trHeight w:val="157"/>
          <w:jc w:val="center"/>
        </w:trPr>
        <w:tc>
          <w:tcPr>
            <w:tcW w:w="1246" w:type="dxa"/>
            <w:vMerge/>
            <w:vAlign w:val="center"/>
          </w:tcPr>
          <w:p w:rsidR="002C0542" w:rsidRPr="0075713F" w:rsidRDefault="002C0542" w:rsidP="00DC26FA">
            <w:pPr>
              <w:jc w:val="center"/>
              <w:rPr>
                <w:rFonts w:ascii="宋体" w:hAnsi="宋体"/>
                <w:szCs w:val="21"/>
              </w:rPr>
            </w:pPr>
          </w:p>
        </w:tc>
        <w:tc>
          <w:tcPr>
            <w:tcW w:w="1250" w:type="dxa"/>
            <w:tcBorders>
              <w:bottom w:val="single" w:sz="4" w:space="0" w:color="auto"/>
            </w:tcBorders>
            <w:vAlign w:val="center"/>
          </w:tcPr>
          <w:p w:rsidR="002C0542" w:rsidRPr="0075713F" w:rsidRDefault="002C0542" w:rsidP="00DC26FA">
            <w:pPr>
              <w:jc w:val="center"/>
              <w:rPr>
                <w:rFonts w:ascii="宋体" w:hAnsi="宋体"/>
                <w:szCs w:val="21"/>
              </w:rPr>
            </w:pPr>
            <w:r w:rsidRPr="0075713F">
              <w:rPr>
                <w:rFonts w:ascii="宋体" w:hAnsi="宋体" w:hint="eastAsia"/>
                <w:szCs w:val="21"/>
              </w:rPr>
              <w:t>教学要求</w:t>
            </w:r>
          </w:p>
        </w:tc>
        <w:tc>
          <w:tcPr>
            <w:tcW w:w="6433" w:type="dxa"/>
            <w:gridSpan w:val="11"/>
            <w:tcBorders>
              <w:bottom w:val="single" w:sz="4" w:space="0" w:color="auto"/>
            </w:tcBorders>
          </w:tcPr>
          <w:p w:rsidR="002C0542" w:rsidRPr="0075713F" w:rsidRDefault="002C0542" w:rsidP="00DC26FA">
            <w:pPr>
              <w:ind w:firstLineChars="100" w:firstLine="210"/>
              <w:rPr>
                <w:rFonts w:ascii="宋体" w:hAnsi="宋体"/>
                <w:szCs w:val="21"/>
              </w:rPr>
            </w:pPr>
            <w:r w:rsidRPr="0075713F">
              <w:rPr>
                <w:rFonts w:ascii="宋体" w:hAnsi="宋体" w:hint="eastAsia"/>
                <w:szCs w:val="21"/>
              </w:rPr>
              <w:t>学生应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订和执行职业生涯规划的方法，提升职业素养，为顺利就业创业创造条件。</w:t>
            </w:r>
          </w:p>
        </w:tc>
      </w:tr>
      <w:tr w:rsidR="002C0542" w:rsidRPr="0075713F" w:rsidTr="00DC26FA">
        <w:trPr>
          <w:trHeight w:val="532"/>
          <w:jc w:val="center"/>
        </w:trPr>
        <w:tc>
          <w:tcPr>
            <w:tcW w:w="1246" w:type="dxa"/>
            <w:vMerge/>
            <w:vAlign w:val="center"/>
          </w:tcPr>
          <w:p w:rsidR="002C0542" w:rsidRPr="0075713F" w:rsidRDefault="002C0542" w:rsidP="00DC26FA">
            <w:pPr>
              <w:jc w:val="center"/>
              <w:rPr>
                <w:rFonts w:ascii="宋体" w:hAnsi="宋体"/>
                <w:szCs w:val="21"/>
              </w:rPr>
            </w:pPr>
          </w:p>
        </w:tc>
        <w:tc>
          <w:tcPr>
            <w:tcW w:w="7683" w:type="dxa"/>
            <w:gridSpan w:val="12"/>
            <w:vAlign w:val="center"/>
          </w:tcPr>
          <w:p w:rsidR="002C0542" w:rsidRPr="0075713F" w:rsidRDefault="002C0542" w:rsidP="00DC26FA">
            <w:pPr>
              <w:jc w:val="center"/>
              <w:rPr>
                <w:rFonts w:ascii="宋体" w:hAnsi="宋体" w:cs="宋体"/>
                <w:kern w:val="0"/>
                <w:szCs w:val="21"/>
              </w:rPr>
            </w:pPr>
            <w:r w:rsidRPr="0075713F">
              <w:rPr>
                <w:rFonts w:ascii="宋体" w:hAnsi="宋体" w:hint="eastAsia"/>
                <w:szCs w:val="21"/>
              </w:rPr>
              <w:t>哲学与人生</w:t>
            </w:r>
          </w:p>
        </w:tc>
      </w:tr>
      <w:tr w:rsidR="002C0542" w:rsidRPr="0075713F" w:rsidTr="00DC26FA">
        <w:trPr>
          <w:trHeight w:val="157"/>
          <w:jc w:val="center"/>
        </w:trPr>
        <w:tc>
          <w:tcPr>
            <w:tcW w:w="1246" w:type="dxa"/>
            <w:vMerge/>
            <w:vAlign w:val="center"/>
          </w:tcPr>
          <w:p w:rsidR="002C0542" w:rsidRPr="0075713F" w:rsidRDefault="002C0542" w:rsidP="00DC26FA">
            <w:pPr>
              <w:jc w:val="center"/>
              <w:rPr>
                <w:rFonts w:ascii="宋体" w:hAnsi="宋体"/>
                <w:szCs w:val="21"/>
              </w:rPr>
            </w:pPr>
          </w:p>
        </w:tc>
        <w:tc>
          <w:tcPr>
            <w:tcW w:w="1250" w:type="dxa"/>
            <w:tcBorders>
              <w:bottom w:val="single" w:sz="4" w:space="0" w:color="auto"/>
            </w:tcBorders>
            <w:vAlign w:val="center"/>
          </w:tcPr>
          <w:p w:rsidR="002C0542" w:rsidRPr="0075713F" w:rsidRDefault="002C0542" w:rsidP="00DC26FA">
            <w:pPr>
              <w:jc w:val="center"/>
              <w:rPr>
                <w:rFonts w:ascii="宋体" w:hAnsi="宋体"/>
                <w:szCs w:val="21"/>
              </w:rPr>
            </w:pPr>
            <w:r w:rsidRPr="0075713F">
              <w:rPr>
                <w:rFonts w:ascii="宋体" w:hAnsi="宋体" w:hint="eastAsia"/>
                <w:szCs w:val="21"/>
              </w:rPr>
              <w:t>课程目标</w:t>
            </w:r>
          </w:p>
        </w:tc>
        <w:tc>
          <w:tcPr>
            <w:tcW w:w="6433" w:type="dxa"/>
            <w:gridSpan w:val="11"/>
            <w:tcBorders>
              <w:bottom w:val="single" w:sz="4" w:space="0" w:color="auto"/>
            </w:tcBorders>
          </w:tcPr>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初步掌握辩证唯物主义和历史唯物主义基本原理，运用马克思主义立场、观点和方法，观察分析经济、政治、文化、社会、生态文明等现象，对社会现实和人生问题进行正确价值判断和行为选择。</w:t>
            </w:r>
          </w:p>
        </w:tc>
      </w:tr>
      <w:tr w:rsidR="002C0542" w:rsidRPr="0075713F" w:rsidTr="00DC26FA">
        <w:trPr>
          <w:trHeight w:val="157"/>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restart"/>
            <w:vAlign w:val="center"/>
          </w:tcPr>
          <w:p w:rsidR="002C0542" w:rsidRPr="0075713F" w:rsidRDefault="002C0542" w:rsidP="00DC26FA">
            <w:pPr>
              <w:jc w:val="center"/>
              <w:rPr>
                <w:rFonts w:ascii="宋体" w:hAnsi="宋体"/>
                <w:szCs w:val="21"/>
              </w:rPr>
            </w:pPr>
            <w:r w:rsidRPr="0075713F">
              <w:rPr>
                <w:rFonts w:ascii="宋体" w:hAnsi="宋体" w:hint="eastAsia"/>
                <w:szCs w:val="21"/>
              </w:rPr>
              <w:t>主要内容</w:t>
            </w:r>
          </w:p>
        </w:tc>
        <w:tc>
          <w:tcPr>
            <w:tcW w:w="5260" w:type="dxa"/>
            <w:gridSpan w:val="4"/>
            <w:tcBorders>
              <w:bottom w:val="single" w:sz="4" w:space="0" w:color="auto"/>
            </w:tcBorders>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立足客观实际，树立人生理想</w:t>
            </w:r>
          </w:p>
        </w:tc>
        <w:tc>
          <w:tcPr>
            <w:tcW w:w="603" w:type="dxa"/>
            <w:gridSpan w:val="4"/>
            <w:tcBorders>
              <w:bottom w:val="single" w:sz="4" w:space="0" w:color="auto"/>
            </w:tcBorders>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8</w:t>
            </w:r>
          </w:p>
        </w:tc>
        <w:tc>
          <w:tcPr>
            <w:tcW w:w="570" w:type="dxa"/>
            <w:gridSpan w:val="3"/>
            <w:vMerge w:val="restart"/>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3</w:t>
            </w:r>
            <w:r w:rsidRPr="0075713F">
              <w:rPr>
                <w:rFonts w:ascii="宋体" w:hAnsi="宋体" w:cs="宋体"/>
                <w:kern w:val="0"/>
                <w:szCs w:val="21"/>
              </w:rPr>
              <w:t>6</w:t>
            </w:r>
          </w:p>
        </w:tc>
      </w:tr>
      <w:tr w:rsidR="002C0542" w:rsidRPr="0075713F" w:rsidTr="00DC26FA">
        <w:trPr>
          <w:trHeight w:val="157"/>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jc w:val="center"/>
              <w:rPr>
                <w:rFonts w:ascii="宋体" w:hAnsi="宋体"/>
                <w:szCs w:val="21"/>
              </w:rPr>
            </w:pPr>
          </w:p>
        </w:tc>
        <w:tc>
          <w:tcPr>
            <w:tcW w:w="5260" w:type="dxa"/>
            <w:gridSpan w:val="4"/>
            <w:tcBorders>
              <w:bottom w:val="single" w:sz="4" w:space="0" w:color="auto"/>
            </w:tcBorders>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辩证看问题，走好人生路</w:t>
            </w:r>
          </w:p>
        </w:tc>
        <w:tc>
          <w:tcPr>
            <w:tcW w:w="603" w:type="dxa"/>
            <w:gridSpan w:val="4"/>
            <w:tcBorders>
              <w:bottom w:val="single" w:sz="4" w:space="0" w:color="auto"/>
            </w:tcBorders>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10</w:t>
            </w:r>
          </w:p>
        </w:tc>
        <w:tc>
          <w:tcPr>
            <w:tcW w:w="570" w:type="dxa"/>
            <w:gridSpan w:val="3"/>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trHeight w:val="157"/>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jc w:val="center"/>
              <w:rPr>
                <w:rFonts w:ascii="宋体" w:hAnsi="宋体"/>
                <w:szCs w:val="21"/>
              </w:rPr>
            </w:pPr>
          </w:p>
        </w:tc>
        <w:tc>
          <w:tcPr>
            <w:tcW w:w="5260" w:type="dxa"/>
            <w:gridSpan w:val="4"/>
            <w:tcBorders>
              <w:bottom w:val="single" w:sz="4" w:space="0" w:color="auto"/>
            </w:tcBorders>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实践出真知，创新增才干</w:t>
            </w:r>
          </w:p>
        </w:tc>
        <w:tc>
          <w:tcPr>
            <w:tcW w:w="603" w:type="dxa"/>
            <w:gridSpan w:val="4"/>
            <w:tcBorders>
              <w:bottom w:val="single" w:sz="4" w:space="0" w:color="auto"/>
            </w:tcBorders>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8</w:t>
            </w:r>
          </w:p>
        </w:tc>
        <w:tc>
          <w:tcPr>
            <w:tcW w:w="570" w:type="dxa"/>
            <w:gridSpan w:val="3"/>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trHeight w:val="324"/>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tcBorders>
              <w:bottom w:val="single" w:sz="4" w:space="0" w:color="auto"/>
            </w:tcBorders>
            <w:vAlign w:val="center"/>
          </w:tcPr>
          <w:p w:rsidR="002C0542" w:rsidRPr="0075713F" w:rsidRDefault="002C0542" w:rsidP="00DC26FA">
            <w:pPr>
              <w:jc w:val="center"/>
              <w:rPr>
                <w:rFonts w:ascii="宋体" w:hAnsi="宋体"/>
                <w:szCs w:val="21"/>
              </w:rPr>
            </w:pPr>
          </w:p>
        </w:tc>
        <w:tc>
          <w:tcPr>
            <w:tcW w:w="5260" w:type="dxa"/>
            <w:gridSpan w:val="4"/>
            <w:tcBorders>
              <w:bottom w:val="single" w:sz="4" w:space="0" w:color="auto"/>
            </w:tcBorders>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坚持唯物史观，在奉献中实现人生价值</w:t>
            </w:r>
          </w:p>
        </w:tc>
        <w:tc>
          <w:tcPr>
            <w:tcW w:w="603" w:type="dxa"/>
            <w:gridSpan w:val="4"/>
            <w:tcBorders>
              <w:bottom w:val="single" w:sz="4" w:space="0" w:color="auto"/>
            </w:tcBorders>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10</w:t>
            </w:r>
          </w:p>
        </w:tc>
        <w:tc>
          <w:tcPr>
            <w:tcW w:w="570" w:type="dxa"/>
            <w:gridSpan w:val="3"/>
            <w:vMerge/>
            <w:tcBorders>
              <w:bottom w:val="single" w:sz="4" w:space="0" w:color="auto"/>
            </w:tcBorders>
            <w:vAlign w:val="center"/>
          </w:tcPr>
          <w:p w:rsidR="002C0542" w:rsidRPr="0075713F" w:rsidRDefault="002C0542" w:rsidP="00DC26FA">
            <w:pPr>
              <w:jc w:val="center"/>
              <w:rPr>
                <w:rFonts w:ascii="宋体" w:hAnsi="宋体" w:cs="宋体"/>
                <w:kern w:val="0"/>
                <w:szCs w:val="21"/>
              </w:rPr>
            </w:pPr>
          </w:p>
        </w:tc>
      </w:tr>
      <w:tr w:rsidR="002C0542" w:rsidRPr="0075713F" w:rsidTr="00DC26FA">
        <w:trPr>
          <w:trHeight w:val="157"/>
          <w:jc w:val="center"/>
        </w:trPr>
        <w:tc>
          <w:tcPr>
            <w:tcW w:w="1246" w:type="dxa"/>
            <w:vMerge/>
            <w:vAlign w:val="center"/>
          </w:tcPr>
          <w:p w:rsidR="002C0542" w:rsidRPr="0075713F" w:rsidRDefault="002C0542" w:rsidP="00DC26FA">
            <w:pPr>
              <w:jc w:val="center"/>
              <w:rPr>
                <w:rFonts w:ascii="宋体" w:hAnsi="宋体"/>
                <w:szCs w:val="21"/>
              </w:rPr>
            </w:pPr>
          </w:p>
        </w:tc>
        <w:tc>
          <w:tcPr>
            <w:tcW w:w="1250" w:type="dxa"/>
            <w:tcBorders>
              <w:bottom w:val="single" w:sz="4" w:space="0" w:color="auto"/>
            </w:tcBorders>
            <w:vAlign w:val="center"/>
          </w:tcPr>
          <w:p w:rsidR="002C0542" w:rsidRPr="0075713F" w:rsidRDefault="002C0542" w:rsidP="00DC26FA">
            <w:pPr>
              <w:jc w:val="center"/>
              <w:rPr>
                <w:rFonts w:ascii="宋体" w:hAnsi="宋体"/>
                <w:szCs w:val="21"/>
              </w:rPr>
            </w:pPr>
            <w:r w:rsidRPr="0075713F">
              <w:rPr>
                <w:rFonts w:ascii="宋体" w:hAnsi="宋体" w:hint="eastAsia"/>
                <w:szCs w:val="21"/>
              </w:rPr>
              <w:t>教学要求</w:t>
            </w:r>
          </w:p>
        </w:tc>
        <w:tc>
          <w:tcPr>
            <w:tcW w:w="6433" w:type="dxa"/>
            <w:gridSpan w:val="11"/>
            <w:tcBorders>
              <w:bottom w:val="single" w:sz="4" w:space="0" w:color="auto"/>
            </w:tcBorders>
          </w:tcPr>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tc>
      </w:tr>
      <w:tr w:rsidR="002C0542" w:rsidRPr="0075713F" w:rsidTr="00DC26FA">
        <w:trPr>
          <w:trHeight w:val="558"/>
          <w:jc w:val="center"/>
        </w:trPr>
        <w:tc>
          <w:tcPr>
            <w:tcW w:w="1246" w:type="dxa"/>
            <w:vMerge/>
            <w:vAlign w:val="center"/>
          </w:tcPr>
          <w:p w:rsidR="002C0542" w:rsidRPr="0075713F" w:rsidRDefault="002C0542" w:rsidP="00DC26FA">
            <w:pPr>
              <w:jc w:val="center"/>
              <w:rPr>
                <w:rFonts w:ascii="宋体" w:hAnsi="宋体"/>
                <w:szCs w:val="21"/>
              </w:rPr>
            </w:pPr>
          </w:p>
        </w:tc>
        <w:tc>
          <w:tcPr>
            <w:tcW w:w="7683" w:type="dxa"/>
            <w:gridSpan w:val="12"/>
            <w:vAlign w:val="center"/>
          </w:tcPr>
          <w:p w:rsidR="002C0542" w:rsidRPr="0075713F" w:rsidRDefault="002C0542" w:rsidP="00DC26FA">
            <w:pPr>
              <w:jc w:val="center"/>
              <w:rPr>
                <w:rFonts w:ascii="宋体" w:hAnsi="宋体" w:cs="宋体"/>
                <w:kern w:val="0"/>
                <w:szCs w:val="21"/>
              </w:rPr>
            </w:pPr>
            <w:r w:rsidRPr="0075713F">
              <w:rPr>
                <w:rFonts w:ascii="宋体" w:hAnsi="宋体" w:hint="eastAsia"/>
                <w:szCs w:val="21"/>
              </w:rPr>
              <w:t>职业道德与法治</w:t>
            </w:r>
          </w:p>
        </w:tc>
      </w:tr>
      <w:tr w:rsidR="002C0542" w:rsidRPr="0075713F" w:rsidTr="00DC26FA">
        <w:trPr>
          <w:trHeight w:val="157"/>
          <w:jc w:val="center"/>
        </w:trPr>
        <w:tc>
          <w:tcPr>
            <w:tcW w:w="1246" w:type="dxa"/>
            <w:vMerge/>
            <w:vAlign w:val="center"/>
          </w:tcPr>
          <w:p w:rsidR="002C0542" w:rsidRPr="0075713F" w:rsidRDefault="002C0542" w:rsidP="00DC26FA">
            <w:pPr>
              <w:jc w:val="center"/>
              <w:rPr>
                <w:rFonts w:ascii="宋体" w:hAnsi="宋体"/>
                <w:szCs w:val="21"/>
              </w:rPr>
            </w:pPr>
          </w:p>
        </w:tc>
        <w:tc>
          <w:tcPr>
            <w:tcW w:w="1250" w:type="dxa"/>
            <w:tcBorders>
              <w:bottom w:val="single" w:sz="4" w:space="0" w:color="auto"/>
            </w:tcBorders>
            <w:vAlign w:val="center"/>
          </w:tcPr>
          <w:p w:rsidR="002C0542" w:rsidRPr="0075713F" w:rsidRDefault="002C0542" w:rsidP="00DC26FA">
            <w:pPr>
              <w:rPr>
                <w:rFonts w:ascii="宋体" w:hAnsi="宋体"/>
                <w:szCs w:val="21"/>
              </w:rPr>
            </w:pPr>
            <w:r w:rsidRPr="0075713F">
              <w:rPr>
                <w:rFonts w:ascii="宋体" w:hAnsi="宋体" w:hint="eastAsia"/>
                <w:szCs w:val="21"/>
              </w:rPr>
              <w:t>课程目标</w:t>
            </w:r>
          </w:p>
        </w:tc>
        <w:tc>
          <w:tcPr>
            <w:tcW w:w="6433" w:type="dxa"/>
            <w:gridSpan w:val="11"/>
            <w:tcBorders>
              <w:bottom w:val="single" w:sz="4" w:space="0" w:color="auto"/>
            </w:tcBorders>
          </w:tcPr>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1.正确认识劳动在人类社会发展中的作用，理解正确的职业理想对国家以及人生发展的作用，明确职业生涯规划对实现职业理想的重要性，懂得职业道德对职业发展和人生成长的意义；</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2.树立正确的劳动观、职业观、就业观、创业观和成才观，强化无论从事什么劳动和职业，都要有干一行、爱一行、钻一行的意识，增强职业道德意识，确立通过辛勤劳动、诚实劳动、创造性劳动实现自身发展的信念；</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3.了解与日常生活和职业活动密切相关的法律知识，理解法治是党</w:t>
            </w:r>
            <w:r w:rsidRPr="0075713F">
              <w:rPr>
                <w:rFonts w:ascii="宋体" w:hAnsi="宋体" w:cs="宋体" w:hint="eastAsia"/>
                <w:kern w:val="0"/>
                <w:szCs w:val="21"/>
              </w:rPr>
              <w:lastRenderedPageBreak/>
              <w:t>领导人民治理国家的基本方式，明确建设社会主义法治国家的战略目标；</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4.树立宪法法律至上、法律面前人人平等的法治理念，形成法治让社会更和谐、生活更美好的认知和情感；学会从法的角度去认识和理解社会，养成依法行使权利、履行法定义务的思维方式和行为习惯。</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5.正确行使公民权利，自觉履行公民义务，热心公益事业，弘扬集体主义精神；</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6.遵守社会规则和公共道德，有序参与公共事务；</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7.乐于为人民服务，勇于担当社会责任。</w:t>
            </w:r>
          </w:p>
        </w:tc>
      </w:tr>
      <w:tr w:rsidR="002C0542" w:rsidRPr="0075713F" w:rsidTr="00DC26FA">
        <w:trPr>
          <w:trHeight w:val="157"/>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restart"/>
            <w:vAlign w:val="center"/>
          </w:tcPr>
          <w:p w:rsidR="002C0542" w:rsidRPr="0075713F" w:rsidRDefault="002C0542" w:rsidP="00DC26FA">
            <w:pPr>
              <w:rPr>
                <w:rFonts w:ascii="宋体" w:hAnsi="宋体"/>
                <w:szCs w:val="21"/>
              </w:rPr>
            </w:pPr>
            <w:r w:rsidRPr="0075713F">
              <w:rPr>
                <w:rFonts w:ascii="宋体" w:hAnsi="宋体" w:hint="eastAsia"/>
                <w:szCs w:val="21"/>
              </w:rPr>
              <w:t>主要内容</w:t>
            </w:r>
          </w:p>
        </w:tc>
        <w:tc>
          <w:tcPr>
            <w:tcW w:w="5260" w:type="dxa"/>
            <w:gridSpan w:val="4"/>
            <w:tcBorders>
              <w:bottom w:val="single" w:sz="4" w:space="0" w:color="auto"/>
            </w:tcBorders>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感悟道德力量</w:t>
            </w:r>
          </w:p>
        </w:tc>
        <w:tc>
          <w:tcPr>
            <w:tcW w:w="603" w:type="dxa"/>
            <w:gridSpan w:val="4"/>
            <w:tcBorders>
              <w:bottom w:val="single" w:sz="4" w:space="0" w:color="auto"/>
            </w:tcBorders>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6</w:t>
            </w:r>
          </w:p>
        </w:tc>
        <w:tc>
          <w:tcPr>
            <w:tcW w:w="570" w:type="dxa"/>
            <w:gridSpan w:val="3"/>
            <w:vMerge w:val="restart"/>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3</w:t>
            </w:r>
            <w:r w:rsidRPr="0075713F">
              <w:rPr>
                <w:rFonts w:ascii="宋体" w:hAnsi="宋体" w:cs="宋体"/>
                <w:kern w:val="0"/>
                <w:szCs w:val="21"/>
              </w:rPr>
              <w:t>6</w:t>
            </w:r>
          </w:p>
        </w:tc>
      </w:tr>
      <w:tr w:rsidR="002C0542" w:rsidRPr="0075713F" w:rsidTr="00DC26FA">
        <w:trPr>
          <w:trHeight w:val="157"/>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rPr>
                <w:rFonts w:ascii="宋体" w:hAnsi="宋体"/>
                <w:szCs w:val="21"/>
              </w:rPr>
            </w:pPr>
          </w:p>
        </w:tc>
        <w:tc>
          <w:tcPr>
            <w:tcW w:w="5260" w:type="dxa"/>
            <w:gridSpan w:val="4"/>
            <w:tcBorders>
              <w:bottom w:val="single" w:sz="4" w:space="0" w:color="auto"/>
            </w:tcBorders>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践行职业道德基本规范</w:t>
            </w:r>
          </w:p>
        </w:tc>
        <w:tc>
          <w:tcPr>
            <w:tcW w:w="603" w:type="dxa"/>
            <w:gridSpan w:val="4"/>
            <w:tcBorders>
              <w:bottom w:val="single" w:sz="4" w:space="0" w:color="auto"/>
            </w:tcBorders>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8</w:t>
            </w:r>
          </w:p>
        </w:tc>
        <w:tc>
          <w:tcPr>
            <w:tcW w:w="570" w:type="dxa"/>
            <w:gridSpan w:val="3"/>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trHeight w:val="157"/>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rPr>
                <w:rFonts w:ascii="宋体" w:hAnsi="宋体"/>
                <w:szCs w:val="21"/>
              </w:rPr>
            </w:pPr>
          </w:p>
        </w:tc>
        <w:tc>
          <w:tcPr>
            <w:tcW w:w="5260" w:type="dxa"/>
            <w:gridSpan w:val="4"/>
            <w:tcBorders>
              <w:bottom w:val="single" w:sz="4" w:space="0" w:color="auto"/>
            </w:tcBorders>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提升职业道德境界</w:t>
            </w:r>
          </w:p>
        </w:tc>
        <w:tc>
          <w:tcPr>
            <w:tcW w:w="603" w:type="dxa"/>
            <w:gridSpan w:val="4"/>
            <w:tcBorders>
              <w:bottom w:val="single" w:sz="4" w:space="0" w:color="auto"/>
            </w:tcBorders>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4</w:t>
            </w:r>
          </w:p>
        </w:tc>
        <w:tc>
          <w:tcPr>
            <w:tcW w:w="570" w:type="dxa"/>
            <w:gridSpan w:val="3"/>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trHeight w:val="157"/>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rPr>
                <w:rFonts w:ascii="宋体" w:hAnsi="宋体"/>
                <w:szCs w:val="21"/>
              </w:rPr>
            </w:pPr>
          </w:p>
        </w:tc>
        <w:tc>
          <w:tcPr>
            <w:tcW w:w="5260" w:type="dxa"/>
            <w:gridSpan w:val="4"/>
            <w:tcBorders>
              <w:bottom w:val="single" w:sz="4" w:space="0" w:color="auto"/>
            </w:tcBorders>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坚持全面依法治国</w:t>
            </w:r>
          </w:p>
        </w:tc>
        <w:tc>
          <w:tcPr>
            <w:tcW w:w="603" w:type="dxa"/>
            <w:gridSpan w:val="4"/>
            <w:tcBorders>
              <w:bottom w:val="single" w:sz="4" w:space="0" w:color="auto"/>
            </w:tcBorders>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4</w:t>
            </w:r>
          </w:p>
        </w:tc>
        <w:tc>
          <w:tcPr>
            <w:tcW w:w="570" w:type="dxa"/>
            <w:gridSpan w:val="3"/>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trHeight w:val="70"/>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rPr>
                <w:rFonts w:ascii="宋体" w:hAnsi="宋体"/>
                <w:szCs w:val="21"/>
              </w:rPr>
            </w:pPr>
          </w:p>
        </w:tc>
        <w:tc>
          <w:tcPr>
            <w:tcW w:w="5260" w:type="dxa"/>
            <w:gridSpan w:val="4"/>
            <w:tcBorders>
              <w:bottom w:val="single" w:sz="4" w:space="0" w:color="auto"/>
            </w:tcBorders>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维护宪法尊严</w:t>
            </w:r>
          </w:p>
        </w:tc>
        <w:tc>
          <w:tcPr>
            <w:tcW w:w="603" w:type="dxa"/>
            <w:gridSpan w:val="4"/>
            <w:tcBorders>
              <w:bottom w:val="single" w:sz="4" w:space="0" w:color="auto"/>
            </w:tcBorders>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4</w:t>
            </w:r>
          </w:p>
        </w:tc>
        <w:tc>
          <w:tcPr>
            <w:tcW w:w="570" w:type="dxa"/>
            <w:gridSpan w:val="3"/>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trHeight w:val="157"/>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tcBorders>
              <w:bottom w:val="single" w:sz="4" w:space="0" w:color="auto"/>
            </w:tcBorders>
            <w:vAlign w:val="center"/>
          </w:tcPr>
          <w:p w:rsidR="002C0542" w:rsidRPr="0075713F" w:rsidRDefault="002C0542" w:rsidP="00DC26FA">
            <w:pPr>
              <w:rPr>
                <w:rFonts w:ascii="宋体" w:hAnsi="宋体"/>
                <w:szCs w:val="21"/>
              </w:rPr>
            </w:pPr>
          </w:p>
        </w:tc>
        <w:tc>
          <w:tcPr>
            <w:tcW w:w="5260" w:type="dxa"/>
            <w:gridSpan w:val="4"/>
            <w:tcBorders>
              <w:bottom w:val="single" w:sz="4" w:space="0" w:color="auto"/>
            </w:tcBorders>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遵循法律规范</w:t>
            </w:r>
          </w:p>
        </w:tc>
        <w:tc>
          <w:tcPr>
            <w:tcW w:w="603" w:type="dxa"/>
            <w:gridSpan w:val="4"/>
            <w:tcBorders>
              <w:bottom w:val="single" w:sz="4" w:space="0" w:color="auto"/>
            </w:tcBorders>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10</w:t>
            </w:r>
          </w:p>
        </w:tc>
        <w:tc>
          <w:tcPr>
            <w:tcW w:w="570" w:type="dxa"/>
            <w:gridSpan w:val="3"/>
            <w:vMerge/>
            <w:tcBorders>
              <w:bottom w:val="single" w:sz="4" w:space="0" w:color="auto"/>
            </w:tcBorders>
            <w:vAlign w:val="center"/>
          </w:tcPr>
          <w:p w:rsidR="002C0542" w:rsidRPr="0075713F" w:rsidRDefault="002C0542" w:rsidP="00DC26FA">
            <w:pPr>
              <w:jc w:val="center"/>
              <w:rPr>
                <w:rFonts w:ascii="宋体" w:hAnsi="宋体" w:cs="宋体"/>
                <w:kern w:val="0"/>
                <w:szCs w:val="21"/>
              </w:rPr>
            </w:pPr>
          </w:p>
        </w:tc>
      </w:tr>
      <w:tr w:rsidR="002C0542" w:rsidRPr="0075713F" w:rsidTr="00DC26FA">
        <w:trPr>
          <w:trHeight w:val="157"/>
          <w:jc w:val="center"/>
        </w:trPr>
        <w:tc>
          <w:tcPr>
            <w:tcW w:w="1246" w:type="dxa"/>
            <w:vMerge/>
            <w:tcBorders>
              <w:bottom w:val="single" w:sz="4" w:space="0" w:color="auto"/>
            </w:tcBorders>
            <w:vAlign w:val="center"/>
          </w:tcPr>
          <w:p w:rsidR="002C0542" w:rsidRPr="0075713F" w:rsidRDefault="002C0542" w:rsidP="00DC26FA">
            <w:pPr>
              <w:jc w:val="center"/>
              <w:rPr>
                <w:rFonts w:ascii="宋体" w:hAnsi="宋体"/>
                <w:szCs w:val="21"/>
              </w:rPr>
            </w:pPr>
          </w:p>
        </w:tc>
        <w:tc>
          <w:tcPr>
            <w:tcW w:w="1250" w:type="dxa"/>
            <w:tcBorders>
              <w:bottom w:val="single" w:sz="4" w:space="0" w:color="auto"/>
            </w:tcBorders>
            <w:vAlign w:val="center"/>
          </w:tcPr>
          <w:p w:rsidR="002C0542" w:rsidRPr="0075713F" w:rsidRDefault="002C0542" w:rsidP="00DC26FA">
            <w:pPr>
              <w:rPr>
                <w:rFonts w:ascii="宋体" w:hAnsi="宋体"/>
                <w:szCs w:val="21"/>
              </w:rPr>
            </w:pPr>
            <w:r w:rsidRPr="0075713F">
              <w:rPr>
                <w:rFonts w:ascii="宋体" w:hAnsi="宋体" w:hint="eastAsia"/>
                <w:szCs w:val="21"/>
              </w:rPr>
              <w:t>教学要求</w:t>
            </w:r>
          </w:p>
        </w:tc>
        <w:tc>
          <w:tcPr>
            <w:tcW w:w="6433" w:type="dxa"/>
            <w:gridSpan w:val="11"/>
            <w:tcBorders>
              <w:bottom w:val="single" w:sz="4" w:space="0" w:color="auto"/>
            </w:tcBorders>
          </w:tcPr>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学生能够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r>
      <w:tr w:rsidR="002C0542" w:rsidRPr="0075713F" w:rsidTr="00DC26FA">
        <w:trPr>
          <w:trHeight w:val="633"/>
          <w:jc w:val="center"/>
        </w:trPr>
        <w:tc>
          <w:tcPr>
            <w:tcW w:w="1246" w:type="dxa"/>
            <w:vMerge w:val="restart"/>
            <w:tcBorders>
              <w:bottom w:val="single" w:sz="4" w:space="0" w:color="auto"/>
            </w:tcBorders>
            <w:vAlign w:val="center"/>
          </w:tcPr>
          <w:p w:rsidR="002C0542" w:rsidRPr="0075713F" w:rsidRDefault="002C0542" w:rsidP="00DC26FA">
            <w:pPr>
              <w:jc w:val="center"/>
              <w:rPr>
                <w:rFonts w:ascii="宋体" w:hAnsi="宋体"/>
                <w:szCs w:val="21"/>
              </w:rPr>
            </w:pPr>
            <w:r w:rsidRPr="0075713F">
              <w:rPr>
                <w:rFonts w:ascii="宋体" w:hAnsi="宋体" w:hint="eastAsia"/>
                <w:szCs w:val="21"/>
              </w:rPr>
              <w:t>语文</w:t>
            </w:r>
          </w:p>
        </w:tc>
        <w:tc>
          <w:tcPr>
            <w:tcW w:w="1250" w:type="dxa"/>
            <w:tcBorders>
              <w:bottom w:val="single" w:sz="4" w:space="0" w:color="auto"/>
            </w:tcBorders>
            <w:vAlign w:val="center"/>
          </w:tcPr>
          <w:p w:rsidR="002C0542" w:rsidRPr="0075713F" w:rsidRDefault="002C0542" w:rsidP="00DC26FA">
            <w:pPr>
              <w:jc w:val="center"/>
              <w:rPr>
                <w:rFonts w:ascii="宋体" w:hAnsi="宋体"/>
                <w:szCs w:val="21"/>
              </w:rPr>
            </w:pPr>
            <w:r w:rsidRPr="0075713F">
              <w:rPr>
                <w:rFonts w:ascii="宋体" w:hAnsi="宋体" w:hint="eastAsia"/>
                <w:szCs w:val="21"/>
              </w:rPr>
              <w:t>学科核心</w:t>
            </w:r>
          </w:p>
          <w:p w:rsidR="002C0542" w:rsidRPr="0075713F" w:rsidRDefault="002C0542" w:rsidP="00DC26FA">
            <w:pPr>
              <w:jc w:val="center"/>
              <w:rPr>
                <w:rFonts w:ascii="宋体" w:hAnsi="宋体"/>
                <w:szCs w:val="21"/>
              </w:rPr>
            </w:pPr>
            <w:r w:rsidRPr="0075713F">
              <w:rPr>
                <w:rFonts w:ascii="宋体" w:hAnsi="宋体" w:hint="eastAsia"/>
                <w:szCs w:val="21"/>
              </w:rPr>
              <w:t>素养</w:t>
            </w:r>
          </w:p>
        </w:tc>
        <w:tc>
          <w:tcPr>
            <w:tcW w:w="6433" w:type="dxa"/>
            <w:gridSpan w:val="11"/>
            <w:tcBorders>
              <w:bottom w:val="single" w:sz="4" w:space="0" w:color="auto"/>
            </w:tcBorders>
          </w:tcPr>
          <w:p w:rsidR="002C0542" w:rsidRPr="0075713F" w:rsidRDefault="002C0542" w:rsidP="00DC26FA">
            <w:pPr>
              <w:rPr>
                <w:rFonts w:ascii="宋体" w:hAnsi="宋体"/>
                <w:szCs w:val="21"/>
              </w:rPr>
            </w:pPr>
            <w:r w:rsidRPr="0075713F">
              <w:rPr>
                <w:rFonts w:ascii="宋体" w:hAnsi="宋体" w:cs="宋体" w:hint="eastAsia"/>
                <w:kern w:val="0"/>
                <w:szCs w:val="21"/>
              </w:rPr>
              <w:t>语言理解与运用、思维发展与提升、审美发现与鉴赏、文化传承与参与</w:t>
            </w:r>
          </w:p>
        </w:tc>
      </w:tr>
      <w:tr w:rsidR="002C0542" w:rsidRPr="0075713F" w:rsidTr="00DC26FA">
        <w:trPr>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Align w:val="center"/>
          </w:tcPr>
          <w:p w:rsidR="002C0542" w:rsidRPr="0075713F" w:rsidRDefault="002C0542" w:rsidP="00DC26FA">
            <w:pPr>
              <w:rPr>
                <w:rFonts w:ascii="宋体" w:hAnsi="宋体"/>
                <w:szCs w:val="21"/>
              </w:rPr>
            </w:pPr>
            <w:r w:rsidRPr="0075713F">
              <w:rPr>
                <w:rFonts w:ascii="宋体" w:hAnsi="宋体" w:hint="eastAsia"/>
                <w:szCs w:val="21"/>
              </w:rPr>
              <w:t>课程目标</w:t>
            </w:r>
          </w:p>
        </w:tc>
        <w:tc>
          <w:tcPr>
            <w:tcW w:w="6433" w:type="dxa"/>
            <w:gridSpan w:val="11"/>
          </w:tcPr>
          <w:p w:rsidR="002C0542" w:rsidRPr="0075713F" w:rsidRDefault="002C0542" w:rsidP="00DC26FA">
            <w:pPr>
              <w:widowControl/>
              <w:ind w:firstLineChars="100" w:firstLine="210"/>
              <w:rPr>
                <w:rFonts w:ascii="宋体" w:hAnsi="宋体" w:cs="宋体"/>
                <w:kern w:val="0"/>
                <w:szCs w:val="21"/>
              </w:rPr>
            </w:pPr>
            <w:r w:rsidRPr="0075713F">
              <w:rPr>
                <w:rFonts w:ascii="宋体" w:hAnsi="宋体" w:cs="宋体" w:hint="eastAsia"/>
                <w:kern w:val="0"/>
                <w:szCs w:val="21"/>
              </w:rPr>
              <w:t>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r>
      <w:tr w:rsidR="002C0542" w:rsidRPr="0075713F" w:rsidTr="00DC26FA">
        <w:trPr>
          <w:trHeight w:val="300"/>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restart"/>
            <w:vAlign w:val="center"/>
          </w:tcPr>
          <w:p w:rsidR="002C0542" w:rsidRPr="0075713F" w:rsidRDefault="002C0542" w:rsidP="00DC26FA">
            <w:pPr>
              <w:rPr>
                <w:rFonts w:ascii="宋体" w:hAnsi="宋体"/>
                <w:szCs w:val="21"/>
              </w:rPr>
            </w:pPr>
            <w:r w:rsidRPr="0075713F">
              <w:rPr>
                <w:rFonts w:ascii="宋体" w:hAnsi="宋体" w:hint="eastAsia"/>
                <w:szCs w:val="21"/>
              </w:rPr>
              <w:t>主要内容</w:t>
            </w:r>
          </w:p>
        </w:tc>
        <w:tc>
          <w:tcPr>
            <w:tcW w:w="1252" w:type="dxa"/>
            <w:vMerge w:val="restart"/>
            <w:vAlign w:val="center"/>
          </w:tcPr>
          <w:p w:rsidR="002C0542" w:rsidRPr="0075713F" w:rsidRDefault="002C0542" w:rsidP="00DC26FA">
            <w:pPr>
              <w:widowControl/>
              <w:rPr>
                <w:rFonts w:ascii="宋体" w:hAnsi="宋体" w:cs="宋体"/>
                <w:kern w:val="0"/>
                <w:szCs w:val="21"/>
              </w:rPr>
            </w:pPr>
            <w:r w:rsidRPr="0075713F">
              <w:rPr>
                <w:rFonts w:ascii="宋体" w:hAnsi="宋体" w:cs="宋体" w:hint="eastAsia"/>
                <w:kern w:val="0"/>
                <w:szCs w:val="21"/>
              </w:rPr>
              <w:t>基础模块</w:t>
            </w:r>
          </w:p>
        </w:tc>
        <w:tc>
          <w:tcPr>
            <w:tcW w:w="4008" w:type="dxa"/>
            <w:gridSpan w:val="3"/>
            <w:vAlign w:val="center"/>
          </w:tcPr>
          <w:p w:rsidR="002C0542" w:rsidRPr="0075713F" w:rsidRDefault="002C0542" w:rsidP="00DC26FA">
            <w:pPr>
              <w:widowControl/>
              <w:rPr>
                <w:rFonts w:ascii="宋体" w:hAnsi="宋体" w:cs="宋体"/>
                <w:kern w:val="0"/>
                <w:szCs w:val="21"/>
              </w:rPr>
            </w:pPr>
            <w:r w:rsidRPr="0075713F">
              <w:rPr>
                <w:rFonts w:ascii="宋体" w:hAnsi="宋体" w:cs="宋体" w:hint="eastAsia"/>
                <w:kern w:val="0"/>
                <w:szCs w:val="21"/>
              </w:rPr>
              <w:t>专题1：语感与语言习得</w:t>
            </w:r>
          </w:p>
        </w:tc>
        <w:tc>
          <w:tcPr>
            <w:tcW w:w="603" w:type="dxa"/>
            <w:gridSpan w:val="4"/>
            <w:vMerge w:val="restart"/>
            <w:vAlign w:val="center"/>
          </w:tcPr>
          <w:p w:rsidR="002C0542" w:rsidRPr="0075713F" w:rsidRDefault="002C0542" w:rsidP="00DC26FA">
            <w:pPr>
              <w:widowControl/>
              <w:jc w:val="center"/>
              <w:rPr>
                <w:rFonts w:ascii="宋体" w:hAnsi="宋体" w:cs="宋体"/>
                <w:kern w:val="0"/>
                <w:szCs w:val="21"/>
              </w:rPr>
            </w:pPr>
            <w:r w:rsidRPr="0075713F">
              <w:rPr>
                <w:rFonts w:ascii="宋体" w:hAnsi="宋体" w:cs="宋体" w:hint="eastAsia"/>
                <w:kern w:val="0"/>
                <w:szCs w:val="21"/>
              </w:rPr>
              <w:t>134</w:t>
            </w:r>
          </w:p>
        </w:tc>
        <w:tc>
          <w:tcPr>
            <w:tcW w:w="570" w:type="dxa"/>
            <w:gridSpan w:val="3"/>
            <w:vMerge w:val="restart"/>
            <w:vAlign w:val="center"/>
          </w:tcPr>
          <w:p w:rsidR="002C0542" w:rsidRPr="0075713F" w:rsidRDefault="002C0542" w:rsidP="00DC26FA">
            <w:pPr>
              <w:widowControl/>
              <w:jc w:val="center"/>
              <w:rPr>
                <w:rFonts w:ascii="宋体" w:hAnsi="宋体" w:cs="宋体"/>
                <w:kern w:val="0"/>
                <w:szCs w:val="21"/>
              </w:rPr>
            </w:pPr>
            <w:r w:rsidRPr="0075713F">
              <w:rPr>
                <w:rFonts w:ascii="宋体" w:hAnsi="宋体" w:cs="宋体" w:hint="eastAsia"/>
                <w:kern w:val="0"/>
                <w:szCs w:val="21"/>
              </w:rPr>
              <w:t>198</w:t>
            </w:r>
          </w:p>
        </w:tc>
      </w:tr>
      <w:tr w:rsidR="002C0542" w:rsidRPr="0075713F" w:rsidTr="00DC26FA">
        <w:trPr>
          <w:trHeight w:val="308"/>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rPr>
                <w:rFonts w:ascii="宋体" w:hAnsi="宋体"/>
                <w:szCs w:val="21"/>
              </w:rPr>
            </w:pPr>
          </w:p>
        </w:tc>
        <w:tc>
          <w:tcPr>
            <w:tcW w:w="1252" w:type="dxa"/>
            <w:vMerge/>
            <w:vAlign w:val="center"/>
          </w:tcPr>
          <w:p w:rsidR="002C0542" w:rsidRPr="0075713F" w:rsidRDefault="002C0542" w:rsidP="00DC26FA">
            <w:pPr>
              <w:widowControl/>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专题2：中外文学作品选读</w:t>
            </w:r>
          </w:p>
        </w:tc>
        <w:tc>
          <w:tcPr>
            <w:tcW w:w="603" w:type="dxa"/>
            <w:gridSpan w:val="4"/>
            <w:vMerge/>
            <w:vAlign w:val="center"/>
          </w:tcPr>
          <w:p w:rsidR="002C0542" w:rsidRPr="0075713F" w:rsidRDefault="002C0542" w:rsidP="00DC26FA">
            <w:pPr>
              <w:widowControl/>
              <w:jc w:val="center"/>
              <w:rPr>
                <w:rFonts w:ascii="宋体" w:hAnsi="宋体" w:cs="宋体"/>
                <w:kern w:val="0"/>
                <w:szCs w:val="21"/>
              </w:rPr>
            </w:pPr>
          </w:p>
        </w:tc>
        <w:tc>
          <w:tcPr>
            <w:tcW w:w="570" w:type="dxa"/>
            <w:gridSpan w:val="3"/>
            <w:vMerge/>
            <w:vAlign w:val="center"/>
          </w:tcPr>
          <w:p w:rsidR="002C0542" w:rsidRPr="0075713F" w:rsidRDefault="002C0542" w:rsidP="00DC26FA">
            <w:pPr>
              <w:widowControl/>
              <w:jc w:val="center"/>
              <w:rPr>
                <w:rFonts w:ascii="宋体" w:hAnsi="宋体" w:cs="宋体"/>
                <w:kern w:val="0"/>
                <w:szCs w:val="21"/>
              </w:rPr>
            </w:pPr>
          </w:p>
        </w:tc>
      </w:tr>
      <w:tr w:rsidR="002C0542" w:rsidRPr="0075713F" w:rsidTr="00DC26FA">
        <w:trPr>
          <w:trHeight w:val="300"/>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rPr>
                <w:rFonts w:ascii="宋体" w:hAnsi="宋体"/>
                <w:szCs w:val="21"/>
              </w:rPr>
            </w:pPr>
          </w:p>
        </w:tc>
        <w:tc>
          <w:tcPr>
            <w:tcW w:w="1252" w:type="dxa"/>
            <w:vMerge/>
            <w:vAlign w:val="center"/>
          </w:tcPr>
          <w:p w:rsidR="002C0542" w:rsidRPr="0075713F" w:rsidRDefault="002C0542" w:rsidP="00DC26FA">
            <w:pPr>
              <w:widowControl/>
              <w:rPr>
                <w:rFonts w:ascii="宋体" w:hAnsi="宋体" w:cs="宋体"/>
                <w:kern w:val="0"/>
                <w:szCs w:val="21"/>
              </w:rPr>
            </w:pPr>
          </w:p>
        </w:tc>
        <w:tc>
          <w:tcPr>
            <w:tcW w:w="4008" w:type="dxa"/>
            <w:gridSpan w:val="3"/>
            <w:vAlign w:val="center"/>
          </w:tcPr>
          <w:p w:rsidR="002C0542" w:rsidRPr="0075713F" w:rsidRDefault="002C0542" w:rsidP="00DC26FA">
            <w:pPr>
              <w:widowControl/>
              <w:rPr>
                <w:rFonts w:ascii="宋体" w:hAnsi="宋体" w:cs="宋体"/>
                <w:kern w:val="0"/>
                <w:szCs w:val="21"/>
              </w:rPr>
            </w:pPr>
            <w:r w:rsidRPr="0075713F">
              <w:rPr>
                <w:rFonts w:ascii="宋体" w:hAnsi="宋体" w:cs="宋体" w:hint="eastAsia"/>
                <w:kern w:val="0"/>
                <w:szCs w:val="21"/>
              </w:rPr>
              <w:t>专题3：实用性阅读与交流</w:t>
            </w:r>
          </w:p>
        </w:tc>
        <w:tc>
          <w:tcPr>
            <w:tcW w:w="603" w:type="dxa"/>
            <w:gridSpan w:val="4"/>
            <w:vMerge/>
            <w:vAlign w:val="center"/>
          </w:tcPr>
          <w:p w:rsidR="002C0542" w:rsidRPr="0075713F" w:rsidRDefault="002C0542" w:rsidP="00DC26FA">
            <w:pPr>
              <w:widowControl/>
              <w:jc w:val="center"/>
              <w:rPr>
                <w:rFonts w:ascii="宋体" w:hAnsi="宋体" w:cs="宋体"/>
                <w:kern w:val="0"/>
                <w:szCs w:val="21"/>
              </w:rPr>
            </w:pPr>
          </w:p>
        </w:tc>
        <w:tc>
          <w:tcPr>
            <w:tcW w:w="570" w:type="dxa"/>
            <w:gridSpan w:val="3"/>
            <w:vMerge/>
            <w:vAlign w:val="center"/>
          </w:tcPr>
          <w:p w:rsidR="002C0542" w:rsidRPr="0075713F" w:rsidRDefault="002C0542" w:rsidP="00DC26FA">
            <w:pPr>
              <w:widowControl/>
              <w:jc w:val="center"/>
              <w:rPr>
                <w:rFonts w:ascii="宋体" w:hAnsi="宋体" w:cs="宋体"/>
                <w:kern w:val="0"/>
                <w:szCs w:val="21"/>
              </w:rPr>
            </w:pPr>
          </w:p>
        </w:tc>
      </w:tr>
      <w:tr w:rsidR="002C0542" w:rsidRPr="0075713F" w:rsidTr="00DC26FA">
        <w:trPr>
          <w:trHeight w:val="31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rPr>
                <w:rFonts w:ascii="宋体" w:hAnsi="宋体"/>
                <w:szCs w:val="21"/>
              </w:rPr>
            </w:pPr>
          </w:p>
        </w:tc>
        <w:tc>
          <w:tcPr>
            <w:tcW w:w="1252" w:type="dxa"/>
            <w:vMerge/>
            <w:vAlign w:val="center"/>
          </w:tcPr>
          <w:p w:rsidR="002C0542" w:rsidRPr="0075713F" w:rsidRDefault="002C0542" w:rsidP="00DC26FA">
            <w:pPr>
              <w:widowControl/>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专题4：古代诗文选读</w:t>
            </w:r>
          </w:p>
        </w:tc>
        <w:tc>
          <w:tcPr>
            <w:tcW w:w="603" w:type="dxa"/>
            <w:gridSpan w:val="4"/>
            <w:vMerge/>
            <w:vAlign w:val="center"/>
          </w:tcPr>
          <w:p w:rsidR="002C0542" w:rsidRPr="0075713F" w:rsidRDefault="002C0542" w:rsidP="00DC26FA">
            <w:pPr>
              <w:widowControl/>
              <w:jc w:val="center"/>
              <w:rPr>
                <w:rFonts w:ascii="宋体" w:hAnsi="宋体" w:cs="宋体"/>
                <w:kern w:val="0"/>
                <w:szCs w:val="21"/>
              </w:rPr>
            </w:pPr>
          </w:p>
        </w:tc>
        <w:tc>
          <w:tcPr>
            <w:tcW w:w="570" w:type="dxa"/>
            <w:gridSpan w:val="3"/>
            <w:vMerge/>
            <w:vAlign w:val="center"/>
          </w:tcPr>
          <w:p w:rsidR="002C0542" w:rsidRPr="0075713F" w:rsidRDefault="002C0542" w:rsidP="00DC26FA">
            <w:pPr>
              <w:widowControl/>
              <w:jc w:val="center"/>
              <w:rPr>
                <w:rFonts w:ascii="宋体" w:hAnsi="宋体" w:cs="宋体"/>
                <w:kern w:val="0"/>
                <w:szCs w:val="21"/>
              </w:rPr>
            </w:pPr>
          </w:p>
        </w:tc>
      </w:tr>
      <w:tr w:rsidR="002C0542" w:rsidRPr="0075713F" w:rsidTr="00DC26FA">
        <w:trPr>
          <w:trHeight w:val="19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rPr>
                <w:rFonts w:ascii="宋体" w:hAnsi="宋体"/>
                <w:szCs w:val="21"/>
              </w:rPr>
            </w:pPr>
          </w:p>
        </w:tc>
        <w:tc>
          <w:tcPr>
            <w:tcW w:w="1252" w:type="dxa"/>
            <w:vMerge/>
            <w:vAlign w:val="center"/>
          </w:tcPr>
          <w:p w:rsidR="002C0542" w:rsidRPr="0075713F" w:rsidRDefault="002C0542" w:rsidP="00DC26FA">
            <w:pPr>
              <w:widowControl/>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专题5：中国革命传统作品选读</w:t>
            </w:r>
          </w:p>
        </w:tc>
        <w:tc>
          <w:tcPr>
            <w:tcW w:w="603" w:type="dxa"/>
            <w:gridSpan w:val="4"/>
            <w:vMerge/>
            <w:vAlign w:val="center"/>
          </w:tcPr>
          <w:p w:rsidR="002C0542" w:rsidRPr="0075713F" w:rsidRDefault="002C0542" w:rsidP="00DC26FA">
            <w:pPr>
              <w:widowControl/>
              <w:jc w:val="center"/>
              <w:rPr>
                <w:rFonts w:ascii="宋体" w:hAnsi="宋体" w:cs="宋体"/>
                <w:kern w:val="0"/>
                <w:szCs w:val="21"/>
              </w:rPr>
            </w:pPr>
          </w:p>
        </w:tc>
        <w:tc>
          <w:tcPr>
            <w:tcW w:w="570" w:type="dxa"/>
            <w:gridSpan w:val="3"/>
            <w:vMerge/>
            <w:vAlign w:val="center"/>
          </w:tcPr>
          <w:p w:rsidR="002C0542" w:rsidRPr="0075713F" w:rsidRDefault="002C0542" w:rsidP="00DC26FA">
            <w:pPr>
              <w:widowControl/>
              <w:jc w:val="center"/>
              <w:rPr>
                <w:rFonts w:ascii="宋体" w:hAnsi="宋体" w:cs="宋体"/>
                <w:kern w:val="0"/>
                <w:szCs w:val="21"/>
              </w:rPr>
            </w:pPr>
          </w:p>
        </w:tc>
      </w:tr>
      <w:tr w:rsidR="002C0542" w:rsidRPr="0075713F" w:rsidTr="00DC26FA">
        <w:trPr>
          <w:trHeight w:val="70"/>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rPr>
                <w:rFonts w:ascii="宋体" w:hAnsi="宋体"/>
                <w:szCs w:val="21"/>
              </w:rPr>
            </w:pPr>
          </w:p>
        </w:tc>
        <w:tc>
          <w:tcPr>
            <w:tcW w:w="1252" w:type="dxa"/>
            <w:vMerge/>
            <w:vAlign w:val="center"/>
          </w:tcPr>
          <w:p w:rsidR="002C0542" w:rsidRPr="0075713F" w:rsidRDefault="002C0542" w:rsidP="00DC26FA">
            <w:pPr>
              <w:widowControl/>
              <w:rPr>
                <w:rFonts w:ascii="宋体" w:hAnsi="宋体" w:cs="宋体"/>
                <w:kern w:val="0"/>
                <w:szCs w:val="21"/>
              </w:rPr>
            </w:pPr>
          </w:p>
        </w:tc>
        <w:tc>
          <w:tcPr>
            <w:tcW w:w="4008" w:type="dxa"/>
            <w:gridSpan w:val="3"/>
            <w:vAlign w:val="center"/>
          </w:tcPr>
          <w:p w:rsidR="002C0542" w:rsidRPr="0075713F" w:rsidRDefault="002C0542" w:rsidP="00DC26FA">
            <w:pPr>
              <w:widowControl/>
              <w:rPr>
                <w:rFonts w:ascii="宋体" w:hAnsi="宋体" w:cs="宋体"/>
                <w:kern w:val="0"/>
                <w:szCs w:val="21"/>
              </w:rPr>
            </w:pPr>
            <w:r w:rsidRPr="0075713F">
              <w:rPr>
                <w:rFonts w:ascii="宋体" w:hAnsi="宋体" w:cs="宋体" w:hint="eastAsia"/>
                <w:kern w:val="0"/>
                <w:szCs w:val="21"/>
              </w:rPr>
              <w:t>专题6：社会主义先进文化作品选读</w:t>
            </w:r>
          </w:p>
        </w:tc>
        <w:tc>
          <w:tcPr>
            <w:tcW w:w="603" w:type="dxa"/>
            <w:gridSpan w:val="4"/>
            <w:vMerge/>
            <w:vAlign w:val="center"/>
          </w:tcPr>
          <w:p w:rsidR="002C0542" w:rsidRPr="0075713F" w:rsidRDefault="002C0542" w:rsidP="00DC26FA">
            <w:pPr>
              <w:widowControl/>
              <w:jc w:val="center"/>
              <w:rPr>
                <w:rFonts w:ascii="宋体" w:hAnsi="宋体" w:cs="宋体"/>
                <w:kern w:val="0"/>
                <w:szCs w:val="21"/>
              </w:rPr>
            </w:pPr>
          </w:p>
        </w:tc>
        <w:tc>
          <w:tcPr>
            <w:tcW w:w="570" w:type="dxa"/>
            <w:gridSpan w:val="3"/>
            <w:vMerge/>
            <w:vAlign w:val="center"/>
          </w:tcPr>
          <w:p w:rsidR="002C0542" w:rsidRPr="0075713F" w:rsidRDefault="002C0542" w:rsidP="00DC26FA">
            <w:pPr>
              <w:widowControl/>
              <w:jc w:val="center"/>
              <w:rPr>
                <w:rFonts w:ascii="宋体" w:hAnsi="宋体" w:cs="宋体"/>
                <w:kern w:val="0"/>
                <w:szCs w:val="21"/>
              </w:rPr>
            </w:pPr>
          </w:p>
        </w:tc>
      </w:tr>
      <w:tr w:rsidR="002C0542" w:rsidRPr="0075713F" w:rsidTr="00DC26FA">
        <w:trPr>
          <w:trHeight w:val="70"/>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rPr>
                <w:rFonts w:ascii="宋体" w:hAnsi="宋体"/>
                <w:szCs w:val="21"/>
              </w:rPr>
            </w:pPr>
          </w:p>
        </w:tc>
        <w:tc>
          <w:tcPr>
            <w:tcW w:w="1252" w:type="dxa"/>
            <w:vMerge/>
            <w:vAlign w:val="center"/>
          </w:tcPr>
          <w:p w:rsidR="002C0542" w:rsidRPr="0075713F" w:rsidRDefault="002C0542" w:rsidP="00DC26FA">
            <w:pPr>
              <w:widowControl/>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专题7：整本书阅读与研讨</w:t>
            </w:r>
          </w:p>
        </w:tc>
        <w:tc>
          <w:tcPr>
            <w:tcW w:w="603" w:type="dxa"/>
            <w:gridSpan w:val="4"/>
            <w:vMerge/>
            <w:vAlign w:val="center"/>
          </w:tcPr>
          <w:p w:rsidR="002C0542" w:rsidRPr="0075713F" w:rsidRDefault="002C0542" w:rsidP="00DC26FA">
            <w:pPr>
              <w:widowControl/>
              <w:jc w:val="center"/>
              <w:rPr>
                <w:rFonts w:ascii="宋体" w:hAnsi="宋体" w:cs="宋体"/>
                <w:kern w:val="0"/>
                <w:szCs w:val="21"/>
              </w:rPr>
            </w:pPr>
          </w:p>
        </w:tc>
        <w:tc>
          <w:tcPr>
            <w:tcW w:w="570" w:type="dxa"/>
            <w:gridSpan w:val="3"/>
            <w:vMerge/>
            <w:vAlign w:val="center"/>
          </w:tcPr>
          <w:p w:rsidR="002C0542" w:rsidRPr="0075713F" w:rsidRDefault="002C0542" w:rsidP="00DC26FA">
            <w:pPr>
              <w:widowControl/>
              <w:jc w:val="center"/>
              <w:rPr>
                <w:rFonts w:ascii="宋体" w:hAnsi="宋体" w:cs="宋体"/>
                <w:kern w:val="0"/>
                <w:szCs w:val="21"/>
              </w:rPr>
            </w:pPr>
          </w:p>
        </w:tc>
      </w:tr>
      <w:tr w:rsidR="002C0542" w:rsidRPr="0075713F" w:rsidTr="00DC26FA">
        <w:trPr>
          <w:trHeight w:val="70"/>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rPr>
                <w:rFonts w:ascii="宋体" w:hAnsi="宋体"/>
                <w:szCs w:val="21"/>
              </w:rPr>
            </w:pPr>
          </w:p>
        </w:tc>
        <w:tc>
          <w:tcPr>
            <w:tcW w:w="1252" w:type="dxa"/>
            <w:vMerge/>
            <w:vAlign w:val="center"/>
          </w:tcPr>
          <w:p w:rsidR="002C0542" w:rsidRPr="0075713F" w:rsidRDefault="002C0542" w:rsidP="00DC26FA">
            <w:pPr>
              <w:widowControl/>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专题8：跨媒介阅读与交流</w:t>
            </w:r>
          </w:p>
        </w:tc>
        <w:tc>
          <w:tcPr>
            <w:tcW w:w="603" w:type="dxa"/>
            <w:gridSpan w:val="4"/>
            <w:vMerge/>
            <w:vAlign w:val="center"/>
          </w:tcPr>
          <w:p w:rsidR="002C0542" w:rsidRPr="0075713F" w:rsidRDefault="002C0542" w:rsidP="00DC26FA">
            <w:pPr>
              <w:widowControl/>
              <w:jc w:val="center"/>
              <w:rPr>
                <w:rFonts w:ascii="宋体" w:hAnsi="宋体" w:cs="宋体"/>
                <w:kern w:val="0"/>
                <w:szCs w:val="21"/>
              </w:rPr>
            </w:pPr>
          </w:p>
        </w:tc>
        <w:tc>
          <w:tcPr>
            <w:tcW w:w="570" w:type="dxa"/>
            <w:gridSpan w:val="3"/>
            <w:vMerge/>
            <w:vAlign w:val="center"/>
          </w:tcPr>
          <w:p w:rsidR="002C0542" w:rsidRPr="0075713F" w:rsidRDefault="002C0542" w:rsidP="00DC26FA">
            <w:pPr>
              <w:widowControl/>
              <w:jc w:val="center"/>
              <w:rPr>
                <w:rFonts w:ascii="宋体" w:hAnsi="宋体" w:cs="宋体"/>
                <w:kern w:val="0"/>
                <w:szCs w:val="21"/>
              </w:rPr>
            </w:pPr>
          </w:p>
        </w:tc>
      </w:tr>
      <w:tr w:rsidR="002C0542" w:rsidRPr="0075713F" w:rsidTr="00DC26FA">
        <w:trPr>
          <w:trHeight w:val="330"/>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tcPr>
          <w:p w:rsidR="002C0542" w:rsidRPr="0075713F" w:rsidRDefault="002C0542" w:rsidP="00DC26FA">
            <w:pPr>
              <w:rPr>
                <w:rFonts w:ascii="宋体" w:hAnsi="宋体"/>
                <w:szCs w:val="21"/>
              </w:rPr>
            </w:pPr>
          </w:p>
        </w:tc>
        <w:tc>
          <w:tcPr>
            <w:tcW w:w="1252" w:type="dxa"/>
            <w:vMerge w:val="restart"/>
            <w:vAlign w:val="center"/>
          </w:tcPr>
          <w:p w:rsidR="002C0542" w:rsidRPr="0075713F" w:rsidRDefault="002C0542" w:rsidP="00DC26FA">
            <w:pPr>
              <w:widowControl/>
              <w:rPr>
                <w:rFonts w:ascii="宋体" w:hAnsi="宋体" w:cs="宋体"/>
                <w:kern w:val="0"/>
                <w:szCs w:val="21"/>
              </w:rPr>
            </w:pPr>
            <w:r w:rsidRPr="0075713F">
              <w:rPr>
                <w:rFonts w:ascii="宋体" w:hAnsi="宋体" w:cs="宋体" w:hint="eastAsia"/>
                <w:kern w:val="0"/>
                <w:szCs w:val="21"/>
              </w:rPr>
              <w:t>职业模块</w:t>
            </w:r>
          </w:p>
        </w:tc>
        <w:tc>
          <w:tcPr>
            <w:tcW w:w="4008" w:type="dxa"/>
            <w:gridSpan w:val="3"/>
            <w:vAlign w:val="center"/>
          </w:tcPr>
          <w:p w:rsidR="002C0542" w:rsidRPr="0075713F" w:rsidRDefault="002C0542" w:rsidP="00DC26FA">
            <w:pPr>
              <w:widowControl/>
              <w:rPr>
                <w:rFonts w:ascii="宋体" w:hAnsi="宋体" w:cs="宋体"/>
                <w:kern w:val="0"/>
                <w:szCs w:val="21"/>
              </w:rPr>
            </w:pPr>
            <w:r w:rsidRPr="0075713F">
              <w:rPr>
                <w:rFonts w:ascii="宋体" w:hAnsi="宋体" w:cs="宋体" w:hint="eastAsia"/>
                <w:kern w:val="0"/>
                <w:szCs w:val="21"/>
              </w:rPr>
              <w:t>专题1：劳模精神工匠精神作品研读</w:t>
            </w:r>
          </w:p>
        </w:tc>
        <w:tc>
          <w:tcPr>
            <w:tcW w:w="603" w:type="dxa"/>
            <w:gridSpan w:val="4"/>
            <w:vMerge w:val="restart"/>
            <w:vAlign w:val="center"/>
          </w:tcPr>
          <w:p w:rsidR="002C0542" w:rsidRPr="0075713F" w:rsidRDefault="002C0542" w:rsidP="00DC26FA">
            <w:pPr>
              <w:widowControl/>
              <w:jc w:val="center"/>
              <w:rPr>
                <w:rFonts w:ascii="宋体" w:hAnsi="宋体" w:cs="宋体"/>
                <w:kern w:val="0"/>
                <w:szCs w:val="21"/>
              </w:rPr>
            </w:pPr>
            <w:r w:rsidRPr="0075713F">
              <w:rPr>
                <w:rFonts w:ascii="宋体" w:hAnsi="宋体" w:cs="宋体" w:hint="eastAsia"/>
                <w:kern w:val="0"/>
                <w:szCs w:val="21"/>
              </w:rPr>
              <w:t>54</w:t>
            </w:r>
          </w:p>
        </w:tc>
        <w:tc>
          <w:tcPr>
            <w:tcW w:w="570" w:type="dxa"/>
            <w:gridSpan w:val="3"/>
            <w:vMerge/>
            <w:vAlign w:val="center"/>
          </w:tcPr>
          <w:p w:rsidR="002C0542" w:rsidRPr="0075713F" w:rsidRDefault="002C0542" w:rsidP="00DC26FA">
            <w:pPr>
              <w:widowControl/>
              <w:jc w:val="center"/>
              <w:rPr>
                <w:rFonts w:ascii="宋体" w:hAnsi="宋体" w:cs="宋体"/>
                <w:kern w:val="0"/>
                <w:szCs w:val="21"/>
              </w:rPr>
            </w:pPr>
          </w:p>
        </w:tc>
      </w:tr>
      <w:tr w:rsidR="002C0542" w:rsidRPr="0075713F" w:rsidTr="00DC26FA">
        <w:trPr>
          <w:trHeight w:val="330"/>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tcPr>
          <w:p w:rsidR="002C0542" w:rsidRPr="0075713F" w:rsidRDefault="002C0542" w:rsidP="00DC26FA">
            <w:pPr>
              <w:rPr>
                <w:rFonts w:ascii="宋体" w:hAnsi="宋体"/>
                <w:szCs w:val="21"/>
              </w:rPr>
            </w:pPr>
          </w:p>
        </w:tc>
        <w:tc>
          <w:tcPr>
            <w:tcW w:w="1252" w:type="dxa"/>
            <w:vMerge/>
            <w:vAlign w:val="center"/>
          </w:tcPr>
          <w:p w:rsidR="002C0542" w:rsidRPr="0075713F" w:rsidRDefault="002C0542" w:rsidP="00DC26FA">
            <w:pPr>
              <w:widowControl/>
              <w:rPr>
                <w:rFonts w:ascii="宋体" w:hAnsi="宋体" w:cs="宋体"/>
                <w:kern w:val="0"/>
                <w:szCs w:val="21"/>
              </w:rPr>
            </w:pPr>
          </w:p>
        </w:tc>
        <w:tc>
          <w:tcPr>
            <w:tcW w:w="4008" w:type="dxa"/>
            <w:gridSpan w:val="3"/>
            <w:vAlign w:val="center"/>
          </w:tcPr>
          <w:p w:rsidR="002C0542" w:rsidRPr="0075713F" w:rsidRDefault="002C0542" w:rsidP="00DC26FA">
            <w:pPr>
              <w:widowControl/>
              <w:rPr>
                <w:rFonts w:ascii="宋体" w:hAnsi="宋体" w:cs="宋体"/>
                <w:kern w:val="0"/>
                <w:szCs w:val="21"/>
              </w:rPr>
            </w:pPr>
            <w:r w:rsidRPr="0075713F">
              <w:rPr>
                <w:rFonts w:ascii="宋体" w:hAnsi="宋体" w:cs="宋体" w:hint="eastAsia"/>
                <w:kern w:val="0"/>
                <w:szCs w:val="21"/>
              </w:rPr>
              <w:t>专题2：职场应用写作与交流</w:t>
            </w:r>
          </w:p>
        </w:tc>
        <w:tc>
          <w:tcPr>
            <w:tcW w:w="603" w:type="dxa"/>
            <w:gridSpan w:val="4"/>
            <w:vMerge/>
            <w:vAlign w:val="center"/>
          </w:tcPr>
          <w:p w:rsidR="002C0542" w:rsidRPr="0075713F" w:rsidRDefault="002C0542" w:rsidP="00DC26FA">
            <w:pPr>
              <w:widowControl/>
              <w:jc w:val="center"/>
              <w:rPr>
                <w:rFonts w:ascii="宋体" w:hAnsi="宋体" w:cs="宋体"/>
                <w:kern w:val="0"/>
                <w:szCs w:val="21"/>
              </w:rPr>
            </w:pPr>
          </w:p>
        </w:tc>
        <w:tc>
          <w:tcPr>
            <w:tcW w:w="570" w:type="dxa"/>
            <w:gridSpan w:val="3"/>
            <w:vMerge/>
            <w:vAlign w:val="center"/>
          </w:tcPr>
          <w:p w:rsidR="002C0542" w:rsidRPr="0075713F" w:rsidRDefault="002C0542" w:rsidP="00DC26FA">
            <w:pPr>
              <w:widowControl/>
              <w:jc w:val="center"/>
              <w:rPr>
                <w:rFonts w:ascii="宋体" w:hAnsi="宋体" w:cs="宋体"/>
                <w:kern w:val="0"/>
                <w:szCs w:val="21"/>
              </w:rPr>
            </w:pPr>
          </w:p>
        </w:tc>
      </w:tr>
      <w:tr w:rsidR="002C0542" w:rsidRPr="0075713F" w:rsidTr="00DC26FA">
        <w:trPr>
          <w:trHeight w:val="70"/>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tcPr>
          <w:p w:rsidR="002C0542" w:rsidRPr="0075713F" w:rsidRDefault="002C0542" w:rsidP="00DC26FA">
            <w:pPr>
              <w:rPr>
                <w:rFonts w:ascii="宋体" w:hAnsi="宋体"/>
                <w:szCs w:val="21"/>
              </w:rPr>
            </w:pPr>
          </w:p>
        </w:tc>
        <w:tc>
          <w:tcPr>
            <w:tcW w:w="1252" w:type="dxa"/>
            <w:vMerge/>
            <w:vAlign w:val="center"/>
          </w:tcPr>
          <w:p w:rsidR="002C0542" w:rsidRPr="0075713F" w:rsidRDefault="002C0542" w:rsidP="00DC26FA">
            <w:pPr>
              <w:widowControl/>
              <w:rPr>
                <w:rFonts w:ascii="宋体" w:hAnsi="宋体" w:cs="宋体"/>
                <w:kern w:val="0"/>
                <w:szCs w:val="21"/>
              </w:rPr>
            </w:pPr>
          </w:p>
        </w:tc>
        <w:tc>
          <w:tcPr>
            <w:tcW w:w="4008" w:type="dxa"/>
            <w:gridSpan w:val="3"/>
            <w:vAlign w:val="center"/>
          </w:tcPr>
          <w:p w:rsidR="002C0542" w:rsidRPr="0075713F" w:rsidRDefault="002C0542" w:rsidP="00DC26FA">
            <w:pPr>
              <w:widowControl/>
              <w:rPr>
                <w:rFonts w:ascii="宋体" w:hAnsi="宋体" w:cs="宋体"/>
                <w:kern w:val="0"/>
                <w:szCs w:val="21"/>
              </w:rPr>
            </w:pPr>
            <w:r w:rsidRPr="0075713F">
              <w:rPr>
                <w:rFonts w:ascii="宋体" w:hAnsi="宋体" w:cs="宋体" w:hint="eastAsia"/>
                <w:kern w:val="0"/>
                <w:szCs w:val="21"/>
              </w:rPr>
              <w:t>专题3：微写作</w:t>
            </w:r>
          </w:p>
        </w:tc>
        <w:tc>
          <w:tcPr>
            <w:tcW w:w="603" w:type="dxa"/>
            <w:gridSpan w:val="4"/>
            <w:vMerge/>
            <w:vAlign w:val="center"/>
          </w:tcPr>
          <w:p w:rsidR="002C0542" w:rsidRPr="0075713F" w:rsidRDefault="002C0542" w:rsidP="00DC26FA">
            <w:pPr>
              <w:widowControl/>
              <w:jc w:val="center"/>
              <w:rPr>
                <w:rFonts w:ascii="宋体" w:hAnsi="宋体" w:cs="宋体"/>
                <w:kern w:val="0"/>
                <w:szCs w:val="21"/>
              </w:rPr>
            </w:pPr>
          </w:p>
        </w:tc>
        <w:tc>
          <w:tcPr>
            <w:tcW w:w="570" w:type="dxa"/>
            <w:gridSpan w:val="3"/>
            <w:vMerge/>
            <w:vAlign w:val="center"/>
          </w:tcPr>
          <w:p w:rsidR="002C0542" w:rsidRPr="0075713F" w:rsidRDefault="002C0542" w:rsidP="00DC26FA">
            <w:pPr>
              <w:widowControl/>
              <w:jc w:val="center"/>
              <w:rPr>
                <w:rFonts w:ascii="宋体" w:hAnsi="宋体" w:cs="宋体"/>
                <w:kern w:val="0"/>
                <w:szCs w:val="21"/>
              </w:rPr>
            </w:pPr>
          </w:p>
        </w:tc>
      </w:tr>
      <w:tr w:rsidR="002C0542" w:rsidRPr="0075713F" w:rsidTr="00DC26FA">
        <w:trPr>
          <w:trHeight w:val="70"/>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tcPr>
          <w:p w:rsidR="002C0542" w:rsidRPr="0075713F" w:rsidRDefault="002C0542" w:rsidP="00DC26FA">
            <w:pPr>
              <w:rPr>
                <w:rFonts w:ascii="宋体" w:hAnsi="宋体"/>
                <w:szCs w:val="21"/>
              </w:rPr>
            </w:pPr>
          </w:p>
        </w:tc>
        <w:tc>
          <w:tcPr>
            <w:tcW w:w="1252" w:type="dxa"/>
            <w:vMerge/>
            <w:vAlign w:val="center"/>
          </w:tcPr>
          <w:p w:rsidR="002C0542" w:rsidRPr="0075713F" w:rsidRDefault="002C0542" w:rsidP="00DC26FA">
            <w:pPr>
              <w:widowControl/>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专题4：科普作品选读</w:t>
            </w:r>
          </w:p>
        </w:tc>
        <w:tc>
          <w:tcPr>
            <w:tcW w:w="603" w:type="dxa"/>
            <w:gridSpan w:val="4"/>
            <w:vMerge/>
            <w:vAlign w:val="center"/>
          </w:tcPr>
          <w:p w:rsidR="002C0542" w:rsidRPr="0075713F" w:rsidRDefault="002C0542" w:rsidP="00DC26FA">
            <w:pPr>
              <w:widowControl/>
              <w:jc w:val="center"/>
              <w:rPr>
                <w:rFonts w:ascii="宋体" w:hAnsi="宋体" w:cs="宋体"/>
                <w:kern w:val="0"/>
                <w:szCs w:val="21"/>
              </w:rPr>
            </w:pPr>
          </w:p>
        </w:tc>
        <w:tc>
          <w:tcPr>
            <w:tcW w:w="570" w:type="dxa"/>
            <w:gridSpan w:val="3"/>
            <w:vMerge/>
            <w:vAlign w:val="center"/>
          </w:tcPr>
          <w:p w:rsidR="002C0542" w:rsidRPr="0075713F" w:rsidRDefault="002C0542" w:rsidP="00DC26FA">
            <w:pPr>
              <w:widowControl/>
              <w:jc w:val="center"/>
              <w:rPr>
                <w:rFonts w:ascii="宋体" w:hAnsi="宋体" w:cs="宋体"/>
                <w:kern w:val="0"/>
                <w:szCs w:val="21"/>
              </w:rPr>
            </w:pPr>
          </w:p>
        </w:tc>
      </w:tr>
      <w:tr w:rsidR="002C0542" w:rsidRPr="0075713F" w:rsidTr="00DC26FA">
        <w:trPr>
          <w:trHeight w:val="28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tcPr>
          <w:p w:rsidR="002C0542" w:rsidRPr="0075713F" w:rsidRDefault="002C0542" w:rsidP="00DC26FA">
            <w:pPr>
              <w:rPr>
                <w:rFonts w:ascii="宋体" w:hAnsi="宋体"/>
                <w:szCs w:val="21"/>
              </w:rPr>
            </w:pPr>
          </w:p>
        </w:tc>
        <w:tc>
          <w:tcPr>
            <w:tcW w:w="1252" w:type="dxa"/>
            <w:vMerge w:val="restart"/>
            <w:vAlign w:val="center"/>
          </w:tcPr>
          <w:p w:rsidR="002C0542" w:rsidRPr="0075713F" w:rsidRDefault="002C0542" w:rsidP="00DC26FA">
            <w:pPr>
              <w:widowControl/>
              <w:rPr>
                <w:rFonts w:ascii="宋体" w:hAnsi="宋体" w:cs="宋体"/>
                <w:kern w:val="0"/>
                <w:szCs w:val="21"/>
              </w:rPr>
            </w:pPr>
            <w:r w:rsidRPr="0075713F">
              <w:rPr>
                <w:rFonts w:ascii="宋体" w:hAnsi="宋体" w:cs="宋体" w:hint="eastAsia"/>
                <w:kern w:val="0"/>
                <w:szCs w:val="21"/>
              </w:rPr>
              <w:t>拓展模块</w:t>
            </w: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专题1：思辨性阅读与表达</w:t>
            </w:r>
          </w:p>
        </w:tc>
        <w:tc>
          <w:tcPr>
            <w:tcW w:w="603" w:type="dxa"/>
            <w:gridSpan w:val="4"/>
            <w:vMerge w:val="restart"/>
            <w:vAlign w:val="center"/>
          </w:tcPr>
          <w:p w:rsidR="002C0542" w:rsidRPr="0075713F" w:rsidRDefault="002C0542" w:rsidP="00DC26FA">
            <w:pPr>
              <w:widowControl/>
              <w:jc w:val="center"/>
              <w:rPr>
                <w:rFonts w:ascii="宋体" w:hAnsi="宋体" w:cs="宋体"/>
                <w:kern w:val="0"/>
                <w:szCs w:val="21"/>
              </w:rPr>
            </w:pPr>
            <w:r w:rsidRPr="0075713F">
              <w:rPr>
                <w:rFonts w:ascii="宋体" w:hAnsi="宋体" w:cs="宋体" w:hint="eastAsia"/>
                <w:kern w:val="0"/>
                <w:szCs w:val="21"/>
              </w:rPr>
              <w:t>10</w:t>
            </w:r>
          </w:p>
        </w:tc>
        <w:tc>
          <w:tcPr>
            <w:tcW w:w="570" w:type="dxa"/>
            <w:gridSpan w:val="3"/>
            <w:vMerge/>
            <w:vAlign w:val="center"/>
          </w:tcPr>
          <w:p w:rsidR="002C0542" w:rsidRPr="0075713F" w:rsidRDefault="002C0542" w:rsidP="00DC26FA">
            <w:pPr>
              <w:widowControl/>
              <w:jc w:val="center"/>
              <w:rPr>
                <w:rFonts w:ascii="宋体" w:hAnsi="宋体" w:cs="宋体"/>
                <w:kern w:val="0"/>
                <w:szCs w:val="21"/>
              </w:rPr>
            </w:pPr>
          </w:p>
        </w:tc>
      </w:tr>
      <w:tr w:rsidR="002C0542" w:rsidRPr="0075713F" w:rsidTr="00DC26FA">
        <w:trPr>
          <w:trHeight w:val="34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tcPr>
          <w:p w:rsidR="002C0542" w:rsidRPr="0075713F" w:rsidRDefault="002C0542" w:rsidP="00DC26FA">
            <w:pPr>
              <w:rPr>
                <w:rFonts w:ascii="宋体" w:hAnsi="宋体"/>
                <w:szCs w:val="21"/>
              </w:rPr>
            </w:pPr>
          </w:p>
        </w:tc>
        <w:tc>
          <w:tcPr>
            <w:tcW w:w="1252" w:type="dxa"/>
            <w:vMerge/>
            <w:vAlign w:val="center"/>
          </w:tcPr>
          <w:p w:rsidR="002C0542" w:rsidRPr="0075713F" w:rsidRDefault="002C0542" w:rsidP="00DC26FA">
            <w:pPr>
              <w:widowControl/>
              <w:rPr>
                <w:rFonts w:ascii="宋体" w:hAnsi="宋体" w:cs="宋体"/>
                <w:kern w:val="0"/>
                <w:szCs w:val="21"/>
              </w:rPr>
            </w:pPr>
          </w:p>
        </w:tc>
        <w:tc>
          <w:tcPr>
            <w:tcW w:w="4008" w:type="dxa"/>
            <w:gridSpan w:val="3"/>
            <w:vAlign w:val="center"/>
          </w:tcPr>
          <w:p w:rsidR="002C0542" w:rsidRPr="0075713F" w:rsidRDefault="002C0542" w:rsidP="00DC26FA">
            <w:pPr>
              <w:widowControl/>
              <w:rPr>
                <w:rFonts w:ascii="宋体" w:hAnsi="宋体" w:cs="宋体"/>
                <w:kern w:val="0"/>
                <w:szCs w:val="21"/>
              </w:rPr>
            </w:pPr>
            <w:r w:rsidRPr="0075713F">
              <w:rPr>
                <w:rFonts w:ascii="宋体" w:hAnsi="宋体" w:cs="宋体" w:hint="eastAsia"/>
                <w:kern w:val="0"/>
                <w:szCs w:val="21"/>
              </w:rPr>
              <w:t>专题2：古代科技著述选读</w:t>
            </w:r>
          </w:p>
        </w:tc>
        <w:tc>
          <w:tcPr>
            <w:tcW w:w="603" w:type="dxa"/>
            <w:gridSpan w:val="4"/>
            <w:vMerge/>
          </w:tcPr>
          <w:p w:rsidR="002C0542" w:rsidRPr="0075713F" w:rsidRDefault="002C0542" w:rsidP="00DC26FA">
            <w:pPr>
              <w:widowControl/>
              <w:rPr>
                <w:rFonts w:ascii="宋体" w:hAnsi="宋体" w:cs="宋体"/>
                <w:kern w:val="0"/>
                <w:szCs w:val="21"/>
              </w:rPr>
            </w:pPr>
          </w:p>
        </w:tc>
        <w:tc>
          <w:tcPr>
            <w:tcW w:w="570" w:type="dxa"/>
            <w:gridSpan w:val="3"/>
            <w:vMerge/>
          </w:tcPr>
          <w:p w:rsidR="002C0542" w:rsidRPr="0075713F" w:rsidRDefault="002C0542" w:rsidP="00DC26FA">
            <w:pPr>
              <w:widowControl/>
              <w:rPr>
                <w:rFonts w:ascii="宋体" w:hAnsi="宋体" w:cs="宋体"/>
                <w:kern w:val="0"/>
                <w:szCs w:val="21"/>
              </w:rPr>
            </w:pPr>
          </w:p>
        </w:tc>
      </w:tr>
      <w:tr w:rsidR="002C0542" w:rsidRPr="0075713F" w:rsidTr="00DC26FA">
        <w:trPr>
          <w:trHeight w:val="28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tcPr>
          <w:p w:rsidR="002C0542" w:rsidRPr="0075713F" w:rsidRDefault="002C0542" w:rsidP="00DC26FA">
            <w:pPr>
              <w:rPr>
                <w:rFonts w:ascii="宋体" w:hAnsi="宋体"/>
                <w:szCs w:val="21"/>
              </w:rPr>
            </w:pPr>
          </w:p>
        </w:tc>
        <w:tc>
          <w:tcPr>
            <w:tcW w:w="1252" w:type="dxa"/>
            <w:vMerge/>
            <w:vAlign w:val="center"/>
          </w:tcPr>
          <w:p w:rsidR="002C0542" w:rsidRPr="0075713F" w:rsidRDefault="002C0542" w:rsidP="00DC26FA">
            <w:pPr>
              <w:widowControl/>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专题3：中外文学作品研读</w:t>
            </w:r>
          </w:p>
        </w:tc>
        <w:tc>
          <w:tcPr>
            <w:tcW w:w="603" w:type="dxa"/>
            <w:gridSpan w:val="4"/>
            <w:vMerge/>
          </w:tcPr>
          <w:p w:rsidR="002C0542" w:rsidRPr="0075713F" w:rsidRDefault="002C0542" w:rsidP="00DC26FA">
            <w:pPr>
              <w:widowControl/>
              <w:rPr>
                <w:rFonts w:ascii="宋体" w:hAnsi="宋体" w:cs="宋体"/>
                <w:kern w:val="0"/>
                <w:szCs w:val="21"/>
              </w:rPr>
            </w:pPr>
          </w:p>
        </w:tc>
        <w:tc>
          <w:tcPr>
            <w:tcW w:w="570" w:type="dxa"/>
            <w:gridSpan w:val="3"/>
            <w:vMerge/>
          </w:tcPr>
          <w:p w:rsidR="002C0542" w:rsidRPr="0075713F" w:rsidRDefault="002C0542" w:rsidP="00DC26FA">
            <w:pPr>
              <w:widowControl/>
              <w:rPr>
                <w:rFonts w:ascii="宋体" w:hAnsi="宋体" w:cs="宋体"/>
                <w:kern w:val="0"/>
                <w:szCs w:val="21"/>
              </w:rPr>
            </w:pPr>
          </w:p>
        </w:tc>
      </w:tr>
      <w:tr w:rsidR="002C0542" w:rsidRPr="0075713F" w:rsidTr="00DC26FA">
        <w:trPr>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Align w:val="center"/>
          </w:tcPr>
          <w:p w:rsidR="002C0542" w:rsidRPr="0075713F" w:rsidRDefault="002C0542" w:rsidP="00DC26FA">
            <w:pPr>
              <w:rPr>
                <w:rFonts w:ascii="宋体" w:hAnsi="宋体"/>
                <w:szCs w:val="21"/>
              </w:rPr>
            </w:pPr>
            <w:r w:rsidRPr="0075713F">
              <w:rPr>
                <w:rFonts w:ascii="宋体" w:hAnsi="宋体" w:hint="eastAsia"/>
                <w:szCs w:val="21"/>
              </w:rPr>
              <w:t>教学要求</w:t>
            </w:r>
          </w:p>
        </w:tc>
        <w:tc>
          <w:tcPr>
            <w:tcW w:w="6433" w:type="dxa"/>
            <w:gridSpan w:val="11"/>
          </w:tcPr>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坚持立德树人，发挥语文课程独特的育人功能。引导学生树立正确</w:t>
            </w:r>
            <w:r w:rsidRPr="0075713F">
              <w:rPr>
                <w:rFonts w:ascii="宋体" w:hAnsi="宋体" w:cs="宋体" w:hint="eastAsia"/>
                <w:kern w:val="0"/>
                <w:szCs w:val="21"/>
              </w:rPr>
              <w:lastRenderedPageBreak/>
              <w:t>的历史观、民族观、国家观、文化观，培养爱党爱国爱人民的深厚感情和积极的人生态度，增强社会责任感和历史使命感。</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整体把握语文学科核心素养，合理设计教学活动，深刻领会并树立发展学科核心素养的教学理念，要加强模块间的衔接与整合，与课程发展同步提高课程开发设计等专业能力。</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以学生发展为本，根据学生认知特点和能力水平组织教学。重视启发式、讨论式教学，强化关键能力培养，加强必要的基础知识教学和基本技能训练，引导学生自主、积极、愉快地参与或开展积极的言语实践，引导学生独立思考，自主学习，培养逻辑推理、信息加工能力，提高口语交际和文字写作的素养，养成终生学习的意识和能力。</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体现职业教育特点，加强实践与应用。采用语文综合实践教学组织形式，要打破时空与学科界限，有意识地加强课程内容与专业教育、职业生活的联系和配合，自然融入职业道德、职业精神教育，创设与行业企业相近的教学情境，逐步掌握运用语言文字的规律。</w:t>
            </w:r>
          </w:p>
          <w:p w:rsidR="002C0542" w:rsidRPr="0075713F" w:rsidRDefault="002C0542" w:rsidP="00DC26FA">
            <w:pPr>
              <w:widowControl/>
              <w:ind w:firstLineChars="100" w:firstLine="210"/>
              <w:rPr>
                <w:rFonts w:ascii="宋体" w:hAnsi="宋体" w:cs="宋体"/>
                <w:kern w:val="0"/>
                <w:szCs w:val="21"/>
              </w:rPr>
            </w:pPr>
            <w:r w:rsidRPr="0075713F">
              <w:rPr>
                <w:rFonts w:ascii="宋体" w:hAnsi="宋体" w:cs="宋体" w:hint="eastAsia"/>
                <w:kern w:val="0"/>
                <w:szCs w:val="21"/>
              </w:rPr>
              <w:t>提高信息素养，探索信息化背景下教与学方式的转变。创设更生动、逼真的学习情境，引导学生有效整合语文学习资源，开展基于网络的多种阅读与欣赏、表达与交流、语文综合实践等活动,改善师生的互动方式，提高自主学习的能力。适应新一代信息技术的发展趋势，优化语文学习环境，不断思考和探寻现代信息技术下的语文教学新模式。</w:t>
            </w:r>
          </w:p>
        </w:tc>
      </w:tr>
      <w:tr w:rsidR="002C0542" w:rsidRPr="0075713F" w:rsidTr="00DC26FA">
        <w:trPr>
          <w:jc w:val="center"/>
        </w:trPr>
        <w:tc>
          <w:tcPr>
            <w:tcW w:w="1246" w:type="dxa"/>
            <w:vMerge w:val="restart"/>
            <w:vAlign w:val="center"/>
          </w:tcPr>
          <w:p w:rsidR="002C0542" w:rsidRPr="0075713F" w:rsidRDefault="002C0542" w:rsidP="00DC26FA">
            <w:pPr>
              <w:jc w:val="center"/>
              <w:rPr>
                <w:rFonts w:ascii="宋体" w:hAnsi="宋体"/>
                <w:szCs w:val="21"/>
              </w:rPr>
            </w:pPr>
            <w:r w:rsidRPr="0075713F">
              <w:rPr>
                <w:rFonts w:ascii="宋体" w:hAnsi="宋体" w:hint="eastAsia"/>
                <w:szCs w:val="21"/>
              </w:rPr>
              <w:lastRenderedPageBreak/>
              <w:t>数学</w:t>
            </w:r>
          </w:p>
        </w:tc>
        <w:tc>
          <w:tcPr>
            <w:tcW w:w="1250" w:type="dxa"/>
            <w:vAlign w:val="center"/>
          </w:tcPr>
          <w:p w:rsidR="002C0542" w:rsidRPr="0075713F" w:rsidRDefault="002C0542" w:rsidP="00DC26FA">
            <w:pPr>
              <w:jc w:val="center"/>
              <w:rPr>
                <w:rFonts w:ascii="宋体" w:hAnsi="宋体"/>
                <w:szCs w:val="21"/>
              </w:rPr>
            </w:pPr>
            <w:r w:rsidRPr="0075713F">
              <w:rPr>
                <w:rFonts w:ascii="宋体" w:hAnsi="宋体" w:hint="eastAsia"/>
                <w:szCs w:val="21"/>
              </w:rPr>
              <w:t>学科核心</w:t>
            </w:r>
          </w:p>
          <w:p w:rsidR="002C0542" w:rsidRPr="0075713F" w:rsidRDefault="002C0542" w:rsidP="00DC26FA">
            <w:pPr>
              <w:jc w:val="center"/>
              <w:rPr>
                <w:rFonts w:ascii="宋体" w:hAnsi="宋体"/>
                <w:szCs w:val="21"/>
              </w:rPr>
            </w:pPr>
            <w:r w:rsidRPr="0075713F">
              <w:rPr>
                <w:rFonts w:ascii="宋体" w:hAnsi="宋体" w:hint="eastAsia"/>
                <w:szCs w:val="21"/>
              </w:rPr>
              <w:t>素养</w:t>
            </w:r>
          </w:p>
        </w:tc>
        <w:tc>
          <w:tcPr>
            <w:tcW w:w="6433" w:type="dxa"/>
            <w:gridSpan w:val="11"/>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数学运算、直观想象、逻辑推理、数学抽象、数据分析、数学建模</w:t>
            </w:r>
          </w:p>
        </w:tc>
      </w:tr>
      <w:tr w:rsidR="002C0542" w:rsidRPr="0075713F" w:rsidTr="00DC26FA">
        <w:trPr>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Align w:val="center"/>
          </w:tcPr>
          <w:p w:rsidR="002C0542" w:rsidRPr="0075713F" w:rsidRDefault="002C0542" w:rsidP="00DC26FA">
            <w:pPr>
              <w:rPr>
                <w:rFonts w:ascii="宋体" w:hAnsi="宋体"/>
                <w:szCs w:val="21"/>
              </w:rPr>
            </w:pPr>
            <w:r w:rsidRPr="0075713F">
              <w:rPr>
                <w:rFonts w:ascii="宋体" w:hAnsi="宋体" w:hint="eastAsia"/>
                <w:szCs w:val="21"/>
              </w:rPr>
              <w:t>课程目标</w:t>
            </w:r>
          </w:p>
        </w:tc>
        <w:tc>
          <w:tcPr>
            <w:tcW w:w="6433" w:type="dxa"/>
            <w:gridSpan w:val="11"/>
          </w:tcPr>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在完成义务教育的基础上，通过中等职业学校数学课程的学习，使学生获得继续学习、未来工作和发展所必需的数学基础知识、基本技能、基本思想和基本活动经验，具备一定的从数学角度发现和提出问题的能力、运用数学知识和思想方法分析和解决问题的能力。</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通过中等职业学校数学课程的学习，提高学生学习数学的兴趣，增强学好数学的主动性和自信心，养成理性思维、敢于质疑、善于思考的科学精神和精益求精的工匠精神，加深对数学的科学价值、应用价值、文化价值和审美价值的认识。</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在数学知识学习和数学能力培养的过程中，使学生逐步提高数学运算、直观想象、逻辑排理、数学抽象、数据分析和数学建模等数学学科核心素养，初步学会用数学眼光观察世界、用数学思维分析世界、用数学语言表达世界。</w:t>
            </w: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restart"/>
            <w:vAlign w:val="center"/>
          </w:tcPr>
          <w:p w:rsidR="002C0542" w:rsidRPr="0075713F" w:rsidRDefault="002C0542" w:rsidP="00DC26FA">
            <w:pPr>
              <w:rPr>
                <w:rFonts w:ascii="宋体" w:hAnsi="宋体"/>
                <w:szCs w:val="21"/>
              </w:rPr>
            </w:pPr>
            <w:r w:rsidRPr="0075713F">
              <w:rPr>
                <w:rFonts w:ascii="宋体" w:hAnsi="宋体" w:hint="eastAsia"/>
                <w:szCs w:val="21"/>
              </w:rPr>
              <w:t>主要内容</w:t>
            </w:r>
          </w:p>
        </w:tc>
        <w:tc>
          <w:tcPr>
            <w:tcW w:w="1252" w:type="dxa"/>
            <w:vMerge w:val="restart"/>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基础模块</w:t>
            </w: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基础知识</w:t>
            </w:r>
          </w:p>
        </w:tc>
        <w:tc>
          <w:tcPr>
            <w:tcW w:w="603" w:type="dxa"/>
            <w:gridSpan w:val="4"/>
            <w:vMerge w:val="restart"/>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108</w:t>
            </w:r>
          </w:p>
        </w:tc>
        <w:tc>
          <w:tcPr>
            <w:tcW w:w="570" w:type="dxa"/>
            <w:gridSpan w:val="3"/>
            <w:vMerge w:val="restart"/>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1</w:t>
            </w:r>
            <w:r w:rsidRPr="0075713F">
              <w:rPr>
                <w:rFonts w:ascii="宋体" w:hAnsi="宋体" w:cs="宋体"/>
                <w:kern w:val="0"/>
                <w:szCs w:val="21"/>
              </w:rPr>
              <w:t>80</w:t>
            </w: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函数</w:t>
            </w:r>
          </w:p>
        </w:tc>
        <w:tc>
          <w:tcPr>
            <w:tcW w:w="603" w:type="dxa"/>
            <w:gridSpan w:val="4"/>
            <w:vMerge/>
          </w:tcPr>
          <w:p w:rsidR="002C0542" w:rsidRPr="0075713F" w:rsidRDefault="002C0542" w:rsidP="00DC26FA">
            <w:pPr>
              <w:rPr>
                <w:rFonts w:ascii="宋体" w:hAnsi="宋体" w:cs="宋体"/>
                <w:kern w:val="0"/>
                <w:szCs w:val="21"/>
              </w:rPr>
            </w:pPr>
          </w:p>
        </w:tc>
        <w:tc>
          <w:tcPr>
            <w:tcW w:w="570" w:type="dxa"/>
            <w:gridSpan w:val="3"/>
            <w:vMerge/>
          </w:tcPr>
          <w:p w:rsidR="002C0542" w:rsidRPr="0075713F" w:rsidRDefault="002C0542" w:rsidP="00DC26FA">
            <w:pPr>
              <w:rPr>
                <w:rFonts w:ascii="宋体" w:hAnsi="宋体" w:cs="宋体"/>
                <w:kern w:val="0"/>
                <w:szCs w:val="21"/>
              </w:rPr>
            </w:pP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几何与代数</w:t>
            </w:r>
          </w:p>
        </w:tc>
        <w:tc>
          <w:tcPr>
            <w:tcW w:w="603" w:type="dxa"/>
            <w:gridSpan w:val="4"/>
            <w:vMerge/>
          </w:tcPr>
          <w:p w:rsidR="002C0542" w:rsidRPr="0075713F" w:rsidRDefault="002C0542" w:rsidP="00DC26FA">
            <w:pPr>
              <w:rPr>
                <w:rFonts w:ascii="宋体" w:hAnsi="宋体" w:cs="宋体"/>
                <w:kern w:val="0"/>
                <w:szCs w:val="21"/>
              </w:rPr>
            </w:pPr>
          </w:p>
        </w:tc>
        <w:tc>
          <w:tcPr>
            <w:tcW w:w="570" w:type="dxa"/>
            <w:gridSpan w:val="3"/>
            <w:vMerge/>
          </w:tcPr>
          <w:p w:rsidR="002C0542" w:rsidRPr="0075713F" w:rsidRDefault="002C0542" w:rsidP="00DC26FA">
            <w:pPr>
              <w:rPr>
                <w:rFonts w:ascii="宋体" w:hAnsi="宋体" w:cs="宋体"/>
                <w:kern w:val="0"/>
                <w:szCs w:val="21"/>
              </w:rPr>
            </w:pP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概率与统计</w:t>
            </w:r>
          </w:p>
        </w:tc>
        <w:tc>
          <w:tcPr>
            <w:tcW w:w="603" w:type="dxa"/>
            <w:gridSpan w:val="4"/>
            <w:vMerge/>
          </w:tcPr>
          <w:p w:rsidR="002C0542" w:rsidRPr="0075713F" w:rsidRDefault="002C0542" w:rsidP="00DC26FA">
            <w:pPr>
              <w:rPr>
                <w:rFonts w:ascii="宋体" w:hAnsi="宋体" w:cs="宋体"/>
                <w:kern w:val="0"/>
                <w:szCs w:val="21"/>
              </w:rPr>
            </w:pPr>
          </w:p>
        </w:tc>
        <w:tc>
          <w:tcPr>
            <w:tcW w:w="570" w:type="dxa"/>
            <w:gridSpan w:val="3"/>
            <w:vMerge/>
          </w:tcPr>
          <w:p w:rsidR="002C0542" w:rsidRPr="0075713F" w:rsidRDefault="002C0542" w:rsidP="00DC26FA">
            <w:pPr>
              <w:rPr>
                <w:rFonts w:ascii="宋体" w:hAnsi="宋体" w:cs="宋体"/>
                <w:kern w:val="0"/>
                <w:szCs w:val="21"/>
              </w:rPr>
            </w:pP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rPr>
                <w:rFonts w:ascii="宋体" w:hAnsi="宋体"/>
                <w:szCs w:val="21"/>
              </w:rPr>
            </w:pPr>
          </w:p>
        </w:tc>
        <w:tc>
          <w:tcPr>
            <w:tcW w:w="1252" w:type="dxa"/>
            <w:vMerge w:val="restart"/>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拓展模块一</w:t>
            </w: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基础知识</w:t>
            </w:r>
          </w:p>
        </w:tc>
        <w:tc>
          <w:tcPr>
            <w:tcW w:w="603" w:type="dxa"/>
            <w:gridSpan w:val="4"/>
            <w:vMerge w:val="restart"/>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36</w:t>
            </w:r>
          </w:p>
        </w:tc>
        <w:tc>
          <w:tcPr>
            <w:tcW w:w="570" w:type="dxa"/>
            <w:gridSpan w:val="3"/>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函数</w:t>
            </w:r>
          </w:p>
        </w:tc>
        <w:tc>
          <w:tcPr>
            <w:tcW w:w="603" w:type="dxa"/>
            <w:gridSpan w:val="4"/>
            <w:vMerge/>
          </w:tcPr>
          <w:p w:rsidR="002C0542" w:rsidRPr="0075713F" w:rsidRDefault="002C0542" w:rsidP="00DC26FA">
            <w:pPr>
              <w:rPr>
                <w:rFonts w:ascii="宋体" w:hAnsi="宋体" w:cs="宋体"/>
                <w:kern w:val="0"/>
                <w:szCs w:val="21"/>
              </w:rPr>
            </w:pPr>
          </w:p>
        </w:tc>
        <w:tc>
          <w:tcPr>
            <w:tcW w:w="570" w:type="dxa"/>
            <w:gridSpan w:val="3"/>
            <w:vMerge/>
          </w:tcPr>
          <w:p w:rsidR="002C0542" w:rsidRPr="0075713F" w:rsidRDefault="002C0542" w:rsidP="00DC26FA">
            <w:pPr>
              <w:rPr>
                <w:rFonts w:ascii="宋体" w:hAnsi="宋体" w:cs="宋体"/>
                <w:kern w:val="0"/>
                <w:szCs w:val="21"/>
              </w:rPr>
            </w:pP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几何与代数</w:t>
            </w:r>
          </w:p>
        </w:tc>
        <w:tc>
          <w:tcPr>
            <w:tcW w:w="603" w:type="dxa"/>
            <w:gridSpan w:val="4"/>
            <w:vMerge/>
          </w:tcPr>
          <w:p w:rsidR="002C0542" w:rsidRPr="0075713F" w:rsidRDefault="002C0542" w:rsidP="00DC26FA">
            <w:pPr>
              <w:rPr>
                <w:rFonts w:ascii="宋体" w:hAnsi="宋体" w:cs="宋体"/>
                <w:kern w:val="0"/>
                <w:szCs w:val="21"/>
              </w:rPr>
            </w:pPr>
          </w:p>
        </w:tc>
        <w:tc>
          <w:tcPr>
            <w:tcW w:w="570" w:type="dxa"/>
            <w:gridSpan w:val="3"/>
            <w:vMerge/>
          </w:tcPr>
          <w:p w:rsidR="002C0542" w:rsidRPr="0075713F" w:rsidRDefault="002C0542" w:rsidP="00DC26FA">
            <w:pPr>
              <w:rPr>
                <w:rFonts w:ascii="宋体" w:hAnsi="宋体" w:cs="宋体"/>
                <w:kern w:val="0"/>
                <w:szCs w:val="21"/>
              </w:rPr>
            </w:pP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概率与统计</w:t>
            </w:r>
          </w:p>
        </w:tc>
        <w:tc>
          <w:tcPr>
            <w:tcW w:w="603" w:type="dxa"/>
            <w:gridSpan w:val="4"/>
            <w:vMerge/>
          </w:tcPr>
          <w:p w:rsidR="002C0542" w:rsidRPr="0075713F" w:rsidRDefault="002C0542" w:rsidP="00DC26FA">
            <w:pPr>
              <w:rPr>
                <w:rFonts w:ascii="宋体" w:hAnsi="宋体" w:cs="宋体"/>
                <w:kern w:val="0"/>
                <w:szCs w:val="21"/>
              </w:rPr>
            </w:pPr>
          </w:p>
        </w:tc>
        <w:tc>
          <w:tcPr>
            <w:tcW w:w="570" w:type="dxa"/>
            <w:gridSpan w:val="3"/>
            <w:vMerge/>
          </w:tcPr>
          <w:p w:rsidR="002C0542" w:rsidRPr="0075713F" w:rsidRDefault="002C0542" w:rsidP="00DC26FA">
            <w:pPr>
              <w:rPr>
                <w:rFonts w:ascii="宋体" w:hAnsi="宋体" w:cs="宋体"/>
                <w:kern w:val="0"/>
                <w:szCs w:val="21"/>
              </w:rPr>
            </w:pP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rPr>
                <w:rFonts w:ascii="宋体" w:hAnsi="宋体"/>
                <w:szCs w:val="21"/>
              </w:rPr>
            </w:pPr>
          </w:p>
        </w:tc>
        <w:tc>
          <w:tcPr>
            <w:tcW w:w="1252" w:type="dxa"/>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拓展模块二</w:t>
            </w: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专题与案例</w:t>
            </w:r>
          </w:p>
        </w:tc>
        <w:tc>
          <w:tcPr>
            <w:tcW w:w="603" w:type="dxa"/>
            <w:gridSpan w:val="4"/>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36</w:t>
            </w:r>
          </w:p>
        </w:tc>
        <w:tc>
          <w:tcPr>
            <w:tcW w:w="570" w:type="dxa"/>
            <w:gridSpan w:val="3"/>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Align w:val="center"/>
          </w:tcPr>
          <w:p w:rsidR="002C0542" w:rsidRPr="0075713F" w:rsidRDefault="002C0542" w:rsidP="00DC26FA">
            <w:pPr>
              <w:rPr>
                <w:rFonts w:ascii="宋体" w:hAnsi="宋体"/>
                <w:szCs w:val="21"/>
              </w:rPr>
            </w:pPr>
            <w:r w:rsidRPr="0075713F">
              <w:rPr>
                <w:rFonts w:ascii="宋体" w:hAnsi="宋体" w:hint="eastAsia"/>
                <w:szCs w:val="21"/>
              </w:rPr>
              <w:t>教学要求</w:t>
            </w:r>
          </w:p>
        </w:tc>
        <w:tc>
          <w:tcPr>
            <w:tcW w:w="6433" w:type="dxa"/>
            <w:gridSpan w:val="11"/>
          </w:tcPr>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1.落实立德树人，聚焦核心素养。教师必须坚持正确的育人理念，将社会主义核心价值观贯穿于发展学生数学学科核心素养的过程中，培养学生逐步形成正确的价值观念，要深刻理解数学学科核心素养的内涵、育人价值，将课程目标、教学内容、教学形式、教学方法和教学手段等聚焦于培养和发展学生的学科素养上。</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2.突出主体地位，改进教学方式。教师要实施以学生为中心的教学模式，根据学科特点、学生认识规律和专业特点，采用多种教学方式，采取低起点、重衔接、小梯度的教学策略。</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3.体现职教特色，注重实践应用。教学中，加强教学内容与社会生活、专业课程和职业应用的联系，创设或选择关联的教学情境，增加学生数学应用意识；选择或建立合适的数学模型，以解决问题为主线的教学方式，培养学生运用数学解决实际问题的能力。</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4.利用信息技术，提高教学效果。教师要不断提高课堂教学的信息化程度，重视利用软件和工具进行数据计算统计分析，善于利用网络平台获取资源，引导学生在网络中学习，创新学习方式、教学方式和教学评价，提高教学效果。</w:t>
            </w:r>
          </w:p>
        </w:tc>
      </w:tr>
      <w:tr w:rsidR="002C0542" w:rsidRPr="0075713F" w:rsidTr="00DC26FA">
        <w:trPr>
          <w:jc w:val="center"/>
        </w:trPr>
        <w:tc>
          <w:tcPr>
            <w:tcW w:w="1246" w:type="dxa"/>
            <w:vMerge w:val="restart"/>
            <w:vAlign w:val="center"/>
          </w:tcPr>
          <w:p w:rsidR="002C0542" w:rsidRPr="0075713F" w:rsidRDefault="002C0542" w:rsidP="00DC26FA">
            <w:pPr>
              <w:jc w:val="center"/>
              <w:rPr>
                <w:rFonts w:ascii="宋体" w:hAnsi="宋体"/>
                <w:szCs w:val="21"/>
              </w:rPr>
            </w:pPr>
            <w:r w:rsidRPr="0075713F">
              <w:rPr>
                <w:rFonts w:ascii="宋体" w:hAnsi="宋体" w:hint="eastAsia"/>
                <w:szCs w:val="21"/>
              </w:rPr>
              <w:t>英语</w:t>
            </w:r>
          </w:p>
        </w:tc>
        <w:tc>
          <w:tcPr>
            <w:tcW w:w="1250" w:type="dxa"/>
            <w:vAlign w:val="center"/>
          </w:tcPr>
          <w:p w:rsidR="002C0542" w:rsidRPr="0075713F" w:rsidRDefault="002C0542" w:rsidP="00DC26FA">
            <w:pPr>
              <w:jc w:val="center"/>
              <w:rPr>
                <w:rFonts w:ascii="宋体" w:hAnsi="宋体"/>
                <w:szCs w:val="21"/>
              </w:rPr>
            </w:pPr>
            <w:r w:rsidRPr="0075713F">
              <w:rPr>
                <w:rFonts w:ascii="宋体" w:hAnsi="宋体" w:hint="eastAsia"/>
                <w:szCs w:val="21"/>
              </w:rPr>
              <w:t>学科核心</w:t>
            </w:r>
          </w:p>
          <w:p w:rsidR="002C0542" w:rsidRPr="0075713F" w:rsidRDefault="002C0542" w:rsidP="00DC26FA">
            <w:pPr>
              <w:jc w:val="center"/>
              <w:rPr>
                <w:rFonts w:ascii="宋体" w:hAnsi="宋体"/>
                <w:szCs w:val="21"/>
              </w:rPr>
            </w:pPr>
            <w:r w:rsidRPr="0075713F">
              <w:rPr>
                <w:rFonts w:ascii="宋体" w:hAnsi="宋体" w:hint="eastAsia"/>
                <w:szCs w:val="21"/>
              </w:rPr>
              <w:t>素养</w:t>
            </w:r>
          </w:p>
        </w:tc>
        <w:tc>
          <w:tcPr>
            <w:tcW w:w="6433" w:type="dxa"/>
            <w:gridSpan w:val="11"/>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职场语言沟通、思维差异感知、跨文化理解、自主学习</w:t>
            </w:r>
          </w:p>
        </w:tc>
      </w:tr>
      <w:tr w:rsidR="002C0542" w:rsidRPr="0075713F" w:rsidTr="00DC26FA">
        <w:trPr>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Align w:val="center"/>
          </w:tcPr>
          <w:p w:rsidR="002C0542" w:rsidRPr="0075713F" w:rsidRDefault="002C0542" w:rsidP="00DC26FA">
            <w:pPr>
              <w:jc w:val="center"/>
              <w:rPr>
                <w:rFonts w:ascii="宋体" w:hAnsi="宋体"/>
                <w:szCs w:val="21"/>
              </w:rPr>
            </w:pPr>
            <w:r w:rsidRPr="0075713F">
              <w:rPr>
                <w:rFonts w:ascii="宋体" w:hAnsi="宋体" w:hint="eastAsia"/>
                <w:szCs w:val="21"/>
              </w:rPr>
              <w:t>课程目标</w:t>
            </w:r>
          </w:p>
        </w:tc>
        <w:tc>
          <w:tcPr>
            <w:tcW w:w="6433" w:type="dxa"/>
            <w:gridSpan w:val="11"/>
          </w:tcPr>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1.职场语言沟通目标：在日常英语的基础上，围绕职场相关主题，能运用所学语言知识，理解不同类型语篇所传递的意义和情感；能以口头或书面形式进行基本的沟通；能在职场中综合运用语言知识和技能进行交流。</w:t>
            </w:r>
          </w:p>
          <w:p w:rsidR="002C0542" w:rsidRPr="0075713F" w:rsidRDefault="002C0542" w:rsidP="00DC26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kern w:val="0"/>
                <w:szCs w:val="21"/>
              </w:rPr>
            </w:pPr>
            <w:r w:rsidRPr="0075713F">
              <w:rPr>
                <w:rFonts w:ascii="宋体" w:hAnsi="宋体" w:cs="宋体" w:hint="eastAsia"/>
                <w:kern w:val="0"/>
                <w:szCs w:val="21"/>
              </w:rPr>
              <w:t>2.思维差异感知目标：能理解英语在表达方式上体现出的中西思维差异；能理解英语在逻辑论证上体现出的中西思维差异；在了解中西思维差异的基础上，能客观对待不同观点，做出正确价值判断。</w:t>
            </w:r>
          </w:p>
          <w:p w:rsidR="002C0542" w:rsidRPr="0075713F" w:rsidRDefault="002C0542" w:rsidP="00DC26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kern w:val="0"/>
                <w:szCs w:val="21"/>
              </w:rPr>
            </w:pPr>
            <w:r w:rsidRPr="0075713F">
              <w:rPr>
                <w:rFonts w:ascii="宋体" w:hAnsi="宋体" w:cs="宋体" w:hint="eastAsia"/>
                <w:kern w:val="0"/>
                <w:szCs w:val="21"/>
              </w:rPr>
              <w:t>3.跨文化理解目标：能了解世界文化的多样性：能了解中外文化及中外企业文化；能进行基本的跨文化交流；能用英语讲述中国故事，促进中华优秀文化传播。</w:t>
            </w:r>
          </w:p>
          <w:p w:rsidR="002C0542" w:rsidRPr="0075713F" w:rsidRDefault="002C0542" w:rsidP="00DC26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kern w:val="0"/>
                <w:szCs w:val="21"/>
              </w:rPr>
            </w:pPr>
            <w:r w:rsidRPr="0075713F">
              <w:rPr>
                <w:rFonts w:ascii="宋体" w:hAnsi="宋体" w:cs="宋体" w:hint="eastAsia"/>
                <w:kern w:val="0"/>
                <w:szCs w:val="21"/>
              </w:rPr>
              <w:t>4.自主学习目标：能树立正确的英语学习观，具有明确的学习目标；能多渠道获取英语学习资源；能有效规划个人的学习，选择恰当的学习策略和方法；能监控、评价、反思和调整自己的学习内容和进程，提高学习效率。</w:t>
            </w: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restart"/>
            <w:vAlign w:val="center"/>
          </w:tcPr>
          <w:p w:rsidR="002C0542" w:rsidRPr="0075713F" w:rsidRDefault="002C0542" w:rsidP="00DC26FA">
            <w:pPr>
              <w:jc w:val="center"/>
              <w:rPr>
                <w:rFonts w:ascii="宋体" w:hAnsi="宋体"/>
                <w:szCs w:val="21"/>
              </w:rPr>
            </w:pPr>
            <w:r w:rsidRPr="0075713F">
              <w:rPr>
                <w:rFonts w:ascii="宋体" w:hAnsi="宋体" w:hint="eastAsia"/>
                <w:szCs w:val="21"/>
              </w:rPr>
              <w:t>主要内容</w:t>
            </w:r>
          </w:p>
        </w:tc>
        <w:tc>
          <w:tcPr>
            <w:tcW w:w="1252" w:type="dxa"/>
            <w:vMerge w:val="restart"/>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基础模块</w:t>
            </w: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自我与他人</w:t>
            </w:r>
          </w:p>
        </w:tc>
        <w:tc>
          <w:tcPr>
            <w:tcW w:w="618" w:type="dxa"/>
            <w:gridSpan w:val="5"/>
            <w:vMerge w:val="restart"/>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110</w:t>
            </w:r>
          </w:p>
        </w:tc>
        <w:tc>
          <w:tcPr>
            <w:tcW w:w="555" w:type="dxa"/>
            <w:gridSpan w:val="2"/>
            <w:vMerge w:val="restart"/>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180</w:t>
            </w: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tcPr>
          <w:p w:rsidR="002C0542" w:rsidRPr="0075713F" w:rsidRDefault="002C0542" w:rsidP="00DC26FA">
            <w:pP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学习与生活</w:t>
            </w:r>
          </w:p>
        </w:tc>
        <w:tc>
          <w:tcPr>
            <w:tcW w:w="618" w:type="dxa"/>
            <w:gridSpan w:val="5"/>
            <w:vMerge/>
            <w:vAlign w:val="center"/>
          </w:tcPr>
          <w:p w:rsidR="002C0542" w:rsidRPr="0075713F" w:rsidRDefault="002C0542" w:rsidP="00DC26FA">
            <w:pPr>
              <w:jc w:val="center"/>
              <w:rPr>
                <w:rFonts w:ascii="宋体" w:hAnsi="宋体" w:cs="宋体"/>
                <w:kern w:val="0"/>
                <w:szCs w:val="21"/>
              </w:rPr>
            </w:pPr>
          </w:p>
        </w:tc>
        <w:tc>
          <w:tcPr>
            <w:tcW w:w="555" w:type="dxa"/>
            <w:gridSpan w:val="2"/>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tcPr>
          <w:p w:rsidR="002C0542" w:rsidRPr="0075713F" w:rsidRDefault="002C0542" w:rsidP="00DC26FA">
            <w:pP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社会交往</w:t>
            </w:r>
          </w:p>
        </w:tc>
        <w:tc>
          <w:tcPr>
            <w:tcW w:w="618" w:type="dxa"/>
            <w:gridSpan w:val="5"/>
            <w:vMerge/>
            <w:vAlign w:val="center"/>
          </w:tcPr>
          <w:p w:rsidR="002C0542" w:rsidRPr="0075713F" w:rsidRDefault="002C0542" w:rsidP="00DC26FA">
            <w:pPr>
              <w:jc w:val="center"/>
              <w:rPr>
                <w:rFonts w:ascii="宋体" w:hAnsi="宋体" w:cs="宋体"/>
                <w:kern w:val="0"/>
                <w:szCs w:val="21"/>
              </w:rPr>
            </w:pPr>
          </w:p>
        </w:tc>
        <w:tc>
          <w:tcPr>
            <w:tcW w:w="555" w:type="dxa"/>
            <w:gridSpan w:val="2"/>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tcPr>
          <w:p w:rsidR="002C0542" w:rsidRPr="0075713F" w:rsidRDefault="002C0542" w:rsidP="00DC26FA">
            <w:pP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社会服务</w:t>
            </w:r>
          </w:p>
        </w:tc>
        <w:tc>
          <w:tcPr>
            <w:tcW w:w="618" w:type="dxa"/>
            <w:gridSpan w:val="5"/>
            <w:vMerge/>
            <w:vAlign w:val="center"/>
          </w:tcPr>
          <w:p w:rsidR="002C0542" w:rsidRPr="0075713F" w:rsidRDefault="002C0542" w:rsidP="00DC26FA">
            <w:pPr>
              <w:jc w:val="center"/>
              <w:rPr>
                <w:rFonts w:ascii="宋体" w:hAnsi="宋体" w:cs="宋体"/>
                <w:kern w:val="0"/>
                <w:szCs w:val="21"/>
              </w:rPr>
            </w:pPr>
          </w:p>
        </w:tc>
        <w:tc>
          <w:tcPr>
            <w:tcW w:w="555" w:type="dxa"/>
            <w:gridSpan w:val="2"/>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tcPr>
          <w:p w:rsidR="002C0542" w:rsidRPr="0075713F" w:rsidRDefault="002C0542" w:rsidP="00DC26FA">
            <w:pP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历史与文化</w:t>
            </w:r>
          </w:p>
        </w:tc>
        <w:tc>
          <w:tcPr>
            <w:tcW w:w="618" w:type="dxa"/>
            <w:gridSpan w:val="5"/>
            <w:vMerge/>
            <w:vAlign w:val="center"/>
          </w:tcPr>
          <w:p w:rsidR="002C0542" w:rsidRPr="0075713F" w:rsidRDefault="002C0542" w:rsidP="00DC26FA">
            <w:pPr>
              <w:jc w:val="center"/>
              <w:rPr>
                <w:rFonts w:ascii="宋体" w:hAnsi="宋体" w:cs="宋体"/>
                <w:kern w:val="0"/>
                <w:szCs w:val="21"/>
              </w:rPr>
            </w:pPr>
          </w:p>
        </w:tc>
        <w:tc>
          <w:tcPr>
            <w:tcW w:w="555" w:type="dxa"/>
            <w:gridSpan w:val="2"/>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tcPr>
          <w:p w:rsidR="002C0542" w:rsidRPr="0075713F" w:rsidRDefault="002C0542" w:rsidP="00DC26FA">
            <w:pP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科学与技术</w:t>
            </w:r>
          </w:p>
        </w:tc>
        <w:tc>
          <w:tcPr>
            <w:tcW w:w="618" w:type="dxa"/>
            <w:gridSpan w:val="5"/>
            <w:vMerge/>
            <w:vAlign w:val="center"/>
          </w:tcPr>
          <w:p w:rsidR="002C0542" w:rsidRPr="0075713F" w:rsidRDefault="002C0542" w:rsidP="00DC26FA">
            <w:pPr>
              <w:jc w:val="center"/>
              <w:rPr>
                <w:rFonts w:ascii="宋体" w:hAnsi="宋体" w:cs="宋体"/>
                <w:kern w:val="0"/>
                <w:szCs w:val="21"/>
              </w:rPr>
            </w:pPr>
          </w:p>
        </w:tc>
        <w:tc>
          <w:tcPr>
            <w:tcW w:w="555" w:type="dxa"/>
            <w:gridSpan w:val="2"/>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tcPr>
          <w:p w:rsidR="002C0542" w:rsidRPr="0075713F" w:rsidRDefault="002C0542" w:rsidP="00DC26FA">
            <w:pP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自然与环境</w:t>
            </w:r>
          </w:p>
        </w:tc>
        <w:tc>
          <w:tcPr>
            <w:tcW w:w="618" w:type="dxa"/>
            <w:gridSpan w:val="5"/>
            <w:vMerge/>
            <w:vAlign w:val="center"/>
          </w:tcPr>
          <w:p w:rsidR="002C0542" w:rsidRPr="0075713F" w:rsidRDefault="002C0542" w:rsidP="00DC26FA">
            <w:pPr>
              <w:jc w:val="center"/>
              <w:rPr>
                <w:rFonts w:ascii="宋体" w:hAnsi="宋体" w:cs="宋体"/>
                <w:kern w:val="0"/>
                <w:szCs w:val="21"/>
              </w:rPr>
            </w:pPr>
          </w:p>
        </w:tc>
        <w:tc>
          <w:tcPr>
            <w:tcW w:w="555" w:type="dxa"/>
            <w:gridSpan w:val="2"/>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tcPr>
          <w:p w:rsidR="002C0542" w:rsidRPr="0075713F" w:rsidRDefault="002C0542" w:rsidP="00DC26FA">
            <w:pP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可持续发展</w:t>
            </w:r>
          </w:p>
        </w:tc>
        <w:tc>
          <w:tcPr>
            <w:tcW w:w="618" w:type="dxa"/>
            <w:gridSpan w:val="5"/>
            <w:vMerge/>
            <w:vAlign w:val="center"/>
          </w:tcPr>
          <w:p w:rsidR="002C0542" w:rsidRPr="0075713F" w:rsidRDefault="002C0542" w:rsidP="00DC26FA">
            <w:pPr>
              <w:jc w:val="center"/>
              <w:rPr>
                <w:rFonts w:ascii="宋体" w:hAnsi="宋体" w:cs="宋体"/>
                <w:kern w:val="0"/>
                <w:szCs w:val="21"/>
              </w:rPr>
            </w:pPr>
          </w:p>
        </w:tc>
        <w:tc>
          <w:tcPr>
            <w:tcW w:w="555" w:type="dxa"/>
            <w:gridSpan w:val="2"/>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tcPr>
          <w:p w:rsidR="002C0542" w:rsidRPr="0075713F" w:rsidRDefault="002C0542" w:rsidP="00DC26FA">
            <w:pPr>
              <w:rPr>
                <w:rFonts w:ascii="宋体" w:hAnsi="宋体"/>
                <w:szCs w:val="21"/>
              </w:rPr>
            </w:pPr>
          </w:p>
        </w:tc>
        <w:tc>
          <w:tcPr>
            <w:tcW w:w="1252" w:type="dxa"/>
            <w:vMerge w:val="restart"/>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职业模块</w:t>
            </w: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求职应聘</w:t>
            </w:r>
          </w:p>
        </w:tc>
        <w:tc>
          <w:tcPr>
            <w:tcW w:w="618" w:type="dxa"/>
            <w:gridSpan w:val="5"/>
            <w:vMerge w:val="restart"/>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60</w:t>
            </w:r>
          </w:p>
        </w:tc>
        <w:tc>
          <w:tcPr>
            <w:tcW w:w="555" w:type="dxa"/>
            <w:gridSpan w:val="2"/>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tcPr>
          <w:p w:rsidR="002C0542" w:rsidRPr="0075713F" w:rsidRDefault="002C0542" w:rsidP="00DC26FA">
            <w:pP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职场礼仪</w:t>
            </w:r>
          </w:p>
        </w:tc>
        <w:tc>
          <w:tcPr>
            <w:tcW w:w="618" w:type="dxa"/>
            <w:gridSpan w:val="5"/>
            <w:vMerge/>
          </w:tcPr>
          <w:p w:rsidR="002C0542" w:rsidRPr="0075713F" w:rsidRDefault="002C0542" w:rsidP="00DC26FA">
            <w:pPr>
              <w:rPr>
                <w:rFonts w:ascii="宋体" w:hAnsi="宋体" w:cs="宋体"/>
                <w:kern w:val="0"/>
                <w:szCs w:val="21"/>
              </w:rPr>
            </w:pPr>
          </w:p>
        </w:tc>
        <w:tc>
          <w:tcPr>
            <w:tcW w:w="555" w:type="dxa"/>
            <w:gridSpan w:val="2"/>
            <w:vMerge/>
          </w:tcPr>
          <w:p w:rsidR="002C0542" w:rsidRPr="0075713F" w:rsidRDefault="002C0542" w:rsidP="00DC26FA">
            <w:pPr>
              <w:rPr>
                <w:rFonts w:ascii="宋体" w:hAnsi="宋体" w:cs="宋体"/>
                <w:kern w:val="0"/>
                <w:szCs w:val="21"/>
              </w:rPr>
            </w:pP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tcPr>
          <w:p w:rsidR="002C0542" w:rsidRPr="0075713F" w:rsidRDefault="002C0542" w:rsidP="00DC26FA">
            <w:pP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职场服务</w:t>
            </w:r>
          </w:p>
        </w:tc>
        <w:tc>
          <w:tcPr>
            <w:tcW w:w="618" w:type="dxa"/>
            <w:gridSpan w:val="5"/>
            <w:vMerge/>
          </w:tcPr>
          <w:p w:rsidR="002C0542" w:rsidRPr="0075713F" w:rsidRDefault="002C0542" w:rsidP="00DC26FA">
            <w:pPr>
              <w:rPr>
                <w:rFonts w:ascii="宋体" w:hAnsi="宋体" w:cs="宋体"/>
                <w:kern w:val="0"/>
                <w:szCs w:val="21"/>
              </w:rPr>
            </w:pPr>
          </w:p>
        </w:tc>
        <w:tc>
          <w:tcPr>
            <w:tcW w:w="555" w:type="dxa"/>
            <w:gridSpan w:val="2"/>
            <w:vMerge/>
          </w:tcPr>
          <w:p w:rsidR="002C0542" w:rsidRPr="0075713F" w:rsidRDefault="002C0542" w:rsidP="00DC26FA">
            <w:pPr>
              <w:rPr>
                <w:rFonts w:ascii="宋体" w:hAnsi="宋体" w:cs="宋体"/>
                <w:kern w:val="0"/>
                <w:szCs w:val="21"/>
              </w:rPr>
            </w:pP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tcPr>
          <w:p w:rsidR="002C0542" w:rsidRPr="0075713F" w:rsidRDefault="002C0542" w:rsidP="00DC26FA">
            <w:pP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设备操作</w:t>
            </w:r>
          </w:p>
        </w:tc>
        <w:tc>
          <w:tcPr>
            <w:tcW w:w="618" w:type="dxa"/>
            <w:gridSpan w:val="5"/>
            <w:vMerge/>
          </w:tcPr>
          <w:p w:rsidR="002C0542" w:rsidRPr="0075713F" w:rsidRDefault="002C0542" w:rsidP="00DC26FA">
            <w:pPr>
              <w:rPr>
                <w:rFonts w:ascii="宋体" w:hAnsi="宋体" w:cs="宋体"/>
                <w:kern w:val="0"/>
                <w:szCs w:val="21"/>
              </w:rPr>
            </w:pPr>
          </w:p>
        </w:tc>
        <w:tc>
          <w:tcPr>
            <w:tcW w:w="555" w:type="dxa"/>
            <w:gridSpan w:val="2"/>
            <w:vMerge/>
          </w:tcPr>
          <w:p w:rsidR="002C0542" w:rsidRPr="0075713F" w:rsidRDefault="002C0542" w:rsidP="00DC26FA">
            <w:pPr>
              <w:rPr>
                <w:rFonts w:ascii="宋体" w:hAnsi="宋体" w:cs="宋体"/>
                <w:kern w:val="0"/>
                <w:szCs w:val="21"/>
              </w:rPr>
            </w:pP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tcPr>
          <w:p w:rsidR="002C0542" w:rsidRPr="0075713F" w:rsidRDefault="002C0542" w:rsidP="00DC26FA">
            <w:pP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技术应用</w:t>
            </w:r>
          </w:p>
        </w:tc>
        <w:tc>
          <w:tcPr>
            <w:tcW w:w="618" w:type="dxa"/>
            <w:gridSpan w:val="5"/>
            <w:vMerge/>
          </w:tcPr>
          <w:p w:rsidR="002C0542" w:rsidRPr="0075713F" w:rsidRDefault="002C0542" w:rsidP="00DC26FA">
            <w:pPr>
              <w:rPr>
                <w:rFonts w:ascii="宋体" w:hAnsi="宋体" w:cs="宋体"/>
                <w:kern w:val="0"/>
                <w:szCs w:val="21"/>
              </w:rPr>
            </w:pPr>
          </w:p>
        </w:tc>
        <w:tc>
          <w:tcPr>
            <w:tcW w:w="555" w:type="dxa"/>
            <w:gridSpan w:val="2"/>
            <w:vMerge/>
          </w:tcPr>
          <w:p w:rsidR="002C0542" w:rsidRPr="0075713F" w:rsidRDefault="002C0542" w:rsidP="00DC26FA">
            <w:pPr>
              <w:rPr>
                <w:rFonts w:ascii="宋体" w:hAnsi="宋体" w:cs="宋体"/>
                <w:kern w:val="0"/>
                <w:szCs w:val="21"/>
              </w:rPr>
            </w:pP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tcPr>
          <w:p w:rsidR="002C0542" w:rsidRPr="0075713F" w:rsidRDefault="002C0542" w:rsidP="00DC26FA">
            <w:pP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职场安全</w:t>
            </w:r>
          </w:p>
        </w:tc>
        <w:tc>
          <w:tcPr>
            <w:tcW w:w="618" w:type="dxa"/>
            <w:gridSpan w:val="5"/>
            <w:vMerge/>
          </w:tcPr>
          <w:p w:rsidR="002C0542" w:rsidRPr="0075713F" w:rsidRDefault="002C0542" w:rsidP="00DC26FA">
            <w:pPr>
              <w:rPr>
                <w:rFonts w:ascii="宋体" w:hAnsi="宋体" w:cs="宋体"/>
                <w:kern w:val="0"/>
                <w:szCs w:val="21"/>
              </w:rPr>
            </w:pPr>
          </w:p>
        </w:tc>
        <w:tc>
          <w:tcPr>
            <w:tcW w:w="555" w:type="dxa"/>
            <w:gridSpan w:val="2"/>
            <w:vMerge/>
          </w:tcPr>
          <w:p w:rsidR="002C0542" w:rsidRPr="0075713F" w:rsidRDefault="002C0542" w:rsidP="00DC26FA">
            <w:pPr>
              <w:rPr>
                <w:rFonts w:ascii="宋体" w:hAnsi="宋体" w:cs="宋体"/>
                <w:kern w:val="0"/>
                <w:szCs w:val="21"/>
              </w:rPr>
            </w:pP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tcPr>
          <w:p w:rsidR="002C0542" w:rsidRPr="0075713F" w:rsidRDefault="002C0542" w:rsidP="00DC26FA">
            <w:pP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危机应对</w:t>
            </w:r>
          </w:p>
        </w:tc>
        <w:tc>
          <w:tcPr>
            <w:tcW w:w="618" w:type="dxa"/>
            <w:gridSpan w:val="5"/>
            <w:vMerge/>
          </w:tcPr>
          <w:p w:rsidR="002C0542" w:rsidRPr="0075713F" w:rsidRDefault="002C0542" w:rsidP="00DC26FA">
            <w:pPr>
              <w:rPr>
                <w:rFonts w:ascii="宋体" w:hAnsi="宋体" w:cs="宋体"/>
                <w:kern w:val="0"/>
                <w:szCs w:val="21"/>
              </w:rPr>
            </w:pPr>
          </w:p>
        </w:tc>
        <w:tc>
          <w:tcPr>
            <w:tcW w:w="555" w:type="dxa"/>
            <w:gridSpan w:val="2"/>
            <w:vMerge/>
          </w:tcPr>
          <w:p w:rsidR="002C0542" w:rsidRPr="0075713F" w:rsidRDefault="002C0542" w:rsidP="00DC26FA">
            <w:pPr>
              <w:rPr>
                <w:rFonts w:ascii="宋体" w:hAnsi="宋体" w:cs="宋体"/>
                <w:kern w:val="0"/>
                <w:szCs w:val="21"/>
              </w:rPr>
            </w:pPr>
          </w:p>
        </w:tc>
      </w:tr>
      <w:tr w:rsidR="002C0542" w:rsidRPr="0075713F" w:rsidTr="00DC26FA">
        <w:trPr>
          <w:trHeight w:val="133"/>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tcPr>
          <w:p w:rsidR="002C0542" w:rsidRPr="0075713F" w:rsidRDefault="002C0542" w:rsidP="00DC26FA">
            <w:pP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职业规划</w:t>
            </w:r>
          </w:p>
        </w:tc>
        <w:tc>
          <w:tcPr>
            <w:tcW w:w="618" w:type="dxa"/>
            <w:gridSpan w:val="5"/>
            <w:vMerge/>
          </w:tcPr>
          <w:p w:rsidR="002C0542" w:rsidRPr="0075713F" w:rsidRDefault="002C0542" w:rsidP="00DC26FA">
            <w:pPr>
              <w:rPr>
                <w:rFonts w:ascii="宋体" w:hAnsi="宋体" w:cs="宋体"/>
                <w:kern w:val="0"/>
                <w:szCs w:val="21"/>
              </w:rPr>
            </w:pPr>
          </w:p>
        </w:tc>
        <w:tc>
          <w:tcPr>
            <w:tcW w:w="555" w:type="dxa"/>
            <w:gridSpan w:val="2"/>
            <w:vMerge/>
          </w:tcPr>
          <w:p w:rsidR="002C0542" w:rsidRPr="0075713F" w:rsidRDefault="002C0542" w:rsidP="00DC26FA">
            <w:pPr>
              <w:rPr>
                <w:rFonts w:ascii="宋体" w:hAnsi="宋体" w:cs="宋体"/>
                <w:kern w:val="0"/>
                <w:szCs w:val="21"/>
              </w:rPr>
            </w:pPr>
          </w:p>
        </w:tc>
      </w:tr>
      <w:tr w:rsidR="002C0542" w:rsidRPr="0075713F" w:rsidTr="00DC26FA">
        <w:trPr>
          <w:trHeight w:val="133"/>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tcPr>
          <w:p w:rsidR="002C0542" w:rsidRPr="0075713F" w:rsidRDefault="002C0542" w:rsidP="00DC26FA">
            <w:pPr>
              <w:rPr>
                <w:rFonts w:ascii="宋体" w:hAnsi="宋体"/>
                <w:szCs w:val="21"/>
              </w:rPr>
            </w:pPr>
          </w:p>
        </w:tc>
        <w:tc>
          <w:tcPr>
            <w:tcW w:w="1252" w:type="dxa"/>
            <w:vMerge w:val="restart"/>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拓展模块</w:t>
            </w: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自我发展</w:t>
            </w:r>
          </w:p>
        </w:tc>
        <w:tc>
          <w:tcPr>
            <w:tcW w:w="618" w:type="dxa"/>
            <w:gridSpan w:val="5"/>
            <w:vMerge w:val="restart"/>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10</w:t>
            </w:r>
          </w:p>
        </w:tc>
        <w:tc>
          <w:tcPr>
            <w:tcW w:w="555" w:type="dxa"/>
            <w:gridSpan w:val="2"/>
            <w:vMerge/>
          </w:tcPr>
          <w:p w:rsidR="002C0542" w:rsidRPr="0075713F" w:rsidRDefault="002C0542" w:rsidP="00DC26FA">
            <w:pPr>
              <w:rPr>
                <w:rFonts w:ascii="宋体" w:hAnsi="宋体" w:cs="宋体"/>
                <w:kern w:val="0"/>
                <w:szCs w:val="21"/>
              </w:rPr>
            </w:pPr>
          </w:p>
        </w:tc>
      </w:tr>
      <w:tr w:rsidR="002C0542" w:rsidRPr="0075713F" w:rsidTr="00DC26FA">
        <w:trPr>
          <w:trHeight w:val="133"/>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tcPr>
          <w:p w:rsidR="002C0542" w:rsidRPr="0075713F" w:rsidRDefault="002C0542" w:rsidP="00DC26FA">
            <w:pP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技术创新</w:t>
            </w:r>
          </w:p>
        </w:tc>
        <w:tc>
          <w:tcPr>
            <w:tcW w:w="618" w:type="dxa"/>
            <w:gridSpan w:val="5"/>
            <w:vMerge/>
          </w:tcPr>
          <w:p w:rsidR="002C0542" w:rsidRPr="0075713F" w:rsidRDefault="002C0542" w:rsidP="00DC26FA">
            <w:pPr>
              <w:rPr>
                <w:rFonts w:ascii="宋体" w:hAnsi="宋体" w:cs="宋体"/>
                <w:kern w:val="0"/>
                <w:szCs w:val="21"/>
              </w:rPr>
            </w:pPr>
          </w:p>
        </w:tc>
        <w:tc>
          <w:tcPr>
            <w:tcW w:w="555" w:type="dxa"/>
            <w:gridSpan w:val="2"/>
            <w:vMerge/>
          </w:tcPr>
          <w:p w:rsidR="002C0542" w:rsidRPr="0075713F" w:rsidRDefault="002C0542" w:rsidP="00DC26FA">
            <w:pPr>
              <w:rPr>
                <w:rFonts w:ascii="宋体" w:hAnsi="宋体" w:cs="宋体"/>
                <w:kern w:val="0"/>
                <w:szCs w:val="21"/>
              </w:rPr>
            </w:pPr>
          </w:p>
        </w:tc>
      </w:tr>
      <w:tr w:rsidR="002C0542" w:rsidRPr="0075713F" w:rsidTr="00DC26FA">
        <w:trPr>
          <w:trHeight w:val="133"/>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tcPr>
          <w:p w:rsidR="002C0542" w:rsidRPr="0075713F" w:rsidRDefault="002C0542" w:rsidP="00DC26FA">
            <w:pP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环境保护</w:t>
            </w:r>
          </w:p>
        </w:tc>
        <w:tc>
          <w:tcPr>
            <w:tcW w:w="618" w:type="dxa"/>
            <w:gridSpan w:val="5"/>
            <w:vMerge/>
          </w:tcPr>
          <w:p w:rsidR="002C0542" w:rsidRPr="0075713F" w:rsidRDefault="002C0542" w:rsidP="00DC26FA">
            <w:pPr>
              <w:rPr>
                <w:rFonts w:ascii="宋体" w:hAnsi="宋体" w:cs="宋体"/>
                <w:kern w:val="0"/>
                <w:szCs w:val="21"/>
              </w:rPr>
            </w:pPr>
          </w:p>
        </w:tc>
        <w:tc>
          <w:tcPr>
            <w:tcW w:w="555" w:type="dxa"/>
            <w:gridSpan w:val="2"/>
            <w:vMerge/>
          </w:tcPr>
          <w:p w:rsidR="002C0542" w:rsidRPr="0075713F" w:rsidRDefault="002C0542" w:rsidP="00DC26FA">
            <w:pPr>
              <w:rPr>
                <w:rFonts w:ascii="宋体" w:hAnsi="宋体" w:cs="宋体"/>
                <w:kern w:val="0"/>
                <w:szCs w:val="21"/>
              </w:rPr>
            </w:pPr>
          </w:p>
        </w:tc>
      </w:tr>
      <w:tr w:rsidR="002C0542" w:rsidRPr="0075713F" w:rsidTr="00DC26FA">
        <w:trPr>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Align w:val="center"/>
          </w:tcPr>
          <w:p w:rsidR="002C0542" w:rsidRPr="0075713F" w:rsidRDefault="002C0542" w:rsidP="00DC26FA">
            <w:pPr>
              <w:jc w:val="center"/>
              <w:rPr>
                <w:rFonts w:ascii="宋体" w:hAnsi="宋体"/>
                <w:szCs w:val="21"/>
              </w:rPr>
            </w:pPr>
            <w:r w:rsidRPr="0075713F">
              <w:rPr>
                <w:rFonts w:ascii="宋体" w:hAnsi="宋体" w:hint="eastAsia"/>
                <w:szCs w:val="21"/>
              </w:rPr>
              <w:t>教学要求</w:t>
            </w:r>
          </w:p>
        </w:tc>
        <w:tc>
          <w:tcPr>
            <w:tcW w:w="6433" w:type="dxa"/>
            <w:gridSpan w:val="11"/>
          </w:tcPr>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1.坚持立德树人，发挥英语课程育人功能。通过合理的教学活动，帮助学生学习语言的同时，形成对外国优秀文化的正确认识和对中华优秀文化的深刻认识，拓展国际视野，坚定文化自信。</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2.开展活动导向教学，落实学科核心素养。教师应深刻领会英语学科核心素养内涵，设计符合学生实际、目的明确、操作性强、丰富多样的课内外教学活动和任务，开展活动导向教学，引导学生在解决真是问题与完成实际任务的过程中，提升能力。</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3.尊重差异，促进学生的发展。教师应根据学生个体差异，有效整合课程内容，选择适当的教学方法和教学模式，为学生提供多样化的学习选择，让不同类型、不同层次的学生都能享受学习英语的乐趣。</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4.突出职业教育特点，重视实践应用。教师应根据英语课程目标与人才培养规格，有意识加强英语课程与专业教育和职业生活的联系，探索融合的教学新模式，重视学生语言实践英语能力培养。</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5.运用信息技术，促进教与学方式转变。将信息技术与英语课程深度融合，善于利用网络平台和教学资源，开展主动、个性化的学习活动，有效实施信息化教学。</w:t>
            </w:r>
          </w:p>
        </w:tc>
      </w:tr>
      <w:tr w:rsidR="002C0542" w:rsidRPr="0075713F" w:rsidTr="00DC26FA">
        <w:trPr>
          <w:jc w:val="center"/>
        </w:trPr>
        <w:tc>
          <w:tcPr>
            <w:tcW w:w="1246" w:type="dxa"/>
            <w:vMerge w:val="restart"/>
            <w:vAlign w:val="center"/>
          </w:tcPr>
          <w:p w:rsidR="002C0542" w:rsidRPr="0075713F" w:rsidRDefault="002C0542" w:rsidP="00DC26FA">
            <w:pPr>
              <w:jc w:val="center"/>
              <w:rPr>
                <w:rFonts w:ascii="宋体" w:hAnsi="宋体"/>
                <w:szCs w:val="21"/>
              </w:rPr>
            </w:pPr>
            <w:r w:rsidRPr="0075713F">
              <w:rPr>
                <w:rFonts w:ascii="宋体" w:hAnsi="宋体" w:hint="eastAsia"/>
                <w:szCs w:val="21"/>
              </w:rPr>
              <w:t>信息技术</w:t>
            </w:r>
          </w:p>
        </w:tc>
        <w:tc>
          <w:tcPr>
            <w:tcW w:w="1250" w:type="dxa"/>
            <w:vAlign w:val="center"/>
          </w:tcPr>
          <w:p w:rsidR="002C0542" w:rsidRPr="0075713F" w:rsidRDefault="002C0542" w:rsidP="00DC26FA">
            <w:pPr>
              <w:jc w:val="center"/>
              <w:rPr>
                <w:rFonts w:ascii="宋体" w:hAnsi="宋体"/>
                <w:szCs w:val="21"/>
              </w:rPr>
            </w:pPr>
            <w:r w:rsidRPr="0075713F">
              <w:rPr>
                <w:rFonts w:ascii="宋体" w:hAnsi="宋体" w:hint="eastAsia"/>
                <w:szCs w:val="21"/>
              </w:rPr>
              <w:t>学科核心</w:t>
            </w:r>
          </w:p>
          <w:p w:rsidR="002C0542" w:rsidRPr="0075713F" w:rsidRDefault="002C0542" w:rsidP="00DC26FA">
            <w:pPr>
              <w:jc w:val="center"/>
              <w:rPr>
                <w:rFonts w:ascii="宋体" w:hAnsi="宋体"/>
                <w:szCs w:val="21"/>
              </w:rPr>
            </w:pPr>
            <w:r w:rsidRPr="0075713F">
              <w:rPr>
                <w:rFonts w:ascii="宋体" w:hAnsi="宋体" w:hint="eastAsia"/>
                <w:szCs w:val="21"/>
              </w:rPr>
              <w:t>素养</w:t>
            </w:r>
          </w:p>
        </w:tc>
        <w:tc>
          <w:tcPr>
            <w:tcW w:w="6433" w:type="dxa"/>
            <w:gridSpan w:val="11"/>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信息意识、计算思维、数字化学习与创新、信息社会责任</w:t>
            </w:r>
          </w:p>
        </w:tc>
      </w:tr>
      <w:tr w:rsidR="002C0542" w:rsidRPr="0075713F" w:rsidTr="00DC26FA">
        <w:trPr>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Align w:val="center"/>
          </w:tcPr>
          <w:p w:rsidR="002C0542" w:rsidRPr="0075713F" w:rsidRDefault="002C0542" w:rsidP="00DC26FA">
            <w:pPr>
              <w:jc w:val="center"/>
              <w:rPr>
                <w:rFonts w:ascii="宋体" w:hAnsi="宋体"/>
                <w:szCs w:val="21"/>
              </w:rPr>
            </w:pPr>
            <w:r w:rsidRPr="0075713F">
              <w:rPr>
                <w:rFonts w:ascii="宋体" w:hAnsi="宋体" w:hint="eastAsia"/>
                <w:szCs w:val="21"/>
              </w:rPr>
              <w:t>课程目标</w:t>
            </w:r>
          </w:p>
        </w:tc>
        <w:tc>
          <w:tcPr>
            <w:tcW w:w="6433" w:type="dxa"/>
            <w:gridSpan w:val="11"/>
          </w:tcPr>
          <w:p w:rsidR="002C0542" w:rsidRPr="0075713F" w:rsidRDefault="002C0542" w:rsidP="00DC26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kern w:val="0"/>
                <w:szCs w:val="21"/>
              </w:rPr>
            </w:pPr>
            <w:r w:rsidRPr="0075713F">
              <w:rPr>
                <w:rFonts w:ascii="宋体" w:hAnsi="宋体" w:cs="宋体" w:hint="eastAsia"/>
                <w:kern w:val="0"/>
                <w:szCs w:val="21"/>
              </w:rPr>
              <w:t>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w:t>
            </w: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restart"/>
            <w:vAlign w:val="center"/>
          </w:tcPr>
          <w:p w:rsidR="002C0542" w:rsidRPr="0075713F" w:rsidRDefault="002C0542" w:rsidP="00DC26FA">
            <w:pPr>
              <w:jc w:val="center"/>
              <w:rPr>
                <w:rFonts w:ascii="宋体" w:hAnsi="宋体"/>
                <w:szCs w:val="21"/>
              </w:rPr>
            </w:pPr>
            <w:r w:rsidRPr="0075713F">
              <w:rPr>
                <w:rFonts w:ascii="宋体" w:hAnsi="宋体" w:hint="eastAsia"/>
                <w:szCs w:val="21"/>
              </w:rPr>
              <w:t>主要内容</w:t>
            </w:r>
          </w:p>
        </w:tc>
        <w:tc>
          <w:tcPr>
            <w:tcW w:w="1252" w:type="dxa"/>
            <w:vMerge w:val="restart"/>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基础模块</w:t>
            </w: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信息技术应用基础</w:t>
            </w:r>
          </w:p>
        </w:tc>
        <w:tc>
          <w:tcPr>
            <w:tcW w:w="579" w:type="dxa"/>
            <w:vMerge w:val="restart"/>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108</w:t>
            </w:r>
          </w:p>
        </w:tc>
        <w:tc>
          <w:tcPr>
            <w:tcW w:w="594" w:type="dxa"/>
            <w:gridSpan w:val="6"/>
            <w:vMerge w:val="restart"/>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1</w:t>
            </w:r>
            <w:r w:rsidRPr="0075713F">
              <w:rPr>
                <w:rFonts w:ascii="宋体" w:hAnsi="宋体" w:cs="宋体"/>
                <w:kern w:val="0"/>
                <w:szCs w:val="21"/>
              </w:rPr>
              <w:t>44</w:t>
            </w: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jc w:val="cente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网络应用</w:t>
            </w:r>
          </w:p>
        </w:tc>
        <w:tc>
          <w:tcPr>
            <w:tcW w:w="579" w:type="dxa"/>
            <w:vMerge/>
            <w:vAlign w:val="center"/>
          </w:tcPr>
          <w:p w:rsidR="002C0542" w:rsidRPr="0075713F" w:rsidRDefault="002C0542" w:rsidP="00DC26FA">
            <w:pPr>
              <w:jc w:val="center"/>
              <w:rPr>
                <w:rFonts w:ascii="宋体" w:hAnsi="宋体" w:cs="宋体"/>
                <w:kern w:val="0"/>
                <w:szCs w:val="21"/>
              </w:rPr>
            </w:pPr>
          </w:p>
        </w:tc>
        <w:tc>
          <w:tcPr>
            <w:tcW w:w="594" w:type="dxa"/>
            <w:gridSpan w:val="6"/>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jc w:val="cente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图文编辑</w:t>
            </w:r>
          </w:p>
        </w:tc>
        <w:tc>
          <w:tcPr>
            <w:tcW w:w="579" w:type="dxa"/>
            <w:vMerge/>
            <w:vAlign w:val="center"/>
          </w:tcPr>
          <w:p w:rsidR="002C0542" w:rsidRPr="0075713F" w:rsidRDefault="002C0542" w:rsidP="00DC26FA">
            <w:pPr>
              <w:jc w:val="center"/>
              <w:rPr>
                <w:rFonts w:ascii="宋体" w:hAnsi="宋体" w:cs="宋体"/>
                <w:kern w:val="0"/>
                <w:szCs w:val="21"/>
              </w:rPr>
            </w:pPr>
          </w:p>
        </w:tc>
        <w:tc>
          <w:tcPr>
            <w:tcW w:w="594" w:type="dxa"/>
            <w:gridSpan w:val="6"/>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jc w:val="cente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数据处理</w:t>
            </w:r>
          </w:p>
        </w:tc>
        <w:tc>
          <w:tcPr>
            <w:tcW w:w="579" w:type="dxa"/>
            <w:vMerge/>
            <w:vAlign w:val="center"/>
          </w:tcPr>
          <w:p w:rsidR="002C0542" w:rsidRPr="0075713F" w:rsidRDefault="002C0542" w:rsidP="00DC26FA">
            <w:pPr>
              <w:jc w:val="center"/>
              <w:rPr>
                <w:rFonts w:ascii="宋体" w:hAnsi="宋体" w:cs="宋体"/>
                <w:kern w:val="0"/>
                <w:szCs w:val="21"/>
              </w:rPr>
            </w:pPr>
          </w:p>
        </w:tc>
        <w:tc>
          <w:tcPr>
            <w:tcW w:w="594" w:type="dxa"/>
            <w:gridSpan w:val="6"/>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jc w:val="cente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程序设计入门</w:t>
            </w:r>
          </w:p>
        </w:tc>
        <w:tc>
          <w:tcPr>
            <w:tcW w:w="579" w:type="dxa"/>
            <w:vMerge/>
            <w:vAlign w:val="center"/>
          </w:tcPr>
          <w:p w:rsidR="002C0542" w:rsidRPr="0075713F" w:rsidRDefault="002C0542" w:rsidP="00DC26FA">
            <w:pPr>
              <w:jc w:val="center"/>
              <w:rPr>
                <w:rFonts w:ascii="宋体" w:hAnsi="宋体" w:cs="宋体"/>
                <w:kern w:val="0"/>
                <w:szCs w:val="21"/>
              </w:rPr>
            </w:pPr>
          </w:p>
        </w:tc>
        <w:tc>
          <w:tcPr>
            <w:tcW w:w="594" w:type="dxa"/>
            <w:gridSpan w:val="6"/>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jc w:val="cente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数字媒体技术应用</w:t>
            </w:r>
          </w:p>
        </w:tc>
        <w:tc>
          <w:tcPr>
            <w:tcW w:w="579" w:type="dxa"/>
            <w:vMerge/>
            <w:vAlign w:val="center"/>
          </w:tcPr>
          <w:p w:rsidR="002C0542" w:rsidRPr="0075713F" w:rsidRDefault="002C0542" w:rsidP="00DC26FA">
            <w:pPr>
              <w:jc w:val="center"/>
              <w:rPr>
                <w:rFonts w:ascii="宋体" w:hAnsi="宋体" w:cs="宋体"/>
                <w:kern w:val="0"/>
                <w:szCs w:val="21"/>
              </w:rPr>
            </w:pPr>
          </w:p>
        </w:tc>
        <w:tc>
          <w:tcPr>
            <w:tcW w:w="594" w:type="dxa"/>
            <w:gridSpan w:val="6"/>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jc w:val="cente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信息安全基础</w:t>
            </w:r>
          </w:p>
        </w:tc>
        <w:tc>
          <w:tcPr>
            <w:tcW w:w="579" w:type="dxa"/>
            <w:vMerge/>
            <w:vAlign w:val="center"/>
          </w:tcPr>
          <w:p w:rsidR="002C0542" w:rsidRPr="0075713F" w:rsidRDefault="002C0542" w:rsidP="00DC26FA">
            <w:pPr>
              <w:jc w:val="center"/>
              <w:rPr>
                <w:rFonts w:ascii="宋体" w:hAnsi="宋体" w:cs="宋体"/>
                <w:kern w:val="0"/>
                <w:szCs w:val="21"/>
              </w:rPr>
            </w:pPr>
          </w:p>
        </w:tc>
        <w:tc>
          <w:tcPr>
            <w:tcW w:w="594" w:type="dxa"/>
            <w:gridSpan w:val="6"/>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jc w:val="cente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人工智能初步</w:t>
            </w:r>
          </w:p>
        </w:tc>
        <w:tc>
          <w:tcPr>
            <w:tcW w:w="579" w:type="dxa"/>
            <w:vMerge/>
            <w:vAlign w:val="center"/>
          </w:tcPr>
          <w:p w:rsidR="002C0542" w:rsidRPr="0075713F" w:rsidRDefault="002C0542" w:rsidP="00DC26FA">
            <w:pPr>
              <w:jc w:val="center"/>
              <w:rPr>
                <w:rFonts w:ascii="宋体" w:hAnsi="宋体" w:cs="宋体"/>
                <w:kern w:val="0"/>
                <w:szCs w:val="21"/>
              </w:rPr>
            </w:pPr>
          </w:p>
        </w:tc>
        <w:tc>
          <w:tcPr>
            <w:tcW w:w="594" w:type="dxa"/>
            <w:gridSpan w:val="6"/>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jc w:val="center"/>
              <w:rPr>
                <w:rFonts w:ascii="宋体" w:hAnsi="宋体"/>
                <w:szCs w:val="21"/>
              </w:rPr>
            </w:pPr>
          </w:p>
        </w:tc>
        <w:tc>
          <w:tcPr>
            <w:tcW w:w="1252" w:type="dxa"/>
            <w:vMerge w:val="restart"/>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拓展模块</w:t>
            </w: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计算机与移动终端维护</w:t>
            </w:r>
          </w:p>
        </w:tc>
        <w:tc>
          <w:tcPr>
            <w:tcW w:w="579" w:type="dxa"/>
            <w:vMerge w:val="restart"/>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38</w:t>
            </w:r>
          </w:p>
        </w:tc>
        <w:tc>
          <w:tcPr>
            <w:tcW w:w="594" w:type="dxa"/>
            <w:gridSpan w:val="6"/>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jc w:val="cente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小型网络系统搭建</w:t>
            </w:r>
          </w:p>
        </w:tc>
        <w:tc>
          <w:tcPr>
            <w:tcW w:w="579" w:type="dxa"/>
            <w:vMerge/>
          </w:tcPr>
          <w:p w:rsidR="002C0542" w:rsidRPr="0075713F" w:rsidRDefault="002C0542" w:rsidP="00DC26FA">
            <w:pPr>
              <w:rPr>
                <w:rFonts w:ascii="宋体" w:hAnsi="宋体" w:cs="宋体"/>
                <w:kern w:val="0"/>
                <w:szCs w:val="21"/>
              </w:rPr>
            </w:pPr>
          </w:p>
        </w:tc>
        <w:tc>
          <w:tcPr>
            <w:tcW w:w="594" w:type="dxa"/>
            <w:gridSpan w:val="6"/>
            <w:vMerge/>
          </w:tcPr>
          <w:p w:rsidR="002C0542" w:rsidRPr="0075713F" w:rsidRDefault="002C0542" w:rsidP="00DC26FA">
            <w:pPr>
              <w:rPr>
                <w:rFonts w:ascii="宋体" w:hAnsi="宋体" w:cs="宋体"/>
                <w:kern w:val="0"/>
                <w:szCs w:val="21"/>
              </w:rPr>
            </w:pP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jc w:val="cente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实用图册制作</w:t>
            </w:r>
          </w:p>
        </w:tc>
        <w:tc>
          <w:tcPr>
            <w:tcW w:w="579" w:type="dxa"/>
            <w:vMerge/>
          </w:tcPr>
          <w:p w:rsidR="002C0542" w:rsidRPr="0075713F" w:rsidRDefault="002C0542" w:rsidP="00DC26FA">
            <w:pPr>
              <w:rPr>
                <w:rFonts w:ascii="宋体" w:hAnsi="宋体" w:cs="宋体"/>
                <w:kern w:val="0"/>
                <w:szCs w:val="21"/>
              </w:rPr>
            </w:pPr>
          </w:p>
        </w:tc>
        <w:tc>
          <w:tcPr>
            <w:tcW w:w="594" w:type="dxa"/>
            <w:gridSpan w:val="6"/>
            <w:vMerge/>
          </w:tcPr>
          <w:p w:rsidR="002C0542" w:rsidRPr="0075713F" w:rsidRDefault="002C0542" w:rsidP="00DC26FA">
            <w:pPr>
              <w:rPr>
                <w:rFonts w:ascii="宋体" w:hAnsi="宋体" w:cs="宋体"/>
                <w:kern w:val="0"/>
                <w:szCs w:val="21"/>
              </w:rPr>
            </w:pP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jc w:val="cente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三维数字模型绘制</w:t>
            </w:r>
          </w:p>
        </w:tc>
        <w:tc>
          <w:tcPr>
            <w:tcW w:w="579" w:type="dxa"/>
            <w:vMerge/>
          </w:tcPr>
          <w:p w:rsidR="002C0542" w:rsidRPr="0075713F" w:rsidRDefault="002C0542" w:rsidP="00DC26FA">
            <w:pPr>
              <w:rPr>
                <w:rFonts w:ascii="宋体" w:hAnsi="宋体" w:cs="宋体"/>
                <w:kern w:val="0"/>
                <w:szCs w:val="21"/>
              </w:rPr>
            </w:pPr>
          </w:p>
        </w:tc>
        <w:tc>
          <w:tcPr>
            <w:tcW w:w="594" w:type="dxa"/>
            <w:gridSpan w:val="6"/>
            <w:vMerge/>
          </w:tcPr>
          <w:p w:rsidR="002C0542" w:rsidRPr="0075713F" w:rsidRDefault="002C0542" w:rsidP="00DC26FA">
            <w:pPr>
              <w:rPr>
                <w:rFonts w:ascii="宋体" w:hAnsi="宋体" w:cs="宋体"/>
                <w:kern w:val="0"/>
                <w:szCs w:val="21"/>
              </w:rPr>
            </w:pP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jc w:val="cente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数据报表编制</w:t>
            </w:r>
          </w:p>
        </w:tc>
        <w:tc>
          <w:tcPr>
            <w:tcW w:w="579" w:type="dxa"/>
            <w:vMerge/>
          </w:tcPr>
          <w:p w:rsidR="002C0542" w:rsidRPr="0075713F" w:rsidRDefault="002C0542" w:rsidP="00DC26FA">
            <w:pPr>
              <w:rPr>
                <w:rFonts w:ascii="宋体" w:hAnsi="宋体" w:cs="宋体"/>
                <w:kern w:val="0"/>
                <w:szCs w:val="21"/>
              </w:rPr>
            </w:pPr>
          </w:p>
        </w:tc>
        <w:tc>
          <w:tcPr>
            <w:tcW w:w="594" w:type="dxa"/>
            <w:gridSpan w:val="6"/>
            <w:vMerge/>
          </w:tcPr>
          <w:p w:rsidR="002C0542" w:rsidRPr="0075713F" w:rsidRDefault="002C0542" w:rsidP="00DC26FA">
            <w:pPr>
              <w:rPr>
                <w:rFonts w:ascii="宋体" w:hAnsi="宋体" w:cs="宋体"/>
                <w:kern w:val="0"/>
                <w:szCs w:val="21"/>
              </w:rPr>
            </w:pP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jc w:val="cente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数字媒体创意</w:t>
            </w:r>
          </w:p>
        </w:tc>
        <w:tc>
          <w:tcPr>
            <w:tcW w:w="579" w:type="dxa"/>
            <w:vMerge/>
          </w:tcPr>
          <w:p w:rsidR="002C0542" w:rsidRPr="0075713F" w:rsidRDefault="002C0542" w:rsidP="00DC26FA">
            <w:pPr>
              <w:rPr>
                <w:rFonts w:ascii="宋体" w:hAnsi="宋体" w:cs="宋体"/>
                <w:kern w:val="0"/>
                <w:szCs w:val="21"/>
              </w:rPr>
            </w:pPr>
          </w:p>
        </w:tc>
        <w:tc>
          <w:tcPr>
            <w:tcW w:w="594" w:type="dxa"/>
            <w:gridSpan w:val="6"/>
            <w:vMerge/>
          </w:tcPr>
          <w:p w:rsidR="002C0542" w:rsidRPr="0075713F" w:rsidRDefault="002C0542" w:rsidP="00DC26FA">
            <w:pPr>
              <w:rPr>
                <w:rFonts w:ascii="宋体" w:hAnsi="宋体" w:cs="宋体"/>
                <w:kern w:val="0"/>
                <w:szCs w:val="21"/>
              </w:rPr>
            </w:pPr>
          </w:p>
        </w:tc>
      </w:tr>
      <w:tr w:rsidR="002C0542" w:rsidRPr="0075713F" w:rsidTr="00DC26FA">
        <w:trPr>
          <w:trHeight w:val="105"/>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jc w:val="cente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演示文稿制作</w:t>
            </w:r>
          </w:p>
        </w:tc>
        <w:tc>
          <w:tcPr>
            <w:tcW w:w="579" w:type="dxa"/>
            <w:vMerge/>
          </w:tcPr>
          <w:p w:rsidR="002C0542" w:rsidRPr="0075713F" w:rsidRDefault="002C0542" w:rsidP="00DC26FA">
            <w:pPr>
              <w:rPr>
                <w:rFonts w:ascii="宋体" w:hAnsi="宋体" w:cs="宋体"/>
                <w:kern w:val="0"/>
                <w:szCs w:val="21"/>
              </w:rPr>
            </w:pPr>
          </w:p>
        </w:tc>
        <w:tc>
          <w:tcPr>
            <w:tcW w:w="594" w:type="dxa"/>
            <w:gridSpan w:val="6"/>
            <w:vMerge/>
          </w:tcPr>
          <w:p w:rsidR="002C0542" w:rsidRPr="0075713F" w:rsidRDefault="002C0542" w:rsidP="00DC26FA">
            <w:pPr>
              <w:rPr>
                <w:rFonts w:ascii="宋体" w:hAnsi="宋体" w:cs="宋体"/>
                <w:kern w:val="0"/>
                <w:szCs w:val="21"/>
              </w:rPr>
            </w:pPr>
          </w:p>
        </w:tc>
      </w:tr>
      <w:tr w:rsidR="002C0542" w:rsidRPr="0075713F" w:rsidTr="00DC26FA">
        <w:trPr>
          <w:trHeight w:val="133"/>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jc w:val="cente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个人网店开设</w:t>
            </w:r>
          </w:p>
        </w:tc>
        <w:tc>
          <w:tcPr>
            <w:tcW w:w="579" w:type="dxa"/>
            <w:vMerge/>
          </w:tcPr>
          <w:p w:rsidR="002C0542" w:rsidRPr="0075713F" w:rsidRDefault="002C0542" w:rsidP="00DC26FA">
            <w:pPr>
              <w:rPr>
                <w:rFonts w:ascii="宋体" w:hAnsi="宋体" w:cs="宋体"/>
                <w:kern w:val="0"/>
                <w:szCs w:val="21"/>
              </w:rPr>
            </w:pPr>
          </w:p>
        </w:tc>
        <w:tc>
          <w:tcPr>
            <w:tcW w:w="594" w:type="dxa"/>
            <w:gridSpan w:val="6"/>
            <w:vMerge/>
          </w:tcPr>
          <w:p w:rsidR="002C0542" w:rsidRPr="0075713F" w:rsidRDefault="002C0542" w:rsidP="00DC26FA">
            <w:pPr>
              <w:rPr>
                <w:rFonts w:ascii="宋体" w:hAnsi="宋体" w:cs="宋体"/>
                <w:kern w:val="0"/>
                <w:szCs w:val="21"/>
              </w:rPr>
            </w:pPr>
          </w:p>
        </w:tc>
      </w:tr>
      <w:tr w:rsidR="002C0542" w:rsidRPr="0075713F" w:rsidTr="00DC26FA">
        <w:trPr>
          <w:trHeight w:val="133"/>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jc w:val="cente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信息安全保护</w:t>
            </w:r>
          </w:p>
        </w:tc>
        <w:tc>
          <w:tcPr>
            <w:tcW w:w="579" w:type="dxa"/>
            <w:vMerge/>
          </w:tcPr>
          <w:p w:rsidR="002C0542" w:rsidRPr="0075713F" w:rsidRDefault="002C0542" w:rsidP="00DC26FA">
            <w:pPr>
              <w:rPr>
                <w:rFonts w:ascii="宋体" w:hAnsi="宋体" w:cs="宋体"/>
                <w:kern w:val="0"/>
                <w:szCs w:val="21"/>
              </w:rPr>
            </w:pPr>
          </w:p>
        </w:tc>
        <w:tc>
          <w:tcPr>
            <w:tcW w:w="594" w:type="dxa"/>
            <w:gridSpan w:val="6"/>
            <w:vMerge/>
          </w:tcPr>
          <w:p w:rsidR="002C0542" w:rsidRPr="0075713F" w:rsidRDefault="002C0542" w:rsidP="00DC26FA">
            <w:pPr>
              <w:rPr>
                <w:rFonts w:ascii="宋体" w:hAnsi="宋体" w:cs="宋体"/>
                <w:kern w:val="0"/>
                <w:szCs w:val="21"/>
              </w:rPr>
            </w:pPr>
          </w:p>
        </w:tc>
      </w:tr>
      <w:tr w:rsidR="002C0542" w:rsidRPr="0075713F" w:rsidTr="00DC26FA">
        <w:trPr>
          <w:trHeight w:val="266"/>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tcPr>
          <w:p w:rsidR="002C0542" w:rsidRPr="0075713F" w:rsidRDefault="002C0542" w:rsidP="00DC26FA">
            <w:pPr>
              <w:rPr>
                <w:rFonts w:ascii="宋体" w:hAnsi="宋体"/>
                <w:szCs w:val="21"/>
              </w:rPr>
            </w:pPr>
          </w:p>
        </w:tc>
        <w:tc>
          <w:tcPr>
            <w:tcW w:w="1252" w:type="dxa"/>
            <w:vMerge/>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机器人操作</w:t>
            </w:r>
          </w:p>
        </w:tc>
        <w:tc>
          <w:tcPr>
            <w:tcW w:w="579" w:type="dxa"/>
            <w:vMerge/>
          </w:tcPr>
          <w:p w:rsidR="002C0542" w:rsidRPr="0075713F" w:rsidRDefault="002C0542" w:rsidP="00DC26FA">
            <w:pPr>
              <w:rPr>
                <w:rFonts w:ascii="宋体" w:hAnsi="宋体" w:cs="宋体"/>
                <w:kern w:val="0"/>
                <w:szCs w:val="21"/>
              </w:rPr>
            </w:pPr>
          </w:p>
        </w:tc>
        <w:tc>
          <w:tcPr>
            <w:tcW w:w="594" w:type="dxa"/>
            <w:gridSpan w:val="6"/>
            <w:vMerge/>
          </w:tcPr>
          <w:p w:rsidR="002C0542" w:rsidRPr="0075713F" w:rsidRDefault="002C0542" w:rsidP="00DC26FA">
            <w:pPr>
              <w:rPr>
                <w:rFonts w:ascii="宋体" w:hAnsi="宋体" w:cs="宋体"/>
                <w:kern w:val="0"/>
                <w:szCs w:val="21"/>
              </w:rPr>
            </w:pPr>
          </w:p>
        </w:tc>
      </w:tr>
      <w:tr w:rsidR="002C0542" w:rsidRPr="0075713F" w:rsidTr="00DC26FA">
        <w:trPr>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Align w:val="center"/>
          </w:tcPr>
          <w:p w:rsidR="002C0542" w:rsidRPr="0075713F" w:rsidRDefault="002C0542" w:rsidP="00DC26FA">
            <w:pPr>
              <w:jc w:val="center"/>
              <w:rPr>
                <w:rFonts w:ascii="宋体" w:hAnsi="宋体"/>
                <w:szCs w:val="21"/>
              </w:rPr>
            </w:pPr>
            <w:r w:rsidRPr="0075713F">
              <w:rPr>
                <w:rFonts w:ascii="宋体" w:hAnsi="宋体" w:hint="eastAsia"/>
                <w:szCs w:val="21"/>
              </w:rPr>
              <w:t>教学要求</w:t>
            </w:r>
          </w:p>
        </w:tc>
        <w:tc>
          <w:tcPr>
            <w:tcW w:w="6433" w:type="dxa"/>
            <w:gridSpan w:val="11"/>
          </w:tcPr>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1.坚持立德树人，聚焦核心素养。要为学生创设感知和体验信息技术的应用情境，引导学生将问题与技术融合关联，找出解决方案，提炼计算思维的形成过程和表现形式，将其作为实施项目教学的线索，引导学生在解决问题的过程中经历分析思考、实践验证、反馈调整、逐步形成计算思维，不断提升数字化学习与创新能力。</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2.立足岗位需求，培养信息能力。结合学生专业，与学生职业发展需求深度融合，以实践项目为引领，以典型任务为驱动，实施行动导向教学，引导学生关联信息技术与职业知识，掌握岗位和任务情境中运用信息技术解决问题的综合技能。</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3.体现职业教育特点，注重实践技能训练。基础模块打好信息素养基础，分层实施知识性教学，注重运用信息技术工具强化实践技能训练和解决生产生活问题。拓展模块强化职业岗位情境中的实践技能训练，熟练运用信息技术完成相关的职业任务，培养所需的综合与迁移能力。</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4.创设数字化学习情境，强化自主学习与创新能力。积极运用信息化教学理念，创设以学生为中心的数字化学习情境，有机融合各种教学要素，合理设计教学环节，加强教学全过程的信息采集与诊断分析，鼓励学生积极进行数字化学习与创新实践，促进教与学、教与教、学与学、的互动。</w:t>
            </w:r>
          </w:p>
        </w:tc>
      </w:tr>
      <w:tr w:rsidR="002C0542" w:rsidRPr="0075713F" w:rsidTr="00DC26FA">
        <w:trPr>
          <w:jc w:val="center"/>
        </w:trPr>
        <w:tc>
          <w:tcPr>
            <w:tcW w:w="1246" w:type="dxa"/>
            <w:vMerge w:val="restart"/>
            <w:vAlign w:val="center"/>
          </w:tcPr>
          <w:p w:rsidR="002C0542" w:rsidRPr="0075713F" w:rsidRDefault="002C0542" w:rsidP="00DC26FA">
            <w:pPr>
              <w:jc w:val="center"/>
              <w:rPr>
                <w:rFonts w:ascii="宋体" w:hAnsi="宋体"/>
                <w:szCs w:val="21"/>
              </w:rPr>
            </w:pPr>
            <w:r w:rsidRPr="0075713F">
              <w:rPr>
                <w:rFonts w:ascii="宋体" w:hAnsi="宋体" w:hint="eastAsia"/>
                <w:szCs w:val="21"/>
              </w:rPr>
              <w:t>历史</w:t>
            </w:r>
          </w:p>
        </w:tc>
        <w:tc>
          <w:tcPr>
            <w:tcW w:w="1250" w:type="dxa"/>
            <w:vAlign w:val="center"/>
          </w:tcPr>
          <w:p w:rsidR="002C0542" w:rsidRPr="0075713F" w:rsidRDefault="002C0542" w:rsidP="00DC26FA">
            <w:pPr>
              <w:jc w:val="center"/>
              <w:rPr>
                <w:rFonts w:ascii="宋体" w:hAnsi="宋体"/>
                <w:szCs w:val="21"/>
              </w:rPr>
            </w:pPr>
            <w:r w:rsidRPr="0075713F">
              <w:rPr>
                <w:rFonts w:ascii="宋体" w:hAnsi="宋体" w:hint="eastAsia"/>
                <w:szCs w:val="21"/>
              </w:rPr>
              <w:t>学科核心</w:t>
            </w:r>
          </w:p>
          <w:p w:rsidR="002C0542" w:rsidRPr="0075713F" w:rsidRDefault="002C0542" w:rsidP="00DC26FA">
            <w:pPr>
              <w:jc w:val="center"/>
              <w:rPr>
                <w:rFonts w:ascii="宋体" w:hAnsi="宋体"/>
                <w:szCs w:val="21"/>
              </w:rPr>
            </w:pPr>
            <w:r w:rsidRPr="0075713F">
              <w:rPr>
                <w:rFonts w:ascii="宋体" w:hAnsi="宋体" w:hint="eastAsia"/>
                <w:szCs w:val="21"/>
              </w:rPr>
              <w:t>素养</w:t>
            </w:r>
          </w:p>
        </w:tc>
        <w:tc>
          <w:tcPr>
            <w:tcW w:w="6433" w:type="dxa"/>
            <w:gridSpan w:val="11"/>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唯物史观、时空观念、史料实证、历史解释、家国情怀</w:t>
            </w:r>
          </w:p>
        </w:tc>
      </w:tr>
      <w:tr w:rsidR="002C0542" w:rsidRPr="0075713F" w:rsidTr="00DC26FA">
        <w:trPr>
          <w:trHeight w:val="274"/>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Align w:val="center"/>
          </w:tcPr>
          <w:p w:rsidR="002C0542" w:rsidRPr="0075713F" w:rsidRDefault="002C0542" w:rsidP="00DC26FA">
            <w:pPr>
              <w:jc w:val="center"/>
              <w:rPr>
                <w:rFonts w:ascii="宋体" w:hAnsi="宋体"/>
                <w:szCs w:val="21"/>
              </w:rPr>
            </w:pPr>
            <w:r w:rsidRPr="0075713F">
              <w:rPr>
                <w:rFonts w:ascii="宋体" w:hAnsi="宋体" w:hint="eastAsia"/>
                <w:szCs w:val="21"/>
              </w:rPr>
              <w:t>课程目标</w:t>
            </w:r>
          </w:p>
        </w:tc>
        <w:tc>
          <w:tcPr>
            <w:tcW w:w="6433" w:type="dxa"/>
            <w:gridSpan w:val="11"/>
          </w:tcPr>
          <w:p w:rsidR="002C0542" w:rsidRPr="0075713F" w:rsidRDefault="002C0542" w:rsidP="00DC26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kern w:val="0"/>
                <w:szCs w:val="21"/>
              </w:rPr>
            </w:pPr>
            <w:r w:rsidRPr="0075713F">
              <w:rPr>
                <w:rFonts w:ascii="宋体" w:hAnsi="宋体" w:cs="宋体" w:hint="eastAsia"/>
                <w:kern w:val="0"/>
                <w:szCs w:val="21"/>
              </w:rPr>
              <w:t>1.了解唯物史观的基本观点和方法，初步形成正确的历史观，能够将唯物史观运用于历史的学习和探究中，并将唯物史观作为认识和解释现实问题的指导思想。</w:t>
            </w:r>
          </w:p>
          <w:p w:rsidR="002C0542" w:rsidRPr="0075713F" w:rsidRDefault="002C0542" w:rsidP="00DC26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kern w:val="0"/>
                <w:szCs w:val="21"/>
              </w:rPr>
            </w:pPr>
            <w:r w:rsidRPr="0075713F">
              <w:rPr>
                <w:rFonts w:ascii="宋体" w:hAnsi="宋体" w:cs="宋体" w:hint="eastAsia"/>
                <w:kern w:val="0"/>
                <w:szCs w:val="21"/>
              </w:rPr>
              <w:t>2.知道特定的史事是与特定的时间和空间相联系的，知道划分历史时间与空间的多种方式，能够在不同的时空框架下理解历史的变化与延续、统一与多样、局部与整体，在认识现实社会或职业问题时，能够将认识的对象置于具体的时空条件下进行考察。</w:t>
            </w:r>
          </w:p>
          <w:p w:rsidR="002C0542" w:rsidRPr="0075713F" w:rsidRDefault="002C0542" w:rsidP="00DC26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kern w:val="0"/>
                <w:szCs w:val="21"/>
              </w:rPr>
            </w:pPr>
            <w:r w:rsidRPr="0075713F">
              <w:rPr>
                <w:rFonts w:ascii="宋体" w:hAnsi="宋体" w:cs="宋体" w:hint="eastAsia"/>
                <w:kern w:val="0"/>
                <w:szCs w:val="21"/>
              </w:rPr>
              <w:t>3.知道史料是通向历史认识的桥梁；了解史料的多种类型；能够尝试搜集、整理、运用可信的史料作为历史论述的证据；能够以实证精神对待现实问题。</w:t>
            </w:r>
          </w:p>
          <w:p w:rsidR="002C0542" w:rsidRPr="0075713F" w:rsidRDefault="002C0542" w:rsidP="00DC26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kern w:val="0"/>
                <w:szCs w:val="21"/>
              </w:rPr>
            </w:pPr>
            <w:r w:rsidRPr="0075713F">
              <w:rPr>
                <w:rFonts w:ascii="宋体" w:hAnsi="宋体" w:cs="宋体" w:hint="eastAsia"/>
                <w:kern w:val="0"/>
                <w:szCs w:val="21"/>
              </w:rPr>
              <w:t>4.能够依据史实与史料对史事表达自己的看法；能够对同一史事的不同解释加以评析；学会从历史表象中发现问题，对史事之间的内在联系做出解释；能够全面客观地评价历史人物；能够实事求是地认识和评判现实社会与职业发展中的问题。</w:t>
            </w:r>
          </w:p>
          <w:p w:rsidR="002C0542" w:rsidRPr="0075713F" w:rsidRDefault="002C0542" w:rsidP="00DC26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kern w:val="0"/>
                <w:szCs w:val="21"/>
              </w:rPr>
            </w:pPr>
            <w:r w:rsidRPr="0075713F">
              <w:rPr>
                <w:rFonts w:ascii="宋体" w:hAnsi="宋体" w:cs="宋体" w:hint="eastAsia"/>
                <w:kern w:val="0"/>
                <w:szCs w:val="21"/>
              </w:rPr>
              <w:t>5.树立正确的国家观，增强对祖国的认同感；认识中华民族 多元一体的历史发展进程，形成民族认同和正确的民族观，铸牢中华民族共同体意识；了解并认同中华先进文化，引导学生传承民族气节、崇</w:t>
            </w:r>
            <w:r w:rsidRPr="0075713F">
              <w:rPr>
                <w:rFonts w:ascii="宋体" w:hAnsi="宋体" w:cs="宋体" w:hint="eastAsia"/>
                <w:kern w:val="0"/>
                <w:szCs w:val="21"/>
              </w:rPr>
              <w:lastRenderedPageBreak/>
              <w:t>尚英雄气概，认识中华文明的历史价值和现实意义；拥护中国共产党领导，认同社会主义核心价值观，树立“四个自信”；了解世界历史发展的基本进程，形成开阔的国际视野和人类命运共同体的意识；能够确立积极进取的人生态度，树立劳动光荣的观念，养成良好职业精神，树立正确世界观、人生观和价值观。</w:t>
            </w:r>
          </w:p>
        </w:tc>
      </w:tr>
      <w:tr w:rsidR="002C0542" w:rsidRPr="0075713F" w:rsidTr="00DC26FA">
        <w:trPr>
          <w:trHeight w:val="60"/>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restart"/>
            <w:vAlign w:val="center"/>
          </w:tcPr>
          <w:p w:rsidR="002C0542" w:rsidRPr="0075713F" w:rsidRDefault="002C0542" w:rsidP="00DC26FA">
            <w:pPr>
              <w:jc w:val="center"/>
              <w:rPr>
                <w:rFonts w:ascii="宋体" w:hAnsi="宋体"/>
                <w:szCs w:val="21"/>
              </w:rPr>
            </w:pPr>
            <w:r w:rsidRPr="0075713F">
              <w:rPr>
                <w:rFonts w:ascii="宋体" w:hAnsi="宋体" w:hint="eastAsia"/>
                <w:szCs w:val="21"/>
              </w:rPr>
              <w:t>主要内容</w:t>
            </w:r>
          </w:p>
        </w:tc>
        <w:tc>
          <w:tcPr>
            <w:tcW w:w="1252" w:type="dxa"/>
            <w:vMerge w:val="restart"/>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基础模块</w:t>
            </w:r>
          </w:p>
        </w:tc>
        <w:tc>
          <w:tcPr>
            <w:tcW w:w="4008" w:type="dxa"/>
            <w:gridSpan w:val="3"/>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中国历史</w:t>
            </w:r>
          </w:p>
        </w:tc>
        <w:tc>
          <w:tcPr>
            <w:tcW w:w="587" w:type="dxa"/>
            <w:gridSpan w:val="2"/>
            <w:vMerge w:val="restart"/>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54</w:t>
            </w:r>
          </w:p>
        </w:tc>
        <w:tc>
          <w:tcPr>
            <w:tcW w:w="586" w:type="dxa"/>
            <w:gridSpan w:val="5"/>
            <w:vMerge w:val="restart"/>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72</w:t>
            </w:r>
          </w:p>
        </w:tc>
      </w:tr>
      <w:tr w:rsidR="002C0542" w:rsidRPr="0075713F" w:rsidTr="00DC26FA">
        <w:trPr>
          <w:trHeight w:val="60"/>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jc w:val="cente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世界历史</w:t>
            </w:r>
          </w:p>
        </w:tc>
        <w:tc>
          <w:tcPr>
            <w:tcW w:w="587" w:type="dxa"/>
            <w:gridSpan w:val="2"/>
            <w:vMerge/>
            <w:vAlign w:val="center"/>
          </w:tcPr>
          <w:p w:rsidR="002C0542" w:rsidRPr="0075713F" w:rsidRDefault="002C0542" w:rsidP="00DC26FA">
            <w:pPr>
              <w:jc w:val="center"/>
              <w:rPr>
                <w:rFonts w:ascii="宋体" w:hAnsi="宋体" w:cs="宋体"/>
                <w:kern w:val="0"/>
                <w:szCs w:val="21"/>
              </w:rPr>
            </w:pPr>
          </w:p>
        </w:tc>
        <w:tc>
          <w:tcPr>
            <w:tcW w:w="586" w:type="dxa"/>
            <w:gridSpan w:val="5"/>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trHeight w:val="420"/>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jc w:val="center"/>
              <w:rPr>
                <w:rFonts w:ascii="宋体" w:hAnsi="宋体"/>
                <w:szCs w:val="21"/>
              </w:rPr>
            </w:pPr>
          </w:p>
        </w:tc>
        <w:tc>
          <w:tcPr>
            <w:tcW w:w="1252" w:type="dxa"/>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拓展模块</w:t>
            </w:r>
          </w:p>
        </w:tc>
        <w:tc>
          <w:tcPr>
            <w:tcW w:w="4008" w:type="dxa"/>
            <w:gridSpan w:val="3"/>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自主开发</w:t>
            </w:r>
          </w:p>
        </w:tc>
        <w:tc>
          <w:tcPr>
            <w:tcW w:w="587" w:type="dxa"/>
            <w:gridSpan w:val="2"/>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18</w:t>
            </w:r>
          </w:p>
        </w:tc>
        <w:tc>
          <w:tcPr>
            <w:tcW w:w="586" w:type="dxa"/>
            <w:gridSpan w:val="5"/>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Align w:val="center"/>
          </w:tcPr>
          <w:p w:rsidR="002C0542" w:rsidRPr="0075713F" w:rsidRDefault="002C0542" w:rsidP="00DC26FA">
            <w:pPr>
              <w:jc w:val="center"/>
              <w:rPr>
                <w:rFonts w:ascii="宋体" w:hAnsi="宋体"/>
                <w:szCs w:val="21"/>
              </w:rPr>
            </w:pPr>
            <w:r w:rsidRPr="0075713F">
              <w:rPr>
                <w:rFonts w:ascii="宋体" w:hAnsi="宋体" w:hint="eastAsia"/>
                <w:szCs w:val="21"/>
              </w:rPr>
              <w:t>教学要求</w:t>
            </w:r>
          </w:p>
        </w:tc>
        <w:tc>
          <w:tcPr>
            <w:tcW w:w="6433" w:type="dxa"/>
            <w:gridSpan w:val="11"/>
          </w:tcPr>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1.基于历史学科核心素养设计教学。结合不同教学内容所蕴含的历史学科核心素养的不同方面，合理设计教学目标、教学过程、教学评价，既注重对某一核心素养的专门培养，也注重对学科核心素养的综合培养，以科学有效地达成课程目标。</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2.倡导多元化的教学方式。结合教学内容，创新教学形式、教学过程和教学方法；鼓励学生开展自主学习、探究学习和合作学习，在做中教、做中学，调动和发挥学生学习的积极性、主动性和创造性。</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3.注重历史学习与学生职业发展的融合。教师应结合专业人才培养方案，创设与行业、专业相近的教学情境，设计体验未来职场的教学活动，探索课堂教学与专业实习实训相融合的教学模式。</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4.加强现代信息技术在历史教学中的应用。教师应有效运用现代信息技术，创设历史情境，指导学生充分利用各种信息资源，开展基于网络的自主学习，教师实时、动态监测与评价学习过程与结果，提供及时和针对性的指导，促进学生深度学习。</w:t>
            </w:r>
          </w:p>
        </w:tc>
      </w:tr>
      <w:tr w:rsidR="002C0542" w:rsidRPr="0075713F" w:rsidTr="00DC26FA">
        <w:trPr>
          <w:jc w:val="center"/>
        </w:trPr>
        <w:tc>
          <w:tcPr>
            <w:tcW w:w="1246" w:type="dxa"/>
            <w:vMerge w:val="restart"/>
            <w:vAlign w:val="center"/>
          </w:tcPr>
          <w:p w:rsidR="002C0542" w:rsidRPr="0075713F" w:rsidRDefault="002C0542" w:rsidP="00DC26FA">
            <w:pPr>
              <w:jc w:val="center"/>
              <w:rPr>
                <w:rFonts w:ascii="宋体" w:hAnsi="宋体"/>
                <w:szCs w:val="21"/>
              </w:rPr>
            </w:pPr>
            <w:r w:rsidRPr="0075713F">
              <w:rPr>
                <w:rFonts w:ascii="宋体" w:hAnsi="宋体" w:hint="eastAsia"/>
                <w:szCs w:val="21"/>
              </w:rPr>
              <w:t>艺术</w:t>
            </w:r>
          </w:p>
        </w:tc>
        <w:tc>
          <w:tcPr>
            <w:tcW w:w="1250" w:type="dxa"/>
            <w:vAlign w:val="center"/>
          </w:tcPr>
          <w:p w:rsidR="002C0542" w:rsidRPr="0075713F" w:rsidRDefault="002C0542" w:rsidP="00DC26FA">
            <w:pPr>
              <w:jc w:val="center"/>
              <w:rPr>
                <w:rFonts w:ascii="宋体" w:hAnsi="宋体"/>
                <w:szCs w:val="21"/>
              </w:rPr>
            </w:pPr>
            <w:r w:rsidRPr="0075713F">
              <w:rPr>
                <w:rFonts w:ascii="宋体" w:hAnsi="宋体" w:hint="eastAsia"/>
                <w:szCs w:val="21"/>
              </w:rPr>
              <w:t>学科核心</w:t>
            </w:r>
          </w:p>
          <w:p w:rsidR="002C0542" w:rsidRPr="0075713F" w:rsidRDefault="002C0542" w:rsidP="00DC26FA">
            <w:pPr>
              <w:jc w:val="center"/>
              <w:rPr>
                <w:rFonts w:ascii="宋体" w:hAnsi="宋体"/>
                <w:szCs w:val="21"/>
              </w:rPr>
            </w:pPr>
            <w:r w:rsidRPr="0075713F">
              <w:rPr>
                <w:rFonts w:ascii="宋体" w:hAnsi="宋体" w:hint="eastAsia"/>
                <w:szCs w:val="21"/>
              </w:rPr>
              <w:t>素养</w:t>
            </w:r>
          </w:p>
        </w:tc>
        <w:tc>
          <w:tcPr>
            <w:tcW w:w="6433" w:type="dxa"/>
            <w:gridSpan w:val="11"/>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艺术感知、审美判断、创意表达、文化理解</w:t>
            </w:r>
          </w:p>
        </w:tc>
      </w:tr>
      <w:tr w:rsidR="002C0542" w:rsidRPr="0075713F" w:rsidTr="00DC26FA">
        <w:trPr>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Align w:val="center"/>
          </w:tcPr>
          <w:p w:rsidR="002C0542" w:rsidRPr="0075713F" w:rsidRDefault="002C0542" w:rsidP="00DC26FA">
            <w:pPr>
              <w:jc w:val="center"/>
              <w:rPr>
                <w:rFonts w:ascii="宋体" w:hAnsi="宋体"/>
                <w:szCs w:val="21"/>
              </w:rPr>
            </w:pPr>
            <w:r w:rsidRPr="0075713F">
              <w:rPr>
                <w:rFonts w:ascii="宋体" w:hAnsi="宋体" w:hint="eastAsia"/>
                <w:szCs w:val="21"/>
              </w:rPr>
              <w:t>课程目标</w:t>
            </w:r>
          </w:p>
        </w:tc>
        <w:tc>
          <w:tcPr>
            <w:tcW w:w="6433" w:type="dxa"/>
            <w:gridSpan w:val="11"/>
          </w:tcPr>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1.通过课程学习，参与艺术实践活动，掌握必备的艺术知识和表现技能。运用观赏、体验、联系、比较、讨论等方法，感受艺术作品的形象及情感表现，识别不同艺术的表现特征和风格特点，体会不同地域、不同时代艺术的风采。</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2.结合艺术情境，依据艺术原理和其他知识对艺术作品和现实中的审美对象进行描述、分析、解释和判断，丰富审美经验，增强审美理解，提高审美判断能力，陶冶道德情操，塑造美好心灵，形成健康的审美情趣。</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3.根据一个主题或一项任务，运用特定媒介、材料和艺术表现手段或方法进行创意表达，尝试解决学习、工作和生活中的问题，美化生活，具有创新意识与表现能力。</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4.从文化的角度分析和理解作品，认识文化与艺术的关系，了解中国文化的源远流长和博大精深，热爱中华优秀文化，增进文化认同，坚定文化自信，尊重人类文化的多样性。</w:t>
            </w:r>
          </w:p>
        </w:tc>
      </w:tr>
      <w:tr w:rsidR="002C0542" w:rsidRPr="0075713F" w:rsidTr="00DC26FA">
        <w:trPr>
          <w:trHeight w:val="60"/>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restart"/>
            <w:vAlign w:val="center"/>
          </w:tcPr>
          <w:p w:rsidR="002C0542" w:rsidRPr="0075713F" w:rsidRDefault="002C0542" w:rsidP="00DC26FA">
            <w:pPr>
              <w:jc w:val="center"/>
              <w:rPr>
                <w:rFonts w:ascii="宋体" w:hAnsi="宋体"/>
                <w:szCs w:val="21"/>
              </w:rPr>
            </w:pPr>
            <w:r w:rsidRPr="0075713F">
              <w:rPr>
                <w:rFonts w:ascii="宋体" w:hAnsi="宋体" w:hint="eastAsia"/>
                <w:szCs w:val="21"/>
              </w:rPr>
              <w:t>主要内容</w:t>
            </w:r>
          </w:p>
        </w:tc>
        <w:tc>
          <w:tcPr>
            <w:tcW w:w="1252" w:type="dxa"/>
            <w:vMerge w:val="restart"/>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基础模块</w:t>
            </w:r>
          </w:p>
        </w:tc>
        <w:tc>
          <w:tcPr>
            <w:tcW w:w="4008" w:type="dxa"/>
            <w:gridSpan w:val="3"/>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音乐鉴赏与实践</w:t>
            </w:r>
          </w:p>
        </w:tc>
        <w:tc>
          <w:tcPr>
            <w:tcW w:w="595" w:type="dxa"/>
            <w:gridSpan w:val="3"/>
            <w:vMerge w:val="restart"/>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36</w:t>
            </w:r>
          </w:p>
        </w:tc>
        <w:tc>
          <w:tcPr>
            <w:tcW w:w="578" w:type="dxa"/>
            <w:gridSpan w:val="4"/>
            <w:vMerge w:val="restart"/>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7</w:t>
            </w:r>
            <w:r w:rsidRPr="0075713F">
              <w:rPr>
                <w:rFonts w:ascii="宋体" w:hAnsi="宋体" w:cs="宋体"/>
                <w:kern w:val="0"/>
                <w:szCs w:val="21"/>
              </w:rPr>
              <w:t>2</w:t>
            </w:r>
          </w:p>
        </w:tc>
      </w:tr>
      <w:tr w:rsidR="002C0542" w:rsidRPr="0075713F" w:rsidTr="00DC26FA">
        <w:trPr>
          <w:trHeight w:val="60"/>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jc w:val="center"/>
              <w:rPr>
                <w:rFonts w:ascii="宋体" w:hAnsi="宋体"/>
                <w:szCs w:val="21"/>
              </w:rPr>
            </w:pPr>
          </w:p>
        </w:tc>
        <w:tc>
          <w:tcPr>
            <w:tcW w:w="1252" w:type="dxa"/>
            <w:vMerge/>
            <w:vAlign w:val="center"/>
          </w:tcPr>
          <w:p w:rsidR="002C0542" w:rsidRPr="0075713F" w:rsidRDefault="002C0542" w:rsidP="00DC26FA">
            <w:pPr>
              <w:jc w:val="center"/>
              <w:rPr>
                <w:rFonts w:ascii="宋体" w:hAnsi="宋体" w:cs="宋体"/>
                <w:kern w:val="0"/>
                <w:szCs w:val="21"/>
              </w:rPr>
            </w:pPr>
          </w:p>
        </w:tc>
        <w:tc>
          <w:tcPr>
            <w:tcW w:w="4008" w:type="dxa"/>
            <w:gridSpan w:val="3"/>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美术鉴赏与实践</w:t>
            </w:r>
          </w:p>
        </w:tc>
        <w:tc>
          <w:tcPr>
            <w:tcW w:w="595" w:type="dxa"/>
            <w:gridSpan w:val="3"/>
            <w:vMerge/>
            <w:vAlign w:val="center"/>
          </w:tcPr>
          <w:p w:rsidR="002C0542" w:rsidRPr="0075713F" w:rsidRDefault="002C0542" w:rsidP="00DC26FA">
            <w:pPr>
              <w:jc w:val="center"/>
              <w:rPr>
                <w:rFonts w:ascii="宋体" w:hAnsi="宋体" w:cs="宋体"/>
                <w:kern w:val="0"/>
                <w:szCs w:val="21"/>
              </w:rPr>
            </w:pPr>
          </w:p>
        </w:tc>
        <w:tc>
          <w:tcPr>
            <w:tcW w:w="578" w:type="dxa"/>
            <w:gridSpan w:val="4"/>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trHeight w:val="420"/>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jc w:val="center"/>
              <w:rPr>
                <w:rFonts w:ascii="宋体" w:hAnsi="宋体"/>
                <w:szCs w:val="21"/>
              </w:rPr>
            </w:pPr>
          </w:p>
        </w:tc>
        <w:tc>
          <w:tcPr>
            <w:tcW w:w="1252" w:type="dxa"/>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拓展模块</w:t>
            </w:r>
          </w:p>
        </w:tc>
        <w:tc>
          <w:tcPr>
            <w:tcW w:w="4008" w:type="dxa"/>
            <w:gridSpan w:val="3"/>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歌唱、演奏、舞蹈、设计、中国书画、中国传统工艺、戏剧、影视、其它</w:t>
            </w:r>
          </w:p>
        </w:tc>
        <w:tc>
          <w:tcPr>
            <w:tcW w:w="595" w:type="dxa"/>
            <w:gridSpan w:val="3"/>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36</w:t>
            </w:r>
          </w:p>
        </w:tc>
        <w:tc>
          <w:tcPr>
            <w:tcW w:w="578" w:type="dxa"/>
            <w:gridSpan w:val="4"/>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Align w:val="center"/>
          </w:tcPr>
          <w:p w:rsidR="002C0542" w:rsidRPr="0075713F" w:rsidRDefault="002C0542" w:rsidP="00DC26FA">
            <w:pPr>
              <w:jc w:val="center"/>
              <w:rPr>
                <w:rFonts w:ascii="宋体" w:hAnsi="宋体"/>
                <w:szCs w:val="21"/>
              </w:rPr>
            </w:pPr>
            <w:r w:rsidRPr="0075713F">
              <w:rPr>
                <w:rFonts w:ascii="宋体" w:hAnsi="宋体" w:hint="eastAsia"/>
                <w:szCs w:val="21"/>
              </w:rPr>
              <w:t>教学要求</w:t>
            </w:r>
          </w:p>
        </w:tc>
        <w:tc>
          <w:tcPr>
            <w:tcW w:w="6433" w:type="dxa"/>
            <w:gridSpan w:val="11"/>
          </w:tcPr>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1.准确理解艺术学科核心素养，科学制定教学目标。正确把握课程性质与任务、目标与内涵，认识到四项学科核心素养既独立又融通，</w:t>
            </w:r>
            <w:r w:rsidRPr="0075713F">
              <w:rPr>
                <w:rFonts w:ascii="宋体" w:hAnsi="宋体" w:cs="宋体" w:hint="eastAsia"/>
                <w:kern w:val="0"/>
                <w:szCs w:val="21"/>
              </w:rPr>
              <w:lastRenderedPageBreak/>
              <w:t>是具有内在逻辑关系的有机整体。教师要结合学情，将学科核心素养培养作为教学的出发点和落脚点，注重单项核心素养培养，也注重综合培育。</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2.深入分析艺术课程结构内容，加强课程衔接整合。基础模块重视知识积累，丰富审美体验，加深艺术理解，树立正确的价值取向，提高艺术鉴赏与实践能力，服务终身发展。拓展模块满足学生多元化发展需求，突出差异性和层次性，激发兴趣，提升艺术潜能。</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3.遵循身心发展和学习规律，精心设计组织教学。坚持“做中学、学中做”，创设合适教学情境，合理运用教学策略，通过多种教学形式，引导学生开展自主学习、探究学习和合作学习。合理利用现代信息技术，整合资源，拓展时空，丰富手段，优化课题教学，提升教学成效。</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4.积极适应学生职业发展需要，体现职业教育特色。</w:t>
            </w:r>
          </w:p>
        </w:tc>
      </w:tr>
      <w:tr w:rsidR="002C0542" w:rsidRPr="0075713F" w:rsidTr="00DC26FA">
        <w:trPr>
          <w:jc w:val="center"/>
        </w:trPr>
        <w:tc>
          <w:tcPr>
            <w:tcW w:w="1246" w:type="dxa"/>
            <w:vMerge w:val="restart"/>
            <w:vAlign w:val="center"/>
          </w:tcPr>
          <w:p w:rsidR="002C0542" w:rsidRPr="0075713F" w:rsidRDefault="002C0542" w:rsidP="00DC26FA">
            <w:pPr>
              <w:jc w:val="center"/>
              <w:rPr>
                <w:rFonts w:ascii="宋体" w:hAnsi="宋体"/>
                <w:szCs w:val="21"/>
              </w:rPr>
            </w:pPr>
            <w:r w:rsidRPr="0075713F">
              <w:rPr>
                <w:rFonts w:ascii="宋体" w:hAnsi="宋体" w:hint="eastAsia"/>
                <w:szCs w:val="21"/>
              </w:rPr>
              <w:lastRenderedPageBreak/>
              <w:t>体育与</w:t>
            </w:r>
          </w:p>
          <w:p w:rsidR="002C0542" w:rsidRPr="0075713F" w:rsidRDefault="002C0542" w:rsidP="00DC26FA">
            <w:pPr>
              <w:jc w:val="center"/>
              <w:rPr>
                <w:rFonts w:ascii="宋体" w:hAnsi="宋体"/>
                <w:szCs w:val="21"/>
              </w:rPr>
            </w:pPr>
            <w:r w:rsidRPr="0075713F">
              <w:rPr>
                <w:rFonts w:ascii="宋体" w:hAnsi="宋体" w:hint="eastAsia"/>
                <w:szCs w:val="21"/>
              </w:rPr>
              <w:t>健康</w:t>
            </w:r>
          </w:p>
        </w:tc>
        <w:tc>
          <w:tcPr>
            <w:tcW w:w="1250" w:type="dxa"/>
            <w:vAlign w:val="center"/>
          </w:tcPr>
          <w:p w:rsidR="002C0542" w:rsidRPr="0075713F" w:rsidRDefault="002C0542" w:rsidP="00DC26FA">
            <w:pPr>
              <w:jc w:val="center"/>
              <w:rPr>
                <w:rFonts w:ascii="宋体" w:hAnsi="宋体"/>
                <w:szCs w:val="21"/>
              </w:rPr>
            </w:pPr>
            <w:r w:rsidRPr="0075713F">
              <w:rPr>
                <w:rFonts w:ascii="宋体" w:hAnsi="宋体" w:hint="eastAsia"/>
                <w:szCs w:val="21"/>
              </w:rPr>
              <w:t>学科核心</w:t>
            </w:r>
          </w:p>
          <w:p w:rsidR="002C0542" w:rsidRPr="0075713F" w:rsidRDefault="002C0542" w:rsidP="00DC26FA">
            <w:pPr>
              <w:jc w:val="center"/>
              <w:rPr>
                <w:rFonts w:ascii="宋体" w:hAnsi="宋体"/>
                <w:szCs w:val="21"/>
              </w:rPr>
            </w:pPr>
            <w:r w:rsidRPr="0075713F">
              <w:rPr>
                <w:rFonts w:ascii="宋体" w:hAnsi="宋体" w:hint="eastAsia"/>
                <w:szCs w:val="21"/>
              </w:rPr>
              <w:t>素养</w:t>
            </w:r>
          </w:p>
        </w:tc>
        <w:tc>
          <w:tcPr>
            <w:tcW w:w="6433" w:type="dxa"/>
            <w:gridSpan w:val="11"/>
            <w:vAlign w:val="center"/>
          </w:tcPr>
          <w:p w:rsidR="002C0542" w:rsidRPr="0075713F" w:rsidRDefault="002C0542" w:rsidP="00DC26FA">
            <w:pPr>
              <w:rPr>
                <w:rFonts w:ascii="宋体" w:hAnsi="宋体" w:cs="宋体"/>
                <w:kern w:val="0"/>
                <w:szCs w:val="21"/>
              </w:rPr>
            </w:pPr>
            <w:r w:rsidRPr="0075713F">
              <w:rPr>
                <w:rFonts w:ascii="宋体" w:hAnsi="宋体" w:cs="宋体" w:hint="eastAsia"/>
                <w:kern w:val="0"/>
                <w:szCs w:val="21"/>
              </w:rPr>
              <w:t>运动能力、健康行为、体育精神</w:t>
            </w:r>
          </w:p>
        </w:tc>
      </w:tr>
      <w:tr w:rsidR="002C0542" w:rsidRPr="0075713F" w:rsidTr="00DC26FA">
        <w:trPr>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Align w:val="center"/>
          </w:tcPr>
          <w:p w:rsidR="002C0542" w:rsidRPr="0075713F" w:rsidRDefault="002C0542" w:rsidP="00DC26FA">
            <w:pPr>
              <w:jc w:val="center"/>
              <w:rPr>
                <w:rFonts w:ascii="宋体" w:hAnsi="宋体"/>
                <w:szCs w:val="21"/>
              </w:rPr>
            </w:pPr>
            <w:r w:rsidRPr="0075713F">
              <w:rPr>
                <w:rFonts w:ascii="宋体" w:hAnsi="宋体" w:hint="eastAsia"/>
                <w:szCs w:val="21"/>
              </w:rPr>
              <w:t>课程目标</w:t>
            </w:r>
          </w:p>
        </w:tc>
        <w:tc>
          <w:tcPr>
            <w:tcW w:w="6433" w:type="dxa"/>
            <w:gridSpan w:val="11"/>
          </w:tcPr>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落实立德树人的根本任务，以体育人，增强学生体质。通过学习本课程，学生能够喜爱并积极参与体育运动，享受体育运动的乐趣，学会锻炼身体的科学方法，掌握1～2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tc>
      </w:tr>
      <w:tr w:rsidR="002C0542" w:rsidRPr="0075713F" w:rsidTr="00DC26FA">
        <w:trPr>
          <w:trHeight w:val="60"/>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restart"/>
            <w:vAlign w:val="center"/>
          </w:tcPr>
          <w:p w:rsidR="002C0542" w:rsidRPr="0075713F" w:rsidRDefault="002C0542" w:rsidP="00DC26FA">
            <w:pPr>
              <w:jc w:val="center"/>
              <w:rPr>
                <w:rFonts w:ascii="宋体" w:hAnsi="宋体"/>
                <w:szCs w:val="21"/>
              </w:rPr>
            </w:pPr>
            <w:r w:rsidRPr="0075713F">
              <w:rPr>
                <w:rFonts w:ascii="宋体" w:hAnsi="宋体" w:hint="eastAsia"/>
                <w:szCs w:val="21"/>
              </w:rPr>
              <w:t>主要内容</w:t>
            </w:r>
          </w:p>
        </w:tc>
        <w:tc>
          <w:tcPr>
            <w:tcW w:w="1667" w:type="dxa"/>
            <w:gridSpan w:val="2"/>
            <w:vMerge w:val="restart"/>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基础模块</w:t>
            </w:r>
          </w:p>
        </w:tc>
        <w:tc>
          <w:tcPr>
            <w:tcW w:w="3593" w:type="dxa"/>
            <w:gridSpan w:val="2"/>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体能</w:t>
            </w:r>
          </w:p>
        </w:tc>
        <w:tc>
          <w:tcPr>
            <w:tcW w:w="626" w:type="dxa"/>
            <w:gridSpan w:val="6"/>
            <w:vMerge w:val="restart"/>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54</w:t>
            </w:r>
          </w:p>
        </w:tc>
        <w:tc>
          <w:tcPr>
            <w:tcW w:w="547" w:type="dxa"/>
            <w:vMerge w:val="restart"/>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180</w:t>
            </w:r>
          </w:p>
        </w:tc>
      </w:tr>
      <w:tr w:rsidR="002C0542" w:rsidRPr="0075713F" w:rsidTr="00DC26FA">
        <w:trPr>
          <w:trHeight w:val="60"/>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jc w:val="center"/>
              <w:rPr>
                <w:rFonts w:ascii="宋体" w:hAnsi="宋体"/>
                <w:szCs w:val="21"/>
              </w:rPr>
            </w:pPr>
          </w:p>
        </w:tc>
        <w:tc>
          <w:tcPr>
            <w:tcW w:w="1667" w:type="dxa"/>
            <w:gridSpan w:val="2"/>
            <w:vMerge/>
            <w:vAlign w:val="center"/>
          </w:tcPr>
          <w:p w:rsidR="002C0542" w:rsidRPr="0075713F" w:rsidRDefault="002C0542" w:rsidP="00DC26FA">
            <w:pPr>
              <w:jc w:val="center"/>
              <w:rPr>
                <w:rFonts w:ascii="宋体" w:hAnsi="宋体" w:cs="宋体"/>
                <w:kern w:val="0"/>
                <w:szCs w:val="21"/>
              </w:rPr>
            </w:pPr>
          </w:p>
        </w:tc>
        <w:tc>
          <w:tcPr>
            <w:tcW w:w="3593" w:type="dxa"/>
            <w:gridSpan w:val="2"/>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健康教育</w:t>
            </w:r>
          </w:p>
        </w:tc>
        <w:tc>
          <w:tcPr>
            <w:tcW w:w="626" w:type="dxa"/>
            <w:gridSpan w:val="6"/>
            <w:vMerge/>
            <w:vAlign w:val="center"/>
          </w:tcPr>
          <w:p w:rsidR="002C0542" w:rsidRPr="0075713F" w:rsidRDefault="002C0542" w:rsidP="00DC26FA">
            <w:pPr>
              <w:jc w:val="center"/>
              <w:rPr>
                <w:rFonts w:ascii="宋体" w:hAnsi="宋体" w:cs="宋体"/>
                <w:kern w:val="0"/>
                <w:szCs w:val="21"/>
              </w:rPr>
            </w:pPr>
          </w:p>
        </w:tc>
        <w:tc>
          <w:tcPr>
            <w:tcW w:w="547" w:type="dxa"/>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trHeight w:val="177"/>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jc w:val="center"/>
              <w:rPr>
                <w:rFonts w:ascii="宋体" w:hAnsi="宋体"/>
                <w:szCs w:val="21"/>
              </w:rPr>
            </w:pPr>
          </w:p>
        </w:tc>
        <w:tc>
          <w:tcPr>
            <w:tcW w:w="1667" w:type="dxa"/>
            <w:gridSpan w:val="2"/>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拓展模块一</w:t>
            </w:r>
          </w:p>
        </w:tc>
        <w:tc>
          <w:tcPr>
            <w:tcW w:w="3593" w:type="dxa"/>
            <w:gridSpan w:val="2"/>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限选2项运动技能</w:t>
            </w:r>
          </w:p>
        </w:tc>
        <w:tc>
          <w:tcPr>
            <w:tcW w:w="626" w:type="dxa"/>
            <w:gridSpan w:val="6"/>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90</w:t>
            </w:r>
          </w:p>
        </w:tc>
        <w:tc>
          <w:tcPr>
            <w:tcW w:w="547" w:type="dxa"/>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trHeight w:val="420"/>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Merge/>
            <w:vAlign w:val="center"/>
          </w:tcPr>
          <w:p w:rsidR="002C0542" w:rsidRPr="0075713F" w:rsidRDefault="002C0542" w:rsidP="00DC26FA">
            <w:pPr>
              <w:jc w:val="center"/>
              <w:rPr>
                <w:rFonts w:ascii="宋体" w:hAnsi="宋体"/>
                <w:szCs w:val="21"/>
              </w:rPr>
            </w:pPr>
          </w:p>
        </w:tc>
        <w:tc>
          <w:tcPr>
            <w:tcW w:w="1667" w:type="dxa"/>
            <w:gridSpan w:val="2"/>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拓展模块二</w:t>
            </w:r>
          </w:p>
        </w:tc>
        <w:tc>
          <w:tcPr>
            <w:tcW w:w="3593" w:type="dxa"/>
            <w:gridSpan w:val="2"/>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任选（学校自主确定）</w:t>
            </w:r>
          </w:p>
        </w:tc>
        <w:tc>
          <w:tcPr>
            <w:tcW w:w="626" w:type="dxa"/>
            <w:gridSpan w:val="6"/>
            <w:vAlign w:val="center"/>
          </w:tcPr>
          <w:p w:rsidR="002C0542" w:rsidRPr="0075713F" w:rsidRDefault="002C0542" w:rsidP="00DC26FA">
            <w:pPr>
              <w:jc w:val="center"/>
              <w:rPr>
                <w:rFonts w:ascii="宋体" w:hAnsi="宋体" w:cs="宋体"/>
                <w:kern w:val="0"/>
                <w:szCs w:val="21"/>
              </w:rPr>
            </w:pPr>
            <w:r w:rsidRPr="0075713F">
              <w:rPr>
                <w:rFonts w:ascii="宋体" w:hAnsi="宋体" w:cs="宋体" w:hint="eastAsia"/>
                <w:kern w:val="0"/>
                <w:szCs w:val="21"/>
              </w:rPr>
              <w:t>36</w:t>
            </w:r>
          </w:p>
        </w:tc>
        <w:tc>
          <w:tcPr>
            <w:tcW w:w="547" w:type="dxa"/>
            <w:vMerge/>
            <w:vAlign w:val="center"/>
          </w:tcPr>
          <w:p w:rsidR="002C0542" w:rsidRPr="0075713F" w:rsidRDefault="002C0542" w:rsidP="00DC26FA">
            <w:pPr>
              <w:jc w:val="center"/>
              <w:rPr>
                <w:rFonts w:ascii="宋体" w:hAnsi="宋体" w:cs="宋体"/>
                <w:kern w:val="0"/>
                <w:szCs w:val="21"/>
              </w:rPr>
            </w:pPr>
          </w:p>
        </w:tc>
      </w:tr>
      <w:tr w:rsidR="002C0542" w:rsidRPr="0075713F" w:rsidTr="00DC26FA">
        <w:trPr>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Align w:val="center"/>
          </w:tcPr>
          <w:p w:rsidR="002C0542" w:rsidRPr="0075713F" w:rsidRDefault="002C0542" w:rsidP="00DC26FA">
            <w:pPr>
              <w:jc w:val="center"/>
              <w:rPr>
                <w:rFonts w:ascii="宋体" w:hAnsi="宋体"/>
                <w:szCs w:val="21"/>
              </w:rPr>
            </w:pPr>
            <w:r w:rsidRPr="0075713F">
              <w:rPr>
                <w:rFonts w:ascii="宋体" w:hAnsi="宋体" w:hint="eastAsia"/>
                <w:szCs w:val="21"/>
              </w:rPr>
              <w:t>教学要求</w:t>
            </w:r>
          </w:p>
        </w:tc>
        <w:tc>
          <w:tcPr>
            <w:tcW w:w="6433" w:type="dxa"/>
            <w:gridSpan w:val="11"/>
          </w:tcPr>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1.坚持立德树人，发挥体育独特的育人功能。教师应加强对学生体育精神和体育品格的培养，培养团队合作意识和组织能力，体现中华优秀体育文化的精髓和内容，将体育教学过程变为目标、内容和方法有机融合的综合教学过程。</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2.遵循体育教学规律，提高学生运动能力。教师应加强运动技能形成的学理研究，具有难度递进的意识，优化设计运动技能模块的教学过程。要研究在技能教学中渗透学习知识或原理的方法，探索知识和实践活动有机结合的方法。保证运动负荷，提高学生课堂学习效果。</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3.把握课程结构，注重教学的整体设计。教师要把体育安全放在首位，通过项目模块选修、分组教学和分层教学等方法，因材施教，力争每个学生学有所获，学有所乐。掌握并运用各项体育素质的基本原理和练习方法，采用多样方式进行体能教学。要根据所学内容与学生实际，有效利用信息资源，丰富和拓展学生对健康的认知。</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4.强化职业教育特色，提高职业体能教学实践的针对性。结合中等职业学校学生体质现状，采用多种锻炼方法，提升学生体能，指导学生自我评价体能锻炼效果和改进计划。讨论研究常见职业性疾病的防</w:t>
            </w:r>
            <w:r w:rsidRPr="0075713F">
              <w:rPr>
                <w:rFonts w:ascii="宋体" w:hAnsi="宋体" w:cs="宋体" w:hint="eastAsia"/>
                <w:kern w:val="0"/>
                <w:szCs w:val="21"/>
              </w:rPr>
              <w:lastRenderedPageBreak/>
              <w:t>治、职业安全等主题。</w:t>
            </w:r>
          </w:p>
          <w:p w:rsidR="002C0542" w:rsidRPr="0075713F" w:rsidRDefault="002C0542" w:rsidP="00DC26FA">
            <w:pPr>
              <w:ind w:firstLineChars="100" w:firstLine="210"/>
              <w:rPr>
                <w:rFonts w:ascii="宋体" w:hAnsi="宋体" w:cs="宋体"/>
                <w:kern w:val="0"/>
                <w:szCs w:val="21"/>
              </w:rPr>
            </w:pPr>
            <w:r w:rsidRPr="0075713F">
              <w:rPr>
                <w:rFonts w:ascii="宋体" w:hAnsi="宋体" w:cs="宋体" w:hint="eastAsia"/>
                <w:kern w:val="0"/>
                <w:szCs w:val="21"/>
              </w:rPr>
              <w:t>5.倡导多元的学习方式，培养学生自主学习能力。教师要创设多元化情境，采用多种训练方式，激发学习兴趣和热情，鼓励学生选择运动项目深入学习，发展运动爱好和专长。重视信息技术手段，开展多种形式的线上线下学习。构建家庭、学校、社会三位一体的体育与健康教育平台，营造健康成长和全面发展的良好环境。</w:t>
            </w:r>
          </w:p>
        </w:tc>
      </w:tr>
      <w:tr w:rsidR="002C0542" w:rsidRPr="0075713F" w:rsidTr="00DC26FA">
        <w:trPr>
          <w:trHeight w:val="143"/>
          <w:jc w:val="center"/>
        </w:trPr>
        <w:tc>
          <w:tcPr>
            <w:tcW w:w="1246" w:type="dxa"/>
            <w:vMerge w:val="restart"/>
            <w:vAlign w:val="center"/>
          </w:tcPr>
          <w:p w:rsidR="002C0542" w:rsidRPr="0075713F" w:rsidRDefault="002C0542" w:rsidP="00DC26FA">
            <w:pPr>
              <w:jc w:val="center"/>
              <w:rPr>
                <w:rFonts w:ascii="宋体" w:hAnsi="宋体" w:cs="仿宋-GB2312"/>
                <w:szCs w:val="21"/>
              </w:rPr>
            </w:pPr>
            <w:r w:rsidRPr="0075713F">
              <w:rPr>
                <w:rFonts w:ascii="宋体" w:hAnsi="宋体" w:cs="仿宋-GB2312" w:hint="eastAsia"/>
                <w:szCs w:val="21"/>
              </w:rPr>
              <w:lastRenderedPageBreak/>
              <w:t>劳动专题</w:t>
            </w:r>
          </w:p>
          <w:p w:rsidR="002C0542" w:rsidRPr="0075713F" w:rsidRDefault="002C0542" w:rsidP="00DC26FA">
            <w:pPr>
              <w:jc w:val="center"/>
              <w:rPr>
                <w:rFonts w:ascii="宋体" w:hAnsi="宋体"/>
                <w:szCs w:val="21"/>
              </w:rPr>
            </w:pPr>
            <w:r w:rsidRPr="0075713F">
              <w:rPr>
                <w:rFonts w:ascii="宋体" w:hAnsi="宋体" w:cs="仿宋-GB2312" w:hint="eastAsia"/>
                <w:szCs w:val="21"/>
              </w:rPr>
              <w:t>教育</w:t>
            </w:r>
          </w:p>
        </w:tc>
        <w:tc>
          <w:tcPr>
            <w:tcW w:w="1250" w:type="dxa"/>
            <w:vAlign w:val="center"/>
          </w:tcPr>
          <w:p w:rsidR="002C0542" w:rsidRPr="0075713F" w:rsidRDefault="002C0542" w:rsidP="00DC26FA">
            <w:pPr>
              <w:jc w:val="center"/>
              <w:rPr>
                <w:rFonts w:ascii="宋体" w:hAnsi="宋体"/>
                <w:szCs w:val="21"/>
              </w:rPr>
            </w:pPr>
            <w:r w:rsidRPr="0075713F">
              <w:rPr>
                <w:rFonts w:ascii="宋体" w:hAnsi="宋体" w:cs="仿宋" w:hint="eastAsia"/>
                <w:kern w:val="0"/>
                <w:szCs w:val="21"/>
              </w:rPr>
              <w:t>基本理念</w:t>
            </w:r>
          </w:p>
        </w:tc>
        <w:tc>
          <w:tcPr>
            <w:tcW w:w="5090" w:type="dxa"/>
            <w:gridSpan w:val="3"/>
          </w:tcPr>
          <w:p w:rsidR="002C0542" w:rsidRPr="0075713F" w:rsidRDefault="002C0542" w:rsidP="00DC26FA">
            <w:pPr>
              <w:rPr>
                <w:rFonts w:ascii="宋体" w:hAnsi="宋体" w:cs="宋体"/>
                <w:kern w:val="0"/>
                <w:szCs w:val="21"/>
              </w:rPr>
            </w:pPr>
            <w:r w:rsidRPr="0075713F">
              <w:rPr>
                <w:rFonts w:ascii="宋体" w:hAnsi="宋体" w:cs="仿宋" w:hint="eastAsia"/>
                <w:kern w:val="0"/>
                <w:szCs w:val="21"/>
              </w:rPr>
              <w:t>强化劳动观念，弘扬劳动精神；强调身心参与，注重手脑并用；继承优良传统，彰显时代特征。</w:t>
            </w:r>
          </w:p>
        </w:tc>
        <w:tc>
          <w:tcPr>
            <w:tcW w:w="1343" w:type="dxa"/>
            <w:gridSpan w:val="8"/>
            <w:vMerge w:val="restart"/>
            <w:vAlign w:val="center"/>
          </w:tcPr>
          <w:p w:rsidR="002C0542" w:rsidRPr="0075713F" w:rsidRDefault="002C0542" w:rsidP="00DC26FA">
            <w:pPr>
              <w:ind w:firstLineChars="100" w:firstLine="210"/>
              <w:jc w:val="center"/>
              <w:rPr>
                <w:rFonts w:ascii="宋体" w:hAnsi="宋体" w:cs="宋体"/>
                <w:kern w:val="0"/>
                <w:szCs w:val="21"/>
              </w:rPr>
            </w:pPr>
          </w:p>
        </w:tc>
      </w:tr>
      <w:tr w:rsidR="002C0542" w:rsidRPr="0075713F" w:rsidTr="00DC26FA">
        <w:trPr>
          <w:trHeight w:val="143"/>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Align w:val="center"/>
          </w:tcPr>
          <w:p w:rsidR="002C0542" w:rsidRPr="0075713F" w:rsidRDefault="002C0542" w:rsidP="00DC26FA">
            <w:pPr>
              <w:jc w:val="center"/>
              <w:rPr>
                <w:rFonts w:ascii="宋体" w:hAnsi="宋体"/>
                <w:szCs w:val="21"/>
              </w:rPr>
            </w:pPr>
            <w:r w:rsidRPr="0075713F">
              <w:rPr>
                <w:rFonts w:ascii="宋体" w:hAnsi="宋体" w:cs="仿宋" w:hint="eastAsia"/>
                <w:kern w:val="0"/>
                <w:szCs w:val="21"/>
              </w:rPr>
              <w:t>课程目标</w:t>
            </w:r>
          </w:p>
        </w:tc>
        <w:tc>
          <w:tcPr>
            <w:tcW w:w="5090" w:type="dxa"/>
            <w:gridSpan w:val="3"/>
          </w:tcPr>
          <w:p w:rsidR="002C0542" w:rsidRPr="0075713F" w:rsidRDefault="002C0542" w:rsidP="00DC26FA">
            <w:pPr>
              <w:widowControl/>
              <w:shd w:val="clear" w:color="auto" w:fill="FFFFFF"/>
              <w:ind w:firstLineChars="100" w:firstLine="210"/>
              <w:jc w:val="left"/>
              <w:rPr>
                <w:rFonts w:ascii="宋体" w:hAnsi="宋体" w:cs="仿宋"/>
                <w:kern w:val="0"/>
                <w:szCs w:val="21"/>
              </w:rPr>
            </w:pPr>
            <w:r w:rsidRPr="0075713F">
              <w:rPr>
                <w:rFonts w:ascii="宋体" w:hAnsi="宋体" w:cs="仿宋" w:hint="eastAsia"/>
                <w:kern w:val="0"/>
                <w:szCs w:val="21"/>
              </w:rPr>
              <w:t xml:space="preserve">1.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 </w:t>
            </w:r>
          </w:p>
          <w:p w:rsidR="002C0542" w:rsidRPr="0075713F" w:rsidRDefault="002C0542" w:rsidP="00DC26FA">
            <w:pPr>
              <w:widowControl/>
              <w:shd w:val="clear" w:color="auto" w:fill="FFFFFF"/>
              <w:ind w:firstLineChars="100" w:firstLine="210"/>
              <w:jc w:val="left"/>
              <w:rPr>
                <w:rFonts w:ascii="宋体" w:hAnsi="宋体" w:cs="仿宋"/>
                <w:kern w:val="0"/>
                <w:szCs w:val="21"/>
              </w:rPr>
            </w:pPr>
            <w:r w:rsidRPr="0075713F">
              <w:rPr>
                <w:rFonts w:ascii="宋体" w:hAnsi="宋体" w:cs="仿宋" w:hint="eastAsia"/>
                <w:kern w:val="0"/>
                <w:szCs w:val="21"/>
              </w:rPr>
              <w:t xml:space="preserve">2.具有必备的劳动能力。掌握基本的劳动知识和技能，正确使用常见劳动工具，增强体力、智力和创造力，具备完成一定劳动任务所需要的设计、操作能力及团队合作能力。 </w:t>
            </w:r>
          </w:p>
          <w:p w:rsidR="002C0542" w:rsidRPr="0075713F" w:rsidRDefault="002C0542" w:rsidP="00DC26FA">
            <w:pPr>
              <w:widowControl/>
              <w:shd w:val="clear" w:color="auto" w:fill="FFFFFF"/>
              <w:ind w:firstLineChars="100" w:firstLine="210"/>
              <w:jc w:val="left"/>
              <w:rPr>
                <w:rFonts w:ascii="宋体" w:hAnsi="宋体" w:cs="仿宋"/>
                <w:kern w:val="0"/>
                <w:szCs w:val="21"/>
              </w:rPr>
            </w:pPr>
            <w:r w:rsidRPr="0075713F">
              <w:rPr>
                <w:rFonts w:ascii="宋体" w:hAnsi="宋体" w:cs="仿宋" w:hint="eastAsia"/>
                <w:kern w:val="0"/>
                <w:szCs w:val="21"/>
              </w:rPr>
              <w:t xml:space="preserve">3.培育积极的劳动精神。领会“幸福是奋斗出来的”内涵与意义，继承中华民族勤俭节约、敬业奉献的优良传统，弘扬开拓创新、砥砺奋进的时代精神。 </w:t>
            </w:r>
          </w:p>
          <w:p w:rsidR="002C0542" w:rsidRPr="0075713F" w:rsidRDefault="002C0542" w:rsidP="00DC26FA">
            <w:pPr>
              <w:ind w:firstLineChars="100" w:firstLine="210"/>
              <w:rPr>
                <w:rFonts w:ascii="宋体" w:hAnsi="宋体" w:cs="宋体"/>
                <w:kern w:val="0"/>
                <w:szCs w:val="21"/>
              </w:rPr>
            </w:pPr>
            <w:r w:rsidRPr="0075713F">
              <w:rPr>
                <w:rFonts w:ascii="宋体" w:hAnsi="宋体" w:cs="仿宋" w:hint="eastAsia"/>
                <w:kern w:val="0"/>
                <w:szCs w:val="21"/>
              </w:rPr>
              <w:t>4.养成良好的劳动习惯和品质。能够自觉自愿、认真负责、安全规范、坚持不懈地参与劳动，形成诚实守信、吃苦耐劳的品质。珍惜劳动成果，养成良好的消费习惯，杜绝浪费。</w:t>
            </w:r>
          </w:p>
        </w:tc>
        <w:tc>
          <w:tcPr>
            <w:tcW w:w="1343" w:type="dxa"/>
            <w:gridSpan w:val="8"/>
            <w:vMerge/>
          </w:tcPr>
          <w:p w:rsidR="002C0542" w:rsidRPr="0075713F" w:rsidRDefault="002C0542" w:rsidP="00DC26FA">
            <w:pPr>
              <w:ind w:firstLineChars="100" w:firstLine="210"/>
              <w:rPr>
                <w:rFonts w:ascii="宋体" w:hAnsi="宋体" w:cs="宋体"/>
                <w:kern w:val="0"/>
                <w:szCs w:val="21"/>
              </w:rPr>
            </w:pPr>
          </w:p>
        </w:tc>
      </w:tr>
      <w:tr w:rsidR="002C0542" w:rsidRPr="0075713F" w:rsidTr="00DC26FA">
        <w:trPr>
          <w:trHeight w:val="143"/>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Align w:val="center"/>
          </w:tcPr>
          <w:p w:rsidR="002C0542" w:rsidRPr="0075713F" w:rsidRDefault="002C0542" w:rsidP="00DC26FA">
            <w:pPr>
              <w:rPr>
                <w:rFonts w:ascii="宋体" w:hAnsi="宋体"/>
                <w:szCs w:val="21"/>
              </w:rPr>
            </w:pPr>
            <w:r w:rsidRPr="0075713F">
              <w:rPr>
                <w:rFonts w:ascii="宋体" w:hAnsi="宋体" w:cs="仿宋" w:hint="eastAsia"/>
                <w:kern w:val="0"/>
                <w:szCs w:val="21"/>
              </w:rPr>
              <w:t>主要内容</w:t>
            </w:r>
          </w:p>
        </w:tc>
        <w:tc>
          <w:tcPr>
            <w:tcW w:w="5090" w:type="dxa"/>
            <w:gridSpan w:val="3"/>
          </w:tcPr>
          <w:p w:rsidR="002C0542" w:rsidRPr="0075713F" w:rsidRDefault="002C0542" w:rsidP="00DC26FA">
            <w:pPr>
              <w:widowControl/>
              <w:shd w:val="clear" w:color="auto" w:fill="FFFFFF"/>
              <w:ind w:firstLineChars="100" w:firstLine="210"/>
              <w:jc w:val="left"/>
              <w:rPr>
                <w:rFonts w:ascii="宋体" w:hAnsi="宋体" w:cs="仿宋"/>
                <w:kern w:val="0"/>
                <w:szCs w:val="21"/>
              </w:rPr>
            </w:pPr>
            <w:r w:rsidRPr="0075713F">
              <w:rPr>
                <w:rFonts w:ascii="宋体" w:hAnsi="宋体" w:cs="仿宋" w:hint="eastAsia"/>
                <w:kern w:val="0"/>
                <w:szCs w:val="21"/>
              </w:rPr>
              <w:t>主要包括日常生活劳动、生产劳动和服务性劳动中的知识、技能与价值观。</w:t>
            </w:r>
          </w:p>
          <w:p w:rsidR="002C0542" w:rsidRPr="0075713F" w:rsidRDefault="002C0542" w:rsidP="00DC26FA">
            <w:pPr>
              <w:widowControl/>
              <w:shd w:val="clear" w:color="auto" w:fill="FFFFFF"/>
              <w:ind w:firstLineChars="100" w:firstLine="210"/>
              <w:jc w:val="left"/>
              <w:rPr>
                <w:rFonts w:ascii="宋体" w:hAnsi="宋体" w:cs="仿宋"/>
                <w:kern w:val="0"/>
                <w:szCs w:val="21"/>
              </w:rPr>
            </w:pPr>
            <w:r w:rsidRPr="0075713F">
              <w:rPr>
                <w:rFonts w:ascii="宋体" w:hAnsi="宋体" w:cs="仿宋" w:hint="eastAsia"/>
                <w:kern w:val="0"/>
                <w:szCs w:val="21"/>
              </w:rPr>
              <w:t>1.日常生活劳动教育立足个人生活事务处理，结合开展新时代校园爱国卫生运动，注重生活能力和良好卫生习惯培养，树立自立自强意识。</w:t>
            </w:r>
          </w:p>
          <w:p w:rsidR="002C0542" w:rsidRPr="0075713F" w:rsidRDefault="002C0542" w:rsidP="00DC26FA">
            <w:pPr>
              <w:widowControl/>
              <w:shd w:val="clear" w:color="auto" w:fill="FFFFFF"/>
              <w:ind w:firstLineChars="100" w:firstLine="210"/>
              <w:jc w:val="left"/>
              <w:rPr>
                <w:rFonts w:ascii="宋体" w:hAnsi="宋体" w:cs="仿宋"/>
                <w:kern w:val="0"/>
                <w:szCs w:val="21"/>
              </w:rPr>
            </w:pPr>
            <w:r w:rsidRPr="0075713F">
              <w:rPr>
                <w:rFonts w:ascii="宋体" w:hAnsi="宋体" w:cs="仿宋" w:hint="eastAsia"/>
                <w:kern w:val="0"/>
                <w:szCs w:val="21"/>
              </w:rPr>
              <w:t>2.生产劳动教育要让学生在工农业生产过程中直接经历物质财富的创造过程，体验从简单劳动、原始劳动向复杂劳动、创造性劳动的发展过程，学会使用工具，掌握相关技术，感受劳动创造价值，增强产品质量意识，体会平凡劳动中的伟大。</w:t>
            </w:r>
          </w:p>
          <w:p w:rsidR="002C0542" w:rsidRPr="0075713F" w:rsidRDefault="002C0542" w:rsidP="00DC26FA">
            <w:pPr>
              <w:ind w:firstLineChars="100" w:firstLine="210"/>
              <w:rPr>
                <w:rFonts w:ascii="宋体" w:hAnsi="宋体" w:cs="宋体"/>
                <w:kern w:val="0"/>
                <w:szCs w:val="21"/>
              </w:rPr>
            </w:pPr>
            <w:r w:rsidRPr="0075713F">
              <w:rPr>
                <w:rFonts w:ascii="宋体" w:hAnsi="宋体" w:cs="仿宋" w:hint="eastAsia"/>
                <w:kern w:val="0"/>
                <w:szCs w:val="21"/>
              </w:rPr>
              <w:t>3.服务性劳动教育让学生利用知识、技能等为他人和社会提供服务，在服务性岗位上见习实习，树立服务意识，实践服务技能；在公益劳动、志愿服务中强化社会责任感。</w:t>
            </w:r>
          </w:p>
        </w:tc>
        <w:tc>
          <w:tcPr>
            <w:tcW w:w="1343" w:type="dxa"/>
            <w:gridSpan w:val="8"/>
            <w:vMerge/>
          </w:tcPr>
          <w:p w:rsidR="002C0542" w:rsidRPr="0075713F" w:rsidRDefault="002C0542" w:rsidP="00DC26FA">
            <w:pPr>
              <w:ind w:firstLineChars="100" w:firstLine="210"/>
              <w:rPr>
                <w:rFonts w:ascii="宋体" w:hAnsi="宋体" w:cs="宋体"/>
                <w:kern w:val="0"/>
                <w:szCs w:val="21"/>
              </w:rPr>
            </w:pPr>
          </w:p>
        </w:tc>
      </w:tr>
      <w:tr w:rsidR="002C0542" w:rsidRPr="0075713F" w:rsidTr="00DC26FA">
        <w:trPr>
          <w:trHeight w:val="143"/>
          <w:jc w:val="center"/>
        </w:trPr>
        <w:tc>
          <w:tcPr>
            <w:tcW w:w="1246" w:type="dxa"/>
            <w:vMerge/>
            <w:vAlign w:val="center"/>
          </w:tcPr>
          <w:p w:rsidR="002C0542" w:rsidRPr="0075713F" w:rsidRDefault="002C0542" w:rsidP="00DC26FA">
            <w:pPr>
              <w:jc w:val="center"/>
              <w:rPr>
                <w:rFonts w:ascii="宋体" w:hAnsi="宋体"/>
                <w:szCs w:val="21"/>
              </w:rPr>
            </w:pPr>
          </w:p>
        </w:tc>
        <w:tc>
          <w:tcPr>
            <w:tcW w:w="1250" w:type="dxa"/>
            <w:vAlign w:val="center"/>
          </w:tcPr>
          <w:p w:rsidR="002C0542" w:rsidRPr="0075713F" w:rsidRDefault="002C0542" w:rsidP="00DC26FA">
            <w:pPr>
              <w:rPr>
                <w:rFonts w:ascii="宋体" w:hAnsi="宋体"/>
                <w:szCs w:val="21"/>
              </w:rPr>
            </w:pPr>
            <w:r w:rsidRPr="0075713F">
              <w:rPr>
                <w:rFonts w:ascii="宋体" w:hAnsi="宋体" w:cs="仿宋" w:hint="eastAsia"/>
                <w:kern w:val="0"/>
                <w:szCs w:val="21"/>
              </w:rPr>
              <w:t>教学要求</w:t>
            </w:r>
          </w:p>
        </w:tc>
        <w:tc>
          <w:tcPr>
            <w:tcW w:w="5090" w:type="dxa"/>
            <w:gridSpan w:val="3"/>
          </w:tcPr>
          <w:p w:rsidR="002C0542" w:rsidRPr="0075713F" w:rsidRDefault="002C0542" w:rsidP="00DC26FA">
            <w:pPr>
              <w:widowControl/>
              <w:shd w:val="clear" w:color="auto" w:fill="FFFFFF"/>
              <w:ind w:firstLineChars="100" w:firstLine="210"/>
              <w:jc w:val="left"/>
              <w:rPr>
                <w:rFonts w:ascii="宋体" w:hAnsi="宋体" w:cs="仿宋"/>
                <w:kern w:val="0"/>
                <w:szCs w:val="21"/>
              </w:rPr>
            </w:pPr>
            <w:r w:rsidRPr="0075713F">
              <w:rPr>
                <w:rFonts w:ascii="宋体" w:hAnsi="宋体" w:cs="仿宋" w:hint="eastAsia"/>
                <w:kern w:val="0"/>
                <w:szCs w:val="21"/>
              </w:rPr>
              <w:t>1.持续开展日常生活劳动，自我管理生活，提高劳动自立自强的意识和能力；</w:t>
            </w:r>
          </w:p>
          <w:p w:rsidR="002C0542" w:rsidRPr="0075713F" w:rsidRDefault="002C0542" w:rsidP="00DC26FA">
            <w:pPr>
              <w:widowControl/>
              <w:shd w:val="clear" w:color="auto" w:fill="FFFFFF"/>
              <w:ind w:firstLineChars="100" w:firstLine="210"/>
              <w:jc w:val="left"/>
              <w:rPr>
                <w:rFonts w:ascii="宋体" w:hAnsi="宋体" w:cs="仿宋"/>
                <w:kern w:val="0"/>
                <w:szCs w:val="21"/>
              </w:rPr>
            </w:pPr>
            <w:r w:rsidRPr="0075713F">
              <w:rPr>
                <w:rFonts w:ascii="宋体" w:hAnsi="宋体" w:cs="仿宋" w:hint="eastAsia"/>
                <w:kern w:val="0"/>
                <w:szCs w:val="21"/>
              </w:rPr>
              <w:t>2.定期开展校内外公益服务性劳动，做好校园环境秩序维护，运用专业技能为社会、为他人提供相关公益服务，培育社会公德，厚植爱国爱民的情怀；</w:t>
            </w:r>
          </w:p>
          <w:p w:rsidR="002C0542" w:rsidRPr="0075713F" w:rsidRDefault="002C0542" w:rsidP="00DC26FA">
            <w:pPr>
              <w:widowControl/>
              <w:shd w:val="clear" w:color="auto" w:fill="FFFFFF"/>
              <w:ind w:firstLineChars="100" w:firstLine="210"/>
              <w:jc w:val="left"/>
              <w:rPr>
                <w:rFonts w:ascii="宋体" w:hAnsi="宋体" w:cs="宋体"/>
                <w:kern w:val="0"/>
                <w:szCs w:val="21"/>
              </w:rPr>
            </w:pPr>
            <w:r w:rsidRPr="0075713F">
              <w:rPr>
                <w:rFonts w:ascii="宋体" w:hAnsi="宋体" w:cs="仿宋" w:hint="eastAsia"/>
                <w:kern w:val="0"/>
                <w:szCs w:val="21"/>
              </w:rPr>
              <w:t>3.依托实习实训，参与真实的生产劳动和服务性劳</w:t>
            </w:r>
            <w:r w:rsidRPr="0075713F">
              <w:rPr>
                <w:rFonts w:ascii="宋体" w:hAnsi="宋体" w:cs="仿宋" w:hint="eastAsia"/>
                <w:kern w:val="0"/>
                <w:szCs w:val="21"/>
              </w:rPr>
              <w:lastRenderedPageBreak/>
              <w:t>动，增强职业认同感和劳动自豪感，提升创意物化能力，培育不断探索、精益求精、追求卓越的工匠精神和爱岗敬业的劳动态度，坚信“三百六十行，行行出状元”，体认劳动不分贵贱，任何职业都很光荣，都能出彩。</w:t>
            </w:r>
          </w:p>
        </w:tc>
        <w:tc>
          <w:tcPr>
            <w:tcW w:w="1343" w:type="dxa"/>
            <w:gridSpan w:val="8"/>
            <w:vMerge/>
          </w:tcPr>
          <w:p w:rsidR="002C0542" w:rsidRPr="0075713F" w:rsidRDefault="002C0542" w:rsidP="00DC26FA">
            <w:pPr>
              <w:ind w:firstLineChars="100" w:firstLine="210"/>
              <w:rPr>
                <w:rFonts w:ascii="宋体" w:hAnsi="宋体" w:cs="宋体"/>
                <w:kern w:val="0"/>
                <w:szCs w:val="21"/>
              </w:rPr>
            </w:pPr>
          </w:p>
        </w:tc>
      </w:tr>
      <w:tr w:rsidR="002C0542" w:rsidRPr="0075713F" w:rsidTr="00DC26FA">
        <w:trPr>
          <w:trHeight w:val="143"/>
          <w:jc w:val="center"/>
        </w:trPr>
        <w:tc>
          <w:tcPr>
            <w:tcW w:w="7586" w:type="dxa"/>
            <w:gridSpan w:val="5"/>
            <w:vAlign w:val="center"/>
          </w:tcPr>
          <w:p w:rsidR="002C0542" w:rsidRPr="0075713F" w:rsidRDefault="002C0542" w:rsidP="00DC26FA">
            <w:pPr>
              <w:widowControl/>
              <w:shd w:val="clear" w:color="auto" w:fill="FFFFFF"/>
              <w:jc w:val="center"/>
              <w:rPr>
                <w:rFonts w:ascii="宋体" w:hAnsi="宋体" w:cs="仿宋"/>
                <w:b/>
                <w:bCs/>
                <w:kern w:val="0"/>
                <w:szCs w:val="21"/>
              </w:rPr>
            </w:pPr>
            <w:r w:rsidRPr="0075713F">
              <w:rPr>
                <w:rFonts w:ascii="宋体" w:hAnsi="宋体" w:cs="仿宋" w:hint="eastAsia"/>
                <w:b/>
                <w:bCs/>
                <w:kern w:val="0"/>
                <w:szCs w:val="21"/>
              </w:rPr>
              <w:lastRenderedPageBreak/>
              <w:t>合计</w:t>
            </w:r>
          </w:p>
        </w:tc>
        <w:tc>
          <w:tcPr>
            <w:tcW w:w="1343" w:type="dxa"/>
            <w:gridSpan w:val="8"/>
          </w:tcPr>
          <w:p w:rsidR="002C0542" w:rsidRPr="0075713F" w:rsidRDefault="002C0542" w:rsidP="00DC26FA">
            <w:pPr>
              <w:jc w:val="center"/>
              <w:rPr>
                <w:rFonts w:ascii="宋体" w:hAnsi="宋体" w:cs="宋体"/>
                <w:b/>
                <w:bCs/>
                <w:kern w:val="0"/>
                <w:szCs w:val="21"/>
              </w:rPr>
            </w:pPr>
            <w:r w:rsidRPr="0075713F">
              <w:rPr>
                <w:rFonts w:ascii="宋体" w:hAnsi="宋体" w:cs="宋体" w:hint="eastAsia"/>
                <w:b/>
                <w:bCs/>
                <w:kern w:val="0"/>
                <w:szCs w:val="21"/>
              </w:rPr>
              <w:t>1</w:t>
            </w:r>
            <w:r w:rsidRPr="0075713F">
              <w:rPr>
                <w:rFonts w:ascii="宋体" w:hAnsi="宋体" w:cs="宋体"/>
                <w:b/>
                <w:bCs/>
                <w:kern w:val="0"/>
                <w:szCs w:val="21"/>
              </w:rPr>
              <w:t>134</w:t>
            </w:r>
          </w:p>
        </w:tc>
      </w:tr>
      <w:tr w:rsidR="002C0542" w:rsidRPr="0075713F" w:rsidTr="00DC26FA">
        <w:trPr>
          <w:trHeight w:val="143"/>
          <w:jc w:val="center"/>
        </w:trPr>
        <w:tc>
          <w:tcPr>
            <w:tcW w:w="1246" w:type="dxa"/>
            <w:vAlign w:val="center"/>
          </w:tcPr>
          <w:p w:rsidR="002C0542" w:rsidRPr="0075713F" w:rsidRDefault="002C0542" w:rsidP="00DC26FA">
            <w:pPr>
              <w:jc w:val="center"/>
              <w:rPr>
                <w:rFonts w:ascii="宋体" w:hAnsi="宋体"/>
                <w:szCs w:val="21"/>
              </w:rPr>
            </w:pPr>
            <w:r w:rsidRPr="0075713F">
              <w:rPr>
                <w:rFonts w:ascii="宋体" w:hAnsi="宋体" w:hint="eastAsia"/>
                <w:szCs w:val="21"/>
              </w:rPr>
              <w:t>说明</w:t>
            </w:r>
          </w:p>
        </w:tc>
        <w:tc>
          <w:tcPr>
            <w:tcW w:w="7683" w:type="dxa"/>
            <w:gridSpan w:val="12"/>
            <w:vAlign w:val="center"/>
          </w:tcPr>
          <w:p w:rsidR="002C0542" w:rsidRPr="0075713F" w:rsidRDefault="002C0542" w:rsidP="00DC26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kern w:val="0"/>
                <w:szCs w:val="21"/>
              </w:rPr>
            </w:pPr>
            <w:r w:rsidRPr="0075713F">
              <w:rPr>
                <w:rFonts w:ascii="宋体" w:hAnsi="宋体" w:cs="宋体" w:hint="eastAsia"/>
                <w:kern w:val="0"/>
                <w:szCs w:val="21"/>
              </w:rPr>
              <w:t>1.</w:t>
            </w:r>
            <w:r w:rsidRPr="0075713F">
              <w:rPr>
                <w:rFonts w:ascii="宋体" w:hAnsi="宋体" w:cs="宋体"/>
                <w:kern w:val="0"/>
                <w:szCs w:val="21"/>
              </w:rPr>
              <w:t>国家安全教育、</w:t>
            </w:r>
            <w:r w:rsidRPr="0075713F">
              <w:rPr>
                <w:rFonts w:ascii="宋体" w:hAnsi="宋体" w:cs="宋体" w:hint="eastAsia"/>
                <w:kern w:val="0"/>
                <w:szCs w:val="21"/>
              </w:rPr>
              <w:t>国防教育、</w:t>
            </w:r>
            <w:r w:rsidRPr="0075713F">
              <w:rPr>
                <w:rFonts w:ascii="宋体" w:hAnsi="宋体" w:cs="宋体"/>
                <w:kern w:val="0"/>
                <w:szCs w:val="21"/>
              </w:rPr>
              <w:t>节能减排、绿色环保、金融知识、社会责任、人口资源、海洋科学、管理等人文素养</w:t>
            </w:r>
            <w:r w:rsidRPr="0075713F">
              <w:rPr>
                <w:rFonts w:ascii="宋体" w:hAnsi="宋体" w:cs="宋体" w:hint="eastAsia"/>
                <w:kern w:val="0"/>
                <w:szCs w:val="21"/>
              </w:rPr>
              <w:t>和</w:t>
            </w:r>
            <w:r w:rsidRPr="0075713F">
              <w:rPr>
                <w:rFonts w:ascii="宋体" w:hAnsi="宋体" w:cs="宋体"/>
                <w:kern w:val="0"/>
                <w:szCs w:val="21"/>
              </w:rPr>
              <w:t>科学素养方面的</w:t>
            </w:r>
            <w:r w:rsidRPr="0075713F">
              <w:rPr>
                <w:rFonts w:ascii="宋体" w:hAnsi="宋体" w:cs="宋体" w:hint="eastAsia"/>
                <w:kern w:val="0"/>
                <w:szCs w:val="21"/>
              </w:rPr>
              <w:t>教育，学校将通过</w:t>
            </w:r>
            <w:r w:rsidRPr="0075713F">
              <w:rPr>
                <w:rFonts w:ascii="宋体" w:hAnsi="宋体" w:cs="宋体"/>
                <w:kern w:val="0"/>
                <w:szCs w:val="21"/>
              </w:rPr>
              <w:t>专题讲座</w:t>
            </w:r>
            <w:r w:rsidRPr="0075713F">
              <w:rPr>
                <w:rFonts w:ascii="宋体" w:hAnsi="宋体" w:cs="宋体" w:hint="eastAsia"/>
                <w:kern w:val="0"/>
                <w:szCs w:val="21"/>
              </w:rPr>
              <w:t>或</w:t>
            </w:r>
            <w:r w:rsidRPr="0075713F">
              <w:rPr>
                <w:rFonts w:ascii="宋体" w:hAnsi="宋体" w:cs="宋体"/>
                <w:kern w:val="0"/>
                <w:szCs w:val="21"/>
              </w:rPr>
              <w:t>活动</w:t>
            </w:r>
            <w:r w:rsidRPr="0075713F">
              <w:rPr>
                <w:rFonts w:ascii="宋体" w:hAnsi="宋体" w:cs="宋体" w:hint="eastAsia"/>
                <w:kern w:val="0"/>
                <w:szCs w:val="21"/>
              </w:rPr>
              <w:t>的形式</w:t>
            </w:r>
            <w:r w:rsidRPr="0075713F">
              <w:rPr>
                <w:rFonts w:ascii="宋体" w:hAnsi="宋体" w:cs="宋体"/>
                <w:kern w:val="0"/>
                <w:szCs w:val="21"/>
              </w:rPr>
              <w:t>，将有关知识融入到专业教学和社会实践</w:t>
            </w:r>
            <w:r w:rsidRPr="0075713F">
              <w:rPr>
                <w:rFonts w:ascii="宋体" w:hAnsi="宋体" w:cs="宋体" w:hint="eastAsia"/>
                <w:kern w:val="0"/>
                <w:szCs w:val="21"/>
              </w:rPr>
              <w:t>（军训）</w:t>
            </w:r>
            <w:r w:rsidRPr="0075713F">
              <w:rPr>
                <w:rFonts w:ascii="宋体" w:hAnsi="宋体" w:cs="宋体"/>
                <w:kern w:val="0"/>
                <w:szCs w:val="21"/>
              </w:rPr>
              <w:t>中</w:t>
            </w:r>
            <w:r w:rsidRPr="0075713F">
              <w:rPr>
                <w:rFonts w:ascii="宋体" w:hAnsi="宋体" w:cs="宋体" w:hint="eastAsia"/>
                <w:kern w:val="0"/>
                <w:szCs w:val="21"/>
              </w:rPr>
              <w:t>，以提高教育的针对性。</w:t>
            </w:r>
          </w:p>
          <w:p w:rsidR="002C0542" w:rsidRPr="0075713F" w:rsidRDefault="002C0542" w:rsidP="00DC26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kern w:val="0"/>
                <w:szCs w:val="21"/>
              </w:rPr>
            </w:pPr>
            <w:r w:rsidRPr="0075713F">
              <w:rPr>
                <w:rFonts w:ascii="宋体" w:hAnsi="宋体" w:cs="宋体" w:hint="eastAsia"/>
                <w:kern w:val="0"/>
                <w:szCs w:val="21"/>
              </w:rPr>
              <w:t>2.精心组织</w:t>
            </w:r>
            <w:r w:rsidRPr="0075713F">
              <w:rPr>
                <w:rFonts w:ascii="宋体" w:hAnsi="宋体" w:cs="宋体"/>
                <w:kern w:val="0"/>
                <w:szCs w:val="21"/>
              </w:rPr>
              <w:t>劳动实践、创新创业实践、志愿服务及其他社会公益活动</w:t>
            </w:r>
            <w:r w:rsidRPr="0075713F">
              <w:rPr>
                <w:rFonts w:ascii="宋体" w:hAnsi="宋体" w:cs="宋体" w:hint="eastAsia"/>
                <w:kern w:val="0"/>
                <w:szCs w:val="21"/>
              </w:rPr>
              <w:t>，并与德育教育和就业教育相结合，纳入学生管理和共青团的工作范畴，统一规划，分步实施。</w:t>
            </w:r>
          </w:p>
          <w:p w:rsidR="002C0542" w:rsidRPr="0075713F" w:rsidRDefault="002C0542" w:rsidP="00DC26FA">
            <w:pPr>
              <w:ind w:firstLineChars="100" w:firstLine="210"/>
              <w:rPr>
                <w:rFonts w:ascii="宋体" w:hAnsi="宋体"/>
                <w:szCs w:val="21"/>
              </w:rPr>
            </w:pPr>
            <w:r w:rsidRPr="0075713F">
              <w:rPr>
                <w:rFonts w:ascii="宋体" w:hAnsi="宋体"/>
                <w:szCs w:val="21"/>
              </w:rPr>
              <w:t>3</w:t>
            </w:r>
            <w:r w:rsidRPr="0075713F">
              <w:rPr>
                <w:rFonts w:ascii="宋体" w:hAnsi="宋体" w:hint="eastAsia"/>
                <w:szCs w:val="21"/>
              </w:rPr>
              <w:t>.健康教育的学科教学纳入体育与健康课程之中，利用下雨（雪）或高温（严寒）等时段进行，每学期保证6课时以上。</w:t>
            </w:r>
          </w:p>
          <w:p w:rsidR="002C0542" w:rsidRPr="0075713F" w:rsidRDefault="002C0542" w:rsidP="00DC26FA">
            <w:pPr>
              <w:ind w:firstLineChars="100" w:firstLine="210"/>
              <w:rPr>
                <w:rFonts w:ascii="宋体" w:hAnsi="宋体" w:cs="宋体"/>
                <w:kern w:val="0"/>
                <w:szCs w:val="21"/>
              </w:rPr>
            </w:pPr>
            <w:r w:rsidRPr="0075713F">
              <w:rPr>
                <w:rFonts w:ascii="宋体" w:hAnsi="宋体"/>
                <w:szCs w:val="21"/>
              </w:rPr>
              <w:t>4.</w:t>
            </w:r>
            <w:r w:rsidRPr="0075713F">
              <w:rPr>
                <w:rFonts w:ascii="宋体" w:hAnsi="宋体" w:hint="eastAsia"/>
                <w:szCs w:val="21"/>
              </w:rPr>
              <w:t>劳动专题教育共计1</w:t>
            </w:r>
            <w:r w:rsidRPr="0075713F">
              <w:rPr>
                <w:rFonts w:ascii="宋体" w:hAnsi="宋体"/>
                <w:szCs w:val="21"/>
              </w:rPr>
              <w:t>8</w:t>
            </w:r>
            <w:r w:rsidRPr="0075713F">
              <w:rPr>
                <w:rFonts w:ascii="宋体" w:hAnsi="宋体" w:hint="eastAsia"/>
                <w:szCs w:val="21"/>
              </w:rPr>
              <w:t>课时，编制专门计划，与实践课程同步完成。</w:t>
            </w:r>
          </w:p>
        </w:tc>
      </w:tr>
    </w:tbl>
    <w:p w:rsidR="002C0542" w:rsidRPr="0075713F" w:rsidRDefault="002C0542" w:rsidP="002C0542">
      <w:pPr>
        <w:adjustRightInd w:val="0"/>
        <w:snapToGrid w:val="0"/>
        <w:spacing w:line="360" w:lineRule="auto"/>
        <w:ind w:firstLineChars="200" w:firstLine="560"/>
        <w:rPr>
          <w:rFonts w:ascii="仿宋" w:eastAsia="仿宋" w:hAnsi="仿宋" w:cs="仿宋"/>
          <w:sz w:val="28"/>
          <w:szCs w:val="28"/>
        </w:rPr>
      </w:pPr>
    </w:p>
    <w:p w:rsidR="002C0542" w:rsidRPr="0075713F" w:rsidRDefault="002C0542" w:rsidP="002C0542">
      <w:pPr>
        <w:adjustRightInd w:val="0"/>
        <w:snapToGrid w:val="0"/>
        <w:spacing w:beforeLines="50" w:before="156" w:line="360" w:lineRule="auto"/>
        <w:ind w:firstLineChars="200" w:firstLine="562"/>
        <w:rPr>
          <w:rFonts w:ascii="黑体" w:eastAsia="黑体" w:hAnsi="黑体"/>
          <w:b/>
          <w:sz w:val="28"/>
          <w:szCs w:val="28"/>
        </w:rPr>
      </w:pPr>
      <w:r w:rsidRPr="0075713F">
        <w:rPr>
          <w:rFonts w:ascii="黑体" w:eastAsia="黑体" w:hAnsi="黑体" w:hint="eastAsia"/>
          <w:b/>
          <w:sz w:val="28"/>
          <w:szCs w:val="28"/>
        </w:rPr>
        <w:t>（二）专业（技能）课程</w:t>
      </w:r>
    </w:p>
    <w:p w:rsidR="002C0542" w:rsidRPr="0075713F" w:rsidRDefault="002C0542" w:rsidP="002C0542">
      <w:pPr>
        <w:adjustRightInd w:val="0"/>
        <w:snapToGrid w:val="0"/>
        <w:spacing w:beforeLines="50" w:before="156" w:line="360" w:lineRule="auto"/>
        <w:ind w:firstLineChars="200" w:firstLine="562"/>
        <w:rPr>
          <w:rFonts w:ascii="黑体" w:eastAsia="黑体" w:hAnsi="黑体"/>
          <w:b/>
          <w:sz w:val="28"/>
          <w:szCs w:val="28"/>
        </w:rPr>
      </w:pPr>
      <w:r w:rsidRPr="0075713F">
        <w:rPr>
          <w:rFonts w:ascii="黑体" w:eastAsia="黑体" w:hAnsi="黑体" w:hint="eastAsia"/>
          <w:b/>
          <w:sz w:val="28"/>
          <w:szCs w:val="28"/>
        </w:rPr>
        <w:t>1.专业核心课</w:t>
      </w:r>
    </w:p>
    <w:p w:rsidR="002C0542" w:rsidRPr="0075713F" w:rsidRDefault="002C0542" w:rsidP="002C0542">
      <w:pPr>
        <w:spacing w:line="400" w:lineRule="exact"/>
        <w:jc w:val="center"/>
        <w:rPr>
          <w:rFonts w:ascii="宋体" w:hAnsi="宋体" w:cs="仿宋"/>
          <w:sz w:val="24"/>
        </w:rPr>
      </w:pPr>
      <w:r w:rsidRPr="0075713F">
        <w:rPr>
          <w:rFonts w:ascii="宋体" w:hAnsi="宋体" w:cs="仿宋" w:hint="eastAsia"/>
          <w:sz w:val="24"/>
        </w:rPr>
        <w:t>表3  专业核心课开设情况一览表</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843"/>
        <w:gridCol w:w="2682"/>
        <w:gridCol w:w="3555"/>
        <w:gridCol w:w="851"/>
      </w:tblGrid>
      <w:tr w:rsidR="002C0542" w:rsidRPr="0075713F" w:rsidTr="00DC26FA">
        <w:tc>
          <w:tcPr>
            <w:tcW w:w="675" w:type="dxa"/>
            <w:vAlign w:val="center"/>
          </w:tcPr>
          <w:p w:rsidR="002C0542" w:rsidRPr="0075713F" w:rsidRDefault="002C0542" w:rsidP="00DC26FA">
            <w:pPr>
              <w:adjustRightInd w:val="0"/>
              <w:snapToGrid w:val="0"/>
              <w:jc w:val="center"/>
              <w:rPr>
                <w:rFonts w:ascii="宋体" w:hAnsi="宋体"/>
                <w:b/>
                <w:bCs/>
                <w:szCs w:val="21"/>
              </w:rPr>
            </w:pPr>
            <w:r w:rsidRPr="0075713F">
              <w:rPr>
                <w:rFonts w:ascii="宋体" w:hAnsi="宋体" w:hint="eastAsia"/>
                <w:b/>
                <w:bCs/>
                <w:szCs w:val="21"/>
              </w:rPr>
              <w:t>序号</w:t>
            </w:r>
          </w:p>
        </w:tc>
        <w:tc>
          <w:tcPr>
            <w:tcW w:w="1843" w:type="dxa"/>
            <w:vAlign w:val="center"/>
          </w:tcPr>
          <w:p w:rsidR="002C0542" w:rsidRPr="0075713F" w:rsidRDefault="002C0542" w:rsidP="00DC26FA">
            <w:pPr>
              <w:adjustRightInd w:val="0"/>
              <w:snapToGrid w:val="0"/>
              <w:jc w:val="center"/>
              <w:rPr>
                <w:rFonts w:ascii="宋体" w:hAnsi="宋体"/>
                <w:b/>
                <w:bCs/>
                <w:szCs w:val="21"/>
              </w:rPr>
            </w:pPr>
            <w:r w:rsidRPr="0075713F">
              <w:rPr>
                <w:rFonts w:ascii="宋体" w:hAnsi="宋体" w:hint="eastAsia"/>
                <w:b/>
                <w:bCs/>
                <w:szCs w:val="21"/>
              </w:rPr>
              <w:t>课程名称</w:t>
            </w:r>
          </w:p>
        </w:tc>
        <w:tc>
          <w:tcPr>
            <w:tcW w:w="2682" w:type="dxa"/>
            <w:vAlign w:val="center"/>
          </w:tcPr>
          <w:p w:rsidR="002C0542" w:rsidRPr="0075713F" w:rsidRDefault="002C0542" w:rsidP="00DC26FA">
            <w:pPr>
              <w:adjustRightInd w:val="0"/>
              <w:snapToGrid w:val="0"/>
              <w:jc w:val="center"/>
              <w:rPr>
                <w:rFonts w:ascii="宋体" w:hAnsi="宋体"/>
                <w:b/>
                <w:bCs/>
                <w:szCs w:val="21"/>
              </w:rPr>
            </w:pPr>
            <w:r w:rsidRPr="0075713F">
              <w:rPr>
                <w:rFonts w:ascii="宋体" w:hAnsi="宋体" w:hint="eastAsia"/>
                <w:b/>
                <w:bCs/>
                <w:szCs w:val="21"/>
              </w:rPr>
              <w:t>课程目标</w:t>
            </w:r>
          </w:p>
        </w:tc>
        <w:tc>
          <w:tcPr>
            <w:tcW w:w="3555" w:type="dxa"/>
            <w:vAlign w:val="center"/>
          </w:tcPr>
          <w:p w:rsidR="002C0542" w:rsidRPr="0075713F" w:rsidRDefault="002C0542" w:rsidP="00DC26FA">
            <w:pPr>
              <w:adjustRightInd w:val="0"/>
              <w:snapToGrid w:val="0"/>
              <w:jc w:val="center"/>
              <w:rPr>
                <w:rFonts w:ascii="宋体" w:hAnsi="宋体"/>
                <w:b/>
                <w:bCs/>
                <w:szCs w:val="21"/>
              </w:rPr>
            </w:pPr>
            <w:r w:rsidRPr="0075713F">
              <w:rPr>
                <w:rFonts w:ascii="宋体" w:hAnsi="宋体" w:hint="eastAsia"/>
                <w:b/>
                <w:bCs/>
                <w:szCs w:val="21"/>
              </w:rPr>
              <w:t>主要教学内容和教学要求</w:t>
            </w:r>
          </w:p>
        </w:tc>
        <w:tc>
          <w:tcPr>
            <w:tcW w:w="851" w:type="dxa"/>
            <w:vAlign w:val="center"/>
          </w:tcPr>
          <w:p w:rsidR="002C0542" w:rsidRPr="0075713F" w:rsidRDefault="002C0542" w:rsidP="00DC26FA">
            <w:pPr>
              <w:adjustRightInd w:val="0"/>
              <w:snapToGrid w:val="0"/>
              <w:jc w:val="center"/>
              <w:rPr>
                <w:rFonts w:ascii="宋体" w:hAnsi="宋体"/>
                <w:b/>
                <w:bCs/>
                <w:szCs w:val="21"/>
              </w:rPr>
            </w:pPr>
            <w:r w:rsidRPr="0075713F">
              <w:rPr>
                <w:rFonts w:ascii="宋体" w:hAnsi="宋体" w:hint="eastAsia"/>
                <w:b/>
                <w:bCs/>
                <w:szCs w:val="21"/>
              </w:rPr>
              <w:t>参考</w:t>
            </w:r>
          </w:p>
          <w:p w:rsidR="002C0542" w:rsidRPr="0075713F" w:rsidRDefault="002C0542" w:rsidP="00DC26FA">
            <w:pPr>
              <w:adjustRightInd w:val="0"/>
              <w:snapToGrid w:val="0"/>
              <w:jc w:val="center"/>
              <w:rPr>
                <w:rFonts w:ascii="宋体" w:hAnsi="宋体"/>
                <w:b/>
                <w:bCs/>
                <w:szCs w:val="21"/>
              </w:rPr>
            </w:pPr>
            <w:r w:rsidRPr="0075713F">
              <w:rPr>
                <w:rFonts w:ascii="宋体" w:hAnsi="宋体" w:hint="eastAsia"/>
                <w:b/>
                <w:bCs/>
                <w:szCs w:val="21"/>
              </w:rPr>
              <w:t>学时</w:t>
            </w:r>
          </w:p>
        </w:tc>
      </w:tr>
      <w:tr w:rsidR="002C0542" w:rsidRPr="0075713F" w:rsidTr="00DC26FA">
        <w:tc>
          <w:tcPr>
            <w:tcW w:w="675" w:type="dxa"/>
            <w:vAlign w:val="center"/>
          </w:tcPr>
          <w:p w:rsidR="002C0542" w:rsidRPr="0075713F" w:rsidRDefault="002C0542" w:rsidP="00DC26FA">
            <w:pPr>
              <w:adjustRightInd w:val="0"/>
              <w:snapToGrid w:val="0"/>
              <w:jc w:val="center"/>
              <w:rPr>
                <w:rFonts w:ascii="宋体" w:hAnsi="宋体"/>
                <w:szCs w:val="21"/>
              </w:rPr>
            </w:pPr>
            <w:r w:rsidRPr="0075713F">
              <w:rPr>
                <w:rFonts w:ascii="宋体" w:hAnsi="宋体" w:hint="eastAsia"/>
                <w:szCs w:val="21"/>
              </w:rPr>
              <w:t>1</w:t>
            </w:r>
          </w:p>
        </w:tc>
        <w:tc>
          <w:tcPr>
            <w:tcW w:w="1843" w:type="dxa"/>
            <w:vAlign w:val="center"/>
          </w:tcPr>
          <w:p w:rsidR="002C0542" w:rsidRPr="0075713F" w:rsidRDefault="002C0542" w:rsidP="00DC26FA">
            <w:pPr>
              <w:adjustRightInd w:val="0"/>
              <w:snapToGrid w:val="0"/>
              <w:rPr>
                <w:rFonts w:ascii="宋体" w:hAnsi="宋体"/>
                <w:szCs w:val="21"/>
              </w:rPr>
            </w:pPr>
            <w:r w:rsidRPr="0075713F">
              <w:rPr>
                <w:rFonts w:ascii="宋体" w:hAnsi="宋体" w:hint="eastAsia"/>
                <w:szCs w:val="21"/>
              </w:rPr>
              <w:t>计算机应用基础</w:t>
            </w:r>
          </w:p>
        </w:tc>
        <w:tc>
          <w:tcPr>
            <w:tcW w:w="2682" w:type="dxa"/>
            <w:vAlign w:val="center"/>
          </w:tcPr>
          <w:p w:rsidR="002C0542" w:rsidRPr="0075713F" w:rsidRDefault="002C0542" w:rsidP="00DC26FA">
            <w:pPr>
              <w:widowControl/>
              <w:shd w:val="clear" w:color="auto" w:fill="FFFFFF"/>
              <w:adjustRightInd w:val="0"/>
              <w:snapToGrid w:val="0"/>
              <w:ind w:firstLineChars="200" w:firstLine="420"/>
              <w:jc w:val="left"/>
              <w:rPr>
                <w:rFonts w:ascii="宋体" w:hAnsi="宋体" w:cs="仿宋"/>
                <w:kern w:val="0"/>
                <w:szCs w:val="21"/>
              </w:rPr>
            </w:pPr>
            <w:r w:rsidRPr="0075713F">
              <w:rPr>
                <w:rFonts w:ascii="宋体" w:hAnsi="宋体" w:cs="仿宋" w:hint="eastAsia"/>
                <w:kern w:val="0"/>
                <w:szCs w:val="21"/>
              </w:rPr>
              <w:t>帮助学生了解计算机的组成及工作原理、应用及发展历程，培养学生的信息技术理论素养。通过管理计算机中的文件和文件夹及系统的维护和管理，培养学生日常应用计算机的技能，培养学生利用网络获取信息的素养和技能；培养学生综合运用计算机的能力。</w:t>
            </w:r>
          </w:p>
        </w:tc>
        <w:tc>
          <w:tcPr>
            <w:tcW w:w="3555" w:type="dxa"/>
            <w:vAlign w:val="center"/>
          </w:tcPr>
          <w:p w:rsidR="002C0542" w:rsidRPr="0075713F" w:rsidRDefault="002C0542" w:rsidP="00DC26FA">
            <w:pPr>
              <w:widowControl/>
              <w:shd w:val="clear" w:color="auto" w:fill="FFFFFF"/>
              <w:adjustRightInd w:val="0"/>
              <w:snapToGrid w:val="0"/>
              <w:rPr>
                <w:rFonts w:ascii="宋体" w:hAnsi="宋体"/>
                <w:b/>
                <w:szCs w:val="21"/>
              </w:rPr>
            </w:pPr>
            <w:r w:rsidRPr="0075713F">
              <w:rPr>
                <w:rFonts w:ascii="宋体" w:hAnsi="宋体" w:hint="eastAsia"/>
                <w:b/>
                <w:szCs w:val="21"/>
              </w:rPr>
              <w:t>主要内容：</w:t>
            </w:r>
          </w:p>
          <w:p w:rsidR="002C0542" w:rsidRPr="0075713F" w:rsidRDefault="002C0542" w:rsidP="00DC26FA">
            <w:pPr>
              <w:widowControl/>
              <w:shd w:val="clear" w:color="auto" w:fill="FFFFFF"/>
              <w:adjustRightInd w:val="0"/>
              <w:snapToGrid w:val="0"/>
              <w:rPr>
                <w:rFonts w:ascii="宋体" w:hAnsi="宋体"/>
                <w:szCs w:val="21"/>
              </w:rPr>
            </w:pPr>
            <w:r w:rsidRPr="0075713F">
              <w:rPr>
                <w:rFonts w:ascii="宋体" w:hAnsi="宋体" w:hint="eastAsia"/>
                <w:szCs w:val="21"/>
              </w:rPr>
              <w:t>模块1 认识计算机</w:t>
            </w:r>
          </w:p>
          <w:p w:rsidR="002C0542" w:rsidRPr="0075713F" w:rsidRDefault="002C0542" w:rsidP="00DC26FA">
            <w:pPr>
              <w:widowControl/>
              <w:shd w:val="clear" w:color="auto" w:fill="FFFFFF"/>
              <w:adjustRightInd w:val="0"/>
              <w:snapToGrid w:val="0"/>
              <w:rPr>
                <w:rFonts w:ascii="宋体" w:hAnsi="宋体"/>
                <w:szCs w:val="21"/>
              </w:rPr>
            </w:pPr>
            <w:r w:rsidRPr="0075713F">
              <w:rPr>
                <w:rFonts w:ascii="宋体" w:hAnsi="宋体" w:hint="eastAsia"/>
                <w:szCs w:val="21"/>
              </w:rPr>
              <w:t>模块2 操作</w:t>
            </w:r>
            <w:r w:rsidRPr="0075713F">
              <w:rPr>
                <w:rFonts w:ascii="宋体" w:hAnsi="宋体"/>
                <w:szCs w:val="21"/>
              </w:rPr>
              <w:t>Windows</w:t>
            </w:r>
            <w:r w:rsidRPr="0075713F">
              <w:rPr>
                <w:rFonts w:ascii="宋体" w:hAnsi="宋体" w:hint="eastAsia"/>
                <w:szCs w:val="21"/>
              </w:rPr>
              <w:t xml:space="preserve"> 7</w:t>
            </w:r>
          </w:p>
          <w:p w:rsidR="002C0542" w:rsidRPr="0075713F" w:rsidRDefault="002C0542" w:rsidP="00DC26FA">
            <w:pPr>
              <w:widowControl/>
              <w:shd w:val="clear" w:color="auto" w:fill="FFFFFF"/>
              <w:adjustRightInd w:val="0"/>
              <w:snapToGrid w:val="0"/>
              <w:rPr>
                <w:rFonts w:ascii="宋体" w:hAnsi="宋体"/>
                <w:szCs w:val="21"/>
              </w:rPr>
            </w:pPr>
            <w:r w:rsidRPr="0075713F">
              <w:rPr>
                <w:rFonts w:ascii="宋体" w:hAnsi="宋体" w:hint="eastAsia"/>
                <w:szCs w:val="21"/>
              </w:rPr>
              <w:t>模块3 认识计算机网络</w:t>
            </w:r>
          </w:p>
          <w:p w:rsidR="002C0542" w:rsidRPr="0075713F" w:rsidRDefault="002C0542" w:rsidP="00DC26FA">
            <w:pPr>
              <w:widowControl/>
              <w:shd w:val="clear" w:color="auto" w:fill="FFFFFF"/>
              <w:adjustRightInd w:val="0"/>
              <w:snapToGrid w:val="0"/>
              <w:rPr>
                <w:rFonts w:ascii="宋体" w:hAnsi="宋体"/>
                <w:szCs w:val="21"/>
              </w:rPr>
            </w:pPr>
            <w:r w:rsidRPr="0075713F">
              <w:rPr>
                <w:rFonts w:ascii="宋体" w:hAnsi="宋体" w:hint="eastAsia"/>
                <w:szCs w:val="21"/>
              </w:rPr>
              <w:t>模块4使用常用工具</w:t>
            </w:r>
          </w:p>
          <w:p w:rsidR="002C0542" w:rsidRPr="0075713F" w:rsidRDefault="002C0542" w:rsidP="00DC26FA">
            <w:pPr>
              <w:widowControl/>
              <w:shd w:val="clear" w:color="auto" w:fill="FFFFFF"/>
              <w:adjustRightInd w:val="0"/>
              <w:snapToGrid w:val="0"/>
              <w:rPr>
                <w:rFonts w:ascii="宋体" w:hAnsi="宋体"/>
                <w:b/>
                <w:szCs w:val="21"/>
              </w:rPr>
            </w:pPr>
            <w:r w:rsidRPr="0075713F">
              <w:rPr>
                <w:rFonts w:ascii="宋体" w:hAnsi="宋体" w:hint="eastAsia"/>
                <w:b/>
                <w:szCs w:val="21"/>
              </w:rPr>
              <w:t>教学要求：</w:t>
            </w:r>
          </w:p>
          <w:p w:rsidR="002C0542" w:rsidRPr="0075713F" w:rsidRDefault="002C0542" w:rsidP="00DC26FA">
            <w:pPr>
              <w:widowControl/>
              <w:shd w:val="clear" w:color="auto" w:fill="FFFFFF"/>
              <w:adjustRightInd w:val="0"/>
              <w:snapToGrid w:val="0"/>
              <w:rPr>
                <w:rFonts w:ascii="宋体" w:hAnsi="宋体"/>
                <w:szCs w:val="21"/>
              </w:rPr>
            </w:pPr>
            <w:r w:rsidRPr="0075713F">
              <w:rPr>
                <w:rFonts w:ascii="宋体" w:hAnsi="宋体" w:hint="eastAsia"/>
                <w:szCs w:val="21"/>
              </w:rPr>
              <w:t>1.掌握计算机的软硬件系统知识；</w:t>
            </w:r>
          </w:p>
          <w:p w:rsidR="002C0542" w:rsidRPr="0075713F" w:rsidRDefault="002C0542" w:rsidP="00DC26FA">
            <w:pPr>
              <w:widowControl/>
              <w:shd w:val="clear" w:color="auto" w:fill="FFFFFF"/>
              <w:adjustRightInd w:val="0"/>
              <w:snapToGrid w:val="0"/>
              <w:rPr>
                <w:rFonts w:ascii="宋体" w:hAnsi="宋体"/>
                <w:szCs w:val="21"/>
              </w:rPr>
            </w:pPr>
            <w:r w:rsidRPr="0075713F">
              <w:rPr>
                <w:rFonts w:ascii="宋体" w:hAnsi="宋体" w:hint="eastAsia"/>
                <w:szCs w:val="21"/>
              </w:rPr>
              <w:t>2.掌握计算机系统管理与维护；</w:t>
            </w:r>
          </w:p>
          <w:p w:rsidR="002C0542" w:rsidRPr="0075713F" w:rsidRDefault="002C0542" w:rsidP="00DC26FA">
            <w:pPr>
              <w:widowControl/>
              <w:shd w:val="clear" w:color="auto" w:fill="FFFFFF"/>
              <w:adjustRightInd w:val="0"/>
              <w:snapToGrid w:val="0"/>
              <w:rPr>
                <w:rFonts w:ascii="宋体" w:hAnsi="宋体"/>
                <w:szCs w:val="21"/>
              </w:rPr>
            </w:pPr>
            <w:r w:rsidRPr="0075713F">
              <w:rPr>
                <w:rFonts w:ascii="宋体" w:hAnsi="宋体" w:hint="eastAsia"/>
                <w:szCs w:val="21"/>
              </w:rPr>
              <w:t>3.掌握Windows操作系统的使用及文件和文件夹的管理；</w:t>
            </w:r>
          </w:p>
          <w:p w:rsidR="002C0542" w:rsidRPr="0075713F" w:rsidRDefault="002C0542" w:rsidP="00DC26FA">
            <w:pPr>
              <w:widowControl/>
              <w:shd w:val="clear" w:color="auto" w:fill="FFFFFF"/>
              <w:adjustRightInd w:val="0"/>
              <w:snapToGrid w:val="0"/>
              <w:rPr>
                <w:rFonts w:ascii="宋体" w:hAnsi="宋体"/>
                <w:szCs w:val="21"/>
              </w:rPr>
            </w:pPr>
            <w:r w:rsidRPr="0075713F">
              <w:rPr>
                <w:rFonts w:ascii="宋体" w:hAnsi="宋体" w:hint="eastAsia"/>
                <w:szCs w:val="21"/>
              </w:rPr>
              <w:t>4.常用系统工具软件、平面设计信息处理等常用工具类软件的应用技能。</w:t>
            </w:r>
          </w:p>
        </w:tc>
        <w:tc>
          <w:tcPr>
            <w:tcW w:w="851" w:type="dxa"/>
            <w:vAlign w:val="center"/>
          </w:tcPr>
          <w:p w:rsidR="002C0542" w:rsidRPr="0075713F" w:rsidRDefault="002C0542" w:rsidP="00DC26FA">
            <w:pPr>
              <w:adjustRightInd w:val="0"/>
              <w:snapToGrid w:val="0"/>
              <w:ind w:firstLineChars="50" w:firstLine="105"/>
              <w:rPr>
                <w:rFonts w:ascii="宋体" w:hAnsi="宋体"/>
                <w:szCs w:val="21"/>
              </w:rPr>
            </w:pPr>
            <w:r w:rsidRPr="0075713F">
              <w:rPr>
                <w:rFonts w:ascii="宋体" w:hAnsi="宋体" w:hint="eastAsia"/>
                <w:szCs w:val="21"/>
              </w:rPr>
              <w:t>360</w:t>
            </w:r>
          </w:p>
        </w:tc>
      </w:tr>
      <w:tr w:rsidR="002C0542" w:rsidRPr="0075713F" w:rsidTr="00DC26FA">
        <w:tc>
          <w:tcPr>
            <w:tcW w:w="675" w:type="dxa"/>
            <w:vAlign w:val="center"/>
          </w:tcPr>
          <w:p w:rsidR="002C0542" w:rsidRPr="0075713F" w:rsidRDefault="002C0542" w:rsidP="00DC26FA">
            <w:pPr>
              <w:adjustRightInd w:val="0"/>
              <w:snapToGrid w:val="0"/>
              <w:jc w:val="center"/>
              <w:rPr>
                <w:rFonts w:ascii="宋体" w:hAnsi="宋体"/>
                <w:szCs w:val="21"/>
              </w:rPr>
            </w:pPr>
            <w:r w:rsidRPr="0075713F">
              <w:rPr>
                <w:rFonts w:ascii="宋体" w:hAnsi="宋体" w:hint="eastAsia"/>
                <w:szCs w:val="21"/>
              </w:rPr>
              <w:t>2</w:t>
            </w:r>
          </w:p>
        </w:tc>
        <w:tc>
          <w:tcPr>
            <w:tcW w:w="1843" w:type="dxa"/>
            <w:vAlign w:val="center"/>
          </w:tcPr>
          <w:p w:rsidR="002C0542" w:rsidRPr="0075713F" w:rsidRDefault="002C0542" w:rsidP="00DC26FA">
            <w:pPr>
              <w:adjustRightInd w:val="0"/>
              <w:snapToGrid w:val="0"/>
              <w:rPr>
                <w:rFonts w:ascii="宋体" w:hAnsi="宋体"/>
                <w:szCs w:val="21"/>
              </w:rPr>
            </w:pPr>
            <w:r w:rsidRPr="0075713F">
              <w:rPr>
                <w:rFonts w:ascii="宋体" w:hAnsi="宋体" w:hint="eastAsia"/>
                <w:szCs w:val="21"/>
              </w:rPr>
              <w:t>办公自动化软件</w:t>
            </w:r>
          </w:p>
        </w:tc>
        <w:tc>
          <w:tcPr>
            <w:tcW w:w="2682" w:type="dxa"/>
            <w:vAlign w:val="center"/>
          </w:tcPr>
          <w:p w:rsidR="002C0542" w:rsidRPr="0075713F" w:rsidRDefault="002C0542" w:rsidP="00DC26FA">
            <w:pPr>
              <w:widowControl/>
              <w:shd w:val="clear" w:color="auto" w:fill="FFFFFF"/>
              <w:adjustRightInd w:val="0"/>
              <w:snapToGrid w:val="0"/>
              <w:ind w:firstLineChars="200" w:firstLine="420"/>
              <w:rPr>
                <w:rFonts w:ascii="宋体" w:hAnsi="宋体" w:cs="仿宋"/>
                <w:kern w:val="0"/>
                <w:szCs w:val="21"/>
              </w:rPr>
            </w:pPr>
            <w:r w:rsidRPr="0075713F">
              <w:t>培养学生熟练使用</w:t>
            </w:r>
            <w:r w:rsidRPr="0075713F">
              <w:t>Word</w:t>
            </w:r>
            <w:r w:rsidRPr="0075713F">
              <w:t>进行文字处理的方法和技能；培养学生熟练使用</w:t>
            </w:r>
            <w:r w:rsidRPr="0075713F">
              <w:t>Excel</w:t>
            </w:r>
            <w:r w:rsidRPr="0075713F">
              <w:t>进行数据处理的方法和技能；培养学生综合运用图片、文字、音视频等形成幻灯片的方法和技能</w:t>
            </w:r>
            <w:r w:rsidRPr="0075713F">
              <w:rPr>
                <w:rFonts w:hint="eastAsia"/>
              </w:rPr>
              <w:t>。</w:t>
            </w:r>
          </w:p>
        </w:tc>
        <w:tc>
          <w:tcPr>
            <w:tcW w:w="3555" w:type="dxa"/>
            <w:vAlign w:val="center"/>
          </w:tcPr>
          <w:p w:rsidR="002C0542" w:rsidRPr="0075713F" w:rsidRDefault="002C0542" w:rsidP="00DC26FA">
            <w:pPr>
              <w:widowControl/>
              <w:shd w:val="clear" w:color="auto" w:fill="FFFFFF"/>
              <w:adjustRightInd w:val="0"/>
              <w:snapToGrid w:val="0"/>
              <w:ind w:firstLineChars="100" w:firstLine="211"/>
              <w:rPr>
                <w:rFonts w:ascii="宋体" w:hAnsi="宋体" w:cs="仿宋"/>
                <w:b/>
                <w:bCs/>
                <w:kern w:val="0"/>
                <w:szCs w:val="21"/>
              </w:rPr>
            </w:pPr>
            <w:r w:rsidRPr="0075713F">
              <w:rPr>
                <w:rFonts w:ascii="宋体" w:hAnsi="宋体" w:cs="仿宋" w:hint="eastAsia"/>
                <w:b/>
                <w:bCs/>
                <w:kern w:val="0"/>
                <w:szCs w:val="21"/>
              </w:rPr>
              <w:t>主要内容：</w:t>
            </w:r>
          </w:p>
          <w:p w:rsidR="002C0542" w:rsidRPr="0075713F" w:rsidRDefault="002C0542" w:rsidP="00DC26FA">
            <w:pPr>
              <w:widowControl/>
              <w:shd w:val="clear" w:color="auto" w:fill="FFFFFF"/>
              <w:adjustRightInd w:val="0"/>
              <w:snapToGrid w:val="0"/>
              <w:rPr>
                <w:rFonts w:ascii="宋体" w:hAnsi="宋体" w:cs="仿宋"/>
                <w:bCs/>
                <w:kern w:val="0"/>
                <w:szCs w:val="21"/>
              </w:rPr>
            </w:pPr>
            <w:r w:rsidRPr="0075713F">
              <w:rPr>
                <w:rFonts w:ascii="宋体" w:hAnsi="宋体" w:cs="仿宋" w:hint="eastAsia"/>
                <w:bCs/>
                <w:kern w:val="0"/>
                <w:szCs w:val="21"/>
              </w:rPr>
              <w:t>模板1 应用</w:t>
            </w:r>
            <w:r w:rsidRPr="0075713F">
              <w:rPr>
                <w:rFonts w:ascii="宋体" w:hAnsi="宋体" w:cs="仿宋"/>
                <w:bCs/>
                <w:kern w:val="0"/>
                <w:szCs w:val="21"/>
              </w:rPr>
              <w:t>Word</w:t>
            </w:r>
            <w:r w:rsidRPr="0075713F">
              <w:rPr>
                <w:rFonts w:ascii="宋体" w:hAnsi="宋体" w:cs="仿宋" w:hint="eastAsia"/>
                <w:bCs/>
                <w:kern w:val="0"/>
                <w:szCs w:val="21"/>
              </w:rPr>
              <w:t xml:space="preserve">  </w:t>
            </w:r>
            <w:r w:rsidRPr="0075713F">
              <w:rPr>
                <w:rFonts w:ascii="宋体" w:hAnsi="宋体" w:cs="仿宋"/>
                <w:bCs/>
                <w:kern w:val="0"/>
                <w:szCs w:val="21"/>
              </w:rPr>
              <w:t>2010</w:t>
            </w:r>
          </w:p>
          <w:p w:rsidR="002C0542" w:rsidRPr="0075713F" w:rsidRDefault="002C0542" w:rsidP="00DC26FA">
            <w:pPr>
              <w:widowControl/>
              <w:shd w:val="clear" w:color="auto" w:fill="FFFFFF"/>
              <w:adjustRightInd w:val="0"/>
              <w:snapToGrid w:val="0"/>
              <w:rPr>
                <w:szCs w:val="21"/>
              </w:rPr>
            </w:pPr>
            <w:r w:rsidRPr="0075713F">
              <w:rPr>
                <w:rFonts w:ascii="宋体" w:hAnsi="宋体" w:cs="仿宋" w:hint="eastAsia"/>
                <w:bCs/>
                <w:kern w:val="0"/>
                <w:szCs w:val="21"/>
              </w:rPr>
              <w:t>模块2 应用</w:t>
            </w:r>
            <w:r w:rsidRPr="0075713F">
              <w:rPr>
                <w:szCs w:val="21"/>
              </w:rPr>
              <w:t>Excel</w:t>
            </w:r>
            <w:r w:rsidRPr="0075713F">
              <w:rPr>
                <w:rFonts w:hint="eastAsia"/>
                <w:szCs w:val="21"/>
              </w:rPr>
              <w:t xml:space="preserve">  2010</w:t>
            </w:r>
          </w:p>
          <w:p w:rsidR="002C0542" w:rsidRPr="0075713F" w:rsidRDefault="002C0542" w:rsidP="00DC26FA">
            <w:pPr>
              <w:widowControl/>
              <w:shd w:val="clear" w:color="auto" w:fill="FFFFFF"/>
              <w:adjustRightInd w:val="0"/>
              <w:snapToGrid w:val="0"/>
              <w:rPr>
                <w:rFonts w:ascii="宋体" w:hAnsi="宋体" w:cs="仿宋"/>
                <w:b/>
                <w:bCs/>
                <w:kern w:val="0"/>
                <w:szCs w:val="21"/>
              </w:rPr>
            </w:pPr>
            <w:r w:rsidRPr="0075713F">
              <w:rPr>
                <w:rFonts w:hint="eastAsia"/>
                <w:szCs w:val="21"/>
              </w:rPr>
              <w:t>模板</w:t>
            </w:r>
            <w:r w:rsidRPr="0075713F">
              <w:rPr>
                <w:rFonts w:hint="eastAsia"/>
                <w:szCs w:val="21"/>
              </w:rPr>
              <w:t xml:space="preserve">3 </w:t>
            </w:r>
            <w:r w:rsidRPr="0075713F">
              <w:rPr>
                <w:rFonts w:hint="eastAsia"/>
                <w:szCs w:val="21"/>
              </w:rPr>
              <w:t>应用</w:t>
            </w:r>
            <w:r w:rsidRPr="0075713F">
              <w:rPr>
                <w:szCs w:val="21"/>
              </w:rPr>
              <w:t>PowerPoint</w:t>
            </w:r>
            <w:r w:rsidRPr="0075713F">
              <w:rPr>
                <w:rFonts w:hint="eastAsia"/>
                <w:szCs w:val="21"/>
              </w:rPr>
              <w:t xml:space="preserve"> 2010</w:t>
            </w:r>
          </w:p>
          <w:p w:rsidR="002C0542" w:rsidRPr="0075713F" w:rsidRDefault="002C0542" w:rsidP="00DC26FA">
            <w:pPr>
              <w:adjustRightInd w:val="0"/>
              <w:snapToGrid w:val="0"/>
              <w:ind w:firstLineChars="100" w:firstLine="211"/>
              <w:rPr>
                <w:rFonts w:ascii="宋体" w:hAnsi="宋体" w:cs="仿宋"/>
                <w:b/>
                <w:bCs/>
                <w:kern w:val="0"/>
                <w:szCs w:val="21"/>
              </w:rPr>
            </w:pPr>
            <w:r w:rsidRPr="0075713F">
              <w:rPr>
                <w:rFonts w:ascii="宋体" w:hAnsi="宋体" w:cs="仿宋" w:hint="eastAsia"/>
                <w:b/>
                <w:bCs/>
                <w:kern w:val="0"/>
                <w:szCs w:val="21"/>
              </w:rPr>
              <w:t>教学要求：</w:t>
            </w:r>
          </w:p>
          <w:p w:rsidR="002C0542" w:rsidRPr="0075713F" w:rsidRDefault="002C0542" w:rsidP="00DC26FA">
            <w:pPr>
              <w:adjustRightInd w:val="0"/>
              <w:snapToGrid w:val="0"/>
              <w:rPr>
                <w:rFonts w:ascii="宋体" w:hAnsi="宋体"/>
                <w:szCs w:val="21"/>
              </w:rPr>
            </w:pPr>
            <w:r w:rsidRPr="0075713F">
              <w:rPr>
                <w:rFonts w:ascii="宋体" w:hAnsi="宋体" w:cs="仿宋" w:hint="eastAsia"/>
                <w:kern w:val="0"/>
                <w:szCs w:val="21"/>
              </w:rPr>
              <w:t>熟悉图形构成特点和素描常用技法，掌握运用素描技能进行平面设计的基本技能。</w:t>
            </w:r>
          </w:p>
        </w:tc>
        <w:tc>
          <w:tcPr>
            <w:tcW w:w="851" w:type="dxa"/>
            <w:vAlign w:val="center"/>
          </w:tcPr>
          <w:p w:rsidR="002C0542" w:rsidRPr="0075713F" w:rsidRDefault="002C0542" w:rsidP="00DC26FA">
            <w:pPr>
              <w:adjustRightInd w:val="0"/>
              <w:snapToGrid w:val="0"/>
              <w:ind w:firstLineChars="50" w:firstLine="105"/>
              <w:rPr>
                <w:rFonts w:ascii="宋体" w:hAnsi="宋体"/>
                <w:szCs w:val="21"/>
              </w:rPr>
            </w:pPr>
            <w:r w:rsidRPr="0075713F">
              <w:rPr>
                <w:rFonts w:ascii="宋体" w:hAnsi="宋体" w:hint="eastAsia"/>
                <w:szCs w:val="21"/>
              </w:rPr>
              <w:t>288</w:t>
            </w:r>
          </w:p>
        </w:tc>
      </w:tr>
      <w:tr w:rsidR="002C0542" w:rsidRPr="0075713F" w:rsidTr="00DC26FA">
        <w:tc>
          <w:tcPr>
            <w:tcW w:w="675" w:type="dxa"/>
            <w:vAlign w:val="center"/>
          </w:tcPr>
          <w:p w:rsidR="002C0542" w:rsidRPr="0075713F" w:rsidRDefault="002C0542" w:rsidP="00DC26FA">
            <w:pPr>
              <w:adjustRightInd w:val="0"/>
              <w:snapToGrid w:val="0"/>
              <w:jc w:val="center"/>
              <w:rPr>
                <w:rFonts w:ascii="宋体" w:hAnsi="宋体"/>
                <w:szCs w:val="21"/>
              </w:rPr>
            </w:pPr>
            <w:r w:rsidRPr="0075713F">
              <w:rPr>
                <w:rFonts w:ascii="宋体" w:hAnsi="宋体" w:hint="eastAsia"/>
                <w:szCs w:val="21"/>
              </w:rPr>
              <w:t>3</w:t>
            </w:r>
          </w:p>
        </w:tc>
        <w:tc>
          <w:tcPr>
            <w:tcW w:w="1843" w:type="dxa"/>
            <w:vAlign w:val="center"/>
          </w:tcPr>
          <w:p w:rsidR="002C0542" w:rsidRPr="0075713F" w:rsidRDefault="002C0542" w:rsidP="00DC26FA">
            <w:pPr>
              <w:adjustRightInd w:val="0"/>
              <w:snapToGrid w:val="0"/>
              <w:rPr>
                <w:rFonts w:ascii="宋体" w:hAnsi="宋体"/>
                <w:szCs w:val="21"/>
              </w:rPr>
            </w:pPr>
            <w:r w:rsidRPr="0075713F">
              <w:rPr>
                <w:rFonts w:ascii="宋体" w:hAnsi="宋体" w:hint="eastAsia"/>
                <w:szCs w:val="21"/>
              </w:rPr>
              <w:t>数据库处理技术</w:t>
            </w:r>
          </w:p>
        </w:tc>
        <w:tc>
          <w:tcPr>
            <w:tcW w:w="2682" w:type="dxa"/>
            <w:vAlign w:val="center"/>
          </w:tcPr>
          <w:p w:rsidR="002C0542" w:rsidRPr="0075713F" w:rsidRDefault="002C0542" w:rsidP="00DC26FA">
            <w:pPr>
              <w:widowControl/>
              <w:shd w:val="clear" w:color="auto" w:fill="FFFFFF"/>
              <w:adjustRightInd w:val="0"/>
              <w:snapToGrid w:val="0"/>
              <w:ind w:firstLineChars="200" w:firstLine="420"/>
              <w:rPr>
                <w:rFonts w:ascii="宋体" w:hAnsi="宋体" w:cs="仿宋"/>
                <w:kern w:val="0"/>
                <w:szCs w:val="21"/>
              </w:rPr>
            </w:pPr>
            <w:r w:rsidRPr="0075713F">
              <w:t>培养学生知识和技能的综合运用能力，解决实际问题的能力</w:t>
            </w:r>
            <w:r w:rsidRPr="0075713F">
              <w:t>,</w:t>
            </w:r>
            <w:r w:rsidRPr="0075713F">
              <w:t>使学生能够收</w:t>
            </w:r>
            <w:r w:rsidRPr="0075713F">
              <w:lastRenderedPageBreak/>
              <w:t>集、存储、分类、计算、加工、检索信息</w:t>
            </w:r>
            <w:r w:rsidRPr="0075713F">
              <w:t>,</w:t>
            </w:r>
            <w:r w:rsidRPr="0075713F">
              <w:t>具备中小型数据库系统的开发能力。同时</w:t>
            </w:r>
            <w:r w:rsidRPr="0075713F">
              <w:t>,</w:t>
            </w:r>
            <w:r w:rsidRPr="0075713F">
              <w:t>培养学生自主、合作、探究学习的能力。</w:t>
            </w:r>
          </w:p>
        </w:tc>
        <w:tc>
          <w:tcPr>
            <w:tcW w:w="3555" w:type="dxa"/>
          </w:tcPr>
          <w:p w:rsidR="002C0542" w:rsidRPr="0075713F" w:rsidRDefault="002C0542" w:rsidP="00DC26FA">
            <w:pPr>
              <w:widowControl/>
              <w:shd w:val="clear" w:color="auto" w:fill="FFFFFF"/>
              <w:adjustRightInd w:val="0"/>
              <w:snapToGrid w:val="0"/>
              <w:ind w:firstLineChars="100" w:firstLine="211"/>
              <w:jc w:val="left"/>
              <w:rPr>
                <w:rFonts w:ascii="宋体" w:hAnsi="宋体" w:cs="仿宋"/>
                <w:b/>
                <w:bCs/>
                <w:kern w:val="0"/>
                <w:szCs w:val="21"/>
              </w:rPr>
            </w:pPr>
            <w:r w:rsidRPr="0075713F">
              <w:rPr>
                <w:rFonts w:ascii="宋体" w:hAnsi="宋体" w:cs="仿宋" w:hint="eastAsia"/>
                <w:b/>
                <w:bCs/>
                <w:kern w:val="0"/>
                <w:szCs w:val="21"/>
              </w:rPr>
              <w:lastRenderedPageBreak/>
              <w:t>主要内容：</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模板1 认识数据库系统</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模板2 建立和维护数据表</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lastRenderedPageBreak/>
              <w:t>模板3 使用查询</w:t>
            </w:r>
          </w:p>
          <w:p w:rsidR="002C0542" w:rsidRPr="0075713F" w:rsidRDefault="002C0542" w:rsidP="00DC26FA">
            <w:pPr>
              <w:widowControl/>
              <w:shd w:val="clear" w:color="auto" w:fill="FFFFFF"/>
              <w:adjustRightInd w:val="0"/>
              <w:snapToGrid w:val="0"/>
              <w:ind w:firstLineChars="100" w:firstLine="211"/>
              <w:jc w:val="left"/>
              <w:rPr>
                <w:rFonts w:ascii="宋体" w:hAnsi="宋体" w:cs="仿宋"/>
                <w:b/>
                <w:bCs/>
                <w:kern w:val="0"/>
                <w:szCs w:val="21"/>
              </w:rPr>
            </w:pPr>
          </w:p>
          <w:p w:rsidR="002C0542" w:rsidRPr="0075713F" w:rsidRDefault="002C0542" w:rsidP="00DC26FA">
            <w:pPr>
              <w:adjustRightInd w:val="0"/>
              <w:snapToGrid w:val="0"/>
              <w:ind w:firstLineChars="100" w:firstLine="211"/>
              <w:rPr>
                <w:rFonts w:ascii="宋体" w:hAnsi="宋体" w:cs="仿宋"/>
                <w:b/>
                <w:bCs/>
                <w:kern w:val="0"/>
                <w:szCs w:val="21"/>
              </w:rPr>
            </w:pPr>
            <w:r w:rsidRPr="0075713F">
              <w:rPr>
                <w:rFonts w:ascii="宋体" w:hAnsi="宋体" w:cs="仿宋" w:hint="eastAsia"/>
                <w:b/>
                <w:bCs/>
                <w:kern w:val="0"/>
                <w:szCs w:val="21"/>
              </w:rPr>
              <w:t>教学要求：</w:t>
            </w:r>
          </w:p>
          <w:p w:rsidR="002C0542" w:rsidRPr="0075713F" w:rsidRDefault="002C0542" w:rsidP="00DC26FA">
            <w:pPr>
              <w:adjustRightInd w:val="0"/>
              <w:snapToGrid w:val="0"/>
              <w:rPr>
                <w:rFonts w:ascii="宋体" w:hAnsi="宋体" w:cs="仿宋"/>
                <w:kern w:val="0"/>
                <w:szCs w:val="21"/>
              </w:rPr>
            </w:pPr>
            <w:r w:rsidRPr="0075713F">
              <w:rPr>
                <w:rFonts w:ascii="宋体" w:hAnsi="宋体" w:cs="仿宋" w:hint="eastAsia"/>
                <w:bCs/>
                <w:kern w:val="0"/>
                <w:szCs w:val="21"/>
              </w:rPr>
              <w:t>1.</w:t>
            </w:r>
            <w:r w:rsidRPr="0075713F">
              <w:rPr>
                <w:rFonts w:ascii="宋体" w:hAnsi="宋体" w:cs="仿宋" w:hint="eastAsia"/>
                <w:kern w:val="0"/>
                <w:szCs w:val="21"/>
              </w:rPr>
              <w:t>掌握数据库的基本概念，实体间的关系，关系数据库的特点；</w:t>
            </w:r>
          </w:p>
          <w:p w:rsidR="002C0542" w:rsidRPr="0075713F" w:rsidRDefault="002C0542" w:rsidP="00DC26FA">
            <w:pPr>
              <w:adjustRightInd w:val="0"/>
              <w:snapToGrid w:val="0"/>
              <w:rPr>
                <w:rFonts w:ascii="宋体" w:hAnsi="宋体" w:cs="仿宋"/>
                <w:kern w:val="0"/>
                <w:szCs w:val="21"/>
              </w:rPr>
            </w:pPr>
            <w:r w:rsidRPr="0075713F">
              <w:rPr>
                <w:rFonts w:ascii="宋体" w:hAnsi="宋体" w:cs="仿宋" w:hint="eastAsia"/>
                <w:kern w:val="0"/>
                <w:szCs w:val="21"/>
              </w:rPr>
              <w:t>2.掌握表结构的创建方向及结构的修改及维护方法，数据排序及筛选方法；</w:t>
            </w:r>
          </w:p>
          <w:p w:rsidR="002C0542" w:rsidRPr="0075713F" w:rsidRDefault="002C0542" w:rsidP="00DC26FA">
            <w:pPr>
              <w:adjustRightInd w:val="0"/>
              <w:snapToGrid w:val="0"/>
              <w:rPr>
                <w:rFonts w:ascii="宋体" w:hAnsi="宋体"/>
                <w:szCs w:val="21"/>
              </w:rPr>
            </w:pPr>
            <w:r w:rsidRPr="0075713F">
              <w:rPr>
                <w:rFonts w:ascii="宋体" w:hAnsi="宋体" w:cs="仿宋" w:hint="eastAsia"/>
                <w:kern w:val="0"/>
                <w:szCs w:val="21"/>
              </w:rPr>
              <w:t>3.实现统计（计算）功能，编辑数据和创建表功能。</w:t>
            </w:r>
          </w:p>
        </w:tc>
        <w:tc>
          <w:tcPr>
            <w:tcW w:w="851" w:type="dxa"/>
            <w:vAlign w:val="center"/>
          </w:tcPr>
          <w:p w:rsidR="002C0542" w:rsidRPr="0075713F" w:rsidRDefault="002C0542" w:rsidP="00DC26FA">
            <w:pPr>
              <w:adjustRightInd w:val="0"/>
              <w:snapToGrid w:val="0"/>
              <w:ind w:firstLineChars="50" w:firstLine="105"/>
              <w:rPr>
                <w:rFonts w:ascii="宋体" w:hAnsi="宋体"/>
                <w:szCs w:val="21"/>
              </w:rPr>
            </w:pPr>
            <w:r w:rsidRPr="0075713F">
              <w:rPr>
                <w:rFonts w:ascii="宋体" w:hAnsi="宋体" w:hint="eastAsia"/>
                <w:szCs w:val="21"/>
              </w:rPr>
              <w:lastRenderedPageBreak/>
              <w:t>198</w:t>
            </w:r>
          </w:p>
        </w:tc>
      </w:tr>
      <w:tr w:rsidR="002C0542" w:rsidRPr="0075713F" w:rsidTr="00DC26FA">
        <w:tc>
          <w:tcPr>
            <w:tcW w:w="675" w:type="dxa"/>
            <w:vAlign w:val="center"/>
          </w:tcPr>
          <w:p w:rsidR="002C0542" w:rsidRPr="0075713F" w:rsidRDefault="002C0542" w:rsidP="00DC26FA">
            <w:pPr>
              <w:adjustRightInd w:val="0"/>
              <w:snapToGrid w:val="0"/>
              <w:jc w:val="center"/>
              <w:rPr>
                <w:rFonts w:ascii="宋体" w:hAnsi="宋体"/>
                <w:szCs w:val="21"/>
              </w:rPr>
            </w:pPr>
            <w:r w:rsidRPr="0075713F">
              <w:rPr>
                <w:rFonts w:ascii="宋体" w:hAnsi="宋体" w:hint="eastAsia"/>
                <w:szCs w:val="21"/>
              </w:rPr>
              <w:lastRenderedPageBreak/>
              <w:t>4</w:t>
            </w:r>
          </w:p>
        </w:tc>
        <w:tc>
          <w:tcPr>
            <w:tcW w:w="1843" w:type="dxa"/>
            <w:vAlign w:val="center"/>
          </w:tcPr>
          <w:p w:rsidR="002C0542" w:rsidRPr="0075713F" w:rsidRDefault="002C0542" w:rsidP="00DC26FA">
            <w:pPr>
              <w:adjustRightInd w:val="0"/>
              <w:snapToGrid w:val="0"/>
              <w:rPr>
                <w:rFonts w:ascii="宋体" w:hAnsi="宋体"/>
                <w:szCs w:val="21"/>
              </w:rPr>
            </w:pPr>
            <w:r w:rsidRPr="0075713F">
              <w:rPr>
                <w:rFonts w:ascii="宋体" w:hAnsi="宋体" w:hint="eastAsia"/>
                <w:szCs w:val="21"/>
              </w:rPr>
              <w:t>平面设计创意与制作</w:t>
            </w:r>
          </w:p>
        </w:tc>
        <w:tc>
          <w:tcPr>
            <w:tcW w:w="2682" w:type="dxa"/>
            <w:vAlign w:val="center"/>
          </w:tcPr>
          <w:p w:rsidR="002C0542" w:rsidRPr="0075713F" w:rsidRDefault="002C0542" w:rsidP="00DC26FA">
            <w:pPr>
              <w:widowControl/>
              <w:shd w:val="clear" w:color="auto" w:fill="FFFFFF"/>
              <w:adjustRightInd w:val="0"/>
              <w:snapToGrid w:val="0"/>
              <w:ind w:firstLineChars="200" w:firstLine="420"/>
              <w:rPr>
                <w:rFonts w:ascii="宋体" w:hAnsi="宋体" w:cs="仿宋"/>
                <w:kern w:val="0"/>
                <w:szCs w:val="21"/>
              </w:rPr>
            </w:pPr>
            <w:r w:rsidRPr="0075713F">
              <w:rPr>
                <w:rFonts w:hint="eastAsia"/>
              </w:rPr>
              <w:t>培养</w:t>
            </w:r>
            <w:r w:rsidRPr="0075713F">
              <w:t>学生平面制作的基本概念、基本理论、基本方法，树立良好的理念、意识和团队协作精神，培养良好的职业道德和职业思想。课程教学目标主要包括专业能力、社会能力和方法能力。</w:t>
            </w:r>
          </w:p>
        </w:tc>
        <w:tc>
          <w:tcPr>
            <w:tcW w:w="3555" w:type="dxa"/>
          </w:tcPr>
          <w:p w:rsidR="002C0542" w:rsidRPr="0075713F" w:rsidRDefault="002C0542" w:rsidP="00DC26FA">
            <w:pPr>
              <w:widowControl/>
              <w:shd w:val="clear" w:color="auto" w:fill="FFFFFF"/>
              <w:adjustRightInd w:val="0"/>
              <w:snapToGrid w:val="0"/>
              <w:ind w:firstLineChars="100" w:firstLine="211"/>
              <w:jc w:val="left"/>
              <w:rPr>
                <w:rFonts w:ascii="宋体" w:hAnsi="宋体" w:cs="仿宋"/>
                <w:b/>
                <w:bCs/>
                <w:kern w:val="0"/>
                <w:szCs w:val="21"/>
              </w:rPr>
            </w:pPr>
            <w:r w:rsidRPr="0075713F">
              <w:rPr>
                <w:rFonts w:ascii="宋体" w:hAnsi="宋体" w:cs="仿宋" w:hint="eastAsia"/>
                <w:b/>
                <w:bCs/>
                <w:kern w:val="0"/>
                <w:szCs w:val="21"/>
              </w:rPr>
              <w:t>主要内容：</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模块1  图形创意的基本概念和基本要分类</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模块2  形式美法则</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模块3  操作方法</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模块4  作品欣赏及评析</w:t>
            </w:r>
          </w:p>
          <w:p w:rsidR="002C0542" w:rsidRPr="0075713F" w:rsidRDefault="002C0542" w:rsidP="00DC26FA">
            <w:pPr>
              <w:adjustRightInd w:val="0"/>
              <w:snapToGrid w:val="0"/>
              <w:ind w:firstLineChars="100" w:firstLine="211"/>
              <w:rPr>
                <w:rFonts w:ascii="宋体" w:hAnsi="宋体" w:cs="仿宋"/>
                <w:b/>
                <w:bCs/>
                <w:kern w:val="0"/>
                <w:szCs w:val="21"/>
              </w:rPr>
            </w:pPr>
            <w:r w:rsidRPr="0075713F">
              <w:rPr>
                <w:rFonts w:ascii="宋体" w:hAnsi="宋体" w:cs="仿宋" w:hint="eastAsia"/>
                <w:b/>
                <w:bCs/>
                <w:kern w:val="0"/>
                <w:szCs w:val="21"/>
              </w:rPr>
              <w:t>教学要求：</w:t>
            </w:r>
          </w:p>
          <w:p w:rsidR="002C0542" w:rsidRPr="0075713F" w:rsidRDefault="002C0542" w:rsidP="00DC26FA">
            <w:pPr>
              <w:adjustRightInd w:val="0"/>
              <w:snapToGrid w:val="0"/>
              <w:rPr>
                <w:rFonts w:ascii="宋体" w:hAnsi="宋体" w:cs="仿宋"/>
                <w:kern w:val="0"/>
                <w:szCs w:val="21"/>
              </w:rPr>
            </w:pPr>
            <w:r w:rsidRPr="0075713F">
              <w:rPr>
                <w:rFonts w:ascii="宋体" w:hAnsi="宋体" w:cs="仿宋" w:hint="eastAsia"/>
                <w:kern w:val="0"/>
                <w:szCs w:val="21"/>
              </w:rPr>
              <w:t>1.了解平面设计创意与制作相关知识；</w:t>
            </w:r>
          </w:p>
          <w:p w:rsidR="002C0542" w:rsidRPr="0075713F" w:rsidRDefault="002C0542" w:rsidP="00DC26FA">
            <w:pPr>
              <w:adjustRightInd w:val="0"/>
              <w:snapToGrid w:val="0"/>
              <w:rPr>
                <w:rFonts w:ascii="宋体" w:hAnsi="宋体"/>
                <w:szCs w:val="21"/>
              </w:rPr>
            </w:pPr>
            <w:r w:rsidRPr="0075713F">
              <w:rPr>
                <w:rFonts w:ascii="宋体" w:hAnsi="宋体" w:cs="仿宋" w:hint="eastAsia"/>
                <w:kern w:val="0"/>
                <w:szCs w:val="21"/>
              </w:rPr>
              <w:t>2.掌握广告、海报、标志、VI、包装、书籍、网页、界面、字体、插画等视觉传达设计相关技能</w:t>
            </w:r>
          </w:p>
        </w:tc>
        <w:tc>
          <w:tcPr>
            <w:tcW w:w="851" w:type="dxa"/>
            <w:vAlign w:val="center"/>
          </w:tcPr>
          <w:p w:rsidR="002C0542" w:rsidRPr="0075713F" w:rsidRDefault="002C0542" w:rsidP="00DC26FA">
            <w:pPr>
              <w:adjustRightInd w:val="0"/>
              <w:snapToGrid w:val="0"/>
              <w:ind w:firstLineChars="50" w:firstLine="105"/>
              <w:rPr>
                <w:rFonts w:ascii="宋体" w:hAnsi="宋体"/>
                <w:szCs w:val="21"/>
              </w:rPr>
            </w:pPr>
            <w:r w:rsidRPr="0075713F">
              <w:rPr>
                <w:rFonts w:ascii="宋体" w:hAnsi="宋体" w:hint="eastAsia"/>
                <w:szCs w:val="21"/>
              </w:rPr>
              <w:t>72</w:t>
            </w:r>
          </w:p>
        </w:tc>
      </w:tr>
      <w:tr w:rsidR="002C0542" w:rsidRPr="0075713F" w:rsidTr="00DC26FA">
        <w:tc>
          <w:tcPr>
            <w:tcW w:w="675" w:type="dxa"/>
            <w:vAlign w:val="center"/>
          </w:tcPr>
          <w:p w:rsidR="002C0542" w:rsidRPr="0075713F" w:rsidRDefault="002C0542" w:rsidP="00DC26FA">
            <w:pPr>
              <w:adjustRightInd w:val="0"/>
              <w:snapToGrid w:val="0"/>
              <w:jc w:val="center"/>
              <w:rPr>
                <w:rFonts w:ascii="宋体" w:hAnsi="宋体"/>
                <w:szCs w:val="21"/>
              </w:rPr>
            </w:pPr>
            <w:r w:rsidRPr="0075713F">
              <w:rPr>
                <w:rFonts w:ascii="宋体" w:hAnsi="宋体" w:hint="eastAsia"/>
                <w:szCs w:val="21"/>
              </w:rPr>
              <w:t>5</w:t>
            </w:r>
          </w:p>
        </w:tc>
        <w:tc>
          <w:tcPr>
            <w:tcW w:w="1843" w:type="dxa"/>
            <w:vAlign w:val="center"/>
          </w:tcPr>
          <w:p w:rsidR="002C0542" w:rsidRPr="0075713F" w:rsidRDefault="002C0542" w:rsidP="00DC26FA">
            <w:pPr>
              <w:adjustRightInd w:val="0"/>
              <w:snapToGrid w:val="0"/>
              <w:rPr>
                <w:rFonts w:ascii="宋体" w:hAnsi="宋体"/>
                <w:szCs w:val="21"/>
              </w:rPr>
            </w:pPr>
            <w:r w:rsidRPr="0075713F">
              <w:rPr>
                <w:rFonts w:ascii="宋体" w:hAnsi="宋体" w:hint="eastAsia"/>
                <w:szCs w:val="21"/>
              </w:rPr>
              <w:t>网络基础</w:t>
            </w:r>
          </w:p>
        </w:tc>
        <w:tc>
          <w:tcPr>
            <w:tcW w:w="2682" w:type="dxa"/>
            <w:vAlign w:val="center"/>
          </w:tcPr>
          <w:p w:rsidR="002C0542" w:rsidRPr="0075713F" w:rsidRDefault="002C0542" w:rsidP="00DC26FA">
            <w:pPr>
              <w:widowControl/>
              <w:shd w:val="clear" w:color="auto" w:fill="FFFFFF"/>
              <w:adjustRightInd w:val="0"/>
              <w:snapToGrid w:val="0"/>
              <w:ind w:firstLineChars="200" w:firstLine="420"/>
              <w:rPr>
                <w:rFonts w:ascii="宋体" w:hAnsi="宋体" w:cs="仿宋"/>
                <w:kern w:val="0"/>
                <w:szCs w:val="21"/>
              </w:rPr>
            </w:pPr>
            <w:r w:rsidRPr="0075713F">
              <w:t>培养</w:t>
            </w:r>
            <w:r w:rsidRPr="0075713F">
              <w:rPr>
                <w:rFonts w:hint="eastAsia"/>
              </w:rPr>
              <w:t>学生</w:t>
            </w:r>
            <w:r w:rsidRPr="0075713F">
              <w:t>绘制简单拓扑图的技能</w:t>
            </w:r>
            <w:r w:rsidRPr="0075713F">
              <w:t>;</w:t>
            </w:r>
            <w:r w:rsidRPr="0075713F">
              <w:t>培养学生使用及组建局域网的技能</w:t>
            </w:r>
            <w:r w:rsidRPr="0075713F">
              <w:t>;</w:t>
            </w:r>
            <w:r w:rsidRPr="0075713F">
              <w:t>培养学生接入因特网和使用因特网的方法和技能</w:t>
            </w:r>
            <w:r w:rsidRPr="0075713F">
              <w:t>:</w:t>
            </w:r>
            <w:r w:rsidRPr="0075713F">
              <w:t>了解网络安全基本知识，并学会在网络上保护自己的计算机的方法</w:t>
            </w:r>
            <w:r w:rsidRPr="0075713F">
              <w:t>;</w:t>
            </w:r>
            <w:r w:rsidRPr="0075713F">
              <w:rPr>
                <w:rFonts w:hint="eastAsia"/>
              </w:rPr>
              <w:t>让学生掌握</w:t>
            </w:r>
            <w:r w:rsidRPr="0075713F">
              <w:t>用</w:t>
            </w:r>
            <w:r w:rsidRPr="0075713F">
              <w:t>HTML</w:t>
            </w:r>
            <w:r w:rsidRPr="0075713F">
              <w:t>语言制作网页的方法和技术。</w:t>
            </w:r>
          </w:p>
        </w:tc>
        <w:tc>
          <w:tcPr>
            <w:tcW w:w="3555" w:type="dxa"/>
          </w:tcPr>
          <w:p w:rsidR="002C0542" w:rsidRPr="0075713F" w:rsidRDefault="002C0542" w:rsidP="00DC26FA">
            <w:pPr>
              <w:widowControl/>
              <w:shd w:val="clear" w:color="auto" w:fill="FFFFFF"/>
              <w:adjustRightInd w:val="0"/>
              <w:snapToGrid w:val="0"/>
              <w:ind w:firstLineChars="100" w:firstLine="211"/>
              <w:jc w:val="left"/>
              <w:rPr>
                <w:rFonts w:ascii="宋体" w:hAnsi="宋体" w:cs="仿宋"/>
                <w:b/>
                <w:bCs/>
                <w:kern w:val="0"/>
                <w:szCs w:val="21"/>
              </w:rPr>
            </w:pPr>
            <w:r w:rsidRPr="0075713F">
              <w:rPr>
                <w:rFonts w:ascii="宋体" w:hAnsi="宋体" w:cs="仿宋" w:hint="eastAsia"/>
                <w:b/>
                <w:bCs/>
                <w:kern w:val="0"/>
                <w:szCs w:val="21"/>
              </w:rPr>
              <w:t>主要内容：</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模块1  初探计算机网络</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模块2  走进局域网</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模块3  畅游因特网</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模块4  保障网络安全</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模块5  编写HTML编码</w:t>
            </w:r>
          </w:p>
          <w:p w:rsidR="002C0542" w:rsidRPr="0075713F" w:rsidRDefault="002C0542" w:rsidP="00DC26FA">
            <w:pPr>
              <w:adjustRightInd w:val="0"/>
              <w:snapToGrid w:val="0"/>
              <w:ind w:firstLineChars="100" w:firstLine="211"/>
              <w:rPr>
                <w:rFonts w:ascii="宋体" w:hAnsi="宋体" w:cs="仿宋"/>
                <w:b/>
                <w:bCs/>
                <w:kern w:val="0"/>
                <w:szCs w:val="21"/>
              </w:rPr>
            </w:pPr>
            <w:r w:rsidRPr="0075713F">
              <w:rPr>
                <w:rFonts w:ascii="宋体" w:hAnsi="宋体" w:cs="仿宋" w:hint="eastAsia"/>
                <w:b/>
                <w:bCs/>
                <w:kern w:val="0"/>
                <w:szCs w:val="21"/>
              </w:rPr>
              <w:t>教学要求：</w:t>
            </w:r>
          </w:p>
          <w:p w:rsidR="002C0542" w:rsidRPr="0075713F" w:rsidRDefault="002C0542" w:rsidP="00DC26FA">
            <w:pPr>
              <w:adjustRightInd w:val="0"/>
              <w:snapToGrid w:val="0"/>
              <w:rPr>
                <w:rFonts w:ascii="宋体" w:hAnsi="宋体" w:cs="仿宋"/>
                <w:bCs/>
                <w:kern w:val="0"/>
                <w:szCs w:val="21"/>
              </w:rPr>
            </w:pPr>
            <w:r w:rsidRPr="0075713F">
              <w:rPr>
                <w:rFonts w:ascii="宋体" w:hAnsi="宋体" w:cs="仿宋" w:hint="eastAsia"/>
                <w:bCs/>
                <w:kern w:val="0"/>
                <w:szCs w:val="21"/>
              </w:rPr>
              <w:t>1.能绘制简单的拓扑结构，能使用和组建局域网；</w:t>
            </w:r>
          </w:p>
          <w:p w:rsidR="002C0542" w:rsidRPr="0075713F" w:rsidRDefault="002C0542" w:rsidP="00DC26FA">
            <w:pPr>
              <w:adjustRightInd w:val="0"/>
              <w:snapToGrid w:val="0"/>
              <w:rPr>
                <w:rFonts w:ascii="宋体" w:hAnsi="宋体" w:cs="仿宋"/>
                <w:bCs/>
                <w:kern w:val="0"/>
                <w:szCs w:val="21"/>
              </w:rPr>
            </w:pPr>
            <w:r w:rsidRPr="0075713F">
              <w:rPr>
                <w:rFonts w:ascii="宋体" w:hAnsi="宋体" w:cs="仿宋" w:hint="eastAsia"/>
                <w:bCs/>
                <w:kern w:val="0"/>
                <w:szCs w:val="21"/>
              </w:rPr>
              <w:t>2.能接入因特网和使用因特网的方法和技能；能在网络上保护自己的计算机；</w:t>
            </w:r>
          </w:p>
          <w:p w:rsidR="002C0542" w:rsidRPr="0075713F" w:rsidRDefault="002C0542" w:rsidP="00DC26FA">
            <w:pPr>
              <w:adjustRightInd w:val="0"/>
              <w:snapToGrid w:val="0"/>
              <w:rPr>
                <w:rFonts w:ascii="宋体" w:hAnsi="宋体" w:cs="仿宋"/>
                <w:bCs/>
                <w:kern w:val="0"/>
                <w:szCs w:val="21"/>
              </w:rPr>
            </w:pPr>
            <w:r w:rsidRPr="0075713F">
              <w:rPr>
                <w:rFonts w:ascii="宋体" w:hAnsi="宋体" w:cs="仿宋" w:hint="eastAsia"/>
                <w:bCs/>
                <w:kern w:val="0"/>
                <w:szCs w:val="21"/>
              </w:rPr>
              <w:t>3.能快速制作美妙的网页；</w:t>
            </w:r>
          </w:p>
          <w:p w:rsidR="002C0542" w:rsidRPr="0075713F" w:rsidRDefault="002C0542" w:rsidP="00DC26FA">
            <w:pPr>
              <w:adjustRightInd w:val="0"/>
              <w:snapToGrid w:val="0"/>
              <w:rPr>
                <w:rFonts w:ascii="宋体" w:hAnsi="宋体"/>
                <w:szCs w:val="21"/>
              </w:rPr>
            </w:pPr>
            <w:r w:rsidRPr="0075713F">
              <w:rPr>
                <w:rFonts w:ascii="宋体" w:hAnsi="宋体" w:cs="仿宋" w:hint="eastAsia"/>
                <w:bCs/>
                <w:kern w:val="0"/>
                <w:szCs w:val="21"/>
              </w:rPr>
              <w:t>4.培养职业岗位必须的质量意识、养成规范化操作的职业习惯，提升综合素质</w:t>
            </w:r>
          </w:p>
        </w:tc>
        <w:tc>
          <w:tcPr>
            <w:tcW w:w="851" w:type="dxa"/>
            <w:vAlign w:val="center"/>
          </w:tcPr>
          <w:p w:rsidR="002C0542" w:rsidRPr="0075713F" w:rsidRDefault="002C0542" w:rsidP="00DC26FA">
            <w:pPr>
              <w:adjustRightInd w:val="0"/>
              <w:snapToGrid w:val="0"/>
              <w:ind w:firstLineChars="50" w:firstLine="105"/>
              <w:rPr>
                <w:rFonts w:ascii="宋体" w:hAnsi="宋体"/>
                <w:szCs w:val="21"/>
              </w:rPr>
            </w:pPr>
            <w:r w:rsidRPr="0075713F">
              <w:rPr>
                <w:rFonts w:ascii="宋体" w:hAnsi="宋体" w:hint="eastAsia"/>
                <w:szCs w:val="21"/>
              </w:rPr>
              <w:t>108</w:t>
            </w:r>
          </w:p>
        </w:tc>
      </w:tr>
      <w:tr w:rsidR="002C0542" w:rsidRPr="0075713F" w:rsidTr="00DC26FA">
        <w:tc>
          <w:tcPr>
            <w:tcW w:w="675" w:type="dxa"/>
            <w:vAlign w:val="center"/>
          </w:tcPr>
          <w:p w:rsidR="002C0542" w:rsidRPr="0075713F" w:rsidRDefault="002C0542" w:rsidP="00DC26FA">
            <w:pPr>
              <w:adjustRightInd w:val="0"/>
              <w:snapToGrid w:val="0"/>
              <w:jc w:val="center"/>
              <w:rPr>
                <w:rFonts w:ascii="宋体" w:hAnsi="宋体"/>
                <w:szCs w:val="21"/>
              </w:rPr>
            </w:pPr>
            <w:r w:rsidRPr="0075713F">
              <w:rPr>
                <w:rFonts w:ascii="宋体" w:hAnsi="宋体" w:hint="eastAsia"/>
                <w:szCs w:val="21"/>
              </w:rPr>
              <w:t>6</w:t>
            </w:r>
          </w:p>
        </w:tc>
        <w:tc>
          <w:tcPr>
            <w:tcW w:w="1843" w:type="dxa"/>
            <w:vAlign w:val="center"/>
          </w:tcPr>
          <w:p w:rsidR="002C0542" w:rsidRPr="0075713F" w:rsidRDefault="002C0542" w:rsidP="00DC26FA">
            <w:pPr>
              <w:adjustRightInd w:val="0"/>
              <w:snapToGrid w:val="0"/>
              <w:rPr>
                <w:rFonts w:ascii="宋体" w:hAnsi="宋体"/>
                <w:szCs w:val="21"/>
              </w:rPr>
            </w:pPr>
            <w:r w:rsidRPr="0075713F">
              <w:rPr>
                <w:rFonts w:ascii="宋体" w:hAnsi="宋体" w:hint="eastAsia"/>
                <w:szCs w:val="21"/>
              </w:rPr>
              <w:t>二维动画设计软件应用</w:t>
            </w:r>
          </w:p>
        </w:tc>
        <w:tc>
          <w:tcPr>
            <w:tcW w:w="2682" w:type="dxa"/>
            <w:vAlign w:val="center"/>
          </w:tcPr>
          <w:p w:rsidR="002C0542" w:rsidRPr="0075713F" w:rsidRDefault="002C0542" w:rsidP="00DC26FA">
            <w:pPr>
              <w:widowControl/>
              <w:shd w:val="clear" w:color="auto" w:fill="FFFFFF"/>
              <w:adjustRightInd w:val="0"/>
              <w:snapToGrid w:val="0"/>
              <w:ind w:firstLineChars="200" w:firstLine="420"/>
              <w:rPr>
                <w:rFonts w:ascii="宋体" w:hAnsi="宋体" w:cs="仿宋"/>
                <w:kern w:val="0"/>
                <w:szCs w:val="21"/>
              </w:rPr>
            </w:pPr>
            <w:r w:rsidRPr="0075713F">
              <w:rPr>
                <w:rFonts w:ascii="宋体" w:hAnsi="宋体" w:cs="仿宋" w:hint="eastAsia"/>
                <w:kern w:val="0"/>
                <w:szCs w:val="21"/>
              </w:rPr>
              <w:t>培养学生通过项目教学的方式，掌握二维动画的制作原理。着重培养学生的实际动手能力，让学生在完成具体项目的同时，逐步领会相关知识点，从而能够运用FLASH软件独立设计二维动画。</w:t>
            </w:r>
          </w:p>
        </w:tc>
        <w:tc>
          <w:tcPr>
            <w:tcW w:w="3555" w:type="dxa"/>
          </w:tcPr>
          <w:p w:rsidR="002C0542" w:rsidRPr="0075713F" w:rsidRDefault="002C0542" w:rsidP="00DC26FA">
            <w:pPr>
              <w:widowControl/>
              <w:shd w:val="clear" w:color="auto" w:fill="FFFFFF"/>
              <w:adjustRightInd w:val="0"/>
              <w:snapToGrid w:val="0"/>
              <w:ind w:firstLineChars="100" w:firstLine="211"/>
              <w:jc w:val="left"/>
              <w:rPr>
                <w:rFonts w:ascii="宋体" w:hAnsi="宋体" w:cs="仿宋"/>
                <w:b/>
                <w:bCs/>
                <w:kern w:val="0"/>
                <w:szCs w:val="21"/>
              </w:rPr>
            </w:pPr>
            <w:r w:rsidRPr="0075713F">
              <w:rPr>
                <w:rFonts w:ascii="宋体" w:hAnsi="宋体" w:cs="仿宋" w:hint="eastAsia"/>
                <w:b/>
                <w:bCs/>
                <w:kern w:val="0"/>
                <w:szCs w:val="21"/>
              </w:rPr>
              <w:t>主要内容：</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模块1  FLASH基础知识</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模块2  简单动画</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模块3  引导层动画</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模块4  遮罩动画</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模块5  元件、实例和库</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模块6  声音和视频动画</w:t>
            </w:r>
          </w:p>
          <w:p w:rsidR="002C0542" w:rsidRPr="0075713F" w:rsidRDefault="002C0542" w:rsidP="00DC26FA">
            <w:pPr>
              <w:adjustRightInd w:val="0"/>
              <w:snapToGrid w:val="0"/>
              <w:ind w:firstLineChars="100" w:firstLine="211"/>
              <w:rPr>
                <w:rFonts w:ascii="宋体" w:hAnsi="宋体" w:cs="仿宋"/>
                <w:b/>
                <w:bCs/>
                <w:kern w:val="0"/>
                <w:szCs w:val="21"/>
              </w:rPr>
            </w:pPr>
            <w:r w:rsidRPr="0075713F">
              <w:rPr>
                <w:rFonts w:ascii="宋体" w:hAnsi="宋体" w:cs="仿宋" w:hint="eastAsia"/>
                <w:b/>
                <w:bCs/>
                <w:kern w:val="0"/>
                <w:szCs w:val="21"/>
              </w:rPr>
              <w:t>教学要求：</w:t>
            </w:r>
          </w:p>
          <w:p w:rsidR="002C0542" w:rsidRPr="0075713F" w:rsidRDefault="002C0542" w:rsidP="00DC26FA">
            <w:pPr>
              <w:adjustRightInd w:val="0"/>
              <w:snapToGrid w:val="0"/>
              <w:rPr>
                <w:rFonts w:ascii="宋体" w:hAnsi="宋体" w:cs="仿宋"/>
                <w:kern w:val="0"/>
                <w:szCs w:val="21"/>
              </w:rPr>
            </w:pPr>
            <w:r w:rsidRPr="0075713F">
              <w:rPr>
                <w:rFonts w:ascii="宋体" w:hAnsi="宋体" w:cs="仿宋" w:hint="eastAsia"/>
                <w:b/>
                <w:bCs/>
                <w:kern w:val="0"/>
                <w:szCs w:val="21"/>
              </w:rPr>
              <w:t>1.</w:t>
            </w:r>
            <w:r w:rsidRPr="0075713F">
              <w:rPr>
                <w:rFonts w:ascii="宋体" w:hAnsi="宋体" w:cs="仿宋" w:hint="eastAsia"/>
                <w:kern w:val="0"/>
                <w:szCs w:val="21"/>
              </w:rPr>
              <w:t xml:space="preserve"> 了解主流二维动画制作工具软件操作,熟悉逐帧动画、渐变动画、引导动画、遮罩动画的制作;</w:t>
            </w:r>
          </w:p>
          <w:p w:rsidR="002C0542" w:rsidRPr="0075713F" w:rsidRDefault="002C0542" w:rsidP="00DC26FA">
            <w:pPr>
              <w:adjustRightInd w:val="0"/>
              <w:snapToGrid w:val="0"/>
              <w:rPr>
                <w:rFonts w:ascii="宋体" w:hAnsi="宋体" w:cs="仿宋"/>
                <w:kern w:val="0"/>
                <w:szCs w:val="21"/>
              </w:rPr>
            </w:pPr>
            <w:r w:rsidRPr="0075713F">
              <w:rPr>
                <w:rFonts w:ascii="宋体" w:hAnsi="宋体" w:hint="eastAsia"/>
                <w:szCs w:val="21"/>
              </w:rPr>
              <w:t>2.</w:t>
            </w:r>
            <w:r w:rsidRPr="0075713F">
              <w:rPr>
                <w:rFonts w:ascii="宋体" w:hAnsi="宋体" w:cs="仿宋" w:hint="eastAsia"/>
                <w:kern w:val="0"/>
                <w:szCs w:val="21"/>
              </w:rPr>
              <w:t xml:space="preserve"> 掌握动画编辑、音频和视频的导入与编辑、二维场景和角色制作、合</w:t>
            </w:r>
            <w:r w:rsidRPr="0075713F">
              <w:rPr>
                <w:rFonts w:ascii="宋体" w:hAnsi="宋体" w:cs="仿宋" w:hint="eastAsia"/>
                <w:kern w:val="0"/>
                <w:szCs w:val="21"/>
              </w:rPr>
              <w:lastRenderedPageBreak/>
              <w:t>成场景与角色制作</w:t>
            </w:r>
          </w:p>
          <w:p w:rsidR="002C0542" w:rsidRPr="0075713F" w:rsidRDefault="002C0542" w:rsidP="00DC26FA">
            <w:pPr>
              <w:adjustRightInd w:val="0"/>
              <w:snapToGrid w:val="0"/>
              <w:rPr>
                <w:rFonts w:ascii="宋体" w:hAnsi="宋体"/>
                <w:szCs w:val="21"/>
              </w:rPr>
            </w:pPr>
            <w:r w:rsidRPr="0075713F">
              <w:rPr>
                <w:rFonts w:ascii="宋体" w:hAnsi="宋体" w:cs="仿宋" w:hint="eastAsia"/>
                <w:kern w:val="0"/>
                <w:szCs w:val="21"/>
              </w:rPr>
              <w:t>3. 动画配音、动画生成、动画输出及传输等动画制作技能</w:t>
            </w:r>
          </w:p>
        </w:tc>
        <w:tc>
          <w:tcPr>
            <w:tcW w:w="851" w:type="dxa"/>
            <w:vAlign w:val="center"/>
          </w:tcPr>
          <w:p w:rsidR="002C0542" w:rsidRPr="0075713F" w:rsidRDefault="002C0542" w:rsidP="00DC26FA">
            <w:pPr>
              <w:adjustRightInd w:val="0"/>
              <w:snapToGrid w:val="0"/>
              <w:ind w:firstLineChars="50" w:firstLine="105"/>
              <w:rPr>
                <w:rFonts w:ascii="宋体" w:hAnsi="宋体"/>
                <w:szCs w:val="21"/>
              </w:rPr>
            </w:pPr>
            <w:r w:rsidRPr="0075713F">
              <w:rPr>
                <w:rFonts w:ascii="宋体" w:hAnsi="宋体" w:hint="eastAsia"/>
                <w:szCs w:val="21"/>
              </w:rPr>
              <w:lastRenderedPageBreak/>
              <w:t>72</w:t>
            </w:r>
          </w:p>
        </w:tc>
      </w:tr>
      <w:tr w:rsidR="002C0542" w:rsidRPr="0075713F" w:rsidTr="00DC26FA">
        <w:trPr>
          <w:trHeight w:val="427"/>
        </w:trPr>
        <w:tc>
          <w:tcPr>
            <w:tcW w:w="8755" w:type="dxa"/>
            <w:gridSpan w:val="4"/>
            <w:vAlign w:val="center"/>
          </w:tcPr>
          <w:p w:rsidR="002C0542" w:rsidRPr="0075713F" w:rsidRDefault="002C0542" w:rsidP="00DC26FA">
            <w:pPr>
              <w:widowControl/>
              <w:shd w:val="clear" w:color="auto" w:fill="FFFFFF"/>
              <w:adjustRightInd w:val="0"/>
              <w:snapToGrid w:val="0"/>
              <w:jc w:val="center"/>
              <w:rPr>
                <w:rFonts w:ascii="宋体" w:hAnsi="宋体" w:cs="仿宋"/>
                <w:b/>
                <w:bCs/>
                <w:kern w:val="0"/>
                <w:szCs w:val="21"/>
              </w:rPr>
            </w:pPr>
            <w:r w:rsidRPr="0075713F">
              <w:rPr>
                <w:rFonts w:ascii="宋体" w:hAnsi="宋体" w:cs="仿宋" w:hint="eastAsia"/>
                <w:b/>
                <w:bCs/>
                <w:kern w:val="0"/>
                <w:szCs w:val="21"/>
              </w:rPr>
              <w:lastRenderedPageBreak/>
              <w:t>合计</w:t>
            </w:r>
          </w:p>
        </w:tc>
        <w:tc>
          <w:tcPr>
            <w:tcW w:w="851" w:type="dxa"/>
            <w:vAlign w:val="center"/>
          </w:tcPr>
          <w:p w:rsidR="002C0542" w:rsidRPr="0075713F" w:rsidRDefault="002C0542" w:rsidP="00DC26FA">
            <w:pPr>
              <w:adjustRightInd w:val="0"/>
              <w:snapToGrid w:val="0"/>
              <w:ind w:firstLineChars="50" w:firstLine="105"/>
              <w:rPr>
                <w:rFonts w:ascii="宋体" w:hAnsi="宋体"/>
                <w:szCs w:val="21"/>
              </w:rPr>
            </w:pPr>
            <w:r w:rsidRPr="0075713F">
              <w:rPr>
                <w:rFonts w:ascii="宋体" w:hAnsi="宋体"/>
                <w:szCs w:val="21"/>
              </w:rPr>
              <w:fldChar w:fldCharType="begin"/>
            </w:r>
            <w:r w:rsidRPr="0075713F">
              <w:rPr>
                <w:rFonts w:ascii="宋体" w:hAnsi="宋体"/>
                <w:szCs w:val="21"/>
              </w:rPr>
              <w:instrText xml:space="preserve"> </w:instrText>
            </w:r>
            <w:r w:rsidRPr="0075713F">
              <w:rPr>
                <w:rFonts w:ascii="宋体" w:hAnsi="宋体" w:hint="eastAsia"/>
                <w:szCs w:val="21"/>
              </w:rPr>
              <w:instrText>=SUM(ABOVE)</w:instrText>
            </w:r>
            <w:r w:rsidRPr="0075713F">
              <w:rPr>
                <w:rFonts w:ascii="宋体" w:hAnsi="宋体"/>
                <w:szCs w:val="21"/>
              </w:rPr>
              <w:instrText xml:space="preserve"> </w:instrText>
            </w:r>
            <w:r w:rsidRPr="0075713F">
              <w:rPr>
                <w:rFonts w:ascii="宋体" w:hAnsi="宋体"/>
                <w:szCs w:val="21"/>
              </w:rPr>
              <w:fldChar w:fldCharType="separate"/>
            </w:r>
            <w:r w:rsidRPr="0075713F">
              <w:rPr>
                <w:rFonts w:ascii="宋体" w:hAnsi="宋体"/>
                <w:szCs w:val="21"/>
              </w:rPr>
              <w:t>1098</w:t>
            </w:r>
            <w:r w:rsidRPr="0075713F">
              <w:rPr>
                <w:rFonts w:ascii="宋体" w:hAnsi="宋体"/>
                <w:szCs w:val="21"/>
              </w:rPr>
              <w:fldChar w:fldCharType="end"/>
            </w:r>
          </w:p>
        </w:tc>
      </w:tr>
    </w:tbl>
    <w:p w:rsidR="002C0542" w:rsidRPr="0075713F" w:rsidRDefault="002C0542" w:rsidP="002C0542">
      <w:pPr>
        <w:adjustRightInd w:val="0"/>
        <w:snapToGrid w:val="0"/>
        <w:ind w:firstLineChars="200" w:firstLine="422"/>
        <w:rPr>
          <w:rFonts w:ascii="黑体" w:eastAsia="黑体" w:hAnsi="黑体"/>
          <w:b/>
          <w:szCs w:val="21"/>
        </w:rPr>
      </w:pPr>
    </w:p>
    <w:p w:rsidR="002C0542" w:rsidRPr="0075713F" w:rsidRDefault="002C0542" w:rsidP="002C0542">
      <w:pPr>
        <w:adjustRightInd w:val="0"/>
        <w:snapToGrid w:val="0"/>
        <w:spacing w:beforeLines="50" w:before="156"/>
        <w:ind w:firstLineChars="200" w:firstLine="562"/>
        <w:rPr>
          <w:rFonts w:ascii="黑体" w:eastAsia="黑体" w:hAnsi="黑体"/>
          <w:b/>
          <w:sz w:val="28"/>
          <w:szCs w:val="28"/>
        </w:rPr>
      </w:pPr>
      <w:r w:rsidRPr="0075713F">
        <w:rPr>
          <w:rFonts w:ascii="黑体" w:eastAsia="黑体" w:hAnsi="黑体" w:hint="eastAsia"/>
          <w:b/>
          <w:sz w:val="28"/>
          <w:szCs w:val="28"/>
        </w:rPr>
        <w:t>2</w:t>
      </w:r>
      <w:r w:rsidRPr="0075713F">
        <w:rPr>
          <w:rFonts w:ascii="黑体" w:eastAsia="黑体" w:hAnsi="黑体"/>
          <w:b/>
          <w:sz w:val="28"/>
          <w:szCs w:val="28"/>
        </w:rPr>
        <w:t>.</w:t>
      </w:r>
      <w:r w:rsidRPr="0075713F">
        <w:rPr>
          <w:rFonts w:ascii="黑体" w:eastAsia="黑体" w:hAnsi="黑体" w:hint="eastAsia"/>
          <w:b/>
          <w:sz w:val="28"/>
          <w:szCs w:val="28"/>
        </w:rPr>
        <w:t>专业技能课</w:t>
      </w:r>
    </w:p>
    <w:p w:rsidR="002C0542" w:rsidRPr="0075713F" w:rsidRDefault="002C0542" w:rsidP="002C0542">
      <w:pPr>
        <w:adjustRightInd w:val="0"/>
        <w:snapToGrid w:val="0"/>
        <w:spacing w:beforeLines="50" w:before="156" w:line="360" w:lineRule="auto"/>
        <w:ind w:firstLineChars="200" w:firstLine="420"/>
        <w:jc w:val="center"/>
        <w:rPr>
          <w:rFonts w:ascii="宋体" w:hAnsi="宋体"/>
          <w:b/>
          <w:szCs w:val="21"/>
        </w:rPr>
      </w:pPr>
      <w:r w:rsidRPr="0075713F">
        <w:rPr>
          <w:rFonts w:ascii="宋体" w:hAnsi="宋体" w:cs="仿宋" w:hint="eastAsia"/>
          <w:szCs w:val="21"/>
        </w:rPr>
        <w:t>表</w:t>
      </w:r>
      <w:r w:rsidRPr="0075713F">
        <w:rPr>
          <w:rFonts w:ascii="宋体" w:hAnsi="宋体" w:cs="仿宋"/>
          <w:szCs w:val="21"/>
        </w:rPr>
        <w:t>4</w:t>
      </w:r>
      <w:r w:rsidRPr="0075713F">
        <w:rPr>
          <w:rFonts w:ascii="宋体" w:hAnsi="宋体" w:cs="仿宋" w:hint="eastAsia"/>
          <w:szCs w:val="21"/>
        </w:rPr>
        <w:t>：专业技能课开设情况一览表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843"/>
        <w:gridCol w:w="2723"/>
        <w:gridCol w:w="3514"/>
        <w:gridCol w:w="851"/>
      </w:tblGrid>
      <w:tr w:rsidR="002C0542" w:rsidRPr="0075713F" w:rsidTr="00DC26FA">
        <w:tc>
          <w:tcPr>
            <w:tcW w:w="675" w:type="dxa"/>
            <w:vAlign w:val="center"/>
          </w:tcPr>
          <w:p w:rsidR="002C0542" w:rsidRPr="0075713F" w:rsidRDefault="002C0542" w:rsidP="00DC26FA">
            <w:pPr>
              <w:adjustRightInd w:val="0"/>
              <w:snapToGrid w:val="0"/>
              <w:jc w:val="center"/>
              <w:rPr>
                <w:rFonts w:ascii="宋体" w:hAnsi="宋体"/>
                <w:b/>
                <w:bCs/>
                <w:szCs w:val="21"/>
              </w:rPr>
            </w:pPr>
            <w:r w:rsidRPr="0075713F">
              <w:rPr>
                <w:rFonts w:ascii="宋体" w:hAnsi="宋体" w:hint="eastAsia"/>
                <w:b/>
                <w:bCs/>
                <w:szCs w:val="21"/>
              </w:rPr>
              <w:t>序号</w:t>
            </w:r>
          </w:p>
        </w:tc>
        <w:tc>
          <w:tcPr>
            <w:tcW w:w="1843" w:type="dxa"/>
            <w:vAlign w:val="center"/>
          </w:tcPr>
          <w:p w:rsidR="002C0542" w:rsidRPr="0075713F" w:rsidRDefault="002C0542" w:rsidP="00DC26FA">
            <w:pPr>
              <w:adjustRightInd w:val="0"/>
              <w:snapToGrid w:val="0"/>
              <w:jc w:val="center"/>
              <w:rPr>
                <w:rFonts w:ascii="宋体" w:hAnsi="宋体"/>
                <w:b/>
                <w:bCs/>
                <w:szCs w:val="21"/>
              </w:rPr>
            </w:pPr>
            <w:r w:rsidRPr="0075713F">
              <w:rPr>
                <w:rFonts w:ascii="宋体" w:hAnsi="宋体" w:hint="eastAsia"/>
                <w:b/>
                <w:bCs/>
                <w:szCs w:val="21"/>
              </w:rPr>
              <w:t>课程名称</w:t>
            </w:r>
          </w:p>
        </w:tc>
        <w:tc>
          <w:tcPr>
            <w:tcW w:w="2723" w:type="dxa"/>
            <w:vAlign w:val="center"/>
          </w:tcPr>
          <w:p w:rsidR="002C0542" w:rsidRPr="0075713F" w:rsidRDefault="002C0542" w:rsidP="00DC26FA">
            <w:pPr>
              <w:adjustRightInd w:val="0"/>
              <w:snapToGrid w:val="0"/>
              <w:jc w:val="center"/>
              <w:rPr>
                <w:rFonts w:ascii="宋体" w:hAnsi="宋体"/>
                <w:b/>
                <w:bCs/>
                <w:szCs w:val="21"/>
              </w:rPr>
            </w:pPr>
            <w:r w:rsidRPr="0075713F">
              <w:rPr>
                <w:rFonts w:ascii="宋体" w:hAnsi="宋体" w:hint="eastAsia"/>
                <w:b/>
                <w:bCs/>
                <w:szCs w:val="21"/>
              </w:rPr>
              <w:t>课程目标</w:t>
            </w:r>
          </w:p>
        </w:tc>
        <w:tc>
          <w:tcPr>
            <w:tcW w:w="3514" w:type="dxa"/>
            <w:vAlign w:val="center"/>
          </w:tcPr>
          <w:p w:rsidR="002C0542" w:rsidRPr="0075713F" w:rsidRDefault="002C0542" w:rsidP="00DC26FA">
            <w:pPr>
              <w:adjustRightInd w:val="0"/>
              <w:snapToGrid w:val="0"/>
              <w:jc w:val="center"/>
              <w:rPr>
                <w:rFonts w:ascii="宋体" w:hAnsi="宋体"/>
                <w:b/>
                <w:bCs/>
                <w:szCs w:val="21"/>
              </w:rPr>
            </w:pPr>
            <w:r w:rsidRPr="0075713F">
              <w:rPr>
                <w:rFonts w:ascii="宋体" w:hAnsi="宋体" w:hint="eastAsia"/>
                <w:b/>
                <w:bCs/>
                <w:szCs w:val="21"/>
              </w:rPr>
              <w:t>主要教学内容和教学要求</w:t>
            </w:r>
          </w:p>
        </w:tc>
        <w:tc>
          <w:tcPr>
            <w:tcW w:w="851" w:type="dxa"/>
            <w:vAlign w:val="center"/>
          </w:tcPr>
          <w:p w:rsidR="002C0542" w:rsidRPr="0075713F" w:rsidRDefault="002C0542" w:rsidP="00DC26FA">
            <w:pPr>
              <w:adjustRightInd w:val="0"/>
              <w:snapToGrid w:val="0"/>
              <w:jc w:val="center"/>
              <w:rPr>
                <w:rFonts w:ascii="宋体" w:hAnsi="宋体"/>
                <w:b/>
                <w:bCs/>
                <w:szCs w:val="21"/>
              </w:rPr>
            </w:pPr>
            <w:r w:rsidRPr="0075713F">
              <w:rPr>
                <w:rFonts w:ascii="宋体" w:hAnsi="宋体" w:hint="eastAsia"/>
                <w:b/>
                <w:bCs/>
                <w:szCs w:val="21"/>
              </w:rPr>
              <w:t>参考</w:t>
            </w:r>
          </w:p>
          <w:p w:rsidR="002C0542" w:rsidRPr="0075713F" w:rsidRDefault="002C0542" w:rsidP="00DC26FA">
            <w:pPr>
              <w:adjustRightInd w:val="0"/>
              <w:snapToGrid w:val="0"/>
              <w:jc w:val="center"/>
              <w:rPr>
                <w:rFonts w:ascii="宋体" w:hAnsi="宋体"/>
                <w:b/>
                <w:bCs/>
                <w:szCs w:val="21"/>
              </w:rPr>
            </w:pPr>
            <w:r w:rsidRPr="0075713F">
              <w:rPr>
                <w:rFonts w:ascii="宋体" w:hAnsi="宋体" w:hint="eastAsia"/>
                <w:b/>
                <w:bCs/>
                <w:szCs w:val="21"/>
              </w:rPr>
              <w:t>学时</w:t>
            </w:r>
          </w:p>
        </w:tc>
      </w:tr>
      <w:tr w:rsidR="002C0542" w:rsidRPr="0075713F" w:rsidTr="00DC26FA">
        <w:tc>
          <w:tcPr>
            <w:tcW w:w="675" w:type="dxa"/>
            <w:vAlign w:val="center"/>
          </w:tcPr>
          <w:p w:rsidR="002C0542" w:rsidRPr="0075713F" w:rsidRDefault="002C0542" w:rsidP="00DC26FA">
            <w:pPr>
              <w:spacing w:line="360" w:lineRule="auto"/>
              <w:jc w:val="center"/>
              <w:rPr>
                <w:rFonts w:ascii="宋体" w:hAnsi="宋体"/>
                <w:szCs w:val="21"/>
              </w:rPr>
            </w:pPr>
            <w:r w:rsidRPr="0075713F">
              <w:rPr>
                <w:rFonts w:ascii="宋体" w:hAnsi="宋体" w:hint="eastAsia"/>
                <w:szCs w:val="21"/>
              </w:rPr>
              <w:t>1</w:t>
            </w:r>
          </w:p>
        </w:tc>
        <w:tc>
          <w:tcPr>
            <w:tcW w:w="1843" w:type="dxa"/>
            <w:vAlign w:val="center"/>
          </w:tcPr>
          <w:p w:rsidR="002C0542" w:rsidRPr="0075713F" w:rsidRDefault="002C0542" w:rsidP="00DC26FA">
            <w:pPr>
              <w:spacing w:line="360" w:lineRule="auto"/>
              <w:jc w:val="center"/>
              <w:rPr>
                <w:rFonts w:ascii="宋体" w:hAnsi="宋体"/>
                <w:szCs w:val="21"/>
              </w:rPr>
            </w:pPr>
            <w:r w:rsidRPr="0075713F">
              <w:rPr>
                <w:rFonts w:ascii="宋体" w:hAnsi="宋体" w:hint="eastAsia"/>
                <w:szCs w:val="21"/>
              </w:rPr>
              <w:t>排版技术</w:t>
            </w:r>
          </w:p>
        </w:tc>
        <w:tc>
          <w:tcPr>
            <w:tcW w:w="2723" w:type="dxa"/>
            <w:vAlign w:val="center"/>
          </w:tcPr>
          <w:p w:rsidR="002C0542" w:rsidRPr="0075713F" w:rsidRDefault="002C0542" w:rsidP="00DC26FA">
            <w:pPr>
              <w:widowControl/>
              <w:shd w:val="clear" w:color="auto" w:fill="FFFFFF"/>
              <w:adjustRightInd w:val="0"/>
              <w:snapToGrid w:val="0"/>
              <w:ind w:firstLineChars="100" w:firstLine="210"/>
              <w:rPr>
                <w:rFonts w:ascii="宋体" w:hAnsi="宋体" w:cs="仿宋"/>
                <w:kern w:val="0"/>
                <w:szCs w:val="21"/>
              </w:rPr>
            </w:pPr>
            <w:r w:rsidRPr="0075713F">
              <w:rPr>
                <w:rFonts w:ascii="宋体" w:hAnsi="宋体" w:cs="仿宋" w:hint="eastAsia"/>
                <w:kern w:val="0"/>
                <w:szCs w:val="21"/>
              </w:rPr>
              <w:t>了解图文排版的规则、版式等基础知识，熟悉主流专业排版和图形图像处理软件，掌握海报、画册、报纸、杂志、图书等排版的综合技能</w:t>
            </w:r>
          </w:p>
        </w:tc>
        <w:tc>
          <w:tcPr>
            <w:tcW w:w="3514" w:type="dxa"/>
          </w:tcPr>
          <w:p w:rsidR="002C0542" w:rsidRPr="0075713F" w:rsidRDefault="002C0542" w:rsidP="00DC26FA">
            <w:pPr>
              <w:widowControl/>
              <w:shd w:val="clear" w:color="auto" w:fill="FFFFFF"/>
              <w:adjustRightInd w:val="0"/>
              <w:snapToGrid w:val="0"/>
              <w:ind w:firstLineChars="100" w:firstLine="211"/>
              <w:jc w:val="left"/>
              <w:rPr>
                <w:rFonts w:ascii="宋体" w:hAnsi="宋体" w:cs="仿宋"/>
                <w:b/>
                <w:bCs/>
                <w:kern w:val="0"/>
                <w:szCs w:val="21"/>
              </w:rPr>
            </w:pPr>
            <w:r w:rsidRPr="0075713F">
              <w:rPr>
                <w:rFonts w:ascii="宋体" w:hAnsi="宋体" w:cs="仿宋" w:hint="eastAsia"/>
                <w:b/>
                <w:bCs/>
                <w:kern w:val="0"/>
                <w:szCs w:val="21"/>
              </w:rPr>
              <w:t>主要内容：</w:t>
            </w:r>
          </w:p>
          <w:p w:rsidR="002C0542" w:rsidRPr="0075713F" w:rsidRDefault="002C0542" w:rsidP="00DC26FA">
            <w:pPr>
              <w:widowControl/>
              <w:shd w:val="clear" w:color="auto" w:fill="FFFFFF"/>
              <w:adjustRightInd w:val="0"/>
              <w:snapToGrid w:val="0"/>
              <w:jc w:val="left"/>
              <w:rPr>
                <w:rFonts w:ascii="宋体" w:hAnsi="宋体"/>
                <w:szCs w:val="21"/>
              </w:rPr>
            </w:pPr>
            <w:r w:rsidRPr="0075713F">
              <w:rPr>
                <w:rFonts w:ascii="宋体" w:hAnsi="宋体" w:cs="仿宋" w:hint="eastAsia"/>
                <w:bCs/>
                <w:kern w:val="0"/>
                <w:szCs w:val="21"/>
              </w:rPr>
              <w:t xml:space="preserve">模块1 </w:t>
            </w:r>
            <w:r w:rsidRPr="0075713F">
              <w:rPr>
                <w:rFonts w:ascii="宋体" w:hAnsi="宋体" w:hint="eastAsia"/>
                <w:szCs w:val="21"/>
              </w:rPr>
              <w:t>招生简章的制作——基本图形的绘制</w:t>
            </w:r>
          </w:p>
          <w:p w:rsidR="002C0542" w:rsidRPr="0075713F" w:rsidRDefault="002C0542" w:rsidP="00DC26FA">
            <w:pPr>
              <w:widowControl/>
              <w:shd w:val="clear" w:color="auto" w:fill="FFFFFF"/>
              <w:adjustRightInd w:val="0"/>
              <w:snapToGrid w:val="0"/>
              <w:jc w:val="left"/>
              <w:rPr>
                <w:rFonts w:ascii="宋体" w:hAnsi="宋体"/>
                <w:szCs w:val="21"/>
              </w:rPr>
            </w:pPr>
            <w:r w:rsidRPr="0075713F">
              <w:rPr>
                <w:rFonts w:ascii="宋体" w:hAnsi="宋体" w:hint="eastAsia"/>
                <w:szCs w:val="21"/>
              </w:rPr>
              <w:t>模块2 招贴的制作——图形编辑</w:t>
            </w:r>
          </w:p>
          <w:p w:rsidR="002C0542" w:rsidRPr="0075713F" w:rsidRDefault="002C0542" w:rsidP="00DC26FA">
            <w:pPr>
              <w:widowControl/>
              <w:shd w:val="clear" w:color="auto" w:fill="FFFFFF"/>
              <w:adjustRightInd w:val="0"/>
              <w:snapToGrid w:val="0"/>
              <w:jc w:val="left"/>
              <w:rPr>
                <w:rFonts w:ascii="宋体" w:hAnsi="宋体"/>
                <w:szCs w:val="21"/>
              </w:rPr>
            </w:pPr>
            <w:r w:rsidRPr="0075713F">
              <w:rPr>
                <w:rFonts w:ascii="宋体" w:hAnsi="宋体" w:hint="eastAsia"/>
                <w:szCs w:val="21"/>
              </w:rPr>
              <w:t>模块3 设计制作舞台布幕</w:t>
            </w:r>
          </w:p>
          <w:p w:rsidR="002C0542" w:rsidRPr="0075713F" w:rsidRDefault="002C0542" w:rsidP="00DC26FA">
            <w:pPr>
              <w:widowControl/>
              <w:shd w:val="clear" w:color="auto" w:fill="FFFFFF"/>
              <w:adjustRightInd w:val="0"/>
              <w:snapToGrid w:val="0"/>
              <w:jc w:val="left"/>
              <w:rPr>
                <w:rFonts w:ascii="宋体" w:hAnsi="宋体"/>
                <w:szCs w:val="21"/>
              </w:rPr>
            </w:pPr>
            <w:r w:rsidRPr="0075713F">
              <w:rPr>
                <w:rFonts w:ascii="宋体" w:hAnsi="宋体" w:hint="eastAsia"/>
                <w:szCs w:val="21"/>
              </w:rPr>
              <w:t>模块4教师节贺卡的制作</w:t>
            </w:r>
          </w:p>
          <w:p w:rsidR="002C0542" w:rsidRPr="0075713F" w:rsidRDefault="002C0542" w:rsidP="00DC26FA">
            <w:pPr>
              <w:widowControl/>
              <w:shd w:val="clear" w:color="auto" w:fill="FFFFFF"/>
              <w:adjustRightInd w:val="0"/>
              <w:snapToGrid w:val="0"/>
              <w:jc w:val="left"/>
              <w:rPr>
                <w:rFonts w:ascii="宋体" w:hAnsi="宋体" w:cs="Calibri"/>
                <w:szCs w:val="21"/>
              </w:rPr>
            </w:pPr>
            <w:r w:rsidRPr="0075713F">
              <w:rPr>
                <w:rFonts w:ascii="宋体" w:hAnsi="宋体" w:hint="eastAsia"/>
                <w:szCs w:val="21"/>
              </w:rPr>
              <w:t>模块5</w:t>
            </w:r>
            <w:r w:rsidRPr="0075713F">
              <w:rPr>
                <w:rFonts w:ascii="宋体" w:hAnsi="宋体" w:cs="Calibri" w:hint="eastAsia"/>
                <w:szCs w:val="21"/>
              </w:rPr>
              <w:t>问卷调查单页的制作</w:t>
            </w:r>
          </w:p>
          <w:p w:rsidR="002C0542" w:rsidRPr="0075713F" w:rsidRDefault="002C0542" w:rsidP="00DC26FA">
            <w:pPr>
              <w:widowControl/>
              <w:shd w:val="clear" w:color="auto" w:fill="FFFFFF"/>
              <w:adjustRightInd w:val="0"/>
              <w:snapToGrid w:val="0"/>
              <w:jc w:val="left"/>
              <w:rPr>
                <w:rFonts w:ascii="宋体" w:hAnsi="宋体"/>
                <w:szCs w:val="21"/>
              </w:rPr>
            </w:pPr>
            <w:r w:rsidRPr="0075713F">
              <w:rPr>
                <w:rFonts w:ascii="宋体" w:hAnsi="宋体" w:cs="Calibri" w:hint="eastAsia"/>
                <w:szCs w:val="21"/>
              </w:rPr>
              <w:t>模块6</w:t>
            </w:r>
            <w:r w:rsidRPr="0075713F">
              <w:rPr>
                <w:rFonts w:ascii="宋体" w:hAnsi="宋体" w:hint="eastAsia"/>
                <w:szCs w:val="21"/>
              </w:rPr>
              <w:t>课程表</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hint="eastAsia"/>
                <w:szCs w:val="21"/>
              </w:rPr>
              <w:t>模块7</w:t>
            </w:r>
            <w:r w:rsidRPr="0075713F">
              <w:rPr>
                <w:rFonts w:ascii="宋体" w:hAnsi="宋体" w:cs="Calibri" w:hint="eastAsia"/>
                <w:szCs w:val="21"/>
              </w:rPr>
              <w:t>展板的制作</w:t>
            </w:r>
          </w:p>
          <w:p w:rsidR="002C0542" w:rsidRPr="0075713F" w:rsidRDefault="002C0542" w:rsidP="00DC26FA">
            <w:pPr>
              <w:ind w:firstLineChars="100" w:firstLine="211"/>
              <w:rPr>
                <w:rFonts w:ascii="宋体" w:hAnsi="宋体" w:cs="仿宋"/>
                <w:b/>
                <w:bCs/>
                <w:kern w:val="0"/>
                <w:szCs w:val="21"/>
              </w:rPr>
            </w:pPr>
            <w:r w:rsidRPr="0075713F">
              <w:rPr>
                <w:rFonts w:ascii="宋体" w:hAnsi="宋体" w:cs="仿宋" w:hint="eastAsia"/>
                <w:b/>
                <w:bCs/>
                <w:kern w:val="0"/>
                <w:szCs w:val="21"/>
              </w:rPr>
              <w:t>教学要求：</w:t>
            </w:r>
          </w:p>
          <w:p w:rsidR="002C0542" w:rsidRPr="0075713F" w:rsidRDefault="002C0542" w:rsidP="00DC26FA">
            <w:pPr>
              <w:widowControl/>
              <w:shd w:val="clear" w:color="auto" w:fill="FFFFFF"/>
              <w:adjustRightInd w:val="0"/>
              <w:snapToGrid w:val="0"/>
              <w:jc w:val="left"/>
              <w:rPr>
                <w:rFonts w:ascii="宋体" w:hAnsi="宋体"/>
                <w:szCs w:val="21"/>
              </w:rPr>
            </w:pPr>
            <w:r w:rsidRPr="0075713F">
              <w:rPr>
                <w:rFonts w:ascii="宋体" w:hAnsi="宋体" w:hint="eastAsia"/>
                <w:szCs w:val="21"/>
              </w:rPr>
              <w:t>1. 能运用造型要素和形式原则进行文字排版</w:t>
            </w:r>
          </w:p>
          <w:p w:rsidR="002C0542" w:rsidRPr="0075713F" w:rsidRDefault="002C0542" w:rsidP="00DC26FA">
            <w:pPr>
              <w:widowControl/>
              <w:shd w:val="clear" w:color="auto" w:fill="FFFFFF"/>
              <w:adjustRightInd w:val="0"/>
              <w:snapToGrid w:val="0"/>
              <w:jc w:val="left"/>
              <w:rPr>
                <w:rFonts w:ascii="宋体" w:hAnsi="宋体"/>
                <w:szCs w:val="21"/>
              </w:rPr>
            </w:pPr>
            <w:r w:rsidRPr="0075713F">
              <w:rPr>
                <w:rFonts w:ascii="宋体" w:hAnsi="宋体" w:hint="eastAsia"/>
                <w:szCs w:val="21"/>
              </w:rPr>
              <w:t>2. 能进行刊物、画册、挂历、海报、报纸、网页等各个领域的排版</w:t>
            </w:r>
          </w:p>
          <w:p w:rsidR="002C0542" w:rsidRPr="0075713F" w:rsidRDefault="002C0542" w:rsidP="00DC26FA">
            <w:pPr>
              <w:widowControl/>
              <w:shd w:val="clear" w:color="auto" w:fill="FFFFFF"/>
              <w:adjustRightInd w:val="0"/>
              <w:snapToGrid w:val="0"/>
              <w:jc w:val="left"/>
              <w:rPr>
                <w:rFonts w:ascii="宋体" w:hAnsi="宋体"/>
                <w:szCs w:val="21"/>
              </w:rPr>
            </w:pPr>
            <w:r w:rsidRPr="0075713F">
              <w:rPr>
                <w:rFonts w:ascii="宋体" w:hAnsi="宋体" w:hint="eastAsia"/>
                <w:szCs w:val="21"/>
              </w:rPr>
              <w:t>3. 能解决图像、字型、色彩、印刷各个方面的排版功能</w:t>
            </w:r>
          </w:p>
          <w:p w:rsidR="002C0542" w:rsidRPr="0075713F" w:rsidRDefault="002C0542" w:rsidP="00DC26FA">
            <w:pPr>
              <w:widowControl/>
              <w:shd w:val="clear" w:color="auto" w:fill="FFFFFF"/>
              <w:adjustRightInd w:val="0"/>
              <w:snapToGrid w:val="0"/>
              <w:jc w:val="left"/>
              <w:rPr>
                <w:rFonts w:ascii="宋体" w:hAnsi="宋体"/>
                <w:szCs w:val="21"/>
              </w:rPr>
            </w:pPr>
            <w:r w:rsidRPr="0075713F">
              <w:rPr>
                <w:rFonts w:ascii="宋体" w:hAnsi="宋体" w:hint="eastAsia"/>
                <w:szCs w:val="21"/>
              </w:rPr>
              <w:t>4. 培养爱岗敬业、诚实守信、服务于社会的良好职业道德；</w:t>
            </w:r>
          </w:p>
        </w:tc>
        <w:tc>
          <w:tcPr>
            <w:tcW w:w="851" w:type="dxa"/>
            <w:vAlign w:val="center"/>
          </w:tcPr>
          <w:p w:rsidR="002C0542" w:rsidRPr="0075713F" w:rsidRDefault="002C0542" w:rsidP="00DC26FA">
            <w:pPr>
              <w:spacing w:line="360" w:lineRule="auto"/>
              <w:jc w:val="center"/>
              <w:rPr>
                <w:rFonts w:ascii="宋体" w:hAnsi="宋体"/>
                <w:szCs w:val="21"/>
              </w:rPr>
            </w:pPr>
            <w:r w:rsidRPr="0075713F">
              <w:rPr>
                <w:rFonts w:ascii="宋体" w:hAnsi="宋体" w:hint="eastAsia"/>
                <w:szCs w:val="21"/>
              </w:rPr>
              <w:t>36</w:t>
            </w:r>
          </w:p>
        </w:tc>
      </w:tr>
      <w:tr w:rsidR="002C0542" w:rsidRPr="0075713F" w:rsidTr="00DC26FA">
        <w:tc>
          <w:tcPr>
            <w:tcW w:w="675" w:type="dxa"/>
            <w:vAlign w:val="center"/>
          </w:tcPr>
          <w:p w:rsidR="002C0542" w:rsidRPr="0075713F" w:rsidRDefault="002C0542" w:rsidP="00DC26FA">
            <w:pPr>
              <w:spacing w:line="360" w:lineRule="auto"/>
              <w:jc w:val="center"/>
              <w:rPr>
                <w:rFonts w:ascii="宋体" w:hAnsi="宋体"/>
                <w:szCs w:val="21"/>
              </w:rPr>
            </w:pPr>
            <w:r w:rsidRPr="0075713F">
              <w:rPr>
                <w:rFonts w:ascii="宋体" w:hAnsi="宋体" w:hint="eastAsia"/>
                <w:szCs w:val="21"/>
              </w:rPr>
              <w:t>2</w:t>
            </w:r>
          </w:p>
        </w:tc>
        <w:tc>
          <w:tcPr>
            <w:tcW w:w="1843" w:type="dxa"/>
            <w:vAlign w:val="center"/>
          </w:tcPr>
          <w:p w:rsidR="002C0542" w:rsidRPr="0075713F" w:rsidRDefault="002C0542" w:rsidP="00DC26FA">
            <w:pPr>
              <w:spacing w:line="360" w:lineRule="auto"/>
              <w:jc w:val="center"/>
              <w:rPr>
                <w:rFonts w:ascii="宋体" w:hAnsi="宋体"/>
                <w:szCs w:val="21"/>
              </w:rPr>
            </w:pPr>
            <w:r w:rsidRPr="0075713F">
              <w:rPr>
                <w:rFonts w:ascii="宋体" w:hAnsi="宋体" w:hint="eastAsia"/>
                <w:szCs w:val="21"/>
              </w:rPr>
              <w:t>广告创意与制作</w:t>
            </w:r>
          </w:p>
        </w:tc>
        <w:tc>
          <w:tcPr>
            <w:tcW w:w="2723" w:type="dxa"/>
            <w:vAlign w:val="center"/>
          </w:tcPr>
          <w:p w:rsidR="002C0542" w:rsidRPr="0075713F" w:rsidRDefault="002C0542" w:rsidP="00DC26FA">
            <w:pPr>
              <w:widowControl/>
              <w:shd w:val="clear" w:color="auto" w:fill="FFFFFF"/>
              <w:adjustRightInd w:val="0"/>
              <w:snapToGrid w:val="0"/>
              <w:ind w:firstLineChars="200" w:firstLine="420"/>
              <w:rPr>
                <w:rFonts w:ascii="宋体" w:hAnsi="宋体" w:cs="仿宋"/>
                <w:kern w:val="0"/>
                <w:szCs w:val="21"/>
              </w:rPr>
            </w:pPr>
            <w:r w:rsidRPr="0075713F">
              <w:rPr>
                <w:rFonts w:hint="eastAsia"/>
              </w:rPr>
              <w:t>培养</w:t>
            </w:r>
            <w:r w:rsidRPr="0075713F">
              <w:t>学生能综合运用创意的方法完成</w:t>
            </w:r>
            <w:r w:rsidRPr="0075713F">
              <w:rPr>
                <w:rFonts w:hint="eastAsia"/>
              </w:rPr>
              <w:t>平面</w:t>
            </w:r>
            <w:r w:rsidRPr="0075713F">
              <w:t>广告的创意</w:t>
            </w:r>
            <w:r w:rsidRPr="0075713F">
              <w:t>,</w:t>
            </w:r>
            <w:r w:rsidRPr="0075713F">
              <w:t>能够熟练运用</w:t>
            </w:r>
            <w:r w:rsidRPr="0075713F">
              <w:rPr>
                <w:rFonts w:hint="eastAsia"/>
              </w:rPr>
              <w:t>平面</w:t>
            </w:r>
            <w:r w:rsidRPr="0075713F">
              <w:t>广告的相关器材完成广告的拍摄与制作</w:t>
            </w:r>
            <w:r w:rsidRPr="0075713F">
              <w:t>.</w:t>
            </w:r>
            <w:r w:rsidRPr="0075713F">
              <w:t>能够运用广告的评估方法对设计项目进行专业的测评</w:t>
            </w:r>
            <w:r w:rsidRPr="0075713F">
              <w:rPr>
                <w:rFonts w:hint="eastAsia"/>
              </w:rPr>
              <w:t>。</w:t>
            </w:r>
          </w:p>
        </w:tc>
        <w:tc>
          <w:tcPr>
            <w:tcW w:w="3514" w:type="dxa"/>
          </w:tcPr>
          <w:p w:rsidR="002C0542" w:rsidRPr="0075713F" w:rsidRDefault="002C0542" w:rsidP="00DC26FA">
            <w:pPr>
              <w:widowControl/>
              <w:shd w:val="clear" w:color="auto" w:fill="FFFFFF"/>
              <w:adjustRightInd w:val="0"/>
              <w:snapToGrid w:val="0"/>
              <w:ind w:firstLineChars="100" w:firstLine="211"/>
              <w:jc w:val="left"/>
              <w:rPr>
                <w:rFonts w:ascii="宋体" w:hAnsi="宋体" w:cs="仿宋"/>
                <w:b/>
                <w:bCs/>
                <w:kern w:val="0"/>
                <w:szCs w:val="21"/>
              </w:rPr>
            </w:pPr>
            <w:r w:rsidRPr="0075713F">
              <w:rPr>
                <w:rFonts w:ascii="宋体" w:hAnsi="宋体" w:cs="仿宋" w:hint="eastAsia"/>
                <w:b/>
                <w:bCs/>
                <w:kern w:val="0"/>
                <w:szCs w:val="21"/>
              </w:rPr>
              <w:t>主要内容：</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模块1  调研模块</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模块2  创意设计模块</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模块3  制作模块</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模块4  评价模块</w:t>
            </w:r>
          </w:p>
          <w:p w:rsidR="002C0542" w:rsidRPr="0075713F" w:rsidRDefault="002C0542" w:rsidP="00DC26FA">
            <w:pPr>
              <w:spacing w:line="360" w:lineRule="auto"/>
              <w:ind w:firstLineChars="100" w:firstLine="211"/>
              <w:rPr>
                <w:rFonts w:ascii="宋体" w:hAnsi="宋体" w:cs="仿宋"/>
                <w:b/>
                <w:bCs/>
                <w:kern w:val="0"/>
                <w:szCs w:val="21"/>
              </w:rPr>
            </w:pPr>
            <w:r w:rsidRPr="0075713F">
              <w:rPr>
                <w:rFonts w:ascii="宋体" w:hAnsi="宋体" w:cs="仿宋" w:hint="eastAsia"/>
                <w:b/>
                <w:bCs/>
                <w:kern w:val="0"/>
                <w:szCs w:val="21"/>
              </w:rPr>
              <w:t>教学要求：</w:t>
            </w:r>
          </w:p>
          <w:p w:rsidR="002C0542" w:rsidRPr="0075713F" w:rsidRDefault="002C0542" w:rsidP="00DC26FA">
            <w:pPr>
              <w:rPr>
                <w:rFonts w:ascii="宋体" w:hAnsi="宋体"/>
                <w:szCs w:val="21"/>
              </w:rPr>
            </w:pPr>
            <w:r w:rsidRPr="0075713F">
              <w:rPr>
                <w:rFonts w:ascii="宋体" w:hAnsi="宋体" w:hint="eastAsia"/>
                <w:szCs w:val="21"/>
              </w:rPr>
              <w:t>1. 了解广告设计原理、规范、广告类型；</w:t>
            </w:r>
          </w:p>
          <w:p w:rsidR="002C0542" w:rsidRPr="0075713F" w:rsidRDefault="002C0542" w:rsidP="00DC26FA">
            <w:pPr>
              <w:rPr>
                <w:rFonts w:ascii="宋体" w:hAnsi="宋体"/>
                <w:szCs w:val="21"/>
              </w:rPr>
            </w:pPr>
            <w:r w:rsidRPr="0075713F">
              <w:rPr>
                <w:rFonts w:ascii="宋体" w:hAnsi="宋体" w:hint="eastAsia"/>
                <w:szCs w:val="21"/>
              </w:rPr>
              <w:t>2.熟悉广告创意方法和实现途径，掌握广告设计与制作流程和技术规范，能进行广告创意与制作；</w:t>
            </w:r>
          </w:p>
          <w:p w:rsidR="002C0542" w:rsidRPr="0075713F" w:rsidRDefault="002C0542" w:rsidP="00DC26FA">
            <w:pPr>
              <w:rPr>
                <w:rFonts w:ascii="宋体" w:hAnsi="宋体"/>
                <w:szCs w:val="21"/>
              </w:rPr>
            </w:pPr>
            <w:r w:rsidRPr="0075713F">
              <w:rPr>
                <w:rFonts w:ascii="宋体" w:hAnsi="宋体" w:hint="eastAsia"/>
                <w:szCs w:val="21"/>
              </w:rPr>
              <w:t>3.掌握广告推销的技巧和方法。</w:t>
            </w:r>
          </w:p>
        </w:tc>
        <w:tc>
          <w:tcPr>
            <w:tcW w:w="851" w:type="dxa"/>
            <w:vAlign w:val="center"/>
          </w:tcPr>
          <w:p w:rsidR="002C0542" w:rsidRPr="0075713F" w:rsidRDefault="002C0542" w:rsidP="00DC26FA">
            <w:pPr>
              <w:spacing w:line="360" w:lineRule="auto"/>
              <w:jc w:val="center"/>
              <w:rPr>
                <w:rFonts w:ascii="宋体" w:hAnsi="宋体"/>
                <w:szCs w:val="21"/>
              </w:rPr>
            </w:pPr>
            <w:r w:rsidRPr="0075713F">
              <w:rPr>
                <w:rFonts w:ascii="宋体" w:hAnsi="宋体" w:hint="eastAsia"/>
                <w:szCs w:val="21"/>
              </w:rPr>
              <w:t>36</w:t>
            </w:r>
          </w:p>
        </w:tc>
      </w:tr>
      <w:tr w:rsidR="002C0542" w:rsidRPr="0075713F" w:rsidTr="00DC26FA">
        <w:tc>
          <w:tcPr>
            <w:tcW w:w="675" w:type="dxa"/>
            <w:vAlign w:val="center"/>
          </w:tcPr>
          <w:p w:rsidR="002C0542" w:rsidRPr="0075713F" w:rsidRDefault="002C0542" w:rsidP="00DC26FA">
            <w:pPr>
              <w:spacing w:line="360" w:lineRule="auto"/>
              <w:jc w:val="center"/>
              <w:rPr>
                <w:rFonts w:ascii="宋体" w:hAnsi="宋体"/>
                <w:szCs w:val="21"/>
              </w:rPr>
            </w:pPr>
            <w:r w:rsidRPr="0075713F">
              <w:rPr>
                <w:rFonts w:ascii="宋体" w:hAnsi="宋体" w:hint="eastAsia"/>
                <w:szCs w:val="21"/>
              </w:rPr>
              <w:t>3</w:t>
            </w:r>
          </w:p>
        </w:tc>
        <w:tc>
          <w:tcPr>
            <w:tcW w:w="1843" w:type="dxa"/>
            <w:vAlign w:val="center"/>
          </w:tcPr>
          <w:p w:rsidR="002C0542" w:rsidRPr="0075713F" w:rsidRDefault="002C0542" w:rsidP="00DC26FA">
            <w:pPr>
              <w:spacing w:line="360" w:lineRule="auto"/>
              <w:jc w:val="center"/>
              <w:rPr>
                <w:rFonts w:ascii="宋体" w:hAnsi="宋体"/>
                <w:szCs w:val="21"/>
              </w:rPr>
            </w:pPr>
            <w:r w:rsidRPr="0075713F">
              <w:rPr>
                <w:rFonts w:ascii="宋体" w:hAnsi="宋体" w:hint="eastAsia"/>
                <w:szCs w:val="21"/>
              </w:rPr>
              <w:t>AUTOCAD</w:t>
            </w:r>
          </w:p>
        </w:tc>
        <w:tc>
          <w:tcPr>
            <w:tcW w:w="2723" w:type="dxa"/>
            <w:vAlign w:val="center"/>
          </w:tcPr>
          <w:p w:rsidR="002C0542" w:rsidRPr="0075713F" w:rsidRDefault="002C0542" w:rsidP="00DC26FA">
            <w:pPr>
              <w:ind w:firstLineChars="200" w:firstLine="420"/>
            </w:pPr>
            <w:r w:rsidRPr="0075713F">
              <w:t>培养学生独立分析问题，解</w:t>
            </w:r>
            <w:r w:rsidRPr="0075713F">
              <w:rPr>
                <w:rFonts w:hint="eastAsia"/>
              </w:rPr>
              <w:t>决</w:t>
            </w:r>
            <w:r w:rsidRPr="0075713F">
              <w:t>问题的能力，拥有实事求是的学风和创新精神，具有培养良好的协作精神。</w:t>
            </w:r>
            <w:r w:rsidRPr="0075713F">
              <w:rPr>
                <w:rFonts w:hint="eastAsia"/>
              </w:rPr>
              <w:t>培养学生</w:t>
            </w:r>
            <w:r w:rsidRPr="0075713F">
              <w:t>绘制出符合行业规范的图纸并能在打印</w:t>
            </w:r>
            <w:r w:rsidRPr="0075713F">
              <w:lastRenderedPageBreak/>
              <w:t>机或绘图仪出图</w:t>
            </w:r>
            <w:r w:rsidRPr="0075713F">
              <w:rPr>
                <w:rFonts w:hint="eastAsia"/>
              </w:rPr>
              <w:t>；</w:t>
            </w:r>
            <w:r w:rsidRPr="0075713F">
              <w:t>使用不同材料对零件进行渲染与材质表达。</w:t>
            </w:r>
          </w:p>
        </w:tc>
        <w:tc>
          <w:tcPr>
            <w:tcW w:w="3514" w:type="dxa"/>
          </w:tcPr>
          <w:p w:rsidR="002C0542" w:rsidRPr="0075713F" w:rsidRDefault="002C0542" w:rsidP="00DC26FA">
            <w:pPr>
              <w:widowControl/>
              <w:shd w:val="clear" w:color="auto" w:fill="FFFFFF"/>
              <w:adjustRightInd w:val="0"/>
              <w:snapToGrid w:val="0"/>
              <w:ind w:firstLineChars="100" w:firstLine="210"/>
              <w:jc w:val="left"/>
            </w:pPr>
            <w:r w:rsidRPr="0075713F">
              <w:rPr>
                <w:rFonts w:hint="eastAsia"/>
              </w:rPr>
              <w:lastRenderedPageBreak/>
              <w:t>主要内容：</w:t>
            </w:r>
          </w:p>
          <w:p w:rsidR="002C0542" w:rsidRPr="0075713F" w:rsidRDefault="002C0542" w:rsidP="00DC26FA">
            <w:pPr>
              <w:widowControl/>
              <w:shd w:val="clear" w:color="auto" w:fill="FFFFFF"/>
              <w:adjustRightInd w:val="0"/>
              <w:snapToGrid w:val="0"/>
              <w:jc w:val="left"/>
            </w:pPr>
            <w:r w:rsidRPr="0075713F">
              <w:rPr>
                <w:rFonts w:hint="eastAsia"/>
              </w:rPr>
              <w:t>模块</w:t>
            </w:r>
            <w:r w:rsidRPr="0075713F">
              <w:rPr>
                <w:rFonts w:hint="eastAsia"/>
              </w:rPr>
              <w:t>1  AUTOCAD</w:t>
            </w:r>
            <w:r w:rsidRPr="0075713F">
              <w:rPr>
                <w:rFonts w:hint="eastAsia"/>
              </w:rPr>
              <w:t>工作界面</w:t>
            </w:r>
          </w:p>
          <w:p w:rsidR="002C0542" w:rsidRPr="0075713F" w:rsidRDefault="002C0542" w:rsidP="00DC26FA">
            <w:pPr>
              <w:widowControl/>
              <w:shd w:val="clear" w:color="auto" w:fill="FFFFFF"/>
              <w:adjustRightInd w:val="0"/>
              <w:snapToGrid w:val="0"/>
              <w:jc w:val="left"/>
            </w:pPr>
            <w:r w:rsidRPr="0075713F">
              <w:rPr>
                <w:rFonts w:hint="eastAsia"/>
              </w:rPr>
              <w:t>模块</w:t>
            </w:r>
            <w:r w:rsidRPr="0075713F">
              <w:rPr>
                <w:rFonts w:hint="eastAsia"/>
              </w:rPr>
              <w:t>2  AUTOCAD</w:t>
            </w:r>
            <w:r w:rsidRPr="0075713F">
              <w:rPr>
                <w:rFonts w:hint="eastAsia"/>
              </w:rPr>
              <w:t>常用绘图命令</w:t>
            </w:r>
          </w:p>
          <w:p w:rsidR="002C0542" w:rsidRPr="0075713F" w:rsidRDefault="002C0542" w:rsidP="00DC26FA">
            <w:pPr>
              <w:widowControl/>
              <w:shd w:val="clear" w:color="auto" w:fill="FFFFFF"/>
              <w:adjustRightInd w:val="0"/>
              <w:snapToGrid w:val="0"/>
              <w:jc w:val="left"/>
            </w:pPr>
            <w:r w:rsidRPr="0075713F">
              <w:rPr>
                <w:rFonts w:hint="eastAsia"/>
              </w:rPr>
              <w:t>模块</w:t>
            </w:r>
            <w:r w:rsidRPr="0075713F">
              <w:rPr>
                <w:rFonts w:hint="eastAsia"/>
              </w:rPr>
              <w:t xml:space="preserve">3  </w:t>
            </w:r>
            <w:r w:rsidRPr="0075713F">
              <w:rPr>
                <w:rFonts w:hint="eastAsia"/>
              </w:rPr>
              <w:t>绘图的辅助工具</w:t>
            </w:r>
          </w:p>
          <w:p w:rsidR="002C0542" w:rsidRPr="0075713F" w:rsidRDefault="002C0542" w:rsidP="00DC26FA">
            <w:pPr>
              <w:widowControl/>
              <w:shd w:val="clear" w:color="auto" w:fill="FFFFFF"/>
              <w:adjustRightInd w:val="0"/>
              <w:snapToGrid w:val="0"/>
              <w:jc w:val="left"/>
            </w:pPr>
            <w:r w:rsidRPr="0075713F">
              <w:rPr>
                <w:rFonts w:hint="eastAsia"/>
              </w:rPr>
              <w:t>模块</w:t>
            </w:r>
            <w:r w:rsidRPr="0075713F">
              <w:rPr>
                <w:rFonts w:hint="eastAsia"/>
              </w:rPr>
              <w:t>4  AUTOCAD</w:t>
            </w:r>
            <w:r w:rsidRPr="0075713F">
              <w:rPr>
                <w:rFonts w:hint="eastAsia"/>
              </w:rPr>
              <w:t>基本编辑命令</w:t>
            </w:r>
          </w:p>
          <w:p w:rsidR="002C0542" w:rsidRPr="0075713F" w:rsidRDefault="002C0542" w:rsidP="00DC26FA">
            <w:pPr>
              <w:widowControl/>
              <w:shd w:val="clear" w:color="auto" w:fill="FFFFFF"/>
              <w:adjustRightInd w:val="0"/>
              <w:snapToGrid w:val="0"/>
              <w:jc w:val="left"/>
            </w:pPr>
            <w:r w:rsidRPr="0075713F">
              <w:rPr>
                <w:rFonts w:hint="eastAsia"/>
              </w:rPr>
              <w:t>模块</w:t>
            </w:r>
            <w:r w:rsidRPr="0075713F">
              <w:rPr>
                <w:rFonts w:hint="eastAsia"/>
              </w:rPr>
              <w:t xml:space="preserve">5  </w:t>
            </w:r>
            <w:r w:rsidRPr="0075713F">
              <w:rPr>
                <w:rFonts w:hint="eastAsia"/>
              </w:rPr>
              <w:t>图层、对象和选项</w:t>
            </w:r>
          </w:p>
          <w:p w:rsidR="002C0542" w:rsidRPr="0075713F" w:rsidRDefault="002C0542" w:rsidP="00DC26FA">
            <w:pPr>
              <w:widowControl/>
              <w:shd w:val="clear" w:color="auto" w:fill="FFFFFF"/>
              <w:adjustRightInd w:val="0"/>
              <w:snapToGrid w:val="0"/>
              <w:jc w:val="left"/>
            </w:pPr>
            <w:r w:rsidRPr="0075713F">
              <w:rPr>
                <w:rFonts w:hint="eastAsia"/>
              </w:rPr>
              <w:t>模块</w:t>
            </w:r>
            <w:r w:rsidRPr="0075713F">
              <w:rPr>
                <w:rFonts w:hint="eastAsia"/>
              </w:rPr>
              <w:t xml:space="preserve">6  </w:t>
            </w:r>
            <w:r w:rsidRPr="0075713F">
              <w:rPr>
                <w:rFonts w:hint="eastAsia"/>
              </w:rPr>
              <w:t>块与外部参照</w:t>
            </w:r>
          </w:p>
          <w:p w:rsidR="002C0542" w:rsidRPr="0075713F" w:rsidRDefault="002C0542" w:rsidP="00DC26FA">
            <w:pPr>
              <w:spacing w:line="360" w:lineRule="auto"/>
              <w:ind w:firstLineChars="100" w:firstLine="211"/>
              <w:rPr>
                <w:rFonts w:ascii="宋体" w:hAnsi="宋体" w:cs="仿宋"/>
                <w:b/>
                <w:bCs/>
                <w:kern w:val="0"/>
                <w:szCs w:val="21"/>
              </w:rPr>
            </w:pPr>
            <w:r w:rsidRPr="0075713F">
              <w:rPr>
                <w:rFonts w:ascii="宋体" w:hAnsi="宋体" w:cs="仿宋" w:hint="eastAsia"/>
                <w:b/>
                <w:bCs/>
                <w:kern w:val="0"/>
                <w:szCs w:val="21"/>
              </w:rPr>
              <w:lastRenderedPageBreak/>
              <w:t>教学要求：</w:t>
            </w:r>
          </w:p>
          <w:p w:rsidR="002C0542" w:rsidRPr="0075713F" w:rsidRDefault="002C0542" w:rsidP="00DC26FA">
            <w:pPr>
              <w:widowControl/>
              <w:shd w:val="clear" w:color="auto" w:fill="FFFFFF"/>
              <w:adjustRightInd w:val="0"/>
              <w:snapToGrid w:val="0"/>
              <w:jc w:val="left"/>
              <w:rPr>
                <w:rFonts w:ascii="宋体" w:hAnsi="宋体"/>
                <w:szCs w:val="21"/>
              </w:rPr>
            </w:pPr>
            <w:r w:rsidRPr="0075713F">
              <w:rPr>
                <w:rFonts w:ascii="宋体" w:hAnsi="宋体" w:hint="eastAsia"/>
                <w:szCs w:val="21"/>
              </w:rPr>
              <w:t>1.</w:t>
            </w:r>
            <w:r w:rsidRPr="0075713F">
              <w:rPr>
                <w:rFonts w:ascii="宋体" w:hAnsi="宋体"/>
                <w:szCs w:val="21"/>
              </w:rPr>
              <w:t>理解制图的基本知识，掌握绘图的基本技能;</w:t>
            </w:r>
            <w:r w:rsidRPr="0075713F">
              <w:rPr>
                <w:rFonts w:ascii="宋体" w:hAnsi="宋体"/>
                <w:szCs w:val="21"/>
              </w:rPr>
              <w:br/>
            </w:r>
            <w:r w:rsidRPr="0075713F">
              <w:rPr>
                <w:rFonts w:ascii="宋体" w:hAnsi="宋体" w:hint="eastAsia"/>
                <w:szCs w:val="21"/>
              </w:rPr>
              <w:t>2.</w:t>
            </w:r>
            <w:r w:rsidRPr="0075713F">
              <w:rPr>
                <w:rFonts w:ascii="宋体" w:hAnsi="宋体"/>
                <w:szCs w:val="21"/>
              </w:rPr>
              <w:t>理解并掌握常用绘图命令和编辑命令;</w:t>
            </w:r>
            <w:r w:rsidRPr="0075713F">
              <w:rPr>
                <w:rFonts w:ascii="宋体" w:hAnsi="宋体"/>
                <w:szCs w:val="21"/>
              </w:rPr>
              <w:br/>
            </w:r>
            <w:r w:rsidRPr="0075713F">
              <w:rPr>
                <w:rFonts w:ascii="宋体" w:hAnsi="宋体" w:hint="eastAsia"/>
                <w:szCs w:val="21"/>
              </w:rPr>
              <w:t>3.</w:t>
            </w:r>
            <w:r w:rsidRPr="0075713F">
              <w:rPr>
                <w:rFonts w:ascii="宋体" w:hAnsi="宋体"/>
                <w:szCs w:val="21"/>
              </w:rPr>
              <w:t>掌握基本体、切割体、相贯体、组合体的三视图画图方法及尺寸标注;</w:t>
            </w:r>
          </w:p>
          <w:p w:rsidR="002C0542" w:rsidRPr="0075713F" w:rsidRDefault="002C0542" w:rsidP="00DC26FA">
            <w:pPr>
              <w:widowControl/>
              <w:shd w:val="clear" w:color="auto" w:fill="FFFFFF"/>
              <w:adjustRightInd w:val="0"/>
              <w:snapToGrid w:val="0"/>
              <w:jc w:val="left"/>
              <w:rPr>
                <w:rFonts w:ascii="宋体" w:hAnsi="宋体" w:cs="仿宋"/>
                <w:b/>
                <w:bCs/>
                <w:kern w:val="0"/>
                <w:szCs w:val="21"/>
              </w:rPr>
            </w:pPr>
            <w:r w:rsidRPr="0075713F">
              <w:rPr>
                <w:rFonts w:ascii="宋体" w:hAnsi="宋体" w:hint="eastAsia"/>
                <w:szCs w:val="21"/>
              </w:rPr>
              <w:t>4.</w:t>
            </w:r>
            <w:r w:rsidRPr="0075713F">
              <w:rPr>
                <w:rFonts w:ascii="宋体" w:hAnsi="宋体"/>
                <w:szCs w:val="21"/>
              </w:rPr>
              <w:t>掌握中等复杂程度零件图的画图方法、 熟练运用图块操作和快速引线命令完成相关技术要求的标注</w:t>
            </w:r>
            <w:r w:rsidRPr="0075713F">
              <w:rPr>
                <w:rFonts w:ascii="宋体" w:hAnsi="宋体" w:hint="eastAsia"/>
                <w:szCs w:val="21"/>
              </w:rPr>
              <w:t>。</w:t>
            </w:r>
          </w:p>
        </w:tc>
        <w:tc>
          <w:tcPr>
            <w:tcW w:w="851" w:type="dxa"/>
            <w:vAlign w:val="center"/>
          </w:tcPr>
          <w:p w:rsidR="002C0542" w:rsidRPr="0075713F" w:rsidRDefault="002C0542" w:rsidP="00DC26FA">
            <w:pPr>
              <w:spacing w:line="360" w:lineRule="auto"/>
              <w:jc w:val="center"/>
              <w:rPr>
                <w:rFonts w:ascii="宋体" w:hAnsi="宋体"/>
                <w:szCs w:val="21"/>
              </w:rPr>
            </w:pPr>
            <w:r w:rsidRPr="0075713F">
              <w:rPr>
                <w:rFonts w:ascii="宋体" w:hAnsi="宋体" w:hint="eastAsia"/>
                <w:szCs w:val="21"/>
              </w:rPr>
              <w:lastRenderedPageBreak/>
              <w:t>36</w:t>
            </w:r>
          </w:p>
        </w:tc>
      </w:tr>
      <w:tr w:rsidR="002C0542" w:rsidRPr="0075713F" w:rsidTr="00DC26FA">
        <w:tc>
          <w:tcPr>
            <w:tcW w:w="8755" w:type="dxa"/>
            <w:gridSpan w:val="4"/>
            <w:vAlign w:val="center"/>
          </w:tcPr>
          <w:p w:rsidR="002C0542" w:rsidRPr="0075713F" w:rsidRDefault="002C0542" w:rsidP="00DC26FA">
            <w:pPr>
              <w:widowControl/>
              <w:shd w:val="clear" w:color="auto" w:fill="FFFFFF"/>
              <w:adjustRightInd w:val="0"/>
              <w:snapToGrid w:val="0"/>
              <w:jc w:val="center"/>
              <w:rPr>
                <w:rFonts w:ascii="宋体" w:hAnsi="宋体" w:cs="仿宋"/>
                <w:b/>
                <w:bCs/>
                <w:kern w:val="0"/>
                <w:szCs w:val="21"/>
              </w:rPr>
            </w:pPr>
            <w:r w:rsidRPr="0075713F">
              <w:rPr>
                <w:rFonts w:ascii="宋体" w:hAnsi="宋体" w:cs="仿宋" w:hint="eastAsia"/>
                <w:b/>
                <w:bCs/>
                <w:kern w:val="0"/>
                <w:szCs w:val="21"/>
              </w:rPr>
              <w:lastRenderedPageBreak/>
              <w:t>合计</w:t>
            </w:r>
          </w:p>
        </w:tc>
        <w:tc>
          <w:tcPr>
            <w:tcW w:w="851" w:type="dxa"/>
            <w:vAlign w:val="center"/>
          </w:tcPr>
          <w:p w:rsidR="002C0542" w:rsidRPr="0075713F" w:rsidRDefault="002C0542" w:rsidP="00DC26FA">
            <w:pPr>
              <w:spacing w:line="360" w:lineRule="auto"/>
              <w:jc w:val="center"/>
              <w:rPr>
                <w:rFonts w:ascii="宋体" w:hAnsi="宋体"/>
                <w:b/>
                <w:bCs/>
                <w:szCs w:val="21"/>
              </w:rPr>
            </w:pPr>
            <w:r w:rsidRPr="0075713F">
              <w:rPr>
                <w:rFonts w:ascii="宋体" w:hAnsi="宋体"/>
                <w:b/>
                <w:bCs/>
                <w:szCs w:val="21"/>
              </w:rPr>
              <w:fldChar w:fldCharType="begin"/>
            </w:r>
            <w:r w:rsidRPr="0075713F">
              <w:rPr>
                <w:rFonts w:ascii="宋体" w:hAnsi="宋体"/>
                <w:b/>
                <w:bCs/>
                <w:szCs w:val="21"/>
              </w:rPr>
              <w:instrText xml:space="preserve"> </w:instrText>
            </w:r>
            <w:r w:rsidRPr="0075713F">
              <w:rPr>
                <w:rFonts w:ascii="宋体" w:hAnsi="宋体" w:hint="eastAsia"/>
                <w:b/>
                <w:bCs/>
                <w:szCs w:val="21"/>
              </w:rPr>
              <w:instrText>=SUM(ABOVE)</w:instrText>
            </w:r>
            <w:r w:rsidRPr="0075713F">
              <w:rPr>
                <w:rFonts w:ascii="宋体" w:hAnsi="宋体"/>
                <w:b/>
                <w:bCs/>
                <w:szCs w:val="21"/>
              </w:rPr>
              <w:instrText xml:space="preserve"> </w:instrText>
            </w:r>
            <w:r w:rsidRPr="0075713F">
              <w:rPr>
                <w:rFonts w:ascii="宋体" w:hAnsi="宋体"/>
                <w:b/>
                <w:bCs/>
                <w:szCs w:val="21"/>
              </w:rPr>
              <w:fldChar w:fldCharType="separate"/>
            </w:r>
            <w:r w:rsidRPr="0075713F">
              <w:rPr>
                <w:rFonts w:ascii="宋体" w:hAnsi="宋体"/>
                <w:b/>
                <w:bCs/>
                <w:szCs w:val="21"/>
              </w:rPr>
              <w:t>108</w:t>
            </w:r>
            <w:r w:rsidRPr="0075713F">
              <w:rPr>
                <w:rFonts w:ascii="宋体" w:hAnsi="宋体"/>
                <w:b/>
                <w:bCs/>
                <w:szCs w:val="21"/>
              </w:rPr>
              <w:fldChar w:fldCharType="end"/>
            </w:r>
          </w:p>
        </w:tc>
      </w:tr>
    </w:tbl>
    <w:p w:rsidR="002C0542" w:rsidRPr="0075713F" w:rsidRDefault="002C0542" w:rsidP="002C0542">
      <w:pPr>
        <w:adjustRightInd w:val="0"/>
        <w:snapToGrid w:val="0"/>
        <w:ind w:firstLineChars="200" w:firstLine="422"/>
        <w:rPr>
          <w:rFonts w:ascii="黑体" w:eastAsia="黑体" w:hAnsi="黑体"/>
          <w:b/>
          <w:szCs w:val="21"/>
        </w:rPr>
      </w:pPr>
    </w:p>
    <w:p w:rsidR="002C0542" w:rsidRPr="0075713F" w:rsidRDefault="002C0542" w:rsidP="002C0542">
      <w:pPr>
        <w:adjustRightInd w:val="0"/>
        <w:snapToGrid w:val="0"/>
        <w:spacing w:beforeLines="50" w:before="156" w:line="360" w:lineRule="auto"/>
        <w:ind w:firstLineChars="200" w:firstLine="562"/>
        <w:rPr>
          <w:rFonts w:ascii="黑体" w:eastAsia="黑体" w:hAnsi="黑体"/>
          <w:b/>
          <w:sz w:val="28"/>
          <w:szCs w:val="28"/>
        </w:rPr>
      </w:pPr>
      <w:r w:rsidRPr="0075713F">
        <w:rPr>
          <w:rFonts w:ascii="黑体" w:eastAsia="黑体" w:hAnsi="黑体"/>
          <w:b/>
          <w:sz w:val="28"/>
          <w:szCs w:val="28"/>
        </w:rPr>
        <w:t>3</w:t>
      </w:r>
      <w:r w:rsidRPr="0075713F">
        <w:rPr>
          <w:rFonts w:ascii="黑体" w:eastAsia="黑体" w:hAnsi="黑体" w:hint="eastAsia"/>
          <w:b/>
          <w:sz w:val="28"/>
          <w:szCs w:val="28"/>
        </w:rPr>
        <w:t>.专业实践课</w:t>
      </w:r>
    </w:p>
    <w:p w:rsidR="002C0542" w:rsidRPr="0075713F" w:rsidRDefault="002C0542" w:rsidP="002C0542">
      <w:pPr>
        <w:spacing w:line="400" w:lineRule="exact"/>
        <w:ind w:firstLineChars="200" w:firstLine="560"/>
        <w:rPr>
          <w:rFonts w:ascii="宋体" w:hAnsi="宋体" w:cs="仿宋"/>
          <w:sz w:val="28"/>
          <w:szCs w:val="28"/>
        </w:rPr>
      </w:pPr>
      <w:r w:rsidRPr="0075713F">
        <w:rPr>
          <w:rFonts w:ascii="宋体" w:hAnsi="宋体" w:cs="仿宋" w:hint="eastAsia"/>
          <w:sz w:val="28"/>
          <w:szCs w:val="28"/>
        </w:rPr>
        <w:t>（1）认知实习（36学时）</w:t>
      </w:r>
    </w:p>
    <w:p w:rsidR="002C0542" w:rsidRPr="0075713F" w:rsidRDefault="002C0542" w:rsidP="002C0542">
      <w:pPr>
        <w:spacing w:line="400" w:lineRule="exact"/>
        <w:ind w:firstLineChars="200" w:firstLine="560"/>
        <w:rPr>
          <w:rFonts w:ascii="宋体" w:hAnsi="宋体" w:cs="仿宋"/>
          <w:sz w:val="28"/>
          <w:szCs w:val="28"/>
        </w:rPr>
      </w:pPr>
      <w:r w:rsidRPr="0075713F">
        <w:rPr>
          <w:rFonts w:ascii="宋体" w:hAnsi="宋体" w:cs="仿宋" w:hint="eastAsia"/>
          <w:sz w:val="28"/>
          <w:szCs w:val="28"/>
        </w:rPr>
        <w:t>为增强学生对职业和岗位的认知，提高学生对专业学习的兴趣。在第1学期组织学生到校企合作电子商务企业进行认知岗位的实习，让学生对企业文化知识、岗位能力基本要求等有一定的了解，增强学生学习专业知识和掌握专业技能的信心，为后继学习专业知识和专业技能奠定坚实的基础。</w:t>
      </w:r>
    </w:p>
    <w:p w:rsidR="002C0542" w:rsidRPr="0075713F" w:rsidRDefault="002C0542" w:rsidP="002C0542">
      <w:pPr>
        <w:spacing w:line="400" w:lineRule="exact"/>
        <w:ind w:firstLineChars="200" w:firstLine="560"/>
        <w:rPr>
          <w:rFonts w:ascii="宋体" w:hAnsi="宋体" w:cs="仿宋"/>
          <w:sz w:val="28"/>
          <w:szCs w:val="28"/>
        </w:rPr>
      </w:pPr>
      <w:r w:rsidRPr="0075713F">
        <w:rPr>
          <w:rFonts w:ascii="宋体" w:hAnsi="宋体" w:cs="仿宋" w:hint="eastAsia"/>
          <w:sz w:val="28"/>
          <w:szCs w:val="28"/>
        </w:rPr>
        <w:t>（2）跟岗实习（180学时）</w:t>
      </w:r>
    </w:p>
    <w:p w:rsidR="002C0542" w:rsidRPr="0075713F" w:rsidRDefault="002C0542" w:rsidP="002C0542">
      <w:pPr>
        <w:spacing w:line="400" w:lineRule="exact"/>
        <w:ind w:firstLineChars="200" w:firstLine="560"/>
        <w:rPr>
          <w:rFonts w:ascii="宋体" w:hAnsi="宋体" w:cs="仿宋"/>
          <w:sz w:val="28"/>
          <w:szCs w:val="28"/>
        </w:rPr>
      </w:pPr>
      <w:r w:rsidRPr="0075713F">
        <w:rPr>
          <w:rFonts w:ascii="宋体" w:hAnsi="宋体" w:cs="仿宋" w:hint="eastAsia"/>
          <w:sz w:val="28"/>
          <w:szCs w:val="28"/>
        </w:rPr>
        <w:t>为提升实训质量，提高学生实践动手能力，依据企业岗位需求和学生课程学习情况，在第4—5学期集中或分散组织学生到电子商务相关企业进行跟岗实训，将课堂实训技能转化为企业操作技能。本校专业教师应与企业教师进行有效配合，以学生个人是否能独立完成电子商务企业实战项目和企业商业项目作为考核目标，使学生能够较快地掌握实训技能。</w:t>
      </w:r>
    </w:p>
    <w:p w:rsidR="002C0542" w:rsidRPr="0075713F" w:rsidRDefault="002C0542" w:rsidP="002C0542">
      <w:pPr>
        <w:spacing w:line="400" w:lineRule="exact"/>
        <w:ind w:firstLineChars="200" w:firstLine="560"/>
        <w:rPr>
          <w:rFonts w:ascii="宋体" w:hAnsi="宋体" w:cs="仿宋"/>
          <w:sz w:val="28"/>
          <w:szCs w:val="28"/>
        </w:rPr>
      </w:pPr>
      <w:r w:rsidRPr="0075713F">
        <w:rPr>
          <w:rFonts w:ascii="宋体" w:hAnsi="宋体" w:cs="仿宋" w:hint="eastAsia"/>
          <w:sz w:val="28"/>
          <w:szCs w:val="28"/>
        </w:rPr>
        <w:t>（3）顶岗实习（900学时）</w:t>
      </w:r>
    </w:p>
    <w:p w:rsidR="002C0542" w:rsidRPr="0075713F" w:rsidRDefault="002C0542" w:rsidP="002C0542">
      <w:pPr>
        <w:spacing w:line="400" w:lineRule="exact"/>
        <w:ind w:firstLineChars="200" w:firstLine="560"/>
        <w:rPr>
          <w:rFonts w:ascii="宋体" w:hAnsi="宋体" w:cs="仿宋"/>
          <w:sz w:val="28"/>
          <w:szCs w:val="28"/>
        </w:rPr>
      </w:pPr>
      <w:r w:rsidRPr="0075713F">
        <w:rPr>
          <w:rFonts w:ascii="宋体" w:hAnsi="宋体" w:cs="仿宋" w:hint="eastAsia"/>
          <w:sz w:val="28"/>
          <w:szCs w:val="28"/>
        </w:rPr>
        <w:t>顶岗实习是本专业学生职业技能和职业岗位工作能力培养的重要实践教学环节，要认真落实教育部、财政部关于《中等职业学校学生实习管理办法》的有关要求，保证学生顶岗实习的顶岗与其所学专业面向的岗位群基本一致。在确保学生实习总量的前提下，可根据实际需要，通过校企合作，实行工学交替、多学期、分阶段安排学生实习。要加强顶岗实习过程管理，切实保障学生的安全与权益，构建校企共同指导、共同管理、合作育人的顶岗实习工作机制。</w:t>
      </w:r>
    </w:p>
    <w:p w:rsidR="002C0542" w:rsidRPr="0075713F" w:rsidRDefault="002C0542" w:rsidP="002C0542">
      <w:pPr>
        <w:spacing w:line="400" w:lineRule="exact"/>
        <w:ind w:firstLineChars="200" w:firstLine="560"/>
        <w:rPr>
          <w:rFonts w:ascii="宋体" w:hAnsi="宋体" w:cs="仿宋"/>
          <w:sz w:val="28"/>
          <w:szCs w:val="28"/>
        </w:rPr>
      </w:pPr>
      <w:r w:rsidRPr="0075713F">
        <w:rPr>
          <w:rFonts w:ascii="宋体" w:hAnsi="宋体" w:cs="仿宋" w:hint="eastAsia"/>
          <w:sz w:val="28"/>
          <w:szCs w:val="28"/>
        </w:rPr>
        <w:t>（4）理实一体课程（1512学时）</w:t>
      </w:r>
    </w:p>
    <w:p w:rsidR="002C0542" w:rsidRPr="0075713F" w:rsidRDefault="002C0542" w:rsidP="002C0542">
      <w:pPr>
        <w:spacing w:line="400" w:lineRule="exact"/>
        <w:ind w:firstLineChars="200" w:firstLine="560"/>
        <w:rPr>
          <w:rFonts w:ascii="宋体" w:hAnsi="宋体" w:cs="仿宋"/>
          <w:sz w:val="28"/>
          <w:szCs w:val="28"/>
        </w:rPr>
      </w:pPr>
      <w:r w:rsidRPr="0075713F">
        <w:rPr>
          <w:rFonts w:ascii="宋体" w:hAnsi="宋体" w:cs="仿宋" w:hint="eastAsia"/>
          <w:sz w:val="28"/>
          <w:szCs w:val="28"/>
        </w:rPr>
        <w:t>包括专业核心课程、专业技能课程和专业选修课程的理实一体教学，其实践课时数统计表见下表：</w:t>
      </w:r>
    </w:p>
    <w:p w:rsidR="002C0542" w:rsidRPr="0075713F" w:rsidRDefault="002C0542" w:rsidP="002C0542">
      <w:pPr>
        <w:spacing w:line="400" w:lineRule="exact"/>
        <w:jc w:val="center"/>
        <w:rPr>
          <w:rFonts w:ascii="仿宋" w:eastAsia="仿宋" w:hAnsi="仿宋" w:cs="仿宋"/>
          <w:sz w:val="28"/>
          <w:szCs w:val="28"/>
        </w:rPr>
      </w:pPr>
      <w:r w:rsidRPr="0075713F">
        <w:rPr>
          <w:rFonts w:ascii="仿宋" w:eastAsia="仿宋" w:hAnsi="仿宋" w:cs="仿宋" w:hint="eastAsia"/>
          <w:sz w:val="28"/>
          <w:szCs w:val="28"/>
        </w:rPr>
        <w:t>表</w:t>
      </w:r>
      <w:r w:rsidRPr="0075713F">
        <w:rPr>
          <w:rFonts w:ascii="仿宋" w:eastAsia="仿宋" w:hAnsi="仿宋" w:cs="仿宋"/>
          <w:sz w:val="28"/>
          <w:szCs w:val="28"/>
        </w:rPr>
        <w:t xml:space="preserve">5  </w:t>
      </w:r>
      <w:r w:rsidRPr="0075713F">
        <w:rPr>
          <w:rFonts w:ascii="仿宋" w:eastAsia="仿宋" w:hAnsi="仿宋" w:cs="仿宋" w:hint="eastAsia"/>
          <w:sz w:val="28"/>
          <w:szCs w:val="28"/>
        </w:rPr>
        <w:t>理实一体化教学实践课程学时</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2"/>
        <w:gridCol w:w="992"/>
        <w:gridCol w:w="3473"/>
        <w:gridCol w:w="1515"/>
        <w:gridCol w:w="1528"/>
      </w:tblGrid>
      <w:tr w:rsidR="002C0542" w:rsidRPr="0075713F" w:rsidTr="00DC26FA">
        <w:trPr>
          <w:jc w:val="center"/>
        </w:trPr>
        <w:tc>
          <w:tcPr>
            <w:tcW w:w="1772" w:type="dxa"/>
            <w:shd w:val="clear" w:color="auto" w:fill="D9D9D9"/>
            <w:vAlign w:val="center"/>
          </w:tcPr>
          <w:p w:rsidR="002C0542" w:rsidRPr="0075713F" w:rsidRDefault="002C0542" w:rsidP="00DC26FA">
            <w:pPr>
              <w:jc w:val="center"/>
              <w:rPr>
                <w:rFonts w:ascii="宋体" w:hAnsi="宋体" w:cs="仿宋"/>
                <w:b/>
                <w:bCs/>
                <w:szCs w:val="21"/>
              </w:rPr>
            </w:pPr>
            <w:r w:rsidRPr="0075713F">
              <w:rPr>
                <w:rFonts w:ascii="宋体" w:hAnsi="宋体" w:cs="仿宋" w:hint="eastAsia"/>
                <w:b/>
                <w:bCs/>
                <w:szCs w:val="21"/>
              </w:rPr>
              <w:t>类别</w:t>
            </w:r>
          </w:p>
        </w:tc>
        <w:tc>
          <w:tcPr>
            <w:tcW w:w="992" w:type="dxa"/>
            <w:shd w:val="clear" w:color="auto" w:fill="D9D9D9"/>
            <w:vAlign w:val="center"/>
          </w:tcPr>
          <w:p w:rsidR="002C0542" w:rsidRPr="0075713F" w:rsidRDefault="002C0542" w:rsidP="00DC26FA">
            <w:pPr>
              <w:jc w:val="center"/>
              <w:rPr>
                <w:rFonts w:ascii="宋体" w:hAnsi="宋体" w:cs="仿宋"/>
                <w:b/>
                <w:bCs/>
                <w:szCs w:val="21"/>
              </w:rPr>
            </w:pPr>
            <w:r w:rsidRPr="0075713F">
              <w:rPr>
                <w:rFonts w:ascii="宋体" w:hAnsi="宋体" w:cs="仿宋" w:hint="eastAsia"/>
                <w:b/>
                <w:bCs/>
                <w:szCs w:val="21"/>
              </w:rPr>
              <w:t>序号</w:t>
            </w:r>
          </w:p>
        </w:tc>
        <w:tc>
          <w:tcPr>
            <w:tcW w:w="3473" w:type="dxa"/>
            <w:shd w:val="clear" w:color="auto" w:fill="D9D9D9"/>
            <w:vAlign w:val="center"/>
          </w:tcPr>
          <w:p w:rsidR="002C0542" w:rsidRPr="0075713F" w:rsidRDefault="002C0542" w:rsidP="00DC26FA">
            <w:pPr>
              <w:jc w:val="center"/>
              <w:rPr>
                <w:rFonts w:ascii="宋体" w:hAnsi="宋体" w:cs="仿宋"/>
                <w:b/>
                <w:bCs/>
                <w:szCs w:val="21"/>
              </w:rPr>
            </w:pPr>
            <w:r w:rsidRPr="0075713F">
              <w:rPr>
                <w:rFonts w:ascii="宋体" w:hAnsi="宋体" w:cs="仿宋" w:hint="eastAsia"/>
                <w:b/>
                <w:bCs/>
                <w:szCs w:val="21"/>
              </w:rPr>
              <w:t>课程名称</w:t>
            </w:r>
          </w:p>
        </w:tc>
        <w:tc>
          <w:tcPr>
            <w:tcW w:w="1515" w:type="dxa"/>
            <w:shd w:val="clear" w:color="auto" w:fill="D9D9D9"/>
            <w:vAlign w:val="center"/>
          </w:tcPr>
          <w:p w:rsidR="002C0542" w:rsidRPr="0075713F" w:rsidRDefault="002C0542" w:rsidP="00DC26FA">
            <w:pPr>
              <w:jc w:val="center"/>
              <w:rPr>
                <w:rFonts w:ascii="宋体" w:hAnsi="宋体" w:cs="仿宋"/>
                <w:b/>
                <w:bCs/>
                <w:szCs w:val="21"/>
              </w:rPr>
            </w:pPr>
            <w:r w:rsidRPr="0075713F">
              <w:rPr>
                <w:rFonts w:ascii="宋体" w:hAnsi="宋体" w:cs="仿宋" w:hint="eastAsia"/>
                <w:b/>
                <w:bCs/>
                <w:szCs w:val="21"/>
              </w:rPr>
              <w:t>理论学时</w:t>
            </w:r>
          </w:p>
        </w:tc>
        <w:tc>
          <w:tcPr>
            <w:tcW w:w="1528" w:type="dxa"/>
            <w:shd w:val="clear" w:color="auto" w:fill="D9D9D9"/>
            <w:vAlign w:val="center"/>
          </w:tcPr>
          <w:p w:rsidR="002C0542" w:rsidRPr="0075713F" w:rsidRDefault="002C0542" w:rsidP="00DC26FA">
            <w:pPr>
              <w:jc w:val="center"/>
              <w:rPr>
                <w:rFonts w:ascii="宋体" w:hAnsi="宋体" w:cs="仿宋"/>
                <w:b/>
                <w:bCs/>
                <w:szCs w:val="21"/>
              </w:rPr>
            </w:pPr>
            <w:r w:rsidRPr="0075713F">
              <w:rPr>
                <w:rFonts w:ascii="宋体" w:hAnsi="宋体" w:cs="仿宋" w:hint="eastAsia"/>
                <w:b/>
                <w:bCs/>
                <w:szCs w:val="21"/>
              </w:rPr>
              <w:t>实践学时</w:t>
            </w:r>
          </w:p>
        </w:tc>
      </w:tr>
      <w:tr w:rsidR="002C0542" w:rsidRPr="0075713F" w:rsidTr="00DC26FA">
        <w:trPr>
          <w:trHeight w:val="196"/>
          <w:jc w:val="center"/>
        </w:trPr>
        <w:tc>
          <w:tcPr>
            <w:tcW w:w="1772" w:type="dxa"/>
            <w:vMerge w:val="restart"/>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专业核心课</w:t>
            </w:r>
          </w:p>
        </w:tc>
        <w:tc>
          <w:tcPr>
            <w:tcW w:w="992"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1</w:t>
            </w:r>
          </w:p>
        </w:tc>
        <w:tc>
          <w:tcPr>
            <w:tcW w:w="3473" w:type="dxa"/>
            <w:vAlign w:val="center"/>
          </w:tcPr>
          <w:p w:rsidR="002C0542" w:rsidRPr="0075713F" w:rsidRDefault="002C0542" w:rsidP="00DC26FA">
            <w:pPr>
              <w:jc w:val="center"/>
              <w:rPr>
                <w:rFonts w:ascii="宋体" w:hAnsi="宋体" w:cs="仿宋"/>
                <w:szCs w:val="21"/>
              </w:rPr>
            </w:pPr>
            <w:r w:rsidRPr="0075713F">
              <w:rPr>
                <w:rFonts w:ascii="宋体" w:hAnsi="宋体" w:hint="eastAsia"/>
                <w:szCs w:val="21"/>
              </w:rPr>
              <w:t>计算机应用基础.</w:t>
            </w:r>
          </w:p>
        </w:tc>
        <w:tc>
          <w:tcPr>
            <w:tcW w:w="1515"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180</w:t>
            </w:r>
          </w:p>
        </w:tc>
        <w:tc>
          <w:tcPr>
            <w:tcW w:w="1528"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180</w:t>
            </w:r>
          </w:p>
        </w:tc>
      </w:tr>
      <w:tr w:rsidR="002C0542" w:rsidRPr="0075713F" w:rsidTr="00DC26FA">
        <w:trPr>
          <w:trHeight w:val="216"/>
          <w:jc w:val="center"/>
        </w:trPr>
        <w:tc>
          <w:tcPr>
            <w:tcW w:w="1772" w:type="dxa"/>
            <w:vMerge/>
            <w:vAlign w:val="center"/>
          </w:tcPr>
          <w:p w:rsidR="002C0542" w:rsidRPr="0075713F" w:rsidRDefault="002C0542" w:rsidP="00DC26FA">
            <w:pPr>
              <w:jc w:val="center"/>
              <w:rPr>
                <w:rFonts w:ascii="宋体" w:hAnsi="宋体" w:cs="仿宋"/>
                <w:szCs w:val="21"/>
              </w:rPr>
            </w:pPr>
          </w:p>
        </w:tc>
        <w:tc>
          <w:tcPr>
            <w:tcW w:w="992"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2</w:t>
            </w:r>
          </w:p>
        </w:tc>
        <w:tc>
          <w:tcPr>
            <w:tcW w:w="3473" w:type="dxa"/>
            <w:vAlign w:val="center"/>
          </w:tcPr>
          <w:p w:rsidR="002C0542" w:rsidRPr="0075713F" w:rsidRDefault="002C0542" w:rsidP="00DC26FA">
            <w:pPr>
              <w:jc w:val="center"/>
              <w:rPr>
                <w:rFonts w:ascii="宋体" w:hAnsi="宋体" w:cs="仿宋"/>
                <w:szCs w:val="21"/>
              </w:rPr>
            </w:pPr>
            <w:r w:rsidRPr="0075713F">
              <w:rPr>
                <w:rFonts w:ascii="宋体" w:hAnsi="宋体" w:hint="eastAsia"/>
                <w:szCs w:val="21"/>
              </w:rPr>
              <w:t>办公自动化软件</w:t>
            </w:r>
          </w:p>
        </w:tc>
        <w:tc>
          <w:tcPr>
            <w:tcW w:w="1515"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120</w:t>
            </w:r>
          </w:p>
        </w:tc>
        <w:tc>
          <w:tcPr>
            <w:tcW w:w="1528"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168</w:t>
            </w:r>
          </w:p>
        </w:tc>
      </w:tr>
      <w:tr w:rsidR="002C0542" w:rsidRPr="0075713F" w:rsidTr="00DC26FA">
        <w:trPr>
          <w:jc w:val="center"/>
        </w:trPr>
        <w:tc>
          <w:tcPr>
            <w:tcW w:w="1772" w:type="dxa"/>
            <w:vMerge/>
            <w:vAlign w:val="center"/>
          </w:tcPr>
          <w:p w:rsidR="002C0542" w:rsidRPr="0075713F" w:rsidRDefault="002C0542" w:rsidP="00DC26FA">
            <w:pPr>
              <w:jc w:val="center"/>
              <w:rPr>
                <w:rFonts w:ascii="宋体" w:hAnsi="宋体" w:cs="仿宋"/>
                <w:szCs w:val="21"/>
              </w:rPr>
            </w:pPr>
          </w:p>
        </w:tc>
        <w:tc>
          <w:tcPr>
            <w:tcW w:w="992"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3</w:t>
            </w:r>
          </w:p>
        </w:tc>
        <w:tc>
          <w:tcPr>
            <w:tcW w:w="3473" w:type="dxa"/>
            <w:vAlign w:val="center"/>
          </w:tcPr>
          <w:p w:rsidR="002C0542" w:rsidRPr="0075713F" w:rsidRDefault="002C0542" w:rsidP="00DC26FA">
            <w:pPr>
              <w:jc w:val="center"/>
              <w:rPr>
                <w:rFonts w:ascii="宋体" w:hAnsi="宋体" w:cs="仿宋"/>
                <w:szCs w:val="21"/>
              </w:rPr>
            </w:pPr>
            <w:r w:rsidRPr="0075713F">
              <w:rPr>
                <w:rFonts w:ascii="宋体" w:hAnsi="宋体" w:hint="eastAsia"/>
                <w:szCs w:val="21"/>
              </w:rPr>
              <w:t>数据库处理技术</w:t>
            </w:r>
          </w:p>
        </w:tc>
        <w:tc>
          <w:tcPr>
            <w:tcW w:w="1515"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98</w:t>
            </w:r>
          </w:p>
        </w:tc>
        <w:tc>
          <w:tcPr>
            <w:tcW w:w="1528"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100</w:t>
            </w:r>
          </w:p>
        </w:tc>
      </w:tr>
      <w:tr w:rsidR="002C0542" w:rsidRPr="0075713F" w:rsidTr="00DC26FA">
        <w:trPr>
          <w:jc w:val="center"/>
        </w:trPr>
        <w:tc>
          <w:tcPr>
            <w:tcW w:w="1772" w:type="dxa"/>
            <w:vMerge/>
            <w:vAlign w:val="center"/>
          </w:tcPr>
          <w:p w:rsidR="002C0542" w:rsidRPr="0075713F" w:rsidRDefault="002C0542" w:rsidP="00DC26FA">
            <w:pPr>
              <w:jc w:val="center"/>
              <w:rPr>
                <w:rFonts w:ascii="宋体" w:hAnsi="宋体" w:cs="仿宋"/>
                <w:szCs w:val="21"/>
              </w:rPr>
            </w:pPr>
          </w:p>
        </w:tc>
        <w:tc>
          <w:tcPr>
            <w:tcW w:w="992"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4</w:t>
            </w:r>
          </w:p>
        </w:tc>
        <w:tc>
          <w:tcPr>
            <w:tcW w:w="3473" w:type="dxa"/>
            <w:vAlign w:val="center"/>
          </w:tcPr>
          <w:p w:rsidR="002C0542" w:rsidRPr="0075713F" w:rsidRDefault="002C0542" w:rsidP="00DC26FA">
            <w:pPr>
              <w:jc w:val="center"/>
              <w:rPr>
                <w:rFonts w:ascii="宋体" w:hAnsi="宋体" w:cs="仿宋"/>
                <w:szCs w:val="21"/>
              </w:rPr>
            </w:pPr>
            <w:r w:rsidRPr="0075713F">
              <w:rPr>
                <w:rFonts w:ascii="宋体" w:hAnsi="宋体" w:hint="eastAsia"/>
                <w:szCs w:val="21"/>
              </w:rPr>
              <w:t>平面设计创意与制作</w:t>
            </w:r>
          </w:p>
        </w:tc>
        <w:tc>
          <w:tcPr>
            <w:tcW w:w="1515"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36</w:t>
            </w:r>
          </w:p>
        </w:tc>
        <w:tc>
          <w:tcPr>
            <w:tcW w:w="1528"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36</w:t>
            </w:r>
          </w:p>
        </w:tc>
      </w:tr>
      <w:tr w:rsidR="002C0542" w:rsidRPr="0075713F" w:rsidTr="00DC26FA">
        <w:trPr>
          <w:jc w:val="center"/>
        </w:trPr>
        <w:tc>
          <w:tcPr>
            <w:tcW w:w="1772" w:type="dxa"/>
            <w:vMerge/>
            <w:vAlign w:val="center"/>
          </w:tcPr>
          <w:p w:rsidR="002C0542" w:rsidRPr="0075713F" w:rsidRDefault="002C0542" w:rsidP="00DC26FA">
            <w:pPr>
              <w:jc w:val="center"/>
              <w:rPr>
                <w:rFonts w:ascii="宋体" w:hAnsi="宋体" w:cs="仿宋"/>
                <w:szCs w:val="21"/>
              </w:rPr>
            </w:pPr>
          </w:p>
        </w:tc>
        <w:tc>
          <w:tcPr>
            <w:tcW w:w="992"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5</w:t>
            </w:r>
          </w:p>
        </w:tc>
        <w:tc>
          <w:tcPr>
            <w:tcW w:w="3473" w:type="dxa"/>
            <w:vAlign w:val="center"/>
          </w:tcPr>
          <w:p w:rsidR="002C0542" w:rsidRPr="0075713F" w:rsidRDefault="002C0542" w:rsidP="00DC26FA">
            <w:pPr>
              <w:jc w:val="center"/>
              <w:rPr>
                <w:rFonts w:ascii="宋体" w:hAnsi="宋体" w:cs="仿宋"/>
                <w:szCs w:val="21"/>
              </w:rPr>
            </w:pPr>
            <w:r w:rsidRPr="0075713F">
              <w:rPr>
                <w:rFonts w:ascii="宋体" w:hAnsi="宋体" w:hint="eastAsia"/>
                <w:szCs w:val="21"/>
              </w:rPr>
              <w:t>网页设计与制作</w:t>
            </w:r>
          </w:p>
        </w:tc>
        <w:tc>
          <w:tcPr>
            <w:tcW w:w="1515"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54</w:t>
            </w:r>
          </w:p>
        </w:tc>
        <w:tc>
          <w:tcPr>
            <w:tcW w:w="1528"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54</w:t>
            </w:r>
          </w:p>
        </w:tc>
      </w:tr>
      <w:tr w:rsidR="002C0542" w:rsidRPr="0075713F" w:rsidTr="00DC26FA">
        <w:trPr>
          <w:jc w:val="center"/>
        </w:trPr>
        <w:tc>
          <w:tcPr>
            <w:tcW w:w="1772" w:type="dxa"/>
            <w:vMerge/>
            <w:vAlign w:val="center"/>
          </w:tcPr>
          <w:p w:rsidR="002C0542" w:rsidRPr="0075713F" w:rsidRDefault="002C0542" w:rsidP="00DC26FA">
            <w:pPr>
              <w:jc w:val="center"/>
              <w:rPr>
                <w:rFonts w:ascii="宋体" w:hAnsi="宋体" w:cs="仿宋"/>
                <w:szCs w:val="21"/>
              </w:rPr>
            </w:pPr>
          </w:p>
        </w:tc>
        <w:tc>
          <w:tcPr>
            <w:tcW w:w="992"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6</w:t>
            </w:r>
          </w:p>
        </w:tc>
        <w:tc>
          <w:tcPr>
            <w:tcW w:w="3473" w:type="dxa"/>
            <w:vAlign w:val="center"/>
          </w:tcPr>
          <w:p w:rsidR="002C0542" w:rsidRPr="0075713F" w:rsidRDefault="002C0542" w:rsidP="00DC26FA">
            <w:pPr>
              <w:jc w:val="center"/>
              <w:rPr>
                <w:rFonts w:ascii="宋体" w:hAnsi="宋体" w:cs="仿宋"/>
                <w:szCs w:val="21"/>
              </w:rPr>
            </w:pPr>
            <w:r w:rsidRPr="0075713F">
              <w:rPr>
                <w:rFonts w:ascii="宋体" w:hAnsi="宋体" w:hint="eastAsia"/>
                <w:szCs w:val="21"/>
              </w:rPr>
              <w:t>二维动画设计软件应用</w:t>
            </w:r>
          </w:p>
        </w:tc>
        <w:tc>
          <w:tcPr>
            <w:tcW w:w="1515"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36</w:t>
            </w:r>
          </w:p>
        </w:tc>
        <w:tc>
          <w:tcPr>
            <w:tcW w:w="1528"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36</w:t>
            </w:r>
          </w:p>
        </w:tc>
      </w:tr>
      <w:tr w:rsidR="002C0542" w:rsidRPr="0075713F" w:rsidTr="00DC26FA">
        <w:trPr>
          <w:jc w:val="center"/>
        </w:trPr>
        <w:tc>
          <w:tcPr>
            <w:tcW w:w="1772" w:type="dxa"/>
            <w:vMerge w:val="restart"/>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专业技能课</w:t>
            </w:r>
          </w:p>
        </w:tc>
        <w:tc>
          <w:tcPr>
            <w:tcW w:w="992"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7</w:t>
            </w:r>
          </w:p>
        </w:tc>
        <w:tc>
          <w:tcPr>
            <w:tcW w:w="3473" w:type="dxa"/>
            <w:vAlign w:val="center"/>
          </w:tcPr>
          <w:p w:rsidR="002C0542" w:rsidRPr="0075713F" w:rsidRDefault="002C0542" w:rsidP="00DC26FA">
            <w:pPr>
              <w:jc w:val="center"/>
              <w:rPr>
                <w:rFonts w:ascii="宋体" w:hAnsi="宋体" w:cs="仿宋"/>
                <w:szCs w:val="21"/>
              </w:rPr>
            </w:pPr>
            <w:r w:rsidRPr="0075713F">
              <w:rPr>
                <w:rFonts w:ascii="宋体" w:hAnsi="宋体" w:hint="eastAsia"/>
                <w:szCs w:val="21"/>
              </w:rPr>
              <w:t>排版技术</w:t>
            </w:r>
          </w:p>
        </w:tc>
        <w:tc>
          <w:tcPr>
            <w:tcW w:w="1515"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18</w:t>
            </w:r>
          </w:p>
        </w:tc>
        <w:tc>
          <w:tcPr>
            <w:tcW w:w="1528"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18</w:t>
            </w:r>
          </w:p>
        </w:tc>
      </w:tr>
      <w:tr w:rsidR="002C0542" w:rsidRPr="0075713F" w:rsidTr="00DC26FA">
        <w:trPr>
          <w:jc w:val="center"/>
        </w:trPr>
        <w:tc>
          <w:tcPr>
            <w:tcW w:w="1772" w:type="dxa"/>
            <w:vMerge/>
            <w:vAlign w:val="center"/>
          </w:tcPr>
          <w:p w:rsidR="002C0542" w:rsidRPr="0075713F" w:rsidRDefault="002C0542" w:rsidP="00DC26FA">
            <w:pPr>
              <w:jc w:val="center"/>
              <w:rPr>
                <w:rFonts w:ascii="宋体" w:hAnsi="宋体" w:cs="仿宋"/>
                <w:szCs w:val="21"/>
              </w:rPr>
            </w:pPr>
          </w:p>
        </w:tc>
        <w:tc>
          <w:tcPr>
            <w:tcW w:w="992"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8</w:t>
            </w:r>
          </w:p>
        </w:tc>
        <w:tc>
          <w:tcPr>
            <w:tcW w:w="3473" w:type="dxa"/>
            <w:vAlign w:val="center"/>
          </w:tcPr>
          <w:p w:rsidR="002C0542" w:rsidRPr="0075713F" w:rsidRDefault="002C0542" w:rsidP="00DC26FA">
            <w:pPr>
              <w:jc w:val="center"/>
              <w:rPr>
                <w:rFonts w:ascii="宋体" w:hAnsi="宋体" w:cs="仿宋"/>
                <w:szCs w:val="21"/>
              </w:rPr>
            </w:pPr>
            <w:r w:rsidRPr="0075713F">
              <w:rPr>
                <w:rFonts w:ascii="宋体" w:hAnsi="宋体" w:hint="eastAsia"/>
                <w:szCs w:val="21"/>
              </w:rPr>
              <w:t>广告创意与制作</w:t>
            </w:r>
          </w:p>
        </w:tc>
        <w:tc>
          <w:tcPr>
            <w:tcW w:w="1515"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18</w:t>
            </w:r>
          </w:p>
        </w:tc>
        <w:tc>
          <w:tcPr>
            <w:tcW w:w="1528"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18</w:t>
            </w:r>
          </w:p>
        </w:tc>
      </w:tr>
      <w:tr w:rsidR="002C0542" w:rsidRPr="0075713F" w:rsidTr="00DC26FA">
        <w:trPr>
          <w:jc w:val="center"/>
        </w:trPr>
        <w:tc>
          <w:tcPr>
            <w:tcW w:w="1772" w:type="dxa"/>
            <w:vMerge/>
            <w:vAlign w:val="center"/>
          </w:tcPr>
          <w:p w:rsidR="002C0542" w:rsidRPr="0075713F" w:rsidRDefault="002C0542" w:rsidP="00DC26FA">
            <w:pPr>
              <w:jc w:val="center"/>
              <w:rPr>
                <w:rFonts w:ascii="宋体" w:hAnsi="宋体" w:cs="仿宋"/>
                <w:szCs w:val="21"/>
              </w:rPr>
            </w:pPr>
          </w:p>
        </w:tc>
        <w:tc>
          <w:tcPr>
            <w:tcW w:w="992"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9</w:t>
            </w:r>
          </w:p>
        </w:tc>
        <w:tc>
          <w:tcPr>
            <w:tcW w:w="3473" w:type="dxa"/>
            <w:vAlign w:val="center"/>
          </w:tcPr>
          <w:p w:rsidR="002C0542" w:rsidRPr="0075713F" w:rsidRDefault="002C0542" w:rsidP="00DC26FA">
            <w:pPr>
              <w:jc w:val="center"/>
              <w:rPr>
                <w:rFonts w:ascii="宋体" w:hAnsi="宋体"/>
                <w:szCs w:val="21"/>
              </w:rPr>
            </w:pPr>
            <w:r w:rsidRPr="0075713F">
              <w:rPr>
                <w:rFonts w:ascii="宋体" w:hAnsi="宋体" w:hint="eastAsia"/>
                <w:szCs w:val="21"/>
              </w:rPr>
              <w:t>中文AUTOCAD</w:t>
            </w:r>
          </w:p>
        </w:tc>
        <w:tc>
          <w:tcPr>
            <w:tcW w:w="1515"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18</w:t>
            </w:r>
          </w:p>
        </w:tc>
        <w:tc>
          <w:tcPr>
            <w:tcW w:w="1528"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18</w:t>
            </w:r>
          </w:p>
        </w:tc>
      </w:tr>
      <w:tr w:rsidR="002C0542" w:rsidRPr="0075713F" w:rsidTr="00DC26FA">
        <w:trPr>
          <w:jc w:val="center"/>
        </w:trPr>
        <w:tc>
          <w:tcPr>
            <w:tcW w:w="1772" w:type="dxa"/>
            <w:vMerge w:val="restart"/>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专业选修课</w:t>
            </w:r>
          </w:p>
        </w:tc>
        <w:tc>
          <w:tcPr>
            <w:tcW w:w="992"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10</w:t>
            </w:r>
          </w:p>
        </w:tc>
        <w:tc>
          <w:tcPr>
            <w:tcW w:w="3473" w:type="dxa"/>
            <w:vAlign w:val="center"/>
          </w:tcPr>
          <w:p w:rsidR="002C0542" w:rsidRPr="0075713F" w:rsidRDefault="002C0542" w:rsidP="00DC26FA">
            <w:pPr>
              <w:jc w:val="center"/>
              <w:rPr>
                <w:rFonts w:ascii="宋体" w:hAnsi="宋体" w:cs="仿宋"/>
                <w:szCs w:val="21"/>
              </w:rPr>
            </w:pPr>
            <w:r w:rsidRPr="0075713F">
              <w:rPr>
                <w:rFonts w:ascii="宋体" w:hAnsi="宋体" w:hint="eastAsia"/>
                <w:szCs w:val="21"/>
              </w:rPr>
              <w:t>中文CorelDRAW</w:t>
            </w:r>
          </w:p>
        </w:tc>
        <w:tc>
          <w:tcPr>
            <w:tcW w:w="1515"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40</w:t>
            </w:r>
          </w:p>
        </w:tc>
        <w:tc>
          <w:tcPr>
            <w:tcW w:w="1528"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50</w:t>
            </w:r>
          </w:p>
        </w:tc>
      </w:tr>
      <w:tr w:rsidR="002C0542" w:rsidRPr="0075713F" w:rsidTr="00DC26FA">
        <w:trPr>
          <w:jc w:val="center"/>
        </w:trPr>
        <w:tc>
          <w:tcPr>
            <w:tcW w:w="1772" w:type="dxa"/>
            <w:vMerge/>
            <w:vAlign w:val="center"/>
          </w:tcPr>
          <w:p w:rsidR="002C0542" w:rsidRPr="0075713F" w:rsidRDefault="002C0542" w:rsidP="00DC26FA">
            <w:pPr>
              <w:jc w:val="center"/>
              <w:rPr>
                <w:rFonts w:ascii="宋体" w:hAnsi="宋体" w:cs="仿宋"/>
                <w:szCs w:val="21"/>
              </w:rPr>
            </w:pPr>
          </w:p>
        </w:tc>
        <w:tc>
          <w:tcPr>
            <w:tcW w:w="992"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11</w:t>
            </w:r>
          </w:p>
        </w:tc>
        <w:tc>
          <w:tcPr>
            <w:tcW w:w="3473" w:type="dxa"/>
            <w:vAlign w:val="center"/>
          </w:tcPr>
          <w:p w:rsidR="002C0542" w:rsidRPr="0075713F" w:rsidRDefault="002C0542" w:rsidP="00DC26FA">
            <w:pPr>
              <w:jc w:val="center"/>
              <w:rPr>
                <w:rFonts w:ascii="宋体" w:hAnsi="宋体" w:cs="仿宋"/>
                <w:szCs w:val="21"/>
              </w:rPr>
            </w:pPr>
            <w:r w:rsidRPr="0075713F">
              <w:rPr>
                <w:rFonts w:ascii="宋体" w:hAnsi="宋体"/>
                <w:szCs w:val="21"/>
              </w:rPr>
              <w:t xml:space="preserve">AI </w:t>
            </w:r>
            <w:r w:rsidRPr="0075713F">
              <w:rPr>
                <w:rFonts w:ascii="宋体" w:hAnsi="宋体" w:hint="eastAsia"/>
                <w:szCs w:val="21"/>
              </w:rPr>
              <w:t>i</w:t>
            </w:r>
            <w:r w:rsidRPr="0075713F">
              <w:rPr>
                <w:rFonts w:ascii="宋体" w:hAnsi="宋体"/>
                <w:szCs w:val="21"/>
              </w:rPr>
              <w:t>llustrator</w:t>
            </w:r>
          </w:p>
        </w:tc>
        <w:tc>
          <w:tcPr>
            <w:tcW w:w="1515"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30</w:t>
            </w:r>
          </w:p>
        </w:tc>
        <w:tc>
          <w:tcPr>
            <w:tcW w:w="1528"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42</w:t>
            </w:r>
          </w:p>
        </w:tc>
      </w:tr>
      <w:tr w:rsidR="002C0542" w:rsidRPr="0075713F" w:rsidTr="00DC26FA">
        <w:trPr>
          <w:jc w:val="center"/>
        </w:trPr>
        <w:tc>
          <w:tcPr>
            <w:tcW w:w="1772" w:type="dxa"/>
            <w:vMerge/>
            <w:vAlign w:val="center"/>
          </w:tcPr>
          <w:p w:rsidR="002C0542" w:rsidRPr="0075713F" w:rsidRDefault="002C0542" w:rsidP="00DC26FA">
            <w:pPr>
              <w:jc w:val="center"/>
              <w:rPr>
                <w:rFonts w:ascii="宋体" w:hAnsi="宋体" w:cs="仿宋"/>
                <w:szCs w:val="21"/>
              </w:rPr>
            </w:pPr>
          </w:p>
        </w:tc>
        <w:tc>
          <w:tcPr>
            <w:tcW w:w="992"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12</w:t>
            </w:r>
          </w:p>
        </w:tc>
        <w:tc>
          <w:tcPr>
            <w:tcW w:w="3473" w:type="dxa"/>
            <w:vAlign w:val="center"/>
          </w:tcPr>
          <w:p w:rsidR="002C0542" w:rsidRPr="0075713F" w:rsidRDefault="002C0542" w:rsidP="00DC26FA">
            <w:pPr>
              <w:jc w:val="center"/>
              <w:rPr>
                <w:rFonts w:ascii="宋体" w:hAnsi="宋体"/>
                <w:szCs w:val="21"/>
              </w:rPr>
            </w:pPr>
            <w:r w:rsidRPr="0075713F">
              <w:rPr>
                <w:rFonts w:ascii="宋体" w:hAnsi="宋体" w:hint="eastAsia"/>
                <w:szCs w:val="21"/>
              </w:rPr>
              <w:t>图形图像处理</w:t>
            </w:r>
          </w:p>
        </w:tc>
        <w:tc>
          <w:tcPr>
            <w:tcW w:w="1515"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60</w:t>
            </w:r>
          </w:p>
        </w:tc>
        <w:tc>
          <w:tcPr>
            <w:tcW w:w="1528"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84</w:t>
            </w:r>
          </w:p>
        </w:tc>
      </w:tr>
      <w:tr w:rsidR="002C0542" w:rsidRPr="0075713F" w:rsidTr="00DC26FA">
        <w:trPr>
          <w:jc w:val="center"/>
        </w:trPr>
        <w:tc>
          <w:tcPr>
            <w:tcW w:w="6237" w:type="dxa"/>
            <w:gridSpan w:val="3"/>
            <w:vAlign w:val="center"/>
          </w:tcPr>
          <w:p w:rsidR="002C0542" w:rsidRPr="0075713F" w:rsidRDefault="002C0542" w:rsidP="00DC26FA">
            <w:pPr>
              <w:jc w:val="center"/>
              <w:rPr>
                <w:rFonts w:ascii="宋体" w:hAnsi="宋体" w:cs="仿宋"/>
                <w:b/>
                <w:bCs/>
                <w:szCs w:val="21"/>
              </w:rPr>
            </w:pPr>
            <w:r w:rsidRPr="0075713F">
              <w:rPr>
                <w:rFonts w:ascii="宋体" w:hAnsi="宋体" w:cs="仿宋" w:hint="eastAsia"/>
                <w:b/>
                <w:bCs/>
                <w:szCs w:val="21"/>
              </w:rPr>
              <w:t>合计</w:t>
            </w:r>
          </w:p>
        </w:tc>
        <w:tc>
          <w:tcPr>
            <w:tcW w:w="1515" w:type="dxa"/>
            <w:vAlign w:val="center"/>
          </w:tcPr>
          <w:p w:rsidR="002C0542" w:rsidRPr="0075713F" w:rsidRDefault="002C0542" w:rsidP="00DC26FA">
            <w:pPr>
              <w:jc w:val="center"/>
              <w:rPr>
                <w:rFonts w:ascii="宋体" w:hAnsi="宋体" w:cs="仿宋"/>
                <w:b/>
                <w:bCs/>
                <w:szCs w:val="21"/>
              </w:rPr>
            </w:pPr>
            <w:r w:rsidRPr="0075713F">
              <w:rPr>
                <w:rFonts w:ascii="宋体" w:hAnsi="宋体" w:cs="仿宋"/>
                <w:b/>
                <w:bCs/>
                <w:szCs w:val="21"/>
              </w:rPr>
              <w:fldChar w:fldCharType="begin"/>
            </w:r>
            <w:r w:rsidRPr="0075713F">
              <w:rPr>
                <w:rFonts w:ascii="宋体" w:hAnsi="宋体" w:cs="仿宋"/>
                <w:b/>
                <w:bCs/>
                <w:szCs w:val="21"/>
              </w:rPr>
              <w:instrText xml:space="preserve"> </w:instrText>
            </w:r>
            <w:r w:rsidRPr="0075713F">
              <w:rPr>
                <w:rFonts w:ascii="宋体" w:hAnsi="宋体" w:cs="仿宋" w:hint="eastAsia"/>
                <w:b/>
                <w:bCs/>
                <w:szCs w:val="21"/>
              </w:rPr>
              <w:instrText>=SUM(ABOVE)</w:instrText>
            </w:r>
            <w:r w:rsidRPr="0075713F">
              <w:rPr>
                <w:rFonts w:ascii="宋体" w:hAnsi="宋体" w:cs="仿宋"/>
                <w:b/>
                <w:bCs/>
                <w:szCs w:val="21"/>
              </w:rPr>
              <w:instrText xml:space="preserve"> </w:instrText>
            </w:r>
            <w:r w:rsidRPr="0075713F">
              <w:rPr>
                <w:rFonts w:ascii="宋体" w:hAnsi="宋体" w:cs="仿宋"/>
                <w:b/>
                <w:bCs/>
                <w:szCs w:val="21"/>
              </w:rPr>
              <w:fldChar w:fldCharType="separate"/>
            </w:r>
            <w:r w:rsidRPr="0075713F">
              <w:rPr>
                <w:rFonts w:ascii="宋体" w:hAnsi="宋体" w:cs="仿宋"/>
                <w:b/>
                <w:bCs/>
                <w:szCs w:val="21"/>
              </w:rPr>
              <w:t>708</w:t>
            </w:r>
            <w:r w:rsidRPr="0075713F">
              <w:rPr>
                <w:rFonts w:ascii="宋体" w:hAnsi="宋体" w:cs="仿宋"/>
                <w:b/>
                <w:bCs/>
                <w:szCs w:val="21"/>
              </w:rPr>
              <w:fldChar w:fldCharType="end"/>
            </w:r>
          </w:p>
        </w:tc>
        <w:tc>
          <w:tcPr>
            <w:tcW w:w="1528" w:type="dxa"/>
            <w:vAlign w:val="center"/>
          </w:tcPr>
          <w:p w:rsidR="002C0542" w:rsidRPr="0075713F" w:rsidRDefault="002C0542" w:rsidP="00DC26FA">
            <w:pPr>
              <w:jc w:val="center"/>
              <w:rPr>
                <w:rFonts w:ascii="宋体" w:hAnsi="宋体" w:cs="仿宋"/>
                <w:b/>
                <w:bCs/>
                <w:szCs w:val="21"/>
              </w:rPr>
            </w:pPr>
            <w:r w:rsidRPr="0075713F">
              <w:rPr>
                <w:rFonts w:ascii="宋体" w:hAnsi="宋体" w:cs="仿宋"/>
                <w:b/>
                <w:bCs/>
                <w:szCs w:val="21"/>
              </w:rPr>
              <w:fldChar w:fldCharType="begin"/>
            </w:r>
            <w:r w:rsidRPr="0075713F">
              <w:rPr>
                <w:rFonts w:ascii="宋体" w:hAnsi="宋体" w:cs="仿宋"/>
                <w:b/>
                <w:bCs/>
                <w:szCs w:val="21"/>
              </w:rPr>
              <w:instrText xml:space="preserve"> </w:instrText>
            </w:r>
            <w:r w:rsidRPr="0075713F">
              <w:rPr>
                <w:rFonts w:ascii="宋体" w:hAnsi="宋体" w:cs="仿宋" w:hint="eastAsia"/>
                <w:b/>
                <w:bCs/>
                <w:szCs w:val="21"/>
              </w:rPr>
              <w:instrText>=SUM(ABOVE)</w:instrText>
            </w:r>
            <w:r w:rsidRPr="0075713F">
              <w:rPr>
                <w:rFonts w:ascii="宋体" w:hAnsi="宋体" w:cs="仿宋"/>
                <w:b/>
                <w:bCs/>
                <w:szCs w:val="21"/>
              </w:rPr>
              <w:instrText xml:space="preserve"> </w:instrText>
            </w:r>
            <w:r w:rsidRPr="0075713F">
              <w:rPr>
                <w:rFonts w:ascii="宋体" w:hAnsi="宋体" w:cs="仿宋"/>
                <w:b/>
                <w:bCs/>
                <w:szCs w:val="21"/>
              </w:rPr>
              <w:fldChar w:fldCharType="separate"/>
            </w:r>
            <w:r w:rsidRPr="0075713F">
              <w:rPr>
                <w:rFonts w:ascii="宋体" w:hAnsi="宋体" w:cs="仿宋"/>
                <w:b/>
                <w:bCs/>
                <w:szCs w:val="21"/>
              </w:rPr>
              <w:t>804</w:t>
            </w:r>
            <w:r w:rsidRPr="0075713F">
              <w:rPr>
                <w:rFonts w:ascii="宋体" w:hAnsi="宋体" w:cs="仿宋"/>
                <w:b/>
                <w:bCs/>
                <w:szCs w:val="21"/>
              </w:rPr>
              <w:fldChar w:fldCharType="end"/>
            </w:r>
          </w:p>
        </w:tc>
      </w:tr>
    </w:tbl>
    <w:p w:rsidR="002C0542" w:rsidRPr="0075713F" w:rsidRDefault="002C0542" w:rsidP="002C0542">
      <w:pPr>
        <w:spacing w:line="400" w:lineRule="exact"/>
        <w:ind w:firstLineChars="200" w:firstLine="560"/>
        <w:rPr>
          <w:rFonts w:ascii="仿宋" w:eastAsia="仿宋" w:hAnsi="仿宋" w:cs="仿宋"/>
          <w:sz w:val="28"/>
          <w:szCs w:val="28"/>
        </w:rPr>
      </w:pPr>
    </w:p>
    <w:p w:rsidR="002C0542" w:rsidRPr="0075713F" w:rsidRDefault="002C0542" w:rsidP="002C0542">
      <w:pPr>
        <w:spacing w:line="400" w:lineRule="exact"/>
        <w:ind w:firstLineChars="200" w:firstLine="560"/>
        <w:rPr>
          <w:rFonts w:ascii="宋体" w:hAnsi="宋体" w:cs="仿宋"/>
          <w:sz w:val="28"/>
          <w:szCs w:val="28"/>
        </w:rPr>
      </w:pPr>
      <w:r w:rsidRPr="0075713F">
        <w:rPr>
          <w:rFonts w:ascii="宋体" w:hAnsi="宋体" w:cs="仿宋" w:hint="eastAsia"/>
          <w:sz w:val="28"/>
          <w:szCs w:val="28"/>
        </w:rPr>
        <w:t>（5）实践课程的课时总学时数统计见下表：</w:t>
      </w:r>
    </w:p>
    <w:p w:rsidR="002C0542" w:rsidRPr="0075713F" w:rsidRDefault="002C0542" w:rsidP="002C0542">
      <w:pPr>
        <w:spacing w:line="400" w:lineRule="exact"/>
        <w:jc w:val="center"/>
        <w:rPr>
          <w:rFonts w:ascii="宋体" w:hAnsi="宋体" w:cs="仿宋"/>
          <w:sz w:val="28"/>
          <w:szCs w:val="28"/>
        </w:rPr>
      </w:pPr>
      <w:r w:rsidRPr="0075713F">
        <w:rPr>
          <w:rFonts w:ascii="宋体" w:hAnsi="宋体" w:cs="仿宋" w:hint="eastAsia"/>
          <w:sz w:val="28"/>
          <w:szCs w:val="28"/>
        </w:rPr>
        <w:t>表</w:t>
      </w:r>
      <w:r w:rsidRPr="0075713F">
        <w:rPr>
          <w:rFonts w:ascii="宋体" w:hAnsi="宋体" w:cs="仿宋"/>
          <w:sz w:val="28"/>
          <w:szCs w:val="28"/>
        </w:rPr>
        <w:t xml:space="preserve">6  </w:t>
      </w:r>
      <w:r w:rsidRPr="0075713F">
        <w:rPr>
          <w:rFonts w:ascii="宋体" w:hAnsi="宋体" w:cs="仿宋" w:hint="eastAsia"/>
          <w:sz w:val="28"/>
          <w:szCs w:val="28"/>
        </w:rPr>
        <w:t>实践课程学时统计（占总学时比例）</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1"/>
        <w:gridCol w:w="3463"/>
        <w:gridCol w:w="2674"/>
        <w:gridCol w:w="1732"/>
      </w:tblGrid>
      <w:tr w:rsidR="002C0542" w:rsidRPr="0075713F" w:rsidTr="00DC26FA">
        <w:trPr>
          <w:trHeight w:val="90"/>
          <w:jc w:val="center"/>
        </w:trPr>
        <w:tc>
          <w:tcPr>
            <w:tcW w:w="1411" w:type="dxa"/>
            <w:vAlign w:val="center"/>
          </w:tcPr>
          <w:p w:rsidR="002C0542" w:rsidRPr="0075713F" w:rsidRDefault="002C0542" w:rsidP="00DC26FA">
            <w:pPr>
              <w:jc w:val="center"/>
              <w:rPr>
                <w:rFonts w:ascii="宋体" w:hAnsi="宋体" w:cs="仿宋"/>
                <w:b/>
                <w:bCs/>
                <w:szCs w:val="21"/>
              </w:rPr>
            </w:pPr>
            <w:r w:rsidRPr="0075713F">
              <w:rPr>
                <w:rFonts w:ascii="宋体" w:hAnsi="宋体" w:cs="仿宋" w:hint="eastAsia"/>
                <w:b/>
                <w:bCs/>
                <w:szCs w:val="21"/>
              </w:rPr>
              <w:t>序号</w:t>
            </w:r>
          </w:p>
        </w:tc>
        <w:tc>
          <w:tcPr>
            <w:tcW w:w="3463" w:type="dxa"/>
            <w:vAlign w:val="center"/>
          </w:tcPr>
          <w:p w:rsidR="002C0542" w:rsidRPr="0075713F" w:rsidRDefault="002C0542" w:rsidP="00DC26FA">
            <w:pPr>
              <w:jc w:val="center"/>
              <w:rPr>
                <w:rFonts w:ascii="宋体" w:hAnsi="宋体" w:cs="仿宋"/>
                <w:b/>
                <w:bCs/>
                <w:szCs w:val="21"/>
              </w:rPr>
            </w:pPr>
            <w:r w:rsidRPr="0075713F">
              <w:rPr>
                <w:rFonts w:ascii="宋体" w:hAnsi="宋体" w:cs="仿宋" w:hint="eastAsia"/>
                <w:b/>
                <w:bCs/>
                <w:szCs w:val="21"/>
              </w:rPr>
              <w:t>实践课类型</w:t>
            </w:r>
          </w:p>
        </w:tc>
        <w:tc>
          <w:tcPr>
            <w:tcW w:w="2674" w:type="dxa"/>
            <w:vAlign w:val="center"/>
          </w:tcPr>
          <w:p w:rsidR="002C0542" w:rsidRPr="0075713F" w:rsidRDefault="002C0542" w:rsidP="00DC26FA">
            <w:pPr>
              <w:jc w:val="center"/>
              <w:rPr>
                <w:rFonts w:ascii="宋体" w:hAnsi="宋体" w:cs="仿宋"/>
                <w:b/>
                <w:bCs/>
                <w:szCs w:val="21"/>
              </w:rPr>
            </w:pPr>
            <w:r w:rsidRPr="0075713F">
              <w:rPr>
                <w:rFonts w:ascii="宋体" w:hAnsi="宋体" w:cs="仿宋" w:hint="eastAsia"/>
                <w:b/>
                <w:bCs/>
                <w:szCs w:val="21"/>
              </w:rPr>
              <w:t>实践学时数</w:t>
            </w:r>
          </w:p>
        </w:tc>
        <w:tc>
          <w:tcPr>
            <w:tcW w:w="1732" w:type="dxa"/>
            <w:vAlign w:val="center"/>
          </w:tcPr>
          <w:p w:rsidR="002C0542" w:rsidRPr="0075713F" w:rsidRDefault="002C0542" w:rsidP="00DC26FA">
            <w:pPr>
              <w:jc w:val="center"/>
              <w:rPr>
                <w:rFonts w:ascii="宋体" w:hAnsi="宋体" w:cs="仿宋"/>
                <w:b/>
                <w:bCs/>
                <w:szCs w:val="21"/>
              </w:rPr>
            </w:pPr>
            <w:r w:rsidRPr="0075713F">
              <w:rPr>
                <w:rFonts w:ascii="宋体" w:hAnsi="宋体" w:cs="仿宋" w:hint="eastAsia"/>
                <w:b/>
                <w:bCs/>
                <w:szCs w:val="21"/>
              </w:rPr>
              <w:t>占比</w:t>
            </w:r>
          </w:p>
        </w:tc>
      </w:tr>
      <w:tr w:rsidR="002C0542" w:rsidRPr="0075713F" w:rsidTr="00DC26FA">
        <w:trPr>
          <w:trHeight w:val="45"/>
          <w:jc w:val="center"/>
        </w:trPr>
        <w:tc>
          <w:tcPr>
            <w:tcW w:w="1411"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1</w:t>
            </w:r>
          </w:p>
        </w:tc>
        <w:tc>
          <w:tcPr>
            <w:tcW w:w="3463"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认知实习</w:t>
            </w:r>
          </w:p>
        </w:tc>
        <w:tc>
          <w:tcPr>
            <w:tcW w:w="2674"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36</w:t>
            </w:r>
          </w:p>
        </w:tc>
        <w:tc>
          <w:tcPr>
            <w:tcW w:w="1732"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1%</w:t>
            </w:r>
          </w:p>
        </w:tc>
      </w:tr>
      <w:tr w:rsidR="002C0542" w:rsidRPr="0075713F" w:rsidTr="00DC26FA">
        <w:trPr>
          <w:trHeight w:val="90"/>
          <w:jc w:val="center"/>
        </w:trPr>
        <w:tc>
          <w:tcPr>
            <w:tcW w:w="1411"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2</w:t>
            </w:r>
          </w:p>
        </w:tc>
        <w:tc>
          <w:tcPr>
            <w:tcW w:w="3463"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跟岗实习</w:t>
            </w:r>
          </w:p>
        </w:tc>
        <w:tc>
          <w:tcPr>
            <w:tcW w:w="2674"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180</w:t>
            </w:r>
          </w:p>
        </w:tc>
        <w:tc>
          <w:tcPr>
            <w:tcW w:w="1732"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5%</w:t>
            </w:r>
          </w:p>
        </w:tc>
      </w:tr>
      <w:tr w:rsidR="002C0542" w:rsidRPr="0075713F" w:rsidTr="00DC26FA">
        <w:trPr>
          <w:trHeight w:val="90"/>
          <w:jc w:val="center"/>
        </w:trPr>
        <w:tc>
          <w:tcPr>
            <w:tcW w:w="1411"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3</w:t>
            </w:r>
          </w:p>
        </w:tc>
        <w:tc>
          <w:tcPr>
            <w:tcW w:w="3463"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顶岗实习</w:t>
            </w:r>
          </w:p>
        </w:tc>
        <w:tc>
          <w:tcPr>
            <w:tcW w:w="2674"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900</w:t>
            </w:r>
          </w:p>
        </w:tc>
        <w:tc>
          <w:tcPr>
            <w:tcW w:w="1732"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26.67%</w:t>
            </w:r>
          </w:p>
        </w:tc>
      </w:tr>
      <w:tr w:rsidR="002C0542" w:rsidRPr="0075713F" w:rsidTr="00DC26FA">
        <w:trPr>
          <w:trHeight w:val="90"/>
          <w:jc w:val="center"/>
        </w:trPr>
        <w:tc>
          <w:tcPr>
            <w:tcW w:w="1411"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4</w:t>
            </w:r>
          </w:p>
        </w:tc>
        <w:tc>
          <w:tcPr>
            <w:tcW w:w="3463"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理实一体课程</w:t>
            </w:r>
          </w:p>
        </w:tc>
        <w:tc>
          <w:tcPr>
            <w:tcW w:w="2674"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804</w:t>
            </w:r>
          </w:p>
        </w:tc>
        <w:tc>
          <w:tcPr>
            <w:tcW w:w="1732" w:type="dxa"/>
            <w:vAlign w:val="center"/>
          </w:tcPr>
          <w:p w:rsidR="002C0542" w:rsidRPr="0075713F" w:rsidRDefault="002C0542" w:rsidP="00DC26FA">
            <w:pPr>
              <w:jc w:val="center"/>
              <w:rPr>
                <w:rFonts w:ascii="宋体" w:hAnsi="宋体" w:cs="仿宋"/>
                <w:szCs w:val="21"/>
              </w:rPr>
            </w:pPr>
            <w:r w:rsidRPr="0075713F">
              <w:rPr>
                <w:rFonts w:ascii="宋体" w:hAnsi="宋体" w:cs="仿宋"/>
                <w:szCs w:val="21"/>
              </w:rPr>
              <w:fldChar w:fldCharType="begin"/>
            </w:r>
            <w:r w:rsidRPr="0075713F">
              <w:rPr>
                <w:rFonts w:ascii="宋体" w:hAnsi="宋体" w:cs="仿宋"/>
                <w:szCs w:val="21"/>
              </w:rPr>
              <w:instrText xml:space="preserve"> </w:instrText>
            </w:r>
            <w:r w:rsidRPr="0075713F">
              <w:rPr>
                <w:rFonts w:ascii="宋体" w:hAnsi="宋体" w:cs="仿宋" w:hint="eastAsia"/>
                <w:szCs w:val="21"/>
              </w:rPr>
              <w:instrText>=804/3600 \# "0.00%"</w:instrText>
            </w:r>
            <w:r w:rsidRPr="0075713F">
              <w:rPr>
                <w:rFonts w:ascii="宋体" w:hAnsi="宋体" w:cs="仿宋"/>
                <w:szCs w:val="21"/>
              </w:rPr>
              <w:instrText xml:space="preserve"> </w:instrText>
            </w:r>
            <w:r w:rsidRPr="0075713F">
              <w:rPr>
                <w:rFonts w:ascii="宋体" w:hAnsi="宋体" w:cs="仿宋"/>
                <w:szCs w:val="21"/>
              </w:rPr>
              <w:fldChar w:fldCharType="separate"/>
            </w:r>
            <w:r w:rsidRPr="0075713F">
              <w:rPr>
                <w:rFonts w:ascii="宋体" w:hAnsi="宋体" w:cs="仿宋" w:hint="eastAsia"/>
                <w:szCs w:val="21"/>
              </w:rPr>
              <w:t>22%</w:t>
            </w:r>
            <w:r w:rsidRPr="0075713F">
              <w:rPr>
                <w:rFonts w:ascii="宋体" w:hAnsi="宋体" w:cs="仿宋"/>
                <w:szCs w:val="21"/>
              </w:rPr>
              <w:fldChar w:fldCharType="end"/>
            </w:r>
          </w:p>
        </w:tc>
      </w:tr>
      <w:tr w:rsidR="002C0542" w:rsidRPr="0075713F" w:rsidTr="00DC26FA">
        <w:trPr>
          <w:trHeight w:val="90"/>
          <w:jc w:val="center"/>
        </w:trPr>
        <w:tc>
          <w:tcPr>
            <w:tcW w:w="4874" w:type="dxa"/>
            <w:gridSpan w:val="2"/>
            <w:vAlign w:val="center"/>
          </w:tcPr>
          <w:p w:rsidR="002C0542" w:rsidRPr="0075713F" w:rsidRDefault="002C0542" w:rsidP="00DC26FA">
            <w:pPr>
              <w:jc w:val="center"/>
              <w:rPr>
                <w:rFonts w:ascii="宋体" w:hAnsi="宋体" w:cs="仿宋"/>
                <w:b/>
                <w:bCs/>
                <w:szCs w:val="21"/>
              </w:rPr>
            </w:pPr>
            <w:r w:rsidRPr="0075713F">
              <w:rPr>
                <w:rFonts w:ascii="宋体" w:hAnsi="宋体" w:cs="仿宋" w:hint="eastAsia"/>
                <w:b/>
                <w:bCs/>
                <w:szCs w:val="21"/>
              </w:rPr>
              <w:t>合计</w:t>
            </w:r>
          </w:p>
        </w:tc>
        <w:tc>
          <w:tcPr>
            <w:tcW w:w="2674" w:type="dxa"/>
            <w:vAlign w:val="center"/>
          </w:tcPr>
          <w:p w:rsidR="002C0542" w:rsidRPr="0075713F" w:rsidRDefault="002C0542" w:rsidP="00DC26FA">
            <w:pPr>
              <w:jc w:val="center"/>
              <w:rPr>
                <w:rFonts w:ascii="宋体" w:hAnsi="宋体" w:cs="仿宋"/>
                <w:b/>
                <w:bCs/>
                <w:szCs w:val="21"/>
              </w:rPr>
            </w:pPr>
            <w:r w:rsidRPr="0075713F">
              <w:rPr>
                <w:rFonts w:ascii="宋体" w:hAnsi="宋体" w:cs="仿宋"/>
                <w:b/>
                <w:bCs/>
                <w:szCs w:val="21"/>
              </w:rPr>
              <w:fldChar w:fldCharType="begin"/>
            </w:r>
            <w:r w:rsidRPr="0075713F">
              <w:rPr>
                <w:rFonts w:ascii="宋体" w:hAnsi="宋体" w:cs="仿宋"/>
                <w:b/>
                <w:bCs/>
                <w:szCs w:val="21"/>
              </w:rPr>
              <w:instrText xml:space="preserve"> =SUM(ABOVE) </w:instrText>
            </w:r>
            <w:r w:rsidRPr="0075713F">
              <w:rPr>
                <w:rFonts w:ascii="宋体" w:hAnsi="宋体" w:cs="仿宋"/>
                <w:b/>
                <w:bCs/>
                <w:szCs w:val="21"/>
              </w:rPr>
              <w:fldChar w:fldCharType="separate"/>
            </w:r>
            <w:r w:rsidRPr="0075713F">
              <w:rPr>
                <w:rFonts w:ascii="宋体" w:hAnsi="宋体" w:cs="仿宋"/>
                <w:b/>
                <w:bCs/>
                <w:szCs w:val="21"/>
              </w:rPr>
              <w:t>1920</w:t>
            </w:r>
            <w:r w:rsidRPr="0075713F">
              <w:rPr>
                <w:rFonts w:ascii="宋体" w:hAnsi="宋体" w:cs="仿宋"/>
                <w:b/>
                <w:bCs/>
                <w:szCs w:val="21"/>
              </w:rPr>
              <w:fldChar w:fldCharType="end"/>
            </w:r>
          </w:p>
        </w:tc>
        <w:tc>
          <w:tcPr>
            <w:tcW w:w="1732" w:type="dxa"/>
            <w:vAlign w:val="center"/>
          </w:tcPr>
          <w:p w:rsidR="002C0542" w:rsidRPr="0075713F" w:rsidRDefault="002C0542" w:rsidP="00DC26FA">
            <w:pPr>
              <w:jc w:val="center"/>
              <w:rPr>
                <w:rFonts w:ascii="宋体" w:hAnsi="宋体" w:cs="仿宋"/>
                <w:b/>
                <w:bCs/>
                <w:szCs w:val="21"/>
              </w:rPr>
            </w:pPr>
            <w:r w:rsidRPr="0075713F">
              <w:rPr>
                <w:rFonts w:ascii="宋体" w:hAnsi="宋体" w:cs="仿宋"/>
                <w:b/>
                <w:bCs/>
                <w:szCs w:val="21"/>
              </w:rPr>
              <w:fldChar w:fldCharType="begin"/>
            </w:r>
            <w:r w:rsidRPr="0075713F">
              <w:rPr>
                <w:rFonts w:ascii="宋体" w:hAnsi="宋体" w:cs="仿宋"/>
                <w:b/>
                <w:bCs/>
                <w:szCs w:val="21"/>
              </w:rPr>
              <w:instrText xml:space="preserve"> =SUM(ABOVE)*100 \# "0.00%" </w:instrText>
            </w:r>
            <w:r w:rsidRPr="0075713F">
              <w:rPr>
                <w:rFonts w:ascii="宋体" w:hAnsi="宋体" w:cs="仿宋"/>
                <w:b/>
                <w:bCs/>
                <w:szCs w:val="21"/>
              </w:rPr>
              <w:fldChar w:fldCharType="separate"/>
            </w:r>
            <w:r w:rsidRPr="0075713F">
              <w:rPr>
                <w:rFonts w:ascii="宋体" w:hAnsi="宋体" w:cs="仿宋"/>
                <w:b/>
                <w:bCs/>
                <w:szCs w:val="21"/>
              </w:rPr>
              <w:t>54.67%</w:t>
            </w:r>
            <w:r w:rsidRPr="0075713F">
              <w:rPr>
                <w:rFonts w:ascii="宋体" w:hAnsi="宋体" w:cs="仿宋"/>
                <w:b/>
                <w:bCs/>
                <w:szCs w:val="21"/>
              </w:rPr>
              <w:fldChar w:fldCharType="end"/>
            </w:r>
          </w:p>
        </w:tc>
      </w:tr>
    </w:tbl>
    <w:p w:rsidR="002C0542" w:rsidRPr="0075713F" w:rsidRDefault="002C0542" w:rsidP="002C0542">
      <w:pPr>
        <w:rPr>
          <w:sz w:val="24"/>
        </w:rPr>
      </w:pPr>
    </w:p>
    <w:p w:rsidR="002C0542" w:rsidRPr="0075713F" w:rsidRDefault="002C0542" w:rsidP="002C0542">
      <w:pPr>
        <w:adjustRightInd w:val="0"/>
        <w:snapToGrid w:val="0"/>
        <w:spacing w:beforeLines="50" w:before="156" w:line="360" w:lineRule="auto"/>
        <w:ind w:firstLineChars="200" w:firstLine="562"/>
        <w:rPr>
          <w:rFonts w:ascii="黑体" w:eastAsia="黑体" w:hAnsi="黑体"/>
          <w:b/>
          <w:sz w:val="28"/>
          <w:szCs w:val="28"/>
        </w:rPr>
      </w:pPr>
      <w:r w:rsidRPr="0075713F">
        <w:rPr>
          <w:rFonts w:ascii="黑体" w:eastAsia="黑体" w:hAnsi="黑体" w:hint="eastAsia"/>
          <w:b/>
          <w:sz w:val="28"/>
          <w:szCs w:val="28"/>
        </w:rPr>
        <w:t>（三）选修课程</w:t>
      </w:r>
    </w:p>
    <w:p w:rsidR="002C0542" w:rsidRPr="0075713F" w:rsidRDefault="002C0542" w:rsidP="002C0542">
      <w:pPr>
        <w:adjustRightInd w:val="0"/>
        <w:snapToGrid w:val="0"/>
        <w:ind w:firstLineChars="200" w:firstLine="562"/>
        <w:rPr>
          <w:rFonts w:ascii="黑体" w:eastAsia="黑体" w:hAnsi="黑体"/>
          <w:b/>
          <w:sz w:val="28"/>
          <w:szCs w:val="28"/>
        </w:rPr>
      </w:pPr>
      <w:r w:rsidRPr="0075713F">
        <w:rPr>
          <w:rFonts w:ascii="黑体" w:eastAsia="黑体" w:hAnsi="黑体"/>
          <w:b/>
          <w:sz w:val="28"/>
          <w:szCs w:val="28"/>
        </w:rPr>
        <w:t>1.</w:t>
      </w:r>
      <w:r w:rsidRPr="0075713F">
        <w:rPr>
          <w:rFonts w:ascii="黑体" w:eastAsia="黑体" w:hAnsi="黑体" w:hint="eastAsia"/>
          <w:b/>
          <w:sz w:val="28"/>
          <w:szCs w:val="28"/>
        </w:rPr>
        <w:t>专业选修课</w:t>
      </w:r>
    </w:p>
    <w:p w:rsidR="002C0542" w:rsidRPr="0075713F" w:rsidRDefault="002C0542" w:rsidP="002C0542">
      <w:pPr>
        <w:adjustRightInd w:val="0"/>
        <w:snapToGrid w:val="0"/>
        <w:spacing w:beforeLines="50" w:before="156" w:line="360" w:lineRule="auto"/>
        <w:ind w:firstLineChars="200" w:firstLine="480"/>
        <w:jc w:val="center"/>
        <w:rPr>
          <w:rFonts w:ascii="黑体" w:eastAsia="黑体" w:hAnsi="黑体"/>
          <w:b/>
          <w:sz w:val="28"/>
          <w:szCs w:val="28"/>
        </w:rPr>
      </w:pPr>
      <w:r w:rsidRPr="0075713F">
        <w:rPr>
          <w:rFonts w:ascii="仿宋" w:eastAsia="仿宋" w:hAnsi="仿宋" w:cs="仿宋" w:hint="eastAsia"/>
          <w:sz w:val="24"/>
        </w:rPr>
        <w:t>表</w:t>
      </w:r>
      <w:r w:rsidRPr="0075713F">
        <w:rPr>
          <w:rFonts w:ascii="仿宋" w:eastAsia="仿宋" w:hAnsi="仿宋" w:cs="仿宋"/>
          <w:sz w:val="24"/>
        </w:rPr>
        <w:t>7</w:t>
      </w:r>
      <w:r w:rsidRPr="0075713F">
        <w:rPr>
          <w:rFonts w:ascii="仿宋" w:eastAsia="仿宋" w:hAnsi="仿宋" w:cs="仿宋" w:hint="eastAsia"/>
          <w:sz w:val="24"/>
        </w:rPr>
        <w:t>：专业选修课开设情况一览表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843"/>
        <w:gridCol w:w="2692"/>
        <w:gridCol w:w="3908"/>
        <w:gridCol w:w="734"/>
      </w:tblGrid>
      <w:tr w:rsidR="002C0542" w:rsidRPr="0075713F" w:rsidTr="00DC26FA">
        <w:tc>
          <w:tcPr>
            <w:tcW w:w="675" w:type="dxa"/>
            <w:vAlign w:val="center"/>
          </w:tcPr>
          <w:p w:rsidR="002C0542" w:rsidRPr="0075713F" w:rsidRDefault="002C0542" w:rsidP="00DC26FA">
            <w:pPr>
              <w:adjustRightInd w:val="0"/>
              <w:snapToGrid w:val="0"/>
              <w:jc w:val="center"/>
              <w:rPr>
                <w:rFonts w:ascii="宋体" w:hAnsi="宋体"/>
                <w:b/>
                <w:bCs/>
                <w:szCs w:val="21"/>
              </w:rPr>
            </w:pPr>
            <w:r w:rsidRPr="0075713F">
              <w:rPr>
                <w:rFonts w:ascii="宋体" w:hAnsi="宋体" w:hint="eastAsia"/>
                <w:b/>
                <w:bCs/>
                <w:szCs w:val="21"/>
              </w:rPr>
              <w:t>序号</w:t>
            </w:r>
          </w:p>
        </w:tc>
        <w:tc>
          <w:tcPr>
            <w:tcW w:w="1843" w:type="dxa"/>
            <w:vAlign w:val="center"/>
          </w:tcPr>
          <w:p w:rsidR="002C0542" w:rsidRPr="0075713F" w:rsidRDefault="002C0542" w:rsidP="00DC26FA">
            <w:pPr>
              <w:adjustRightInd w:val="0"/>
              <w:snapToGrid w:val="0"/>
              <w:jc w:val="center"/>
              <w:rPr>
                <w:rFonts w:ascii="宋体" w:hAnsi="宋体"/>
                <w:b/>
                <w:bCs/>
                <w:szCs w:val="21"/>
              </w:rPr>
            </w:pPr>
            <w:r w:rsidRPr="0075713F">
              <w:rPr>
                <w:rFonts w:ascii="宋体" w:hAnsi="宋体" w:hint="eastAsia"/>
                <w:b/>
                <w:bCs/>
                <w:szCs w:val="21"/>
              </w:rPr>
              <w:t>课程名称</w:t>
            </w:r>
          </w:p>
        </w:tc>
        <w:tc>
          <w:tcPr>
            <w:tcW w:w="2692" w:type="dxa"/>
            <w:vAlign w:val="center"/>
          </w:tcPr>
          <w:p w:rsidR="002C0542" w:rsidRPr="0075713F" w:rsidRDefault="002C0542" w:rsidP="00DC26FA">
            <w:pPr>
              <w:adjustRightInd w:val="0"/>
              <w:snapToGrid w:val="0"/>
              <w:jc w:val="center"/>
              <w:rPr>
                <w:rFonts w:ascii="宋体" w:hAnsi="宋体"/>
                <w:b/>
                <w:bCs/>
                <w:szCs w:val="21"/>
              </w:rPr>
            </w:pPr>
            <w:r w:rsidRPr="0075713F">
              <w:rPr>
                <w:rFonts w:ascii="宋体" w:hAnsi="宋体" w:hint="eastAsia"/>
                <w:b/>
                <w:bCs/>
                <w:szCs w:val="21"/>
              </w:rPr>
              <w:t>课程目标</w:t>
            </w:r>
          </w:p>
        </w:tc>
        <w:tc>
          <w:tcPr>
            <w:tcW w:w="3908" w:type="dxa"/>
            <w:vAlign w:val="center"/>
          </w:tcPr>
          <w:p w:rsidR="002C0542" w:rsidRPr="0075713F" w:rsidRDefault="002C0542" w:rsidP="00DC26FA">
            <w:pPr>
              <w:adjustRightInd w:val="0"/>
              <w:snapToGrid w:val="0"/>
              <w:jc w:val="center"/>
              <w:rPr>
                <w:rFonts w:ascii="宋体" w:hAnsi="宋体"/>
                <w:b/>
                <w:bCs/>
                <w:szCs w:val="21"/>
              </w:rPr>
            </w:pPr>
            <w:r w:rsidRPr="0075713F">
              <w:rPr>
                <w:rFonts w:ascii="宋体" w:hAnsi="宋体" w:hint="eastAsia"/>
                <w:b/>
                <w:bCs/>
                <w:szCs w:val="21"/>
              </w:rPr>
              <w:t>主要教学内容和教学要求</w:t>
            </w:r>
          </w:p>
        </w:tc>
        <w:tc>
          <w:tcPr>
            <w:tcW w:w="734" w:type="dxa"/>
            <w:vAlign w:val="center"/>
          </w:tcPr>
          <w:p w:rsidR="002C0542" w:rsidRPr="0075713F" w:rsidRDefault="002C0542" w:rsidP="00DC26FA">
            <w:pPr>
              <w:adjustRightInd w:val="0"/>
              <w:snapToGrid w:val="0"/>
              <w:jc w:val="center"/>
              <w:rPr>
                <w:rFonts w:ascii="宋体" w:hAnsi="宋体"/>
                <w:b/>
                <w:bCs/>
                <w:szCs w:val="21"/>
              </w:rPr>
            </w:pPr>
            <w:r w:rsidRPr="0075713F">
              <w:rPr>
                <w:rFonts w:ascii="宋体" w:hAnsi="宋体" w:hint="eastAsia"/>
                <w:b/>
                <w:bCs/>
                <w:szCs w:val="21"/>
              </w:rPr>
              <w:t>学时</w:t>
            </w:r>
          </w:p>
        </w:tc>
      </w:tr>
      <w:tr w:rsidR="002C0542" w:rsidRPr="0075713F" w:rsidTr="00DC26FA">
        <w:tc>
          <w:tcPr>
            <w:tcW w:w="675" w:type="dxa"/>
            <w:vAlign w:val="center"/>
          </w:tcPr>
          <w:p w:rsidR="002C0542" w:rsidRPr="0075713F" w:rsidRDefault="002C0542" w:rsidP="00DC26FA">
            <w:pPr>
              <w:spacing w:line="360" w:lineRule="auto"/>
              <w:jc w:val="center"/>
              <w:rPr>
                <w:rFonts w:ascii="宋体" w:hAnsi="宋体"/>
                <w:szCs w:val="21"/>
              </w:rPr>
            </w:pPr>
            <w:r w:rsidRPr="0075713F">
              <w:rPr>
                <w:rFonts w:ascii="宋体" w:hAnsi="宋体" w:hint="eastAsia"/>
                <w:szCs w:val="21"/>
              </w:rPr>
              <w:t>1</w:t>
            </w:r>
          </w:p>
        </w:tc>
        <w:tc>
          <w:tcPr>
            <w:tcW w:w="1843" w:type="dxa"/>
            <w:vAlign w:val="center"/>
          </w:tcPr>
          <w:p w:rsidR="002C0542" w:rsidRPr="0075713F" w:rsidRDefault="002C0542" w:rsidP="00DC26FA">
            <w:pPr>
              <w:spacing w:line="360" w:lineRule="auto"/>
              <w:jc w:val="center"/>
              <w:rPr>
                <w:rFonts w:ascii="宋体" w:hAnsi="宋体"/>
                <w:szCs w:val="21"/>
              </w:rPr>
            </w:pPr>
            <w:r w:rsidRPr="0075713F">
              <w:rPr>
                <w:rFonts w:ascii="宋体" w:hAnsi="宋体" w:hint="eastAsia"/>
                <w:szCs w:val="21"/>
              </w:rPr>
              <w:t>中文CorelDRAW</w:t>
            </w:r>
          </w:p>
        </w:tc>
        <w:tc>
          <w:tcPr>
            <w:tcW w:w="2692" w:type="dxa"/>
            <w:vAlign w:val="center"/>
          </w:tcPr>
          <w:p w:rsidR="002C0542" w:rsidRPr="0075713F" w:rsidRDefault="002C0542" w:rsidP="00DC26FA">
            <w:pPr>
              <w:widowControl/>
              <w:shd w:val="clear" w:color="auto" w:fill="FFFFFF"/>
              <w:adjustRightInd w:val="0"/>
              <w:snapToGrid w:val="0"/>
              <w:ind w:firstLineChars="100" w:firstLine="210"/>
              <w:rPr>
                <w:rFonts w:ascii="宋体" w:hAnsi="宋体" w:cs="仿宋"/>
                <w:kern w:val="0"/>
                <w:szCs w:val="21"/>
              </w:rPr>
            </w:pPr>
            <w:r w:rsidRPr="0075713F">
              <w:rPr>
                <w:rFonts w:hint="eastAsia"/>
              </w:rPr>
              <w:t>培养学生</w:t>
            </w:r>
            <w:r w:rsidRPr="0075713F">
              <w:t>能独立进行相应地广告设计、封面设计、商标设计等。进入社会后能迅速参与实际工作，并运用已有的软件知识，不断创作出更优秀的艺术作品。</w:t>
            </w:r>
          </w:p>
        </w:tc>
        <w:tc>
          <w:tcPr>
            <w:tcW w:w="3908" w:type="dxa"/>
          </w:tcPr>
          <w:p w:rsidR="002C0542" w:rsidRPr="0075713F" w:rsidRDefault="002C0542" w:rsidP="00DC26FA">
            <w:pPr>
              <w:widowControl/>
              <w:shd w:val="clear" w:color="auto" w:fill="FFFFFF"/>
              <w:adjustRightInd w:val="0"/>
              <w:snapToGrid w:val="0"/>
              <w:ind w:firstLineChars="100" w:firstLine="211"/>
              <w:jc w:val="left"/>
              <w:rPr>
                <w:rFonts w:ascii="宋体" w:hAnsi="宋体" w:cs="仿宋"/>
                <w:b/>
                <w:bCs/>
                <w:kern w:val="0"/>
                <w:szCs w:val="21"/>
              </w:rPr>
            </w:pPr>
            <w:r w:rsidRPr="0075713F">
              <w:rPr>
                <w:rFonts w:ascii="宋体" w:hAnsi="宋体" w:cs="仿宋" w:hint="eastAsia"/>
                <w:b/>
                <w:bCs/>
                <w:kern w:val="0"/>
                <w:szCs w:val="21"/>
              </w:rPr>
              <w:t>主要内容：</w:t>
            </w:r>
          </w:p>
          <w:p w:rsidR="002C0542" w:rsidRPr="0075713F" w:rsidRDefault="002C0542" w:rsidP="00DC26FA">
            <w:pPr>
              <w:widowControl/>
              <w:shd w:val="clear" w:color="auto" w:fill="FFFFFF"/>
              <w:adjustRightInd w:val="0"/>
              <w:snapToGrid w:val="0"/>
              <w:jc w:val="left"/>
              <w:rPr>
                <w:rFonts w:ascii="宋体" w:hAnsi="宋体"/>
                <w:szCs w:val="21"/>
              </w:rPr>
            </w:pPr>
            <w:r w:rsidRPr="0075713F">
              <w:rPr>
                <w:rFonts w:ascii="宋体" w:hAnsi="宋体" w:cs="仿宋" w:hint="eastAsia"/>
                <w:bCs/>
                <w:kern w:val="0"/>
                <w:szCs w:val="21"/>
              </w:rPr>
              <w:t xml:space="preserve">模块1   </w:t>
            </w:r>
            <w:r w:rsidRPr="0075713F">
              <w:rPr>
                <w:rFonts w:ascii="宋体" w:hAnsi="宋体" w:hint="eastAsia"/>
                <w:szCs w:val="21"/>
              </w:rPr>
              <w:t>CorelDRAW绘制图形</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模块2  对象的操作</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模块3  对象变形</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模块4  应用填充、颜色和特殊效果</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模块5  使用文本</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模块6  浮动窗口的使用</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模块7  效果运用</w:t>
            </w:r>
          </w:p>
          <w:p w:rsidR="002C0542" w:rsidRPr="0075713F" w:rsidRDefault="002C0542" w:rsidP="00DC26FA">
            <w:pPr>
              <w:spacing w:line="360" w:lineRule="auto"/>
              <w:ind w:firstLineChars="100" w:firstLine="211"/>
              <w:rPr>
                <w:rFonts w:ascii="宋体" w:hAnsi="宋体" w:cs="仿宋"/>
                <w:b/>
                <w:bCs/>
                <w:kern w:val="0"/>
                <w:szCs w:val="21"/>
              </w:rPr>
            </w:pPr>
            <w:r w:rsidRPr="0075713F">
              <w:rPr>
                <w:rFonts w:ascii="宋体" w:hAnsi="宋体" w:cs="仿宋" w:hint="eastAsia"/>
                <w:b/>
                <w:bCs/>
                <w:kern w:val="0"/>
                <w:szCs w:val="21"/>
              </w:rPr>
              <w:t>教学要求：</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1.掌握基本图形绘制、预设形状使用、</w:t>
            </w:r>
            <w:hyperlink r:id="rId11" w:tgtFrame="https://baike.baidu.com/item/CorelDRAW/_blank" w:history="1">
              <w:r w:rsidRPr="0075713F">
                <w:rPr>
                  <w:rFonts w:ascii="宋体" w:hAnsi="宋体" w:cs="仿宋"/>
                  <w:bCs/>
                  <w:kern w:val="0"/>
                  <w:szCs w:val="21"/>
                </w:rPr>
                <w:t>铅笔</w:t>
              </w:r>
            </w:hyperlink>
            <w:r w:rsidRPr="0075713F">
              <w:rPr>
                <w:rFonts w:ascii="宋体" w:hAnsi="宋体" w:cs="仿宋"/>
                <w:bCs/>
                <w:kern w:val="0"/>
                <w:szCs w:val="21"/>
              </w:rPr>
              <w:t>、</w:t>
            </w:r>
            <w:hyperlink r:id="rId12" w:tgtFrame="https://baike.baidu.com/item/CorelDRAW/_blank" w:history="1">
              <w:r w:rsidRPr="0075713F">
                <w:rPr>
                  <w:rFonts w:ascii="宋体" w:hAnsi="宋体" w:cs="仿宋"/>
                  <w:bCs/>
                  <w:kern w:val="0"/>
                  <w:szCs w:val="21"/>
                </w:rPr>
                <w:t>钢笔</w:t>
              </w:r>
            </w:hyperlink>
            <w:r w:rsidRPr="0075713F">
              <w:rPr>
                <w:rFonts w:ascii="宋体" w:hAnsi="宋体" w:cs="仿宋"/>
                <w:bCs/>
                <w:kern w:val="0"/>
                <w:szCs w:val="21"/>
              </w:rPr>
              <w:t>贝塞尔曲线精确绘图</w:t>
            </w:r>
            <w:r w:rsidRPr="0075713F">
              <w:rPr>
                <w:rFonts w:ascii="宋体" w:hAnsi="宋体" w:cs="仿宋" w:hint="eastAsia"/>
                <w:bCs/>
                <w:kern w:val="0"/>
                <w:szCs w:val="21"/>
              </w:rPr>
              <w:t>；</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2.掌握对图形进行造形、变换、对齐分布、布尔运算等操作</w:t>
            </w:r>
          </w:p>
          <w:p w:rsidR="002C0542" w:rsidRPr="0075713F" w:rsidRDefault="002C0542" w:rsidP="00DC26FA">
            <w:pPr>
              <w:widowControl/>
              <w:shd w:val="clear" w:color="auto" w:fill="FFFFFF"/>
              <w:adjustRightInd w:val="0"/>
              <w:snapToGrid w:val="0"/>
              <w:jc w:val="left"/>
              <w:rPr>
                <w:rFonts w:ascii="宋体" w:hAnsi="宋体"/>
                <w:szCs w:val="21"/>
              </w:rPr>
            </w:pPr>
            <w:r w:rsidRPr="0075713F">
              <w:rPr>
                <w:rFonts w:ascii="宋体" w:hAnsi="宋体" w:cs="仿宋" w:hint="eastAsia"/>
                <w:bCs/>
                <w:kern w:val="0"/>
                <w:szCs w:val="21"/>
              </w:rPr>
              <w:t>3、掌握运用CorelDRAW对图形进行修饰操作（单色、渐变、图纹、材质、</w:t>
            </w:r>
            <w:hyperlink r:id="rId13" w:tgtFrame="https://baike.baidu.com/item/CorelDRAW/_blank" w:history="1">
              <w:r w:rsidRPr="0075713F">
                <w:rPr>
                  <w:rFonts w:ascii="宋体" w:hAnsi="宋体" w:cs="仿宋"/>
                  <w:bCs/>
                  <w:kern w:val="0"/>
                  <w:szCs w:val="21"/>
                </w:rPr>
                <w:t>网格</w:t>
              </w:r>
            </w:hyperlink>
            <w:r w:rsidRPr="0075713F">
              <w:rPr>
                <w:rFonts w:ascii="宋体" w:hAnsi="宋体" w:cs="仿宋"/>
                <w:bCs/>
                <w:kern w:val="0"/>
                <w:szCs w:val="21"/>
              </w:rPr>
              <w:t>等）</w:t>
            </w:r>
          </w:p>
        </w:tc>
        <w:tc>
          <w:tcPr>
            <w:tcW w:w="734" w:type="dxa"/>
            <w:vAlign w:val="center"/>
          </w:tcPr>
          <w:p w:rsidR="002C0542" w:rsidRPr="0075713F" w:rsidRDefault="002C0542" w:rsidP="00DC26FA">
            <w:pPr>
              <w:spacing w:line="360" w:lineRule="auto"/>
              <w:ind w:firstLineChars="50" w:firstLine="105"/>
              <w:rPr>
                <w:rFonts w:ascii="宋体" w:hAnsi="宋体"/>
                <w:szCs w:val="21"/>
              </w:rPr>
            </w:pPr>
            <w:r w:rsidRPr="0075713F">
              <w:rPr>
                <w:rFonts w:ascii="宋体" w:hAnsi="宋体" w:hint="eastAsia"/>
                <w:szCs w:val="21"/>
              </w:rPr>
              <w:t>90</w:t>
            </w:r>
          </w:p>
        </w:tc>
      </w:tr>
      <w:tr w:rsidR="002C0542" w:rsidRPr="0075713F" w:rsidTr="00DC26FA">
        <w:tc>
          <w:tcPr>
            <w:tcW w:w="675" w:type="dxa"/>
            <w:vAlign w:val="center"/>
          </w:tcPr>
          <w:p w:rsidR="002C0542" w:rsidRPr="0075713F" w:rsidRDefault="002C0542" w:rsidP="00DC26FA">
            <w:pPr>
              <w:spacing w:line="360" w:lineRule="auto"/>
              <w:jc w:val="center"/>
              <w:rPr>
                <w:rFonts w:ascii="宋体" w:hAnsi="宋体"/>
                <w:szCs w:val="21"/>
              </w:rPr>
            </w:pPr>
            <w:r w:rsidRPr="0075713F">
              <w:rPr>
                <w:rFonts w:ascii="宋体" w:hAnsi="宋体" w:hint="eastAsia"/>
                <w:szCs w:val="21"/>
              </w:rPr>
              <w:lastRenderedPageBreak/>
              <w:t>2</w:t>
            </w:r>
          </w:p>
        </w:tc>
        <w:tc>
          <w:tcPr>
            <w:tcW w:w="1843" w:type="dxa"/>
            <w:vAlign w:val="center"/>
          </w:tcPr>
          <w:p w:rsidR="002C0542" w:rsidRPr="0075713F" w:rsidRDefault="002C0542" w:rsidP="00DC26FA">
            <w:pPr>
              <w:spacing w:line="360" w:lineRule="auto"/>
              <w:jc w:val="center"/>
              <w:rPr>
                <w:rFonts w:ascii="宋体" w:hAnsi="宋体"/>
                <w:szCs w:val="21"/>
              </w:rPr>
            </w:pPr>
            <w:r w:rsidRPr="0075713F">
              <w:rPr>
                <w:rFonts w:ascii="宋体" w:hAnsi="宋体"/>
                <w:szCs w:val="21"/>
              </w:rPr>
              <w:t xml:space="preserve">AI </w:t>
            </w:r>
            <w:r w:rsidRPr="0075713F">
              <w:rPr>
                <w:rFonts w:ascii="宋体" w:hAnsi="宋体" w:hint="eastAsia"/>
                <w:szCs w:val="21"/>
              </w:rPr>
              <w:t>i</w:t>
            </w:r>
            <w:r w:rsidRPr="0075713F">
              <w:rPr>
                <w:rFonts w:ascii="宋体" w:hAnsi="宋体"/>
                <w:szCs w:val="21"/>
              </w:rPr>
              <w:t>llustrator</w:t>
            </w:r>
          </w:p>
        </w:tc>
        <w:tc>
          <w:tcPr>
            <w:tcW w:w="2692" w:type="dxa"/>
            <w:vAlign w:val="center"/>
          </w:tcPr>
          <w:p w:rsidR="002C0542" w:rsidRPr="0075713F" w:rsidRDefault="002C0542" w:rsidP="00DC26FA">
            <w:pPr>
              <w:adjustRightInd w:val="0"/>
              <w:snapToGrid w:val="0"/>
              <w:ind w:firstLineChars="200" w:firstLine="420"/>
              <w:rPr>
                <w:rFonts w:ascii="宋体" w:hAnsi="宋体"/>
                <w:szCs w:val="21"/>
              </w:rPr>
            </w:pPr>
            <w:r w:rsidRPr="0075713F">
              <w:rPr>
                <w:rFonts w:ascii="宋体" w:hAnsi="宋体" w:hint="eastAsia"/>
                <w:szCs w:val="21"/>
              </w:rPr>
              <w:t>培养学生</w:t>
            </w:r>
            <w:r w:rsidRPr="0075713F">
              <w:rPr>
                <w:rFonts w:ascii="宋体" w:hAnsi="宋体"/>
                <w:szCs w:val="21"/>
              </w:rPr>
              <w:t>独立进行相应地广告设计、封面设计、商标设计等。进入社会后能迅速参与实际工作，并运用已有的软件知识，不断创作出更优秀的艺术作品。</w:t>
            </w:r>
          </w:p>
        </w:tc>
        <w:tc>
          <w:tcPr>
            <w:tcW w:w="3908" w:type="dxa"/>
          </w:tcPr>
          <w:p w:rsidR="002C0542" w:rsidRPr="0075713F" w:rsidRDefault="002C0542" w:rsidP="00DC26FA">
            <w:pPr>
              <w:widowControl/>
              <w:shd w:val="clear" w:color="auto" w:fill="FFFFFF"/>
              <w:adjustRightInd w:val="0"/>
              <w:snapToGrid w:val="0"/>
              <w:ind w:firstLineChars="100" w:firstLine="211"/>
              <w:jc w:val="left"/>
              <w:rPr>
                <w:rFonts w:ascii="宋体" w:hAnsi="宋体" w:cs="仿宋"/>
                <w:b/>
                <w:bCs/>
                <w:kern w:val="0"/>
                <w:szCs w:val="21"/>
              </w:rPr>
            </w:pPr>
            <w:r w:rsidRPr="0075713F">
              <w:rPr>
                <w:rFonts w:ascii="宋体" w:hAnsi="宋体" w:cs="仿宋" w:hint="eastAsia"/>
                <w:b/>
                <w:bCs/>
                <w:kern w:val="0"/>
                <w:szCs w:val="21"/>
              </w:rPr>
              <w:t>主要内容：</w:t>
            </w:r>
          </w:p>
          <w:p w:rsidR="002C0542" w:rsidRPr="0075713F" w:rsidRDefault="002C0542" w:rsidP="00DC26FA">
            <w:pPr>
              <w:widowControl/>
              <w:shd w:val="clear" w:color="auto" w:fill="FFFFFF"/>
              <w:adjustRightInd w:val="0"/>
              <w:snapToGrid w:val="0"/>
              <w:ind w:firstLineChars="100" w:firstLine="210"/>
              <w:jc w:val="left"/>
              <w:rPr>
                <w:rFonts w:ascii="宋体" w:hAnsi="宋体" w:cs="仿宋"/>
                <w:b/>
                <w:bCs/>
                <w:kern w:val="0"/>
                <w:szCs w:val="21"/>
              </w:rPr>
            </w:pPr>
            <w:r w:rsidRPr="0075713F">
              <w:rPr>
                <w:rFonts w:ascii="宋体" w:hAnsi="宋体"/>
                <w:szCs w:val="21"/>
              </w:rPr>
              <w:t>详细阐述Illustrator的基础知识，重点掌握Illustrator中路径图形的制作与相关处理操作、图形填色及艺术效果处理、文字处理、图表与滤镜，了解文件输入、输出与打印的相关知识。</w:t>
            </w:r>
          </w:p>
          <w:p w:rsidR="002C0542" w:rsidRPr="0075713F" w:rsidRDefault="002C0542" w:rsidP="00DC26FA">
            <w:pPr>
              <w:spacing w:line="360" w:lineRule="auto"/>
              <w:ind w:firstLineChars="100" w:firstLine="211"/>
              <w:rPr>
                <w:rFonts w:ascii="宋体" w:hAnsi="宋体" w:cs="仿宋"/>
                <w:b/>
                <w:bCs/>
                <w:kern w:val="0"/>
                <w:szCs w:val="21"/>
              </w:rPr>
            </w:pPr>
            <w:r w:rsidRPr="0075713F">
              <w:rPr>
                <w:rFonts w:ascii="宋体" w:hAnsi="宋体" w:cs="仿宋" w:hint="eastAsia"/>
                <w:b/>
                <w:bCs/>
                <w:kern w:val="0"/>
                <w:szCs w:val="21"/>
              </w:rPr>
              <w:t>教学要求：</w:t>
            </w:r>
          </w:p>
          <w:p w:rsidR="002C0542" w:rsidRPr="0075713F" w:rsidRDefault="002C0542" w:rsidP="00DC26FA">
            <w:pPr>
              <w:spacing w:line="240" w:lineRule="exact"/>
              <w:ind w:firstLineChars="100" w:firstLine="210"/>
              <w:rPr>
                <w:rFonts w:ascii="宋体" w:hAnsi="宋体"/>
                <w:szCs w:val="21"/>
              </w:rPr>
            </w:pPr>
            <w:r w:rsidRPr="0075713F">
              <w:rPr>
                <w:rFonts w:ascii="宋体" w:hAnsi="宋体" w:hint="eastAsia"/>
                <w:szCs w:val="21"/>
              </w:rPr>
              <w:t>1.培养良好的分析问题和解决问题的能力；</w:t>
            </w:r>
          </w:p>
          <w:p w:rsidR="002C0542" w:rsidRPr="0075713F" w:rsidRDefault="002C0542" w:rsidP="00DC26FA">
            <w:pPr>
              <w:spacing w:line="240" w:lineRule="exact"/>
              <w:ind w:firstLineChars="100" w:firstLine="210"/>
              <w:rPr>
                <w:rFonts w:ascii="宋体" w:hAnsi="宋体"/>
                <w:szCs w:val="21"/>
              </w:rPr>
            </w:pPr>
            <w:r w:rsidRPr="0075713F">
              <w:rPr>
                <w:rFonts w:ascii="宋体" w:hAnsi="宋体" w:hint="eastAsia"/>
                <w:szCs w:val="21"/>
              </w:rPr>
              <w:t>2.培养科学的创新精神，并在表达能力、协作能力和自学能力方面均有所提高；</w:t>
            </w:r>
          </w:p>
          <w:p w:rsidR="002C0542" w:rsidRPr="0075713F" w:rsidRDefault="002C0542" w:rsidP="00DC26FA">
            <w:pPr>
              <w:spacing w:line="240" w:lineRule="exact"/>
              <w:ind w:firstLineChars="100" w:firstLine="210"/>
              <w:rPr>
                <w:rFonts w:ascii="宋体" w:hAnsi="宋体"/>
                <w:szCs w:val="21"/>
              </w:rPr>
            </w:pPr>
            <w:r w:rsidRPr="0075713F">
              <w:rPr>
                <w:rFonts w:ascii="宋体" w:hAnsi="宋体" w:hint="eastAsia"/>
                <w:szCs w:val="21"/>
              </w:rPr>
              <w:t>3.能完成简单的作品，能独立完成综合实例；</w:t>
            </w:r>
          </w:p>
          <w:p w:rsidR="002C0542" w:rsidRPr="0075713F" w:rsidRDefault="002C0542" w:rsidP="00DC26FA">
            <w:pPr>
              <w:spacing w:line="240" w:lineRule="exact"/>
              <w:ind w:firstLineChars="100" w:firstLine="210"/>
              <w:rPr>
                <w:rFonts w:ascii="宋体" w:hAnsi="宋体"/>
                <w:szCs w:val="21"/>
              </w:rPr>
            </w:pPr>
            <w:r w:rsidRPr="0075713F">
              <w:rPr>
                <w:rFonts w:ascii="宋体" w:hAnsi="宋体" w:hint="eastAsia"/>
                <w:szCs w:val="21"/>
              </w:rPr>
              <w:t>4. 培养爱岗敬业、诚实守信、服务于社会的良好职业道德；</w:t>
            </w:r>
          </w:p>
        </w:tc>
        <w:tc>
          <w:tcPr>
            <w:tcW w:w="734" w:type="dxa"/>
            <w:vAlign w:val="center"/>
          </w:tcPr>
          <w:p w:rsidR="002C0542" w:rsidRPr="0075713F" w:rsidRDefault="002C0542" w:rsidP="00DC26FA">
            <w:pPr>
              <w:spacing w:line="360" w:lineRule="auto"/>
              <w:ind w:firstLineChars="50" w:firstLine="105"/>
              <w:rPr>
                <w:rFonts w:ascii="宋体" w:hAnsi="宋体"/>
                <w:szCs w:val="21"/>
              </w:rPr>
            </w:pPr>
            <w:r w:rsidRPr="0075713F">
              <w:rPr>
                <w:rFonts w:ascii="宋体" w:hAnsi="宋体" w:hint="eastAsia"/>
                <w:szCs w:val="21"/>
              </w:rPr>
              <w:t>72</w:t>
            </w:r>
          </w:p>
        </w:tc>
      </w:tr>
      <w:tr w:rsidR="002C0542" w:rsidRPr="0075713F" w:rsidTr="00DC26FA">
        <w:tc>
          <w:tcPr>
            <w:tcW w:w="675" w:type="dxa"/>
            <w:vAlign w:val="center"/>
          </w:tcPr>
          <w:p w:rsidR="002C0542" w:rsidRPr="0075713F" w:rsidRDefault="002C0542" w:rsidP="00DC26FA">
            <w:pPr>
              <w:spacing w:line="360" w:lineRule="auto"/>
              <w:jc w:val="center"/>
              <w:rPr>
                <w:rFonts w:ascii="宋体" w:hAnsi="宋体"/>
                <w:szCs w:val="21"/>
              </w:rPr>
            </w:pPr>
            <w:r w:rsidRPr="0075713F">
              <w:rPr>
                <w:rFonts w:ascii="宋体" w:hAnsi="宋体" w:hint="eastAsia"/>
                <w:szCs w:val="21"/>
              </w:rPr>
              <w:t>3</w:t>
            </w:r>
          </w:p>
        </w:tc>
        <w:tc>
          <w:tcPr>
            <w:tcW w:w="1843" w:type="dxa"/>
            <w:vAlign w:val="center"/>
          </w:tcPr>
          <w:p w:rsidR="002C0542" w:rsidRPr="0075713F" w:rsidRDefault="002C0542" w:rsidP="00DC26FA">
            <w:pPr>
              <w:adjustRightInd w:val="0"/>
              <w:snapToGrid w:val="0"/>
              <w:jc w:val="center"/>
              <w:rPr>
                <w:rFonts w:ascii="宋体" w:hAnsi="宋体"/>
                <w:szCs w:val="21"/>
              </w:rPr>
            </w:pPr>
            <w:r w:rsidRPr="0075713F">
              <w:rPr>
                <w:rFonts w:ascii="宋体" w:hAnsi="宋体" w:hint="eastAsia"/>
                <w:szCs w:val="21"/>
              </w:rPr>
              <w:t>图形图像处理</w:t>
            </w:r>
          </w:p>
        </w:tc>
        <w:tc>
          <w:tcPr>
            <w:tcW w:w="2692" w:type="dxa"/>
            <w:vAlign w:val="center"/>
          </w:tcPr>
          <w:p w:rsidR="002C0542" w:rsidRPr="0075713F" w:rsidRDefault="002C0542" w:rsidP="00DC26FA">
            <w:pPr>
              <w:adjustRightInd w:val="0"/>
              <w:snapToGrid w:val="0"/>
              <w:rPr>
                <w:rFonts w:ascii="宋体" w:hAnsi="宋体"/>
                <w:szCs w:val="21"/>
              </w:rPr>
            </w:pPr>
            <w:r w:rsidRPr="0075713F">
              <w:t>通过任务引领型的项目活动，使学生能了解图像处理软件的操作界面，会使用各种图像处理工具，能制作出符合要求的各种图像处理效果。养成诚实、守信、吃苦耐劳的品德，养成善于动脑，勤于思考，及时发现问题的学习习惯</w:t>
            </w:r>
            <w:r w:rsidRPr="0075713F">
              <w:t>;</w:t>
            </w:r>
            <w:r w:rsidRPr="0075713F">
              <w:t>具有善于和客户沟通和与企业工作人员共事的团队意识，能进行良好的团队合作，养成爱护设备和检测仪器的良好习惯，养成操作安全的意识。</w:t>
            </w:r>
          </w:p>
        </w:tc>
        <w:tc>
          <w:tcPr>
            <w:tcW w:w="3908" w:type="dxa"/>
          </w:tcPr>
          <w:p w:rsidR="002C0542" w:rsidRPr="0075713F" w:rsidRDefault="002C0542" w:rsidP="00DC26FA">
            <w:pPr>
              <w:widowControl/>
              <w:shd w:val="clear" w:color="auto" w:fill="FFFFFF"/>
              <w:adjustRightInd w:val="0"/>
              <w:snapToGrid w:val="0"/>
              <w:ind w:firstLineChars="100" w:firstLine="211"/>
              <w:jc w:val="left"/>
              <w:rPr>
                <w:rFonts w:ascii="宋体" w:hAnsi="宋体" w:cs="仿宋"/>
                <w:b/>
                <w:bCs/>
                <w:kern w:val="0"/>
                <w:szCs w:val="21"/>
              </w:rPr>
            </w:pPr>
            <w:r w:rsidRPr="0075713F">
              <w:rPr>
                <w:rFonts w:ascii="宋体" w:hAnsi="宋体" w:cs="仿宋" w:hint="eastAsia"/>
                <w:b/>
                <w:bCs/>
                <w:kern w:val="0"/>
                <w:szCs w:val="21"/>
              </w:rPr>
              <w:t>主要内容：</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模块1  图像绘制和修饰</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模块2  图像色调与色彩的调整</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模块3  图层和蒙板的使用</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模块4  滤镜的使用</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模块5  路径的使用</w:t>
            </w:r>
          </w:p>
          <w:p w:rsidR="002C0542" w:rsidRPr="0075713F" w:rsidRDefault="002C0542" w:rsidP="00DC26FA">
            <w:pPr>
              <w:widowControl/>
              <w:shd w:val="clear" w:color="auto" w:fill="FFFFFF"/>
              <w:adjustRightInd w:val="0"/>
              <w:snapToGrid w:val="0"/>
              <w:jc w:val="left"/>
              <w:rPr>
                <w:rFonts w:ascii="宋体" w:hAnsi="宋体" w:cs="仿宋"/>
                <w:bCs/>
                <w:kern w:val="0"/>
                <w:szCs w:val="21"/>
              </w:rPr>
            </w:pPr>
            <w:r w:rsidRPr="0075713F">
              <w:rPr>
                <w:rFonts w:ascii="宋体" w:hAnsi="宋体" w:cs="仿宋" w:hint="eastAsia"/>
                <w:bCs/>
                <w:kern w:val="0"/>
                <w:szCs w:val="21"/>
              </w:rPr>
              <w:t>模块6  通道的使用</w:t>
            </w:r>
          </w:p>
          <w:p w:rsidR="002C0542" w:rsidRPr="0075713F" w:rsidRDefault="002C0542" w:rsidP="00DC26FA">
            <w:pPr>
              <w:widowControl/>
              <w:shd w:val="clear" w:color="auto" w:fill="FFFFFF"/>
              <w:adjustRightInd w:val="0"/>
              <w:snapToGrid w:val="0"/>
              <w:ind w:firstLineChars="100" w:firstLine="211"/>
              <w:jc w:val="left"/>
              <w:rPr>
                <w:rFonts w:ascii="宋体" w:hAnsi="宋体" w:cs="仿宋"/>
                <w:b/>
                <w:bCs/>
                <w:kern w:val="0"/>
                <w:szCs w:val="21"/>
              </w:rPr>
            </w:pPr>
            <w:r w:rsidRPr="0075713F">
              <w:rPr>
                <w:rFonts w:ascii="宋体" w:hAnsi="宋体" w:cs="仿宋" w:hint="eastAsia"/>
                <w:b/>
                <w:bCs/>
                <w:kern w:val="0"/>
                <w:szCs w:val="21"/>
              </w:rPr>
              <w:t>教学要求：</w:t>
            </w:r>
          </w:p>
          <w:p w:rsidR="002C0542" w:rsidRPr="0075713F" w:rsidRDefault="002C0542" w:rsidP="00DC26FA">
            <w:pPr>
              <w:widowControl/>
              <w:shd w:val="clear" w:color="auto" w:fill="FFFFFF"/>
              <w:adjustRightInd w:val="0"/>
              <w:snapToGrid w:val="0"/>
              <w:jc w:val="left"/>
              <w:rPr>
                <w:rFonts w:ascii="宋体" w:hAnsi="宋体" w:cs="仿宋"/>
                <w:kern w:val="0"/>
                <w:szCs w:val="21"/>
              </w:rPr>
            </w:pPr>
            <w:r w:rsidRPr="0075713F">
              <w:rPr>
                <w:rFonts w:ascii="宋体" w:hAnsi="宋体" w:cs="仿宋" w:hint="eastAsia"/>
                <w:b/>
                <w:bCs/>
                <w:kern w:val="0"/>
                <w:szCs w:val="21"/>
              </w:rPr>
              <w:t>1.</w:t>
            </w:r>
            <w:r w:rsidRPr="0075713F">
              <w:rPr>
                <w:rFonts w:ascii="宋体" w:hAnsi="宋体" w:cs="仿宋" w:hint="eastAsia"/>
                <w:kern w:val="0"/>
                <w:szCs w:val="21"/>
              </w:rPr>
              <w:t xml:space="preserve"> 了解图形图像处理及相关的美学基础知识；</w:t>
            </w:r>
          </w:p>
          <w:p w:rsidR="002C0542" w:rsidRPr="0075713F" w:rsidRDefault="002C0542" w:rsidP="00DC26FA">
            <w:pPr>
              <w:widowControl/>
              <w:shd w:val="clear" w:color="auto" w:fill="FFFFFF"/>
              <w:adjustRightInd w:val="0"/>
              <w:snapToGrid w:val="0"/>
              <w:jc w:val="left"/>
              <w:rPr>
                <w:rFonts w:ascii="宋体" w:hAnsi="宋体" w:cs="仿宋"/>
                <w:kern w:val="0"/>
                <w:szCs w:val="21"/>
              </w:rPr>
            </w:pPr>
            <w:r w:rsidRPr="0075713F">
              <w:rPr>
                <w:rFonts w:ascii="宋体" w:hAnsi="宋体" w:cs="仿宋" w:hint="eastAsia"/>
                <w:kern w:val="0"/>
                <w:szCs w:val="21"/>
              </w:rPr>
              <w:t>2.理解平面设计与创意的基本要求，熟悉图形图像绘制与编辑的规范要求和艺术手法；</w:t>
            </w:r>
          </w:p>
          <w:p w:rsidR="002C0542" w:rsidRPr="0075713F" w:rsidRDefault="002C0542" w:rsidP="00DC26FA">
            <w:pPr>
              <w:widowControl/>
              <w:shd w:val="clear" w:color="auto" w:fill="FFFFFF"/>
              <w:adjustRightInd w:val="0"/>
              <w:snapToGrid w:val="0"/>
              <w:jc w:val="left"/>
              <w:rPr>
                <w:rFonts w:ascii="宋体" w:hAnsi="宋体" w:cs="仿宋"/>
                <w:kern w:val="0"/>
                <w:szCs w:val="21"/>
              </w:rPr>
            </w:pPr>
            <w:r w:rsidRPr="0075713F">
              <w:rPr>
                <w:rFonts w:ascii="宋体" w:hAnsi="宋体" w:cs="仿宋" w:hint="eastAsia"/>
                <w:kern w:val="0"/>
                <w:szCs w:val="21"/>
              </w:rPr>
              <w:t>3.掌握图形图像处理的高级操作技能，能使用主流平面设计软件进行图形绘制、图文编辑、图像处理、VI 设计等设计创意制作</w:t>
            </w:r>
          </w:p>
        </w:tc>
        <w:tc>
          <w:tcPr>
            <w:tcW w:w="734" w:type="dxa"/>
            <w:vAlign w:val="center"/>
          </w:tcPr>
          <w:p w:rsidR="002C0542" w:rsidRPr="0075713F" w:rsidRDefault="002C0542" w:rsidP="00DC26FA">
            <w:pPr>
              <w:spacing w:line="360" w:lineRule="auto"/>
              <w:ind w:firstLineChars="50" w:firstLine="105"/>
              <w:rPr>
                <w:rFonts w:ascii="宋体" w:hAnsi="宋体"/>
                <w:szCs w:val="21"/>
              </w:rPr>
            </w:pPr>
            <w:r w:rsidRPr="0075713F">
              <w:rPr>
                <w:rFonts w:ascii="宋体" w:hAnsi="宋体" w:hint="eastAsia"/>
                <w:szCs w:val="21"/>
              </w:rPr>
              <w:t>144</w:t>
            </w:r>
          </w:p>
        </w:tc>
      </w:tr>
      <w:tr w:rsidR="002C0542" w:rsidRPr="0075713F" w:rsidTr="00DC26FA">
        <w:tc>
          <w:tcPr>
            <w:tcW w:w="9118" w:type="dxa"/>
            <w:gridSpan w:val="4"/>
            <w:vAlign w:val="center"/>
          </w:tcPr>
          <w:p w:rsidR="002C0542" w:rsidRPr="0075713F" w:rsidRDefault="002C0542" w:rsidP="00DC26FA">
            <w:pPr>
              <w:widowControl/>
              <w:shd w:val="clear" w:color="auto" w:fill="FFFFFF"/>
              <w:adjustRightInd w:val="0"/>
              <w:snapToGrid w:val="0"/>
              <w:jc w:val="center"/>
              <w:rPr>
                <w:rFonts w:ascii="宋体" w:hAnsi="宋体" w:cs="仿宋"/>
                <w:b/>
                <w:bCs/>
                <w:kern w:val="0"/>
                <w:szCs w:val="21"/>
              </w:rPr>
            </w:pPr>
            <w:r w:rsidRPr="0075713F">
              <w:rPr>
                <w:rFonts w:ascii="宋体" w:hAnsi="宋体" w:cs="仿宋" w:hint="eastAsia"/>
                <w:b/>
                <w:bCs/>
                <w:kern w:val="0"/>
                <w:szCs w:val="21"/>
              </w:rPr>
              <w:t>合计</w:t>
            </w:r>
          </w:p>
        </w:tc>
        <w:tc>
          <w:tcPr>
            <w:tcW w:w="734" w:type="dxa"/>
            <w:vAlign w:val="center"/>
          </w:tcPr>
          <w:p w:rsidR="002C0542" w:rsidRPr="0075713F" w:rsidRDefault="002C0542" w:rsidP="00DC26FA">
            <w:pPr>
              <w:spacing w:line="360" w:lineRule="auto"/>
              <w:ind w:firstLineChars="50" w:firstLine="105"/>
              <w:jc w:val="center"/>
              <w:rPr>
                <w:rFonts w:ascii="宋体" w:hAnsi="宋体"/>
                <w:szCs w:val="21"/>
              </w:rPr>
            </w:pPr>
            <w:r w:rsidRPr="0075713F">
              <w:rPr>
                <w:rFonts w:ascii="宋体" w:hAnsi="宋体"/>
                <w:szCs w:val="21"/>
              </w:rPr>
              <w:fldChar w:fldCharType="begin"/>
            </w:r>
            <w:r w:rsidRPr="0075713F">
              <w:rPr>
                <w:rFonts w:ascii="宋体" w:hAnsi="宋体"/>
                <w:szCs w:val="21"/>
              </w:rPr>
              <w:instrText xml:space="preserve"> </w:instrText>
            </w:r>
            <w:r w:rsidRPr="0075713F">
              <w:rPr>
                <w:rFonts w:ascii="宋体" w:hAnsi="宋体" w:hint="eastAsia"/>
                <w:szCs w:val="21"/>
              </w:rPr>
              <w:instrText>=SUM(ABOVE)</w:instrText>
            </w:r>
            <w:r w:rsidRPr="0075713F">
              <w:rPr>
                <w:rFonts w:ascii="宋体" w:hAnsi="宋体"/>
                <w:szCs w:val="21"/>
              </w:rPr>
              <w:instrText xml:space="preserve"> </w:instrText>
            </w:r>
            <w:r w:rsidRPr="0075713F">
              <w:rPr>
                <w:rFonts w:ascii="宋体" w:hAnsi="宋体"/>
                <w:szCs w:val="21"/>
              </w:rPr>
              <w:fldChar w:fldCharType="separate"/>
            </w:r>
            <w:r w:rsidRPr="0075713F">
              <w:rPr>
                <w:rFonts w:ascii="宋体" w:hAnsi="宋体"/>
                <w:szCs w:val="21"/>
              </w:rPr>
              <w:t>306</w:t>
            </w:r>
            <w:r w:rsidRPr="0075713F">
              <w:rPr>
                <w:rFonts w:ascii="宋体" w:hAnsi="宋体"/>
                <w:szCs w:val="21"/>
              </w:rPr>
              <w:fldChar w:fldCharType="end"/>
            </w:r>
          </w:p>
        </w:tc>
      </w:tr>
    </w:tbl>
    <w:p w:rsidR="002C0542" w:rsidRPr="0075713F" w:rsidRDefault="002C0542" w:rsidP="002C0542">
      <w:pPr>
        <w:adjustRightInd w:val="0"/>
        <w:snapToGrid w:val="0"/>
        <w:spacing w:line="360" w:lineRule="auto"/>
        <w:ind w:firstLineChars="200" w:firstLine="480"/>
        <w:rPr>
          <w:rFonts w:ascii="宋体" w:hAnsi="宋体"/>
          <w:sz w:val="24"/>
        </w:rPr>
      </w:pPr>
    </w:p>
    <w:p w:rsidR="002C0542" w:rsidRPr="0075713F" w:rsidRDefault="002C0542" w:rsidP="002C0542">
      <w:pPr>
        <w:adjustRightInd w:val="0"/>
        <w:snapToGrid w:val="0"/>
        <w:ind w:firstLineChars="200" w:firstLine="562"/>
        <w:rPr>
          <w:rFonts w:ascii="黑体" w:eastAsia="黑体" w:hAnsi="黑体"/>
          <w:b/>
          <w:sz w:val="28"/>
          <w:szCs w:val="28"/>
        </w:rPr>
      </w:pPr>
      <w:r w:rsidRPr="0075713F">
        <w:rPr>
          <w:rFonts w:ascii="黑体" w:eastAsia="黑体" w:hAnsi="黑体"/>
          <w:b/>
          <w:sz w:val="28"/>
          <w:szCs w:val="28"/>
        </w:rPr>
        <w:t>2.</w:t>
      </w:r>
      <w:r w:rsidRPr="0075713F">
        <w:rPr>
          <w:rFonts w:ascii="黑体" w:eastAsia="黑体" w:hAnsi="黑体" w:hint="eastAsia"/>
          <w:b/>
          <w:sz w:val="28"/>
          <w:szCs w:val="28"/>
        </w:rPr>
        <w:t>素养选修课</w:t>
      </w:r>
    </w:p>
    <w:p w:rsidR="002C0542" w:rsidRPr="0075713F" w:rsidRDefault="002C0542" w:rsidP="002C0542">
      <w:pPr>
        <w:adjustRightInd w:val="0"/>
        <w:snapToGrid w:val="0"/>
        <w:ind w:firstLineChars="200" w:firstLine="480"/>
        <w:jc w:val="center"/>
        <w:rPr>
          <w:rFonts w:ascii="宋体" w:hAnsi="宋体"/>
          <w:b/>
          <w:sz w:val="28"/>
          <w:szCs w:val="28"/>
        </w:rPr>
      </w:pPr>
      <w:r w:rsidRPr="0075713F">
        <w:rPr>
          <w:rFonts w:ascii="宋体" w:hAnsi="宋体" w:cs="仿宋" w:hint="eastAsia"/>
          <w:sz w:val="24"/>
        </w:rPr>
        <w:t>表</w:t>
      </w:r>
      <w:r w:rsidRPr="0075713F">
        <w:rPr>
          <w:rFonts w:ascii="宋体" w:hAnsi="宋体" w:cs="仿宋"/>
          <w:sz w:val="24"/>
        </w:rPr>
        <w:t>8</w:t>
      </w:r>
      <w:r w:rsidRPr="0075713F">
        <w:rPr>
          <w:rFonts w:ascii="宋体" w:hAnsi="宋体" w:cs="仿宋" w:hint="eastAsia"/>
          <w:sz w:val="24"/>
        </w:rPr>
        <w:t>：素养选修课开设情况一览表</w:t>
      </w:r>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
        <w:gridCol w:w="1843"/>
        <w:gridCol w:w="2693"/>
        <w:gridCol w:w="3969"/>
        <w:gridCol w:w="751"/>
      </w:tblGrid>
      <w:tr w:rsidR="002C0542" w:rsidRPr="0075713F" w:rsidTr="00DC26FA">
        <w:trPr>
          <w:trHeight w:val="192"/>
          <w:jc w:val="center"/>
        </w:trPr>
        <w:tc>
          <w:tcPr>
            <w:tcW w:w="753" w:type="dxa"/>
            <w:vAlign w:val="center"/>
          </w:tcPr>
          <w:p w:rsidR="002C0542" w:rsidRPr="0075713F" w:rsidRDefault="002C0542" w:rsidP="00DC26FA">
            <w:pPr>
              <w:widowControl/>
              <w:jc w:val="center"/>
              <w:rPr>
                <w:rFonts w:ascii="宋体" w:hAnsi="宋体" w:cs="仿宋"/>
                <w:szCs w:val="21"/>
              </w:rPr>
            </w:pPr>
            <w:r w:rsidRPr="0075713F">
              <w:rPr>
                <w:rFonts w:ascii="宋体" w:hAnsi="宋体" w:hint="eastAsia"/>
                <w:b/>
                <w:bCs/>
                <w:szCs w:val="21"/>
              </w:rPr>
              <w:t>序号</w:t>
            </w:r>
          </w:p>
        </w:tc>
        <w:tc>
          <w:tcPr>
            <w:tcW w:w="1843" w:type="dxa"/>
            <w:vAlign w:val="center"/>
          </w:tcPr>
          <w:p w:rsidR="002C0542" w:rsidRPr="0075713F" w:rsidRDefault="002C0542" w:rsidP="00DC26FA">
            <w:pPr>
              <w:widowControl/>
              <w:jc w:val="center"/>
              <w:rPr>
                <w:rFonts w:ascii="宋体" w:hAnsi="宋体" w:cs="仿宋"/>
                <w:szCs w:val="21"/>
              </w:rPr>
            </w:pPr>
            <w:r w:rsidRPr="0075713F">
              <w:rPr>
                <w:rFonts w:ascii="宋体" w:hAnsi="宋体" w:hint="eastAsia"/>
                <w:b/>
                <w:bCs/>
                <w:szCs w:val="21"/>
              </w:rPr>
              <w:t>课程名称</w:t>
            </w:r>
          </w:p>
        </w:tc>
        <w:tc>
          <w:tcPr>
            <w:tcW w:w="2693" w:type="dxa"/>
            <w:vAlign w:val="center"/>
          </w:tcPr>
          <w:p w:rsidR="002C0542" w:rsidRPr="0075713F" w:rsidRDefault="002C0542" w:rsidP="00DC26FA">
            <w:pPr>
              <w:jc w:val="center"/>
              <w:rPr>
                <w:rFonts w:ascii="宋体" w:hAnsi="宋体" w:cs="仿宋"/>
                <w:szCs w:val="21"/>
              </w:rPr>
            </w:pPr>
            <w:r w:rsidRPr="0075713F">
              <w:rPr>
                <w:rFonts w:ascii="宋体" w:hAnsi="宋体" w:hint="eastAsia"/>
                <w:b/>
                <w:bCs/>
                <w:szCs w:val="21"/>
              </w:rPr>
              <w:t>课程目标</w:t>
            </w:r>
          </w:p>
        </w:tc>
        <w:tc>
          <w:tcPr>
            <w:tcW w:w="3969" w:type="dxa"/>
            <w:vAlign w:val="center"/>
          </w:tcPr>
          <w:p w:rsidR="002C0542" w:rsidRPr="0075713F" w:rsidRDefault="002C0542" w:rsidP="00DC26FA">
            <w:pPr>
              <w:jc w:val="center"/>
              <w:rPr>
                <w:rFonts w:ascii="宋体" w:hAnsi="宋体" w:cs="仿宋"/>
                <w:szCs w:val="21"/>
              </w:rPr>
            </w:pPr>
            <w:r w:rsidRPr="0075713F">
              <w:rPr>
                <w:rFonts w:ascii="宋体" w:hAnsi="宋体" w:hint="eastAsia"/>
                <w:b/>
                <w:bCs/>
                <w:szCs w:val="21"/>
              </w:rPr>
              <w:t>主要教学内容和教学要求</w:t>
            </w:r>
          </w:p>
        </w:tc>
        <w:tc>
          <w:tcPr>
            <w:tcW w:w="751" w:type="dxa"/>
            <w:vAlign w:val="center"/>
          </w:tcPr>
          <w:p w:rsidR="002C0542" w:rsidRPr="0075713F" w:rsidRDefault="002C0542" w:rsidP="00DC26FA">
            <w:pPr>
              <w:widowControl/>
              <w:jc w:val="center"/>
              <w:rPr>
                <w:rFonts w:ascii="宋体" w:hAnsi="宋体" w:cs="仿宋"/>
                <w:szCs w:val="21"/>
              </w:rPr>
            </w:pPr>
            <w:r w:rsidRPr="0075713F">
              <w:rPr>
                <w:rFonts w:ascii="宋体" w:hAnsi="宋体" w:hint="eastAsia"/>
                <w:b/>
                <w:bCs/>
                <w:szCs w:val="21"/>
              </w:rPr>
              <w:t>学时</w:t>
            </w:r>
          </w:p>
        </w:tc>
      </w:tr>
      <w:tr w:rsidR="002C0542" w:rsidRPr="0075713F" w:rsidTr="00DC26FA">
        <w:trPr>
          <w:trHeight w:val="287"/>
          <w:jc w:val="center"/>
        </w:trPr>
        <w:tc>
          <w:tcPr>
            <w:tcW w:w="753"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1</w:t>
            </w:r>
          </w:p>
        </w:tc>
        <w:tc>
          <w:tcPr>
            <w:tcW w:w="1843"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中华优秀</w:t>
            </w:r>
          </w:p>
          <w:p w:rsidR="002C0542" w:rsidRPr="0075713F" w:rsidRDefault="002C0542" w:rsidP="00DC26FA">
            <w:pPr>
              <w:jc w:val="center"/>
              <w:rPr>
                <w:rFonts w:ascii="宋体" w:hAnsi="宋体" w:cs="仿宋"/>
                <w:szCs w:val="21"/>
              </w:rPr>
            </w:pPr>
            <w:r w:rsidRPr="0075713F">
              <w:rPr>
                <w:rFonts w:ascii="宋体" w:hAnsi="宋体" w:cs="仿宋" w:hint="eastAsia"/>
                <w:szCs w:val="21"/>
              </w:rPr>
              <w:t>传统文化</w:t>
            </w:r>
          </w:p>
        </w:tc>
        <w:tc>
          <w:tcPr>
            <w:tcW w:w="2693" w:type="dxa"/>
            <w:vAlign w:val="center"/>
          </w:tcPr>
          <w:p w:rsidR="002C0542" w:rsidRPr="0075713F" w:rsidRDefault="002C0542" w:rsidP="00DC26FA">
            <w:pPr>
              <w:ind w:firstLineChars="100" w:firstLine="210"/>
              <w:rPr>
                <w:rFonts w:ascii="宋体" w:hAnsi="宋体" w:cs="仿宋"/>
                <w:szCs w:val="21"/>
              </w:rPr>
            </w:pPr>
            <w:r w:rsidRPr="0075713F">
              <w:rPr>
                <w:rFonts w:ascii="宋体" w:hAnsi="宋体" w:cs="仿宋" w:hint="eastAsia"/>
                <w:szCs w:val="21"/>
              </w:rPr>
              <w:t>全面贯彻党的教育方针，积极培育和践行社会主义核心价值观，围绕立德树人根本任务，以弘扬爱国主义为核心的团结统一、爱好和平、勤劳勇敢、自强不息的民族精神为主线，促进青少年学生全面发展，培养富有民族自信心和爱国主义精神的社会主义事业建设者和接班人。</w:t>
            </w:r>
          </w:p>
        </w:tc>
        <w:tc>
          <w:tcPr>
            <w:tcW w:w="3969" w:type="dxa"/>
            <w:vAlign w:val="center"/>
          </w:tcPr>
          <w:p w:rsidR="002C0542" w:rsidRPr="0075713F" w:rsidRDefault="002C0542" w:rsidP="00DC26FA">
            <w:pPr>
              <w:ind w:firstLineChars="100" w:firstLine="211"/>
              <w:rPr>
                <w:rFonts w:ascii="宋体" w:hAnsi="宋体" w:cs="仿宋"/>
                <w:szCs w:val="21"/>
              </w:rPr>
            </w:pPr>
            <w:r w:rsidRPr="0075713F">
              <w:rPr>
                <w:rFonts w:ascii="宋体" w:hAnsi="宋体" w:cs="仿宋" w:hint="eastAsia"/>
                <w:b/>
                <w:bCs/>
                <w:szCs w:val="21"/>
              </w:rPr>
              <w:t>主要内容：</w:t>
            </w:r>
            <w:r w:rsidRPr="0075713F">
              <w:rPr>
                <w:rFonts w:ascii="宋体" w:hAnsi="宋体" w:cs="仿宋" w:hint="eastAsia"/>
                <w:szCs w:val="21"/>
              </w:rPr>
              <w:t>包括以天下兴亡、匹夫有责为重点的家国情怀教育；以仁爱共济、立己达人为重点的社会关爱教育；以正心笃志、崇德弘毅为重点的人格修养教育。</w:t>
            </w:r>
          </w:p>
          <w:p w:rsidR="002C0542" w:rsidRPr="0075713F" w:rsidRDefault="002C0542" w:rsidP="00DC26FA">
            <w:pPr>
              <w:ind w:firstLineChars="100" w:firstLine="211"/>
              <w:rPr>
                <w:rFonts w:ascii="宋体" w:hAnsi="宋体" w:cs="仿宋"/>
                <w:szCs w:val="21"/>
              </w:rPr>
            </w:pPr>
            <w:r w:rsidRPr="0075713F">
              <w:rPr>
                <w:rFonts w:ascii="宋体" w:hAnsi="宋体" w:cs="仿宋" w:hint="eastAsia"/>
                <w:b/>
                <w:bCs/>
                <w:szCs w:val="21"/>
              </w:rPr>
              <w:t>教学要求：</w:t>
            </w:r>
            <w:r w:rsidRPr="0075713F">
              <w:rPr>
                <w:rFonts w:ascii="宋体" w:hAnsi="宋体" w:cs="仿宋" w:hint="eastAsia"/>
                <w:szCs w:val="21"/>
              </w:rPr>
              <w:t>以增强学生对中华优秀传统文化的理性认识为重点，引导学生感悟中华优秀传统文化的精神内涵，增强学生对中华优秀传统文化的自信心。引导学生深入理解中华民族最深沉的精神追求，更加全面客观地认识当代中国，看待外部世界，认识国家前途命运与个人价值实现的统一关系，自觉维护国家的尊严、安全和利益。</w:t>
            </w:r>
          </w:p>
        </w:tc>
        <w:tc>
          <w:tcPr>
            <w:tcW w:w="751"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18</w:t>
            </w:r>
          </w:p>
        </w:tc>
      </w:tr>
      <w:tr w:rsidR="002C0542" w:rsidRPr="0075713F" w:rsidTr="00DC26FA">
        <w:trPr>
          <w:trHeight w:val="382"/>
          <w:jc w:val="center"/>
        </w:trPr>
        <w:tc>
          <w:tcPr>
            <w:tcW w:w="753"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2</w:t>
            </w:r>
          </w:p>
        </w:tc>
        <w:tc>
          <w:tcPr>
            <w:tcW w:w="1843"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职业素养</w:t>
            </w:r>
          </w:p>
        </w:tc>
        <w:tc>
          <w:tcPr>
            <w:tcW w:w="2693" w:type="dxa"/>
            <w:vAlign w:val="center"/>
          </w:tcPr>
          <w:p w:rsidR="002C0542" w:rsidRPr="0075713F" w:rsidRDefault="002C0542" w:rsidP="00DC26FA">
            <w:pPr>
              <w:ind w:firstLineChars="100" w:firstLine="210"/>
              <w:rPr>
                <w:rFonts w:ascii="宋体" w:hAnsi="宋体" w:cs="仿宋"/>
                <w:szCs w:val="21"/>
              </w:rPr>
            </w:pPr>
            <w:r w:rsidRPr="0075713F">
              <w:rPr>
                <w:rFonts w:ascii="宋体" w:hAnsi="宋体" w:cs="仿宋" w:hint="eastAsia"/>
                <w:szCs w:val="21"/>
              </w:rPr>
              <w:t>以立德树人为根本任务，提高学生对职业意识的认知，陶冶学生的职业意识情感，磨练学生的职业意志，培养符合职业要求的行为习惯，使综合职业素养达到知、情、意、行的和谐统一。</w:t>
            </w:r>
          </w:p>
        </w:tc>
        <w:tc>
          <w:tcPr>
            <w:tcW w:w="3969" w:type="dxa"/>
            <w:vAlign w:val="center"/>
          </w:tcPr>
          <w:p w:rsidR="002C0542" w:rsidRPr="0075713F" w:rsidRDefault="002C0542" w:rsidP="00DC26FA">
            <w:pPr>
              <w:ind w:firstLineChars="100" w:firstLine="211"/>
              <w:rPr>
                <w:rFonts w:ascii="宋体" w:hAnsi="宋体" w:cs="仿宋"/>
                <w:szCs w:val="21"/>
              </w:rPr>
            </w:pPr>
            <w:r w:rsidRPr="0075713F">
              <w:rPr>
                <w:rFonts w:ascii="宋体" w:hAnsi="宋体" w:cs="仿宋" w:hint="eastAsia"/>
                <w:b/>
                <w:bCs/>
                <w:szCs w:val="21"/>
              </w:rPr>
              <w:t>主要内容：</w:t>
            </w:r>
            <w:r w:rsidRPr="0075713F">
              <w:rPr>
                <w:rFonts w:ascii="宋体" w:hAnsi="宋体" w:cs="仿宋" w:hint="eastAsia"/>
                <w:szCs w:val="21"/>
              </w:rPr>
              <w:t>职业理想（兴趣、志向、意志力）；职业道德（敬业、诚信、尊重）；职业意识（集体意识、学习意识、竞争意识、自律意识）；职业精神（合作、奉献、创新）；职业行为习惯（职业语言、职业形象礼仪、职业行为）。</w:t>
            </w:r>
          </w:p>
          <w:p w:rsidR="002C0542" w:rsidRPr="0075713F" w:rsidRDefault="002C0542" w:rsidP="00DC26FA">
            <w:pPr>
              <w:ind w:firstLineChars="100" w:firstLine="211"/>
              <w:rPr>
                <w:rFonts w:ascii="宋体" w:hAnsi="宋体" w:cs="仿宋"/>
                <w:szCs w:val="21"/>
              </w:rPr>
            </w:pPr>
            <w:r w:rsidRPr="0075713F">
              <w:rPr>
                <w:rFonts w:ascii="宋体" w:hAnsi="宋体" w:cs="仿宋" w:hint="eastAsia"/>
                <w:b/>
                <w:bCs/>
                <w:szCs w:val="21"/>
              </w:rPr>
              <w:t>教学要求：</w:t>
            </w:r>
            <w:r w:rsidRPr="0075713F">
              <w:rPr>
                <w:rFonts w:ascii="宋体" w:hAnsi="宋体" w:cs="仿宋" w:hint="eastAsia"/>
                <w:szCs w:val="21"/>
              </w:rPr>
              <w:t>通过课堂讲授、案例分析、角色扮演和模拟教学等方法，帮助学生认识、体验职业素养的重要性。开展多层次的教育活动，寓教于乐，培养学生的顽强拼搏精神、集体主义精神。引入企业化管理理念，让学生提前了解工作岗位和工作环境，适应岗位需求。开展校内创业体验和自主管理，锻炼学生自我管理和自我负责的能力，培养责任心。</w:t>
            </w:r>
          </w:p>
        </w:tc>
        <w:tc>
          <w:tcPr>
            <w:tcW w:w="751"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36</w:t>
            </w:r>
          </w:p>
        </w:tc>
      </w:tr>
      <w:tr w:rsidR="002C0542" w:rsidRPr="0075713F" w:rsidTr="00DC26FA">
        <w:trPr>
          <w:trHeight w:val="382"/>
          <w:jc w:val="center"/>
        </w:trPr>
        <w:tc>
          <w:tcPr>
            <w:tcW w:w="9258" w:type="dxa"/>
            <w:gridSpan w:val="4"/>
            <w:vAlign w:val="center"/>
          </w:tcPr>
          <w:p w:rsidR="002C0542" w:rsidRPr="0075713F" w:rsidRDefault="002C0542" w:rsidP="00DC26FA">
            <w:pPr>
              <w:jc w:val="center"/>
              <w:rPr>
                <w:rFonts w:ascii="宋体" w:hAnsi="宋体" w:cs="仿宋"/>
                <w:b/>
                <w:bCs/>
                <w:szCs w:val="21"/>
              </w:rPr>
            </w:pPr>
            <w:r w:rsidRPr="0075713F">
              <w:rPr>
                <w:rFonts w:ascii="宋体" w:hAnsi="宋体" w:cs="仿宋" w:hint="eastAsia"/>
                <w:b/>
                <w:bCs/>
                <w:szCs w:val="21"/>
              </w:rPr>
              <w:t>合计</w:t>
            </w:r>
          </w:p>
        </w:tc>
        <w:tc>
          <w:tcPr>
            <w:tcW w:w="751"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54</w:t>
            </w:r>
          </w:p>
        </w:tc>
      </w:tr>
    </w:tbl>
    <w:p w:rsidR="002C0542" w:rsidRPr="0075713F" w:rsidRDefault="002C0542" w:rsidP="002C0542">
      <w:pPr>
        <w:adjustRightInd w:val="0"/>
        <w:snapToGrid w:val="0"/>
        <w:spacing w:line="360" w:lineRule="auto"/>
        <w:ind w:firstLineChars="200" w:firstLine="480"/>
        <w:rPr>
          <w:rFonts w:ascii="宋体" w:hAnsi="宋体"/>
          <w:sz w:val="24"/>
        </w:rPr>
      </w:pPr>
    </w:p>
    <w:p w:rsidR="002C0542" w:rsidRPr="0075713F" w:rsidRDefault="002C0542" w:rsidP="002C0542">
      <w:pPr>
        <w:adjustRightInd w:val="0"/>
        <w:snapToGrid w:val="0"/>
        <w:spacing w:beforeLines="100" w:before="312" w:line="360" w:lineRule="auto"/>
        <w:ind w:firstLineChars="200" w:firstLine="602"/>
        <w:rPr>
          <w:rFonts w:ascii="黑体" w:eastAsia="黑体" w:hAnsi="黑体" w:cs="黑体"/>
          <w:b/>
          <w:bCs/>
          <w:sz w:val="30"/>
          <w:szCs w:val="30"/>
        </w:rPr>
      </w:pPr>
      <w:r w:rsidRPr="0075713F">
        <w:rPr>
          <w:rFonts w:ascii="黑体" w:eastAsia="黑体" w:hAnsi="黑体" w:cs="黑体" w:hint="eastAsia"/>
          <w:b/>
          <w:bCs/>
          <w:sz w:val="30"/>
          <w:szCs w:val="30"/>
        </w:rPr>
        <w:t>七、教学时间安排</w:t>
      </w:r>
    </w:p>
    <w:p w:rsidR="002C0542" w:rsidRPr="0075713F" w:rsidRDefault="002C0542" w:rsidP="002C0542">
      <w:pPr>
        <w:adjustRightInd w:val="0"/>
        <w:snapToGrid w:val="0"/>
        <w:ind w:firstLineChars="200" w:firstLine="562"/>
        <w:rPr>
          <w:rFonts w:ascii="黑体" w:eastAsia="黑体" w:hAnsi="黑体"/>
          <w:b/>
          <w:sz w:val="28"/>
          <w:szCs w:val="28"/>
        </w:rPr>
      </w:pPr>
      <w:r w:rsidRPr="0075713F">
        <w:rPr>
          <w:rFonts w:ascii="黑体" w:eastAsia="黑体" w:hAnsi="黑体" w:hint="eastAsia"/>
          <w:b/>
          <w:sz w:val="28"/>
          <w:szCs w:val="28"/>
        </w:rPr>
        <w:t>（一）基本要求</w:t>
      </w:r>
    </w:p>
    <w:p w:rsidR="002C0542" w:rsidRPr="0075713F" w:rsidRDefault="002C0542" w:rsidP="002C0542">
      <w:pPr>
        <w:spacing w:line="400" w:lineRule="exact"/>
        <w:ind w:firstLineChars="200" w:firstLine="560"/>
        <w:rPr>
          <w:rFonts w:ascii="宋体" w:hAnsi="宋体" w:cs="仿宋"/>
          <w:sz w:val="28"/>
          <w:szCs w:val="28"/>
        </w:rPr>
      </w:pPr>
      <w:r w:rsidRPr="0075713F">
        <w:rPr>
          <w:rFonts w:ascii="宋体" w:hAnsi="宋体" w:cs="仿宋" w:hint="eastAsia"/>
          <w:sz w:val="28"/>
          <w:szCs w:val="28"/>
        </w:rPr>
        <w:t>依据教育部《关于职业院校专业人才培养方案制订与实施工作的指导意见》（教职成〔2019〕13号）和教育部办公厅关于印发《中等职业学校公共基础课程方案》的通知（教职成厅〔2019〕6号）规定，本方案须达到如下要求：</w:t>
      </w:r>
    </w:p>
    <w:p w:rsidR="002C0542" w:rsidRPr="0075713F" w:rsidRDefault="002C0542" w:rsidP="002C0542">
      <w:pPr>
        <w:spacing w:line="400" w:lineRule="exact"/>
        <w:ind w:firstLineChars="200" w:firstLine="560"/>
        <w:rPr>
          <w:rFonts w:ascii="宋体" w:hAnsi="宋体" w:cs="仿宋"/>
          <w:sz w:val="28"/>
          <w:szCs w:val="28"/>
        </w:rPr>
      </w:pPr>
      <w:r w:rsidRPr="0075713F">
        <w:rPr>
          <w:rFonts w:ascii="宋体" w:hAnsi="宋体" w:cs="仿宋" w:hint="eastAsia"/>
          <w:sz w:val="28"/>
          <w:szCs w:val="28"/>
        </w:rPr>
        <w:t>1.三年制中职，每学年安排40周教学活动，总学时数不低于3000；</w:t>
      </w:r>
    </w:p>
    <w:p w:rsidR="002C0542" w:rsidRPr="0075713F" w:rsidRDefault="002C0542" w:rsidP="002C0542">
      <w:pPr>
        <w:spacing w:line="400" w:lineRule="exact"/>
        <w:ind w:firstLineChars="200" w:firstLine="560"/>
        <w:rPr>
          <w:rFonts w:ascii="宋体" w:hAnsi="宋体" w:cs="仿宋"/>
          <w:sz w:val="28"/>
          <w:szCs w:val="28"/>
        </w:rPr>
      </w:pPr>
      <w:r w:rsidRPr="0075713F">
        <w:rPr>
          <w:rFonts w:ascii="宋体" w:hAnsi="宋体" w:cs="仿宋" w:hint="eastAsia"/>
          <w:sz w:val="28"/>
          <w:szCs w:val="28"/>
        </w:rPr>
        <w:t>2.公共基础课程学时一般占总学时的1/3；</w:t>
      </w:r>
    </w:p>
    <w:p w:rsidR="002C0542" w:rsidRPr="0075713F" w:rsidRDefault="002C0542" w:rsidP="002C0542">
      <w:pPr>
        <w:spacing w:line="400" w:lineRule="exact"/>
        <w:ind w:firstLineChars="200" w:firstLine="560"/>
        <w:rPr>
          <w:rFonts w:ascii="宋体" w:hAnsi="宋体" w:cs="仿宋"/>
          <w:sz w:val="28"/>
          <w:szCs w:val="28"/>
        </w:rPr>
      </w:pPr>
      <w:r w:rsidRPr="0075713F">
        <w:rPr>
          <w:rFonts w:ascii="宋体" w:hAnsi="宋体" w:cs="仿宋" w:hint="eastAsia"/>
          <w:sz w:val="28"/>
          <w:szCs w:val="28"/>
        </w:rPr>
        <w:t>3.选修课教学时数占总学时的比例均应当不少于10%；</w:t>
      </w:r>
    </w:p>
    <w:p w:rsidR="002C0542" w:rsidRPr="0075713F" w:rsidRDefault="002C0542" w:rsidP="002C0542">
      <w:pPr>
        <w:spacing w:line="400" w:lineRule="exact"/>
        <w:ind w:firstLineChars="200" w:firstLine="560"/>
        <w:rPr>
          <w:rFonts w:ascii="宋体" w:hAnsi="宋体" w:cs="仿宋"/>
          <w:sz w:val="28"/>
          <w:szCs w:val="28"/>
        </w:rPr>
      </w:pPr>
      <w:r w:rsidRPr="0075713F">
        <w:rPr>
          <w:rFonts w:ascii="宋体" w:hAnsi="宋体" w:cs="仿宋" w:hint="eastAsia"/>
          <w:sz w:val="28"/>
          <w:szCs w:val="28"/>
        </w:rPr>
        <w:t>4.实践性教学学时原则上占总学时数50%以上；</w:t>
      </w:r>
    </w:p>
    <w:p w:rsidR="002C0542" w:rsidRPr="0075713F" w:rsidRDefault="002C0542" w:rsidP="002C0542">
      <w:pPr>
        <w:spacing w:line="400" w:lineRule="exact"/>
        <w:ind w:firstLineChars="200" w:firstLine="560"/>
        <w:rPr>
          <w:rFonts w:ascii="宋体" w:hAnsi="宋体" w:cs="仿宋"/>
          <w:sz w:val="28"/>
          <w:szCs w:val="28"/>
        </w:rPr>
      </w:pPr>
      <w:r w:rsidRPr="0075713F">
        <w:rPr>
          <w:rFonts w:ascii="宋体" w:hAnsi="宋体" w:cs="仿宋" w:hint="eastAsia"/>
          <w:sz w:val="28"/>
          <w:szCs w:val="28"/>
        </w:rPr>
        <w:t>5.顶岗实习一般为6个月，可分散或集中安排；</w:t>
      </w:r>
    </w:p>
    <w:p w:rsidR="002C0542" w:rsidRPr="0075713F" w:rsidRDefault="002C0542" w:rsidP="002C0542">
      <w:pPr>
        <w:spacing w:line="400" w:lineRule="exact"/>
        <w:ind w:firstLineChars="200" w:firstLine="560"/>
        <w:rPr>
          <w:rFonts w:ascii="宋体" w:hAnsi="宋体" w:cs="仿宋"/>
          <w:sz w:val="28"/>
          <w:szCs w:val="28"/>
        </w:rPr>
      </w:pPr>
      <w:r w:rsidRPr="0075713F">
        <w:rPr>
          <w:rFonts w:ascii="宋体" w:hAnsi="宋体" w:cs="仿宋" w:hint="eastAsia"/>
          <w:sz w:val="28"/>
          <w:szCs w:val="28"/>
        </w:rPr>
        <w:t>6.18课时计算为1个学分。</w:t>
      </w:r>
    </w:p>
    <w:p w:rsidR="002C0542" w:rsidRPr="0075713F" w:rsidRDefault="002C0542" w:rsidP="002C0542">
      <w:pPr>
        <w:adjustRightInd w:val="0"/>
        <w:snapToGrid w:val="0"/>
        <w:spacing w:beforeLines="50" w:before="156" w:line="360" w:lineRule="auto"/>
        <w:ind w:firstLineChars="200" w:firstLine="562"/>
        <w:rPr>
          <w:sz w:val="24"/>
        </w:rPr>
      </w:pPr>
      <w:r w:rsidRPr="0075713F">
        <w:rPr>
          <w:rFonts w:ascii="黑体" w:eastAsia="黑体" w:hAnsi="黑体" w:hint="eastAsia"/>
          <w:b/>
          <w:sz w:val="28"/>
          <w:szCs w:val="28"/>
        </w:rPr>
        <w:t>（二）</w:t>
      </w:r>
      <w:r w:rsidRPr="0075713F">
        <w:rPr>
          <w:rFonts w:hint="eastAsia"/>
          <w:b/>
          <w:sz w:val="28"/>
          <w:szCs w:val="28"/>
        </w:rPr>
        <w:t>教学活动和时间分配</w:t>
      </w:r>
    </w:p>
    <w:p w:rsidR="002C0542" w:rsidRPr="0075713F" w:rsidRDefault="002C0542" w:rsidP="002C0542">
      <w:pPr>
        <w:spacing w:line="360" w:lineRule="auto"/>
        <w:ind w:firstLineChars="200" w:firstLine="482"/>
        <w:jc w:val="center"/>
        <w:rPr>
          <w:b/>
          <w:bCs/>
          <w:sz w:val="24"/>
        </w:rPr>
      </w:pPr>
      <w:r w:rsidRPr="0075713F">
        <w:rPr>
          <w:rFonts w:hint="eastAsia"/>
          <w:b/>
          <w:bCs/>
          <w:sz w:val="24"/>
        </w:rPr>
        <w:t>教学活动和时间分配表</w:t>
      </w:r>
    </w:p>
    <w:tbl>
      <w:tblPr>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5"/>
        <w:gridCol w:w="961"/>
        <w:gridCol w:w="735"/>
        <w:gridCol w:w="735"/>
        <w:gridCol w:w="735"/>
        <w:gridCol w:w="735"/>
        <w:gridCol w:w="735"/>
        <w:gridCol w:w="1155"/>
        <w:gridCol w:w="735"/>
        <w:gridCol w:w="1155"/>
      </w:tblGrid>
      <w:tr w:rsidR="002C0542" w:rsidRPr="0075713F" w:rsidTr="00DC26FA">
        <w:trPr>
          <w:trHeight w:val="1872"/>
          <w:jc w:val="center"/>
        </w:trPr>
        <w:tc>
          <w:tcPr>
            <w:tcW w:w="1575" w:type="dxa"/>
            <w:vAlign w:val="center"/>
          </w:tcPr>
          <w:p w:rsidR="002C0542" w:rsidRPr="0075713F" w:rsidRDefault="00E55518" w:rsidP="00DC26FA">
            <w:pPr>
              <w:spacing w:line="360" w:lineRule="auto"/>
              <w:ind w:firstLine="480"/>
              <w:jc w:val="center"/>
              <w:rPr>
                <w:rFonts w:ascii="宋体" w:hAnsi="宋体"/>
                <w:kern w:val="0"/>
                <w:sz w:val="24"/>
                <w:szCs w:val="20"/>
              </w:rPr>
            </w:pPr>
            <w:r>
              <w:rPr>
                <w:rFonts w:ascii="宋体" w:hAnsi="宋体"/>
                <w:noProof/>
                <w:kern w:val="0"/>
                <w:sz w:val="24"/>
                <w:szCs w:val="20"/>
              </w:rPr>
              <mc:AlternateContent>
                <mc:Choice Requires="wps">
                  <w:drawing>
                    <wp:anchor distT="0" distB="0" distL="114300" distR="114300" simplePos="0" relativeHeight="251658240" behindDoc="0" locked="0" layoutInCell="1" allowOverlap="1">
                      <wp:simplePos x="0" y="0"/>
                      <wp:positionH relativeFrom="column">
                        <wp:posOffset>-64135</wp:posOffset>
                      </wp:positionH>
                      <wp:positionV relativeFrom="paragraph">
                        <wp:posOffset>-3810</wp:posOffset>
                      </wp:positionV>
                      <wp:extent cx="995045" cy="588010"/>
                      <wp:effectExtent l="0" t="0" r="14605" b="21590"/>
                      <wp:wrapNone/>
                      <wp:docPr id="4"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5045" cy="58801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3pt" to="73.3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">
                      <o:lock v:ext="edit" shapetype="f"/>
                    </v:line>
                  </w:pict>
                </mc:Fallback>
              </mc:AlternateContent>
            </w:r>
            <w:r>
              <w:rPr>
                <w:rFonts w:ascii="宋体" w:hAnsi="宋体"/>
                <w:noProof/>
                <w:kern w:val="0"/>
                <w:sz w:val="24"/>
                <w:szCs w:val="20"/>
              </w:rPr>
              <mc:AlternateContent>
                <mc:Choice Requires="wps">
                  <w:drawing>
                    <wp:anchor distT="0" distB="0" distL="114300" distR="114300" simplePos="0" relativeHeight="251659264" behindDoc="0" locked="0" layoutInCell="1" allowOverlap="1">
                      <wp:simplePos x="0" y="0"/>
                      <wp:positionH relativeFrom="column">
                        <wp:posOffset>-80010</wp:posOffset>
                      </wp:positionH>
                      <wp:positionV relativeFrom="paragraph">
                        <wp:posOffset>4445</wp:posOffset>
                      </wp:positionV>
                      <wp:extent cx="731520" cy="1200150"/>
                      <wp:effectExtent l="0" t="0" r="30480" b="19050"/>
                      <wp:wrapNone/>
                      <wp:docPr id="3"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 cy="120015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5pt" to="51.3pt,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">
                      <o:lock v:ext="edit" shapetype="f"/>
                    </v:line>
                  </w:pict>
                </mc:Fallback>
              </mc:AlternateContent>
            </w:r>
            <w:r w:rsidR="002C0542" w:rsidRPr="0075713F">
              <w:rPr>
                <w:rFonts w:ascii="宋体" w:hAnsi="宋体" w:hint="eastAsia"/>
                <w:kern w:val="0"/>
                <w:sz w:val="24"/>
                <w:szCs w:val="20"/>
              </w:rPr>
              <w:t>内容</w:t>
            </w:r>
          </w:p>
          <w:p w:rsidR="002C0542" w:rsidRPr="0075713F" w:rsidRDefault="002C0542" w:rsidP="00DC26FA">
            <w:pPr>
              <w:spacing w:line="360" w:lineRule="auto"/>
              <w:jc w:val="center"/>
              <w:rPr>
                <w:rFonts w:ascii="宋体" w:hAnsi="宋体"/>
                <w:kern w:val="0"/>
                <w:sz w:val="24"/>
                <w:szCs w:val="20"/>
              </w:rPr>
            </w:pPr>
            <w:r w:rsidRPr="0075713F">
              <w:rPr>
                <w:rFonts w:ascii="宋体" w:hAnsi="宋体" w:hint="eastAsia"/>
                <w:kern w:val="0"/>
                <w:sz w:val="24"/>
                <w:szCs w:val="20"/>
              </w:rPr>
              <w:t>周数</w:t>
            </w:r>
          </w:p>
          <w:p w:rsidR="002C0542" w:rsidRPr="0075713F" w:rsidRDefault="002C0542" w:rsidP="00DC26FA">
            <w:pPr>
              <w:spacing w:line="360" w:lineRule="auto"/>
              <w:jc w:val="center"/>
              <w:rPr>
                <w:rFonts w:ascii="宋体" w:hAnsi="宋体"/>
                <w:kern w:val="0"/>
                <w:sz w:val="24"/>
                <w:szCs w:val="20"/>
              </w:rPr>
            </w:pPr>
          </w:p>
          <w:p w:rsidR="002C0542" w:rsidRPr="0075713F" w:rsidRDefault="002C0542" w:rsidP="00DC26FA">
            <w:pPr>
              <w:spacing w:line="360" w:lineRule="auto"/>
              <w:rPr>
                <w:rFonts w:ascii="宋体" w:hAnsi="宋体"/>
                <w:kern w:val="0"/>
                <w:sz w:val="24"/>
                <w:szCs w:val="20"/>
              </w:rPr>
            </w:pPr>
            <w:r w:rsidRPr="0075713F">
              <w:rPr>
                <w:rFonts w:ascii="宋体" w:hAnsi="宋体" w:hint="eastAsia"/>
                <w:kern w:val="0"/>
                <w:sz w:val="24"/>
                <w:szCs w:val="20"/>
              </w:rPr>
              <w:t>学年</w:t>
            </w:r>
          </w:p>
        </w:tc>
        <w:tc>
          <w:tcPr>
            <w:tcW w:w="961" w:type="dxa"/>
            <w:vAlign w:val="center"/>
          </w:tcPr>
          <w:p w:rsidR="002C0542" w:rsidRPr="0075713F" w:rsidRDefault="002C0542" w:rsidP="00DC26FA">
            <w:pPr>
              <w:spacing w:line="360" w:lineRule="auto"/>
              <w:jc w:val="center"/>
              <w:rPr>
                <w:rFonts w:ascii="宋体" w:hAnsi="宋体"/>
                <w:kern w:val="0"/>
                <w:sz w:val="24"/>
                <w:szCs w:val="20"/>
              </w:rPr>
            </w:pPr>
            <w:r w:rsidRPr="0075713F">
              <w:rPr>
                <w:rFonts w:ascii="宋体" w:hAnsi="宋体" w:hint="eastAsia"/>
                <w:kern w:val="0"/>
                <w:sz w:val="24"/>
                <w:szCs w:val="20"/>
              </w:rPr>
              <w:t>教学与校内实训</w:t>
            </w:r>
          </w:p>
        </w:tc>
        <w:tc>
          <w:tcPr>
            <w:tcW w:w="735" w:type="dxa"/>
            <w:vAlign w:val="center"/>
          </w:tcPr>
          <w:p w:rsidR="002C0542" w:rsidRPr="0075713F" w:rsidRDefault="002C0542" w:rsidP="00DC26FA">
            <w:pPr>
              <w:spacing w:line="360" w:lineRule="auto"/>
              <w:jc w:val="center"/>
              <w:rPr>
                <w:rFonts w:ascii="宋体" w:hAnsi="宋体"/>
                <w:kern w:val="0"/>
                <w:sz w:val="24"/>
                <w:szCs w:val="20"/>
              </w:rPr>
            </w:pPr>
            <w:r w:rsidRPr="0075713F">
              <w:rPr>
                <w:rFonts w:ascii="宋体" w:hAnsi="宋体" w:hint="eastAsia"/>
                <w:kern w:val="0"/>
                <w:sz w:val="24"/>
                <w:szCs w:val="20"/>
              </w:rPr>
              <w:t>军训及入学教育</w:t>
            </w:r>
          </w:p>
        </w:tc>
        <w:tc>
          <w:tcPr>
            <w:tcW w:w="735" w:type="dxa"/>
            <w:vAlign w:val="center"/>
          </w:tcPr>
          <w:p w:rsidR="002C0542" w:rsidRPr="0075713F" w:rsidRDefault="002C0542" w:rsidP="00DC26FA">
            <w:pPr>
              <w:spacing w:line="360" w:lineRule="auto"/>
              <w:jc w:val="center"/>
              <w:rPr>
                <w:rFonts w:ascii="宋体" w:hAnsi="宋体"/>
                <w:kern w:val="0"/>
                <w:sz w:val="24"/>
                <w:szCs w:val="20"/>
              </w:rPr>
            </w:pPr>
            <w:r w:rsidRPr="0075713F">
              <w:rPr>
                <w:rFonts w:ascii="宋体" w:hAnsi="宋体" w:hint="eastAsia"/>
                <w:kern w:val="0"/>
                <w:sz w:val="24"/>
                <w:szCs w:val="20"/>
              </w:rPr>
              <w:t>岗位认知实习</w:t>
            </w:r>
          </w:p>
        </w:tc>
        <w:tc>
          <w:tcPr>
            <w:tcW w:w="735" w:type="dxa"/>
            <w:vAlign w:val="center"/>
          </w:tcPr>
          <w:p w:rsidR="002C0542" w:rsidRPr="0075713F" w:rsidRDefault="002C0542" w:rsidP="00DC26FA">
            <w:pPr>
              <w:spacing w:line="360" w:lineRule="auto"/>
              <w:jc w:val="center"/>
              <w:rPr>
                <w:rFonts w:ascii="宋体" w:hAnsi="宋体"/>
                <w:kern w:val="0"/>
                <w:sz w:val="24"/>
                <w:szCs w:val="20"/>
              </w:rPr>
            </w:pPr>
            <w:r w:rsidRPr="0075713F">
              <w:rPr>
                <w:rFonts w:ascii="宋体" w:hAnsi="宋体" w:hint="eastAsia"/>
                <w:kern w:val="0"/>
                <w:sz w:val="24"/>
                <w:szCs w:val="20"/>
              </w:rPr>
              <w:t>专业集训</w:t>
            </w:r>
          </w:p>
        </w:tc>
        <w:tc>
          <w:tcPr>
            <w:tcW w:w="735" w:type="dxa"/>
            <w:vAlign w:val="center"/>
          </w:tcPr>
          <w:p w:rsidR="002C0542" w:rsidRPr="0075713F" w:rsidRDefault="002C0542" w:rsidP="00DC26FA">
            <w:pPr>
              <w:spacing w:line="360" w:lineRule="auto"/>
              <w:jc w:val="right"/>
              <w:rPr>
                <w:rFonts w:ascii="宋体" w:hAnsi="宋体"/>
                <w:kern w:val="0"/>
                <w:sz w:val="24"/>
                <w:szCs w:val="20"/>
              </w:rPr>
            </w:pPr>
            <w:r w:rsidRPr="0075713F">
              <w:rPr>
                <w:rFonts w:ascii="宋体" w:hAnsi="宋体" w:hint="eastAsia"/>
                <w:kern w:val="0"/>
                <w:sz w:val="24"/>
                <w:szCs w:val="20"/>
              </w:rPr>
              <w:t>顶岗实习</w:t>
            </w:r>
          </w:p>
        </w:tc>
        <w:tc>
          <w:tcPr>
            <w:tcW w:w="735" w:type="dxa"/>
            <w:vAlign w:val="center"/>
          </w:tcPr>
          <w:p w:rsidR="002C0542" w:rsidRPr="0075713F" w:rsidRDefault="002C0542" w:rsidP="00DC26FA">
            <w:pPr>
              <w:spacing w:line="360" w:lineRule="auto"/>
              <w:jc w:val="center"/>
              <w:rPr>
                <w:rFonts w:ascii="宋体" w:hAnsi="宋体"/>
                <w:kern w:val="0"/>
                <w:sz w:val="24"/>
                <w:szCs w:val="20"/>
              </w:rPr>
            </w:pPr>
            <w:r w:rsidRPr="0075713F">
              <w:rPr>
                <w:rFonts w:ascii="宋体" w:hAnsi="宋体" w:hint="eastAsia"/>
                <w:kern w:val="0"/>
                <w:sz w:val="24"/>
                <w:szCs w:val="20"/>
              </w:rPr>
              <w:t>复习考试</w:t>
            </w:r>
          </w:p>
        </w:tc>
        <w:tc>
          <w:tcPr>
            <w:tcW w:w="1155" w:type="dxa"/>
            <w:vAlign w:val="center"/>
          </w:tcPr>
          <w:p w:rsidR="002C0542" w:rsidRPr="0075713F" w:rsidRDefault="002C0542" w:rsidP="00DC26FA">
            <w:pPr>
              <w:spacing w:line="360" w:lineRule="auto"/>
              <w:jc w:val="center"/>
              <w:rPr>
                <w:rFonts w:ascii="宋体" w:hAnsi="宋体"/>
                <w:kern w:val="0"/>
                <w:sz w:val="24"/>
                <w:szCs w:val="20"/>
              </w:rPr>
            </w:pPr>
            <w:r w:rsidRPr="0075713F">
              <w:rPr>
                <w:rFonts w:ascii="宋体" w:hAnsi="宋体" w:hint="eastAsia"/>
                <w:kern w:val="0"/>
                <w:sz w:val="24"/>
                <w:szCs w:val="20"/>
              </w:rPr>
              <w:t>机动</w:t>
            </w:r>
          </w:p>
        </w:tc>
        <w:tc>
          <w:tcPr>
            <w:tcW w:w="735" w:type="dxa"/>
            <w:vAlign w:val="center"/>
          </w:tcPr>
          <w:p w:rsidR="002C0542" w:rsidRPr="0075713F" w:rsidRDefault="002C0542" w:rsidP="00DC26FA">
            <w:pPr>
              <w:spacing w:line="360" w:lineRule="auto"/>
              <w:jc w:val="center"/>
              <w:rPr>
                <w:rFonts w:ascii="宋体" w:hAnsi="宋体"/>
                <w:kern w:val="0"/>
                <w:sz w:val="24"/>
                <w:szCs w:val="20"/>
              </w:rPr>
            </w:pPr>
            <w:r w:rsidRPr="0075713F">
              <w:rPr>
                <w:rFonts w:ascii="宋体" w:hAnsi="宋体" w:hint="eastAsia"/>
                <w:kern w:val="0"/>
                <w:sz w:val="24"/>
                <w:szCs w:val="20"/>
              </w:rPr>
              <w:t>假期</w:t>
            </w:r>
          </w:p>
        </w:tc>
        <w:tc>
          <w:tcPr>
            <w:tcW w:w="1155" w:type="dxa"/>
            <w:vAlign w:val="center"/>
          </w:tcPr>
          <w:p w:rsidR="002C0542" w:rsidRPr="0075713F" w:rsidRDefault="002C0542" w:rsidP="00DC26FA">
            <w:pPr>
              <w:spacing w:line="360" w:lineRule="auto"/>
              <w:jc w:val="center"/>
              <w:rPr>
                <w:rFonts w:ascii="宋体" w:hAnsi="宋体"/>
                <w:kern w:val="0"/>
                <w:sz w:val="24"/>
                <w:szCs w:val="20"/>
              </w:rPr>
            </w:pPr>
            <w:r w:rsidRPr="0075713F">
              <w:rPr>
                <w:rFonts w:ascii="宋体" w:hAnsi="宋体" w:hint="eastAsia"/>
                <w:kern w:val="0"/>
                <w:sz w:val="24"/>
                <w:szCs w:val="20"/>
              </w:rPr>
              <w:t>全年周数</w:t>
            </w:r>
          </w:p>
        </w:tc>
      </w:tr>
      <w:tr w:rsidR="002C0542" w:rsidRPr="0075713F" w:rsidTr="00DC26FA">
        <w:trPr>
          <w:jc w:val="center"/>
        </w:trPr>
        <w:tc>
          <w:tcPr>
            <w:tcW w:w="1575" w:type="dxa"/>
            <w:vAlign w:val="center"/>
          </w:tcPr>
          <w:p w:rsidR="002C0542" w:rsidRPr="0075713F" w:rsidRDefault="002C0542" w:rsidP="00DC26FA">
            <w:pPr>
              <w:spacing w:line="360" w:lineRule="auto"/>
              <w:jc w:val="center"/>
              <w:rPr>
                <w:rFonts w:ascii="宋体" w:hAnsi="宋体"/>
                <w:kern w:val="0"/>
                <w:sz w:val="20"/>
                <w:szCs w:val="21"/>
              </w:rPr>
            </w:pPr>
            <w:r w:rsidRPr="0075713F">
              <w:rPr>
                <w:rFonts w:ascii="宋体" w:hAnsi="宋体" w:hint="eastAsia"/>
                <w:kern w:val="0"/>
                <w:sz w:val="20"/>
                <w:szCs w:val="21"/>
              </w:rPr>
              <w:t>一</w:t>
            </w:r>
          </w:p>
        </w:tc>
        <w:tc>
          <w:tcPr>
            <w:tcW w:w="961" w:type="dxa"/>
            <w:vAlign w:val="center"/>
          </w:tcPr>
          <w:p w:rsidR="002C0542" w:rsidRPr="0075713F" w:rsidRDefault="002C0542" w:rsidP="00DC26FA">
            <w:pPr>
              <w:spacing w:line="360" w:lineRule="auto"/>
              <w:jc w:val="center"/>
              <w:rPr>
                <w:rFonts w:ascii="宋体" w:hAnsi="宋体"/>
                <w:kern w:val="0"/>
                <w:sz w:val="20"/>
                <w:szCs w:val="21"/>
              </w:rPr>
            </w:pPr>
            <w:r w:rsidRPr="0075713F">
              <w:rPr>
                <w:rFonts w:ascii="宋体" w:hAnsi="宋体" w:hint="eastAsia"/>
                <w:kern w:val="0"/>
                <w:sz w:val="20"/>
                <w:szCs w:val="21"/>
              </w:rPr>
              <w:t>36</w:t>
            </w:r>
          </w:p>
        </w:tc>
        <w:tc>
          <w:tcPr>
            <w:tcW w:w="735" w:type="dxa"/>
            <w:vAlign w:val="center"/>
          </w:tcPr>
          <w:p w:rsidR="002C0542" w:rsidRPr="0075713F" w:rsidRDefault="002C0542" w:rsidP="00DC26FA">
            <w:pPr>
              <w:spacing w:line="360" w:lineRule="auto"/>
              <w:jc w:val="center"/>
              <w:rPr>
                <w:rFonts w:ascii="宋体" w:hAnsi="宋体"/>
                <w:kern w:val="0"/>
                <w:sz w:val="20"/>
                <w:szCs w:val="21"/>
              </w:rPr>
            </w:pPr>
            <w:r w:rsidRPr="0075713F">
              <w:rPr>
                <w:rFonts w:ascii="宋体" w:hAnsi="宋体" w:hint="eastAsia"/>
                <w:kern w:val="0"/>
                <w:sz w:val="20"/>
                <w:szCs w:val="21"/>
              </w:rPr>
              <w:t>1</w:t>
            </w:r>
          </w:p>
        </w:tc>
        <w:tc>
          <w:tcPr>
            <w:tcW w:w="735" w:type="dxa"/>
            <w:vAlign w:val="center"/>
          </w:tcPr>
          <w:p w:rsidR="002C0542" w:rsidRPr="0075713F" w:rsidRDefault="002C0542" w:rsidP="00DC26FA">
            <w:pPr>
              <w:spacing w:line="360" w:lineRule="auto"/>
              <w:jc w:val="center"/>
              <w:rPr>
                <w:rFonts w:ascii="宋体" w:hAnsi="宋体"/>
                <w:kern w:val="0"/>
                <w:sz w:val="20"/>
                <w:szCs w:val="21"/>
              </w:rPr>
            </w:pPr>
            <w:r w:rsidRPr="0075713F">
              <w:rPr>
                <w:rFonts w:ascii="宋体" w:hAnsi="宋体" w:hint="eastAsia"/>
                <w:kern w:val="0"/>
                <w:sz w:val="20"/>
                <w:szCs w:val="21"/>
              </w:rPr>
              <w:t>1</w:t>
            </w:r>
          </w:p>
        </w:tc>
        <w:tc>
          <w:tcPr>
            <w:tcW w:w="735" w:type="dxa"/>
          </w:tcPr>
          <w:p w:rsidR="002C0542" w:rsidRPr="0075713F" w:rsidRDefault="002C0542" w:rsidP="00DC26FA">
            <w:pPr>
              <w:spacing w:line="360" w:lineRule="auto"/>
              <w:jc w:val="center"/>
              <w:rPr>
                <w:rFonts w:ascii="宋体" w:hAnsi="宋体"/>
                <w:kern w:val="0"/>
                <w:sz w:val="20"/>
                <w:szCs w:val="21"/>
              </w:rPr>
            </w:pPr>
          </w:p>
        </w:tc>
        <w:tc>
          <w:tcPr>
            <w:tcW w:w="735" w:type="dxa"/>
            <w:vAlign w:val="center"/>
          </w:tcPr>
          <w:p w:rsidR="002C0542" w:rsidRPr="0075713F" w:rsidRDefault="002C0542" w:rsidP="00DC26FA">
            <w:pPr>
              <w:spacing w:line="360" w:lineRule="auto"/>
              <w:jc w:val="center"/>
              <w:rPr>
                <w:rFonts w:ascii="宋体" w:hAnsi="宋体"/>
                <w:kern w:val="0"/>
                <w:sz w:val="20"/>
                <w:szCs w:val="21"/>
              </w:rPr>
            </w:pPr>
          </w:p>
        </w:tc>
        <w:tc>
          <w:tcPr>
            <w:tcW w:w="735" w:type="dxa"/>
            <w:vAlign w:val="center"/>
          </w:tcPr>
          <w:p w:rsidR="002C0542" w:rsidRPr="0075713F" w:rsidRDefault="002C0542" w:rsidP="00DC26FA">
            <w:pPr>
              <w:spacing w:line="360" w:lineRule="auto"/>
              <w:jc w:val="center"/>
              <w:rPr>
                <w:rFonts w:ascii="宋体" w:hAnsi="宋体"/>
                <w:kern w:val="0"/>
                <w:sz w:val="20"/>
                <w:szCs w:val="21"/>
              </w:rPr>
            </w:pPr>
            <w:r w:rsidRPr="0075713F">
              <w:rPr>
                <w:rFonts w:ascii="宋体" w:hAnsi="宋体" w:hint="eastAsia"/>
                <w:kern w:val="0"/>
                <w:sz w:val="20"/>
                <w:szCs w:val="21"/>
              </w:rPr>
              <w:t>1</w:t>
            </w:r>
          </w:p>
        </w:tc>
        <w:tc>
          <w:tcPr>
            <w:tcW w:w="1155" w:type="dxa"/>
            <w:vAlign w:val="center"/>
          </w:tcPr>
          <w:p w:rsidR="002C0542" w:rsidRPr="0075713F" w:rsidRDefault="002C0542" w:rsidP="00DC26FA">
            <w:pPr>
              <w:spacing w:line="360" w:lineRule="auto"/>
              <w:jc w:val="center"/>
              <w:rPr>
                <w:rFonts w:ascii="宋体" w:hAnsi="宋体"/>
                <w:kern w:val="0"/>
                <w:sz w:val="20"/>
                <w:szCs w:val="21"/>
              </w:rPr>
            </w:pPr>
            <w:r w:rsidRPr="0075713F">
              <w:rPr>
                <w:rFonts w:ascii="宋体" w:hAnsi="宋体" w:hint="eastAsia"/>
                <w:kern w:val="0"/>
                <w:sz w:val="20"/>
                <w:szCs w:val="21"/>
              </w:rPr>
              <w:t>1</w:t>
            </w:r>
          </w:p>
        </w:tc>
        <w:tc>
          <w:tcPr>
            <w:tcW w:w="735" w:type="dxa"/>
            <w:vAlign w:val="center"/>
          </w:tcPr>
          <w:p w:rsidR="002C0542" w:rsidRPr="0075713F" w:rsidRDefault="002C0542" w:rsidP="00DC26FA">
            <w:pPr>
              <w:spacing w:line="360" w:lineRule="auto"/>
              <w:jc w:val="center"/>
              <w:rPr>
                <w:rFonts w:ascii="宋体" w:hAnsi="宋体"/>
                <w:kern w:val="0"/>
                <w:sz w:val="20"/>
                <w:szCs w:val="21"/>
              </w:rPr>
            </w:pPr>
            <w:r w:rsidRPr="0075713F">
              <w:rPr>
                <w:rFonts w:ascii="宋体" w:hAnsi="宋体" w:hint="eastAsia"/>
                <w:kern w:val="0"/>
                <w:sz w:val="20"/>
                <w:szCs w:val="21"/>
              </w:rPr>
              <w:t>12</w:t>
            </w:r>
          </w:p>
        </w:tc>
        <w:tc>
          <w:tcPr>
            <w:tcW w:w="1155" w:type="dxa"/>
            <w:vAlign w:val="center"/>
          </w:tcPr>
          <w:p w:rsidR="002C0542" w:rsidRPr="0075713F" w:rsidRDefault="002C0542" w:rsidP="00DC26FA">
            <w:pPr>
              <w:spacing w:line="360" w:lineRule="auto"/>
              <w:jc w:val="center"/>
              <w:rPr>
                <w:rFonts w:ascii="宋体" w:hAnsi="宋体"/>
                <w:kern w:val="0"/>
                <w:sz w:val="20"/>
                <w:szCs w:val="21"/>
              </w:rPr>
            </w:pPr>
            <w:r w:rsidRPr="0075713F">
              <w:rPr>
                <w:rFonts w:ascii="宋体" w:hAnsi="宋体" w:hint="eastAsia"/>
                <w:kern w:val="0"/>
                <w:sz w:val="20"/>
                <w:szCs w:val="21"/>
              </w:rPr>
              <w:t>52</w:t>
            </w:r>
          </w:p>
        </w:tc>
      </w:tr>
      <w:tr w:rsidR="002C0542" w:rsidRPr="0075713F" w:rsidTr="00DC26FA">
        <w:trPr>
          <w:jc w:val="center"/>
        </w:trPr>
        <w:tc>
          <w:tcPr>
            <w:tcW w:w="1575" w:type="dxa"/>
            <w:vAlign w:val="center"/>
          </w:tcPr>
          <w:p w:rsidR="002C0542" w:rsidRPr="0075713F" w:rsidRDefault="002C0542" w:rsidP="00DC26FA">
            <w:pPr>
              <w:spacing w:line="360" w:lineRule="auto"/>
              <w:jc w:val="center"/>
              <w:rPr>
                <w:rFonts w:ascii="宋体" w:hAnsi="宋体"/>
                <w:kern w:val="0"/>
                <w:sz w:val="20"/>
                <w:szCs w:val="21"/>
              </w:rPr>
            </w:pPr>
            <w:r w:rsidRPr="0075713F">
              <w:rPr>
                <w:rFonts w:ascii="宋体" w:hAnsi="宋体" w:hint="eastAsia"/>
                <w:kern w:val="0"/>
                <w:sz w:val="20"/>
                <w:szCs w:val="21"/>
              </w:rPr>
              <w:t>二</w:t>
            </w:r>
          </w:p>
        </w:tc>
        <w:tc>
          <w:tcPr>
            <w:tcW w:w="961" w:type="dxa"/>
            <w:vAlign w:val="center"/>
          </w:tcPr>
          <w:p w:rsidR="002C0542" w:rsidRPr="0075713F" w:rsidRDefault="002C0542" w:rsidP="00DC26FA">
            <w:pPr>
              <w:spacing w:line="360" w:lineRule="auto"/>
              <w:jc w:val="center"/>
              <w:rPr>
                <w:rFonts w:ascii="宋体" w:hAnsi="宋体"/>
                <w:kern w:val="0"/>
                <w:sz w:val="20"/>
                <w:szCs w:val="21"/>
              </w:rPr>
            </w:pPr>
            <w:r w:rsidRPr="0075713F">
              <w:rPr>
                <w:rFonts w:ascii="宋体" w:hAnsi="宋体" w:hint="eastAsia"/>
                <w:kern w:val="0"/>
                <w:sz w:val="20"/>
                <w:szCs w:val="21"/>
              </w:rPr>
              <w:t>36</w:t>
            </w:r>
          </w:p>
        </w:tc>
        <w:tc>
          <w:tcPr>
            <w:tcW w:w="735" w:type="dxa"/>
            <w:vAlign w:val="center"/>
          </w:tcPr>
          <w:p w:rsidR="002C0542" w:rsidRPr="0075713F" w:rsidRDefault="002C0542" w:rsidP="00DC26FA">
            <w:pPr>
              <w:spacing w:line="360" w:lineRule="auto"/>
              <w:jc w:val="center"/>
              <w:rPr>
                <w:rFonts w:ascii="宋体" w:hAnsi="宋体"/>
                <w:kern w:val="0"/>
                <w:sz w:val="20"/>
                <w:szCs w:val="21"/>
              </w:rPr>
            </w:pPr>
          </w:p>
        </w:tc>
        <w:tc>
          <w:tcPr>
            <w:tcW w:w="735" w:type="dxa"/>
            <w:vAlign w:val="center"/>
          </w:tcPr>
          <w:p w:rsidR="002C0542" w:rsidRPr="0075713F" w:rsidRDefault="002C0542" w:rsidP="00DC26FA">
            <w:pPr>
              <w:spacing w:line="360" w:lineRule="auto"/>
              <w:jc w:val="center"/>
              <w:rPr>
                <w:rFonts w:ascii="宋体" w:hAnsi="宋体"/>
                <w:kern w:val="0"/>
                <w:sz w:val="20"/>
                <w:szCs w:val="21"/>
              </w:rPr>
            </w:pPr>
          </w:p>
        </w:tc>
        <w:tc>
          <w:tcPr>
            <w:tcW w:w="735" w:type="dxa"/>
          </w:tcPr>
          <w:p w:rsidR="002C0542" w:rsidRPr="0075713F" w:rsidRDefault="002C0542" w:rsidP="00DC26FA">
            <w:pPr>
              <w:spacing w:line="360" w:lineRule="auto"/>
              <w:jc w:val="center"/>
              <w:rPr>
                <w:rFonts w:ascii="宋体" w:hAnsi="宋体"/>
                <w:kern w:val="0"/>
                <w:sz w:val="20"/>
                <w:szCs w:val="21"/>
              </w:rPr>
            </w:pPr>
            <w:r w:rsidRPr="0075713F">
              <w:rPr>
                <w:rFonts w:ascii="宋体" w:hAnsi="宋体" w:hint="eastAsia"/>
                <w:kern w:val="0"/>
                <w:sz w:val="20"/>
                <w:szCs w:val="21"/>
              </w:rPr>
              <w:t>2</w:t>
            </w:r>
          </w:p>
        </w:tc>
        <w:tc>
          <w:tcPr>
            <w:tcW w:w="735" w:type="dxa"/>
            <w:vAlign w:val="center"/>
          </w:tcPr>
          <w:p w:rsidR="002C0542" w:rsidRPr="0075713F" w:rsidRDefault="002C0542" w:rsidP="00DC26FA">
            <w:pPr>
              <w:spacing w:line="360" w:lineRule="auto"/>
              <w:jc w:val="center"/>
              <w:rPr>
                <w:rFonts w:ascii="宋体" w:hAnsi="宋体"/>
                <w:kern w:val="0"/>
                <w:sz w:val="20"/>
                <w:szCs w:val="21"/>
              </w:rPr>
            </w:pPr>
          </w:p>
        </w:tc>
        <w:tc>
          <w:tcPr>
            <w:tcW w:w="735" w:type="dxa"/>
            <w:vAlign w:val="center"/>
          </w:tcPr>
          <w:p w:rsidR="002C0542" w:rsidRPr="0075713F" w:rsidRDefault="002C0542" w:rsidP="00DC26FA">
            <w:pPr>
              <w:spacing w:line="360" w:lineRule="auto"/>
              <w:jc w:val="center"/>
              <w:rPr>
                <w:rFonts w:ascii="宋体" w:hAnsi="宋体"/>
                <w:kern w:val="0"/>
                <w:sz w:val="20"/>
                <w:szCs w:val="21"/>
              </w:rPr>
            </w:pPr>
            <w:r w:rsidRPr="0075713F">
              <w:rPr>
                <w:rFonts w:ascii="宋体" w:hAnsi="宋体" w:hint="eastAsia"/>
                <w:kern w:val="0"/>
                <w:sz w:val="20"/>
                <w:szCs w:val="21"/>
              </w:rPr>
              <w:t>1</w:t>
            </w:r>
          </w:p>
        </w:tc>
        <w:tc>
          <w:tcPr>
            <w:tcW w:w="1155" w:type="dxa"/>
            <w:vAlign w:val="center"/>
          </w:tcPr>
          <w:p w:rsidR="002C0542" w:rsidRPr="0075713F" w:rsidRDefault="002C0542" w:rsidP="00DC26FA">
            <w:pPr>
              <w:spacing w:line="360" w:lineRule="auto"/>
              <w:jc w:val="center"/>
              <w:rPr>
                <w:rFonts w:ascii="宋体" w:hAnsi="宋体"/>
                <w:kern w:val="0"/>
                <w:sz w:val="20"/>
                <w:szCs w:val="21"/>
              </w:rPr>
            </w:pPr>
            <w:r w:rsidRPr="0075713F">
              <w:rPr>
                <w:rFonts w:ascii="宋体" w:hAnsi="宋体" w:hint="eastAsia"/>
                <w:kern w:val="0"/>
                <w:sz w:val="20"/>
                <w:szCs w:val="21"/>
              </w:rPr>
              <w:t>1</w:t>
            </w:r>
          </w:p>
        </w:tc>
        <w:tc>
          <w:tcPr>
            <w:tcW w:w="735" w:type="dxa"/>
            <w:vAlign w:val="center"/>
          </w:tcPr>
          <w:p w:rsidR="002C0542" w:rsidRPr="0075713F" w:rsidRDefault="002C0542" w:rsidP="00DC26FA">
            <w:pPr>
              <w:spacing w:line="360" w:lineRule="auto"/>
              <w:jc w:val="center"/>
              <w:rPr>
                <w:rFonts w:ascii="宋体" w:hAnsi="宋体"/>
                <w:kern w:val="0"/>
                <w:sz w:val="20"/>
                <w:szCs w:val="21"/>
              </w:rPr>
            </w:pPr>
            <w:r w:rsidRPr="0075713F">
              <w:rPr>
                <w:rFonts w:ascii="宋体" w:hAnsi="宋体" w:hint="eastAsia"/>
                <w:kern w:val="0"/>
                <w:sz w:val="20"/>
                <w:szCs w:val="21"/>
              </w:rPr>
              <w:t>12</w:t>
            </w:r>
          </w:p>
        </w:tc>
        <w:tc>
          <w:tcPr>
            <w:tcW w:w="1155" w:type="dxa"/>
            <w:vAlign w:val="center"/>
          </w:tcPr>
          <w:p w:rsidR="002C0542" w:rsidRPr="0075713F" w:rsidRDefault="002C0542" w:rsidP="00DC26FA">
            <w:pPr>
              <w:spacing w:line="360" w:lineRule="auto"/>
              <w:jc w:val="center"/>
              <w:rPr>
                <w:rFonts w:ascii="宋体" w:hAnsi="宋体"/>
                <w:kern w:val="0"/>
                <w:sz w:val="20"/>
                <w:szCs w:val="21"/>
              </w:rPr>
            </w:pPr>
            <w:r w:rsidRPr="0075713F">
              <w:rPr>
                <w:rFonts w:ascii="宋体" w:hAnsi="宋体" w:hint="eastAsia"/>
                <w:kern w:val="0"/>
                <w:sz w:val="20"/>
                <w:szCs w:val="21"/>
              </w:rPr>
              <w:t>52</w:t>
            </w:r>
          </w:p>
        </w:tc>
      </w:tr>
      <w:tr w:rsidR="002C0542" w:rsidRPr="0075713F" w:rsidTr="00DC26FA">
        <w:trPr>
          <w:jc w:val="center"/>
        </w:trPr>
        <w:tc>
          <w:tcPr>
            <w:tcW w:w="1575" w:type="dxa"/>
            <w:vAlign w:val="center"/>
          </w:tcPr>
          <w:p w:rsidR="002C0542" w:rsidRPr="0075713F" w:rsidRDefault="002C0542" w:rsidP="00DC26FA">
            <w:pPr>
              <w:spacing w:line="360" w:lineRule="auto"/>
              <w:jc w:val="center"/>
              <w:rPr>
                <w:rFonts w:ascii="宋体" w:hAnsi="宋体"/>
                <w:kern w:val="0"/>
                <w:sz w:val="20"/>
                <w:szCs w:val="21"/>
              </w:rPr>
            </w:pPr>
            <w:r w:rsidRPr="0075713F">
              <w:rPr>
                <w:rFonts w:ascii="宋体" w:hAnsi="宋体" w:hint="eastAsia"/>
                <w:kern w:val="0"/>
                <w:sz w:val="20"/>
                <w:szCs w:val="21"/>
              </w:rPr>
              <w:t>三</w:t>
            </w:r>
          </w:p>
        </w:tc>
        <w:tc>
          <w:tcPr>
            <w:tcW w:w="961" w:type="dxa"/>
            <w:vAlign w:val="center"/>
          </w:tcPr>
          <w:p w:rsidR="002C0542" w:rsidRPr="0075713F" w:rsidRDefault="002C0542" w:rsidP="00DC26FA">
            <w:pPr>
              <w:spacing w:line="360" w:lineRule="auto"/>
              <w:jc w:val="center"/>
              <w:rPr>
                <w:rFonts w:ascii="宋体" w:hAnsi="宋体"/>
                <w:kern w:val="0"/>
                <w:sz w:val="20"/>
                <w:szCs w:val="21"/>
              </w:rPr>
            </w:pPr>
            <w:r w:rsidRPr="0075713F">
              <w:rPr>
                <w:rFonts w:ascii="宋体" w:hAnsi="宋体" w:hint="eastAsia"/>
                <w:kern w:val="0"/>
                <w:sz w:val="20"/>
                <w:szCs w:val="21"/>
              </w:rPr>
              <w:t>18</w:t>
            </w:r>
          </w:p>
        </w:tc>
        <w:tc>
          <w:tcPr>
            <w:tcW w:w="735" w:type="dxa"/>
            <w:vAlign w:val="center"/>
          </w:tcPr>
          <w:p w:rsidR="002C0542" w:rsidRPr="0075713F" w:rsidRDefault="002C0542" w:rsidP="00DC26FA">
            <w:pPr>
              <w:spacing w:line="360" w:lineRule="auto"/>
              <w:jc w:val="center"/>
              <w:rPr>
                <w:rFonts w:ascii="宋体" w:hAnsi="宋体"/>
                <w:kern w:val="0"/>
                <w:sz w:val="20"/>
                <w:szCs w:val="21"/>
              </w:rPr>
            </w:pPr>
          </w:p>
        </w:tc>
        <w:tc>
          <w:tcPr>
            <w:tcW w:w="735" w:type="dxa"/>
            <w:vAlign w:val="center"/>
          </w:tcPr>
          <w:p w:rsidR="002C0542" w:rsidRPr="0075713F" w:rsidRDefault="002C0542" w:rsidP="00DC26FA">
            <w:pPr>
              <w:spacing w:line="360" w:lineRule="auto"/>
              <w:jc w:val="center"/>
              <w:rPr>
                <w:rFonts w:ascii="宋体" w:hAnsi="宋体"/>
                <w:kern w:val="0"/>
                <w:sz w:val="20"/>
                <w:szCs w:val="21"/>
              </w:rPr>
            </w:pPr>
          </w:p>
        </w:tc>
        <w:tc>
          <w:tcPr>
            <w:tcW w:w="735" w:type="dxa"/>
          </w:tcPr>
          <w:p w:rsidR="002C0542" w:rsidRPr="0075713F" w:rsidRDefault="002C0542" w:rsidP="00DC26FA">
            <w:pPr>
              <w:spacing w:line="360" w:lineRule="auto"/>
              <w:jc w:val="center"/>
              <w:rPr>
                <w:rFonts w:ascii="宋体" w:hAnsi="宋体"/>
                <w:kern w:val="0"/>
                <w:sz w:val="20"/>
                <w:szCs w:val="21"/>
              </w:rPr>
            </w:pPr>
          </w:p>
        </w:tc>
        <w:tc>
          <w:tcPr>
            <w:tcW w:w="735" w:type="dxa"/>
            <w:vAlign w:val="center"/>
          </w:tcPr>
          <w:p w:rsidR="002C0542" w:rsidRPr="0075713F" w:rsidRDefault="002C0542" w:rsidP="00DC26FA">
            <w:pPr>
              <w:spacing w:line="360" w:lineRule="auto"/>
              <w:jc w:val="center"/>
              <w:rPr>
                <w:rFonts w:ascii="宋体" w:hAnsi="宋体"/>
                <w:kern w:val="0"/>
                <w:sz w:val="20"/>
                <w:szCs w:val="21"/>
              </w:rPr>
            </w:pPr>
            <w:r w:rsidRPr="0075713F">
              <w:rPr>
                <w:rFonts w:ascii="宋体" w:hAnsi="宋体" w:hint="eastAsia"/>
                <w:kern w:val="0"/>
                <w:sz w:val="20"/>
                <w:szCs w:val="21"/>
              </w:rPr>
              <w:t>20</w:t>
            </w:r>
          </w:p>
        </w:tc>
        <w:tc>
          <w:tcPr>
            <w:tcW w:w="735" w:type="dxa"/>
            <w:vAlign w:val="center"/>
          </w:tcPr>
          <w:p w:rsidR="002C0542" w:rsidRPr="0075713F" w:rsidRDefault="002C0542" w:rsidP="00DC26FA">
            <w:pPr>
              <w:spacing w:line="360" w:lineRule="auto"/>
              <w:jc w:val="center"/>
              <w:rPr>
                <w:rFonts w:ascii="宋体" w:hAnsi="宋体"/>
                <w:kern w:val="0"/>
                <w:sz w:val="20"/>
                <w:szCs w:val="21"/>
              </w:rPr>
            </w:pPr>
            <w:r w:rsidRPr="0075713F">
              <w:rPr>
                <w:rFonts w:ascii="宋体" w:hAnsi="宋体" w:hint="eastAsia"/>
                <w:kern w:val="0"/>
                <w:sz w:val="20"/>
                <w:szCs w:val="21"/>
              </w:rPr>
              <w:t>1</w:t>
            </w:r>
          </w:p>
        </w:tc>
        <w:tc>
          <w:tcPr>
            <w:tcW w:w="1155" w:type="dxa"/>
            <w:vAlign w:val="center"/>
          </w:tcPr>
          <w:p w:rsidR="002C0542" w:rsidRPr="0075713F" w:rsidRDefault="002C0542" w:rsidP="00DC26FA">
            <w:pPr>
              <w:spacing w:line="360" w:lineRule="auto"/>
              <w:jc w:val="center"/>
              <w:rPr>
                <w:rFonts w:ascii="宋体" w:hAnsi="宋体"/>
                <w:kern w:val="0"/>
                <w:sz w:val="20"/>
                <w:szCs w:val="21"/>
              </w:rPr>
            </w:pPr>
            <w:r w:rsidRPr="0075713F">
              <w:rPr>
                <w:rFonts w:ascii="宋体" w:hAnsi="宋体" w:hint="eastAsia"/>
                <w:kern w:val="0"/>
                <w:sz w:val="20"/>
                <w:szCs w:val="21"/>
              </w:rPr>
              <w:t>1</w:t>
            </w:r>
          </w:p>
        </w:tc>
        <w:tc>
          <w:tcPr>
            <w:tcW w:w="735" w:type="dxa"/>
            <w:vAlign w:val="center"/>
          </w:tcPr>
          <w:p w:rsidR="002C0542" w:rsidRPr="0075713F" w:rsidRDefault="002C0542" w:rsidP="00DC26FA">
            <w:pPr>
              <w:spacing w:line="360" w:lineRule="auto"/>
              <w:jc w:val="center"/>
              <w:rPr>
                <w:rFonts w:ascii="宋体" w:hAnsi="宋体"/>
                <w:kern w:val="0"/>
                <w:sz w:val="20"/>
                <w:szCs w:val="21"/>
              </w:rPr>
            </w:pPr>
            <w:r w:rsidRPr="0075713F">
              <w:rPr>
                <w:rFonts w:ascii="宋体" w:hAnsi="宋体" w:hint="eastAsia"/>
                <w:kern w:val="0"/>
                <w:sz w:val="20"/>
                <w:szCs w:val="21"/>
              </w:rPr>
              <w:t>5</w:t>
            </w:r>
          </w:p>
        </w:tc>
        <w:tc>
          <w:tcPr>
            <w:tcW w:w="1155" w:type="dxa"/>
            <w:vAlign w:val="center"/>
          </w:tcPr>
          <w:p w:rsidR="002C0542" w:rsidRPr="0075713F" w:rsidRDefault="002C0542" w:rsidP="00DC26FA">
            <w:pPr>
              <w:spacing w:line="360" w:lineRule="auto"/>
              <w:jc w:val="center"/>
              <w:rPr>
                <w:rFonts w:ascii="宋体" w:hAnsi="宋体"/>
                <w:kern w:val="0"/>
                <w:sz w:val="20"/>
                <w:szCs w:val="21"/>
              </w:rPr>
            </w:pPr>
            <w:r w:rsidRPr="0075713F">
              <w:rPr>
                <w:rFonts w:ascii="宋体" w:hAnsi="宋体" w:hint="eastAsia"/>
                <w:kern w:val="0"/>
                <w:sz w:val="20"/>
                <w:szCs w:val="21"/>
              </w:rPr>
              <w:t>45</w:t>
            </w:r>
          </w:p>
        </w:tc>
      </w:tr>
      <w:tr w:rsidR="002C0542" w:rsidRPr="0075713F" w:rsidTr="00DC26FA">
        <w:trPr>
          <w:jc w:val="center"/>
        </w:trPr>
        <w:tc>
          <w:tcPr>
            <w:tcW w:w="1575" w:type="dxa"/>
            <w:vAlign w:val="center"/>
          </w:tcPr>
          <w:p w:rsidR="002C0542" w:rsidRPr="0075713F" w:rsidRDefault="002C0542" w:rsidP="00DC26FA">
            <w:pPr>
              <w:spacing w:line="360" w:lineRule="auto"/>
              <w:jc w:val="center"/>
              <w:rPr>
                <w:rFonts w:ascii="宋体" w:hAnsi="宋体"/>
                <w:kern w:val="0"/>
                <w:sz w:val="20"/>
                <w:szCs w:val="21"/>
              </w:rPr>
            </w:pPr>
            <w:r w:rsidRPr="0075713F">
              <w:rPr>
                <w:rFonts w:ascii="宋体" w:hAnsi="宋体" w:hint="eastAsia"/>
                <w:kern w:val="0"/>
                <w:sz w:val="20"/>
                <w:szCs w:val="21"/>
              </w:rPr>
              <w:t>周数合计</w:t>
            </w:r>
          </w:p>
        </w:tc>
        <w:tc>
          <w:tcPr>
            <w:tcW w:w="961" w:type="dxa"/>
            <w:vAlign w:val="center"/>
          </w:tcPr>
          <w:p w:rsidR="002C0542" w:rsidRPr="0075713F" w:rsidRDefault="002C0542" w:rsidP="00DC26FA">
            <w:pPr>
              <w:spacing w:line="360" w:lineRule="auto"/>
              <w:jc w:val="center"/>
              <w:rPr>
                <w:rFonts w:ascii="宋体" w:hAnsi="宋体"/>
                <w:kern w:val="0"/>
                <w:sz w:val="20"/>
                <w:szCs w:val="21"/>
              </w:rPr>
            </w:pPr>
            <w:r w:rsidRPr="0075713F">
              <w:rPr>
                <w:rFonts w:ascii="宋体" w:hAnsi="宋体" w:hint="eastAsia"/>
                <w:kern w:val="0"/>
                <w:sz w:val="20"/>
                <w:szCs w:val="21"/>
              </w:rPr>
              <w:t>90</w:t>
            </w:r>
          </w:p>
        </w:tc>
        <w:tc>
          <w:tcPr>
            <w:tcW w:w="735" w:type="dxa"/>
            <w:vAlign w:val="center"/>
          </w:tcPr>
          <w:p w:rsidR="002C0542" w:rsidRPr="0075713F" w:rsidRDefault="002C0542" w:rsidP="00DC26FA">
            <w:pPr>
              <w:tabs>
                <w:tab w:val="center" w:pos="319"/>
                <w:tab w:val="left" w:pos="470"/>
              </w:tabs>
              <w:spacing w:line="360" w:lineRule="auto"/>
              <w:jc w:val="center"/>
              <w:rPr>
                <w:rFonts w:ascii="宋体" w:hAnsi="宋体"/>
                <w:kern w:val="0"/>
                <w:sz w:val="20"/>
                <w:szCs w:val="21"/>
              </w:rPr>
            </w:pPr>
            <w:r w:rsidRPr="0075713F">
              <w:rPr>
                <w:rFonts w:ascii="宋体" w:hAnsi="宋体" w:hint="eastAsia"/>
                <w:kern w:val="0"/>
                <w:sz w:val="20"/>
                <w:szCs w:val="21"/>
              </w:rPr>
              <w:t>1</w:t>
            </w:r>
          </w:p>
        </w:tc>
        <w:tc>
          <w:tcPr>
            <w:tcW w:w="735" w:type="dxa"/>
            <w:vAlign w:val="center"/>
          </w:tcPr>
          <w:p w:rsidR="002C0542" w:rsidRPr="0075713F" w:rsidRDefault="002C0542" w:rsidP="00DC26FA">
            <w:pPr>
              <w:spacing w:line="360" w:lineRule="auto"/>
              <w:jc w:val="center"/>
              <w:rPr>
                <w:rFonts w:ascii="宋体" w:hAnsi="宋体"/>
                <w:kern w:val="0"/>
                <w:sz w:val="20"/>
                <w:szCs w:val="21"/>
              </w:rPr>
            </w:pPr>
            <w:r w:rsidRPr="0075713F">
              <w:rPr>
                <w:rFonts w:ascii="宋体" w:hAnsi="宋体" w:hint="eastAsia"/>
                <w:kern w:val="0"/>
                <w:sz w:val="20"/>
                <w:szCs w:val="21"/>
              </w:rPr>
              <w:t>1</w:t>
            </w:r>
          </w:p>
        </w:tc>
        <w:tc>
          <w:tcPr>
            <w:tcW w:w="735" w:type="dxa"/>
          </w:tcPr>
          <w:p w:rsidR="002C0542" w:rsidRPr="0075713F" w:rsidRDefault="002C0542" w:rsidP="00DC26FA">
            <w:pPr>
              <w:spacing w:line="360" w:lineRule="auto"/>
              <w:jc w:val="center"/>
              <w:rPr>
                <w:rFonts w:ascii="宋体" w:hAnsi="宋体"/>
                <w:kern w:val="0"/>
                <w:sz w:val="20"/>
                <w:szCs w:val="21"/>
              </w:rPr>
            </w:pPr>
            <w:r w:rsidRPr="0075713F">
              <w:rPr>
                <w:rFonts w:ascii="宋体" w:hAnsi="宋体" w:hint="eastAsia"/>
                <w:kern w:val="0"/>
                <w:sz w:val="20"/>
                <w:szCs w:val="21"/>
              </w:rPr>
              <w:t>2</w:t>
            </w:r>
          </w:p>
        </w:tc>
        <w:tc>
          <w:tcPr>
            <w:tcW w:w="735" w:type="dxa"/>
            <w:vAlign w:val="center"/>
          </w:tcPr>
          <w:p w:rsidR="002C0542" w:rsidRPr="0075713F" w:rsidRDefault="002C0542" w:rsidP="00DC26FA">
            <w:pPr>
              <w:spacing w:line="360" w:lineRule="auto"/>
              <w:jc w:val="center"/>
              <w:rPr>
                <w:rFonts w:ascii="宋体" w:hAnsi="宋体"/>
                <w:kern w:val="0"/>
                <w:sz w:val="20"/>
                <w:szCs w:val="21"/>
              </w:rPr>
            </w:pPr>
            <w:r w:rsidRPr="0075713F">
              <w:rPr>
                <w:rFonts w:ascii="宋体" w:hAnsi="宋体" w:hint="eastAsia"/>
                <w:kern w:val="0"/>
                <w:sz w:val="20"/>
                <w:szCs w:val="21"/>
              </w:rPr>
              <w:t>20</w:t>
            </w:r>
          </w:p>
        </w:tc>
        <w:tc>
          <w:tcPr>
            <w:tcW w:w="735" w:type="dxa"/>
            <w:vAlign w:val="center"/>
          </w:tcPr>
          <w:p w:rsidR="002C0542" w:rsidRPr="0075713F" w:rsidRDefault="002C0542" w:rsidP="00DC26FA">
            <w:pPr>
              <w:spacing w:line="360" w:lineRule="auto"/>
              <w:jc w:val="center"/>
              <w:rPr>
                <w:rFonts w:ascii="宋体" w:hAnsi="宋体"/>
                <w:kern w:val="0"/>
                <w:sz w:val="20"/>
                <w:szCs w:val="21"/>
              </w:rPr>
            </w:pPr>
            <w:r w:rsidRPr="0075713F">
              <w:rPr>
                <w:rFonts w:ascii="宋体" w:hAnsi="宋体" w:hint="eastAsia"/>
                <w:kern w:val="0"/>
                <w:sz w:val="20"/>
                <w:szCs w:val="21"/>
              </w:rPr>
              <w:t>3</w:t>
            </w:r>
          </w:p>
        </w:tc>
        <w:tc>
          <w:tcPr>
            <w:tcW w:w="1155" w:type="dxa"/>
            <w:vAlign w:val="center"/>
          </w:tcPr>
          <w:p w:rsidR="002C0542" w:rsidRPr="0075713F" w:rsidRDefault="002C0542" w:rsidP="00DC26FA">
            <w:pPr>
              <w:spacing w:line="360" w:lineRule="auto"/>
              <w:jc w:val="center"/>
              <w:rPr>
                <w:rFonts w:ascii="宋体" w:hAnsi="宋体"/>
                <w:kern w:val="0"/>
                <w:sz w:val="20"/>
                <w:szCs w:val="21"/>
              </w:rPr>
            </w:pPr>
            <w:r w:rsidRPr="0075713F">
              <w:rPr>
                <w:rFonts w:ascii="宋体" w:hAnsi="宋体" w:hint="eastAsia"/>
                <w:kern w:val="0"/>
                <w:sz w:val="20"/>
                <w:szCs w:val="21"/>
              </w:rPr>
              <w:t>3</w:t>
            </w:r>
          </w:p>
        </w:tc>
        <w:tc>
          <w:tcPr>
            <w:tcW w:w="735" w:type="dxa"/>
            <w:vAlign w:val="center"/>
          </w:tcPr>
          <w:p w:rsidR="002C0542" w:rsidRPr="0075713F" w:rsidRDefault="002C0542" w:rsidP="00DC26FA">
            <w:pPr>
              <w:spacing w:line="360" w:lineRule="auto"/>
              <w:jc w:val="center"/>
              <w:rPr>
                <w:rFonts w:ascii="宋体" w:hAnsi="宋体"/>
                <w:kern w:val="0"/>
                <w:sz w:val="20"/>
                <w:szCs w:val="21"/>
              </w:rPr>
            </w:pPr>
            <w:r w:rsidRPr="0075713F">
              <w:rPr>
                <w:rFonts w:ascii="宋体" w:hAnsi="宋体" w:hint="eastAsia"/>
                <w:kern w:val="0"/>
                <w:sz w:val="20"/>
                <w:szCs w:val="21"/>
              </w:rPr>
              <w:t>29</w:t>
            </w:r>
          </w:p>
        </w:tc>
        <w:tc>
          <w:tcPr>
            <w:tcW w:w="1155" w:type="dxa"/>
            <w:vAlign w:val="center"/>
          </w:tcPr>
          <w:p w:rsidR="002C0542" w:rsidRPr="0075713F" w:rsidRDefault="002C0542" w:rsidP="00DC26FA">
            <w:pPr>
              <w:spacing w:line="360" w:lineRule="auto"/>
              <w:jc w:val="center"/>
              <w:rPr>
                <w:rFonts w:ascii="宋体" w:hAnsi="宋体"/>
                <w:kern w:val="0"/>
                <w:sz w:val="20"/>
                <w:szCs w:val="21"/>
              </w:rPr>
            </w:pPr>
            <w:r w:rsidRPr="0075713F">
              <w:rPr>
                <w:rFonts w:ascii="宋体" w:hAnsi="宋体" w:hint="eastAsia"/>
                <w:kern w:val="0"/>
                <w:sz w:val="20"/>
                <w:szCs w:val="21"/>
              </w:rPr>
              <w:t>149</w:t>
            </w:r>
          </w:p>
        </w:tc>
      </w:tr>
      <w:tr w:rsidR="002C0542" w:rsidRPr="0075713F" w:rsidTr="00DC26FA">
        <w:trPr>
          <w:jc w:val="center"/>
        </w:trPr>
        <w:tc>
          <w:tcPr>
            <w:tcW w:w="1575" w:type="dxa"/>
            <w:vAlign w:val="center"/>
          </w:tcPr>
          <w:p w:rsidR="002C0542" w:rsidRPr="0075713F" w:rsidRDefault="002C0542" w:rsidP="00DC26FA">
            <w:pPr>
              <w:spacing w:line="360" w:lineRule="auto"/>
              <w:jc w:val="center"/>
              <w:rPr>
                <w:rFonts w:ascii="宋体" w:hAnsi="宋体"/>
                <w:kern w:val="0"/>
                <w:sz w:val="20"/>
                <w:szCs w:val="21"/>
              </w:rPr>
            </w:pPr>
            <w:r w:rsidRPr="0075713F">
              <w:rPr>
                <w:rFonts w:ascii="宋体" w:hAnsi="宋体" w:hint="eastAsia"/>
                <w:kern w:val="0"/>
                <w:sz w:val="20"/>
                <w:szCs w:val="21"/>
              </w:rPr>
              <w:t>各项学时总数</w:t>
            </w:r>
          </w:p>
        </w:tc>
        <w:tc>
          <w:tcPr>
            <w:tcW w:w="961" w:type="dxa"/>
            <w:vAlign w:val="bottom"/>
          </w:tcPr>
          <w:p w:rsidR="002C0542" w:rsidRPr="0075713F" w:rsidRDefault="002C0542" w:rsidP="00DC26FA">
            <w:pPr>
              <w:jc w:val="center"/>
              <w:rPr>
                <w:rFonts w:ascii="宋体" w:hAnsi="宋体" w:cs="宋体"/>
                <w:kern w:val="0"/>
                <w:sz w:val="22"/>
                <w:szCs w:val="22"/>
              </w:rPr>
            </w:pPr>
            <w:r w:rsidRPr="0075713F">
              <w:rPr>
                <w:rFonts w:hint="eastAsia"/>
                <w:kern w:val="0"/>
                <w:sz w:val="22"/>
                <w:szCs w:val="22"/>
              </w:rPr>
              <w:t>2700</w:t>
            </w:r>
          </w:p>
        </w:tc>
        <w:tc>
          <w:tcPr>
            <w:tcW w:w="735" w:type="dxa"/>
            <w:vAlign w:val="bottom"/>
          </w:tcPr>
          <w:p w:rsidR="002C0542" w:rsidRPr="0075713F" w:rsidRDefault="002C0542" w:rsidP="00DC26FA">
            <w:pPr>
              <w:jc w:val="center"/>
              <w:rPr>
                <w:rFonts w:ascii="宋体" w:hAnsi="宋体" w:cs="宋体"/>
                <w:kern w:val="0"/>
                <w:sz w:val="22"/>
                <w:szCs w:val="22"/>
              </w:rPr>
            </w:pPr>
            <w:r w:rsidRPr="0075713F">
              <w:rPr>
                <w:rFonts w:hint="eastAsia"/>
                <w:kern w:val="0"/>
                <w:sz w:val="22"/>
                <w:szCs w:val="22"/>
              </w:rPr>
              <w:t>30</w:t>
            </w:r>
          </w:p>
        </w:tc>
        <w:tc>
          <w:tcPr>
            <w:tcW w:w="735" w:type="dxa"/>
            <w:vAlign w:val="bottom"/>
          </w:tcPr>
          <w:p w:rsidR="002C0542" w:rsidRPr="0075713F" w:rsidRDefault="002C0542" w:rsidP="00DC26FA">
            <w:pPr>
              <w:jc w:val="center"/>
              <w:rPr>
                <w:rFonts w:ascii="宋体" w:hAnsi="宋体" w:cs="宋体"/>
                <w:kern w:val="0"/>
                <w:sz w:val="22"/>
                <w:szCs w:val="22"/>
              </w:rPr>
            </w:pPr>
            <w:r w:rsidRPr="0075713F">
              <w:rPr>
                <w:rFonts w:hint="eastAsia"/>
                <w:kern w:val="0"/>
                <w:sz w:val="22"/>
                <w:szCs w:val="22"/>
              </w:rPr>
              <w:t>30</w:t>
            </w:r>
          </w:p>
        </w:tc>
        <w:tc>
          <w:tcPr>
            <w:tcW w:w="735" w:type="dxa"/>
            <w:vAlign w:val="bottom"/>
          </w:tcPr>
          <w:p w:rsidR="002C0542" w:rsidRPr="0075713F" w:rsidRDefault="002C0542" w:rsidP="00DC26FA">
            <w:pPr>
              <w:jc w:val="center"/>
              <w:rPr>
                <w:rFonts w:ascii="宋体" w:hAnsi="宋体" w:cs="宋体"/>
                <w:kern w:val="0"/>
                <w:sz w:val="22"/>
                <w:szCs w:val="22"/>
              </w:rPr>
            </w:pPr>
            <w:r w:rsidRPr="0075713F">
              <w:rPr>
                <w:rFonts w:hint="eastAsia"/>
                <w:kern w:val="0"/>
                <w:sz w:val="22"/>
                <w:szCs w:val="22"/>
              </w:rPr>
              <w:t>60</w:t>
            </w:r>
          </w:p>
        </w:tc>
        <w:tc>
          <w:tcPr>
            <w:tcW w:w="735" w:type="dxa"/>
            <w:vAlign w:val="bottom"/>
          </w:tcPr>
          <w:p w:rsidR="002C0542" w:rsidRPr="0075713F" w:rsidRDefault="002C0542" w:rsidP="00DC26FA">
            <w:pPr>
              <w:jc w:val="center"/>
              <w:rPr>
                <w:rFonts w:ascii="宋体" w:hAnsi="宋体" w:cs="宋体"/>
                <w:kern w:val="0"/>
                <w:sz w:val="22"/>
                <w:szCs w:val="22"/>
              </w:rPr>
            </w:pPr>
            <w:r w:rsidRPr="0075713F">
              <w:rPr>
                <w:rFonts w:hint="eastAsia"/>
                <w:kern w:val="0"/>
                <w:sz w:val="22"/>
                <w:szCs w:val="22"/>
              </w:rPr>
              <w:t>600</w:t>
            </w:r>
          </w:p>
        </w:tc>
        <w:tc>
          <w:tcPr>
            <w:tcW w:w="735" w:type="dxa"/>
            <w:vAlign w:val="bottom"/>
          </w:tcPr>
          <w:p w:rsidR="002C0542" w:rsidRPr="0075713F" w:rsidRDefault="002C0542" w:rsidP="00DC26FA">
            <w:pPr>
              <w:jc w:val="center"/>
              <w:rPr>
                <w:rFonts w:ascii="宋体" w:hAnsi="宋体" w:cs="宋体"/>
                <w:kern w:val="0"/>
                <w:sz w:val="22"/>
                <w:szCs w:val="22"/>
              </w:rPr>
            </w:pPr>
            <w:r w:rsidRPr="0075713F">
              <w:rPr>
                <w:rFonts w:hint="eastAsia"/>
                <w:kern w:val="0"/>
                <w:sz w:val="22"/>
                <w:szCs w:val="22"/>
              </w:rPr>
              <w:t>90</w:t>
            </w:r>
          </w:p>
        </w:tc>
        <w:tc>
          <w:tcPr>
            <w:tcW w:w="1155" w:type="dxa"/>
            <w:vAlign w:val="bottom"/>
          </w:tcPr>
          <w:p w:rsidR="002C0542" w:rsidRPr="0075713F" w:rsidRDefault="002C0542" w:rsidP="00DC26FA">
            <w:pPr>
              <w:jc w:val="center"/>
              <w:rPr>
                <w:rFonts w:ascii="宋体" w:hAnsi="宋体" w:cs="宋体"/>
                <w:kern w:val="0"/>
                <w:sz w:val="22"/>
                <w:szCs w:val="22"/>
              </w:rPr>
            </w:pPr>
            <w:r w:rsidRPr="0075713F">
              <w:rPr>
                <w:rFonts w:hint="eastAsia"/>
                <w:kern w:val="0"/>
                <w:sz w:val="22"/>
                <w:szCs w:val="22"/>
              </w:rPr>
              <w:t>90</w:t>
            </w:r>
          </w:p>
        </w:tc>
        <w:tc>
          <w:tcPr>
            <w:tcW w:w="735" w:type="dxa"/>
            <w:vAlign w:val="bottom"/>
          </w:tcPr>
          <w:p w:rsidR="002C0542" w:rsidRPr="0075713F" w:rsidRDefault="002C0542" w:rsidP="00DC26FA">
            <w:pPr>
              <w:jc w:val="center"/>
              <w:rPr>
                <w:rFonts w:ascii="宋体" w:hAnsi="宋体" w:cs="宋体"/>
                <w:kern w:val="0"/>
                <w:sz w:val="22"/>
                <w:szCs w:val="22"/>
              </w:rPr>
            </w:pPr>
          </w:p>
        </w:tc>
        <w:tc>
          <w:tcPr>
            <w:tcW w:w="1155" w:type="dxa"/>
            <w:vAlign w:val="bottom"/>
          </w:tcPr>
          <w:p w:rsidR="002C0542" w:rsidRPr="0075713F" w:rsidRDefault="002C0542" w:rsidP="00DC26FA">
            <w:pPr>
              <w:jc w:val="center"/>
              <w:rPr>
                <w:rFonts w:ascii="宋体" w:hAnsi="宋体" w:cs="宋体"/>
                <w:kern w:val="0"/>
                <w:sz w:val="22"/>
                <w:szCs w:val="22"/>
              </w:rPr>
            </w:pPr>
          </w:p>
        </w:tc>
      </w:tr>
      <w:tr w:rsidR="002C0542" w:rsidRPr="0075713F" w:rsidTr="00DC26FA">
        <w:trPr>
          <w:jc w:val="center"/>
        </w:trPr>
        <w:tc>
          <w:tcPr>
            <w:tcW w:w="1575" w:type="dxa"/>
            <w:vAlign w:val="center"/>
          </w:tcPr>
          <w:p w:rsidR="002C0542" w:rsidRPr="0075713F" w:rsidRDefault="002C0542" w:rsidP="00DC26FA">
            <w:pPr>
              <w:spacing w:line="360" w:lineRule="auto"/>
              <w:jc w:val="center"/>
              <w:rPr>
                <w:rFonts w:ascii="宋体" w:hAnsi="宋体"/>
                <w:kern w:val="0"/>
                <w:sz w:val="20"/>
                <w:szCs w:val="21"/>
              </w:rPr>
            </w:pPr>
            <w:r w:rsidRPr="0075713F">
              <w:rPr>
                <w:rFonts w:ascii="宋体" w:hAnsi="宋体" w:hint="eastAsia"/>
                <w:kern w:val="0"/>
                <w:sz w:val="20"/>
                <w:szCs w:val="21"/>
              </w:rPr>
              <w:t>三年总学时数</w:t>
            </w:r>
          </w:p>
        </w:tc>
        <w:tc>
          <w:tcPr>
            <w:tcW w:w="7681" w:type="dxa"/>
            <w:gridSpan w:val="9"/>
            <w:vAlign w:val="bottom"/>
          </w:tcPr>
          <w:p w:rsidR="002C0542" w:rsidRPr="0075713F" w:rsidRDefault="002C0542" w:rsidP="00DC26FA">
            <w:pPr>
              <w:jc w:val="center"/>
              <w:rPr>
                <w:rFonts w:ascii="宋体" w:hAnsi="宋体" w:cs="宋体"/>
                <w:kern w:val="0"/>
                <w:sz w:val="22"/>
                <w:szCs w:val="20"/>
              </w:rPr>
            </w:pPr>
            <w:r w:rsidRPr="0075713F">
              <w:rPr>
                <w:rFonts w:ascii="宋体" w:hAnsi="宋体" w:cs="宋体" w:hint="eastAsia"/>
                <w:kern w:val="0"/>
                <w:sz w:val="22"/>
                <w:szCs w:val="20"/>
              </w:rPr>
              <w:t>3600</w:t>
            </w:r>
          </w:p>
        </w:tc>
      </w:tr>
    </w:tbl>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hint="eastAsia"/>
          <w:sz w:val="24"/>
        </w:rPr>
        <w:t>注：机动时间可以用来安排其他的教学活动，如军训、公益劳动或专业实践等。</w:t>
      </w:r>
    </w:p>
    <w:p w:rsidR="002C0542" w:rsidRPr="0075713F" w:rsidRDefault="002C0542" w:rsidP="002C0542">
      <w:pPr>
        <w:adjustRightInd w:val="0"/>
        <w:snapToGrid w:val="0"/>
        <w:spacing w:beforeLines="50" w:before="156" w:afterLines="50" w:after="156"/>
        <w:ind w:firstLineChars="200" w:firstLine="562"/>
        <w:rPr>
          <w:rFonts w:ascii="黑体" w:eastAsia="黑体" w:hAnsi="黑体"/>
          <w:b/>
          <w:sz w:val="28"/>
          <w:szCs w:val="28"/>
        </w:rPr>
      </w:pPr>
      <w:r w:rsidRPr="0075713F">
        <w:rPr>
          <w:rFonts w:ascii="黑体" w:eastAsia="黑体" w:hAnsi="黑体" w:hint="eastAsia"/>
          <w:b/>
          <w:sz w:val="28"/>
          <w:szCs w:val="28"/>
        </w:rPr>
        <w:t>（三）教学进程安排</w:t>
      </w:r>
    </w:p>
    <w:p w:rsidR="002C0542" w:rsidRPr="0075713F" w:rsidRDefault="002C0542" w:rsidP="002C0542">
      <w:pPr>
        <w:spacing w:line="400" w:lineRule="exact"/>
        <w:ind w:firstLineChars="200" w:firstLine="560"/>
        <w:rPr>
          <w:rFonts w:ascii="宋体" w:hAnsi="宋体" w:cs="仿宋"/>
          <w:sz w:val="28"/>
          <w:szCs w:val="28"/>
        </w:rPr>
      </w:pPr>
      <w:r w:rsidRPr="0075713F">
        <w:rPr>
          <w:rFonts w:ascii="宋体" w:hAnsi="宋体" w:cs="仿宋" w:hint="eastAsia"/>
          <w:sz w:val="28"/>
          <w:szCs w:val="28"/>
        </w:rPr>
        <w:t>依据教育部《关于组织做好职业院校专业人才培养方案制订与实施工作的通知》（教职成司函[2019]61号）精神，主要呈现本专业开设课程类别、课程性质、课程名称、学时学分、学期课程安排、考核方式、有关学时比例要求。</w:t>
      </w:r>
    </w:p>
    <w:tbl>
      <w:tblPr>
        <w:tblW w:w="10343" w:type="dxa"/>
        <w:jc w:val="center"/>
        <w:tblLayout w:type="fixed"/>
        <w:tblCellMar>
          <w:left w:w="0" w:type="dxa"/>
          <w:right w:w="0" w:type="dxa"/>
        </w:tblCellMar>
        <w:tblLook w:val="0000" w:firstRow="0" w:lastRow="0" w:firstColumn="0" w:lastColumn="0" w:noHBand="0" w:noVBand="0"/>
      </w:tblPr>
      <w:tblGrid>
        <w:gridCol w:w="567"/>
        <w:gridCol w:w="709"/>
        <w:gridCol w:w="567"/>
        <w:gridCol w:w="1701"/>
        <w:gridCol w:w="708"/>
        <w:gridCol w:w="567"/>
        <w:gridCol w:w="846"/>
        <w:gridCol w:w="564"/>
        <w:gridCol w:w="564"/>
        <w:gridCol w:w="564"/>
        <w:gridCol w:w="564"/>
        <w:gridCol w:w="564"/>
        <w:gridCol w:w="565"/>
        <w:gridCol w:w="584"/>
        <w:gridCol w:w="709"/>
      </w:tblGrid>
      <w:tr w:rsidR="002C0542" w:rsidRPr="0075713F" w:rsidTr="00DC26FA">
        <w:trPr>
          <w:trHeight w:val="300"/>
          <w:jc w:val="center"/>
        </w:trPr>
        <w:tc>
          <w:tcPr>
            <w:tcW w:w="127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课程类别</w:t>
            </w:r>
          </w:p>
        </w:tc>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kern w:val="0"/>
                <w:sz w:val="18"/>
                <w:szCs w:val="18"/>
                <w:lang w:bidi="ar"/>
              </w:rPr>
            </w:pPr>
            <w:r w:rsidRPr="0075713F">
              <w:rPr>
                <w:rFonts w:ascii="宋体" w:hAnsi="宋体" w:cs="仿宋" w:hint="eastAsia"/>
                <w:b/>
                <w:kern w:val="0"/>
                <w:sz w:val="18"/>
                <w:szCs w:val="18"/>
                <w:lang w:bidi="ar"/>
              </w:rPr>
              <w:t>课程</w:t>
            </w:r>
          </w:p>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性质</w:t>
            </w:r>
          </w:p>
        </w:tc>
        <w:tc>
          <w:tcPr>
            <w:tcW w:w="170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课程名称</w:t>
            </w:r>
          </w:p>
        </w:tc>
        <w:tc>
          <w:tcPr>
            <w:tcW w:w="70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kern w:val="0"/>
                <w:sz w:val="18"/>
                <w:szCs w:val="18"/>
                <w:lang w:bidi="ar"/>
              </w:rPr>
            </w:pPr>
            <w:r w:rsidRPr="0075713F">
              <w:rPr>
                <w:rFonts w:ascii="宋体" w:hAnsi="宋体" w:cs="仿宋" w:hint="eastAsia"/>
                <w:b/>
                <w:kern w:val="0"/>
                <w:sz w:val="18"/>
                <w:szCs w:val="18"/>
                <w:lang w:bidi="ar"/>
              </w:rPr>
              <w:t>课程</w:t>
            </w:r>
          </w:p>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代码</w:t>
            </w:r>
          </w:p>
        </w:tc>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学分</w:t>
            </w:r>
          </w:p>
        </w:tc>
        <w:tc>
          <w:tcPr>
            <w:tcW w:w="84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学时</w:t>
            </w:r>
          </w:p>
        </w:tc>
        <w:tc>
          <w:tcPr>
            <w:tcW w:w="3385"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开设学期（周课时）</w:t>
            </w:r>
          </w:p>
        </w:tc>
        <w:tc>
          <w:tcPr>
            <w:tcW w:w="58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kern w:val="0"/>
                <w:sz w:val="18"/>
                <w:szCs w:val="18"/>
                <w:lang w:bidi="ar"/>
              </w:rPr>
            </w:pPr>
            <w:r w:rsidRPr="0075713F">
              <w:rPr>
                <w:rFonts w:ascii="宋体" w:hAnsi="宋体" w:cs="仿宋" w:hint="eastAsia"/>
                <w:b/>
                <w:kern w:val="0"/>
                <w:sz w:val="18"/>
                <w:szCs w:val="18"/>
                <w:lang w:bidi="ar"/>
              </w:rPr>
              <w:t>考核</w:t>
            </w:r>
          </w:p>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方式</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kern w:val="0"/>
                <w:sz w:val="18"/>
                <w:szCs w:val="18"/>
                <w:lang w:bidi="ar"/>
              </w:rPr>
            </w:pPr>
            <w:r w:rsidRPr="0075713F">
              <w:rPr>
                <w:rFonts w:ascii="宋体" w:hAnsi="宋体" w:cs="仿宋" w:hint="eastAsia"/>
                <w:b/>
                <w:kern w:val="0"/>
                <w:sz w:val="18"/>
                <w:szCs w:val="18"/>
                <w:lang w:bidi="ar"/>
              </w:rPr>
              <w:t>学时</w:t>
            </w:r>
          </w:p>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比例</w:t>
            </w:r>
          </w:p>
        </w:tc>
      </w:tr>
      <w:tr w:rsidR="002C0542" w:rsidRPr="0075713F" w:rsidTr="00DC26FA">
        <w:trPr>
          <w:trHeight w:val="270"/>
          <w:jc w:val="center"/>
        </w:trPr>
        <w:tc>
          <w:tcPr>
            <w:tcW w:w="127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p>
        </w:tc>
        <w:tc>
          <w:tcPr>
            <w:tcW w:w="7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p>
        </w:tc>
        <w:tc>
          <w:tcPr>
            <w:tcW w:w="84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1期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2期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3期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4期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5期</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6期</w:t>
            </w:r>
          </w:p>
        </w:tc>
        <w:tc>
          <w:tcPr>
            <w:tcW w:w="58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p>
        </w:tc>
      </w:tr>
      <w:tr w:rsidR="002C0542" w:rsidRPr="0075713F" w:rsidTr="00DC26FA">
        <w:trPr>
          <w:trHeight w:val="72"/>
          <w:jc w:val="center"/>
        </w:trPr>
        <w:tc>
          <w:tcPr>
            <w:tcW w:w="1276" w:type="dxa"/>
            <w:gridSpan w:val="2"/>
            <w:vMerge w:val="restart"/>
            <w:tcBorders>
              <w:top w:val="single" w:sz="4" w:space="0" w:color="000000"/>
              <w:left w:val="single" w:sz="4" w:space="0" w:color="000000"/>
              <w:right w:val="single" w:sz="4" w:space="0" w:color="000000"/>
            </w:tcBorders>
            <w:tcMar>
              <w:top w:w="15" w:type="dxa"/>
              <w:left w:w="15" w:type="dxa"/>
              <w:right w:w="15" w:type="dxa"/>
            </w:tcMar>
            <w:textDirection w:val="tbRlV"/>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公共基础课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2C0542" w:rsidRPr="0075713F" w:rsidRDefault="002C0542" w:rsidP="00DC26FA">
            <w:pPr>
              <w:widowControl/>
              <w:spacing w:line="240" w:lineRule="exact"/>
              <w:jc w:val="center"/>
              <w:textAlignment w:val="center"/>
              <w:rPr>
                <w:rFonts w:ascii="宋体" w:hAnsi="宋体" w:cs="仿宋"/>
                <w:sz w:val="18"/>
                <w:szCs w:val="18"/>
              </w:rPr>
            </w:pPr>
            <w:r w:rsidRPr="0075713F">
              <w:rPr>
                <w:rFonts w:ascii="宋体" w:hAnsi="宋体" w:cs="仿宋" w:hint="eastAsia"/>
                <w:kern w:val="0"/>
                <w:sz w:val="18"/>
                <w:szCs w:val="18"/>
              </w:rPr>
              <w:t>中国特色社会主义</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000001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考试</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31.5%</w:t>
            </w:r>
          </w:p>
        </w:tc>
      </w:tr>
      <w:tr w:rsidR="002C0542" w:rsidRPr="0075713F" w:rsidTr="00DC26FA">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2C0542" w:rsidRPr="0075713F" w:rsidRDefault="002C0542" w:rsidP="00DC26FA">
            <w:pPr>
              <w:widowControl/>
              <w:spacing w:line="240" w:lineRule="exact"/>
              <w:jc w:val="center"/>
              <w:textAlignment w:val="center"/>
              <w:rPr>
                <w:rFonts w:ascii="宋体" w:hAnsi="宋体" w:cs="仿宋"/>
                <w:sz w:val="18"/>
                <w:szCs w:val="18"/>
              </w:rPr>
            </w:pPr>
            <w:r w:rsidRPr="0075713F">
              <w:rPr>
                <w:rFonts w:ascii="宋体" w:hAnsi="宋体" w:cs="仿宋" w:hint="eastAsia"/>
                <w:kern w:val="0"/>
                <w:sz w:val="18"/>
                <w:szCs w:val="18"/>
              </w:rPr>
              <w:t>心理健康与职业生涯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000002</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2C0542" w:rsidRPr="0075713F" w:rsidRDefault="002C0542" w:rsidP="00DC26FA">
            <w:pPr>
              <w:widowControl/>
              <w:spacing w:line="240" w:lineRule="exact"/>
              <w:jc w:val="center"/>
              <w:textAlignment w:val="center"/>
              <w:rPr>
                <w:rFonts w:ascii="宋体" w:hAnsi="宋体" w:cs="仿宋"/>
                <w:sz w:val="18"/>
                <w:szCs w:val="18"/>
              </w:rPr>
            </w:pPr>
            <w:r w:rsidRPr="0075713F">
              <w:rPr>
                <w:rFonts w:ascii="宋体" w:hAnsi="宋体" w:cs="仿宋" w:hint="eastAsia"/>
                <w:kern w:val="0"/>
                <w:sz w:val="18"/>
                <w:szCs w:val="18"/>
              </w:rPr>
              <w:t>哲学与人生</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000003</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2C0542" w:rsidRPr="0075713F" w:rsidRDefault="002C0542" w:rsidP="00DC26FA">
            <w:pPr>
              <w:widowControl/>
              <w:spacing w:line="240" w:lineRule="exact"/>
              <w:jc w:val="center"/>
              <w:textAlignment w:val="center"/>
              <w:rPr>
                <w:rFonts w:ascii="宋体" w:hAnsi="宋体" w:cs="仿宋"/>
                <w:sz w:val="18"/>
                <w:szCs w:val="18"/>
              </w:rPr>
            </w:pPr>
            <w:r w:rsidRPr="0075713F">
              <w:rPr>
                <w:rFonts w:ascii="宋体" w:hAnsi="宋体" w:cs="仿宋" w:hint="eastAsia"/>
                <w:kern w:val="0"/>
                <w:sz w:val="18"/>
                <w:szCs w:val="18"/>
              </w:rPr>
              <w:t>职业道德与法治</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000004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语文</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000005</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11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198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数学</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000006</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10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180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英语</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000007</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10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180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信息技术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000008</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144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体育与健康</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000009</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10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180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历史</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000010</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公共艺术（音乐）</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000011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kern w:val="0"/>
                <w:sz w:val="18"/>
                <w:szCs w:val="18"/>
                <w:lang w:bidi="ar"/>
              </w:rPr>
              <w:t>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公共艺术（书法）</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000012</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kern w:val="0"/>
                <w:sz w:val="18"/>
                <w:szCs w:val="18"/>
                <w:lang w:bidi="ar"/>
              </w:rPr>
              <w:t>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300"/>
          <w:jc w:val="center"/>
        </w:trPr>
        <w:tc>
          <w:tcPr>
            <w:tcW w:w="1276"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297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r w:rsidRPr="0075713F">
              <w:rPr>
                <w:rFonts w:ascii="宋体" w:hAnsi="宋体" w:cs="仿宋" w:hint="eastAsia"/>
                <w:b/>
                <w:kern w:val="0"/>
                <w:sz w:val="18"/>
                <w:szCs w:val="18"/>
                <w:lang w:bidi="ar"/>
              </w:rPr>
              <w:t>小计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63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1134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rPr>
                <w:rFonts w:ascii="宋体" w:hAnsi="宋体" w:cs="仿宋"/>
                <w:kern w:val="0"/>
                <w:sz w:val="18"/>
                <w:szCs w:val="18"/>
                <w:lang w:bidi="ar"/>
              </w:rPr>
            </w:pPr>
            <w:r w:rsidRPr="0075713F">
              <w:rPr>
                <w:rFonts w:ascii="宋体" w:hAnsi="宋体" w:cs="仿宋" w:hint="eastAsia"/>
                <w:kern w:val="0"/>
                <w:sz w:val="18"/>
                <w:szCs w:val="18"/>
                <w:lang w:bidi="ar"/>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rPr>
                <w:rFonts w:ascii="宋体" w:hAnsi="宋体" w:cs="仿宋"/>
                <w:kern w:val="0"/>
                <w:sz w:val="18"/>
                <w:szCs w:val="18"/>
                <w:lang w:bidi="ar"/>
              </w:rPr>
            </w:pPr>
            <w:r w:rsidRPr="0075713F">
              <w:rPr>
                <w:rFonts w:ascii="宋体" w:hAnsi="宋体" w:cs="仿宋" w:hint="eastAsia"/>
                <w:kern w:val="0"/>
                <w:sz w:val="18"/>
                <w:szCs w:val="18"/>
                <w:lang w:bidi="ar"/>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rPr>
                <w:rFonts w:ascii="宋体" w:hAnsi="宋体" w:cs="仿宋"/>
                <w:kern w:val="0"/>
                <w:sz w:val="18"/>
                <w:szCs w:val="18"/>
                <w:lang w:bidi="ar"/>
              </w:rPr>
            </w:pPr>
            <w:r w:rsidRPr="0075713F">
              <w:rPr>
                <w:rFonts w:ascii="宋体" w:hAnsi="宋体" w:cs="仿宋"/>
                <w:kern w:val="0"/>
                <w:sz w:val="18"/>
                <w:szCs w:val="18"/>
                <w:lang w:bidi="ar"/>
              </w:rPr>
              <w:t>13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rPr>
                <w:rFonts w:ascii="宋体" w:hAnsi="宋体" w:cs="仿宋"/>
                <w:kern w:val="0"/>
                <w:sz w:val="18"/>
                <w:szCs w:val="18"/>
                <w:lang w:bidi="ar"/>
              </w:rPr>
            </w:pPr>
            <w:r w:rsidRPr="0075713F">
              <w:rPr>
                <w:rFonts w:ascii="宋体" w:hAnsi="宋体" w:cs="仿宋"/>
                <w:kern w:val="0"/>
                <w:sz w:val="18"/>
                <w:szCs w:val="18"/>
                <w:lang w:bidi="ar"/>
              </w:rPr>
              <w:t>12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rPr>
                <w:rFonts w:ascii="宋体" w:hAnsi="宋体" w:cs="仿宋"/>
                <w:kern w:val="0"/>
                <w:sz w:val="18"/>
                <w:szCs w:val="18"/>
                <w:lang w:bidi="ar"/>
              </w:rPr>
            </w:pPr>
            <w:r w:rsidRPr="0075713F">
              <w:rPr>
                <w:rFonts w:ascii="宋体" w:hAnsi="宋体" w:cs="仿宋" w:hint="eastAsia"/>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72"/>
          <w:jc w:val="center"/>
        </w:trPr>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C0542" w:rsidRPr="0075713F" w:rsidRDefault="002C0542" w:rsidP="00DC26FA">
            <w:pPr>
              <w:widowControl/>
              <w:ind w:left="113" w:right="113"/>
              <w:jc w:val="center"/>
              <w:textAlignment w:val="center"/>
              <w:rPr>
                <w:rFonts w:ascii="宋体" w:hAnsi="宋体" w:cs="仿宋"/>
                <w:sz w:val="18"/>
                <w:szCs w:val="18"/>
              </w:rPr>
            </w:pPr>
            <w:r w:rsidRPr="0075713F">
              <w:rPr>
                <w:rFonts w:ascii="宋体" w:hAnsi="宋体" w:cs="仿宋" w:hint="eastAsia"/>
                <w:kern w:val="0"/>
                <w:sz w:val="18"/>
                <w:szCs w:val="18"/>
                <w:lang w:bidi="ar"/>
              </w:rPr>
              <w:t>专业（技能）课程</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专业</w:t>
            </w:r>
          </w:p>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核心课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宋体"/>
                <w:sz w:val="18"/>
                <w:szCs w:val="18"/>
              </w:rPr>
            </w:pPr>
            <w:r w:rsidRPr="0075713F">
              <w:rPr>
                <w:rFonts w:ascii="宋体" w:hAnsi="宋体" w:hint="eastAsia"/>
                <w:sz w:val="18"/>
                <w:szCs w:val="18"/>
              </w:rPr>
              <w:t>计算机应用基础</w:t>
            </w:r>
            <w:r w:rsidRPr="0075713F">
              <w:rPr>
                <w:rFonts w:ascii="宋体" w:hAnsi="宋体"/>
                <w:szCs w:val="21"/>
              </w:rPr>
              <w:t>.</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121101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kern w:val="0"/>
                <w:sz w:val="18"/>
                <w:szCs w:val="18"/>
                <w:lang w:bidi="ar"/>
              </w:rPr>
              <w:t>20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360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考试</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30.5%</w:t>
            </w:r>
          </w:p>
        </w:tc>
      </w:tr>
      <w:tr w:rsidR="002C0542" w:rsidRPr="0075713F" w:rsidTr="00DC26FA">
        <w:trPr>
          <w:trHeight w:val="272"/>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宋体"/>
                <w:sz w:val="18"/>
                <w:szCs w:val="18"/>
              </w:rPr>
            </w:pPr>
            <w:r w:rsidRPr="0075713F">
              <w:rPr>
                <w:rFonts w:ascii="宋体" w:hAnsi="宋体" w:hint="eastAsia"/>
                <w:sz w:val="18"/>
                <w:szCs w:val="18"/>
              </w:rPr>
              <w:t>办公自动化软件</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121102</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kern w:val="0"/>
                <w:sz w:val="18"/>
                <w:szCs w:val="18"/>
                <w:lang w:bidi="ar"/>
              </w:rPr>
              <w:t>16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288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r w:rsidRPr="0075713F">
              <w:rPr>
                <w:rFonts w:ascii="宋体" w:hAnsi="宋体"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72"/>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宋体"/>
                <w:sz w:val="18"/>
                <w:szCs w:val="18"/>
              </w:rPr>
            </w:pPr>
            <w:r w:rsidRPr="0075713F">
              <w:rPr>
                <w:rFonts w:ascii="宋体" w:hAnsi="宋体" w:hint="eastAsia"/>
                <w:sz w:val="18"/>
                <w:szCs w:val="18"/>
              </w:rPr>
              <w:t>数据库处理技术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121103</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kern w:val="0"/>
                <w:sz w:val="18"/>
                <w:szCs w:val="18"/>
                <w:lang w:bidi="ar"/>
              </w:rPr>
              <w:t>11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198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3</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72"/>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宋体"/>
                <w:sz w:val="18"/>
                <w:szCs w:val="18"/>
              </w:rPr>
            </w:pPr>
            <w:r w:rsidRPr="0075713F">
              <w:rPr>
                <w:rFonts w:ascii="宋体" w:hAnsi="宋体" w:hint="eastAsia"/>
                <w:sz w:val="18"/>
                <w:szCs w:val="18"/>
              </w:rPr>
              <w:t>平面设计创意与制作</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121105</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72"/>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宋体"/>
                <w:sz w:val="18"/>
                <w:szCs w:val="18"/>
              </w:rPr>
            </w:pPr>
            <w:r w:rsidRPr="0075713F">
              <w:rPr>
                <w:rFonts w:ascii="宋体" w:hAnsi="宋体" w:hint="eastAsia"/>
                <w:sz w:val="18"/>
                <w:szCs w:val="18"/>
              </w:rPr>
              <w:t>网络基础</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121106</w:t>
            </w: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kern w:val="0"/>
                <w:sz w:val="18"/>
                <w:szCs w:val="18"/>
                <w:lang w:bidi="ar"/>
              </w:rPr>
              <w:t>6</w:t>
            </w:r>
          </w:p>
        </w:tc>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108</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72"/>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宋体"/>
                <w:sz w:val="18"/>
                <w:szCs w:val="18"/>
              </w:rPr>
            </w:pPr>
            <w:r w:rsidRPr="0075713F">
              <w:rPr>
                <w:rFonts w:ascii="宋体" w:hAnsi="宋体" w:hint="eastAsia"/>
                <w:sz w:val="18"/>
                <w:szCs w:val="18"/>
              </w:rPr>
              <w:t>二维动画设计软件</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121107</w:t>
            </w: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474"/>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61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1</w:t>
            </w:r>
            <w:r w:rsidRPr="0075713F">
              <w:rPr>
                <w:rFonts w:ascii="宋体" w:hAnsi="宋体" w:cs="仿宋" w:hint="eastAsia"/>
                <w:kern w:val="0"/>
                <w:sz w:val="18"/>
                <w:szCs w:val="18"/>
                <w:lang w:bidi="ar"/>
              </w:rPr>
              <w:t>098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jc w:val="center"/>
              <w:rPr>
                <w:rFonts w:ascii="宋体" w:hAnsi="宋体" w:cs="仿宋"/>
                <w:kern w:val="0"/>
                <w:sz w:val="18"/>
                <w:szCs w:val="18"/>
                <w:lang w:bidi="ar"/>
              </w:rPr>
            </w:pPr>
            <w:r w:rsidRPr="0075713F">
              <w:rPr>
                <w:rFonts w:ascii="宋体" w:hAnsi="宋体" w:cs="仿宋" w:hint="eastAsia"/>
                <w:kern w:val="0"/>
                <w:sz w:val="18"/>
                <w:szCs w:val="18"/>
                <w:lang w:bidi="ar"/>
              </w:rPr>
              <w:t>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jc w:val="center"/>
              <w:rPr>
                <w:rFonts w:ascii="宋体" w:hAnsi="宋体" w:cs="仿宋"/>
                <w:kern w:val="0"/>
                <w:sz w:val="18"/>
                <w:szCs w:val="18"/>
                <w:lang w:bidi="ar"/>
              </w:rPr>
            </w:pPr>
            <w:r w:rsidRPr="0075713F">
              <w:rPr>
                <w:rFonts w:ascii="宋体" w:hAnsi="宋体" w:cs="仿宋"/>
                <w:kern w:val="0"/>
                <w:sz w:val="18"/>
                <w:szCs w:val="18"/>
                <w:lang w:bidi="ar"/>
              </w:rPr>
              <w:t>16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jc w:val="center"/>
              <w:rPr>
                <w:rFonts w:ascii="宋体" w:hAnsi="宋体" w:cs="仿宋"/>
                <w:kern w:val="0"/>
                <w:sz w:val="18"/>
                <w:szCs w:val="18"/>
                <w:lang w:bidi="ar"/>
              </w:rPr>
            </w:pPr>
            <w:r w:rsidRPr="0075713F">
              <w:rPr>
                <w:rFonts w:ascii="宋体" w:hAnsi="宋体" w:cs="仿宋"/>
                <w:kern w:val="0"/>
                <w:sz w:val="18"/>
                <w:szCs w:val="18"/>
                <w:lang w:bidi="ar"/>
              </w:rPr>
              <w:t>16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jc w:val="center"/>
              <w:rPr>
                <w:rFonts w:ascii="宋体" w:hAnsi="宋体" w:cs="仿宋"/>
                <w:kern w:val="0"/>
                <w:sz w:val="18"/>
                <w:szCs w:val="18"/>
                <w:lang w:bidi="ar"/>
              </w:rPr>
            </w:pPr>
            <w:r w:rsidRPr="0075713F">
              <w:rPr>
                <w:rFonts w:ascii="宋体" w:hAnsi="宋体" w:cs="仿宋"/>
                <w:kern w:val="0"/>
                <w:sz w:val="18"/>
                <w:szCs w:val="18"/>
                <w:lang w:bidi="ar"/>
              </w:rPr>
              <w:t>13</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专业</w:t>
            </w:r>
          </w:p>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技能课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sz w:val="18"/>
                <w:szCs w:val="18"/>
              </w:rPr>
            </w:pPr>
            <w:r w:rsidRPr="0075713F">
              <w:rPr>
                <w:rFonts w:ascii="宋体" w:hAnsi="宋体" w:hint="eastAsia"/>
                <w:sz w:val="18"/>
                <w:szCs w:val="18"/>
              </w:rPr>
              <w:t>排版技术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121108</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考查</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3%</w:t>
            </w:r>
          </w:p>
        </w:tc>
      </w:tr>
      <w:tr w:rsidR="002C0542" w:rsidRPr="0075713F" w:rsidTr="00DC26FA">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sz w:val="18"/>
                <w:szCs w:val="18"/>
              </w:rPr>
            </w:pPr>
            <w:r w:rsidRPr="0075713F">
              <w:rPr>
                <w:rFonts w:ascii="宋体" w:hAnsi="宋体" w:hint="eastAsia"/>
                <w:sz w:val="18"/>
                <w:szCs w:val="18"/>
              </w:rPr>
              <w:t>广告创意与制作</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121109</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sz w:val="18"/>
                <w:szCs w:val="18"/>
              </w:rPr>
              <w:t>中文</w:t>
            </w:r>
            <w:r w:rsidRPr="0075713F">
              <w:rPr>
                <w:rFonts w:ascii="宋体" w:hAnsi="宋体" w:cs="仿宋"/>
                <w:sz w:val="18"/>
                <w:szCs w:val="18"/>
              </w:rPr>
              <w:t>AUTOCAD</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1211</w:t>
            </w:r>
            <w:r w:rsidRPr="0075713F">
              <w:rPr>
                <w:rFonts w:ascii="宋体" w:hAnsi="宋体" w:cs="仿宋"/>
                <w:kern w:val="0"/>
                <w:sz w:val="18"/>
                <w:szCs w:val="18"/>
                <w:lang w:bidi="ar"/>
              </w:rPr>
              <w:t>10</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 xml:space="preserve"> 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108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6</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专业</w:t>
            </w:r>
          </w:p>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实践课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认知实习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12111</w:t>
            </w:r>
            <w:r w:rsidRPr="0075713F">
              <w:rPr>
                <w:rFonts w:ascii="宋体" w:hAnsi="宋体" w:cs="仿宋"/>
                <w:kern w:val="0"/>
                <w:sz w:val="18"/>
                <w:szCs w:val="18"/>
                <w:lang w:bidi="ar"/>
              </w:rPr>
              <w:t>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spacing w:line="360" w:lineRule="auto"/>
              <w:ind w:firstLineChars="50" w:firstLine="90"/>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考查</w:t>
            </w:r>
          </w:p>
        </w:tc>
        <w:tc>
          <w:tcPr>
            <w:tcW w:w="70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textAlignment w:val="center"/>
              <w:rPr>
                <w:rFonts w:ascii="宋体" w:hAnsi="宋体" w:cs="仿宋"/>
                <w:sz w:val="18"/>
                <w:szCs w:val="18"/>
              </w:rPr>
            </w:pPr>
            <w:r w:rsidRPr="0075713F">
              <w:rPr>
                <w:rFonts w:ascii="宋体" w:hAnsi="宋体" w:cs="仿宋" w:hint="eastAsia"/>
                <w:kern w:val="0"/>
                <w:sz w:val="18"/>
                <w:szCs w:val="18"/>
                <w:lang w:bidi="ar"/>
              </w:rPr>
              <w:t>31%</w:t>
            </w:r>
          </w:p>
        </w:tc>
      </w:tr>
      <w:tr w:rsidR="002C0542" w:rsidRPr="0075713F" w:rsidTr="00DC26FA">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跟岗实习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12111</w:t>
            </w:r>
            <w:r w:rsidRPr="0075713F">
              <w:rPr>
                <w:rFonts w:ascii="宋体" w:hAnsi="宋体" w:cs="仿宋"/>
                <w:kern w:val="0"/>
                <w:sz w:val="18"/>
                <w:szCs w:val="18"/>
                <w:lang w:bidi="ar"/>
              </w:rPr>
              <w:t>2</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10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180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6</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考查</w:t>
            </w:r>
          </w:p>
        </w:tc>
        <w:tc>
          <w:tcPr>
            <w:tcW w:w="709" w:type="dxa"/>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textAlignment w:val="center"/>
              <w:rPr>
                <w:rFonts w:ascii="宋体" w:hAnsi="宋体" w:cs="仿宋"/>
                <w:sz w:val="18"/>
                <w:szCs w:val="18"/>
              </w:rPr>
            </w:pPr>
          </w:p>
        </w:tc>
      </w:tr>
      <w:tr w:rsidR="002C0542" w:rsidRPr="0075713F" w:rsidTr="00DC26FA">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顶岗实习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12111</w:t>
            </w:r>
            <w:r w:rsidRPr="0075713F">
              <w:rPr>
                <w:rFonts w:ascii="宋体" w:hAnsi="宋体" w:cs="仿宋"/>
                <w:kern w:val="0"/>
                <w:sz w:val="18"/>
                <w:szCs w:val="18"/>
                <w:lang w:bidi="ar"/>
              </w:rPr>
              <w:t>3</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50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900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900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考查</w:t>
            </w:r>
          </w:p>
        </w:tc>
        <w:tc>
          <w:tcPr>
            <w:tcW w:w="709" w:type="dxa"/>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textAlignment w:val="center"/>
              <w:rPr>
                <w:rFonts w:ascii="宋体" w:hAnsi="宋体" w:cs="仿宋"/>
                <w:sz w:val="18"/>
                <w:szCs w:val="18"/>
              </w:rPr>
            </w:pPr>
          </w:p>
        </w:tc>
      </w:tr>
      <w:tr w:rsidR="002C0542" w:rsidRPr="0075713F" w:rsidTr="00DC26FA">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62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1116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6</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900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p>
        </w:tc>
        <w:tc>
          <w:tcPr>
            <w:tcW w:w="709"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p>
        </w:tc>
      </w:tr>
      <w:tr w:rsidR="002C0542" w:rsidRPr="0075713F" w:rsidTr="00DC26FA">
        <w:trPr>
          <w:trHeight w:val="270"/>
          <w:jc w:val="center"/>
        </w:trPr>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r w:rsidRPr="0075713F">
              <w:rPr>
                <w:rFonts w:ascii="宋体" w:hAnsi="宋体" w:cs="仿宋" w:hint="eastAsia"/>
                <w:sz w:val="18"/>
                <w:szCs w:val="18"/>
              </w:rPr>
              <w:t>选</w:t>
            </w:r>
          </w:p>
          <w:p w:rsidR="002C0542" w:rsidRPr="0075713F" w:rsidRDefault="002C0542" w:rsidP="00DC26FA">
            <w:pPr>
              <w:jc w:val="center"/>
              <w:rPr>
                <w:rFonts w:ascii="宋体" w:hAnsi="宋体" w:cs="仿宋"/>
                <w:sz w:val="18"/>
                <w:szCs w:val="18"/>
              </w:rPr>
            </w:pPr>
            <w:r w:rsidRPr="0075713F">
              <w:rPr>
                <w:rFonts w:ascii="宋体" w:hAnsi="宋体" w:cs="仿宋" w:hint="eastAsia"/>
                <w:sz w:val="18"/>
                <w:szCs w:val="18"/>
              </w:rPr>
              <w:t>修</w:t>
            </w:r>
          </w:p>
          <w:p w:rsidR="002C0542" w:rsidRPr="0075713F" w:rsidRDefault="002C0542" w:rsidP="00DC26FA">
            <w:pPr>
              <w:jc w:val="center"/>
              <w:rPr>
                <w:rFonts w:ascii="宋体" w:hAnsi="宋体" w:cs="仿宋"/>
                <w:sz w:val="18"/>
                <w:szCs w:val="18"/>
              </w:rPr>
            </w:pPr>
            <w:r w:rsidRPr="0075713F">
              <w:rPr>
                <w:rFonts w:ascii="宋体" w:hAnsi="宋体" w:cs="仿宋" w:hint="eastAsia"/>
                <w:sz w:val="18"/>
                <w:szCs w:val="18"/>
              </w:rPr>
              <w:t>课</w:t>
            </w:r>
          </w:p>
        </w:tc>
        <w:tc>
          <w:tcPr>
            <w:tcW w:w="70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专业</w:t>
            </w:r>
          </w:p>
          <w:p w:rsidR="002C0542" w:rsidRPr="0075713F" w:rsidRDefault="002C0542" w:rsidP="00DC26FA">
            <w:pPr>
              <w:jc w:val="center"/>
              <w:rPr>
                <w:rFonts w:ascii="宋体" w:hAnsi="宋体" w:cs="仿宋"/>
                <w:sz w:val="18"/>
                <w:szCs w:val="18"/>
              </w:rPr>
            </w:pPr>
            <w:r w:rsidRPr="0075713F">
              <w:rPr>
                <w:rFonts w:ascii="宋体" w:hAnsi="宋体" w:cs="仿宋" w:hint="eastAsia"/>
                <w:kern w:val="0"/>
                <w:sz w:val="18"/>
                <w:szCs w:val="18"/>
                <w:lang w:bidi="ar"/>
              </w:rPr>
              <w:t>选修课</w:t>
            </w: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kern w:val="0"/>
                <w:sz w:val="18"/>
                <w:szCs w:val="18"/>
                <w:lang w:bidi="ar"/>
              </w:rPr>
            </w:pPr>
            <w:r w:rsidRPr="0075713F">
              <w:rPr>
                <w:rFonts w:ascii="宋体" w:hAnsi="宋体"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2C0542" w:rsidRPr="0075713F" w:rsidRDefault="002C0542" w:rsidP="00DC26FA">
            <w:pPr>
              <w:spacing w:line="360" w:lineRule="auto"/>
              <w:ind w:firstLineChars="50" w:firstLine="90"/>
              <w:rPr>
                <w:rFonts w:ascii="宋体" w:hAnsi="宋体" w:cs="仿宋"/>
                <w:kern w:val="0"/>
                <w:sz w:val="18"/>
                <w:szCs w:val="18"/>
                <w:lang w:bidi="ar"/>
              </w:rPr>
            </w:pPr>
            <w:r w:rsidRPr="0075713F">
              <w:rPr>
                <w:rFonts w:ascii="宋体" w:hAnsi="宋体" w:cs="仿宋" w:hint="eastAsia"/>
                <w:kern w:val="0"/>
                <w:sz w:val="18"/>
                <w:szCs w:val="18"/>
                <w:lang w:bidi="ar"/>
              </w:rPr>
              <w:t>中文</w:t>
            </w:r>
            <w:r w:rsidRPr="0075713F">
              <w:rPr>
                <w:rFonts w:ascii="宋体" w:hAnsi="宋体" w:cs="仿宋"/>
                <w:kern w:val="0"/>
                <w:sz w:val="18"/>
                <w:szCs w:val="18"/>
                <w:lang w:bidi="ar"/>
              </w:rPr>
              <w:t xml:space="preserve">CorelDRAW </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r w:rsidRPr="0075713F">
              <w:rPr>
                <w:rFonts w:ascii="宋体" w:hAnsi="宋体" w:cs="仿宋" w:hint="eastAsia"/>
                <w:kern w:val="0"/>
                <w:sz w:val="18"/>
                <w:szCs w:val="18"/>
                <w:lang w:bidi="ar"/>
              </w:rPr>
              <w:t>1211</w:t>
            </w:r>
            <w:r w:rsidRPr="0075713F">
              <w:rPr>
                <w:rFonts w:ascii="宋体" w:hAnsi="宋体" w:cs="仿宋"/>
                <w:kern w:val="0"/>
                <w:sz w:val="18"/>
                <w:szCs w:val="18"/>
                <w:lang w:bidi="ar"/>
              </w:rPr>
              <w:t>14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5</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90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5</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考查</w:t>
            </w:r>
          </w:p>
        </w:tc>
        <w:tc>
          <w:tcPr>
            <w:tcW w:w="70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r w:rsidRPr="0075713F">
              <w:rPr>
                <w:rFonts w:ascii="宋体" w:hAnsi="宋体" w:cs="仿宋" w:hint="eastAsia"/>
                <w:sz w:val="18"/>
                <w:szCs w:val="18"/>
              </w:rPr>
              <w:t>10</w:t>
            </w:r>
            <w:r w:rsidRPr="0075713F">
              <w:rPr>
                <w:rFonts w:ascii="宋体" w:hAnsi="宋体" w:cs="仿宋"/>
                <w:sz w:val="18"/>
                <w:szCs w:val="18"/>
              </w:rPr>
              <w:t>%</w:t>
            </w:r>
          </w:p>
        </w:tc>
      </w:tr>
      <w:tr w:rsidR="002C0542" w:rsidRPr="0075713F" w:rsidTr="00DC26FA">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tcBorders>
              <w:left w:val="single" w:sz="4" w:space="0" w:color="000000"/>
              <w:right w:val="single" w:sz="4" w:space="0" w:color="auto"/>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kern w:val="0"/>
                <w:sz w:val="18"/>
                <w:szCs w:val="18"/>
                <w:lang w:bidi="ar"/>
              </w:rPr>
            </w:pPr>
            <w:r w:rsidRPr="0075713F">
              <w:rPr>
                <w:rFonts w:ascii="宋体" w:hAnsi="宋体"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2C0542" w:rsidRPr="0075713F" w:rsidRDefault="002C0542" w:rsidP="00DC26FA">
            <w:pPr>
              <w:spacing w:line="360" w:lineRule="auto"/>
              <w:ind w:firstLineChars="50" w:firstLine="90"/>
              <w:rPr>
                <w:rFonts w:ascii="宋体" w:hAnsi="宋体" w:cs="仿宋"/>
                <w:kern w:val="0"/>
                <w:sz w:val="18"/>
                <w:szCs w:val="18"/>
                <w:lang w:bidi="ar"/>
              </w:rPr>
            </w:pPr>
            <w:r w:rsidRPr="0075713F">
              <w:rPr>
                <w:rFonts w:ascii="宋体" w:hAnsi="宋体" w:cs="仿宋"/>
                <w:kern w:val="0"/>
                <w:sz w:val="18"/>
                <w:szCs w:val="18"/>
                <w:lang w:bidi="ar"/>
              </w:rPr>
              <w:t xml:space="preserve">AI </w:t>
            </w:r>
            <w:r w:rsidRPr="0075713F">
              <w:rPr>
                <w:rFonts w:ascii="宋体" w:hAnsi="宋体" w:cs="仿宋" w:hint="eastAsia"/>
                <w:kern w:val="0"/>
                <w:sz w:val="18"/>
                <w:szCs w:val="18"/>
                <w:lang w:bidi="ar"/>
              </w:rPr>
              <w:t>i</w:t>
            </w:r>
            <w:r w:rsidRPr="0075713F">
              <w:rPr>
                <w:rFonts w:ascii="宋体" w:hAnsi="宋体" w:cs="仿宋"/>
                <w:kern w:val="0"/>
                <w:sz w:val="18"/>
                <w:szCs w:val="18"/>
                <w:lang w:bidi="ar"/>
              </w:rPr>
              <w:t>llustrator</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r w:rsidRPr="0075713F">
              <w:rPr>
                <w:rFonts w:ascii="宋体" w:hAnsi="宋体" w:cs="仿宋" w:hint="eastAsia"/>
                <w:kern w:val="0"/>
                <w:sz w:val="18"/>
                <w:szCs w:val="18"/>
                <w:lang w:bidi="ar"/>
              </w:rPr>
              <w:t>1211</w:t>
            </w:r>
            <w:r w:rsidRPr="0075713F">
              <w:rPr>
                <w:rFonts w:ascii="宋体" w:hAnsi="宋体" w:cs="仿宋"/>
                <w:kern w:val="0"/>
                <w:sz w:val="18"/>
                <w:szCs w:val="18"/>
                <w:lang w:bidi="ar"/>
              </w:rPr>
              <w:t>15</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考查</w:t>
            </w:r>
          </w:p>
        </w:tc>
        <w:tc>
          <w:tcPr>
            <w:tcW w:w="709" w:type="dxa"/>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tcBorders>
              <w:left w:val="single" w:sz="4" w:space="0" w:color="000000"/>
              <w:right w:val="single" w:sz="4" w:space="0" w:color="auto"/>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2C0542" w:rsidRPr="0075713F" w:rsidRDefault="002C0542" w:rsidP="00DC26FA">
            <w:pPr>
              <w:jc w:val="center"/>
              <w:rPr>
                <w:rFonts w:ascii="宋体" w:hAnsi="宋体" w:cs="宋体"/>
                <w:sz w:val="18"/>
                <w:szCs w:val="18"/>
              </w:rPr>
            </w:pPr>
            <w:r w:rsidRPr="0075713F">
              <w:rPr>
                <w:rFonts w:ascii="宋体" w:hAnsi="宋体" w:hint="eastAsia"/>
                <w:sz w:val="18"/>
                <w:szCs w:val="18"/>
              </w:rPr>
              <w:t>图形图像处理</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121116</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 xml:space="preserve"> </w:t>
            </w:r>
            <w:r w:rsidRPr="0075713F">
              <w:rPr>
                <w:rFonts w:ascii="宋体" w:hAnsi="宋体" w:cs="仿宋"/>
                <w:kern w:val="0"/>
                <w:sz w:val="18"/>
                <w:szCs w:val="18"/>
                <w:lang w:bidi="ar"/>
              </w:rPr>
              <w:t>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144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r w:rsidRPr="0075713F">
              <w:rPr>
                <w:rFonts w:ascii="宋体" w:hAnsi="宋体" w:cs="仿宋" w:hint="eastAsia"/>
                <w:kern w:val="0"/>
                <w:sz w:val="18"/>
                <w:szCs w:val="18"/>
                <w:lang w:bidi="ar"/>
              </w:rPr>
              <w:t>考查</w:t>
            </w:r>
          </w:p>
        </w:tc>
        <w:tc>
          <w:tcPr>
            <w:tcW w:w="709" w:type="dxa"/>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tcBorders>
              <w:left w:val="single" w:sz="4" w:space="0" w:color="000000"/>
              <w:bottom w:val="single" w:sz="4" w:space="0" w:color="000000"/>
              <w:right w:val="single" w:sz="4" w:space="0" w:color="auto"/>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2268" w:type="dxa"/>
            <w:gridSpan w:val="2"/>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17</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 xml:space="preserve"> 306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9</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p>
        </w:tc>
        <w:tc>
          <w:tcPr>
            <w:tcW w:w="709" w:type="dxa"/>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r w:rsidRPr="0075713F">
              <w:rPr>
                <w:rFonts w:ascii="宋体" w:hAnsi="宋体" w:cs="仿宋" w:hint="eastAsia"/>
                <w:sz w:val="18"/>
                <w:szCs w:val="18"/>
              </w:rPr>
              <w:t>素养</w:t>
            </w:r>
          </w:p>
          <w:p w:rsidR="002C0542" w:rsidRPr="0075713F" w:rsidRDefault="002C0542" w:rsidP="00DC26FA">
            <w:pPr>
              <w:jc w:val="center"/>
              <w:rPr>
                <w:rFonts w:ascii="宋体" w:hAnsi="宋体" w:cs="仿宋"/>
                <w:sz w:val="18"/>
                <w:szCs w:val="18"/>
              </w:rPr>
            </w:pPr>
            <w:r w:rsidRPr="0075713F">
              <w:rPr>
                <w:rFonts w:ascii="宋体" w:hAnsi="宋体" w:cs="仿宋" w:hint="eastAsia"/>
                <w:sz w:val="18"/>
                <w:szCs w:val="18"/>
              </w:rPr>
              <w:t>选修课</w:t>
            </w: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中华优秀文化</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r w:rsidRPr="0075713F">
              <w:rPr>
                <w:rFonts w:ascii="宋体" w:hAnsi="宋体" w:cs="仿宋" w:hint="eastAsia"/>
                <w:kern w:val="0"/>
                <w:sz w:val="18"/>
                <w:szCs w:val="18"/>
                <w:lang w:bidi="ar"/>
              </w:rPr>
              <w:t>1211</w:t>
            </w:r>
            <w:r w:rsidRPr="0075713F">
              <w:rPr>
                <w:rFonts w:ascii="宋体" w:hAnsi="宋体" w:cs="仿宋"/>
                <w:kern w:val="0"/>
                <w:sz w:val="18"/>
                <w:szCs w:val="18"/>
                <w:lang w:bidi="ar"/>
              </w:rPr>
              <w:t>1</w:t>
            </w:r>
            <w:r w:rsidRPr="0075713F">
              <w:rPr>
                <w:rFonts w:ascii="宋体" w:hAnsi="宋体" w:cs="仿宋" w:hint="eastAsia"/>
                <w:kern w:val="0"/>
                <w:sz w:val="18"/>
                <w:szCs w:val="18"/>
                <w:lang w:bidi="ar"/>
              </w:rPr>
              <w:t>7</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rPr>
                <w:rFonts w:ascii="宋体" w:hAnsi="宋体" w:cs="仿宋"/>
                <w:kern w:val="0"/>
                <w:sz w:val="18"/>
                <w:szCs w:val="18"/>
                <w:lang w:bidi="ar"/>
              </w:rPr>
            </w:pPr>
            <w:r w:rsidRPr="0075713F">
              <w:rPr>
                <w:rFonts w:ascii="宋体" w:hAnsi="宋体" w:cs="仿宋" w:hint="eastAsia"/>
                <w:kern w:val="0"/>
                <w:sz w:val="18"/>
                <w:szCs w:val="18"/>
                <w:lang w:bidi="ar"/>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rPr>
                <w:rFonts w:ascii="宋体" w:hAnsi="宋体" w:cs="仿宋"/>
                <w:kern w:val="0"/>
                <w:sz w:val="18"/>
                <w:szCs w:val="18"/>
                <w:lang w:bidi="ar"/>
              </w:rPr>
            </w:pPr>
            <w:r w:rsidRPr="0075713F">
              <w:rPr>
                <w:rFonts w:ascii="宋体" w:hAnsi="宋体" w:cs="仿宋" w:hint="eastAsia"/>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p>
        </w:tc>
        <w:tc>
          <w:tcPr>
            <w:tcW w:w="709" w:type="dxa"/>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p>
        </w:tc>
      </w:tr>
      <w:tr w:rsidR="002C0542" w:rsidRPr="0075713F" w:rsidTr="00DC26FA">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sz w:val="18"/>
                <w:szCs w:val="18"/>
              </w:rPr>
            </w:pPr>
          </w:p>
        </w:tc>
        <w:tc>
          <w:tcPr>
            <w:tcW w:w="709" w:type="dxa"/>
            <w:vMerge/>
            <w:tcBorders>
              <w:left w:val="single" w:sz="4" w:space="0" w:color="000000"/>
              <w:right w:val="single" w:sz="4" w:space="0" w:color="auto"/>
            </w:tcBorders>
            <w:vAlign w:val="center"/>
          </w:tcPr>
          <w:p w:rsidR="002C0542" w:rsidRPr="0075713F" w:rsidRDefault="002C0542" w:rsidP="00DC26FA">
            <w:pPr>
              <w:widowControl/>
              <w:jc w:val="center"/>
              <w:textAlignment w:val="center"/>
              <w:rPr>
                <w:rFonts w:ascii="宋体" w:hAnsi="宋体" w:cs="仿宋"/>
                <w:b/>
                <w:sz w:val="18"/>
                <w:szCs w:val="18"/>
              </w:rPr>
            </w:pPr>
          </w:p>
        </w:tc>
        <w:tc>
          <w:tcPr>
            <w:tcW w:w="567" w:type="dxa"/>
            <w:tcBorders>
              <w:top w:val="single" w:sz="4" w:space="0" w:color="000000"/>
              <w:left w:val="single" w:sz="4" w:space="0" w:color="auto"/>
              <w:bottom w:val="single" w:sz="4" w:space="0" w:color="000000"/>
              <w:right w:val="single" w:sz="4" w:space="0" w:color="auto"/>
            </w:tcBorders>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职业素养</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r w:rsidRPr="0075713F">
              <w:rPr>
                <w:rFonts w:ascii="宋体" w:hAnsi="宋体" w:cs="仿宋" w:hint="eastAsia"/>
                <w:kern w:val="0"/>
                <w:sz w:val="18"/>
                <w:szCs w:val="18"/>
                <w:lang w:bidi="ar"/>
              </w:rPr>
              <w:t>1211</w:t>
            </w:r>
            <w:r w:rsidRPr="0075713F">
              <w:rPr>
                <w:rFonts w:ascii="宋体" w:hAnsi="宋体" w:cs="仿宋"/>
                <w:kern w:val="0"/>
                <w:sz w:val="18"/>
                <w:szCs w:val="18"/>
                <w:lang w:bidi="ar"/>
              </w:rPr>
              <w:t>1</w:t>
            </w:r>
            <w:r w:rsidRPr="0075713F">
              <w:rPr>
                <w:rFonts w:ascii="宋体" w:hAnsi="宋体" w:cs="仿宋" w:hint="eastAsia"/>
                <w:kern w:val="0"/>
                <w:sz w:val="18"/>
                <w:szCs w:val="18"/>
                <w:lang w:bidi="ar"/>
              </w:rPr>
              <w:t>8</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rPr>
                <w:rFonts w:ascii="宋体" w:hAnsi="宋体" w:cs="仿宋"/>
                <w:kern w:val="0"/>
                <w:sz w:val="18"/>
                <w:szCs w:val="18"/>
                <w:lang w:bidi="ar"/>
              </w:rPr>
            </w:pPr>
            <w:r w:rsidRPr="0075713F">
              <w:rPr>
                <w:rFonts w:ascii="宋体" w:hAnsi="宋体"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rPr>
                <w:rFonts w:ascii="宋体" w:hAnsi="宋体" w:cs="仿宋"/>
                <w:kern w:val="0"/>
                <w:sz w:val="18"/>
                <w:szCs w:val="18"/>
                <w:lang w:bidi="ar"/>
              </w:rPr>
            </w:pPr>
            <w:r w:rsidRPr="0075713F">
              <w:rPr>
                <w:rFonts w:ascii="宋体" w:hAnsi="宋体"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p>
        </w:tc>
        <w:tc>
          <w:tcPr>
            <w:tcW w:w="709" w:type="dxa"/>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r>
      <w:tr w:rsidR="002C0542" w:rsidRPr="0075713F" w:rsidTr="00DC26FA">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kern w:val="0"/>
                <w:sz w:val="18"/>
                <w:szCs w:val="18"/>
                <w:lang w:bidi="ar"/>
              </w:rPr>
            </w:pPr>
          </w:p>
        </w:tc>
        <w:tc>
          <w:tcPr>
            <w:tcW w:w="709" w:type="dxa"/>
            <w:vMerge/>
            <w:tcBorders>
              <w:left w:val="single" w:sz="4" w:space="0" w:color="000000"/>
              <w:bottom w:val="single" w:sz="4" w:space="0" w:color="000000"/>
              <w:right w:val="single" w:sz="4" w:space="0" w:color="auto"/>
            </w:tcBorders>
            <w:vAlign w:val="center"/>
          </w:tcPr>
          <w:p w:rsidR="002C0542" w:rsidRPr="0075713F" w:rsidRDefault="002C0542" w:rsidP="00DC26FA">
            <w:pPr>
              <w:widowControl/>
              <w:jc w:val="center"/>
              <w:textAlignment w:val="center"/>
              <w:rPr>
                <w:rFonts w:ascii="宋体" w:hAnsi="宋体" w:cs="仿宋"/>
                <w:b/>
                <w:kern w:val="0"/>
                <w:sz w:val="18"/>
                <w:szCs w:val="18"/>
                <w:lang w:bidi="ar"/>
              </w:rPr>
            </w:pPr>
          </w:p>
        </w:tc>
        <w:tc>
          <w:tcPr>
            <w:tcW w:w="2268" w:type="dxa"/>
            <w:gridSpan w:val="2"/>
            <w:tcBorders>
              <w:top w:val="single" w:sz="4" w:space="0" w:color="000000"/>
              <w:left w:val="single" w:sz="4" w:space="0" w:color="auto"/>
              <w:bottom w:val="single" w:sz="4" w:space="0" w:color="000000"/>
              <w:right w:val="single" w:sz="4" w:space="0" w:color="000000"/>
            </w:tcBorders>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54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p>
        </w:tc>
        <w:tc>
          <w:tcPr>
            <w:tcW w:w="709" w:type="dxa"/>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r>
      <w:tr w:rsidR="002C0542" w:rsidRPr="0075713F" w:rsidTr="00DC26FA">
        <w:trPr>
          <w:trHeight w:val="300"/>
          <w:jc w:val="center"/>
        </w:trPr>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kern w:val="0"/>
                <w:sz w:val="18"/>
                <w:szCs w:val="18"/>
                <w:lang w:bidi="ar"/>
              </w:rPr>
            </w:pPr>
          </w:p>
        </w:tc>
        <w:tc>
          <w:tcPr>
            <w:tcW w:w="2977" w:type="dxa"/>
            <w:gridSpan w:val="3"/>
            <w:tcBorders>
              <w:top w:val="single" w:sz="4" w:space="0" w:color="auto"/>
              <w:left w:val="single" w:sz="4" w:space="0" w:color="000000"/>
              <w:bottom w:val="single" w:sz="4" w:space="0" w:color="000000"/>
              <w:right w:val="single" w:sz="4" w:space="0" w:color="000000"/>
            </w:tcBorders>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合计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20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360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9</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p>
        </w:tc>
        <w:tc>
          <w:tcPr>
            <w:tcW w:w="709"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r>
      <w:tr w:rsidR="002C0542" w:rsidRPr="0075713F" w:rsidTr="00DC26FA">
        <w:trPr>
          <w:trHeight w:val="300"/>
          <w:jc w:val="center"/>
        </w:trPr>
        <w:tc>
          <w:tcPr>
            <w:tcW w:w="354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总计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200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3600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9</w:t>
            </w:r>
            <w:r w:rsidRPr="0075713F">
              <w:rPr>
                <w:rFonts w:ascii="宋体" w:hAnsi="宋体" w:cs="仿宋"/>
                <w:kern w:val="0"/>
                <w:sz w:val="18"/>
                <w:szCs w:val="18"/>
                <w:lang w:bidi="ar"/>
              </w:rPr>
              <w:t>60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100%</w:t>
            </w:r>
          </w:p>
        </w:tc>
      </w:tr>
    </w:tbl>
    <w:p w:rsidR="002C0542" w:rsidRPr="0075713F" w:rsidRDefault="002C0542" w:rsidP="002C0542">
      <w:pPr>
        <w:adjustRightInd w:val="0"/>
        <w:snapToGrid w:val="0"/>
        <w:spacing w:beforeLines="100" w:before="312" w:line="360" w:lineRule="auto"/>
        <w:ind w:firstLineChars="200" w:firstLine="602"/>
        <w:rPr>
          <w:rFonts w:ascii="黑体" w:eastAsia="黑体" w:hAnsi="黑体" w:cs="黑体"/>
          <w:b/>
          <w:bCs/>
          <w:sz w:val="30"/>
          <w:szCs w:val="30"/>
        </w:rPr>
      </w:pPr>
      <w:r w:rsidRPr="0075713F">
        <w:rPr>
          <w:rFonts w:ascii="黑体" w:eastAsia="黑体" w:hAnsi="黑体" w:cs="黑体" w:hint="eastAsia"/>
          <w:b/>
          <w:bCs/>
          <w:sz w:val="30"/>
          <w:szCs w:val="30"/>
        </w:rPr>
        <w:t>八、实施保障</w:t>
      </w:r>
    </w:p>
    <w:p w:rsidR="002C0542" w:rsidRPr="0075713F" w:rsidRDefault="002C0542" w:rsidP="002C0542">
      <w:pPr>
        <w:adjustRightInd w:val="0"/>
        <w:snapToGrid w:val="0"/>
        <w:ind w:firstLineChars="200" w:firstLine="562"/>
        <w:rPr>
          <w:rFonts w:ascii="黑体" w:eastAsia="黑体" w:hAnsi="黑体"/>
          <w:b/>
          <w:sz w:val="28"/>
          <w:szCs w:val="28"/>
        </w:rPr>
      </w:pPr>
      <w:r w:rsidRPr="0075713F">
        <w:rPr>
          <w:rFonts w:ascii="黑体" w:eastAsia="黑体" w:hAnsi="黑体" w:hint="eastAsia"/>
          <w:b/>
          <w:sz w:val="28"/>
          <w:szCs w:val="28"/>
        </w:rPr>
        <w:t>（一）师资队伍</w:t>
      </w:r>
    </w:p>
    <w:p w:rsidR="002C0542" w:rsidRPr="0075713F" w:rsidRDefault="002C0542" w:rsidP="002C0542">
      <w:pPr>
        <w:adjustRightInd w:val="0"/>
        <w:snapToGrid w:val="0"/>
        <w:spacing w:beforeLines="50" w:before="156" w:line="360" w:lineRule="auto"/>
        <w:ind w:firstLineChars="200" w:firstLine="562"/>
        <w:rPr>
          <w:rFonts w:ascii="宋体" w:hAnsi="宋体"/>
          <w:b/>
          <w:sz w:val="28"/>
          <w:szCs w:val="28"/>
        </w:rPr>
      </w:pPr>
      <w:r w:rsidRPr="0075713F">
        <w:rPr>
          <w:rFonts w:ascii="宋体" w:hAnsi="宋体" w:hint="eastAsia"/>
          <w:b/>
          <w:sz w:val="28"/>
          <w:szCs w:val="28"/>
        </w:rPr>
        <w:t>1.师资队伍结构</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hint="eastAsia"/>
          <w:sz w:val="24"/>
        </w:rPr>
        <w:t>我校计算机专业教师毕业共有17人，其中广告设计专业教师6人，基础教师6人，组装与维护人员3人，机房管理人员2人。在其中，其中含高级教师3人，中级教师4人，初级教师10人。动画设计师1人，微软认证系统工程师生1人，平面设计师1 人，高级程序设计员1人，计算机高级装调师12人，OSTA三级AUTOCAD绘图员1人，四川省技能考核考评员4人。</w:t>
      </w:r>
    </w:p>
    <w:p w:rsidR="002C0542" w:rsidRPr="0075713F" w:rsidRDefault="002C0542" w:rsidP="002C0542">
      <w:pPr>
        <w:adjustRightInd w:val="0"/>
        <w:snapToGrid w:val="0"/>
        <w:spacing w:beforeLines="50" w:before="156" w:line="360" w:lineRule="auto"/>
        <w:ind w:firstLineChars="200" w:firstLine="562"/>
        <w:rPr>
          <w:rFonts w:ascii="宋体" w:hAnsi="宋体"/>
          <w:b/>
          <w:sz w:val="28"/>
          <w:szCs w:val="28"/>
        </w:rPr>
      </w:pPr>
      <w:r w:rsidRPr="0075713F">
        <w:rPr>
          <w:rFonts w:ascii="宋体" w:hAnsi="宋体" w:hint="eastAsia"/>
          <w:b/>
          <w:sz w:val="28"/>
          <w:szCs w:val="28"/>
        </w:rPr>
        <w:t>2.师资队伍培养计划</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hint="eastAsia"/>
          <w:sz w:val="24"/>
        </w:rPr>
        <w:t>2.1总体目标</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hint="eastAsia"/>
          <w:sz w:val="24"/>
        </w:rPr>
        <w:t>今后三年，坚持以人为本，以教师为主体，充分发挥广大教师的主体性作用，强化教科研的引领、现代信息技术的运用，着力提高教师的学历层次，着力提高教师信息技术的应用水平以及新课程的教学能力，全面实现教师综合素质的提升；重点培养和形成中青年骨干教师群体，逐步形成骨干教师成长机制；健全我校教师管理制度，逐步建立教师队伍可持续发展的长效机制，全面建设起一支师德高尚、结构合理、业务精湛、富有生机和创新活力的专业化教师队伍。</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hint="eastAsia"/>
          <w:sz w:val="24"/>
        </w:rPr>
        <w:t>2.2具体目标</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hint="eastAsia"/>
          <w:sz w:val="24"/>
        </w:rPr>
        <w:t>师德师风目标。形成师德建设的长效机制，走师德教育经常化、制度化之路，使全校</w:t>
      </w:r>
      <w:r w:rsidRPr="0075713F">
        <w:rPr>
          <w:rFonts w:ascii="宋体" w:hAnsi="宋体"/>
          <w:sz w:val="24"/>
        </w:rPr>
        <w:t>100%</w:t>
      </w:r>
      <w:r w:rsidRPr="0075713F">
        <w:rPr>
          <w:rFonts w:ascii="宋体" w:hAnsi="宋体" w:hint="eastAsia"/>
          <w:sz w:val="24"/>
        </w:rPr>
        <w:t>的教师都能接受到师德教育；形成师德建设的激励机制，走师德建设正面导向、榜样激励之路，不断提高全校教师职业道德修养。</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hint="eastAsia"/>
          <w:sz w:val="24"/>
        </w:rPr>
        <w:t>队伍量化目标。培养一支“自主、合作、务实、创新”的中层领导队伍；塑造一支“德高品正、儒雅端庄、博学多才、爱生敬业”的教师群体队伍；确立“角色意识、超前意识、服务意识、创新意识和团队意识”的教育理念；继续实施校级名师工程，教师本科及以上学历超过</w:t>
      </w:r>
      <w:r w:rsidRPr="0075713F">
        <w:rPr>
          <w:rFonts w:ascii="宋体" w:hAnsi="宋体"/>
          <w:sz w:val="24"/>
        </w:rPr>
        <w:t>80%</w:t>
      </w:r>
      <w:r w:rsidRPr="0075713F">
        <w:rPr>
          <w:rFonts w:ascii="宋体" w:hAnsi="宋体" w:hint="eastAsia"/>
          <w:sz w:val="24"/>
        </w:rPr>
        <w:t>；培养市级专业带头人1名；骨干教师3名，其中县级以上的骨干教师6名；“双师型”教师比例达</w:t>
      </w:r>
      <w:r w:rsidRPr="0075713F">
        <w:rPr>
          <w:rFonts w:ascii="宋体" w:hAnsi="宋体"/>
          <w:sz w:val="24"/>
        </w:rPr>
        <w:t>85%</w:t>
      </w:r>
      <w:r w:rsidRPr="0075713F">
        <w:rPr>
          <w:rFonts w:ascii="宋体" w:hAnsi="宋体" w:hint="eastAsia"/>
          <w:sz w:val="24"/>
        </w:rPr>
        <w:t>；兼职教师管理规范，兼职教师比例达</w:t>
      </w:r>
      <w:r w:rsidRPr="0075713F">
        <w:rPr>
          <w:rFonts w:ascii="宋体" w:hAnsi="宋体"/>
          <w:sz w:val="24"/>
        </w:rPr>
        <w:t>10%</w:t>
      </w:r>
      <w:r w:rsidRPr="0075713F">
        <w:rPr>
          <w:rFonts w:ascii="宋体" w:hAnsi="宋体" w:hint="eastAsia"/>
          <w:sz w:val="24"/>
        </w:rPr>
        <w:t>以上。中学中高级教师比例提高</w:t>
      </w:r>
      <w:r w:rsidRPr="0075713F">
        <w:rPr>
          <w:rFonts w:ascii="宋体" w:hAnsi="宋体"/>
          <w:sz w:val="24"/>
        </w:rPr>
        <w:t>5</w:t>
      </w:r>
      <w:r w:rsidRPr="0075713F">
        <w:rPr>
          <w:rFonts w:ascii="宋体" w:hAnsi="宋体" w:hint="eastAsia"/>
          <w:sz w:val="24"/>
        </w:rPr>
        <w:t>个百分点，具有硕士学位或硕士在读的教师</w:t>
      </w:r>
      <w:r w:rsidRPr="0075713F">
        <w:rPr>
          <w:rFonts w:ascii="宋体" w:hAnsi="宋体"/>
          <w:sz w:val="24"/>
        </w:rPr>
        <w:t>1-2</w:t>
      </w:r>
      <w:r w:rsidRPr="0075713F">
        <w:rPr>
          <w:rFonts w:ascii="宋体" w:hAnsi="宋体" w:hint="eastAsia"/>
          <w:sz w:val="24"/>
        </w:rPr>
        <w:t>名。</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hint="eastAsia"/>
          <w:sz w:val="24"/>
        </w:rPr>
        <w:t>制度建设目标，完善教师管理机制，完善充满活力的教师用人机制，完善以教学研究、课题研究和教育信息化为载体的教师培训体系。</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hint="eastAsia"/>
          <w:sz w:val="24"/>
        </w:rPr>
        <w:t>成立校内“名师工作室”，以“校级名师工程”为载体，以业务培育为关键，鼓励教师积极参与课题研究、撰写论文或论著，</w:t>
      </w:r>
      <w:r w:rsidRPr="0075713F">
        <w:rPr>
          <w:rFonts w:ascii="宋体" w:hAnsi="宋体"/>
          <w:sz w:val="24"/>
        </w:rPr>
        <w:t>30%</w:t>
      </w:r>
      <w:r w:rsidRPr="0075713F">
        <w:rPr>
          <w:rFonts w:ascii="宋体" w:hAnsi="宋体" w:hint="eastAsia"/>
          <w:sz w:val="24"/>
        </w:rPr>
        <w:t>以上的教师主持或参与课题研究，年均市级以上发表、获奖、交流论文不少于</w:t>
      </w:r>
      <w:r w:rsidRPr="0075713F">
        <w:rPr>
          <w:rFonts w:ascii="宋体" w:hAnsi="宋体"/>
          <w:sz w:val="24"/>
        </w:rPr>
        <w:t>10</w:t>
      </w:r>
      <w:r w:rsidRPr="0075713F">
        <w:rPr>
          <w:rFonts w:ascii="宋体" w:hAnsi="宋体" w:hint="eastAsia"/>
          <w:sz w:val="24"/>
        </w:rPr>
        <w:t>篇。</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hint="eastAsia"/>
          <w:sz w:val="24"/>
        </w:rPr>
        <w:t>通过校本培训和区域联动，与兄弟学校对口交流，外出学习观摩，聘请相关专家来校作讲座。提高教师的教学技能。</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hint="eastAsia"/>
          <w:sz w:val="24"/>
        </w:rPr>
        <w:t>选送校级骨干参加市高研班培训。选送骨干班主任参加市级培训班。选送青年干部参加业务培训。大力支持并积极向上为教师争取参加各级各类培训、观摩学习、评优、竞赛等机会。把提供机遇与平台作为学校给教师最大的福利，各级各类的获奖要在同类学校中领先。</w:t>
      </w:r>
    </w:p>
    <w:p w:rsidR="002C0542" w:rsidRPr="0075713F" w:rsidRDefault="002C0542" w:rsidP="002C0542">
      <w:pPr>
        <w:adjustRightInd w:val="0"/>
        <w:snapToGrid w:val="0"/>
        <w:spacing w:beforeLines="50" w:before="156" w:line="360" w:lineRule="auto"/>
        <w:ind w:firstLineChars="200" w:firstLine="562"/>
        <w:rPr>
          <w:rFonts w:ascii="黑体" w:eastAsia="黑体" w:hAnsi="黑体"/>
          <w:b/>
          <w:sz w:val="28"/>
          <w:szCs w:val="28"/>
        </w:rPr>
      </w:pPr>
      <w:r w:rsidRPr="0075713F">
        <w:rPr>
          <w:rFonts w:ascii="黑体" w:eastAsia="黑体" w:hAnsi="黑体" w:hint="eastAsia"/>
          <w:b/>
          <w:sz w:val="28"/>
          <w:szCs w:val="28"/>
        </w:rPr>
        <w:t>（二）教学设施</w:t>
      </w:r>
    </w:p>
    <w:p w:rsidR="002C0542" w:rsidRPr="0075713F" w:rsidRDefault="002C0542" w:rsidP="002C0542">
      <w:pPr>
        <w:adjustRightInd w:val="0"/>
        <w:snapToGrid w:val="0"/>
        <w:spacing w:beforeLines="50" w:before="156" w:line="360" w:lineRule="auto"/>
        <w:ind w:firstLineChars="200" w:firstLine="562"/>
        <w:rPr>
          <w:rFonts w:ascii="宋体" w:hAnsi="宋体"/>
          <w:b/>
          <w:sz w:val="28"/>
          <w:szCs w:val="28"/>
        </w:rPr>
      </w:pPr>
      <w:r w:rsidRPr="0075713F">
        <w:rPr>
          <w:rFonts w:ascii="宋体" w:hAnsi="宋体"/>
          <w:b/>
          <w:sz w:val="28"/>
          <w:szCs w:val="28"/>
        </w:rPr>
        <w:t>1</w:t>
      </w:r>
      <w:r w:rsidRPr="0075713F">
        <w:rPr>
          <w:rFonts w:ascii="宋体" w:hAnsi="宋体" w:hint="eastAsia"/>
          <w:b/>
          <w:sz w:val="28"/>
          <w:szCs w:val="28"/>
        </w:rPr>
        <w:t>.校内实训基地</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hint="eastAsia"/>
          <w:sz w:val="24"/>
        </w:rPr>
        <w:t>我校广告设计专业投资300多万，购买新电脑350台，加上学校原有电脑150余台，分布在9个机房。各个机房的分布如下：</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hint="eastAsia"/>
          <w:sz w:val="24"/>
        </w:rPr>
        <w:t>1.1</w:t>
      </w:r>
      <w:r w:rsidRPr="0075713F">
        <w:rPr>
          <w:rFonts w:ascii="宋体" w:hAnsi="宋体"/>
          <w:sz w:val="24"/>
        </w:rPr>
        <w:t xml:space="preserve"> </w:t>
      </w:r>
      <w:r w:rsidRPr="0075713F">
        <w:rPr>
          <w:rFonts w:ascii="宋体" w:hAnsi="宋体" w:hint="eastAsia"/>
          <w:sz w:val="24"/>
        </w:rPr>
        <w:t>广告设计实训室（1一3机房）</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hint="eastAsia"/>
          <w:sz w:val="24"/>
        </w:rPr>
        <w:t>这三个机房主用于学习平面设计专业技能的学生，学习Photo shop CS6、FLASH CS6等平面设计软件。此机房可供55个人学习，为平面设计影视动画方向的学生增强设计的意识。该专业就业于许多广告设计公司，影视动画制作等。</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hint="eastAsia"/>
          <w:sz w:val="24"/>
        </w:rPr>
        <w:t>1.2</w:t>
      </w:r>
      <w:r w:rsidRPr="0075713F">
        <w:rPr>
          <w:rFonts w:ascii="宋体" w:hAnsi="宋体"/>
          <w:sz w:val="24"/>
        </w:rPr>
        <w:t xml:space="preserve"> </w:t>
      </w:r>
      <w:r w:rsidRPr="0075713F">
        <w:rPr>
          <w:rFonts w:ascii="宋体" w:hAnsi="宋体" w:hint="eastAsia"/>
          <w:sz w:val="24"/>
        </w:rPr>
        <w:t>影视动画设计室（4机房）</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hint="eastAsia"/>
          <w:sz w:val="24"/>
        </w:rPr>
        <w:t>此机房主要用于平面专业学生3DMAX影视动画制作，可供50个人学习。他们主要学习的科目有游戏模型、3DMAX三维建模、UI设计等等，通过该课程的学习，可以就业于动漫游戏行业、影视行业、建筑行业或广告设计。</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hint="eastAsia"/>
          <w:sz w:val="24"/>
        </w:rPr>
        <w:t>1.3</w:t>
      </w:r>
      <w:r w:rsidRPr="0075713F">
        <w:rPr>
          <w:rFonts w:ascii="宋体" w:hAnsi="宋体"/>
          <w:sz w:val="24"/>
        </w:rPr>
        <w:t xml:space="preserve"> </w:t>
      </w:r>
      <w:r w:rsidRPr="0075713F">
        <w:rPr>
          <w:rFonts w:ascii="宋体" w:hAnsi="宋体" w:hint="eastAsia"/>
          <w:sz w:val="24"/>
        </w:rPr>
        <w:t>基础教学实训室（5和6机房）</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hint="eastAsia"/>
          <w:sz w:val="24"/>
        </w:rPr>
        <w:t>这两个机房是用于计算机专业学生上专业课的机房，每个机房里面可供55个人学习，他们主要学习一些常用的办公自动化软件、发送电子邮件、上网基础知识以及上传下载发送文件等。主要为计算机专业的高一学生基础课学习。</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hint="eastAsia"/>
          <w:sz w:val="24"/>
        </w:rPr>
        <w:t>1.4</w:t>
      </w:r>
      <w:r w:rsidRPr="0075713F">
        <w:rPr>
          <w:rFonts w:ascii="宋体" w:hAnsi="宋体"/>
          <w:sz w:val="24"/>
        </w:rPr>
        <w:t xml:space="preserve"> </w:t>
      </w:r>
      <w:r w:rsidRPr="0075713F">
        <w:rPr>
          <w:rFonts w:ascii="宋体" w:hAnsi="宋体" w:hint="eastAsia"/>
          <w:sz w:val="24"/>
        </w:rPr>
        <w:t>综合实训室（7一9机房）</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hint="eastAsia"/>
          <w:sz w:val="24"/>
        </w:rPr>
        <w:t>这四个机房主用于学习平面设计专业学生的教学工作和综合实训，学习计算机专业办公软件、网络基础、数据库等学科。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1070"/>
        <w:gridCol w:w="1960"/>
        <w:gridCol w:w="900"/>
        <w:gridCol w:w="3154"/>
        <w:gridCol w:w="1122"/>
        <w:gridCol w:w="892"/>
      </w:tblGrid>
      <w:tr w:rsidR="002C0542" w:rsidRPr="0075713F" w:rsidTr="00DC26FA">
        <w:tc>
          <w:tcPr>
            <w:tcW w:w="756" w:type="dxa"/>
          </w:tcPr>
          <w:p w:rsidR="002C0542" w:rsidRPr="0075713F" w:rsidRDefault="002C0542" w:rsidP="00DC26FA">
            <w:pPr>
              <w:adjustRightInd w:val="0"/>
              <w:snapToGrid w:val="0"/>
              <w:rPr>
                <w:szCs w:val="21"/>
              </w:rPr>
            </w:pPr>
            <w:r w:rsidRPr="0075713F">
              <w:rPr>
                <w:rFonts w:hint="eastAsia"/>
                <w:szCs w:val="21"/>
              </w:rPr>
              <w:t>序号</w:t>
            </w:r>
          </w:p>
        </w:tc>
        <w:tc>
          <w:tcPr>
            <w:tcW w:w="1070" w:type="dxa"/>
          </w:tcPr>
          <w:p w:rsidR="002C0542" w:rsidRPr="0075713F" w:rsidRDefault="002C0542" w:rsidP="00DC26FA">
            <w:pPr>
              <w:adjustRightInd w:val="0"/>
              <w:snapToGrid w:val="0"/>
              <w:rPr>
                <w:szCs w:val="21"/>
              </w:rPr>
            </w:pPr>
            <w:r w:rsidRPr="0075713F">
              <w:rPr>
                <w:rFonts w:hint="eastAsia"/>
                <w:szCs w:val="21"/>
              </w:rPr>
              <w:t>实训室名称</w:t>
            </w:r>
          </w:p>
        </w:tc>
        <w:tc>
          <w:tcPr>
            <w:tcW w:w="1960" w:type="dxa"/>
          </w:tcPr>
          <w:p w:rsidR="002C0542" w:rsidRPr="0075713F" w:rsidRDefault="002C0542" w:rsidP="00DC26FA">
            <w:pPr>
              <w:adjustRightInd w:val="0"/>
              <w:snapToGrid w:val="0"/>
              <w:rPr>
                <w:szCs w:val="21"/>
              </w:rPr>
            </w:pPr>
            <w:r w:rsidRPr="0075713F">
              <w:rPr>
                <w:rFonts w:hint="eastAsia"/>
                <w:szCs w:val="21"/>
              </w:rPr>
              <w:t>主要实训内容</w:t>
            </w:r>
          </w:p>
        </w:tc>
        <w:tc>
          <w:tcPr>
            <w:tcW w:w="900" w:type="dxa"/>
          </w:tcPr>
          <w:p w:rsidR="002C0542" w:rsidRPr="0075713F" w:rsidRDefault="002C0542" w:rsidP="00DC26FA">
            <w:pPr>
              <w:adjustRightInd w:val="0"/>
              <w:snapToGrid w:val="0"/>
              <w:rPr>
                <w:szCs w:val="21"/>
              </w:rPr>
            </w:pPr>
            <w:r w:rsidRPr="0075713F">
              <w:rPr>
                <w:rFonts w:hint="eastAsia"/>
                <w:szCs w:val="21"/>
              </w:rPr>
              <w:t>设备名称</w:t>
            </w:r>
          </w:p>
        </w:tc>
        <w:tc>
          <w:tcPr>
            <w:tcW w:w="3154" w:type="dxa"/>
          </w:tcPr>
          <w:p w:rsidR="002C0542" w:rsidRPr="0075713F" w:rsidRDefault="002C0542" w:rsidP="00DC26FA">
            <w:pPr>
              <w:adjustRightInd w:val="0"/>
              <w:snapToGrid w:val="0"/>
              <w:rPr>
                <w:szCs w:val="21"/>
              </w:rPr>
            </w:pPr>
            <w:r w:rsidRPr="0075713F">
              <w:rPr>
                <w:rFonts w:hint="eastAsia"/>
                <w:szCs w:val="21"/>
              </w:rPr>
              <w:t>设备主要功能（技术参数与要求）</w:t>
            </w:r>
          </w:p>
        </w:tc>
        <w:tc>
          <w:tcPr>
            <w:tcW w:w="1122" w:type="dxa"/>
          </w:tcPr>
          <w:p w:rsidR="002C0542" w:rsidRPr="0075713F" w:rsidRDefault="002C0542" w:rsidP="00DC26FA">
            <w:pPr>
              <w:adjustRightInd w:val="0"/>
              <w:snapToGrid w:val="0"/>
              <w:rPr>
                <w:szCs w:val="21"/>
              </w:rPr>
            </w:pPr>
            <w:r w:rsidRPr="0075713F">
              <w:rPr>
                <w:rFonts w:hint="eastAsia"/>
                <w:szCs w:val="21"/>
              </w:rPr>
              <w:t>数量（台</w:t>
            </w:r>
            <w:r w:rsidRPr="0075713F">
              <w:rPr>
                <w:rFonts w:hint="eastAsia"/>
                <w:szCs w:val="21"/>
              </w:rPr>
              <w:t>/</w:t>
            </w:r>
            <w:r w:rsidRPr="0075713F">
              <w:rPr>
                <w:rFonts w:hint="eastAsia"/>
                <w:szCs w:val="21"/>
              </w:rPr>
              <w:t>套）</w:t>
            </w:r>
          </w:p>
        </w:tc>
        <w:tc>
          <w:tcPr>
            <w:tcW w:w="892" w:type="dxa"/>
          </w:tcPr>
          <w:p w:rsidR="002C0542" w:rsidRPr="0075713F" w:rsidRDefault="002C0542" w:rsidP="00DC26FA">
            <w:pPr>
              <w:adjustRightInd w:val="0"/>
              <w:snapToGrid w:val="0"/>
              <w:rPr>
                <w:szCs w:val="21"/>
              </w:rPr>
            </w:pPr>
            <w:r w:rsidRPr="0075713F">
              <w:rPr>
                <w:rFonts w:hint="eastAsia"/>
                <w:szCs w:val="21"/>
              </w:rPr>
              <w:t>备注</w:t>
            </w:r>
          </w:p>
        </w:tc>
      </w:tr>
      <w:tr w:rsidR="002C0542" w:rsidRPr="0075713F" w:rsidTr="00DC26FA">
        <w:tc>
          <w:tcPr>
            <w:tcW w:w="756" w:type="dxa"/>
            <w:vMerge w:val="restart"/>
            <w:vAlign w:val="center"/>
          </w:tcPr>
          <w:p w:rsidR="002C0542" w:rsidRPr="0075713F" w:rsidRDefault="002C0542" w:rsidP="00DC26FA">
            <w:pPr>
              <w:adjustRightInd w:val="0"/>
              <w:snapToGrid w:val="0"/>
              <w:jc w:val="center"/>
              <w:rPr>
                <w:szCs w:val="21"/>
              </w:rPr>
            </w:pPr>
            <w:r w:rsidRPr="0075713F">
              <w:rPr>
                <w:rFonts w:hint="eastAsia"/>
                <w:szCs w:val="21"/>
              </w:rPr>
              <w:t>1</w:t>
            </w:r>
          </w:p>
        </w:tc>
        <w:tc>
          <w:tcPr>
            <w:tcW w:w="1070" w:type="dxa"/>
            <w:vMerge w:val="restart"/>
            <w:vAlign w:val="center"/>
          </w:tcPr>
          <w:p w:rsidR="002C0542" w:rsidRPr="0075713F" w:rsidRDefault="002C0542" w:rsidP="00DC26FA">
            <w:pPr>
              <w:adjustRightInd w:val="0"/>
              <w:snapToGrid w:val="0"/>
              <w:jc w:val="center"/>
              <w:rPr>
                <w:szCs w:val="21"/>
              </w:rPr>
            </w:pPr>
            <w:r w:rsidRPr="0075713F">
              <w:rPr>
                <w:rFonts w:hint="eastAsia"/>
                <w:szCs w:val="21"/>
              </w:rPr>
              <w:t>微机室（三）</w:t>
            </w:r>
          </w:p>
          <w:p w:rsidR="002C0542" w:rsidRPr="0075713F" w:rsidRDefault="002C0542" w:rsidP="00DC26FA">
            <w:pPr>
              <w:adjustRightInd w:val="0"/>
              <w:snapToGrid w:val="0"/>
              <w:jc w:val="center"/>
              <w:rPr>
                <w:szCs w:val="21"/>
              </w:rPr>
            </w:pPr>
            <w:r w:rsidRPr="0075713F">
              <w:rPr>
                <w:rFonts w:hint="eastAsia"/>
                <w:szCs w:val="21"/>
              </w:rPr>
              <w:t>微机室（四）</w:t>
            </w:r>
          </w:p>
        </w:tc>
        <w:tc>
          <w:tcPr>
            <w:tcW w:w="1960" w:type="dxa"/>
            <w:vMerge w:val="restart"/>
          </w:tcPr>
          <w:p w:rsidR="002C0542" w:rsidRPr="0075713F" w:rsidRDefault="002C0542" w:rsidP="00DC26FA">
            <w:pPr>
              <w:adjustRightInd w:val="0"/>
              <w:snapToGrid w:val="0"/>
              <w:ind w:firstLineChars="100" w:firstLine="210"/>
              <w:rPr>
                <w:szCs w:val="21"/>
              </w:rPr>
            </w:pPr>
            <w:r w:rsidRPr="0075713F">
              <w:rPr>
                <w:rFonts w:hint="eastAsia"/>
                <w:szCs w:val="21"/>
              </w:rPr>
              <w:t>公共基础课：计算机应用基础</w:t>
            </w:r>
          </w:p>
          <w:p w:rsidR="002C0542" w:rsidRPr="0075713F" w:rsidRDefault="002C0542" w:rsidP="00DC26FA">
            <w:pPr>
              <w:adjustRightInd w:val="0"/>
              <w:snapToGrid w:val="0"/>
              <w:rPr>
                <w:szCs w:val="21"/>
              </w:rPr>
            </w:pPr>
          </w:p>
          <w:p w:rsidR="002C0542" w:rsidRPr="0075713F" w:rsidRDefault="002C0542" w:rsidP="00DC26FA">
            <w:pPr>
              <w:adjustRightInd w:val="0"/>
              <w:snapToGrid w:val="0"/>
              <w:ind w:firstLineChars="100" w:firstLine="210"/>
              <w:rPr>
                <w:szCs w:val="21"/>
              </w:rPr>
            </w:pPr>
            <w:r w:rsidRPr="0075713F">
              <w:rPr>
                <w:rFonts w:hint="eastAsia"/>
                <w:szCs w:val="21"/>
              </w:rPr>
              <w:t>专业核心课：常用工具软件、图形图像处理、网页美工、网页设计与制作、云技术、数据库</w:t>
            </w:r>
          </w:p>
          <w:p w:rsidR="002C0542" w:rsidRPr="0075713F" w:rsidRDefault="002C0542" w:rsidP="00DC26FA">
            <w:pPr>
              <w:adjustRightInd w:val="0"/>
              <w:snapToGrid w:val="0"/>
              <w:ind w:firstLineChars="200" w:firstLine="420"/>
              <w:rPr>
                <w:szCs w:val="21"/>
              </w:rPr>
            </w:pPr>
          </w:p>
          <w:p w:rsidR="002C0542" w:rsidRPr="0075713F" w:rsidRDefault="002C0542" w:rsidP="00DC26FA">
            <w:pPr>
              <w:adjustRightInd w:val="0"/>
              <w:snapToGrid w:val="0"/>
              <w:ind w:firstLineChars="100" w:firstLine="210"/>
              <w:rPr>
                <w:szCs w:val="21"/>
              </w:rPr>
            </w:pPr>
            <w:r w:rsidRPr="0075713F">
              <w:rPr>
                <w:rFonts w:hint="eastAsia"/>
                <w:szCs w:val="21"/>
              </w:rPr>
              <w:t>平面广告设计与制作专业（技能方向）课：桌面排版技术</w:t>
            </w:r>
          </w:p>
        </w:tc>
        <w:tc>
          <w:tcPr>
            <w:tcW w:w="900" w:type="dxa"/>
            <w:vMerge w:val="restart"/>
            <w:vAlign w:val="center"/>
          </w:tcPr>
          <w:p w:rsidR="002C0542" w:rsidRPr="0075713F" w:rsidRDefault="002C0542" w:rsidP="00DC26FA">
            <w:pPr>
              <w:adjustRightInd w:val="0"/>
              <w:snapToGrid w:val="0"/>
              <w:jc w:val="center"/>
              <w:rPr>
                <w:szCs w:val="21"/>
              </w:rPr>
            </w:pPr>
            <w:r w:rsidRPr="0075713F">
              <w:rPr>
                <w:rFonts w:hint="eastAsia"/>
                <w:szCs w:val="21"/>
              </w:rPr>
              <w:t>学生用计算机</w:t>
            </w:r>
          </w:p>
        </w:tc>
        <w:tc>
          <w:tcPr>
            <w:tcW w:w="3154" w:type="dxa"/>
          </w:tcPr>
          <w:p w:rsidR="002C0542" w:rsidRPr="0075713F" w:rsidRDefault="002C0542" w:rsidP="00DC26FA">
            <w:pPr>
              <w:adjustRightInd w:val="0"/>
              <w:snapToGrid w:val="0"/>
              <w:rPr>
                <w:szCs w:val="21"/>
              </w:rPr>
            </w:pPr>
            <w:r w:rsidRPr="0075713F">
              <w:rPr>
                <w:rFonts w:hint="eastAsia"/>
                <w:szCs w:val="21"/>
              </w:rPr>
              <w:t>CPU:</w:t>
            </w:r>
            <w:r w:rsidRPr="0075713F">
              <w:rPr>
                <w:rFonts w:hint="eastAsia"/>
                <w:szCs w:val="21"/>
              </w:rPr>
              <w:t>≥主流多核</w:t>
            </w:r>
          </w:p>
        </w:tc>
        <w:tc>
          <w:tcPr>
            <w:tcW w:w="1122" w:type="dxa"/>
            <w:vMerge w:val="restart"/>
            <w:vAlign w:val="center"/>
          </w:tcPr>
          <w:p w:rsidR="002C0542" w:rsidRPr="0075713F" w:rsidRDefault="002C0542" w:rsidP="00DC26FA">
            <w:pPr>
              <w:adjustRightInd w:val="0"/>
              <w:snapToGrid w:val="0"/>
              <w:jc w:val="center"/>
              <w:rPr>
                <w:szCs w:val="21"/>
              </w:rPr>
            </w:pPr>
            <w:r w:rsidRPr="0075713F">
              <w:rPr>
                <w:rFonts w:hint="eastAsia"/>
                <w:szCs w:val="21"/>
              </w:rPr>
              <w:t>50</w:t>
            </w: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内存</w:t>
            </w:r>
            <w:r w:rsidRPr="0075713F">
              <w:rPr>
                <w:rFonts w:hint="eastAsia"/>
                <w:szCs w:val="21"/>
              </w:rPr>
              <w:t>:</w:t>
            </w:r>
            <w:r w:rsidRPr="0075713F">
              <w:rPr>
                <w:rFonts w:hint="eastAsia"/>
                <w:szCs w:val="21"/>
              </w:rPr>
              <w:t>≥</w:t>
            </w:r>
            <w:r w:rsidRPr="0075713F">
              <w:rPr>
                <w:rFonts w:hint="eastAsia"/>
                <w:szCs w:val="21"/>
              </w:rPr>
              <w:t>2 GB</w:t>
            </w:r>
          </w:p>
        </w:tc>
        <w:tc>
          <w:tcPr>
            <w:tcW w:w="1122" w:type="dxa"/>
            <w:vMerge/>
            <w:vAlign w:val="center"/>
          </w:tcPr>
          <w:p w:rsidR="002C0542" w:rsidRPr="0075713F" w:rsidRDefault="002C0542" w:rsidP="00DC26FA">
            <w:pPr>
              <w:adjustRightInd w:val="0"/>
              <w:snapToGrid w:val="0"/>
              <w:ind w:firstLineChars="200" w:firstLine="420"/>
              <w:jc w:val="center"/>
              <w:rPr>
                <w:szCs w:val="21"/>
              </w:rPr>
            </w:pP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硬盘</w:t>
            </w:r>
            <w:r w:rsidRPr="0075713F">
              <w:rPr>
                <w:rFonts w:hint="eastAsia"/>
                <w:szCs w:val="21"/>
              </w:rPr>
              <w:t>:</w:t>
            </w:r>
            <w:r w:rsidRPr="0075713F">
              <w:rPr>
                <w:rFonts w:hint="eastAsia"/>
                <w:szCs w:val="21"/>
              </w:rPr>
              <w:t>≥</w:t>
            </w:r>
            <w:r w:rsidRPr="0075713F">
              <w:rPr>
                <w:rFonts w:hint="eastAsia"/>
                <w:szCs w:val="21"/>
              </w:rPr>
              <w:t>250 GB</w:t>
            </w:r>
          </w:p>
        </w:tc>
        <w:tc>
          <w:tcPr>
            <w:tcW w:w="1122" w:type="dxa"/>
            <w:vMerge/>
            <w:vAlign w:val="center"/>
          </w:tcPr>
          <w:p w:rsidR="002C0542" w:rsidRPr="0075713F" w:rsidRDefault="002C0542" w:rsidP="00DC26FA">
            <w:pPr>
              <w:adjustRightInd w:val="0"/>
              <w:snapToGrid w:val="0"/>
              <w:ind w:firstLineChars="200" w:firstLine="420"/>
              <w:jc w:val="center"/>
              <w:rPr>
                <w:szCs w:val="21"/>
              </w:rPr>
            </w:pP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集成显卡</w:t>
            </w:r>
          </w:p>
        </w:tc>
        <w:tc>
          <w:tcPr>
            <w:tcW w:w="1122" w:type="dxa"/>
            <w:vMerge/>
            <w:vAlign w:val="center"/>
          </w:tcPr>
          <w:p w:rsidR="002C0542" w:rsidRPr="0075713F" w:rsidRDefault="002C0542" w:rsidP="00DC26FA">
            <w:pPr>
              <w:adjustRightInd w:val="0"/>
              <w:snapToGrid w:val="0"/>
              <w:ind w:firstLineChars="200" w:firstLine="420"/>
              <w:jc w:val="center"/>
              <w:rPr>
                <w:szCs w:val="21"/>
              </w:rPr>
            </w:pP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显示器</w:t>
            </w:r>
            <w:r w:rsidRPr="0075713F">
              <w:rPr>
                <w:rFonts w:hint="eastAsia"/>
                <w:szCs w:val="21"/>
              </w:rPr>
              <w:t>:</w:t>
            </w:r>
            <w:r w:rsidRPr="0075713F">
              <w:rPr>
                <w:rFonts w:hint="eastAsia"/>
                <w:szCs w:val="21"/>
              </w:rPr>
              <w:t>分辨率≥</w:t>
            </w:r>
            <w:r w:rsidRPr="0075713F">
              <w:rPr>
                <w:rFonts w:hint="eastAsia"/>
                <w:szCs w:val="21"/>
              </w:rPr>
              <w:t>1 024x</w:t>
            </w:r>
            <w:r w:rsidRPr="0075713F">
              <w:rPr>
                <w:szCs w:val="21"/>
              </w:rPr>
              <w:t>768</w:t>
            </w:r>
          </w:p>
        </w:tc>
        <w:tc>
          <w:tcPr>
            <w:tcW w:w="1122" w:type="dxa"/>
            <w:vMerge/>
            <w:vAlign w:val="center"/>
          </w:tcPr>
          <w:p w:rsidR="002C0542" w:rsidRPr="0075713F" w:rsidRDefault="002C0542" w:rsidP="00DC26FA">
            <w:pPr>
              <w:adjustRightInd w:val="0"/>
              <w:snapToGrid w:val="0"/>
              <w:ind w:firstLineChars="200" w:firstLine="420"/>
              <w:jc w:val="center"/>
              <w:rPr>
                <w:szCs w:val="21"/>
              </w:rPr>
            </w:pP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网卡</w:t>
            </w:r>
            <w:r w:rsidRPr="0075713F">
              <w:rPr>
                <w:rFonts w:hint="eastAsia"/>
                <w:szCs w:val="21"/>
              </w:rPr>
              <w:t>:</w:t>
            </w:r>
            <w:r w:rsidRPr="0075713F">
              <w:rPr>
                <w:rFonts w:hint="eastAsia"/>
                <w:szCs w:val="21"/>
              </w:rPr>
              <w:t>≥</w:t>
            </w:r>
            <w:r w:rsidRPr="0075713F">
              <w:rPr>
                <w:rFonts w:hint="eastAsia"/>
                <w:szCs w:val="21"/>
              </w:rPr>
              <w:t>1</w:t>
            </w:r>
            <w:r w:rsidRPr="0075713F">
              <w:rPr>
                <w:rFonts w:hint="eastAsia"/>
                <w:szCs w:val="21"/>
              </w:rPr>
              <w:t>个</w:t>
            </w:r>
          </w:p>
        </w:tc>
        <w:tc>
          <w:tcPr>
            <w:tcW w:w="1122" w:type="dxa"/>
            <w:vMerge/>
            <w:vAlign w:val="center"/>
          </w:tcPr>
          <w:p w:rsidR="002C0542" w:rsidRPr="0075713F" w:rsidRDefault="002C0542" w:rsidP="00DC26FA">
            <w:pPr>
              <w:adjustRightInd w:val="0"/>
              <w:snapToGrid w:val="0"/>
              <w:ind w:firstLineChars="200" w:firstLine="420"/>
              <w:jc w:val="center"/>
              <w:rPr>
                <w:szCs w:val="21"/>
              </w:rPr>
            </w:pP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支持网络同传和硬盘保护</w:t>
            </w:r>
          </w:p>
        </w:tc>
        <w:tc>
          <w:tcPr>
            <w:tcW w:w="1122" w:type="dxa"/>
            <w:vMerge/>
            <w:vAlign w:val="center"/>
          </w:tcPr>
          <w:p w:rsidR="002C0542" w:rsidRPr="0075713F" w:rsidRDefault="002C0542" w:rsidP="00DC26FA">
            <w:pPr>
              <w:adjustRightInd w:val="0"/>
              <w:snapToGrid w:val="0"/>
              <w:ind w:firstLineChars="200" w:firstLine="420"/>
              <w:jc w:val="center"/>
              <w:rPr>
                <w:szCs w:val="21"/>
              </w:rPr>
            </w:pP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可选多媒体教学支持系统</w:t>
            </w:r>
          </w:p>
        </w:tc>
        <w:tc>
          <w:tcPr>
            <w:tcW w:w="1122" w:type="dxa"/>
            <w:vMerge/>
            <w:vAlign w:val="center"/>
          </w:tcPr>
          <w:p w:rsidR="002C0542" w:rsidRPr="0075713F" w:rsidRDefault="002C0542" w:rsidP="00DC26FA">
            <w:pPr>
              <w:adjustRightInd w:val="0"/>
              <w:snapToGrid w:val="0"/>
              <w:ind w:firstLineChars="200" w:firstLine="420"/>
              <w:jc w:val="center"/>
              <w:rPr>
                <w:szCs w:val="21"/>
              </w:rPr>
            </w:pP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耳机、麦克风</w:t>
            </w:r>
          </w:p>
        </w:tc>
        <w:tc>
          <w:tcPr>
            <w:tcW w:w="1122" w:type="dxa"/>
            <w:vMerge/>
            <w:vAlign w:val="center"/>
          </w:tcPr>
          <w:p w:rsidR="002C0542" w:rsidRPr="0075713F" w:rsidRDefault="002C0542" w:rsidP="00DC26FA">
            <w:pPr>
              <w:adjustRightInd w:val="0"/>
              <w:snapToGrid w:val="0"/>
              <w:ind w:firstLineChars="200" w:firstLine="420"/>
              <w:jc w:val="center"/>
              <w:rPr>
                <w:szCs w:val="21"/>
              </w:rPr>
            </w:pP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Align w:val="center"/>
          </w:tcPr>
          <w:p w:rsidR="002C0542" w:rsidRPr="0075713F" w:rsidRDefault="002C0542" w:rsidP="00DC26FA">
            <w:pPr>
              <w:adjustRightInd w:val="0"/>
              <w:snapToGrid w:val="0"/>
              <w:jc w:val="center"/>
              <w:rPr>
                <w:szCs w:val="21"/>
              </w:rPr>
            </w:pPr>
            <w:r w:rsidRPr="0075713F">
              <w:rPr>
                <w:rFonts w:hint="eastAsia"/>
                <w:szCs w:val="21"/>
              </w:rPr>
              <w:t>教师用计算机</w:t>
            </w:r>
          </w:p>
        </w:tc>
        <w:tc>
          <w:tcPr>
            <w:tcW w:w="3154" w:type="dxa"/>
            <w:vAlign w:val="center"/>
          </w:tcPr>
          <w:p w:rsidR="002C0542" w:rsidRPr="0075713F" w:rsidRDefault="002C0542" w:rsidP="00DC26FA">
            <w:pPr>
              <w:adjustRightInd w:val="0"/>
              <w:snapToGrid w:val="0"/>
              <w:jc w:val="center"/>
              <w:rPr>
                <w:szCs w:val="21"/>
              </w:rPr>
            </w:pPr>
            <w:r w:rsidRPr="0075713F">
              <w:rPr>
                <w:rFonts w:hint="eastAsia"/>
                <w:szCs w:val="21"/>
              </w:rPr>
              <w:t>同上</w:t>
            </w:r>
          </w:p>
        </w:tc>
        <w:tc>
          <w:tcPr>
            <w:tcW w:w="1122" w:type="dxa"/>
            <w:vAlign w:val="center"/>
          </w:tcPr>
          <w:p w:rsidR="002C0542" w:rsidRPr="0075713F" w:rsidRDefault="002C0542" w:rsidP="00DC26FA">
            <w:pPr>
              <w:adjustRightInd w:val="0"/>
              <w:snapToGrid w:val="0"/>
              <w:jc w:val="center"/>
              <w:rPr>
                <w:szCs w:val="21"/>
              </w:rPr>
            </w:pPr>
            <w:r w:rsidRPr="0075713F">
              <w:rPr>
                <w:rFonts w:hint="eastAsia"/>
                <w:szCs w:val="21"/>
              </w:rPr>
              <w:t>1</w:t>
            </w:r>
          </w:p>
        </w:tc>
        <w:tc>
          <w:tcPr>
            <w:tcW w:w="892" w:type="dxa"/>
            <w:vAlign w:val="center"/>
          </w:tcPr>
          <w:p w:rsidR="002C0542" w:rsidRPr="0075713F" w:rsidRDefault="002C0542" w:rsidP="00DC26FA">
            <w:pPr>
              <w:adjustRightInd w:val="0"/>
              <w:snapToGrid w:val="0"/>
              <w:ind w:firstLineChars="200" w:firstLine="420"/>
              <w:jc w:val="center"/>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val="restart"/>
            <w:vAlign w:val="center"/>
          </w:tcPr>
          <w:p w:rsidR="002C0542" w:rsidRPr="0075713F" w:rsidRDefault="002C0542" w:rsidP="00DC26FA">
            <w:pPr>
              <w:adjustRightInd w:val="0"/>
              <w:snapToGrid w:val="0"/>
              <w:jc w:val="center"/>
              <w:rPr>
                <w:szCs w:val="21"/>
              </w:rPr>
            </w:pPr>
            <w:r w:rsidRPr="0075713F">
              <w:rPr>
                <w:rFonts w:hint="eastAsia"/>
                <w:szCs w:val="21"/>
              </w:rPr>
              <w:t>软件</w:t>
            </w:r>
          </w:p>
        </w:tc>
        <w:tc>
          <w:tcPr>
            <w:tcW w:w="3154" w:type="dxa"/>
          </w:tcPr>
          <w:p w:rsidR="002C0542" w:rsidRPr="0075713F" w:rsidRDefault="002C0542" w:rsidP="00DC26FA">
            <w:pPr>
              <w:adjustRightInd w:val="0"/>
              <w:snapToGrid w:val="0"/>
              <w:rPr>
                <w:szCs w:val="21"/>
              </w:rPr>
            </w:pPr>
            <w:r w:rsidRPr="0075713F">
              <w:rPr>
                <w:rFonts w:hint="eastAsia"/>
                <w:szCs w:val="21"/>
              </w:rPr>
              <w:t>桌面操作系统</w:t>
            </w:r>
          </w:p>
        </w:tc>
        <w:tc>
          <w:tcPr>
            <w:tcW w:w="1122" w:type="dxa"/>
            <w:vMerge w:val="restart"/>
            <w:vAlign w:val="center"/>
          </w:tcPr>
          <w:p w:rsidR="002C0542" w:rsidRPr="0075713F" w:rsidRDefault="002C0542" w:rsidP="00DC26FA">
            <w:pPr>
              <w:adjustRightInd w:val="0"/>
              <w:snapToGrid w:val="0"/>
              <w:ind w:firstLineChars="200" w:firstLine="420"/>
              <w:jc w:val="center"/>
              <w:rPr>
                <w:szCs w:val="21"/>
              </w:rPr>
            </w:pPr>
          </w:p>
          <w:p w:rsidR="002C0542" w:rsidRPr="0075713F" w:rsidRDefault="002C0542" w:rsidP="00DC26FA">
            <w:pPr>
              <w:adjustRightInd w:val="0"/>
              <w:snapToGrid w:val="0"/>
              <w:ind w:firstLineChars="200" w:firstLine="420"/>
              <w:jc w:val="center"/>
              <w:rPr>
                <w:szCs w:val="21"/>
              </w:rPr>
            </w:pPr>
          </w:p>
          <w:p w:rsidR="002C0542" w:rsidRPr="0075713F" w:rsidRDefault="002C0542" w:rsidP="00DC26FA">
            <w:pPr>
              <w:adjustRightInd w:val="0"/>
              <w:snapToGrid w:val="0"/>
              <w:jc w:val="center"/>
              <w:rPr>
                <w:szCs w:val="21"/>
              </w:rPr>
            </w:pPr>
            <w:r w:rsidRPr="0075713F">
              <w:rPr>
                <w:rFonts w:hint="eastAsia"/>
                <w:szCs w:val="21"/>
              </w:rPr>
              <w:t>适量</w:t>
            </w: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Office</w:t>
            </w:r>
            <w:r w:rsidRPr="0075713F">
              <w:rPr>
                <w:rFonts w:hint="eastAsia"/>
                <w:szCs w:val="21"/>
              </w:rPr>
              <w:t>办公软件</w:t>
            </w:r>
          </w:p>
        </w:tc>
        <w:tc>
          <w:tcPr>
            <w:tcW w:w="1122" w:type="dxa"/>
            <w:vMerge/>
          </w:tcPr>
          <w:p w:rsidR="002C0542" w:rsidRPr="0075713F" w:rsidRDefault="002C0542" w:rsidP="00DC26FA">
            <w:pPr>
              <w:adjustRightInd w:val="0"/>
              <w:snapToGrid w:val="0"/>
              <w:ind w:firstLineChars="200" w:firstLine="420"/>
              <w:rPr>
                <w:szCs w:val="21"/>
              </w:rPr>
            </w:pP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常用工具软件</w:t>
            </w:r>
          </w:p>
        </w:tc>
        <w:tc>
          <w:tcPr>
            <w:tcW w:w="1122" w:type="dxa"/>
            <w:vMerge/>
          </w:tcPr>
          <w:p w:rsidR="002C0542" w:rsidRPr="0075713F" w:rsidRDefault="002C0542" w:rsidP="00DC26FA">
            <w:pPr>
              <w:adjustRightInd w:val="0"/>
              <w:snapToGrid w:val="0"/>
              <w:ind w:firstLineChars="200" w:firstLine="420"/>
              <w:rPr>
                <w:szCs w:val="21"/>
              </w:rPr>
            </w:pP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图形图像处理软件</w:t>
            </w:r>
          </w:p>
        </w:tc>
        <w:tc>
          <w:tcPr>
            <w:tcW w:w="1122" w:type="dxa"/>
            <w:vMerge/>
          </w:tcPr>
          <w:p w:rsidR="002C0542" w:rsidRPr="0075713F" w:rsidRDefault="002C0542" w:rsidP="00DC26FA">
            <w:pPr>
              <w:adjustRightInd w:val="0"/>
              <w:snapToGrid w:val="0"/>
              <w:ind w:firstLineChars="200" w:firstLine="420"/>
              <w:rPr>
                <w:szCs w:val="21"/>
              </w:rPr>
            </w:pP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多媒体制作软件</w:t>
            </w:r>
          </w:p>
        </w:tc>
        <w:tc>
          <w:tcPr>
            <w:tcW w:w="1122" w:type="dxa"/>
            <w:vMerge/>
          </w:tcPr>
          <w:p w:rsidR="002C0542" w:rsidRPr="0075713F" w:rsidRDefault="002C0542" w:rsidP="00DC26FA">
            <w:pPr>
              <w:adjustRightInd w:val="0"/>
              <w:snapToGrid w:val="0"/>
              <w:ind w:firstLineChars="200" w:firstLine="420"/>
              <w:rPr>
                <w:szCs w:val="21"/>
              </w:rPr>
            </w:pP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网页设计与制作软件</w:t>
            </w:r>
          </w:p>
        </w:tc>
        <w:tc>
          <w:tcPr>
            <w:tcW w:w="1122" w:type="dxa"/>
            <w:vMerge/>
          </w:tcPr>
          <w:p w:rsidR="002C0542" w:rsidRPr="0075713F" w:rsidRDefault="002C0542" w:rsidP="00DC26FA">
            <w:pPr>
              <w:adjustRightInd w:val="0"/>
              <w:snapToGrid w:val="0"/>
              <w:ind w:firstLineChars="200" w:firstLine="420"/>
              <w:rPr>
                <w:szCs w:val="21"/>
              </w:rPr>
            </w:pP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专业排版软件</w:t>
            </w:r>
          </w:p>
        </w:tc>
        <w:tc>
          <w:tcPr>
            <w:tcW w:w="1122" w:type="dxa"/>
            <w:vMerge/>
          </w:tcPr>
          <w:p w:rsidR="002C0542" w:rsidRPr="0075713F" w:rsidRDefault="002C0542" w:rsidP="00DC26FA">
            <w:pPr>
              <w:adjustRightInd w:val="0"/>
              <w:snapToGrid w:val="0"/>
              <w:ind w:firstLineChars="200" w:firstLine="420"/>
              <w:rPr>
                <w:szCs w:val="21"/>
              </w:rPr>
            </w:pP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虚拟机及相关系统镜像文件</w:t>
            </w:r>
          </w:p>
        </w:tc>
        <w:tc>
          <w:tcPr>
            <w:tcW w:w="1122" w:type="dxa"/>
            <w:vMerge/>
          </w:tcPr>
          <w:p w:rsidR="002C0542" w:rsidRPr="0075713F" w:rsidRDefault="002C0542" w:rsidP="00DC26FA">
            <w:pPr>
              <w:adjustRightInd w:val="0"/>
              <w:snapToGrid w:val="0"/>
              <w:ind w:firstLineChars="200" w:firstLine="420"/>
              <w:rPr>
                <w:szCs w:val="21"/>
              </w:rPr>
            </w:pP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val="restart"/>
            <w:vAlign w:val="center"/>
          </w:tcPr>
          <w:p w:rsidR="002C0542" w:rsidRPr="0075713F" w:rsidRDefault="002C0542" w:rsidP="00DC26FA">
            <w:pPr>
              <w:adjustRightInd w:val="0"/>
              <w:snapToGrid w:val="0"/>
              <w:jc w:val="center"/>
              <w:rPr>
                <w:szCs w:val="21"/>
              </w:rPr>
            </w:pPr>
            <w:r w:rsidRPr="0075713F">
              <w:rPr>
                <w:rFonts w:hint="eastAsia"/>
                <w:szCs w:val="21"/>
              </w:rPr>
              <w:t>2</w:t>
            </w:r>
          </w:p>
        </w:tc>
        <w:tc>
          <w:tcPr>
            <w:tcW w:w="1070" w:type="dxa"/>
            <w:vMerge w:val="restart"/>
            <w:vAlign w:val="center"/>
          </w:tcPr>
          <w:p w:rsidR="002C0542" w:rsidRPr="0075713F" w:rsidRDefault="002C0542" w:rsidP="00DC26FA">
            <w:pPr>
              <w:adjustRightInd w:val="0"/>
              <w:snapToGrid w:val="0"/>
              <w:rPr>
                <w:szCs w:val="21"/>
              </w:rPr>
            </w:pPr>
            <w:r w:rsidRPr="0075713F">
              <w:rPr>
                <w:rFonts w:hint="eastAsia"/>
                <w:szCs w:val="21"/>
              </w:rPr>
              <w:t>微机室（一）</w:t>
            </w:r>
          </w:p>
          <w:p w:rsidR="002C0542" w:rsidRPr="0075713F" w:rsidRDefault="002C0542" w:rsidP="00DC26FA">
            <w:pPr>
              <w:adjustRightInd w:val="0"/>
              <w:snapToGrid w:val="0"/>
              <w:rPr>
                <w:szCs w:val="21"/>
              </w:rPr>
            </w:pPr>
            <w:r w:rsidRPr="0075713F">
              <w:rPr>
                <w:rFonts w:hint="eastAsia"/>
                <w:szCs w:val="21"/>
              </w:rPr>
              <w:t>微机室（八）</w:t>
            </w:r>
          </w:p>
          <w:p w:rsidR="002C0542" w:rsidRPr="0075713F" w:rsidRDefault="002C0542" w:rsidP="00DC26FA">
            <w:pPr>
              <w:adjustRightInd w:val="0"/>
              <w:snapToGrid w:val="0"/>
              <w:rPr>
                <w:szCs w:val="21"/>
              </w:rPr>
            </w:pPr>
            <w:r w:rsidRPr="0075713F">
              <w:rPr>
                <w:rFonts w:hint="eastAsia"/>
                <w:szCs w:val="21"/>
              </w:rPr>
              <w:t>微机室（九）</w:t>
            </w:r>
          </w:p>
        </w:tc>
        <w:tc>
          <w:tcPr>
            <w:tcW w:w="1960" w:type="dxa"/>
            <w:vMerge w:val="restart"/>
            <w:vAlign w:val="center"/>
          </w:tcPr>
          <w:p w:rsidR="002C0542" w:rsidRPr="0075713F" w:rsidRDefault="002C0542" w:rsidP="00DC26FA">
            <w:pPr>
              <w:adjustRightInd w:val="0"/>
              <w:snapToGrid w:val="0"/>
              <w:rPr>
                <w:szCs w:val="21"/>
              </w:rPr>
            </w:pPr>
            <w:r w:rsidRPr="0075713F">
              <w:rPr>
                <w:rFonts w:hint="eastAsia"/>
                <w:szCs w:val="21"/>
              </w:rPr>
              <w:t>专业核心课：</w:t>
            </w:r>
            <w:r w:rsidRPr="0075713F">
              <w:rPr>
                <w:rFonts w:hint="eastAsia"/>
                <w:szCs w:val="21"/>
              </w:rPr>
              <w:t>OFFICE</w:t>
            </w:r>
            <w:r w:rsidRPr="0075713F">
              <w:rPr>
                <w:rFonts w:hint="eastAsia"/>
                <w:szCs w:val="21"/>
              </w:rPr>
              <w:t>办公软件、二维动画设计软件、图形图像处理</w:t>
            </w:r>
          </w:p>
          <w:p w:rsidR="002C0542" w:rsidRPr="0075713F" w:rsidRDefault="002C0542" w:rsidP="00DC26FA">
            <w:pPr>
              <w:adjustRightInd w:val="0"/>
              <w:snapToGrid w:val="0"/>
              <w:rPr>
                <w:szCs w:val="21"/>
              </w:rPr>
            </w:pPr>
          </w:p>
          <w:p w:rsidR="002C0542" w:rsidRPr="0075713F" w:rsidRDefault="002C0542" w:rsidP="00DC26FA">
            <w:pPr>
              <w:adjustRightInd w:val="0"/>
              <w:snapToGrid w:val="0"/>
              <w:rPr>
                <w:szCs w:val="21"/>
              </w:rPr>
            </w:pPr>
            <w:r w:rsidRPr="0075713F">
              <w:rPr>
                <w:rFonts w:hint="eastAsia"/>
                <w:szCs w:val="21"/>
              </w:rPr>
              <w:t>平面广告设计技能方向课：广告创意与制作</w:t>
            </w:r>
          </w:p>
        </w:tc>
        <w:tc>
          <w:tcPr>
            <w:tcW w:w="900" w:type="dxa"/>
            <w:vMerge w:val="restart"/>
          </w:tcPr>
          <w:p w:rsidR="002C0542" w:rsidRPr="0075713F" w:rsidRDefault="002C0542" w:rsidP="00DC26FA">
            <w:pPr>
              <w:adjustRightInd w:val="0"/>
              <w:snapToGrid w:val="0"/>
              <w:rPr>
                <w:szCs w:val="21"/>
              </w:rPr>
            </w:pPr>
            <w:r w:rsidRPr="0075713F">
              <w:rPr>
                <w:rFonts w:hint="eastAsia"/>
                <w:szCs w:val="21"/>
              </w:rPr>
              <w:t>数字媒体设备</w:t>
            </w:r>
          </w:p>
        </w:tc>
        <w:tc>
          <w:tcPr>
            <w:tcW w:w="3154" w:type="dxa"/>
          </w:tcPr>
          <w:p w:rsidR="002C0542" w:rsidRPr="0075713F" w:rsidRDefault="002C0542" w:rsidP="00DC26FA">
            <w:pPr>
              <w:adjustRightInd w:val="0"/>
              <w:snapToGrid w:val="0"/>
              <w:rPr>
                <w:szCs w:val="21"/>
              </w:rPr>
            </w:pPr>
            <w:r w:rsidRPr="0075713F">
              <w:rPr>
                <w:rFonts w:hint="eastAsia"/>
                <w:szCs w:val="21"/>
              </w:rPr>
              <w:t>数码相机、数码摄像机</w:t>
            </w:r>
          </w:p>
        </w:tc>
        <w:tc>
          <w:tcPr>
            <w:tcW w:w="1122" w:type="dxa"/>
            <w:vAlign w:val="center"/>
          </w:tcPr>
          <w:p w:rsidR="002C0542" w:rsidRPr="0075713F" w:rsidRDefault="002C0542" w:rsidP="00DC26FA">
            <w:pPr>
              <w:adjustRightInd w:val="0"/>
              <w:snapToGrid w:val="0"/>
              <w:jc w:val="center"/>
              <w:rPr>
                <w:szCs w:val="21"/>
              </w:rPr>
            </w:pPr>
            <w:r w:rsidRPr="0075713F">
              <w:rPr>
                <w:rFonts w:hint="eastAsia"/>
                <w:szCs w:val="21"/>
              </w:rPr>
              <w:t>10</w:t>
            </w: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灯光、背景布、静物台</w:t>
            </w:r>
          </w:p>
        </w:tc>
        <w:tc>
          <w:tcPr>
            <w:tcW w:w="1122" w:type="dxa"/>
            <w:vAlign w:val="center"/>
          </w:tcPr>
          <w:p w:rsidR="002C0542" w:rsidRPr="0075713F" w:rsidRDefault="002C0542" w:rsidP="00DC26FA">
            <w:pPr>
              <w:adjustRightInd w:val="0"/>
              <w:snapToGrid w:val="0"/>
              <w:jc w:val="center"/>
              <w:rPr>
                <w:szCs w:val="21"/>
              </w:rPr>
            </w:pPr>
            <w:r w:rsidRPr="0075713F">
              <w:rPr>
                <w:rFonts w:hint="eastAsia"/>
                <w:szCs w:val="21"/>
              </w:rPr>
              <w:t>1</w:t>
            </w:r>
            <w:r w:rsidRPr="0075713F">
              <w:rPr>
                <w:rFonts w:hint="eastAsia"/>
                <w:szCs w:val="21"/>
              </w:rPr>
              <w:t>套</w:t>
            </w: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tcPr>
          <w:p w:rsidR="002C0542" w:rsidRPr="0075713F" w:rsidRDefault="002C0542" w:rsidP="00DC26FA">
            <w:pPr>
              <w:adjustRightInd w:val="0"/>
              <w:snapToGrid w:val="0"/>
              <w:rPr>
                <w:szCs w:val="21"/>
              </w:rPr>
            </w:pPr>
            <w:r w:rsidRPr="0075713F">
              <w:rPr>
                <w:rFonts w:hint="eastAsia"/>
                <w:szCs w:val="21"/>
              </w:rPr>
              <w:t>数码照片洗印设备</w:t>
            </w:r>
          </w:p>
        </w:tc>
        <w:tc>
          <w:tcPr>
            <w:tcW w:w="3154" w:type="dxa"/>
          </w:tcPr>
          <w:p w:rsidR="002C0542" w:rsidRPr="0075713F" w:rsidRDefault="002C0542" w:rsidP="00DC26FA">
            <w:pPr>
              <w:adjustRightInd w:val="0"/>
              <w:snapToGrid w:val="0"/>
              <w:ind w:firstLineChars="200" w:firstLine="420"/>
              <w:rPr>
                <w:szCs w:val="21"/>
              </w:rPr>
            </w:pPr>
          </w:p>
        </w:tc>
        <w:tc>
          <w:tcPr>
            <w:tcW w:w="1122" w:type="dxa"/>
            <w:vAlign w:val="center"/>
          </w:tcPr>
          <w:p w:rsidR="002C0542" w:rsidRPr="0075713F" w:rsidRDefault="002C0542" w:rsidP="00DC26FA">
            <w:pPr>
              <w:adjustRightInd w:val="0"/>
              <w:snapToGrid w:val="0"/>
              <w:jc w:val="center"/>
              <w:rPr>
                <w:szCs w:val="21"/>
              </w:rPr>
            </w:pPr>
            <w:r w:rsidRPr="0075713F">
              <w:rPr>
                <w:rFonts w:hint="eastAsia"/>
                <w:szCs w:val="21"/>
              </w:rPr>
              <w:t>1</w:t>
            </w:r>
          </w:p>
        </w:tc>
        <w:tc>
          <w:tcPr>
            <w:tcW w:w="892" w:type="dxa"/>
          </w:tcPr>
          <w:p w:rsidR="002C0542" w:rsidRPr="0075713F" w:rsidRDefault="002C0542" w:rsidP="00DC26FA">
            <w:pPr>
              <w:adjustRightInd w:val="0"/>
              <w:snapToGrid w:val="0"/>
              <w:rPr>
                <w:szCs w:val="21"/>
              </w:rPr>
            </w:pPr>
            <w:r w:rsidRPr="0075713F">
              <w:rPr>
                <w:rFonts w:hint="eastAsia"/>
                <w:szCs w:val="21"/>
              </w:rPr>
              <w:t>可选</w:t>
            </w: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val="restart"/>
            <w:vAlign w:val="center"/>
          </w:tcPr>
          <w:p w:rsidR="002C0542" w:rsidRPr="0075713F" w:rsidRDefault="002C0542" w:rsidP="00DC26FA">
            <w:pPr>
              <w:adjustRightInd w:val="0"/>
              <w:snapToGrid w:val="0"/>
              <w:jc w:val="center"/>
              <w:rPr>
                <w:szCs w:val="21"/>
              </w:rPr>
            </w:pPr>
            <w:r w:rsidRPr="0075713F">
              <w:rPr>
                <w:rFonts w:hint="eastAsia"/>
                <w:szCs w:val="21"/>
              </w:rPr>
              <w:t>演示用计算机</w:t>
            </w:r>
          </w:p>
        </w:tc>
        <w:tc>
          <w:tcPr>
            <w:tcW w:w="3154" w:type="dxa"/>
          </w:tcPr>
          <w:p w:rsidR="002C0542" w:rsidRPr="0075713F" w:rsidRDefault="002C0542" w:rsidP="00DC26FA">
            <w:pPr>
              <w:adjustRightInd w:val="0"/>
              <w:snapToGrid w:val="0"/>
              <w:rPr>
                <w:szCs w:val="21"/>
              </w:rPr>
            </w:pPr>
            <w:r w:rsidRPr="0075713F">
              <w:rPr>
                <w:rFonts w:hint="eastAsia"/>
                <w:szCs w:val="21"/>
              </w:rPr>
              <w:t>CPU:</w:t>
            </w:r>
            <w:r w:rsidRPr="0075713F">
              <w:rPr>
                <w:rFonts w:hint="eastAsia"/>
                <w:szCs w:val="21"/>
              </w:rPr>
              <w:t>≥主流多核</w:t>
            </w:r>
          </w:p>
        </w:tc>
        <w:tc>
          <w:tcPr>
            <w:tcW w:w="1122" w:type="dxa"/>
            <w:vMerge w:val="restart"/>
            <w:vAlign w:val="center"/>
          </w:tcPr>
          <w:p w:rsidR="002C0542" w:rsidRPr="0075713F" w:rsidRDefault="002C0542" w:rsidP="00DC26FA">
            <w:pPr>
              <w:adjustRightInd w:val="0"/>
              <w:snapToGrid w:val="0"/>
              <w:jc w:val="center"/>
              <w:rPr>
                <w:szCs w:val="21"/>
              </w:rPr>
            </w:pPr>
            <w:r w:rsidRPr="0075713F">
              <w:rPr>
                <w:rFonts w:hint="eastAsia"/>
                <w:szCs w:val="21"/>
              </w:rPr>
              <w:t>1</w:t>
            </w: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内存</w:t>
            </w:r>
            <w:r w:rsidRPr="0075713F">
              <w:rPr>
                <w:rFonts w:hint="eastAsia"/>
                <w:szCs w:val="21"/>
              </w:rPr>
              <w:t>:</w:t>
            </w:r>
            <w:r w:rsidRPr="0075713F">
              <w:rPr>
                <w:rFonts w:hint="eastAsia"/>
                <w:szCs w:val="21"/>
              </w:rPr>
              <w:t>≥</w:t>
            </w:r>
            <w:r w:rsidRPr="0075713F">
              <w:rPr>
                <w:rFonts w:hint="eastAsia"/>
                <w:szCs w:val="21"/>
              </w:rPr>
              <w:t>2 GB</w:t>
            </w:r>
          </w:p>
        </w:tc>
        <w:tc>
          <w:tcPr>
            <w:tcW w:w="1122" w:type="dxa"/>
            <w:vMerge/>
            <w:vAlign w:val="center"/>
          </w:tcPr>
          <w:p w:rsidR="002C0542" w:rsidRPr="0075713F" w:rsidRDefault="002C0542" w:rsidP="00DC26FA">
            <w:pPr>
              <w:adjustRightInd w:val="0"/>
              <w:snapToGrid w:val="0"/>
              <w:ind w:firstLineChars="200" w:firstLine="420"/>
              <w:jc w:val="center"/>
              <w:rPr>
                <w:szCs w:val="21"/>
              </w:rPr>
            </w:pP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硬盘</w:t>
            </w:r>
            <w:r w:rsidRPr="0075713F">
              <w:rPr>
                <w:rFonts w:hint="eastAsia"/>
                <w:szCs w:val="21"/>
              </w:rPr>
              <w:t>:</w:t>
            </w:r>
            <w:r w:rsidRPr="0075713F">
              <w:rPr>
                <w:rFonts w:hint="eastAsia"/>
                <w:szCs w:val="21"/>
              </w:rPr>
              <w:t>≥</w:t>
            </w:r>
            <w:r w:rsidRPr="0075713F">
              <w:rPr>
                <w:rFonts w:hint="eastAsia"/>
                <w:szCs w:val="21"/>
              </w:rPr>
              <w:t>500 GB</w:t>
            </w:r>
          </w:p>
        </w:tc>
        <w:tc>
          <w:tcPr>
            <w:tcW w:w="1122" w:type="dxa"/>
            <w:vMerge/>
            <w:vAlign w:val="center"/>
          </w:tcPr>
          <w:p w:rsidR="002C0542" w:rsidRPr="0075713F" w:rsidRDefault="002C0542" w:rsidP="00DC26FA">
            <w:pPr>
              <w:adjustRightInd w:val="0"/>
              <w:snapToGrid w:val="0"/>
              <w:ind w:firstLineChars="200" w:firstLine="420"/>
              <w:jc w:val="center"/>
              <w:rPr>
                <w:szCs w:val="21"/>
              </w:rPr>
            </w:pP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集成显卡</w:t>
            </w:r>
          </w:p>
        </w:tc>
        <w:tc>
          <w:tcPr>
            <w:tcW w:w="1122" w:type="dxa"/>
            <w:vMerge/>
            <w:vAlign w:val="center"/>
          </w:tcPr>
          <w:p w:rsidR="002C0542" w:rsidRPr="0075713F" w:rsidRDefault="002C0542" w:rsidP="00DC26FA">
            <w:pPr>
              <w:adjustRightInd w:val="0"/>
              <w:snapToGrid w:val="0"/>
              <w:ind w:firstLineChars="200" w:firstLine="420"/>
              <w:jc w:val="center"/>
              <w:rPr>
                <w:szCs w:val="21"/>
              </w:rPr>
            </w:pP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显示器</w:t>
            </w:r>
            <w:r w:rsidRPr="0075713F">
              <w:rPr>
                <w:rFonts w:hint="eastAsia"/>
                <w:szCs w:val="21"/>
              </w:rPr>
              <w:t>:</w:t>
            </w:r>
            <w:r w:rsidRPr="0075713F">
              <w:rPr>
                <w:rFonts w:hint="eastAsia"/>
                <w:szCs w:val="21"/>
              </w:rPr>
              <w:t>分辨率≥</w:t>
            </w:r>
            <w:r w:rsidRPr="0075713F">
              <w:rPr>
                <w:rFonts w:hint="eastAsia"/>
                <w:szCs w:val="21"/>
              </w:rPr>
              <w:t>1 920x 1</w:t>
            </w:r>
            <w:r w:rsidRPr="0075713F">
              <w:rPr>
                <w:szCs w:val="21"/>
              </w:rPr>
              <w:t>080</w:t>
            </w:r>
          </w:p>
        </w:tc>
        <w:tc>
          <w:tcPr>
            <w:tcW w:w="1122" w:type="dxa"/>
            <w:vMerge/>
            <w:vAlign w:val="center"/>
          </w:tcPr>
          <w:p w:rsidR="002C0542" w:rsidRPr="0075713F" w:rsidRDefault="002C0542" w:rsidP="00DC26FA">
            <w:pPr>
              <w:adjustRightInd w:val="0"/>
              <w:snapToGrid w:val="0"/>
              <w:ind w:firstLineChars="200" w:firstLine="420"/>
              <w:jc w:val="center"/>
              <w:rPr>
                <w:szCs w:val="21"/>
              </w:rPr>
            </w:pP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网卡</w:t>
            </w:r>
            <w:r w:rsidRPr="0075713F">
              <w:rPr>
                <w:rFonts w:hint="eastAsia"/>
                <w:szCs w:val="21"/>
              </w:rPr>
              <w:t>:</w:t>
            </w:r>
            <w:r w:rsidRPr="0075713F">
              <w:rPr>
                <w:rFonts w:hint="eastAsia"/>
                <w:szCs w:val="21"/>
              </w:rPr>
              <w:t>≥</w:t>
            </w:r>
            <w:r w:rsidRPr="0075713F">
              <w:rPr>
                <w:rFonts w:hint="eastAsia"/>
                <w:szCs w:val="21"/>
              </w:rPr>
              <w:t>l</w:t>
            </w:r>
            <w:r w:rsidRPr="0075713F">
              <w:rPr>
                <w:rFonts w:hint="eastAsia"/>
                <w:szCs w:val="21"/>
              </w:rPr>
              <w:t>个</w:t>
            </w:r>
          </w:p>
        </w:tc>
        <w:tc>
          <w:tcPr>
            <w:tcW w:w="1122" w:type="dxa"/>
            <w:vMerge/>
            <w:vAlign w:val="center"/>
          </w:tcPr>
          <w:p w:rsidR="002C0542" w:rsidRPr="0075713F" w:rsidRDefault="002C0542" w:rsidP="00DC26FA">
            <w:pPr>
              <w:adjustRightInd w:val="0"/>
              <w:snapToGrid w:val="0"/>
              <w:ind w:firstLineChars="200" w:firstLine="420"/>
              <w:jc w:val="center"/>
              <w:rPr>
                <w:szCs w:val="21"/>
              </w:rPr>
            </w:pP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支持网络同传和硬盘保护</w:t>
            </w:r>
          </w:p>
        </w:tc>
        <w:tc>
          <w:tcPr>
            <w:tcW w:w="1122" w:type="dxa"/>
            <w:vMerge/>
            <w:vAlign w:val="center"/>
          </w:tcPr>
          <w:p w:rsidR="002C0542" w:rsidRPr="0075713F" w:rsidRDefault="002C0542" w:rsidP="00DC26FA">
            <w:pPr>
              <w:adjustRightInd w:val="0"/>
              <w:snapToGrid w:val="0"/>
              <w:ind w:firstLineChars="200" w:firstLine="420"/>
              <w:jc w:val="center"/>
              <w:rPr>
                <w:szCs w:val="21"/>
              </w:rPr>
            </w:pP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耳机、麦克风</w:t>
            </w:r>
            <w:r w:rsidRPr="0075713F">
              <w:rPr>
                <w:rFonts w:hint="eastAsia"/>
                <w:szCs w:val="21"/>
              </w:rPr>
              <w:t>.</w:t>
            </w:r>
          </w:p>
        </w:tc>
        <w:tc>
          <w:tcPr>
            <w:tcW w:w="1122" w:type="dxa"/>
            <w:vMerge/>
            <w:vAlign w:val="center"/>
          </w:tcPr>
          <w:p w:rsidR="002C0542" w:rsidRPr="0075713F" w:rsidRDefault="002C0542" w:rsidP="00DC26FA">
            <w:pPr>
              <w:adjustRightInd w:val="0"/>
              <w:snapToGrid w:val="0"/>
              <w:ind w:firstLineChars="200" w:firstLine="420"/>
              <w:jc w:val="center"/>
              <w:rPr>
                <w:szCs w:val="21"/>
              </w:rPr>
            </w:pP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val="restart"/>
            <w:vAlign w:val="center"/>
          </w:tcPr>
          <w:p w:rsidR="002C0542" w:rsidRPr="0075713F" w:rsidRDefault="002C0542" w:rsidP="00DC26FA">
            <w:pPr>
              <w:adjustRightInd w:val="0"/>
              <w:snapToGrid w:val="0"/>
              <w:jc w:val="center"/>
              <w:rPr>
                <w:szCs w:val="21"/>
              </w:rPr>
            </w:pPr>
            <w:r w:rsidRPr="0075713F">
              <w:rPr>
                <w:rFonts w:hint="eastAsia"/>
                <w:szCs w:val="21"/>
              </w:rPr>
              <w:t>高清投影仪</w:t>
            </w:r>
          </w:p>
        </w:tc>
        <w:tc>
          <w:tcPr>
            <w:tcW w:w="3154" w:type="dxa"/>
          </w:tcPr>
          <w:p w:rsidR="002C0542" w:rsidRPr="0075713F" w:rsidRDefault="002C0542" w:rsidP="00DC26FA">
            <w:pPr>
              <w:adjustRightInd w:val="0"/>
              <w:snapToGrid w:val="0"/>
              <w:rPr>
                <w:szCs w:val="21"/>
              </w:rPr>
            </w:pPr>
            <w:r w:rsidRPr="0075713F">
              <w:rPr>
                <w:rFonts w:hint="eastAsia"/>
                <w:szCs w:val="21"/>
              </w:rPr>
              <w:t>分辨率≥</w:t>
            </w:r>
            <w:r w:rsidRPr="0075713F">
              <w:rPr>
                <w:rFonts w:hint="eastAsia"/>
                <w:szCs w:val="21"/>
              </w:rPr>
              <w:t>1 080 P</w:t>
            </w:r>
          </w:p>
        </w:tc>
        <w:tc>
          <w:tcPr>
            <w:tcW w:w="1122" w:type="dxa"/>
            <w:vMerge w:val="restart"/>
            <w:vAlign w:val="center"/>
          </w:tcPr>
          <w:p w:rsidR="002C0542" w:rsidRPr="0075713F" w:rsidRDefault="002C0542" w:rsidP="00DC26FA">
            <w:pPr>
              <w:adjustRightInd w:val="0"/>
              <w:snapToGrid w:val="0"/>
              <w:jc w:val="center"/>
              <w:rPr>
                <w:szCs w:val="21"/>
              </w:rPr>
            </w:pPr>
            <w:r w:rsidRPr="0075713F">
              <w:rPr>
                <w:rFonts w:hint="eastAsia"/>
                <w:szCs w:val="21"/>
              </w:rPr>
              <w:t>1</w:t>
            </w: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光通量≥</w:t>
            </w:r>
            <w:r w:rsidRPr="0075713F">
              <w:rPr>
                <w:rFonts w:hint="eastAsia"/>
                <w:szCs w:val="21"/>
              </w:rPr>
              <w:t>3 000 Im</w:t>
            </w:r>
          </w:p>
        </w:tc>
        <w:tc>
          <w:tcPr>
            <w:tcW w:w="1122" w:type="dxa"/>
            <w:vMerge/>
            <w:vAlign w:val="center"/>
          </w:tcPr>
          <w:p w:rsidR="002C0542" w:rsidRPr="0075713F" w:rsidRDefault="002C0542" w:rsidP="00DC26FA">
            <w:pPr>
              <w:adjustRightInd w:val="0"/>
              <w:snapToGrid w:val="0"/>
              <w:ind w:firstLineChars="200" w:firstLine="420"/>
              <w:jc w:val="center"/>
              <w:rPr>
                <w:szCs w:val="21"/>
              </w:rPr>
            </w:pP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对比度≥</w:t>
            </w:r>
            <w:r w:rsidRPr="0075713F">
              <w:rPr>
                <w:rFonts w:hint="eastAsia"/>
                <w:szCs w:val="21"/>
              </w:rPr>
              <w:t>400: 1</w:t>
            </w:r>
          </w:p>
        </w:tc>
        <w:tc>
          <w:tcPr>
            <w:tcW w:w="1122" w:type="dxa"/>
            <w:vMerge/>
            <w:vAlign w:val="center"/>
          </w:tcPr>
          <w:p w:rsidR="002C0542" w:rsidRPr="0075713F" w:rsidRDefault="002C0542" w:rsidP="00DC26FA">
            <w:pPr>
              <w:adjustRightInd w:val="0"/>
              <w:snapToGrid w:val="0"/>
              <w:ind w:firstLineChars="200" w:firstLine="420"/>
              <w:jc w:val="center"/>
              <w:rPr>
                <w:szCs w:val="21"/>
              </w:rPr>
            </w:pP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配套幕布或电子白板≥</w:t>
            </w:r>
            <w:r w:rsidRPr="0075713F">
              <w:rPr>
                <w:rFonts w:hint="eastAsia"/>
                <w:szCs w:val="21"/>
              </w:rPr>
              <w:t>70</w:t>
            </w:r>
            <w:r w:rsidRPr="0075713F">
              <w:rPr>
                <w:rFonts w:hint="eastAsia"/>
                <w:szCs w:val="21"/>
              </w:rPr>
              <w:t>英寸</w:t>
            </w:r>
          </w:p>
        </w:tc>
        <w:tc>
          <w:tcPr>
            <w:tcW w:w="1122" w:type="dxa"/>
            <w:vMerge/>
            <w:vAlign w:val="center"/>
          </w:tcPr>
          <w:p w:rsidR="002C0542" w:rsidRPr="0075713F" w:rsidRDefault="002C0542" w:rsidP="00DC26FA">
            <w:pPr>
              <w:adjustRightInd w:val="0"/>
              <w:snapToGrid w:val="0"/>
              <w:ind w:firstLineChars="200" w:firstLine="420"/>
              <w:jc w:val="center"/>
              <w:rPr>
                <w:szCs w:val="21"/>
              </w:rPr>
            </w:pP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val="restart"/>
          </w:tcPr>
          <w:p w:rsidR="002C0542" w:rsidRPr="0075713F" w:rsidRDefault="002C0542" w:rsidP="00DC26FA">
            <w:pPr>
              <w:adjustRightInd w:val="0"/>
              <w:snapToGrid w:val="0"/>
              <w:rPr>
                <w:szCs w:val="21"/>
              </w:rPr>
            </w:pPr>
            <w:r w:rsidRPr="0075713F">
              <w:rPr>
                <w:rFonts w:hint="eastAsia"/>
                <w:szCs w:val="21"/>
              </w:rPr>
              <w:t>彩色喷墨打印机</w:t>
            </w:r>
          </w:p>
        </w:tc>
        <w:tc>
          <w:tcPr>
            <w:tcW w:w="3154" w:type="dxa"/>
          </w:tcPr>
          <w:p w:rsidR="002C0542" w:rsidRPr="0075713F" w:rsidRDefault="002C0542" w:rsidP="00DC26FA">
            <w:pPr>
              <w:adjustRightInd w:val="0"/>
              <w:snapToGrid w:val="0"/>
              <w:rPr>
                <w:szCs w:val="21"/>
              </w:rPr>
            </w:pPr>
            <w:r w:rsidRPr="0075713F">
              <w:rPr>
                <w:rFonts w:hint="eastAsia"/>
                <w:szCs w:val="21"/>
              </w:rPr>
              <w:t>分辨率</w:t>
            </w:r>
            <w:r w:rsidRPr="0075713F">
              <w:rPr>
                <w:rFonts w:hint="eastAsia"/>
                <w:szCs w:val="21"/>
              </w:rPr>
              <w:t>:</w:t>
            </w:r>
            <w:r w:rsidRPr="0075713F">
              <w:rPr>
                <w:rFonts w:hint="eastAsia"/>
                <w:szCs w:val="21"/>
              </w:rPr>
              <w:t>≥</w:t>
            </w:r>
            <w:r w:rsidRPr="0075713F">
              <w:rPr>
                <w:rFonts w:hint="eastAsia"/>
                <w:szCs w:val="21"/>
              </w:rPr>
              <w:t>1 200x 1200 dpi</w:t>
            </w:r>
          </w:p>
        </w:tc>
        <w:tc>
          <w:tcPr>
            <w:tcW w:w="1122" w:type="dxa"/>
            <w:vMerge w:val="restart"/>
            <w:vAlign w:val="center"/>
          </w:tcPr>
          <w:p w:rsidR="002C0542" w:rsidRPr="0075713F" w:rsidRDefault="002C0542" w:rsidP="00DC26FA">
            <w:pPr>
              <w:adjustRightInd w:val="0"/>
              <w:snapToGrid w:val="0"/>
              <w:jc w:val="center"/>
              <w:rPr>
                <w:szCs w:val="21"/>
              </w:rPr>
            </w:pPr>
            <w:r w:rsidRPr="0075713F">
              <w:rPr>
                <w:rFonts w:hint="eastAsia"/>
                <w:szCs w:val="21"/>
              </w:rPr>
              <w:t>1</w:t>
            </w: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可打印照片纸</w:t>
            </w:r>
          </w:p>
        </w:tc>
        <w:tc>
          <w:tcPr>
            <w:tcW w:w="1122" w:type="dxa"/>
            <w:vMerge/>
          </w:tcPr>
          <w:p w:rsidR="002C0542" w:rsidRPr="0075713F" w:rsidRDefault="002C0542" w:rsidP="00DC26FA">
            <w:pPr>
              <w:adjustRightInd w:val="0"/>
              <w:snapToGrid w:val="0"/>
              <w:ind w:firstLineChars="200" w:firstLine="420"/>
              <w:rPr>
                <w:szCs w:val="21"/>
              </w:rPr>
            </w:pP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幅面</w:t>
            </w:r>
            <w:r w:rsidRPr="0075713F">
              <w:rPr>
                <w:rFonts w:hint="eastAsia"/>
                <w:szCs w:val="21"/>
              </w:rPr>
              <w:t>:</w:t>
            </w:r>
            <w:r w:rsidRPr="0075713F">
              <w:rPr>
                <w:rFonts w:hint="eastAsia"/>
                <w:szCs w:val="21"/>
              </w:rPr>
              <w:t>≥</w:t>
            </w:r>
            <w:r w:rsidRPr="0075713F">
              <w:rPr>
                <w:rFonts w:hint="eastAsia"/>
                <w:szCs w:val="21"/>
              </w:rPr>
              <w:t>A4</w:t>
            </w:r>
          </w:p>
        </w:tc>
        <w:tc>
          <w:tcPr>
            <w:tcW w:w="1122" w:type="dxa"/>
            <w:vMerge/>
          </w:tcPr>
          <w:p w:rsidR="002C0542" w:rsidRPr="0075713F" w:rsidRDefault="002C0542" w:rsidP="00DC26FA">
            <w:pPr>
              <w:adjustRightInd w:val="0"/>
              <w:snapToGrid w:val="0"/>
              <w:ind w:firstLineChars="200" w:firstLine="420"/>
              <w:rPr>
                <w:szCs w:val="21"/>
              </w:rPr>
            </w:pP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val="restart"/>
            <w:vAlign w:val="center"/>
          </w:tcPr>
          <w:p w:rsidR="002C0542" w:rsidRPr="0075713F" w:rsidRDefault="002C0542" w:rsidP="00DC26FA">
            <w:pPr>
              <w:adjustRightInd w:val="0"/>
              <w:snapToGrid w:val="0"/>
              <w:jc w:val="center"/>
              <w:rPr>
                <w:szCs w:val="21"/>
              </w:rPr>
            </w:pPr>
            <w:r w:rsidRPr="0075713F">
              <w:rPr>
                <w:rFonts w:hint="eastAsia"/>
                <w:szCs w:val="21"/>
              </w:rPr>
              <w:t>3</w:t>
            </w:r>
          </w:p>
        </w:tc>
        <w:tc>
          <w:tcPr>
            <w:tcW w:w="1070" w:type="dxa"/>
            <w:vMerge w:val="restart"/>
            <w:vAlign w:val="center"/>
          </w:tcPr>
          <w:p w:rsidR="002C0542" w:rsidRPr="0075713F" w:rsidRDefault="002C0542" w:rsidP="00DC26FA">
            <w:pPr>
              <w:adjustRightInd w:val="0"/>
              <w:snapToGrid w:val="0"/>
              <w:rPr>
                <w:szCs w:val="21"/>
              </w:rPr>
            </w:pPr>
            <w:r w:rsidRPr="0075713F">
              <w:rPr>
                <w:rFonts w:hint="eastAsia"/>
                <w:szCs w:val="21"/>
              </w:rPr>
              <w:t>微机室（二）</w:t>
            </w:r>
          </w:p>
          <w:p w:rsidR="002C0542" w:rsidRPr="0075713F" w:rsidRDefault="002C0542" w:rsidP="00DC26FA">
            <w:pPr>
              <w:adjustRightInd w:val="0"/>
              <w:snapToGrid w:val="0"/>
              <w:rPr>
                <w:szCs w:val="21"/>
              </w:rPr>
            </w:pPr>
            <w:r w:rsidRPr="0075713F">
              <w:rPr>
                <w:rFonts w:hint="eastAsia"/>
                <w:szCs w:val="21"/>
              </w:rPr>
              <w:t>微机室（五）</w:t>
            </w:r>
          </w:p>
          <w:p w:rsidR="002C0542" w:rsidRPr="0075713F" w:rsidRDefault="002C0542" w:rsidP="00DC26FA">
            <w:pPr>
              <w:adjustRightInd w:val="0"/>
              <w:snapToGrid w:val="0"/>
              <w:rPr>
                <w:szCs w:val="21"/>
              </w:rPr>
            </w:pPr>
            <w:r w:rsidRPr="0075713F">
              <w:rPr>
                <w:rFonts w:hint="eastAsia"/>
                <w:szCs w:val="21"/>
              </w:rPr>
              <w:t>微机室（六）</w:t>
            </w:r>
          </w:p>
          <w:p w:rsidR="002C0542" w:rsidRPr="0075713F" w:rsidRDefault="002C0542" w:rsidP="00DC26FA">
            <w:pPr>
              <w:adjustRightInd w:val="0"/>
              <w:snapToGrid w:val="0"/>
              <w:rPr>
                <w:szCs w:val="21"/>
              </w:rPr>
            </w:pPr>
            <w:r w:rsidRPr="0075713F">
              <w:rPr>
                <w:rFonts w:hint="eastAsia"/>
                <w:szCs w:val="21"/>
              </w:rPr>
              <w:t>微机室（七）</w:t>
            </w:r>
          </w:p>
        </w:tc>
        <w:tc>
          <w:tcPr>
            <w:tcW w:w="1960" w:type="dxa"/>
            <w:vMerge w:val="restart"/>
            <w:vAlign w:val="center"/>
          </w:tcPr>
          <w:p w:rsidR="002C0542" w:rsidRPr="0075713F" w:rsidRDefault="002C0542" w:rsidP="00DC26FA">
            <w:pPr>
              <w:adjustRightInd w:val="0"/>
              <w:snapToGrid w:val="0"/>
              <w:ind w:firstLineChars="100" w:firstLine="210"/>
              <w:rPr>
                <w:szCs w:val="21"/>
              </w:rPr>
            </w:pPr>
            <w:r w:rsidRPr="0075713F">
              <w:rPr>
                <w:rFonts w:hint="eastAsia"/>
                <w:szCs w:val="21"/>
              </w:rPr>
              <w:t>专业核心课：图形图像处理、平面设计创意与制作、二维动画设计软件</w:t>
            </w:r>
          </w:p>
          <w:p w:rsidR="002C0542" w:rsidRPr="0075713F" w:rsidRDefault="002C0542" w:rsidP="00DC26FA">
            <w:pPr>
              <w:adjustRightInd w:val="0"/>
              <w:snapToGrid w:val="0"/>
              <w:ind w:firstLineChars="200" w:firstLine="420"/>
              <w:rPr>
                <w:szCs w:val="21"/>
              </w:rPr>
            </w:pPr>
          </w:p>
          <w:p w:rsidR="002C0542" w:rsidRPr="0075713F" w:rsidRDefault="002C0542" w:rsidP="00DC26FA">
            <w:pPr>
              <w:adjustRightInd w:val="0"/>
              <w:snapToGrid w:val="0"/>
              <w:ind w:firstLineChars="100" w:firstLine="210"/>
              <w:rPr>
                <w:szCs w:val="21"/>
              </w:rPr>
            </w:pPr>
            <w:r w:rsidRPr="0075713F">
              <w:rPr>
                <w:rFonts w:hint="eastAsia"/>
                <w:szCs w:val="21"/>
              </w:rPr>
              <w:t>平面广告设计技能方向课：广告创意与制作</w:t>
            </w:r>
          </w:p>
          <w:p w:rsidR="002C0542" w:rsidRPr="0075713F" w:rsidRDefault="002C0542" w:rsidP="00DC26FA">
            <w:pPr>
              <w:adjustRightInd w:val="0"/>
              <w:snapToGrid w:val="0"/>
              <w:ind w:firstLineChars="200" w:firstLine="420"/>
              <w:rPr>
                <w:szCs w:val="21"/>
              </w:rPr>
            </w:pPr>
          </w:p>
          <w:p w:rsidR="002C0542" w:rsidRPr="0075713F" w:rsidRDefault="002C0542" w:rsidP="00DC26FA">
            <w:pPr>
              <w:adjustRightInd w:val="0"/>
              <w:snapToGrid w:val="0"/>
              <w:ind w:firstLineChars="200" w:firstLine="420"/>
              <w:rPr>
                <w:szCs w:val="21"/>
              </w:rPr>
            </w:pPr>
          </w:p>
          <w:p w:rsidR="002C0542" w:rsidRPr="0075713F" w:rsidRDefault="002C0542" w:rsidP="00DC26FA">
            <w:pPr>
              <w:adjustRightInd w:val="0"/>
              <w:snapToGrid w:val="0"/>
              <w:ind w:firstLineChars="100" w:firstLine="210"/>
              <w:rPr>
                <w:szCs w:val="21"/>
              </w:rPr>
            </w:pPr>
            <w:r w:rsidRPr="0075713F">
              <w:rPr>
                <w:rFonts w:hint="eastAsia"/>
                <w:szCs w:val="21"/>
              </w:rPr>
              <w:t>数字成像及后期处理技术专业技能课：数字媒体技术、中文</w:t>
            </w:r>
            <w:r w:rsidRPr="0075713F">
              <w:rPr>
                <w:rFonts w:hint="eastAsia"/>
                <w:szCs w:val="21"/>
              </w:rPr>
              <w:t xml:space="preserve">CorelDRAW </w:t>
            </w:r>
          </w:p>
        </w:tc>
        <w:tc>
          <w:tcPr>
            <w:tcW w:w="900" w:type="dxa"/>
            <w:vMerge w:val="restart"/>
            <w:vAlign w:val="center"/>
          </w:tcPr>
          <w:p w:rsidR="002C0542" w:rsidRPr="0075713F" w:rsidRDefault="002C0542" w:rsidP="00DC26FA">
            <w:pPr>
              <w:adjustRightInd w:val="0"/>
              <w:snapToGrid w:val="0"/>
              <w:jc w:val="center"/>
              <w:rPr>
                <w:szCs w:val="21"/>
              </w:rPr>
            </w:pPr>
            <w:r w:rsidRPr="0075713F">
              <w:rPr>
                <w:rFonts w:hint="eastAsia"/>
                <w:szCs w:val="21"/>
              </w:rPr>
              <w:t>学生用计算机</w:t>
            </w:r>
          </w:p>
        </w:tc>
        <w:tc>
          <w:tcPr>
            <w:tcW w:w="3154" w:type="dxa"/>
          </w:tcPr>
          <w:p w:rsidR="002C0542" w:rsidRPr="0075713F" w:rsidRDefault="002C0542" w:rsidP="00DC26FA">
            <w:pPr>
              <w:adjustRightInd w:val="0"/>
              <w:snapToGrid w:val="0"/>
              <w:rPr>
                <w:szCs w:val="21"/>
              </w:rPr>
            </w:pPr>
            <w:r w:rsidRPr="0075713F">
              <w:rPr>
                <w:rFonts w:hint="eastAsia"/>
                <w:szCs w:val="21"/>
              </w:rPr>
              <w:t>CPU:</w:t>
            </w:r>
            <w:r w:rsidRPr="0075713F">
              <w:rPr>
                <w:rFonts w:hint="eastAsia"/>
                <w:szCs w:val="21"/>
              </w:rPr>
              <w:t>≥主流多核</w:t>
            </w:r>
          </w:p>
        </w:tc>
        <w:tc>
          <w:tcPr>
            <w:tcW w:w="1122" w:type="dxa"/>
            <w:vMerge w:val="restart"/>
            <w:vAlign w:val="center"/>
          </w:tcPr>
          <w:p w:rsidR="002C0542" w:rsidRPr="0075713F" w:rsidRDefault="002C0542" w:rsidP="00DC26FA">
            <w:pPr>
              <w:adjustRightInd w:val="0"/>
              <w:snapToGrid w:val="0"/>
              <w:jc w:val="center"/>
              <w:rPr>
                <w:szCs w:val="21"/>
              </w:rPr>
            </w:pPr>
            <w:r w:rsidRPr="0075713F">
              <w:rPr>
                <w:rFonts w:hint="eastAsia"/>
                <w:szCs w:val="21"/>
              </w:rPr>
              <w:t>50</w:t>
            </w:r>
          </w:p>
        </w:tc>
        <w:tc>
          <w:tcPr>
            <w:tcW w:w="892" w:type="dxa"/>
            <w:vMerge w:val="restart"/>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内存</w:t>
            </w:r>
            <w:r w:rsidRPr="0075713F">
              <w:rPr>
                <w:rFonts w:hint="eastAsia"/>
                <w:szCs w:val="21"/>
              </w:rPr>
              <w:t>:</w:t>
            </w:r>
            <w:r w:rsidRPr="0075713F">
              <w:rPr>
                <w:rFonts w:hint="eastAsia"/>
                <w:szCs w:val="21"/>
              </w:rPr>
              <w:t>≥</w:t>
            </w:r>
            <w:r w:rsidRPr="0075713F">
              <w:rPr>
                <w:rFonts w:hint="eastAsia"/>
                <w:szCs w:val="21"/>
              </w:rPr>
              <w:t>4GB.</w:t>
            </w:r>
          </w:p>
        </w:tc>
        <w:tc>
          <w:tcPr>
            <w:tcW w:w="1122" w:type="dxa"/>
            <w:vMerge/>
            <w:vAlign w:val="center"/>
          </w:tcPr>
          <w:p w:rsidR="002C0542" w:rsidRPr="0075713F" w:rsidRDefault="002C0542" w:rsidP="00DC26FA">
            <w:pPr>
              <w:adjustRightInd w:val="0"/>
              <w:snapToGrid w:val="0"/>
              <w:ind w:firstLineChars="200" w:firstLine="420"/>
              <w:jc w:val="center"/>
              <w:rPr>
                <w:szCs w:val="21"/>
              </w:rPr>
            </w:pPr>
          </w:p>
        </w:tc>
        <w:tc>
          <w:tcPr>
            <w:tcW w:w="892" w:type="dxa"/>
            <w:vMerge/>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硬盘</w:t>
            </w:r>
            <w:r w:rsidRPr="0075713F">
              <w:rPr>
                <w:rFonts w:hint="eastAsia"/>
                <w:szCs w:val="21"/>
              </w:rPr>
              <w:t>;</w:t>
            </w:r>
            <w:r w:rsidRPr="0075713F">
              <w:rPr>
                <w:rFonts w:hint="eastAsia"/>
                <w:szCs w:val="21"/>
              </w:rPr>
              <w:t>≥</w:t>
            </w:r>
            <w:r w:rsidRPr="0075713F">
              <w:rPr>
                <w:rFonts w:hint="eastAsia"/>
                <w:szCs w:val="21"/>
              </w:rPr>
              <w:t>500 GB</w:t>
            </w:r>
          </w:p>
        </w:tc>
        <w:tc>
          <w:tcPr>
            <w:tcW w:w="1122" w:type="dxa"/>
            <w:vMerge/>
            <w:vAlign w:val="center"/>
          </w:tcPr>
          <w:p w:rsidR="002C0542" w:rsidRPr="0075713F" w:rsidRDefault="002C0542" w:rsidP="00DC26FA">
            <w:pPr>
              <w:adjustRightInd w:val="0"/>
              <w:snapToGrid w:val="0"/>
              <w:ind w:firstLineChars="200" w:firstLine="420"/>
              <w:jc w:val="center"/>
              <w:rPr>
                <w:szCs w:val="21"/>
              </w:rPr>
            </w:pPr>
          </w:p>
        </w:tc>
        <w:tc>
          <w:tcPr>
            <w:tcW w:w="892" w:type="dxa"/>
            <w:vMerge/>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独立显卡</w:t>
            </w:r>
            <w:r w:rsidRPr="0075713F">
              <w:rPr>
                <w:rFonts w:hint="eastAsia"/>
                <w:szCs w:val="21"/>
              </w:rPr>
              <w:t>:</w:t>
            </w:r>
            <w:r w:rsidRPr="0075713F">
              <w:rPr>
                <w:rFonts w:hint="eastAsia"/>
                <w:szCs w:val="21"/>
              </w:rPr>
              <w:t>显存≥</w:t>
            </w:r>
            <w:r w:rsidRPr="0075713F">
              <w:rPr>
                <w:rFonts w:hint="eastAsia"/>
                <w:szCs w:val="21"/>
              </w:rPr>
              <w:t>1 GB</w:t>
            </w:r>
          </w:p>
        </w:tc>
        <w:tc>
          <w:tcPr>
            <w:tcW w:w="1122" w:type="dxa"/>
            <w:vMerge/>
            <w:vAlign w:val="center"/>
          </w:tcPr>
          <w:p w:rsidR="002C0542" w:rsidRPr="0075713F" w:rsidRDefault="002C0542" w:rsidP="00DC26FA">
            <w:pPr>
              <w:adjustRightInd w:val="0"/>
              <w:snapToGrid w:val="0"/>
              <w:ind w:firstLineChars="200" w:firstLine="420"/>
              <w:jc w:val="center"/>
              <w:rPr>
                <w:szCs w:val="21"/>
              </w:rPr>
            </w:pPr>
          </w:p>
        </w:tc>
        <w:tc>
          <w:tcPr>
            <w:tcW w:w="892" w:type="dxa"/>
            <w:vMerge/>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显示器</w:t>
            </w:r>
            <w:r w:rsidRPr="0075713F">
              <w:rPr>
                <w:rFonts w:hint="eastAsia"/>
                <w:szCs w:val="21"/>
              </w:rPr>
              <w:t>:</w:t>
            </w:r>
            <w:r w:rsidRPr="0075713F">
              <w:rPr>
                <w:rFonts w:hint="eastAsia"/>
                <w:szCs w:val="21"/>
              </w:rPr>
              <w:t>分辨率≥</w:t>
            </w:r>
            <w:r w:rsidRPr="0075713F">
              <w:rPr>
                <w:rFonts w:hint="eastAsia"/>
                <w:szCs w:val="21"/>
              </w:rPr>
              <w:t>1 920x</w:t>
            </w:r>
            <w:r w:rsidRPr="0075713F">
              <w:rPr>
                <w:szCs w:val="21"/>
              </w:rPr>
              <w:t>1 080</w:t>
            </w:r>
          </w:p>
        </w:tc>
        <w:tc>
          <w:tcPr>
            <w:tcW w:w="1122" w:type="dxa"/>
            <w:vMerge/>
            <w:vAlign w:val="center"/>
          </w:tcPr>
          <w:p w:rsidR="002C0542" w:rsidRPr="0075713F" w:rsidRDefault="002C0542" w:rsidP="00DC26FA">
            <w:pPr>
              <w:adjustRightInd w:val="0"/>
              <w:snapToGrid w:val="0"/>
              <w:ind w:firstLineChars="200" w:firstLine="420"/>
              <w:jc w:val="center"/>
              <w:rPr>
                <w:szCs w:val="21"/>
              </w:rPr>
            </w:pPr>
          </w:p>
        </w:tc>
        <w:tc>
          <w:tcPr>
            <w:tcW w:w="892" w:type="dxa"/>
            <w:vMerge/>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网卡</w:t>
            </w:r>
            <w:r w:rsidRPr="0075713F">
              <w:rPr>
                <w:rFonts w:hint="eastAsia"/>
                <w:szCs w:val="21"/>
              </w:rPr>
              <w:t>:</w:t>
            </w:r>
            <w:r w:rsidRPr="0075713F">
              <w:rPr>
                <w:rFonts w:hint="eastAsia"/>
                <w:szCs w:val="21"/>
              </w:rPr>
              <w:t>≥</w:t>
            </w:r>
            <w:r w:rsidRPr="0075713F">
              <w:rPr>
                <w:rFonts w:hint="eastAsia"/>
                <w:szCs w:val="21"/>
              </w:rPr>
              <w:t>1</w:t>
            </w:r>
            <w:r w:rsidRPr="0075713F">
              <w:rPr>
                <w:rFonts w:hint="eastAsia"/>
                <w:szCs w:val="21"/>
              </w:rPr>
              <w:t>个</w:t>
            </w:r>
          </w:p>
        </w:tc>
        <w:tc>
          <w:tcPr>
            <w:tcW w:w="1122" w:type="dxa"/>
            <w:vMerge/>
            <w:vAlign w:val="center"/>
          </w:tcPr>
          <w:p w:rsidR="002C0542" w:rsidRPr="0075713F" w:rsidRDefault="002C0542" w:rsidP="00DC26FA">
            <w:pPr>
              <w:adjustRightInd w:val="0"/>
              <w:snapToGrid w:val="0"/>
              <w:ind w:firstLineChars="200" w:firstLine="420"/>
              <w:jc w:val="center"/>
              <w:rPr>
                <w:szCs w:val="21"/>
              </w:rPr>
            </w:pPr>
          </w:p>
        </w:tc>
        <w:tc>
          <w:tcPr>
            <w:tcW w:w="892" w:type="dxa"/>
            <w:vMerge/>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支持网络同传和硬盘保护</w:t>
            </w:r>
          </w:p>
        </w:tc>
        <w:tc>
          <w:tcPr>
            <w:tcW w:w="1122" w:type="dxa"/>
            <w:vMerge/>
            <w:vAlign w:val="center"/>
          </w:tcPr>
          <w:p w:rsidR="002C0542" w:rsidRPr="0075713F" w:rsidRDefault="002C0542" w:rsidP="00DC26FA">
            <w:pPr>
              <w:adjustRightInd w:val="0"/>
              <w:snapToGrid w:val="0"/>
              <w:ind w:firstLineChars="200" w:firstLine="420"/>
              <w:jc w:val="center"/>
              <w:rPr>
                <w:szCs w:val="21"/>
              </w:rPr>
            </w:pPr>
          </w:p>
        </w:tc>
        <w:tc>
          <w:tcPr>
            <w:tcW w:w="892" w:type="dxa"/>
            <w:vMerge/>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可选多媒体教学支持系统</w:t>
            </w:r>
          </w:p>
        </w:tc>
        <w:tc>
          <w:tcPr>
            <w:tcW w:w="1122" w:type="dxa"/>
            <w:vMerge/>
            <w:vAlign w:val="center"/>
          </w:tcPr>
          <w:p w:rsidR="002C0542" w:rsidRPr="0075713F" w:rsidRDefault="002C0542" w:rsidP="00DC26FA">
            <w:pPr>
              <w:adjustRightInd w:val="0"/>
              <w:snapToGrid w:val="0"/>
              <w:ind w:firstLineChars="200" w:firstLine="420"/>
              <w:jc w:val="center"/>
              <w:rPr>
                <w:szCs w:val="21"/>
              </w:rPr>
            </w:pPr>
          </w:p>
        </w:tc>
        <w:tc>
          <w:tcPr>
            <w:tcW w:w="892" w:type="dxa"/>
            <w:vMerge/>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耳机、麦克风</w:t>
            </w:r>
          </w:p>
        </w:tc>
        <w:tc>
          <w:tcPr>
            <w:tcW w:w="1122" w:type="dxa"/>
            <w:vMerge/>
            <w:vAlign w:val="center"/>
          </w:tcPr>
          <w:p w:rsidR="002C0542" w:rsidRPr="0075713F" w:rsidRDefault="002C0542" w:rsidP="00DC26FA">
            <w:pPr>
              <w:adjustRightInd w:val="0"/>
              <w:snapToGrid w:val="0"/>
              <w:ind w:firstLineChars="200" w:firstLine="420"/>
              <w:jc w:val="center"/>
              <w:rPr>
                <w:szCs w:val="21"/>
              </w:rPr>
            </w:pPr>
          </w:p>
        </w:tc>
        <w:tc>
          <w:tcPr>
            <w:tcW w:w="892" w:type="dxa"/>
            <w:vMerge/>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Align w:val="center"/>
          </w:tcPr>
          <w:p w:rsidR="002C0542" w:rsidRPr="0075713F" w:rsidRDefault="002C0542" w:rsidP="00DC26FA">
            <w:pPr>
              <w:adjustRightInd w:val="0"/>
              <w:snapToGrid w:val="0"/>
              <w:jc w:val="center"/>
              <w:rPr>
                <w:szCs w:val="21"/>
              </w:rPr>
            </w:pPr>
            <w:r w:rsidRPr="0075713F">
              <w:rPr>
                <w:rFonts w:hint="eastAsia"/>
                <w:szCs w:val="21"/>
              </w:rPr>
              <w:t>教师用计算机</w:t>
            </w:r>
          </w:p>
        </w:tc>
        <w:tc>
          <w:tcPr>
            <w:tcW w:w="3154" w:type="dxa"/>
            <w:vAlign w:val="center"/>
          </w:tcPr>
          <w:p w:rsidR="002C0542" w:rsidRPr="0075713F" w:rsidRDefault="002C0542" w:rsidP="00DC26FA">
            <w:pPr>
              <w:adjustRightInd w:val="0"/>
              <w:snapToGrid w:val="0"/>
              <w:jc w:val="center"/>
              <w:rPr>
                <w:szCs w:val="21"/>
              </w:rPr>
            </w:pPr>
            <w:r w:rsidRPr="0075713F">
              <w:rPr>
                <w:rFonts w:hint="eastAsia"/>
                <w:szCs w:val="21"/>
              </w:rPr>
              <w:t>同上</w:t>
            </w:r>
          </w:p>
        </w:tc>
        <w:tc>
          <w:tcPr>
            <w:tcW w:w="1122" w:type="dxa"/>
            <w:vAlign w:val="center"/>
          </w:tcPr>
          <w:p w:rsidR="002C0542" w:rsidRPr="0075713F" w:rsidRDefault="002C0542" w:rsidP="00DC26FA">
            <w:pPr>
              <w:adjustRightInd w:val="0"/>
              <w:snapToGrid w:val="0"/>
              <w:jc w:val="center"/>
              <w:rPr>
                <w:szCs w:val="21"/>
              </w:rPr>
            </w:pPr>
            <w:r w:rsidRPr="0075713F">
              <w:rPr>
                <w:rFonts w:hint="eastAsia"/>
                <w:szCs w:val="21"/>
              </w:rPr>
              <w:t>1</w:t>
            </w:r>
          </w:p>
        </w:tc>
        <w:tc>
          <w:tcPr>
            <w:tcW w:w="892" w:type="dxa"/>
            <w:vAlign w:val="center"/>
          </w:tcPr>
          <w:p w:rsidR="002C0542" w:rsidRPr="0075713F" w:rsidRDefault="002C0542" w:rsidP="00DC26FA">
            <w:pPr>
              <w:adjustRightInd w:val="0"/>
              <w:snapToGrid w:val="0"/>
              <w:ind w:firstLineChars="200" w:firstLine="420"/>
              <w:jc w:val="center"/>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val="restart"/>
            <w:vAlign w:val="center"/>
          </w:tcPr>
          <w:p w:rsidR="002C0542" w:rsidRPr="0075713F" w:rsidRDefault="002C0542" w:rsidP="00DC26FA">
            <w:pPr>
              <w:adjustRightInd w:val="0"/>
              <w:snapToGrid w:val="0"/>
              <w:rPr>
                <w:szCs w:val="21"/>
              </w:rPr>
            </w:pPr>
            <w:r w:rsidRPr="0075713F">
              <w:rPr>
                <w:rFonts w:hint="eastAsia"/>
                <w:szCs w:val="21"/>
              </w:rPr>
              <w:t>彩色激光打印机</w:t>
            </w:r>
          </w:p>
        </w:tc>
        <w:tc>
          <w:tcPr>
            <w:tcW w:w="3154" w:type="dxa"/>
          </w:tcPr>
          <w:p w:rsidR="002C0542" w:rsidRPr="0075713F" w:rsidRDefault="002C0542" w:rsidP="00DC26FA">
            <w:pPr>
              <w:adjustRightInd w:val="0"/>
              <w:snapToGrid w:val="0"/>
              <w:rPr>
                <w:szCs w:val="21"/>
              </w:rPr>
            </w:pPr>
            <w:r w:rsidRPr="0075713F">
              <w:rPr>
                <w:rFonts w:hint="eastAsia"/>
                <w:szCs w:val="21"/>
              </w:rPr>
              <w:t>分辨率</w:t>
            </w:r>
            <w:r w:rsidRPr="0075713F">
              <w:rPr>
                <w:rFonts w:hint="eastAsia"/>
                <w:szCs w:val="21"/>
              </w:rPr>
              <w:t>:</w:t>
            </w:r>
            <w:r w:rsidRPr="0075713F">
              <w:rPr>
                <w:rFonts w:hint="eastAsia"/>
                <w:szCs w:val="21"/>
              </w:rPr>
              <w:t>≥</w:t>
            </w:r>
            <w:r w:rsidRPr="0075713F">
              <w:rPr>
                <w:rFonts w:hint="eastAsia"/>
                <w:szCs w:val="21"/>
              </w:rPr>
              <w:t>1 200 x 600 dpi</w:t>
            </w:r>
          </w:p>
        </w:tc>
        <w:tc>
          <w:tcPr>
            <w:tcW w:w="1122" w:type="dxa"/>
            <w:vMerge w:val="restart"/>
            <w:vAlign w:val="center"/>
          </w:tcPr>
          <w:p w:rsidR="002C0542" w:rsidRPr="0075713F" w:rsidRDefault="002C0542" w:rsidP="00DC26FA">
            <w:pPr>
              <w:adjustRightInd w:val="0"/>
              <w:snapToGrid w:val="0"/>
              <w:jc w:val="center"/>
              <w:rPr>
                <w:szCs w:val="21"/>
              </w:rPr>
            </w:pPr>
            <w:r w:rsidRPr="0075713F">
              <w:rPr>
                <w:rFonts w:hint="eastAsia"/>
                <w:szCs w:val="21"/>
              </w:rPr>
              <w:t>1</w:t>
            </w: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速度</w:t>
            </w:r>
            <w:r w:rsidRPr="0075713F">
              <w:rPr>
                <w:rFonts w:hint="eastAsia"/>
                <w:szCs w:val="21"/>
              </w:rPr>
              <w:t>:</w:t>
            </w:r>
            <w:r w:rsidRPr="0075713F">
              <w:rPr>
                <w:rFonts w:hint="eastAsia"/>
                <w:szCs w:val="21"/>
              </w:rPr>
              <w:t>≥</w:t>
            </w:r>
            <w:r w:rsidRPr="0075713F">
              <w:rPr>
                <w:rFonts w:hint="eastAsia"/>
                <w:szCs w:val="21"/>
              </w:rPr>
              <w:t>12 ppm</w:t>
            </w:r>
          </w:p>
        </w:tc>
        <w:tc>
          <w:tcPr>
            <w:tcW w:w="1122" w:type="dxa"/>
            <w:vMerge/>
            <w:vAlign w:val="center"/>
          </w:tcPr>
          <w:p w:rsidR="002C0542" w:rsidRPr="0075713F" w:rsidRDefault="002C0542" w:rsidP="00DC26FA">
            <w:pPr>
              <w:adjustRightInd w:val="0"/>
              <w:snapToGrid w:val="0"/>
              <w:ind w:firstLineChars="200" w:firstLine="420"/>
              <w:jc w:val="center"/>
              <w:rPr>
                <w:szCs w:val="21"/>
              </w:rPr>
            </w:pP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幅面</w:t>
            </w:r>
            <w:r w:rsidRPr="0075713F">
              <w:rPr>
                <w:rFonts w:hint="eastAsia"/>
                <w:szCs w:val="21"/>
              </w:rPr>
              <w:t>:</w:t>
            </w:r>
            <w:r w:rsidRPr="0075713F">
              <w:rPr>
                <w:rFonts w:hint="eastAsia"/>
                <w:szCs w:val="21"/>
              </w:rPr>
              <w:t>≥</w:t>
            </w:r>
            <w:r w:rsidRPr="0075713F">
              <w:rPr>
                <w:rFonts w:hint="eastAsia"/>
                <w:szCs w:val="21"/>
              </w:rPr>
              <w:t>A3</w:t>
            </w:r>
          </w:p>
        </w:tc>
        <w:tc>
          <w:tcPr>
            <w:tcW w:w="1122" w:type="dxa"/>
            <w:vMerge/>
            <w:vAlign w:val="center"/>
          </w:tcPr>
          <w:p w:rsidR="002C0542" w:rsidRPr="0075713F" w:rsidRDefault="002C0542" w:rsidP="00DC26FA">
            <w:pPr>
              <w:adjustRightInd w:val="0"/>
              <w:snapToGrid w:val="0"/>
              <w:ind w:firstLineChars="200" w:firstLine="420"/>
              <w:jc w:val="center"/>
              <w:rPr>
                <w:szCs w:val="21"/>
              </w:rPr>
            </w:pP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val="restart"/>
            <w:vAlign w:val="center"/>
          </w:tcPr>
          <w:p w:rsidR="002C0542" w:rsidRPr="0075713F" w:rsidRDefault="002C0542" w:rsidP="00DC26FA">
            <w:pPr>
              <w:adjustRightInd w:val="0"/>
              <w:snapToGrid w:val="0"/>
              <w:jc w:val="center"/>
              <w:rPr>
                <w:szCs w:val="21"/>
              </w:rPr>
            </w:pPr>
            <w:r w:rsidRPr="0075713F">
              <w:rPr>
                <w:rFonts w:hint="eastAsia"/>
                <w:szCs w:val="21"/>
              </w:rPr>
              <w:t>软件</w:t>
            </w:r>
          </w:p>
        </w:tc>
        <w:tc>
          <w:tcPr>
            <w:tcW w:w="3154" w:type="dxa"/>
          </w:tcPr>
          <w:p w:rsidR="002C0542" w:rsidRPr="0075713F" w:rsidRDefault="002C0542" w:rsidP="00DC26FA">
            <w:pPr>
              <w:adjustRightInd w:val="0"/>
              <w:snapToGrid w:val="0"/>
              <w:rPr>
                <w:szCs w:val="21"/>
              </w:rPr>
            </w:pPr>
            <w:r w:rsidRPr="0075713F">
              <w:rPr>
                <w:rFonts w:hint="eastAsia"/>
                <w:szCs w:val="21"/>
              </w:rPr>
              <w:t>64</w:t>
            </w:r>
            <w:r w:rsidRPr="0075713F">
              <w:rPr>
                <w:rFonts w:hint="eastAsia"/>
                <w:szCs w:val="21"/>
              </w:rPr>
              <w:t>位桌面操作系统</w:t>
            </w:r>
          </w:p>
        </w:tc>
        <w:tc>
          <w:tcPr>
            <w:tcW w:w="1122" w:type="dxa"/>
            <w:vMerge w:val="restart"/>
            <w:vAlign w:val="center"/>
          </w:tcPr>
          <w:p w:rsidR="002C0542" w:rsidRPr="0075713F" w:rsidRDefault="002C0542" w:rsidP="00DC26FA">
            <w:pPr>
              <w:adjustRightInd w:val="0"/>
              <w:snapToGrid w:val="0"/>
              <w:jc w:val="center"/>
              <w:rPr>
                <w:szCs w:val="21"/>
              </w:rPr>
            </w:pPr>
            <w:r w:rsidRPr="0075713F">
              <w:rPr>
                <w:rFonts w:hint="eastAsia"/>
                <w:szCs w:val="21"/>
              </w:rPr>
              <w:t>适量</w:t>
            </w: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图形图像处理软件</w:t>
            </w:r>
          </w:p>
        </w:tc>
        <w:tc>
          <w:tcPr>
            <w:tcW w:w="1122" w:type="dxa"/>
            <w:vMerge/>
          </w:tcPr>
          <w:p w:rsidR="002C0542" w:rsidRPr="0075713F" w:rsidRDefault="002C0542" w:rsidP="00DC26FA">
            <w:pPr>
              <w:adjustRightInd w:val="0"/>
              <w:snapToGrid w:val="0"/>
              <w:ind w:firstLineChars="200" w:firstLine="420"/>
              <w:rPr>
                <w:szCs w:val="21"/>
              </w:rPr>
            </w:pP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多媒体制作软件</w:t>
            </w:r>
          </w:p>
        </w:tc>
        <w:tc>
          <w:tcPr>
            <w:tcW w:w="1122" w:type="dxa"/>
            <w:vMerge/>
          </w:tcPr>
          <w:p w:rsidR="002C0542" w:rsidRPr="0075713F" w:rsidRDefault="002C0542" w:rsidP="00DC26FA">
            <w:pPr>
              <w:adjustRightInd w:val="0"/>
              <w:snapToGrid w:val="0"/>
              <w:ind w:firstLineChars="200" w:firstLine="420"/>
              <w:rPr>
                <w:szCs w:val="21"/>
              </w:rPr>
            </w:pP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网页设计与制作软件</w:t>
            </w:r>
          </w:p>
        </w:tc>
        <w:tc>
          <w:tcPr>
            <w:tcW w:w="1122" w:type="dxa"/>
            <w:vMerge/>
          </w:tcPr>
          <w:p w:rsidR="002C0542" w:rsidRPr="0075713F" w:rsidRDefault="002C0542" w:rsidP="00DC26FA">
            <w:pPr>
              <w:adjustRightInd w:val="0"/>
              <w:snapToGrid w:val="0"/>
              <w:ind w:firstLineChars="200" w:firstLine="420"/>
              <w:rPr>
                <w:szCs w:val="21"/>
              </w:rPr>
            </w:pP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二维动画制作软件</w:t>
            </w:r>
          </w:p>
        </w:tc>
        <w:tc>
          <w:tcPr>
            <w:tcW w:w="1122" w:type="dxa"/>
            <w:vMerge/>
          </w:tcPr>
          <w:p w:rsidR="002C0542" w:rsidRPr="0075713F" w:rsidRDefault="002C0542" w:rsidP="00DC26FA">
            <w:pPr>
              <w:adjustRightInd w:val="0"/>
              <w:snapToGrid w:val="0"/>
              <w:ind w:firstLineChars="200" w:firstLine="420"/>
              <w:rPr>
                <w:szCs w:val="21"/>
              </w:rPr>
            </w:pP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平面设计制作软件</w:t>
            </w:r>
          </w:p>
        </w:tc>
        <w:tc>
          <w:tcPr>
            <w:tcW w:w="1122" w:type="dxa"/>
            <w:vMerge/>
          </w:tcPr>
          <w:p w:rsidR="002C0542" w:rsidRPr="0075713F" w:rsidRDefault="002C0542" w:rsidP="00DC26FA">
            <w:pPr>
              <w:adjustRightInd w:val="0"/>
              <w:snapToGrid w:val="0"/>
              <w:ind w:firstLineChars="200" w:firstLine="420"/>
              <w:rPr>
                <w:szCs w:val="21"/>
              </w:rPr>
            </w:pPr>
          </w:p>
        </w:tc>
        <w:tc>
          <w:tcPr>
            <w:tcW w:w="892" w:type="dxa"/>
          </w:tcPr>
          <w:p w:rsidR="002C0542" w:rsidRPr="0075713F" w:rsidRDefault="002C0542" w:rsidP="00DC26FA">
            <w:pPr>
              <w:adjustRightInd w:val="0"/>
              <w:snapToGrid w:val="0"/>
              <w:ind w:firstLineChars="200" w:firstLine="420"/>
              <w:rPr>
                <w:szCs w:val="21"/>
              </w:rPr>
            </w:pPr>
          </w:p>
        </w:tc>
      </w:tr>
      <w:tr w:rsidR="002C0542" w:rsidRPr="0075713F" w:rsidTr="00DC26FA">
        <w:tc>
          <w:tcPr>
            <w:tcW w:w="756" w:type="dxa"/>
            <w:vMerge/>
          </w:tcPr>
          <w:p w:rsidR="002C0542" w:rsidRPr="0075713F" w:rsidRDefault="002C0542" w:rsidP="00DC26FA">
            <w:pPr>
              <w:adjustRightInd w:val="0"/>
              <w:snapToGrid w:val="0"/>
              <w:ind w:firstLineChars="200" w:firstLine="420"/>
              <w:rPr>
                <w:szCs w:val="21"/>
              </w:rPr>
            </w:pPr>
          </w:p>
        </w:tc>
        <w:tc>
          <w:tcPr>
            <w:tcW w:w="1070" w:type="dxa"/>
            <w:vMerge/>
          </w:tcPr>
          <w:p w:rsidR="002C0542" w:rsidRPr="0075713F" w:rsidRDefault="002C0542" w:rsidP="00DC26FA">
            <w:pPr>
              <w:adjustRightInd w:val="0"/>
              <w:snapToGrid w:val="0"/>
              <w:ind w:firstLineChars="200" w:firstLine="420"/>
              <w:rPr>
                <w:szCs w:val="21"/>
              </w:rPr>
            </w:pPr>
          </w:p>
        </w:tc>
        <w:tc>
          <w:tcPr>
            <w:tcW w:w="1960" w:type="dxa"/>
            <w:vMerge/>
          </w:tcPr>
          <w:p w:rsidR="002C0542" w:rsidRPr="0075713F" w:rsidRDefault="002C0542" w:rsidP="00DC26FA">
            <w:pPr>
              <w:adjustRightInd w:val="0"/>
              <w:snapToGrid w:val="0"/>
              <w:ind w:firstLineChars="200" w:firstLine="420"/>
              <w:rPr>
                <w:szCs w:val="21"/>
              </w:rPr>
            </w:pPr>
          </w:p>
        </w:tc>
        <w:tc>
          <w:tcPr>
            <w:tcW w:w="900" w:type="dxa"/>
            <w:vMerge/>
          </w:tcPr>
          <w:p w:rsidR="002C0542" w:rsidRPr="0075713F" w:rsidRDefault="002C0542" w:rsidP="00DC26FA">
            <w:pPr>
              <w:adjustRightInd w:val="0"/>
              <w:snapToGrid w:val="0"/>
              <w:ind w:firstLineChars="200" w:firstLine="420"/>
              <w:rPr>
                <w:szCs w:val="21"/>
              </w:rPr>
            </w:pPr>
          </w:p>
        </w:tc>
        <w:tc>
          <w:tcPr>
            <w:tcW w:w="3154" w:type="dxa"/>
          </w:tcPr>
          <w:p w:rsidR="002C0542" w:rsidRPr="0075713F" w:rsidRDefault="002C0542" w:rsidP="00DC26FA">
            <w:pPr>
              <w:adjustRightInd w:val="0"/>
              <w:snapToGrid w:val="0"/>
              <w:rPr>
                <w:szCs w:val="21"/>
              </w:rPr>
            </w:pPr>
            <w:r w:rsidRPr="0075713F">
              <w:rPr>
                <w:rFonts w:hint="eastAsia"/>
                <w:szCs w:val="21"/>
              </w:rPr>
              <w:t>虚拟机及相关系统镜像文件</w:t>
            </w:r>
          </w:p>
        </w:tc>
        <w:tc>
          <w:tcPr>
            <w:tcW w:w="1122" w:type="dxa"/>
            <w:vMerge/>
          </w:tcPr>
          <w:p w:rsidR="002C0542" w:rsidRPr="0075713F" w:rsidRDefault="002C0542" w:rsidP="00DC26FA">
            <w:pPr>
              <w:adjustRightInd w:val="0"/>
              <w:snapToGrid w:val="0"/>
              <w:ind w:firstLineChars="200" w:firstLine="420"/>
              <w:rPr>
                <w:szCs w:val="21"/>
              </w:rPr>
            </w:pPr>
          </w:p>
        </w:tc>
        <w:tc>
          <w:tcPr>
            <w:tcW w:w="892" w:type="dxa"/>
          </w:tcPr>
          <w:p w:rsidR="002C0542" w:rsidRPr="0075713F" w:rsidRDefault="002C0542" w:rsidP="00DC26FA">
            <w:pPr>
              <w:adjustRightInd w:val="0"/>
              <w:snapToGrid w:val="0"/>
              <w:ind w:firstLineChars="200" w:firstLine="420"/>
              <w:rPr>
                <w:szCs w:val="21"/>
              </w:rPr>
            </w:pPr>
          </w:p>
        </w:tc>
      </w:tr>
    </w:tbl>
    <w:p w:rsidR="002C0542" w:rsidRPr="0075713F" w:rsidRDefault="002C0542" w:rsidP="002C0542">
      <w:pPr>
        <w:adjustRightInd w:val="0"/>
        <w:snapToGrid w:val="0"/>
        <w:spacing w:beforeLines="50" w:before="156" w:line="360" w:lineRule="auto"/>
        <w:ind w:firstLineChars="200" w:firstLine="562"/>
        <w:rPr>
          <w:rFonts w:ascii="宋体" w:hAnsi="宋体"/>
          <w:b/>
          <w:sz w:val="28"/>
          <w:szCs w:val="28"/>
        </w:rPr>
      </w:pPr>
      <w:r w:rsidRPr="0075713F">
        <w:rPr>
          <w:rFonts w:ascii="宋体" w:hAnsi="宋体" w:hint="eastAsia"/>
          <w:b/>
          <w:sz w:val="28"/>
          <w:szCs w:val="28"/>
        </w:rPr>
        <w:t>2.校外实训基地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3816"/>
        <w:gridCol w:w="4946"/>
      </w:tblGrid>
      <w:tr w:rsidR="002C0542" w:rsidRPr="0075713F" w:rsidTr="00DC26FA">
        <w:trPr>
          <w:trHeight w:val="386"/>
        </w:trPr>
        <w:tc>
          <w:tcPr>
            <w:tcW w:w="844" w:type="dxa"/>
            <w:vAlign w:val="center"/>
          </w:tcPr>
          <w:p w:rsidR="002C0542" w:rsidRPr="0075713F" w:rsidRDefault="002C0542" w:rsidP="00DC26FA">
            <w:pPr>
              <w:jc w:val="center"/>
              <w:rPr>
                <w:b/>
                <w:bCs/>
                <w:szCs w:val="21"/>
              </w:rPr>
            </w:pPr>
            <w:r w:rsidRPr="0075713F">
              <w:rPr>
                <w:rFonts w:hint="eastAsia"/>
                <w:b/>
                <w:bCs/>
                <w:szCs w:val="21"/>
              </w:rPr>
              <w:t>序号</w:t>
            </w:r>
          </w:p>
        </w:tc>
        <w:tc>
          <w:tcPr>
            <w:tcW w:w="3816" w:type="dxa"/>
            <w:vAlign w:val="center"/>
          </w:tcPr>
          <w:p w:rsidR="002C0542" w:rsidRPr="0075713F" w:rsidRDefault="002C0542" w:rsidP="00DC26FA">
            <w:pPr>
              <w:jc w:val="center"/>
              <w:rPr>
                <w:b/>
                <w:bCs/>
                <w:szCs w:val="21"/>
              </w:rPr>
            </w:pPr>
            <w:r w:rsidRPr="0075713F">
              <w:rPr>
                <w:rFonts w:hint="eastAsia"/>
                <w:b/>
                <w:bCs/>
                <w:szCs w:val="21"/>
              </w:rPr>
              <w:t>校外实训基地名称</w:t>
            </w:r>
          </w:p>
        </w:tc>
        <w:tc>
          <w:tcPr>
            <w:tcW w:w="4946" w:type="dxa"/>
            <w:vAlign w:val="center"/>
          </w:tcPr>
          <w:p w:rsidR="002C0542" w:rsidRPr="0075713F" w:rsidRDefault="002C0542" w:rsidP="00DC26FA">
            <w:pPr>
              <w:ind w:firstLineChars="200" w:firstLine="422"/>
              <w:jc w:val="center"/>
              <w:rPr>
                <w:b/>
                <w:bCs/>
                <w:szCs w:val="21"/>
              </w:rPr>
            </w:pPr>
            <w:r w:rsidRPr="0075713F">
              <w:rPr>
                <w:rFonts w:hint="eastAsia"/>
                <w:b/>
                <w:bCs/>
                <w:szCs w:val="21"/>
              </w:rPr>
              <w:t>主要实习内容</w:t>
            </w:r>
          </w:p>
        </w:tc>
      </w:tr>
      <w:tr w:rsidR="002C0542" w:rsidRPr="0075713F" w:rsidTr="00DC26FA">
        <w:tc>
          <w:tcPr>
            <w:tcW w:w="844" w:type="dxa"/>
            <w:vAlign w:val="center"/>
          </w:tcPr>
          <w:p w:rsidR="002C0542" w:rsidRPr="0075713F" w:rsidRDefault="002C0542" w:rsidP="00DC26FA">
            <w:pPr>
              <w:jc w:val="center"/>
              <w:rPr>
                <w:szCs w:val="21"/>
              </w:rPr>
            </w:pPr>
            <w:r w:rsidRPr="0075713F">
              <w:rPr>
                <w:rFonts w:hint="eastAsia"/>
                <w:szCs w:val="21"/>
              </w:rPr>
              <w:t>1</w:t>
            </w:r>
          </w:p>
        </w:tc>
        <w:tc>
          <w:tcPr>
            <w:tcW w:w="3816" w:type="dxa"/>
          </w:tcPr>
          <w:p w:rsidR="002C0542" w:rsidRPr="0075713F" w:rsidRDefault="002C0542" w:rsidP="00DC26FA">
            <w:pPr>
              <w:rPr>
                <w:szCs w:val="21"/>
              </w:rPr>
            </w:pPr>
            <w:r w:rsidRPr="0075713F">
              <w:rPr>
                <w:rFonts w:hint="eastAsia"/>
                <w:szCs w:val="21"/>
              </w:rPr>
              <w:t>成都魔力风暴有限责任公司</w:t>
            </w:r>
          </w:p>
        </w:tc>
        <w:tc>
          <w:tcPr>
            <w:tcW w:w="4946" w:type="dxa"/>
          </w:tcPr>
          <w:p w:rsidR="002C0542" w:rsidRPr="0075713F" w:rsidRDefault="002C0542" w:rsidP="00DC26FA">
            <w:pPr>
              <w:rPr>
                <w:szCs w:val="21"/>
              </w:rPr>
            </w:pPr>
            <w:r w:rsidRPr="0075713F">
              <w:rPr>
                <w:rFonts w:hint="eastAsia"/>
                <w:szCs w:val="21"/>
              </w:rPr>
              <w:t>影视动画制作，游戏开发及制作</w:t>
            </w:r>
          </w:p>
        </w:tc>
      </w:tr>
      <w:tr w:rsidR="002C0542" w:rsidRPr="0075713F" w:rsidTr="00DC26FA">
        <w:tc>
          <w:tcPr>
            <w:tcW w:w="844" w:type="dxa"/>
            <w:vAlign w:val="center"/>
          </w:tcPr>
          <w:p w:rsidR="002C0542" w:rsidRPr="0075713F" w:rsidRDefault="002C0542" w:rsidP="00DC26FA">
            <w:pPr>
              <w:jc w:val="center"/>
              <w:rPr>
                <w:szCs w:val="21"/>
              </w:rPr>
            </w:pPr>
            <w:r w:rsidRPr="0075713F">
              <w:rPr>
                <w:rFonts w:hint="eastAsia"/>
                <w:szCs w:val="21"/>
              </w:rPr>
              <w:t>2</w:t>
            </w:r>
          </w:p>
        </w:tc>
        <w:tc>
          <w:tcPr>
            <w:tcW w:w="3816" w:type="dxa"/>
          </w:tcPr>
          <w:p w:rsidR="002C0542" w:rsidRPr="0075713F" w:rsidRDefault="002C0542" w:rsidP="00DC26FA">
            <w:pPr>
              <w:rPr>
                <w:szCs w:val="21"/>
              </w:rPr>
            </w:pPr>
            <w:r w:rsidRPr="0075713F">
              <w:rPr>
                <w:rFonts w:hint="eastAsia"/>
                <w:szCs w:val="21"/>
              </w:rPr>
              <w:t>成都鑫亿科技有限公司</w:t>
            </w:r>
          </w:p>
        </w:tc>
        <w:tc>
          <w:tcPr>
            <w:tcW w:w="4946" w:type="dxa"/>
          </w:tcPr>
          <w:p w:rsidR="002C0542" w:rsidRPr="0075713F" w:rsidRDefault="002C0542" w:rsidP="00DC26FA">
            <w:pPr>
              <w:rPr>
                <w:szCs w:val="21"/>
              </w:rPr>
            </w:pPr>
            <w:r w:rsidRPr="0075713F">
              <w:rPr>
                <w:rFonts w:hint="eastAsia"/>
                <w:szCs w:val="21"/>
              </w:rPr>
              <w:t>平面广告设计</w:t>
            </w:r>
          </w:p>
        </w:tc>
      </w:tr>
      <w:tr w:rsidR="002C0542" w:rsidRPr="0075713F" w:rsidTr="00DC26FA">
        <w:tc>
          <w:tcPr>
            <w:tcW w:w="844" w:type="dxa"/>
            <w:vAlign w:val="center"/>
          </w:tcPr>
          <w:p w:rsidR="002C0542" w:rsidRPr="0075713F" w:rsidRDefault="002C0542" w:rsidP="00DC26FA">
            <w:pPr>
              <w:jc w:val="center"/>
              <w:rPr>
                <w:szCs w:val="21"/>
              </w:rPr>
            </w:pPr>
            <w:r w:rsidRPr="0075713F">
              <w:rPr>
                <w:rFonts w:hint="eastAsia"/>
                <w:szCs w:val="21"/>
              </w:rPr>
              <w:t>3</w:t>
            </w:r>
          </w:p>
        </w:tc>
        <w:tc>
          <w:tcPr>
            <w:tcW w:w="3816" w:type="dxa"/>
          </w:tcPr>
          <w:p w:rsidR="002C0542" w:rsidRPr="0075713F" w:rsidRDefault="002C0542" w:rsidP="00DC26FA">
            <w:pPr>
              <w:rPr>
                <w:szCs w:val="21"/>
              </w:rPr>
            </w:pPr>
            <w:r w:rsidRPr="0075713F">
              <w:rPr>
                <w:rFonts w:hint="eastAsia"/>
                <w:szCs w:val="21"/>
              </w:rPr>
              <w:t>成都奥美灵动网络科技有限公司</w:t>
            </w:r>
          </w:p>
        </w:tc>
        <w:tc>
          <w:tcPr>
            <w:tcW w:w="4946" w:type="dxa"/>
          </w:tcPr>
          <w:p w:rsidR="002C0542" w:rsidRPr="0075713F" w:rsidRDefault="002C0542" w:rsidP="00DC26FA">
            <w:pPr>
              <w:rPr>
                <w:szCs w:val="21"/>
              </w:rPr>
            </w:pPr>
            <w:r w:rsidRPr="0075713F">
              <w:rPr>
                <w:rFonts w:hint="eastAsia"/>
                <w:szCs w:val="21"/>
              </w:rPr>
              <w:t>网页设计</w:t>
            </w:r>
          </w:p>
        </w:tc>
      </w:tr>
      <w:tr w:rsidR="002C0542" w:rsidRPr="0075713F" w:rsidTr="00DC26FA">
        <w:tc>
          <w:tcPr>
            <w:tcW w:w="844" w:type="dxa"/>
            <w:vAlign w:val="center"/>
          </w:tcPr>
          <w:p w:rsidR="002C0542" w:rsidRPr="0075713F" w:rsidRDefault="002C0542" w:rsidP="00DC26FA">
            <w:pPr>
              <w:jc w:val="center"/>
              <w:rPr>
                <w:szCs w:val="21"/>
              </w:rPr>
            </w:pPr>
            <w:r w:rsidRPr="0075713F">
              <w:rPr>
                <w:rFonts w:hint="eastAsia"/>
                <w:szCs w:val="21"/>
              </w:rPr>
              <w:t>4</w:t>
            </w:r>
          </w:p>
        </w:tc>
        <w:tc>
          <w:tcPr>
            <w:tcW w:w="3816" w:type="dxa"/>
          </w:tcPr>
          <w:p w:rsidR="002C0542" w:rsidRPr="0075713F" w:rsidRDefault="002C0542" w:rsidP="00DC26FA">
            <w:pPr>
              <w:rPr>
                <w:szCs w:val="21"/>
              </w:rPr>
            </w:pPr>
            <w:r w:rsidRPr="0075713F">
              <w:rPr>
                <w:rFonts w:hint="eastAsia"/>
                <w:szCs w:val="21"/>
              </w:rPr>
              <w:t>成都漫思科技有限公司</w:t>
            </w:r>
          </w:p>
        </w:tc>
        <w:tc>
          <w:tcPr>
            <w:tcW w:w="4946" w:type="dxa"/>
          </w:tcPr>
          <w:p w:rsidR="002C0542" w:rsidRPr="0075713F" w:rsidRDefault="002C0542" w:rsidP="00DC26FA">
            <w:pPr>
              <w:rPr>
                <w:szCs w:val="21"/>
              </w:rPr>
            </w:pPr>
            <w:r w:rsidRPr="0075713F">
              <w:rPr>
                <w:rFonts w:hint="eastAsia"/>
                <w:szCs w:val="21"/>
              </w:rPr>
              <w:t>动画片制作</w:t>
            </w:r>
          </w:p>
        </w:tc>
      </w:tr>
      <w:tr w:rsidR="002C0542" w:rsidRPr="0075713F" w:rsidTr="00DC26FA">
        <w:tc>
          <w:tcPr>
            <w:tcW w:w="844" w:type="dxa"/>
            <w:vAlign w:val="center"/>
          </w:tcPr>
          <w:p w:rsidR="002C0542" w:rsidRPr="0075713F" w:rsidRDefault="002C0542" w:rsidP="00DC26FA">
            <w:pPr>
              <w:jc w:val="center"/>
              <w:rPr>
                <w:szCs w:val="21"/>
              </w:rPr>
            </w:pPr>
            <w:r w:rsidRPr="0075713F">
              <w:rPr>
                <w:rFonts w:hint="eastAsia"/>
                <w:szCs w:val="21"/>
              </w:rPr>
              <w:t>5</w:t>
            </w:r>
          </w:p>
        </w:tc>
        <w:tc>
          <w:tcPr>
            <w:tcW w:w="3816" w:type="dxa"/>
          </w:tcPr>
          <w:p w:rsidR="002C0542" w:rsidRPr="0075713F" w:rsidRDefault="002C0542" w:rsidP="00DC26FA">
            <w:pPr>
              <w:rPr>
                <w:szCs w:val="21"/>
              </w:rPr>
            </w:pPr>
            <w:r w:rsidRPr="0075713F">
              <w:rPr>
                <w:rFonts w:hint="eastAsia"/>
                <w:szCs w:val="21"/>
              </w:rPr>
              <w:t>特莱赫德（成都）娱乐有限公司</w:t>
            </w:r>
          </w:p>
        </w:tc>
        <w:tc>
          <w:tcPr>
            <w:tcW w:w="4946" w:type="dxa"/>
          </w:tcPr>
          <w:p w:rsidR="002C0542" w:rsidRPr="0075713F" w:rsidRDefault="002C0542" w:rsidP="00DC26FA">
            <w:pPr>
              <w:rPr>
                <w:szCs w:val="21"/>
              </w:rPr>
            </w:pPr>
            <w:r w:rsidRPr="0075713F">
              <w:rPr>
                <w:rFonts w:hint="eastAsia"/>
                <w:szCs w:val="21"/>
              </w:rPr>
              <w:t>广告创意与设计</w:t>
            </w:r>
          </w:p>
        </w:tc>
      </w:tr>
    </w:tbl>
    <w:p w:rsidR="002C0542" w:rsidRPr="0075713F" w:rsidRDefault="002C0542" w:rsidP="002C0542">
      <w:pPr>
        <w:adjustRightInd w:val="0"/>
        <w:snapToGrid w:val="0"/>
        <w:spacing w:beforeLines="50" w:before="156" w:line="360" w:lineRule="auto"/>
        <w:rPr>
          <w:rFonts w:ascii="黑体" w:eastAsia="黑体" w:hAnsi="黑体"/>
          <w:b/>
          <w:sz w:val="28"/>
          <w:szCs w:val="28"/>
        </w:rPr>
      </w:pPr>
      <w:r w:rsidRPr="0075713F">
        <w:rPr>
          <w:rFonts w:ascii="黑体" w:eastAsia="黑体" w:hAnsi="黑体" w:hint="eastAsia"/>
          <w:b/>
          <w:sz w:val="28"/>
          <w:szCs w:val="28"/>
        </w:rPr>
        <w:t>（三）教学资源</w:t>
      </w:r>
    </w:p>
    <w:p w:rsidR="002C0542" w:rsidRPr="0075713F" w:rsidRDefault="002C0542" w:rsidP="002C0542">
      <w:pPr>
        <w:adjustRightInd w:val="0"/>
        <w:snapToGrid w:val="0"/>
        <w:spacing w:beforeLines="50" w:before="156" w:line="360" w:lineRule="auto"/>
        <w:ind w:firstLineChars="200" w:firstLine="562"/>
        <w:rPr>
          <w:rFonts w:ascii="宋体" w:hAnsi="宋体"/>
          <w:b/>
          <w:sz w:val="28"/>
          <w:szCs w:val="28"/>
        </w:rPr>
      </w:pPr>
      <w:r w:rsidRPr="0075713F">
        <w:rPr>
          <w:rFonts w:ascii="宋体" w:hAnsi="宋体" w:hint="eastAsia"/>
          <w:b/>
          <w:sz w:val="28"/>
          <w:szCs w:val="28"/>
        </w:rPr>
        <w:t>1.教材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9"/>
        <w:gridCol w:w="2693"/>
        <w:gridCol w:w="2694"/>
      </w:tblGrid>
      <w:tr w:rsidR="002C0542" w:rsidRPr="0075713F" w:rsidTr="00DC26FA">
        <w:tc>
          <w:tcPr>
            <w:tcW w:w="4219" w:type="dxa"/>
            <w:vAlign w:val="center"/>
          </w:tcPr>
          <w:p w:rsidR="002C0542" w:rsidRPr="0075713F" w:rsidRDefault="002C0542" w:rsidP="00DC26FA">
            <w:pPr>
              <w:jc w:val="center"/>
              <w:rPr>
                <w:b/>
                <w:bCs/>
                <w:szCs w:val="21"/>
              </w:rPr>
            </w:pPr>
            <w:r w:rsidRPr="0075713F">
              <w:rPr>
                <w:rFonts w:hint="eastAsia"/>
                <w:b/>
                <w:bCs/>
                <w:szCs w:val="21"/>
              </w:rPr>
              <w:t>教材</w:t>
            </w:r>
          </w:p>
        </w:tc>
        <w:tc>
          <w:tcPr>
            <w:tcW w:w="2693" w:type="dxa"/>
            <w:vAlign w:val="center"/>
          </w:tcPr>
          <w:p w:rsidR="002C0542" w:rsidRPr="0075713F" w:rsidRDefault="002C0542" w:rsidP="00DC26FA">
            <w:pPr>
              <w:jc w:val="center"/>
              <w:rPr>
                <w:b/>
                <w:bCs/>
                <w:szCs w:val="21"/>
              </w:rPr>
            </w:pPr>
            <w:r w:rsidRPr="0075713F">
              <w:rPr>
                <w:rFonts w:hint="eastAsia"/>
                <w:b/>
                <w:bCs/>
                <w:szCs w:val="21"/>
              </w:rPr>
              <w:t>主编</w:t>
            </w:r>
          </w:p>
        </w:tc>
        <w:tc>
          <w:tcPr>
            <w:tcW w:w="2694" w:type="dxa"/>
            <w:vAlign w:val="center"/>
          </w:tcPr>
          <w:p w:rsidR="002C0542" w:rsidRPr="0075713F" w:rsidRDefault="002C0542" w:rsidP="00DC26FA">
            <w:pPr>
              <w:jc w:val="center"/>
              <w:rPr>
                <w:b/>
                <w:bCs/>
                <w:szCs w:val="21"/>
              </w:rPr>
            </w:pPr>
            <w:r w:rsidRPr="0075713F">
              <w:rPr>
                <w:rFonts w:hint="eastAsia"/>
                <w:b/>
                <w:bCs/>
                <w:szCs w:val="21"/>
              </w:rPr>
              <w:t>出版社</w:t>
            </w:r>
          </w:p>
        </w:tc>
      </w:tr>
      <w:tr w:rsidR="002C0542" w:rsidRPr="0075713F" w:rsidTr="00DC26FA">
        <w:tc>
          <w:tcPr>
            <w:tcW w:w="4219" w:type="dxa"/>
          </w:tcPr>
          <w:p w:rsidR="002C0542" w:rsidRPr="0075713F" w:rsidRDefault="002C0542" w:rsidP="00DC26FA">
            <w:pPr>
              <w:rPr>
                <w:szCs w:val="21"/>
              </w:rPr>
            </w:pPr>
            <w:r w:rsidRPr="0075713F">
              <w:rPr>
                <w:rFonts w:hint="eastAsia"/>
                <w:szCs w:val="21"/>
              </w:rPr>
              <w:t>计算机文化基础（第</w:t>
            </w:r>
            <w:r w:rsidRPr="0075713F">
              <w:rPr>
                <w:rFonts w:hint="eastAsia"/>
                <w:szCs w:val="21"/>
              </w:rPr>
              <w:t>3</w:t>
            </w:r>
            <w:r w:rsidRPr="0075713F">
              <w:rPr>
                <w:rFonts w:hint="eastAsia"/>
                <w:szCs w:val="21"/>
              </w:rPr>
              <w:t>版）</w:t>
            </w:r>
          </w:p>
        </w:tc>
        <w:tc>
          <w:tcPr>
            <w:tcW w:w="2693" w:type="dxa"/>
          </w:tcPr>
          <w:p w:rsidR="002C0542" w:rsidRPr="0075713F" w:rsidRDefault="002C0542" w:rsidP="00DC26FA">
            <w:pPr>
              <w:rPr>
                <w:szCs w:val="21"/>
              </w:rPr>
            </w:pPr>
            <w:r w:rsidRPr="0075713F">
              <w:rPr>
                <w:rFonts w:hint="eastAsia"/>
                <w:szCs w:val="21"/>
              </w:rPr>
              <w:t>龙天才、尹毅、邓涛</w:t>
            </w:r>
          </w:p>
        </w:tc>
        <w:tc>
          <w:tcPr>
            <w:tcW w:w="2694" w:type="dxa"/>
          </w:tcPr>
          <w:p w:rsidR="002C0542" w:rsidRPr="0075713F" w:rsidRDefault="002C0542" w:rsidP="00DC26FA">
            <w:pPr>
              <w:rPr>
                <w:szCs w:val="21"/>
              </w:rPr>
            </w:pPr>
            <w:r w:rsidRPr="0075713F">
              <w:rPr>
                <w:rFonts w:hint="eastAsia"/>
                <w:szCs w:val="21"/>
              </w:rPr>
              <w:t>高等教育出版社</w:t>
            </w:r>
          </w:p>
        </w:tc>
      </w:tr>
      <w:tr w:rsidR="002C0542" w:rsidRPr="0075713F" w:rsidTr="00DC26FA">
        <w:tc>
          <w:tcPr>
            <w:tcW w:w="4219" w:type="dxa"/>
          </w:tcPr>
          <w:p w:rsidR="002C0542" w:rsidRPr="0075713F" w:rsidRDefault="002C0542" w:rsidP="00DC26FA">
            <w:pPr>
              <w:rPr>
                <w:szCs w:val="21"/>
              </w:rPr>
            </w:pPr>
            <w:r w:rsidRPr="0075713F">
              <w:rPr>
                <w:rFonts w:hint="eastAsia"/>
                <w:szCs w:val="21"/>
              </w:rPr>
              <w:t>数据库应用基础（</w:t>
            </w:r>
            <w:r w:rsidRPr="0075713F">
              <w:rPr>
                <w:rFonts w:hint="eastAsia"/>
                <w:szCs w:val="21"/>
              </w:rPr>
              <w:t>Access 2010</w:t>
            </w:r>
            <w:r w:rsidRPr="0075713F">
              <w:rPr>
                <w:rFonts w:hint="eastAsia"/>
                <w:szCs w:val="21"/>
              </w:rPr>
              <w:t>）</w:t>
            </w:r>
            <w:r w:rsidRPr="0075713F">
              <w:rPr>
                <w:rFonts w:hint="eastAsia"/>
                <w:szCs w:val="21"/>
              </w:rPr>
              <w:t>(</w:t>
            </w:r>
            <w:r w:rsidRPr="0075713F">
              <w:rPr>
                <w:rFonts w:hint="eastAsia"/>
                <w:szCs w:val="21"/>
              </w:rPr>
              <w:t>第</w:t>
            </w:r>
            <w:r w:rsidRPr="0075713F">
              <w:rPr>
                <w:rFonts w:hint="eastAsia"/>
                <w:szCs w:val="21"/>
              </w:rPr>
              <w:t>3</w:t>
            </w:r>
            <w:r w:rsidRPr="0075713F">
              <w:rPr>
                <w:rFonts w:hint="eastAsia"/>
                <w:szCs w:val="21"/>
              </w:rPr>
              <w:t>版</w:t>
            </w:r>
            <w:r w:rsidRPr="0075713F">
              <w:rPr>
                <w:rFonts w:hint="eastAsia"/>
                <w:szCs w:val="21"/>
              </w:rPr>
              <w:t>)</w:t>
            </w:r>
          </w:p>
        </w:tc>
        <w:tc>
          <w:tcPr>
            <w:tcW w:w="2693" w:type="dxa"/>
          </w:tcPr>
          <w:p w:rsidR="002C0542" w:rsidRPr="0075713F" w:rsidRDefault="002C0542" w:rsidP="00DC26FA">
            <w:pPr>
              <w:rPr>
                <w:szCs w:val="21"/>
              </w:rPr>
            </w:pPr>
            <w:r w:rsidRPr="0075713F">
              <w:rPr>
                <w:rFonts w:hint="eastAsia"/>
                <w:szCs w:val="21"/>
              </w:rPr>
              <w:t>张巍</w:t>
            </w:r>
          </w:p>
        </w:tc>
        <w:tc>
          <w:tcPr>
            <w:tcW w:w="2694" w:type="dxa"/>
          </w:tcPr>
          <w:p w:rsidR="002C0542" w:rsidRPr="0075713F" w:rsidRDefault="002C0542" w:rsidP="00DC26FA">
            <w:pPr>
              <w:rPr>
                <w:szCs w:val="21"/>
              </w:rPr>
            </w:pPr>
            <w:r w:rsidRPr="0075713F">
              <w:rPr>
                <w:rFonts w:hint="eastAsia"/>
                <w:szCs w:val="21"/>
              </w:rPr>
              <w:t>高等教育出版社</w:t>
            </w:r>
          </w:p>
        </w:tc>
      </w:tr>
      <w:tr w:rsidR="002C0542" w:rsidRPr="0075713F" w:rsidTr="00DC26FA">
        <w:tc>
          <w:tcPr>
            <w:tcW w:w="4219" w:type="dxa"/>
          </w:tcPr>
          <w:p w:rsidR="002C0542" w:rsidRPr="0075713F" w:rsidRDefault="002C0542" w:rsidP="00DC26FA">
            <w:pPr>
              <w:rPr>
                <w:szCs w:val="21"/>
              </w:rPr>
            </w:pPr>
            <w:r w:rsidRPr="0075713F">
              <w:rPr>
                <w:rFonts w:hint="eastAsia"/>
                <w:szCs w:val="21"/>
              </w:rPr>
              <w:t>计算机网络基础（第</w:t>
            </w:r>
            <w:r w:rsidRPr="0075713F">
              <w:rPr>
                <w:rFonts w:hint="eastAsia"/>
                <w:szCs w:val="21"/>
              </w:rPr>
              <w:t>3</w:t>
            </w:r>
            <w:r w:rsidRPr="0075713F">
              <w:rPr>
                <w:rFonts w:hint="eastAsia"/>
                <w:szCs w:val="21"/>
              </w:rPr>
              <w:t>版）</w:t>
            </w:r>
          </w:p>
        </w:tc>
        <w:tc>
          <w:tcPr>
            <w:tcW w:w="2693" w:type="dxa"/>
          </w:tcPr>
          <w:p w:rsidR="002C0542" w:rsidRPr="0075713F" w:rsidRDefault="002C0542" w:rsidP="00DC26FA">
            <w:pPr>
              <w:rPr>
                <w:szCs w:val="21"/>
              </w:rPr>
            </w:pPr>
            <w:r w:rsidRPr="0075713F">
              <w:rPr>
                <w:rFonts w:hint="eastAsia"/>
                <w:szCs w:val="21"/>
              </w:rPr>
              <w:t>夏时木、钱芬</w:t>
            </w:r>
          </w:p>
        </w:tc>
        <w:tc>
          <w:tcPr>
            <w:tcW w:w="2694" w:type="dxa"/>
          </w:tcPr>
          <w:p w:rsidR="002C0542" w:rsidRPr="0075713F" w:rsidRDefault="002C0542" w:rsidP="00DC26FA">
            <w:pPr>
              <w:rPr>
                <w:szCs w:val="21"/>
              </w:rPr>
            </w:pPr>
            <w:r w:rsidRPr="0075713F">
              <w:rPr>
                <w:rFonts w:hint="eastAsia"/>
                <w:szCs w:val="21"/>
              </w:rPr>
              <w:t>高等教育出版社</w:t>
            </w:r>
          </w:p>
        </w:tc>
      </w:tr>
      <w:tr w:rsidR="002C0542" w:rsidRPr="0075713F" w:rsidTr="00DC26FA">
        <w:tc>
          <w:tcPr>
            <w:tcW w:w="4219" w:type="dxa"/>
          </w:tcPr>
          <w:p w:rsidR="002C0542" w:rsidRPr="0075713F" w:rsidRDefault="002C0542" w:rsidP="00DC26FA">
            <w:pPr>
              <w:rPr>
                <w:szCs w:val="21"/>
              </w:rPr>
            </w:pPr>
            <w:r w:rsidRPr="0075713F">
              <w:rPr>
                <w:rFonts w:hint="eastAsia"/>
                <w:szCs w:val="21"/>
              </w:rPr>
              <w:t>二维动画制作</w:t>
            </w:r>
            <w:r w:rsidRPr="0075713F">
              <w:rPr>
                <w:rFonts w:hint="eastAsia"/>
                <w:szCs w:val="21"/>
              </w:rPr>
              <w:t>FLASH CS6</w:t>
            </w:r>
            <w:r w:rsidRPr="0075713F">
              <w:rPr>
                <w:rFonts w:hint="eastAsia"/>
                <w:szCs w:val="21"/>
              </w:rPr>
              <w:t>（第二版）</w:t>
            </w:r>
          </w:p>
        </w:tc>
        <w:tc>
          <w:tcPr>
            <w:tcW w:w="2693" w:type="dxa"/>
          </w:tcPr>
          <w:p w:rsidR="002C0542" w:rsidRPr="0075713F" w:rsidRDefault="002C0542" w:rsidP="00DC26FA">
            <w:pPr>
              <w:rPr>
                <w:szCs w:val="21"/>
              </w:rPr>
            </w:pPr>
            <w:r w:rsidRPr="0075713F">
              <w:rPr>
                <w:rFonts w:hint="eastAsia"/>
                <w:szCs w:val="21"/>
              </w:rPr>
              <w:t>陆莹</w:t>
            </w:r>
          </w:p>
        </w:tc>
        <w:tc>
          <w:tcPr>
            <w:tcW w:w="2694" w:type="dxa"/>
          </w:tcPr>
          <w:p w:rsidR="002C0542" w:rsidRPr="0075713F" w:rsidRDefault="002C0542" w:rsidP="00DC26FA">
            <w:pPr>
              <w:rPr>
                <w:szCs w:val="21"/>
              </w:rPr>
            </w:pPr>
            <w:r w:rsidRPr="0075713F">
              <w:rPr>
                <w:rFonts w:hint="eastAsia"/>
                <w:szCs w:val="21"/>
              </w:rPr>
              <w:t>华东师范大学出版社</w:t>
            </w:r>
          </w:p>
        </w:tc>
      </w:tr>
      <w:tr w:rsidR="002C0542" w:rsidRPr="0075713F" w:rsidTr="00DC26FA">
        <w:tc>
          <w:tcPr>
            <w:tcW w:w="4219" w:type="dxa"/>
          </w:tcPr>
          <w:p w:rsidR="002C0542" w:rsidRPr="0075713F" w:rsidRDefault="002C0542" w:rsidP="00DC26FA">
            <w:pPr>
              <w:rPr>
                <w:szCs w:val="21"/>
              </w:rPr>
            </w:pPr>
            <w:r w:rsidRPr="0075713F">
              <w:rPr>
                <w:rFonts w:hint="eastAsia"/>
                <w:szCs w:val="21"/>
              </w:rPr>
              <w:t>计算机组装与维护（第</w:t>
            </w:r>
            <w:r w:rsidRPr="0075713F">
              <w:rPr>
                <w:rFonts w:hint="eastAsia"/>
                <w:szCs w:val="21"/>
              </w:rPr>
              <w:t>4</w:t>
            </w:r>
            <w:r w:rsidRPr="0075713F">
              <w:rPr>
                <w:rFonts w:hint="eastAsia"/>
                <w:szCs w:val="21"/>
              </w:rPr>
              <w:t>版）</w:t>
            </w:r>
          </w:p>
        </w:tc>
        <w:tc>
          <w:tcPr>
            <w:tcW w:w="2693" w:type="dxa"/>
          </w:tcPr>
          <w:p w:rsidR="002C0542" w:rsidRPr="0075713F" w:rsidRDefault="002C0542" w:rsidP="00DC26FA">
            <w:pPr>
              <w:rPr>
                <w:szCs w:val="21"/>
              </w:rPr>
            </w:pPr>
            <w:r w:rsidRPr="0075713F">
              <w:rPr>
                <w:rFonts w:hint="eastAsia"/>
                <w:szCs w:val="21"/>
              </w:rPr>
              <w:t>陈国先</w:t>
            </w:r>
          </w:p>
        </w:tc>
        <w:tc>
          <w:tcPr>
            <w:tcW w:w="2694" w:type="dxa"/>
          </w:tcPr>
          <w:p w:rsidR="002C0542" w:rsidRPr="0075713F" w:rsidRDefault="002C0542" w:rsidP="00DC26FA">
            <w:pPr>
              <w:rPr>
                <w:szCs w:val="21"/>
              </w:rPr>
            </w:pPr>
            <w:r w:rsidRPr="0075713F">
              <w:rPr>
                <w:rFonts w:hint="eastAsia"/>
                <w:szCs w:val="21"/>
              </w:rPr>
              <w:t>电子工业出版社</w:t>
            </w:r>
          </w:p>
        </w:tc>
      </w:tr>
      <w:tr w:rsidR="002C0542" w:rsidRPr="0075713F" w:rsidTr="00DC26FA">
        <w:tc>
          <w:tcPr>
            <w:tcW w:w="4219" w:type="dxa"/>
          </w:tcPr>
          <w:p w:rsidR="002C0542" w:rsidRPr="0075713F" w:rsidRDefault="002C0542" w:rsidP="00DC26FA">
            <w:pPr>
              <w:rPr>
                <w:szCs w:val="21"/>
              </w:rPr>
            </w:pPr>
            <w:r w:rsidRPr="0075713F">
              <w:rPr>
                <w:rFonts w:hint="eastAsia"/>
                <w:szCs w:val="21"/>
              </w:rPr>
              <w:t>平面设计</w:t>
            </w:r>
            <w:r w:rsidRPr="0075713F">
              <w:rPr>
                <w:szCs w:val="21"/>
              </w:rPr>
              <w:t xml:space="preserve">Photoshop </w:t>
            </w:r>
            <w:r w:rsidRPr="0075713F">
              <w:rPr>
                <w:rFonts w:hint="eastAsia"/>
                <w:szCs w:val="21"/>
              </w:rPr>
              <w:t>CS6</w:t>
            </w:r>
          </w:p>
        </w:tc>
        <w:tc>
          <w:tcPr>
            <w:tcW w:w="2693" w:type="dxa"/>
          </w:tcPr>
          <w:p w:rsidR="002C0542" w:rsidRPr="0075713F" w:rsidRDefault="002C0542" w:rsidP="00DC26FA">
            <w:pPr>
              <w:rPr>
                <w:szCs w:val="21"/>
              </w:rPr>
            </w:pPr>
            <w:r w:rsidRPr="0075713F">
              <w:rPr>
                <w:rFonts w:hint="eastAsia"/>
                <w:szCs w:val="21"/>
              </w:rPr>
              <w:t>王维</w:t>
            </w:r>
          </w:p>
        </w:tc>
        <w:tc>
          <w:tcPr>
            <w:tcW w:w="2694" w:type="dxa"/>
          </w:tcPr>
          <w:p w:rsidR="002C0542" w:rsidRPr="0075713F" w:rsidRDefault="002C0542" w:rsidP="00DC26FA">
            <w:pPr>
              <w:rPr>
                <w:szCs w:val="21"/>
              </w:rPr>
            </w:pPr>
            <w:r w:rsidRPr="0075713F">
              <w:rPr>
                <w:rFonts w:hint="eastAsia"/>
                <w:szCs w:val="21"/>
              </w:rPr>
              <w:t>华东师范大学出版社</w:t>
            </w:r>
          </w:p>
        </w:tc>
      </w:tr>
      <w:tr w:rsidR="002C0542" w:rsidRPr="0075713F" w:rsidTr="00DC26FA">
        <w:tc>
          <w:tcPr>
            <w:tcW w:w="4219" w:type="dxa"/>
          </w:tcPr>
          <w:p w:rsidR="002C0542" w:rsidRPr="0075713F" w:rsidRDefault="002C0542" w:rsidP="00DC26FA">
            <w:pPr>
              <w:rPr>
                <w:szCs w:val="21"/>
              </w:rPr>
            </w:pPr>
            <w:r w:rsidRPr="0075713F">
              <w:rPr>
                <w:rFonts w:hint="eastAsia"/>
                <w:szCs w:val="21"/>
              </w:rPr>
              <w:t>平面设计</w:t>
            </w:r>
            <w:r w:rsidRPr="0075713F">
              <w:rPr>
                <w:rFonts w:hint="eastAsia"/>
                <w:szCs w:val="21"/>
              </w:rPr>
              <w:t>C</w:t>
            </w:r>
            <w:r w:rsidRPr="0075713F">
              <w:rPr>
                <w:szCs w:val="21"/>
              </w:rPr>
              <w:t>orel DRAW</w:t>
            </w:r>
            <w:r w:rsidRPr="0075713F">
              <w:rPr>
                <w:rFonts w:hint="eastAsia"/>
                <w:szCs w:val="21"/>
              </w:rPr>
              <w:t xml:space="preserve"> </w:t>
            </w:r>
            <w:r w:rsidRPr="0075713F">
              <w:rPr>
                <w:szCs w:val="21"/>
              </w:rPr>
              <w:t xml:space="preserve"> X</w:t>
            </w:r>
            <w:r w:rsidRPr="0075713F">
              <w:rPr>
                <w:rFonts w:hint="eastAsia"/>
                <w:szCs w:val="21"/>
              </w:rPr>
              <w:t>6</w:t>
            </w:r>
          </w:p>
        </w:tc>
        <w:tc>
          <w:tcPr>
            <w:tcW w:w="2693" w:type="dxa"/>
          </w:tcPr>
          <w:p w:rsidR="002C0542" w:rsidRPr="0075713F" w:rsidRDefault="002C0542" w:rsidP="00DC26FA">
            <w:pPr>
              <w:rPr>
                <w:szCs w:val="21"/>
              </w:rPr>
            </w:pPr>
            <w:r w:rsidRPr="0075713F">
              <w:rPr>
                <w:rFonts w:hint="eastAsia"/>
                <w:szCs w:val="21"/>
              </w:rPr>
              <w:t>罗丹</w:t>
            </w:r>
          </w:p>
        </w:tc>
        <w:tc>
          <w:tcPr>
            <w:tcW w:w="2694" w:type="dxa"/>
          </w:tcPr>
          <w:p w:rsidR="002C0542" w:rsidRPr="0075713F" w:rsidRDefault="002C0542" w:rsidP="00DC26FA">
            <w:pPr>
              <w:rPr>
                <w:szCs w:val="21"/>
              </w:rPr>
            </w:pPr>
            <w:r w:rsidRPr="0075713F">
              <w:rPr>
                <w:rFonts w:hint="eastAsia"/>
                <w:szCs w:val="21"/>
              </w:rPr>
              <w:t>电子工业出版社</w:t>
            </w:r>
          </w:p>
        </w:tc>
      </w:tr>
      <w:tr w:rsidR="002C0542" w:rsidRPr="0075713F" w:rsidTr="00DC26FA">
        <w:tc>
          <w:tcPr>
            <w:tcW w:w="4219" w:type="dxa"/>
          </w:tcPr>
          <w:p w:rsidR="002C0542" w:rsidRPr="0075713F" w:rsidRDefault="002C0542" w:rsidP="00DC26FA">
            <w:pPr>
              <w:rPr>
                <w:szCs w:val="21"/>
              </w:rPr>
            </w:pPr>
            <w:r w:rsidRPr="0075713F">
              <w:rPr>
                <w:rFonts w:hint="eastAsia"/>
                <w:szCs w:val="21"/>
              </w:rPr>
              <w:t>网页美工</w:t>
            </w:r>
          </w:p>
        </w:tc>
        <w:tc>
          <w:tcPr>
            <w:tcW w:w="2693" w:type="dxa"/>
          </w:tcPr>
          <w:p w:rsidR="002C0542" w:rsidRPr="0075713F" w:rsidRDefault="002C0542" w:rsidP="00DC26FA">
            <w:pPr>
              <w:rPr>
                <w:szCs w:val="21"/>
              </w:rPr>
            </w:pPr>
            <w:r w:rsidRPr="0075713F">
              <w:rPr>
                <w:rFonts w:hint="eastAsia"/>
                <w:szCs w:val="21"/>
              </w:rPr>
              <w:t>崔建成、禹青、傅珊珊</w:t>
            </w:r>
          </w:p>
        </w:tc>
        <w:tc>
          <w:tcPr>
            <w:tcW w:w="2694" w:type="dxa"/>
          </w:tcPr>
          <w:p w:rsidR="002C0542" w:rsidRPr="0075713F" w:rsidRDefault="002C0542" w:rsidP="00DC26FA">
            <w:pPr>
              <w:rPr>
                <w:szCs w:val="21"/>
              </w:rPr>
            </w:pPr>
            <w:r w:rsidRPr="0075713F">
              <w:rPr>
                <w:rFonts w:hint="eastAsia"/>
                <w:szCs w:val="21"/>
              </w:rPr>
              <w:t>电子工业出版社</w:t>
            </w:r>
          </w:p>
        </w:tc>
      </w:tr>
      <w:tr w:rsidR="002C0542" w:rsidRPr="0075713F" w:rsidTr="00DC26FA">
        <w:tc>
          <w:tcPr>
            <w:tcW w:w="4219" w:type="dxa"/>
          </w:tcPr>
          <w:p w:rsidR="002C0542" w:rsidRPr="0075713F" w:rsidRDefault="002C0542" w:rsidP="00DC26FA">
            <w:pPr>
              <w:rPr>
                <w:szCs w:val="21"/>
              </w:rPr>
            </w:pPr>
            <w:r w:rsidRPr="0075713F">
              <w:rPr>
                <w:rFonts w:hint="eastAsia"/>
                <w:szCs w:val="21"/>
              </w:rPr>
              <w:t>网络广告与创意与设计</w:t>
            </w:r>
          </w:p>
        </w:tc>
        <w:tc>
          <w:tcPr>
            <w:tcW w:w="2693" w:type="dxa"/>
          </w:tcPr>
          <w:p w:rsidR="002C0542" w:rsidRPr="0075713F" w:rsidRDefault="002C0542" w:rsidP="00DC26FA">
            <w:pPr>
              <w:rPr>
                <w:szCs w:val="21"/>
              </w:rPr>
            </w:pPr>
            <w:r w:rsidRPr="0075713F">
              <w:rPr>
                <w:rFonts w:hint="eastAsia"/>
                <w:szCs w:val="21"/>
              </w:rPr>
              <w:t>候琪</w:t>
            </w:r>
          </w:p>
        </w:tc>
        <w:tc>
          <w:tcPr>
            <w:tcW w:w="2694" w:type="dxa"/>
          </w:tcPr>
          <w:p w:rsidR="002C0542" w:rsidRPr="0075713F" w:rsidRDefault="002C0542" w:rsidP="00DC26FA">
            <w:pPr>
              <w:rPr>
                <w:szCs w:val="21"/>
              </w:rPr>
            </w:pPr>
            <w:r w:rsidRPr="0075713F">
              <w:rPr>
                <w:rFonts w:hint="eastAsia"/>
                <w:szCs w:val="21"/>
              </w:rPr>
              <w:t>中国传媒大学与设计</w:t>
            </w:r>
          </w:p>
        </w:tc>
      </w:tr>
      <w:tr w:rsidR="002C0542" w:rsidRPr="0075713F" w:rsidTr="00DC26FA">
        <w:tc>
          <w:tcPr>
            <w:tcW w:w="4219" w:type="dxa"/>
          </w:tcPr>
          <w:p w:rsidR="002C0542" w:rsidRPr="0075713F" w:rsidRDefault="002C0542" w:rsidP="00DC26FA">
            <w:pPr>
              <w:rPr>
                <w:szCs w:val="21"/>
              </w:rPr>
            </w:pPr>
            <w:r w:rsidRPr="0075713F">
              <w:rPr>
                <w:rFonts w:hint="eastAsia"/>
                <w:szCs w:val="21"/>
              </w:rPr>
              <w:t>校本教材（内部专用）</w:t>
            </w:r>
          </w:p>
        </w:tc>
        <w:tc>
          <w:tcPr>
            <w:tcW w:w="2693" w:type="dxa"/>
          </w:tcPr>
          <w:p w:rsidR="002C0542" w:rsidRPr="0075713F" w:rsidRDefault="002C0542" w:rsidP="00DC26FA">
            <w:pPr>
              <w:rPr>
                <w:szCs w:val="21"/>
              </w:rPr>
            </w:pPr>
            <w:r w:rsidRPr="0075713F">
              <w:rPr>
                <w:rFonts w:hint="eastAsia"/>
                <w:szCs w:val="21"/>
              </w:rPr>
              <w:t>周军等</w:t>
            </w:r>
            <w:r w:rsidRPr="0075713F">
              <w:rPr>
                <w:rFonts w:hint="eastAsia"/>
                <w:szCs w:val="21"/>
              </w:rPr>
              <w:t>14</w:t>
            </w:r>
            <w:r w:rsidRPr="0075713F">
              <w:rPr>
                <w:rFonts w:hint="eastAsia"/>
                <w:szCs w:val="21"/>
              </w:rPr>
              <w:t>名教师</w:t>
            </w:r>
          </w:p>
        </w:tc>
        <w:tc>
          <w:tcPr>
            <w:tcW w:w="2694" w:type="dxa"/>
          </w:tcPr>
          <w:p w:rsidR="002C0542" w:rsidRPr="0075713F" w:rsidRDefault="002C0542" w:rsidP="00DC26FA">
            <w:pPr>
              <w:rPr>
                <w:szCs w:val="21"/>
              </w:rPr>
            </w:pPr>
            <w:r w:rsidRPr="0075713F">
              <w:rPr>
                <w:rFonts w:hint="eastAsia"/>
                <w:szCs w:val="21"/>
              </w:rPr>
              <w:t>学校内部印刷</w:t>
            </w:r>
          </w:p>
        </w:tc>
      </w:tr>
    </w:tbl>
    <w:p w:rsidR="002C0542" w:rsidRPr="0075713F" w:rsidRDefault="002C0542" w:rsidP="002C0542">
      <w:pPr>
        <w:spacing w:line="360" w:lineRule="auto"/>
        <w:ind w:firstLineChars="200" w:firstLine="420"/>
        <w:rPr>
          <w:szCs w:val="21"/>
        </w:rPr>
      </w:pPr>
    </w:p>
    <w:p w:rsidR="002C0542" w:rsidRPr="0075713F" w:rsidRDefault="002C0542" w:rsidP="002C0542">
      <w:pPr>
        <w:adjustRightInd w:val="0"/>
        <w:snapToGrid w:val="0"/>
        <w:spacing w:beforeLines="50" w:before="156" w:line="360" w:lineRule="auto"/>
        <w:ind w:firstLineChars="200" w:firstLine="562"/>
        <w:rPr>
          <w:rFonts w:ascii="宋体" w:hAnsi="宋体"/>
          <w:b/>
          <w:sz w:val="28"/>
          <w:szCs w:val="28"/>
        </w:rPr>
      </w:pPr>
      <w:r w:rsidRPr="0075713F">
        <w:rPr>
          <w:rFonts w:ascii="宋体" w:hAnsi="宋体" w:hint="eastAsia"/>
          <w:b/>
          <w:sz w:val="28"/>
          <w:szCs w:val="28"/>
        </w:rPr>
        <w:t>2.校本课程开发及教学资源建设</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hint="eastAsia"/>
          <w:sz w:val="24"/>
        </w:rPr>
        <w:t>2.1教学软件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3119"/>
        <w:gridCol w:w="3402"/>
      </w:tblGrid>
      <w:tr w:rsidR="002C0542" w:rsidRPr="0075713F" w:rsidTr="00DC26FA">
        <w:tc>
          <w:tcPr>
            <w:tcW w:w="2943" w:type="dxa"/>
          </w:tcPr>
          <w:p w:rsidR="002C0542" w:rsidRPr="0075713F" w:rsidRDefault="002C0542" w:rsidP="00DC26FA">
            <w:pPr>
              <w:spacing w:line="360" w:lineRule="auto"/>
              <w:rPr>
                <w:szCs w:val="21"/>
              </w:rPr>
            </w:pPr>
            <w:r w:rsidRPr="0075713F">
              <w:rPr>
                <w:rFonts w:hint="eastAsia"/>
                <w:szCs w:val="21"/>
              </w:rPr>
              <w:t>操作系统</w:t>
            </w:r>
            <w:r w:rsidRPr="0075713F">
              <w:rPr>
                <w:rFonts w:hint="eastAsia"/>
                <w:szCs w:val="21"/>
              </w:rPr>
              <w:t>W</w:t>
            </w:r>
            <w:r w:rsidRPr="0075713F">
              <w:rPr>
                <w:szCs w:val="21"/>
              </w:rPr>
              <w:t>indows 7</w:t>
            </w:r>
          </w:p>
        </w:tc>
        <w:tc>
          <w:tcPr>
            <w:tcW w:w="3119" w:type="dxa"/>
          </w:tcPr>
          <w:p w:rsidR="002C0542" w:rsidRPr="0075713F" w:rsidRDefault="002C0542" w:rsidP="00DC26FA">
            <w:pPr>
              <w:spacing w:line="360" w:lineRule="auto"/>
              <w:rPr>
                <w:szCs w:val="21"/>
              </w:rPr>
            </w:pPr>
            <w:r w:rsidRPr="0075713F">
              <w:rPr>
                <w:rFonts w:hint="eastAsia"/>
                <w:szCs w:val="21"/>
              </w:rPr>
              <w:t>M</w:t>
            </w:r>
            <w:r w:rsidRPr="0075713F">
              <w:rPr>
                <w:szCs w:val="21"/>
              </w:rPr>
              <w:t xml:space="preserve">icrosoft </w:t>
            </w:r>
            <w:r w:rsidRPr="0075713F">
              <w:rPr>
                <w:rFonts w:hint="eastAsia"/>
                <w:szCs w:val="21"/>
              </w:rPr>
              <w:t>Word 2010</w:t>
            </w:r>
          </w:p>
        </w:tc>
        <w:tc>
          <w:tcPr>
            <w:tcW w:w="3402" w:type="dxa"/>
          </w:tcPr>
          <w:p w:rsidR="002C0542" w:rsidRPr="0075713F" w:rsidRDefault="002C0542" w:rsidP="00DC26FA">
            <w:pPr>
              <w:spacing w:line="360" w:lineRule="auto"/>
              <w:rPr>
                <w:szCs w:val="21"/>
              </w:rPr>
            </w:pPr>
            <w:r w:rsidRPr="0075713F">
              <w:rPr>
                <w:rFonts w:hint="eastAsia"/>
                <w:szCs w:val="21"/>
              </w:rPr>
              <w:t>M</w:t>
            </w:r>
            <w:r w:rsidRPr="0075713F">
              <w:rPr>
                <w:szCs w:val="21"/>
              </w:rPr>
              <w:t>icrosoft Access</w:t>
            </w:r>
            <w:r w:rsidRPr="0075713F">
              <w:rPr>
                <w:rFonts w:hint="eastAsia"/>
                <w:szCs w:val="21"/>
              </w:rPr>
              <w:t xml:space="preserve"> 2010</w:t>
            </w:r>
          </w:p>
        </w:tc>
      </w:tr>
      <w:tr w:rsidR="002C0542" w:rsidRPr="0075713F" w:rsidTr="00DC26FA">
        <w:tc>
          <w:tcPr>
            <w:tcW w:w="2943" w:type="dxa"/>
          </w:tcPr>
          <w:p w:rsidR="002C0542" w:rsidRPr="0075713F" w:rsidRDefault="002C0542" w:rsidP="00DC26FA">
            <w:pPr>
              <w:spacing w:line="360" w:lineRule="auto"/>
              <w:rPr>
                <w:szCs w:val="21"/>
              </w:rPr>
            </w:pPr>
            <w:r w:rsidRPr="0075713F">
              <w:rPr>
                <w:rFonts w:hint="eastAsia"/>
                <w:szCs w:val="21"/>
              </w:rPr>
              <w:t>金山打字高手</w:t>
            </w:r>
          </w:p>
        </w:tc>
        <w:tc>
          <w:tcPr>
            <w:tcW w:w="3119" w:type="dxa"/>
          </w:tcPr>
          <w:p w:rsidR="002C0542" w:rsidRPr="0075713F" w:rsidRDefault="002C0542" w:rsidP="00DC26FA">
            <w:pPr>
              <w:spacing w:line="360" w:lineRule="auto"/>
              <w:rPr>
                <w:szCs w:val="21"/>
              </w:rPr>
            </w:pPr>
            <w:r w:rsidRPr="0075713F">
              <w:rPr>
                <w:rFonts w:hint="eastAsia"/>
                <w:szCs w:val="21"/>
              </w:rPr>
              <w:t>M</w:t>
            </w:r>
            <w:r w:rsidRPr="0075713F">
              <w:rPr>
                <w:szCs w:val="21"/>
              </w:rPr>
              <w:t xml:space="preserve">icrosoft </w:t>
            </w:r>
            <w:r w:rsidRPr="0075713F">
              <w:rPr>
                <w:rFonts w:hint="eastAsia"/>
                <w:szCs w:val="21"/>
              </w:rPr>
              <w:t>Excel 2010</w:t>
            </w:r>
          </w:p>
        </w:tc>
        <w:tc>
          <w:tcPr>
            <w:tcW w:w="3402" w:type="dxa"/>
          </w:tcPr>
          <w:p w:rsidR="002C0542" w:rsidRPr="0075713F" w:rsidRDefault="002C0542" w:rsidP="00DC26FA">
            <w:pPr>
              <w:spacing w:line="360" w:lineRule="auto"/>
              <w:rPr>
                <w:szCs w:val="21"/>
              </w:rPr>
            </w:pPr>
            <w:r w:rsidRPr="0075713F">
              <w:rPr>
                <w:szCs w:val="21"/>
              </w:rPr>
              <w:t xml:space="preserve">Adobe Photoshop </w:t>
            </w:r>
            <w:r w:rsidRPr="0075713F">
              <w:rPr>
                <w:rFonts w:hint="eastAsia"/>
                <w:szCs w:val="21"/>
              </w:rPr>
              <w:t>CS6</w:t>
            </w:r>
          </w:p>
        </w:tc>
      </w:tr>
      <w:tr w:rsidR="002C0542" w:rsidRPr="0075713F" w:rsidTr="00DC26FA">
        <w:tc>
          <w:tcPr>
            <w:tcW w:w="2943" w:type="dxa"/>
          </w:tcPr>
          <w:p w:rsidR="002C0542" w:rsidRPr="0075713F" w:rsidRDefault="002C0542" w:rsidP="00DC26FA">
            <w:pPr>
              <w:spacing w:line="360" w:lineRule="auto"/>
              <w:rPr>
                <w:szCs w:val="21"/>
              </w:rPr>
            </w:pPr>
            <w:r w:rsidRPr="0075713F">
              <w:rPr>
                <w:rFonts w:hint="eastAsia"/>
                <w:szCs w:val="21"/>
              </w:rPr>
              <w:t>FLASH CS6</w:t>
            </w:r>
          </w:p>
        </w:tc>
        <w:tc>
          <w:tcPr>
            <w:tcW w:w="3119" w:type="dxa"/>
          </w:tcPr>
          <w:p w:rsidR="002C0542" w:rsidRPr="0075713F" w:rsidRDefault="002C0542" w:rsidP="00DC26FA">
            <w:pPr>
              <w:spacing w:line="360" w:lineRule="auto"/>
              <w:rPr>
                <w:szCs w:val="21"/>
              </w:rPr>
            </w:pPr>
            <w:r w:rsidRPr="0075713F">
              <w:rPr>
                <w:rFonts w:hint="eastAsia"/>
                <w:szCs w:val="21"/>
              </w:rPr>
              <w:t>M</w:t>
            </w:r>
            <w:r w:rsidRPr="0075713F">
              <w:rPr>
                <w:szCs w:val="21"/>
              </w:rPr>
              <w:t xml:space="preserve">icrosoft </w:t>
            </w:r>
            <w:r w:rsidRPr="0075713F">
              <w:rPr>
                <w:rFonts w:hint="eastAsia"/>
                <w:szCs w:val="21"/>
              </w:rPr>
              <w:t>PowerPoint 2010</w:t>
            </w:r>
          </w:p>
        </w:tc>
        <w:tc>
          <w:tcPr>
            <w:tcW w:w="3402" w:type="dxa"/>
          </w:tcPr>
          <w:p w:rsidR="002C0542" w:rsidRPr="0075713F" w:rsidRDefault="002C0542" w:rsidP="00DC26FA">
            <w:pPr>
              <w:spacing w:line="360" w:lineRule="auto"/>
              <w:rPr>
                <w:szCs w:val="21"/>
              </w:rPr>
            </w:pPr>
            <w:r w:rsidRPr="0075713F">
              <w:rPr>
                <w:rFonts w:hint="eastAsia"/>
                <w:szCs w:val="21"/>
              </w:rPr>
              <w:t>Dreamweaver CS5</w:t>
            </w:r>
          </w:p>
        </w:tc>
      </w:tr>
      <w:tr w:rsidR="002C0542" w:rsidRPr="0075713F" w:rsidTr="00DC26FA">
        <w:tc>
          <w:tcPr>
            <w:tcW w:w="2943" w:type="dxa"/>
          </w:tcPr>
          <w:p w:rsidR="002C0542" w:rsidRPr="0075713F" w:rsidRDefault="002C0542" w:rsidP="00DC26FA">
            <w:pPr>
              <w:spacing w:line="360" w:lineRule="auto"/>
              <w:rPr>
                <w:szCs w:val="21"/>
              </w:rPr>
            </w:pPr>
            <w:r w:rsidRPr="0075713F">
              <w:rPr>
                <w:rFonts w:hint="eastAsia"/>
                <w:szCs w:val="21"/>
              </w:rPr>
              <w:t>全国计算机等级考试系统</w:t>
            </w:r>
          </w:p>
        </w:tc>
        <w:tc>
          <w:tcPr>
            <w:tcW w:w="3119" w:type="dxa"/>
          </w:tcPr>
          <w:p w:rsidR="002C0542" w:rsidRPr="0075713F" w:rsidRDefault="002C0542" w:rsidP="00DC26FA">
            <w:pPr>
              <w:spacing w:line="360" w:lineRule="auto"/>
              <w:rPr>
                <w:szCs w:val="21"/>
              </w:rPr>
            </w:pPr>
            <w:r w:rsidRPr="0075713F">
              <w:rPr>
                <w:szCs w:val="21"/>
              </w:rPr>
              <w:t>Adobe</w:t>
            </w:r>
            <w:r w:rsidRPr="0075713F">
              <w:rPr>
                <w:rFonts w:hint="eastAsia"/>
                <w:szCs w:val="21"/>
              </w:rPr>
              <w:t xml:space="preserve"> InDesign </w:t>
            </w:r>
            <w:r w:rsidRPr="0075713F">
              <w:rPr>
                <w:szCs w:val="21"/>
              </w:rPr>
              <w:t>2010</w:t>
            </w:r>
          </w:p>
        </w:tc>
        <w:tc>
          <w:tcPr>
            <w:tcW w:w="3402" w:type="dxa"/>
          </w:tcPr>
          <w:p w:rsidR="002C0542" w:rsidRPr="0075713F" w:rsidRDefault="002C0542" w:rsidP="00DC26FA">
            <w:pPr>
              <w:spacing w:line="360" w:lineRule="auto"/>
              <w:rPr>
                <w:szCs w:val="21"/>
              </w:rPr>
            </w:pPr>
          </w:p>
        </w:tc>
      </w:tr>
    </w:tbl>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hint="eastAsia"/>
          <w:sz w:val="24"/>
        </w:rPr>
        <w:t>2.2教学题库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536"/>
      </w:tblGrid>
      <w:tr w:rsidR="002C0542" w:rsidRPr="0075713F" w:rsidTr="00DC26FA">
        <w:tc>
          <w:tcPr>
            <w:tcW w:w="4928" w:type="dxa"/>
          </w:tcPr>
          <w:p w:rsidR="002C0542" w:rsidRPr="0075713F" w:rsidRDefault="002C0542" w:rsidP="00DC26FA">
            <w:pPr>
              <w:spacing w:line="360" w:lineRule="auto"/>
              <w:rPr>
                <w:szCs w:val="21"/>
              </w:rPr>
            </w:pPr>
            <w:r w:rsidRPr="0075713F">
              <w:rPr>
                <w:rFonts w:hint="eastAsia"/>
                <w:szCs w:val="21"/>
              </w:rPr>
              <w:t>全国计算机一级考试系统</w:t>
            </w:r>
          </w:p>
        </w:tc>
        <w:tc>
          <w:tcPr>
            <w:tcW w:w="4536" w:type="dxa"/>
          </w:tcPr>
          <w:p w:rsidR="002C0542" w:rsidRPr="0075713F" w:rsidRDefault="002C0542" w:rsidP="00DC26FA">
            <w:pPr>
              <w:spacing w:line="360" w:lineRule="auto"/>
              <w:rPr>
                <w:szCs w:val="21"/>
              </w:rPr>
            </w:pPr>
            <w:r w:rsidRPr="0075713F">
              <w:rPr>
                <w:rFonts w:hint="eastAsia"/>
                <w:szCs w:val="21"/>
              </w:rPr>
              <w:t>平面设计实训手册</w:t>
            </w:r>
          </w:p>
        </w:tc>
      </w:tr>
      <w:tr w:rsidR="002C0542" w:rsidRPr="0075713F" w:rsidTr="00DC26FA">
        <w:tc>
          <w:tcPr>
            <w:tcW w:w="4928" w:type="dxa"/>
          </w:tcPr>
          <w:p w:rsidR="002C0542" w:rsidRPr="0075713F" w:rsidRDefault="002C0542" w:rsidP="00DC26FA">
            <w:pPr>
              <w:spacing w:line="360" w:lineRule="auto"/>
              <w:rPr>
                <w:szCs w:val="21"/>
              </w:rPr>
            </w:pPr>
            <w:r w:rsidRPr="0075713F">
              <w:rPr>
                <w:rFonts w:hint="eastAsia"/>
                <w:szCs w:val="21"/>
              </w:rPr>
              <w:t>OSTA</w:t>
            </w:r>
            <w:r w:rsidRPr="0075713F">
              <w:rPr>
                <w:rFonts w:hint="eastAsia"/>
                <w:szCs w:val="21"/>
              </w:rPr>
              <w:t>认证考试系统</w:t>
            </w:r>
          </w:p>
        </w:tc>
        <w:tc>
          <w:tcPr>
            <w:tcW w:w="4536" w:type="dxa"/>
          </w:tcPr>
          <w:p w:rsidR="002C0542" w:rsidRPr="0075713F" w:rsidRDefault="002C0542" w:rsidP="00DC26FA">
            <w:pPr>
              <w:spacing w:line="360" w:lineRule="auto"/>
              <w:rPr>
                <w:szCs w:val="21"/>
              </w:rPr>
            </w:pPr>
            <w:r w:rsidRPr="0075713F">
              <w:rPr>
                <w:rFonts w:hint="eastAsia"/>
                <w:szCs w:val="21"/>
              </w:rPr>
              <w:t>计算机文化基础（第</w:t>
            </w:r>
            <w:r w:rsidRPr="0075713F">
              <w:rPr>
                <w:rFonts w:hint="eastAsia"/>
                <w:szCs w:val="21"/>
              </w:rPr>
              <w:t>3</w:t>
            </w:r>
            <w:r w:rsidRPr="0075713F">
              <w:rPr>
                <w:rFonts w:hint="eastAsia"/>
                <w:szCs w:val="21"/>
              </w:rPr>
              <w:t>版）素材库</w:t>
            </w:r>
          </w:p>
        </w:tc>
      </w:tr>
      <w:tr w:rsidR="002C0542" w:rsidRPr="0075713F" w:rsidTr="00DC26FA">
        <w:tc>
          <w:tcPr>
            <w:tcW w:w="4928" w:type="dxa"/>
          </w:tcPr>
          <w:p w:rsidR="002C0542" w:rsidRPr="0075713F" w:rsidRDefault="002C0542" w:rsidP="00DC26FA">
            <w:pPr>
              <w:spacing w:line="360" w:lineRule="auto"/>
              <w:rPr>
                <w:szCs w:val="21"/>
              </w:rPr>
            </w:pPr>
            <w:r w:rsidRPr="0075713F">
              <w:rPr>
                <w:rFonts w:hint="eastAsia"/>
                <w:szCs w:val="21"/>
              </w:rPr>
              <w:t>项目考核教学标准题库（学校内部制定）</w:t>
            </w:r>
          </w:p>
        </w:tc>
        <w:tc>
          <w:tcPr>
            <w:tcW w:w="4536" w:type="dxa"/>
          </w:tcPr>
          <w:p w:rsidR="002C0542" w:rsidRPr="0075713F" w:rsidRDefault="002C0542" w:rsidP="00DC26FA">
            <w:pPr>
              <w:spacing w:line="360" w:lineRule="auto"/>
              <w:rPr>
                <w:szCs w:val="21"/>
              </w:rPr>
            </w:pPr>
            <w:r w:rsidRPr="0075713F">
              <w:rPr>
                <w:rFonts w:hint="eastAsia"/>
                <w:szCs w:val="21"/>
              </w:rPr>
              <w:t>平面设计</w:t>
            </w:r>
            <w:r w:rsidRPr="0075713F">
              <w:rPr>
                <w:rFonts w:hint="eastAsia"/>
                <w:szCs w:val="21"/>
              </w:rPr>
              <w:t>C</w:t>
            </w:r>
            <w:r w:rsidRPr="0075713F">
              <w:rPr>
                <w:szCs w:val="21"/>
              </w:rPr>
              <w:t>orel DRAW X3</w:t>
            </w:r>
            <w:r w:rsidRPr="0075713F">
              <w:rPr>
                <w:rFonts w:hint="eastAsia"/>
                <w:szCs w:val="21"/>
              </w:rPr>
              <w:t>实训教程</w:t>
            </w:r>
          </w:p>
        </w:tc>
      </w:tr>
      <w:tr w:rsidR="002C0542" w:rsidRPr="0075713F" w:rsidTr="00DC26FA">
        <w:tc>
          <w:tcPr>
            <w:tcW w:w="4928" w:type="dxa"/>
          </w:tcPr>
          <w:p w:rsidR="002C0542" w:rsidRPr="0075713F" w:rsidRDefault="002C0542" w:rsidP="00DC26FA">
            <w:pPr>
              <w:spacing w:line="360" w:lineRule="auto"/>
              <w:rPr>
                <w:szCs w:val="21"/>
              </w:rPr>
            </w:pPr>
            <w:r w:rsidRPr="0075713F">
              <w:rPr>
                <w:rFonts w:hint="eastAsia"/>
                <w:szCs w:val="21"/>
              </w:rPr>
              <w:t>中等职业学校高考与学业水平考试复习指导从书</w:t>
            </w:r>
          </w:p>
        </w:tc>
        <w:tc>
          <w:tcPr>
            <w:tcW w:w="4536" w:type="dxa"/>
          </w:tcPr>
          <w:p w:rsidR="002C0542" w:rsidRPr="0075713F" w:rsidRDefault="002C0542" w:rsidP="00DC26FA">
            <w:pPr>
              <w:spacing w:line="360" w:lineRule="auto"/>
              <w:rPr>
                <w:szCs w:val="21"/>
              </w:rPr>
            </w:pPr>
            <w:r w:rsidRPr="0075713F">
              <w:rPr>
                <w:rFonts w:hint="eastAsia"/>
                <w:szCs w:val="21"/>
              </w:rPr>
              <w:t>东博文化传媒对口升学题库</w:t>
            </w:r>
          </w:p>
        </w:tc>
      </w:tr>
      <w:tr w:rsidR="002C0542" w:rsidRPr="0075713F" w:rsidTr="00DC26FA">
        <w:tc>
          <w:tcPr>
            <w:tcW w:w="4928" w:type="dxa"/>
          </w:tcPr>
          <w:p w:rsidR="002C0542" w:rsidRPr="0075713F" w:rsidRDefault="002C0542" w:rsidP="00DC26FA">
            <w:pPr>
              <w:spacing w:line="360" w:lineRule="auto"/>
              <w:rPr>
                <w:szCs w:val="21"/>
              </w:rPr>
            </w:pPr>
            <w:r w:rsidRPr="0075713F">
              <w:rPr>
                <w:rFonts w:hint="eastAsia"/>
                <w:szCs w:val="21"/>
              </w:rPr>
              <w:t>二维动画制作实训手册</w:t>
            </w:r>
          </w:p>
        </w:tc>
        <w:tc>
          <w:tcPr>
            <w:tcW w:w="4536" w:type="dxa"/>
          </w:tcPr>
          <w:p w:rsidR="002C0542" w:rsidRPr="0075713F" w:rsidRDefault="002C0542" w:rsidP="00DC26FA">
            <w:pPr>
              <w:spacing w:line="360" w:lineRule="auto"/>
              <w:rPr>
                <w:szCs w:val="21"/>
              </w:rPr>
            </w:pPr>
            <w:r w:rsidRPr="0075713F">
              <w:rPr>
                <w:rFonts w:hint="eastAsia"/>
                <w:szCs w:val="21"/>
              </w:rPr>
              <w:t>3</w:t>
            </w:r>
            <w:r w:rsidRPr="0075713F">
              <w:rPr>
                <w:szCs w:val="21"/>
              </w:rPr>
              <w:t>ds M</w:t>
            </w:r>
            <w:r w:rsidRPr="0075713F">
              <w:rPr>
                <w:rFonts w:hint="eastAsia"/>
                <w:szCs w:val="21"/>
              </w:rPr>
              <w:t>ax 2018</w:t>
            </w:r>
            <w:r w:rsidRPr="0075713F">
              <w:rPr>
                <w:rFonts w:hint="eastAsia"/>
                <w:szCs w:val="21"/>
              </w:rPr>
              <w:t>实训手册</w:t>
            </w:r>
          </w:p>
        </w:tc>
      </w:tr>
    </w:tbl>
    <w:p w:rsidR="002C0542" w:rsidRPr="0075713F" w:rsidRDefault="002C0542" w:rsidP="002C0542">
      <w:pPr>
        <w:spacing w:line="360" w:lineRule="auto"/>
        <w:ind w:firstLineChars="200" w:firstLine="482"/>
        <w:rPr>
          <w:b/>
          <w:sz w:val="24"/>
        </w:rPr>
      </w:pPr>
    </w:p>
    <w:p w:rsidR="002C0542" w:rsidRPr="0075713F" w:rsidRDefault="002C0542" w:rsidP="002C0542">
      <w:pPr>
        <w:adjustRightInd w:val="0"/>
        <w:snapToGrid w:val="0"/>
        <w:spacing w:beforeLines="50" w:before="156" w:line="360" w:lineRule="auto"/>
        <w:ind w:firstLineChars="200" w:firstLine="562"/>
        <w:rPr>
          <w:rFonts w:ascii="宋体" w:hAnsi="宋体"/>
          <w:b/>
          <w:sz w:val="28"/>
          <w:szCs w:val="28"/>
        </w:rPr>
      </w:pPr>
      <w:r w:rsidRPr="0075713F">
        <w:rPr>
          <w:rFonts w:ascii="宋体" w:hAnsi="宋体" w:hint="eastAsia"/>
          <w:b/>
          <w:sz w:val="28"/>
          <w:szCs w:val="28"/>
        </w:rPr>
        <w:t>3.校企合作教学资源</w:t>
      </w:r>
    </w:p>
    <w:p w:rsidR="002C0542" w:rsidRPr="0075713F" w:rsidRDefault="002C0542" w:rsidP="002C0542">
      <w:pPr>
        <w:adjustRightInd w:val="0"/>
        <w:snapToGrid w:val="0"/>
        <w:spacing w:line="360" w:lineRule="auto"/>
        <w:ind w:firstLineChars="200" w:firstLine="480"/>
        <w:rPr>
          <w:sz w:val="24"/>
        </w:rPr>
      </w:pPr>
      <w:r w:rsidRPr="0075713F">
        <w:rPr>
          <w:rFonts w:hint="eastAsia"/>
          <w:sz w:val="24"/>
        </w:rPr>
        <w:t>我校与成都魔力集团达成“校企合作”协议，成立动漫设计定制班和影视特效定制班，实施专业共建，人才共育，共建机构，共享资源。以职校学历教育为基础，以市场为导向，企业植入动漫影视课程、技能培训、项目实训。培训期间，企业派驻从业经验丰富的师资人员，提供专业指导，并按照企业的用人要求对学员进行管理培训。</w:t>
      </w:r>
    </w:p>
    <w:p w:rsidR="002C0542" w:rsidRPr="0075713F" w:rsidRDefault="002C0542" w:rsidP="002C0542">
      <w:pPr>
        <w:adjustRightInd w:val="0"/>
        <w:snapToGrid w:val="0"/>
        <w:spacing w:line="360" w:lineRule="auto"/>
        <w:ind w:firstLineChars="200" w:firstLine="480"/>
        <w:rPr>
          <w:sz w:val="24"/>
        </w:rPr>
      </w:pPr>
      <w:r w:rsidRPr="0075713F">
        <w:rPr>
          <w:rFonts w:hint="eastAsia"/>
          <w:sz w:val="24"/>
        </w:rPr>
        <w:t>此外，积极组织职校定制班学生参与各项技能竞赛，并安排优秀师资担任集训导师，让同学们参与实践，在竞赛中运用自己所学获得出色成绩，提高学校知名度及学生就业竞争力！魔力风暴还为学校相关专业的老师提供企业学习平台，老师们可定期到企业进行专业学习和技术交流，以此种方式不断提升师资队伍的专业水平，以便更好开展教学工作，不断提升职校办学质量和竞争力。</w:t>
      </w:r>
    </w:p>
    <w:p w:rsidR="002C0542" w:rsidRPr="0075713F" w:rsidRDefault="002C0542" w:rsidP="002C0542">
      <w:pPr>
        <w:adjustRightInd w:val="0"/>
        <w:snapToGrid w:val="0"/>
        <w:spacing w:line="360" w:lineRule="auto"/>
        <w:ind w:firstLineChars="200" w:firstLine="480"/>
        <w:rPr>
          <w:sz w:val="24"/>
        </w:rPr>
      </w:pPr>
      <w:r w:rsidRPr="0075713F">
        <w:rPr>
          <w:rFonts w:hint="eastAsia"/>
          <w:sz w:val="24"/>
        </w:rPr>
        <w:t>产教融合、校企合作是职业教育的基本办学模式，是办好职业教育的关键所在，魔力风暴也将尽一切所能协助职校践行开放型办学的新思路，以“校企合作”为突破口，发挥企业在职业教育中的重要办学主体作用，推动形成产教融合、工学结合、知行合一的共同育人机制，培养知识型、技能型、创新型人才，促进职校的专业设备建设、师资队伍建设，提高职校办学质量，办出成效、办出特色，满足多样化教育需求，力求成为新时代职业教育的新典范。</w:t>
      </w:r>
    </w:p>
    <w:p w:rsidR="002C0542" w:rsidRPr="0075713F" w:rsidRDefault="002C0542" w:rsidP="002C0542">
      <w:pPr>
        <w:adjustRightInd w:val="0"/>
        <w:snapToGrid w:val="0"/>
        <w:spacing w:beforeLines="50" w:before="156" w:line="360" w:lineRule="auto"/>
        <w:ind w:firstLineChars="200" w:firstLine="562"/>
        <w:rPr>
          <w:sz w:val="24"/>
        </w:rPr>
      </w:pPr>
      <w:r w:rsidRPr="0075713F">
        <w:rPr>
          <w:rFonts w:ascii="黑体" w:eastAsia="黑体" w:hAnsi="黑体" w:hint="eastAsia"/>
          <w:b/>
          <w:sz w:val="28"/>
          <w:szCs w:val="28"/>
        </w:rPr>
        <w:t>（四）教学方法</w:t>
      </w:r>
    </w:p>
    <w:p w:rsidR="002C0542" w:rsidRPr="0075713F" w:rsidRDefault="002C0542" w:rsidP="002C0542">
      <w:pPr>
        <w:adjustRightInd w:val="0"/>
        <w:snapToGrid w:val="0"/>
        <w:spacing w:beforeLines="50" w:before="156" w:line="360" w:lineRule="auto"/>
        <w:ind w:firstLineChars="200" w:firstLine="562"/>
        <w:rPr>
          <w:rFonts w:ascii="宋体" w:hAnsi="宋体"/>
          <w:b/>
          <w:sz w:val="28"/>
          <w:szCs w:val="28"/>
        </w:rPr>
      </w:pPr>
      <w:r w:rsidRPr="0075713F">
        <w:rPr>
          <w:rFonts w:ascii="宋体" w:hAnsi="宋体"/>
          <w:b/>
          <w:sz w:val="28"/>
          <w:szCs w:val="28"/>
        </w:rPr>
        <w:t>1</w:t>
      </w:r>
      <w:r w:rsidRPr="0075713F">
        <w:rPr>
          <w:rFonts w:ascii="宋体" w:hAnsi="宋体" w:hint="eastAsia"/>
          <w:b/>
          <w:sz w:val="28"/>
          <w:szCs w:val="28"/>
        </w:rPr>
        <w:t>.推行项目过关制</w:t>
      </w:r>
    </w:p>
    <w:p w:rsidR="002C0542" w:rsidRPr="0075713F" w:rsidRDefault="002C0542" w:rsidP="002C0542">
      <w:pPr>
        <w:adjustRightInd w:val="0"/>
        <w:snapToGrid w:val="0"/>
        <w:spacing w:line="360" w:lineRule="auto"/>
        <w:ind w:firstLineChars="200" w:firstLine="480"/>
        <w:rPr>
          <w:sz w:val="24"/>
        </w:rPr>
      </w:pPr>
      <w:r w:rsidRPr="0075713F">
        <w:rPr>
          <w:rFonts w:hint="eastAsia"/>
          <w:sz w:val="24"/>
        </w:rPr>
        <w:t>专业课教学实施项目过关制，一是根据教学标准、教学大纲、企业需求确定各科专业教学项目；二是编制项目教学实训指导书、项目考核标准，按计划实施项目教学；三是突出项目考核过关。</w:t>
      </w:r>
    </w:p>
    <w:p w:rsidR="002C0542" w:rsidRPr="0075713F" w:rsidRDefault="002C0542" w:rsidP="002C0542">
      <w:pPr>
        <w:adjustRightInd w:val="0"/>
        <w:snapToGrid w:val="0"/>
        <w:spacing w:beforeLines="50" w:before="156" w:line="360" w:lineRule="auto"/>
        <w:ind w:firstLineChars="200" w:firstLine="562"/>
        <w:rPr>
          <w:rFonts w:ascii="宋体" w:hAnsi="宋体"/>
          <w:b/>
          <w:sz w:val="28"/>
          <w:szCs w:val="28"/>
        </w:rPr>
      </w:pPr>
      <w:r w:rsidRPr="0075713F">
        <w:rPr>
          <w:rFonts w:ascii="宋体" w:hAnsi="宋体"/>
          <w:b/>
          <w:sz w:val="28"/>
          <w:szCs w:val="28"/>
        </w:rPr>
        <w:t>2</w:t>
      </w:r>
      <w:r w:rsidRPr="0075713F">
        <w:rPr>
          <w:rFonts w:ascii="宋体" w:hAnsi="宋体" w:hint="eastAsia"/>
          <w:b/>
          <w:sz w:val="28"/>
          <w:szCs w:val="28"/>
        </w:rPr>
        <w:t>.推行现代学徒制</w:t>
      </w:r>
    </w:p>
    <w:p w:rsidR="002C0542" w:rsidRPr="0075713F" w:rsidRDefault="002C0542" w:rsidP="002C0542">
      <w:pPr>
        <w:adjustRightInd w:val="0"/>
        <w:snapToGrid w:val="0"/>
        <w:spacing w:line="360" w:lineRule="auto"/>
        <w:ind w:firstLineChars="200" w:firstLine="480"/>
        <w:rPr>
          <w:sz w:val="24"/>
        </w:rPr>
      </w:pPr>
      <w:r w:rsidRPr="0075713F">
        <w:rPr>
          <w:rFonts w:hint="eastAsia"/>
          <w:sz w:val="24"/>
        </w:rPr>
        <w:t>坚持推行现代学徒制人才培养下的教学方法改革，遵循学生成长规律和职业能力形成规律，强化知行合一，培养学生职业道德、职业技能，将人文素养和职业素质教育融入人才培养过程。</w:t>
      </w:r>
    </w:p>
    <w:p w:rsidR="002C0542" w:rsidRPr="0075713F" w:rsidRDefault="002C0542" w:rsidP="002C0542">
      <w:pPr>
        <w:adjustRightInd w:val="0"/>
        <w:snapToGrid w:val="0"/>
        <w:spacing w:beforeLines="50" w:before="156" w:line="360" w:lineRule="auto"/>
        <w:ind w:firstLineChars="200" w:firstLine="562"/>
        <w:rPr>
          <w:rFonts w:ascii="宋体" w:hAnsi="宋体"/>
          <w:b/>
          <w:sz w:val="28"/>
          <w:szCs w:val="28"/>
        </w:rPr>
      </w:pPr>
      <w:r w:rsidRPr="0075713F">
        <w:rPr>
          <w:rFonts w:ascii="宋体" w:hAnsi="宋体"/>
          <w:b/>
          <w:sz w:val="28"/>
          <w:szCs w:val="28"/>
        </w:rPr>
        <w:t>3</w:t>
      </w:r>
      <w:r w:rsidRPr="0075713F">
        <w:rPr>
          <w:rFonts w:ascii="宋体" w:hAnsi="宋体" w:hint="eastAsia"/>
          <w:b/>
          <w:sz w:val="28"/>
          <w:szCs w:val="28"/>
        </w:rPr>
        <w:t>.以赛促教、赛教融合</w:t>
      </w:r>
    </w:p>
    <w:p w:rsidR="002C0542" w:rsidRPr="0075713F" w:rsidRDefault="002C0542" w:rsidP="002C0542">
      <w:pPr>
        <w:adjustRightInd w:val="0"/>
        <w:snapToGrid w:val="0"/>
        <w:spacing w:line="360" w:lineRule="auto"/>
        <w:ind w:firstLineChars="200" w:firstLine="480"/>
        <w:rPr>
          <w:sz w:val="24"/>
        </w:rPr>
      </w:pPr>
      <w:r w:rsidRPr="0075713F">
        <w:rPr>
          <w:rFonts w:hint="eastAsia"/>
          <w:sz w:val="24"/>
        </w:rPr>
        <w:t>每学年举行学生技能大赛，提高了学生的学习积极性，促进了学生综合能力的提升。学校建立赛教融合机制，探索赛教融合人才培养目标，将各类各项技能竞赛的相关理念覆盖到教学的全部课程，以此强化学生职业技能的培养，提高专业课的教学质量。</w:t>
      </w:r>
    </w:p>
    <w:p w:rsidR="002C0542" w:rsidRPr="0075713F" w:rsidRDefault="002C0542" w:rsidP="002C0542">
      <w:pPr>
        <w:adjustRightInd w:val="0"/>
        <w:snapToGrid w:val="0"/>
        <w:spacing w:beforeLines="50" w:before="156" w:line="360" w:lineRule="auto"/>
        <w:ind w:firstLineChars="200" w:firstLine="562"/>
        <w:rPr>
          <w:rFonts w:ascii="黑体" w:eastAsia="黑体" w:hAnsi="黑体"/>
          <w:b/>
          <w:sz w:val="28"/>
          <w:szCs w:val="28"/>
        </w:rPr>
      </w:pPr>
      <w:r w:rsidRPr="0075713F">
        <w:rPr>
          <w:rFonts w:ascii="黑体" w:eastAsia="黑体" w:hAnsi="黑体" w:hint="eastAsia"/>
          <w:b/>
          <w:sz w:val="28"/>
          <w:szCs w:val="28"/>
        </w:rPr>
        <w:t>（五）学习评价</w:t>
      </w:r>
    </w:p>
    <w:p w:rsidR="002C0542" w:rsidRPr="0075713F" w:rsidRDefault="002C0542" w:rsidP="002C0542">
      <w:pPr>
        <w:adjustRightInd w:val="0"/>
        <w:snapToGrid w:val="0"/>
        <w:spacing w:line="360" w:lineRule="auto"/>
        <w:ind w:firstLineChars="200" w:firstLine="480"/>
        <w:rPr>
          <w:sz w:val="24"/>
        </w:rPr>
      </w:pPr>
      <w:r w:rsidRPr="0075713F">
        <w:rPr>
          <w:rFonts w:hint="eastAsia"/>
          <w:sz w:val="24"/>
        </w:rPr>
        <w:t>由学校、学生、用人单位三方共同实施教学评价，评价内容包括学生专业综合实践能力、</w:t>
      </w:r>
      <w:r w:rsidRPr="0075713F">
        <w:rPr>
          <w:rFonts w:hint="eastAsia"/>
          <w:sz w:val="24"/>
        </w:rPr>
        <w:t>1+X</w:t>
      </w:r>
      <w:r w:rsidRPr="0075713F">
        <w:rPr>
          <w:rFonts w:hint="eastAsia"/>
          <w:sz w:val="24"/>
        </w:rPr>
        <w:t>证书的获取率和毕业生就业率及就业质量，专兼职教师教学质量，逐步形成校企合作、工学结合人才培养模式下多元化教学质量评价标准体系。</w:t>
      </w:r>
    </w:p>
    <w:p w:rsidR="002C0542" w:rsidRPr="0075713F" w:rsidRDefault="002C0542" w:rsidP="002C0542">
      <w:pPr>
        <w:adjustRightInd w:val="0"/>
        <w:snapToGrid w:val="0"/>
        <w:spacing w:beforeLines="50" w:before="156" w:line="360" w:lineRule="auto"/>
        <w:ind w:firstLineChars="200" w:firstLine="562"/>
        <w:rPr>
          <w:rFonts w:ascii="宋体" w:hAnsi="宋体"/>
          <w:b/>
          <w:sz w:val="28"/>
          <w:szCs w:val="28"/>
        </w:rPr>
      </w:pPr>
      <w:r w:rsidRPr="0075713F">
        <w:rPr>
          <w:rFonts w:ascii="宋体" w:hAnsi="宋体" w:hint="eastAsia"/>
          <w:b/>
          <w:sz w:val="28"/>
          <w:szCs w:val="28"/>
        </w:rPr>
        <w:t>1.课堂教学效果评价方式</w:t>
      </w:r>
    </w:p>
    <w:p w:rsidR="002C0542" w:rsidRPr="0075713F" w:rsidRDefault="002C0542" w:rsidP="002C0542">
      <w:pPr>
        <w:adjustRightInd w:val="0"/>
        <w:snapToGrid w:val="0"/>
        <w:spacing w:line="360" w:lineRule="auto"/>
        <w:ind w:firstLineChars="200" w:firstLine="480"/>
        <w:rPr>
          <w:sz w:val="24"/>
        </w:rPr>
      </w:pPr>
      <w:r w:rsidRPr="0075713F">
        <w:rPr>
          <w:rFonts w:hint="eastAsia"/>
          <w:sz w:val="24"/>
        </w:rPr>
        <w:t>采取灵活多样的评价方式，主要包括笔试、作业、课堂提问、课堂出勤、上机操作考核以及参加各类型专业技能竞赛的成绩等。</w:t>
      </w:r>
    </w:p>
    <w:p w:rsidR="002C0542" w:rsidRPr="0075713F" w:rsidRDefault="002C0542" w:rsidP="002C0542">
      <w:pPr>
        <w:adjustRightInd w:val="0"/>
        <w:snapToGrid w:val="0"/>
        <w:spacing w:beforeLines="50" w:before="156" w:line="360" w:lineRule="auto"/>
        <w:ind w:firstLineChars="200" w:firstLine="562"/>
        <w:rPr>
          <w:rFonts w:ascii="宋体" w:hAnsi="宋体"/>
          <w:b/>
          <w:sz w:val="28"/>
          <w:szCs w:val="28"/>
        </w:rPr>
      </w:pPr>
      <w:r w:rsidRPr="0075713F">
        <w:rPr>
          <w:rFonts w:ascii="宋体" w:hAnsi="宋体" w:hint="eastAsia"/>
          <w:b/>
          <w:sz w:val="28"/>
          <w:szCs w:val="28"/>
        </w:rPr>
        <w:t>2.实训实习效果评价方式</w:t>
      </w:r>
    </w:p>
    <w:p w:rsidR="002C0542" w:rsidRPr="0075713F" w:rsidRDefault="002C0542" w:rsidP="002C0542">
      <w:pPr>
        <w:adjustRightInd w:val="0"/>
        <w:snapToGrid w:val="0"/>
        <w:spacing w:line="360" w:lineRule="auto"/>
        <w:ind w:firstLineChars="200" w:firstLine="480"/>
        <w:rPr>
          <w:sz w:val="24"/>
        </w:rPr>
      </w:pPr>
      <w:r w:rsidRPr="0075713F">
        <w:rPr>
          <w:rFonts w:hint="eastAsia"/>
          <w:sz w:val="24"/>
        </w:rPr>
        <w:t>2.1</w:t>
      </w:r>
      <w:r w:rsidRPr="0075713F">
        <w:rPr>
          <w:rFonts w:hint="eastAsia"/>
          <w:sz w:val="24"/>
        </w:rPr>
        <w:t>实训实习评价</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hint="eastAsia"/>
          <w:sz w:val="24"/>
        </w:rPr>
        <w:t>采用实习报告与实践操作水平相结合等形式，如实反映学生对各项实训实习项目的技能水平。</w:t>
      </w:r>
    </w:p>
    <w:p w:rsidR="002C0542" w:rsidRPr="0075713F" w:rsidRDefault="002C0542" w:rsidP="002C0542">
      <w:pPr>
        <w:adjustRightInd w:val="0"/>
        <w:snapToGrid w:val="0"/>
        <w:spacing w:line="360" w:lineRule="auto"/>
        <w:ind w:firstLineChars="200" w:firstLine="480"/>
        <w:rPr>
          <w:sz w:val="24"/>
        </w:rPr>
      </w:pPr>
      <w:r w:rsidRPr="0075713F">
        <w:rPr>
          <w:rFonts w:hint="eastAsia"/>
          <w:sz w:val="24"/>
        </w:rPr>
        <w:t>2.2</w:t>
      </w:r>
      <w:r w:rsidRPr="0075713F">
        <w:rPr>
          <w:rFonts w:hint="eastAsia"/>
          <w:sz w:val="24"/>
        </w:rPr>
        <w:t>顶岗实习评价</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hint="eastAsia"/>
          <w:sz w:val="24"/>
        </w:rPr>
        <w:t>顶岗实习考核方面包括实习日志、实习报告、实习单位综合评价鉴定等多层次、多方面的评价方式。</w:t>
      </w:r>
    </w:p>
    <w:p w:rsidR="002C0542" w:rsidRPr="0075713F" w:rsidRDefault="002C0542" w:rsidP="002C0542">
      <w:pPr>
        <w:adjustRightInd w:val="0"/>
        <w:snapToGrid w:val="0"/>
        <w:spacing w:beforeLines="50" w:before="156" w:line="360" w:lineRule="auto"/>
        <w:ind w:firstLineChars="200" w:firstLine="560"/>
        <w:rPr>
          <w:rFonts w:ascii="宋体" w:hAnsi="宋体"/>
          <w:bCs/>
          <w:sz w:val="28"/>
          <w:szCs w:val="28"/>
        </w:rPr>
      </w:pPr>
      <w:r w:rsidRPr="0075713F">
        <w:rPr>
          <w:rFonts w:ascii="宋体" w:hAnsi="宋体" w:hint="eastAsia"/>
          <w:bCs/>
          <w:sz w:val="28"/>
          <w:szCs w:val="28"/>
        </w:rPr>
        <w:t>3.1+X证书</w:t>
      </w:r>
    </w:p>
    <w:p w:rsidR="002C0542" w:rsidRPr="0075713F" w:rsidRDefault="002C0542" w:rsidP="002C0542">
      <w:pPr>
        <w:adjustRightInd w:val="0"/>
        <w:snapToGrid w:val="0"/>
        <w:spacing w:line="360" w:lineRule="auto"/>
        <w:ind w:firstLineChars="200" w:firstLine="480"/>
        <w:rPr>
          <w:rFonts w:ascii="宋体" w:hAnsi="宋体"/>
          <w:sz w:val="24"/>
        </w:rPr>
      </w:pPr>
      <w:r w:rsidRPr="0075713F">
        <w:rPr>
          <w:rFonts w:ascii="宋体" w:hAnsi="宋体" w:hint="eastAsia"/>
          <w:sz w:val="24"/>
        </w:rPr>
        <w:t>实行考证制度，此专业学生通过学习，可以通过考证考试获取国家工信部证书的计算机操作员证书和其他证书。</w:t>
      </w:r>
    </w:p>
    <w:p w:rsidR="002C0542" w:rsidRPr="0075713F" w:rsidRDefault="002C0542" w:rsidP="002C0542">
      <w:pPr>
        <w:spacing w:line="400" w:lineRule="exact"/>
        <w:ind w:firstLineChars="200" w:firstLine="480"/>
        <w:rPr>
          <w:rFonts w:ascii="宋体" w:hAnsi="宋体"/>
          <w:sz w:val="24"/>
        </w:rPr>
      </w:pPr>
      <w:r w:rsidRPr="0075713F">
        <w:rPr>
          <w:rFonts w:ascii="宋体" w:hAnsi="宋体" w:hint="eastAsia"/>
          <w:sz w:val="24"/>
        </w:rPr>
        <w:t>我校经过多年的探索与实践，形成了“三元两段+综合学业”评价的综合性评学体系。“三元”——即由学生、老师、企业构成的三大评价主体；“两段”——即将学生分为一、二年级的知识技能考核部分、三年级的实际企业任务（员工）考核部分。最终的毕业成绩由三年成绩的总分*70%+“1+X”电子商务类职业资格鉴定的考试成绩*30%构成。</w:t>
      </w:r>
    </w:p>
    <w:p w:rsidR="002C0542" w:rsidRPr="0075713F" w:rsidRDefault="002C0542" w:rsidP="002C0542">
      <w:pPr>
        <w:adjustRightInd w:val="0"/>
        <w:snapToGrid w:val="0"/>
        <w:spacing w:beforeLines="50" w:before="156" w:line="360" w:lineRule="auto"/>
        <w:ind w:firstLineChars="200" w:firstLine="480"/>
        <w:rPr>
          <w:rFonts w:ascii="宋体" w:hAnsi="宋体"/>
          <w:sz w:val="24"/>
        </w:rPr>
      </w:pPr>
      <w:r w:rsidRPr="0075713F">
        <w:rPr>
          <w:rFonts w:ascii="宋体" w:hAnsi="宋体" w:hint="eastAsia"/>
          <w:sz w:val="24"/>
        </w:rPr>
        <w:t>3.1知识技能考核部分</w:t>
      </w:r>
    </w:p>
    <w:p w:rsidR="002C0542" w:rsidRPr="0075713F" w:rsidRDefault="002C0542" w:rsidP="002C0542">
      <w:pPr>
        <w:spacing w:line="400" w:lineRule="exact"/>
        <w:ind w:firstLineChars="200" w:firstLine="480"/>
        <w:rPr>
          <w:rFonts w:ascii="宋体" w:hAnsi="宋体"/>
          <w:sz w:val="24"/>
        </w:rPr>
      </w:pPr>
      <w:r w:rsidRPr="0075713F">
        <w:rPr>
          <w:rFonts w:ascii="宋体" w:hAnsi="宋体" w:hint="eastAsia"/>
          <w:sz w:val="24"/>
        </w:rPr>
        <w:t>针对一二年级学生展开，就学生在校学习的知识和技能的学习状况进行评价。具体包括如下内容：</w:t>
      </w:r>
    </w:p>
    <w:p w:rsidR="002C0542" w:rsidRPr="0075713F" w:rsidRDefault="002C0542" w:rsidP="002C0542">
      <w:pPr>
        <w:spacing w:line="400" w:lineRule="exact"/>
        <w:ind w:firstLineChars="200" w:firstLine="480"/>
        <w:rPr>
          <w:rFonts w:ascii="宋体" w:hAnsi="宋体"/>
          <w:sz w:val="24"/>
        </w:rPr>
      </w:pPr>
      <w:r w:rsidRPr="0075713F">
        <w:rPr>
          <w:rFonts w:ascii="宋体" w:hAnsi="宋体" w:hint="eastAsia"/>
          <w:sz w:val="24"/>
        </w:rPr>
        <w:t>（1）自我评价（10%）</w:t>
      </w:r>
    </w:p>
    <w:p w:rsidR="002C0542" w:rsidRPr="0075713F" w:rsidRDefault="002C0542" w:rsidP="002C0542">
      <w:pPr>
        <w:spacing w:line="400" w:lineRule="exact"/>
        <w:ind w:firstLineChars="200" w:firstLine="480"/>
        <w:rPr>
          <w:rFonts w:ascii="宋体" w:hAnsi="宋体"/>
          <w:sz w:val="24"/>
        </w:rPr>
      </w:pPr>
      <w:r w:rsidRPr="0075713F">
        <w:rPr>
          <w:rFonts w:ascii="宋体" w:hAnsi="宋体" w:hint="eastAsia"/>
          <w:sz w:val="24"/>
        </w:rPr>
        <w:t>（2）出勤成绩（10%）</w:t>
      </w:r>
    </w:p>
    <w:p w:rsidR="002C0542" w:rsidRPr="0075713F" w:rsidRDefault="002C0542" w:rsidP="002C0542">
      <w:pPr>
        <w:spacing w:line="400" w:lineRule="exact"/>
        <w:ind w:firstLineChars="200" w:firstLine="480"/>
        <w:rPr>
          <w:rFonts w:ascii="宋体" w:hAnsi="宋体"/>
          <w:sz w:val="24"/>
        </w:rPr>
      </w:pPr>
      <w:r w:rsidRPr="0075713F">
        <w:rPr>
          <w:rFonts w:ascii="宋体" w:hAnsi="宋体" w:hint="eastAsia"/>
          <w:sz w:val="24"/>
        </w:rPr>
        <w:t>（3）课堂表现（10%）</w:t>
      </w:r>
    </w:p>
    <w:p w:rsidR="002C0542" w:rsidRPr="0075713F" w:rsidRDefault="002C0542" w:rsidP="002C0542">
      <w:pPr>
        <w:spacing w:line="400" w:lineRule="exact"/>
        <w:ind w:firstLineChars="200" w:firstLine="480"/>
        <w:rPr>
          <w:rFonts w:ascii="宋体" w:hAnsi="宋体"/>
          <w:sz w:val="24"/>
        </w:rPr>
      </w:pPr>
      <w:r w:rsidRPr="0075713F">
        <w:rPr>
          <w:rFonts w:ascii="宋体" w:hAnsi="宋体" w:hint="eastAsia"/>
          <w:sz w:val="24"/>
        </w:rPr>
        <w:t>（4）平时作业成绩（10%）</w:t>
      </w:r>
    </w:p>
    <w:p w:rsidR="002C0542" w:rsidRPr="0075713F" w:rsidRDefault="002C0542" w:rsidP="002C0542">
      <w:pPr>
        <w:spacing w:line="400" w:lineRule="exact"/>
        <w:ind w:firstLineChars="200" w:firstLine="480"/>
        <w:rPr>
          <w:rFonts w:ascii="宋体" w:hAnsi="宋体"/>
          <w:sz w:val="24"/>
        </w:rPr>
      </w:pPr>
      <w:r w:rsidRPr="0075713F">
        <w:rPr>
          <w:rFonts w:ascii="宋体" w:hAnsi="宋体" w:hint="eastAsia"/>
          <w:sz w:val="24"/>
        </w:rPr>
        <w:t>（5）期中成绩（20%）</w:t>
      </w:r>
    </w:p>
    <w:p w:rsidR="002C0542" w:rsidRPr="0075713F" w:rsidRDefault="002C0542" w:rsidP="002C0542">
      <w:pPr>
        <w:spacing w:line="400" w:lineRule="exact"/>
        <w:ind w:firstLineChars="200" w:firstLine="480"/>
        <w:rPr>
          <w:rFonts w:ascii="宋体" w:hAnsi="宋体"/>
          <w:sz w:val="24"/>
        </w:rPr>
      </w:pPr>
      <w:r w:rsidRPr="0075713F">
        <w:rPr>
          <w:rFonts w:ascii="宋体" w:hAnsi="宋体" w:hint="eastAsia"/>
          <w:sz w:val="24"/>
        </w:rPr>
        <w:t>（6）期末成绩（40%）</w:t>
      </w:r>
    </w:p>
    <w:p w:rsidR="002C0542" w:rsidRPr="0075713F" w:rsidRDefault="002C0542" w:rsidP="002C0542">
      <w:pPr>
        <w:spacing w:line="400" w:lineRule="exact"/>
        <w:ind w:firstLineChars="200" w:firstLine="480"/>
        <w:rPr>
          <w:rFonts w:ascii="宋体" w:hAnsi="宋体"/>
          <w:sz w:val="24"/>
        </w:rPr>
      </w:pPr>
      <w:r w:rsidRPr="0075713F">
        <w:rPr>
          <w:rFonts w:ascii="宋体" w:hAnsi="宋体" w:hint="eastAsia"/>
          <w:sz w:val="24"/>
        </w:rPr>
        <w:t>（7）“1+X”电子商务类职业资格鉴定考试成绩（10%）</w:t>
      </w:r>
    </w:p>
    <w:p w:rsidR="002C0542" w:rsidRPr="0075713F" w:rsidRDefault="002C0542" w:rsidP="002C0542">
      <w:pPr>
        <w:adjustRightInd w:val="0"/>
        <w:snapToGrid w:val="0"/>
        <w:spacing w:beforeLines="50" w:before="156" w:line="360" w:lineRule="auto"/>
        <w:ind w:firstLineChars="200" w:firstLine="480"/>
        <w:rPr>
          <w:rFonts w:ascii="宋体" w:hAnsi="宋体"/>
          <w:sz w:val="24"/>
        </w:rPr>
      </w:pPr>
      <w:r w:rsidRPr="0075713F">
        <w:rPr>
          <w:rFonts w:ascii="宋体" w:hAnsi="宋体" w:hint="eastAsia"/>
          <w:sz w:val="24"/>
        </w:rPr>
        <w:t>3.2实际企业任务（员工）考核部分</w:t>
      </w:r>
    </w:p>
    <w:p w:rsidR="002C0542" w:rsidRPr="0075713F" w:rsidRDefault="002C0542" w:rsidP="002C0542">
      <w:pPr>
        <w:spacing w:line="400" w:lineRule="exact"/>
        <w:ind w:firstLineChars="200" w:firstLine="480"/>
        <w:rPr>
          <w:rFonts w:ascii="宋体" w:hAnsi="宋体"/>
          <w:sz w:val="24"/>
        </w:rPr>
      </w:pPr>
      <w:r w:rsidRPr="0075713F">
        <w:rPr>
          <w:rFonts w:ascii="宋体" w:hAnsi="宋体" w:hint="eastAsia"/>
          <w:sz w:val="24"/>
        </w:rPr>
        <w:t>针对三年级学生校内、校外实习的情况，由辅导教师、企业人员对学生的校内、外实习任务的完成情况进行评价。</w:t>
      </w:r>
    </w:p>
    <w:p w:rsidR="002C0542" w:rsidRPr="0075713F" w:rsidRDefault="002C0542" w:rsidP="002C0542">
      <w:pPr>
        <w:spacing w:line="400" w:lineRule="exact"/>
        <w:ind w:firstLineChars="200" w:firstLine="480"/>
        <w:rPr>
          <w:rFonts w:ascii="宋体" w:hAnsi="宋体"/>
          <w:sz w:val="24"/>
        </w:rPr>
      </w:pPr>
      <w:r w:rsidRPr="0075713F">
        <w:rPr>
          <w:rFonts w:ascii="宋体" w:hAnsi="宋体" w:hint="eastAsia"/>
          <w:sz w:val="24"/>
        </w:rPr>
        <w:t>（1）校内实习考核（30%）</w:t>
      </w:r>
    </w:p>
    <w:p w:rsidR="002C0542" w:rsidRPr="0075713F" w:rsidRDefault="002C0542" w:rsidP="002C0542">
      <w:pPr>
        <w:spacing w:line="400" w:lineRule="exact"/>
        <w:ind w:firstLineChars="200" w:firstLine="480"/>
        <w:rPr>
          <w:rFonts w:ascii="宋体" w:hAnsi="宋体"/>
          <w:sz w:val="24"/>
        </w:rPr>
      </w:pPr>
      <w:r w:rsidRPr="0075713F">
        <w:rPr>
          <w:rFonts w:ascii="宋体" w:hAnsi="宋体" w:hint="eastAsia"/>
          <w:sz w:val="24"/>
        </w:rPr>
        <w:t>（2）校内职业体验考核（30%）</w:t>
      </w:r>
    </w:p>
    <w:p w:rsidR="002C0542" w:rsidRPr="0075713F" w:rsidRDefault="002C0542" w:rsidP="002C0542">
      <w:pPr>
        <w:spacing w:line="400" w:lineRule="exact"/>
        <w:ind w:firstLineChars="200" w:firstLine="480"/>
        <w:rPr>
          <w:rFonts w:ascii="仿宋" w:eastAsia="仿宋" w:hAnsi="仿宋" w:cs="仿宋"/>
          <w:sz w:val="28"/>
          <w:szCs w:val="28"/>
        </w:rPr>
      </w:pPr>
      <w:r w:rsidRPr="0075713F">
        <w:rPr>
          <w:rFonts w:ascii="宋体" w:hAnsi="宋体" w:hint="eastAsia"/>
          <w:sz w:val="24"/>
        </w:rPr>
        <w:t>（3）实习单位顶岗实习考核（40%）</w:t>
      </w:r>
    </w:p>
    <w:p w:rsidR="002C0542" w:rsidRPr="0075713F" w:rsidRDefault="002C0542" w:rsidP="002C0542">
      <w:pPr>
        <w:adjustRightInd w:val="0"/>
        <w:snapToGrid w:val="0"/>
        <w:spacing w:beforeLines="50" w:before="156" w:line="360" w:lineRule="auto"/>
        <w:ind w:firstLineChars="200" w:firstLine="480"/>
        <w:rPr>
          <w:rFonts w:ascii="宋体" w:hAnsi="宋体"/>
          <w:sz w:val="24"/>
        </w:rPr>
      </w:pPr>
      <w:r w:rsidRPr="0075713F">
        <w:rPr>
          <w:rFonts w:ascii="宋体" w:hAnsi="宋体" w:hint="eastAsia"/>
          <w:sz w:val="24"/>
        </w:rPr>
        <w:t>3.3综合学业评价</w:t>
      </w:r>
    </w:p>
    <w:p w:rsidR="002C0542" w:rsidRPr="0075713F" w:rsidRDefault="002C0542" w:rsidP="002C0542">
      <w:pPr>
        <w:spacing w:line="400" w:lineRule="exact"/>
        <w:ind w:firstLineChars="200" w:firstLine="480"/>
        <w:rPr>
          <w:rFonts w:ascii="宋体" w:hAnsi="宋体"/>
          <w:sz w:val="24"/>
        </w:rPr>
      </w:pPr>
      <w:r w:rsidRPr="0075713F">
        <w:rPr>
          <w:rFonts w:ascii="宋体" w:hAnsi="宋体" w:hint="eastAsia"/>
          <w:sz w:val="24"/>
        </w:rPr>
        <w:t>毕业生成绩=三年成绩的总分*70%+电子商务初中级职业资格鉴定的考试成绩*30%。以百分制折算，综合得分85—100分为优秀；70—84分为优良；60-69分为合格；60分以下的同学按不合格的学科补考直至合格，方可毕业。</w:t>
      </w:r>
    </w:p>
    <w:p w:rsidR="002C0542" w:rsidRPr="0075713F" w:rsidRDefault="002C0542" w:rsidP="002C0542">
      <w:pPr>
        <w:adjustRightInd w:val="0"/>
        <w:snapToGrid w:val="0"/>
        <w:spacing w:beforeLines="50" w:before="156" w:line="360" w:lineRule="auto"/>
        <w:ind w:firstLineChars="200" w:firstLine="562"/>
        <w:rPr>
          <w:rFonts w:ascii="黑体" w:eastAsia="黑体" w:hAnsi="黑体"/>
          <w:b/>
          <w:sz w:val="28"/>
          <w:szCs w:val="28"/>
        </w:rPr>
      </w:pPr>
      <w:r w:rsidRPr="0075713F">
        <w:rPr>
          <w:rFonts w:ascii="黑体" w:eastAsia="黑体" w:hAnsi="黑体" w:hint="eastAsia"/>
          <w:b/>
          <w:sz w:val="28"/>
          <w:szCs w:val="28"/>
        </w:rPr>
        <w:t>（六）质量管理</w:t>
      </w:r>
    </w:p>
    <w:p w:rsidR="002C0542" w:rsidRPr="0075713F" w:rsidRDefault="002C0542" w:rsidP="002C0542">
      <w:pPr>
        <w:adjustRightInd w:val="0"/>
        <w:snapToGrid w:val="0"/>
        <w:spacing w:line="360" w:lineRule="auto"/>
        <w:ind w:firstLineChars="200" w:firstLine="480"/>
        <w:rPr>
          <w:sz w:val="24"/>
        </w:rPr>
      </w:pPr>
      <w:r w:rsidRPr="0075713F">
        <w:rPr>
          <w:rFonts w:hint="eastAsia"/>
          <w:sz w:val="24"/>
        </w:rPr>
        <w:t>教学质量是学校的生命线，学校的教学工作是为企业培养实战型技能人才，所以保证教学质量更是合作的根本，校企双方在协商后制定以下监控方法与制度以保证人才培养的质量。</w:t>
      </w:r>
    </w:p>
    <w:p w:rsidR="002C0542" w:rsidRPr="0075713F" w:rsidRDefault="002C0542" w:rsidP="002C0542">
      <w:pPr>
        <w:adjustRightInd w:val="0"/>
        <w:snapToGrid w:val="0"/>
        <w:spacing w:beforeLines="50" w:before="156" w:line="360" w:lineRule="auto"/>
        <w:ind w:firstLineChars="200" w:firstLine="562"/>
        <w:rPr>
          <w:rFonts w:ascii="宋体" w:hAnsi="宋体"/>
          <w:b/>
          <w:sz w:val="28"/>
          <w:szCs w:val="28"/>
        </w:rPr>
      </w:pPr>
      <w:r w:rsidRPr="0075713F">
        <w:rPr>
          <w:rFonts w:ascii="宋体" w:hAnsi="宋体" w:hint="eastAsia"/>
          <w:b/>
          <w:sz w:val="28"/>
          <w:szCs w:val="28"/>
        </w:rPr>
        <w:t>1.教学质量监控方法</w:t>
      </w:r>
    </w:p>
    <w:p w:rsidR="002C0542" w:rsidRPr="0075713F" w:rsidRDefault="002C0542" w:rsidP="002C0542">
      <w:pPr>
        <w:adjustRightInd w:val="0"/>
        <w:snapToGrid w:val="0"/>
        <w:spacing w:line="360" w:lineRule="auto"/>
        <w:ind w:firstLineChars="200" w:firstLine="480"/>
        <w:rPr>
          <w:sz w:val="24"/>
        </w:rPr>
      </w:pPr>
      <w:r w:rsidRPr="0075713F">
        <w:rPr>
          <w:rFonts w:hint="eastAsia"/>
          <w:sz w:val="24"/>
        </w:rPr>
        <w:t>1.1</w:t>
      </w:r>
      <w:r w:rsidRPr="0075713F">
        <w:rPr>
          <w:rFonts w:hint="eastAsia"/>
          <w:sz w:val="24"/>
        </w:rPr>
        <w:t>每个教学周期教师要提交教学日志；</w:t>
      </w:r>
    </w:p>
    <w:p w:rsidR="002C0542" w:rsidRPr="0075713F" w:rsidRDefault="002C0542" w:rsidP="002C0542">
      <w:pPr>
        <w:adjustRightInd w:val="0"/>
        <w:snapToGrid w:val="0"/>
        <w:spacing w:line="360" w:lineRule="auto"/>
        <w:ind w:firstLineChars="200" w:firstLine="480"/>
        <w:rPr>
          <w:sz w:val="24"/>
        </w:rPr>
      </w:pPr>
      <w:r w:rsidRPr="0075713F">
        <w:rPr>
          <w:rFonts w:hint="eastAsia"/>
          <w:sz w:val="24"/>
        </w:rPr>
        <w:t>1.2</w:t>
      </w:r>
      <w:r w:rsidRPr="0075713F">
        <w:rPr>
          <w:rFonts w:hint="eastAsia"/>
          <w:sz w:val="24"/>
        </w:rPr>
        <w:t>班主任定期进行教学回访，建立家、校、企三方联系群，通报学习情况，分享学员成果；</w:t>
      </w:r>
    </w:p>
    <w:p w:rsidR="002C0542" w:rsidRPr="0075713F" w:rsidRDefault="002C0542" w:rsidP="002C0542">
      <w:pPr>
        <w:adjustRightInd w:val="0"/>
        <w:snapToGrid w:val="0"/>
        <w:spacing w:line="360" w:lineRule="auto"/>
        <w:ind w:firstLineChars="200" w:firstLine="480"/>
        <w:rPr>
          <w:sz w:val="24"/>
        </w:rPr>
      </w:pPr>
      <w:r w:rsidRPr="0075713F">
        <w:rPr>
          <w:rFonts w:hint="eastAsia"/>
          <w:sz w:val="24"/>
        </w:rPr>
        <w:t>1.3</w:t>
      </w:r>
      <w:r w:rsidRPr="0075713F">
        <w:rPr>
          <w:rFonts w:hint="eastAsia"/>
          <w:sz w:val="24"/>
        </w:rPr>
        <w:t>组织开展家长会，汇报学习成果，展示行业动态，分析就业形势。</w:t>
      </w:r>
    </w:p>
    <w:p w:rsidR="002C0542" w:rsidRPr="0075713F" w:rsidRDefault="002C0542" w:rsidP="002C0542">
      <w:pPr>
        <w:adjustRightInd w:val="0"/>
        <w:snapToGrid w:val="0"/>
        <w:spacing w:beforeLines="50" w:before="156" w:line="360" w:lineRule="auto"/>
        <w:ind w:firstLineChars="200" w:firstLine="562"/>
        <w:rPr>
          <w:rFonts w:ascii="宋体" w:hAnsi="宋体"/>
          <w:b/>
          <w:sz w:val="28"/>
          <w:szCs w:val="28"/>
        </w:rPr>
      </w:pPr>
      <w:r w:rsidRPr="0075713F">
        <w:rPr>
          <w:rFonts w:ascii="宋体" w:hAnsi="宋体" w:hint="eastAsia"/>
          <w:b/>
          <w:sz w:val="28"/>
          <w:szCs w:val="28"/>
        </w:rPr>
        <w:t>2.教学质量监控制度</w:t>
      </w:r>
    </w:p>
    <w:p w:rsidR="002C0542" w:rsidRPr="0075713F" w:rsidRDefault="002C0542" w:rsidP="002C0542">
      <w:pPr>
        <w:adjustRightInd w:val="0"/>
        <w:snapToGrid w:val="0"/>
        <w:spacing w:line="360" w:lineRule="auto"/>
        <w:ind w:firstLineChars="200" w:firstLine="480"/>
        <w:rPr>
          <w:sz w:val="24"/>
        </w:rPr>
      </w:pPr>
      <w:r w:rsidRPr="0075713F">
        <w:rPr>
          <w:rFonts w:hint="eastAsia"/>
          <w:sz w:val="24"/>
        </w:rPr>
        <w:t>2.1</w:t>
      </w:r>
      <w:r w:rsidRPr="0075713F">
        <w:rPr>
          <w:rFonts w:hint="eastAsia"/>
          <w:sz w:val="24"/>
        </w:rPr>
        <w:t>教师必须严格按照企业与校方制定的课程内容与进度授课，以保证教学质量；</w:t>
      </w:r>
    </w:p>
    <w:p w:rsidR="002C0542" w:rsidRPr="0075713F" w:rsidRDefault="002C0542" w:rsidP="002C0542">
      <w:pPr>
        <w:adjustRightInd w:val="0"/>
        <w:snapToGrid w:val="0"/>
        <w:spacing w:line="360" w:lineRule="auto"/>
        <w:ind w:firstLineChars="200" w:firstLine="480"/>
        <w:rPr>
          <w:sz w:val="24"/>
        </w:rPr>
      </w:pPr>
      <w:r w:rsidRPr="0075713F">
        <w:rPr>
          <w:rFonts w:hint="eastAsia"/>
          <w:sz w:val="24"/>
        </w:rPr>
        <w:t>2.2</w:t>
      </w:r>
      <w:r w:rsidRPr="0075713F">
        <w:rPr>
          <w:rFonts w:hint="eastAsia"/>
          <w:sz w:val="24"/>
        </w:rPr>
        <w:t>定期举行阶段性测试，以检验学生的学习效果，从而保证阶段性学习质量；</w:t>
      </w:r>
    </w:p>
    <w:p w:rsidR="002C0542" w:rsidRPr="0075713F" w:rsidRDefault="002C0542" w:rsidP="002C0542">
      <w:pPr>
        <w:adjustRightInd w:val="0"/>
        <w:snapToGrid w:val="0"/>
        <w:spacing w:line="360" w:lineRule="auto"/>
        <w:ind w:firstLineChars="200" w:firstLine="480"/>
        <w:rPr>
          <w:sz w:val="24"/>
        </w:rPr>
      </w:pPr>
      <w:r w:rsidRPr="0075713F">
        <w:rPr>
          <w:rFonts w:hint="eastAsia"/>
          <w:sz w:val="24"/>
        </w:rPr>
        <w:t>2.3</w:t>
      </w:r>
      <w:r w:rsidRPr="0075713F">
        <w:rPr>
          <w:rFonts w:hint="eastAsia"/>
          <w:sz w:val="24"/>
        </w:rPr>
        <w:t>教师必须严格检查学生完成作业情况，并认真点评指正，记录汇总形成学生个人学习档案；</w:t>
      </w:r>
    </w:p>
    <w:p w:rsidR="002C0542" w:rsidRPr="0075713F" w:rsidRDefault="002C0542" w:rsidP="002C0542">
      <w:pPr>
        <w:adjustRightInd w:val="0"/>
        <w:snapToGrid w:val="0"/>
        <w:spacing w:line="360" w:lineRule="auto"/>
        <w:ind w:firstLineChars="200" w:firstLine="480"/>
        <w:rPr>
          <w:sz w:val="24"/>
        </w:rPr>
      </w:pPr>
      <w:r w:rsidRPr="0075713F">
        <w:rPr>
          <w:rFonts w:hint="eastAsia"/>
          <w:sz w:val="24"/>
        </w:rPr>
        <w:t>2.4</w:t>
      </w:r>
      <w:r w:rsidRPr="0075713F">
        <w:rPr>
          <w:rFonts w:hint="eastAsia"/>
          <w:sz w:val="24"/>
        </w:rPr>
        <w:t>学校严格审查教师的教学日志，并纳入员工绩效的考核标准；</w:t>
      </w:r>
    </w:p>
    <w:p w:rsidR="002C0542" w:rsidRPr="0075713F" w:rsidRDefault="002C0542" w:rsidP="002C0542">
      <w:pPr>
        <w:adjustRightInd w:val="0"/>
        <w:snapToGrid w:val="0"/>
        <w:spacing w:line="360" w:lineRule="auto"/>
        <w:ind w:firstLineChars="200" w:firstLine="480"/>
        <w:rPr>
          <w:sz w:val="24"/>
        </w:rPr>
      </w:pPr>
      <w:r w:rsidRPr="0075713F">
        <w:rPr>
          <w:rFonts w:hint="eastAsia"/>
          <w:sz w:val="24"/>
        </w:rPr>
        <w:t>2.5</w:t>
      </w:r>
      <w:r w:rsidRPr="0075713F">
        <w:rPr>
          <w:rFonts w:hint="eastAsia"/>
          <w:sz w:val="24"/>
        </w:rPr>
        <w:t>学校准备好教学所需设备、场地、时间等环境因素，提供给学生最大的学习保障。</w:t>
      </w:r>
    </w:p>
    <w:p w:rsidR="002C0542" w:rsidRPr="0075713F" w:rsidRDefault="002C0542" w:rsidP="002C0542">
      <w:pPr>
        <w:adjustRightInd w:val="0"/>
        <w:snapToGrid w:val="0"/>
        <w:spacing w:beforeLines="100" w:before="312" w:line="360" w:lineRule="auto"/>
        <w:ind w:firstLineChars="200" w:firstLine="602"/>
        <w:rPr>
          <w:rFonts w:ascii="黑体" w:eastAsia="黑体" w:hAnsi="黑体" w:cs="黑体"/>
          <w:b/>
          <w:bCs/>
          <w:sz w:val="30"/>
          <w:szCs w:val="30"/>
        </w:rPr>
      </w:pPr>
      <w:r w:rsidRPr="0075713F">
        <w:rPr>
          <w:rFonts w:ascii="黑体" w:eastAsia="黑体" w:hAnsi="黑体" w:cs="黑体" w:hint="eastAsia"/>
          <w:b/>
          <w:bCs/>
          <w:sz w:val="30"/>
          <w:szCs w:val="30"/>
        </w:rPr>
        <w:t>九、课程免修置换规定</w:t>
      </w:r>
    </w:p>
    <w:p w:rsidR="002C0542" w:rsidRPr="0075713F" w:rsidRDefault="002C0542" w:rsidP="002C0542">
      <w:pPr>
        <w:spacing w:line="400" w:lineRule="exact"/>
        <w:ind w:firstLineChars="200" w:firstLine="480"/>
        <w:rPr>
          <w:sz w:val="24"/>
        </w:rPr>
      </w:pPr>
      <w:r w:rsidRPr="0075713F">
        <w:rPr>
          <w:rFonts w:hint="eastAsia"/>
          <w:sz w:val="24"/>
        </w:rPr>
        <w:t>鼓励将学生取得的行业企业认可度高的有关职业技能等级证书或已掌握的有关技术技能，按一定规则折算为学历教育相应学分。</w:t>
      </w:r>
    </w:p>
    <w:p w:rsidR="002C0542" w:rsidRPr="0075713F" w:rsidRDefault="002C0542" w:rsidP="002C0542">
      <w:pPr>
        <w:spacing w:line="400" w:lineRule="exact"/>
        <w:ind w:firstLineChars="200" w:firstLine="562"/>
        <w:rPr>
          <w:rFonts w:ascii="仿宋" w:eastAsia="仿宋" w:hAnsi="仿宋" w:cs="仿宋"/>
          <w:b/>
          <w:bCs/>
          <w:sz w:val="28"/>
          <w:szCs w:val="28"/>
        </w:rPr>
      </w:pPr>
      <w:r w:rsidRPr="0075713F">
        <w:rPr>
          <w:rFonts w:ascii="仿宋" w:eastAsia="仿宋" w:hAnsi="仿宋" w:cs="仿宋" w:hint="eastAsia"/>
          <w:b/>
          <w:bCs/>
          <w:sz w:val="28"/>
          <w:szCs w:val="28"/>
        </w:rPr>
        <w:t>（一）证书与免修课程对应表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3375"/>
        <w:gridCol w:w="1185"/>
        <w:gridCol w:w="1950"/>
        <w:gridCol w:w="1246"/>
      </w:tblGrid>
      <w:tr w:rsidR="002C0542" w:rsidRPr="0075713F" w:rsidTr="00DC26FA">
        <w:trPr>
          <w:trHeight w:val="481"/>
          <w:jc w:val="center"/>
        </w:trPr>
        <w:tc>
          <w:tcPr>
            <w:tcW w:w="801"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序号</w:t>
            </w:r>
          </w:p>
        </w:tc>
        <w:tc>
          <w:tcPr>
            <w:tcW w:w="3375"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证书名称</w:t>
            </w:r>
          </w:p>
        </w:tc>
        <w:tc>
          <w:tcPr>
            <w:tcW w:w="1185"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证书等级</w:t>
            </w:r>
          </w:p>
        </w:tc>
        <w:tc>
          <w:tcPr>
            <w:tcW w:w="1950"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免修课程（代码）</w:t>
            </w:r>
          </w:p>
        </w:tc>
        <w:tc>
          <w:tcPr>
            <w:tcW w:w="1246"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免修学分</w:t>
            </w:r>
          </w:p>
        </w:tc>
      </w:tr>
      <w:tr w:rsidR="002C0542" w:rsidRPr="0075713F" w:rsidTr="00DC26FA">
        <w:trPr>
          <w:jc w:val="center"/>
        </w:trPr>
        <w:tc>
          <w:tcPr>
            <w:tcW w:w="801"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1</w:t>
            </w:r>
          </w:p>
        </w:tc>
        <w:tc>
          <w:tcPr>
            <w:tcW w:w="3375"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计算机操作员</w:t>
            </w:r>
          </w:p>
        </w:tc>
        <w:tc>
          <w:tcPr>
            <w:tcW w:w="1185"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中级</w:t>
            </w:r>
          </w:p>
        </w:tc>
        <w:tc>
          <w:tcPr>
            <w:tcW w:w="1950"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办公自动化</w:t>
            </w:r>
          </w:p>
          <w:p w:rsidR="002C0542" w:rsidRPr="0075713F" w:rsidRDefault="002C0542" w:rsidP="00DC26FA">
            <w:pPr>
              <w:jc w:val="center"/>
              <w:rPr>
                <w:rFonts w:ascii="宋体" w:hAnsi="宋体" w:cs="仿宋"/>
                <w:szCs w:val="21"/>
              </w:rPr>
            </w:pPr>
            <w:r w:rsidRPr="0075713F">
              <w:rPr>
                <w:rFonts w:ascii="宋体" w:hAnsi="宋体" w:cs="仿宋" w:hint="eastAsia"/>
                <w:szCs w:val="21"/>
              </w:rPr>
              <w:t>121102</w:t>
            </w:r>
          </w:p>
        </w:tc>
        <w:tc>
          <w:tcPr>
            <w:tcW w:w="1246"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16</w:t>
            </w:r>
          </w:p>
        </w:tc>
      </w:tr>
      <w:tr w:rsidR="002C0542" w:rsidRPr="0075713F" w:rsidTr="00DC26FA">
        <w:trPr>
          <w:jc w:val="center"/>
        </w:trPr>
        <w:tc>
          <w:tcPr>
            <w:tcW w:w="801"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2</w:t>
            </w:r>
          </w:p>
        </w:tc>
        <w:tc>
          <w:tcPr>
            <w:tcW w:w="3375"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平面设计员</w:t>
            </w:r>
          </w:p>
        </w:tc>
        <w:tc>
          <w:tcPr>
            <w:tcW w:w="1185"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中级</w:t>
            </w:r>
          </w:p>
        </w:tc>
        <w:tc>
          <w:tcPr>
            <w:tcW w:w="1950"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图形图像处理</w:t>
            </w:r>
          </w:p>
          <w:p w:rsidR="002C0542" w:rsidRPr="0075713F" w:rsidRDefault="002C0542" w:rsidP="00DC26FA">
            <w:pPr>
              <w:jc w:val="center"/>
              <w:rPr>
                <w:rFonts w:ascii="宋体" w:hAnsi="宋体" w:cs="仿宋"/>
                <w:szCs w:val="21"/>
              </w:rPr>
            </w:pPr>
            <w:r w:rsidRPr="0075713F">
              <w:rPr>
                <w:rFonts w:ascii="宋体" w:hAnsi="宋体" w:cs="仿宋" w:hint="eastAsia"/>
                <w:szCs w:val="21"/>
              </w:rPr>
              <w:t>121118</w:t>
            </w:r>
          </w:p>
        </w:tc>
        <w:tc>
          <w:tcPr>
            <w:tcW w:w="1246" w:type="dxa"/>
            <w:vAlign w:val="center"/>
          </w:tcPr>
          <w:p w:rsidR="002C0542" w:rsidRPr="0075713F" w:rsidRDefault="002C0542" w:rsidP="00DC26FA">
            <w:pPr>
              <w:jc w:val="center"/>
              <w:rPr>
                <w:rFonts w:ascii="宋体" w:hAnsi="宋体" w:cs="仿宋"/>
                <w:szCs w:val="21"/>
              </w:rPr>
            </w:pPr>
            <w:r w:rsidRPr="0075713F">
              <w:rPr>
                <w:rFonts w:ascii="宋体" w:hAnsi="宋体" w:cs="仿宋" w:hint="eastAsia"/>
                <w:szCs w:val="21"/>
              </w:rPr>
              <w:t>8</w:t>
            </w:r>
          </w:p>
        </w:tc>
      </w:tr>
    </w:tbl>
    <w:p w:rsidR="002C0542" w:rsidRPr="0075713F" w:rsidRDefault="002C0542" w:rsidP="002C0542">
      <w:pPr>
        <w:spacing w:line="400" w:lineRule="exact"/>
        <w:ind w:firstLineChars="200" w:firstLine="562"/>
        <w:rPr>
          <w:rFonts w:ascii="仿宋" w:eastAsia="仿宋" w:hAnsi="仿宋" w:cs="仿宋"/>
          <w:b/>
          <w:bCs/>
          <w:sz w:val="28"/>
          <w:szCs w:val="28"/>
        </w:rPr>
      </w:pPr>
      <w:r w:rsidRPr="0075713F">
        <w:rPr>
          <w:rFonts w:ascii="仿宋" w:eastAsia="仿宋" w:hAnsi="仿宋" w:cs="仿宋" w:hint="eastAsia"/>
          <w:b/>
          <w:bCs/>
          <w:sz w:val="28"/>
          <w:szCs w:val="28"/>
        </w:rPr>
        <w:t>（二）竞赛获奖免修课程对应表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2182"/>
        <w:gridCol w:w="1519"/>
        <w:gridCol w:w="2961"/>
        <w:gridCol w:w="1171"/>
      </w:tblGrid>
      <w:tr w:rsidR="002C0542" w:rsidRPr="0075713F" w:rsidTr="00DC26FA">
        <w:trPr>
          <w:trHeight w:val="533"/>
          <w:jc w:val="center"/>
        </w:trPr>
        <w:tc>
          <w:tcPr>
            <w:tcW w:w="750" w:type="dxa"/>
            <w:vAlign w:val="center"/>
          </w:tcPr>
          <w:p w:rsidR="002C0542" w:rsidRPr="0075713F" w:rsidRDefault="002C0542" w:rsidP="00DC26FA">
            <w:pPr>
              <w:jc w:val="center"/>
              <w:rPr>
                <w:rFonts w:ascii="仿宋" w:eastAsia="仿宋" w:hAnsi="仿宋" w:cs="仿宋"/>
                <w:szCs w:val="21"/>
              </w:rPr>
            </w:pPr>
            <w:r w:rsidRPr="0075713F">
              <w:rPr>
                <w:rFonts w:ascii="仿宋" w:eastAsia="仿宋" w:hAnsi="仿宋" w:cs="仿宋" w:hint="eastAsia"/>
                <w:szCs w:val="21"/>
              </w:rPr>
              <w:t>序号</w:t>
            </w:r>
          </w:p>
        </w:tc>
        <w:tc>
          <w:tcPr>
            <w:tcW w:w="2182" w:type="dxa"/>
            <w:vAlign w:val="center"/>
          </w:tcPr>
          <w:p w:rsidR="002C0542" w:rsidRPr="0075713F" w:rsidRDefault="002C0542" w:rsidP="00DC26FA">
            <w:pPr>
              <w:jc w:val="center"/>
              <w:rPr>
                <w:rFonts w:ascii="仿宋" w:eastAsia="仿宋" w:hAnsi="仿宋" w:cs="仿宋"/>
                <w:szCs w:val="21"/>
              </w:rPr>
            </w:pPr>
            <w:r w:rsidRPr="0075713F">
              <w:rPr>
                <w:rFonts w:ascii="仿宋" w:eastAsia="仿宋" w:hAnsi="仿宋" w:cs="仿宋" w:hint="eastAsia"/>
                <w:szCs w:val="21"/>
              </w:rPr>
              <w:t>竞赛名称</w:t>
            </w:r>
          </w:p>
        </w:tc>
        <w:tc>
          <w:tcPr>
            <w:tcW w:w="1519" w:type="dxa"/>
            <w:vAlign w:val="center"/>
          </w:tcPr>
          <w:p w:rsidR="002C0542" w:rsidRPr="0075713F" w:rsidRDefault="002C0542" w:rsidP="00DC26FA">
            <w:pPr>
              <w:jc w:val="center"/>
              <w:rPr>
                <w:rFonts w:ascii="仿宋" w:eastAsia="仿宋" w:hAnsi="仿宋" w:cs="仿宋"/>
                <w:szCs w:val="21"/>
              </w:rPr>
            </w:pPr>
            <w:r w:rsidRPr="0075713F">
              <w:rPr>
                <w:rFonts w:ascii="仿宋" w:eastAsia="仿宋" w:hAnsi="仿宋" w:cs="仿宋" w:hint="eastAsia"/>
                <w:szCs w:val="21"/>
              </w:rPr>
              <w:t>获奖等级</w:t>
            </w:r>
          </w:p>
        </w:tc>
        <w:tc>
          <w:tcPr>
            <w:tcW w:w="2961" w:type="dxa"/>
            <w:vAlign w:val="center"/>
          </w:tcPr>
          <w:p w:rsidR="002C0542" w:rsidRPr="0075713F" w:rsidRDefault="002C0542" w:rsidP="00DC26FA">
            <w:pPr>
              <w:jc w:val="center"/>
              <w:rPr>
                <w:rFonts w:ascii="仿宋" w:eastAsia="仿宋" w:hAnsi="仿宋" w:cs="仿宋"/>
                <w:szCs w:val="21"/>
              </w:rPr>
            </w:pPr>
            <w:r w:rsidRPr="0075713F">
              <w:rPr>
                <w:rFonts w:ascii="仿宋" w:eastAsia="仿宋" w:hAnsi="仿宋" w:cs="仿宋" w:hint="eastAsia"/>
                <w:szCs w:val="21"/>
              </w:rPr>
              <w:t>免修课程（代码）</w:t>
            </w:r>
          </w:p>
        </w:tc>
        <w:tc>
          <w:tcPr>
            <w:tcW w:w="1171" w:type="dxa"/>
            <w:vAlign w:val="center"/>
          </w:tcPr>
          <w:p w:rsidR="002C0542" w:rsidRPr="0075713F" w:rsidRDefault="002C0542" w:rsidP="00DC26FA">
            <w:pPr>
              <w:jc w:val="center"/>
              <w:rPr>
                <w:rFonts w:ascii="仿宋" w:eastAsia="仿宋" w:hAnsi="仿宋" w:cs="仿宋"/>
                <w:szCs w:val="21"/>
              </w:rPr>
            </w:pPr>
            <w:r w:rsidRPr="0075713F">
              <w:rPr>
                <w:rFonts w:ascii="仿宋" w:eastAsia="仿宋" w:hAnsi="仿宋" w:cs="仿宋" w:hint="eastAsia"/>
                <w:szCs w:val="21"/>
              </w:rPr>
              <w:t>免修学分</w:t>
            </w:r>
          </w:p>
        </w:tc>
      </w:tr>
      <w:tr w:rsidR="002C0542" w:rsidRPr="0075713F" w:rsidTr="00DC26FA">
        <w:trPr>
          <w:jc w:val="center"/>
        </w:trPr>
        <w:tc>
          <w:tcPr>
            <w:tcW w:w="750" w:type="dxa"/>
            <w:vAlign w:val="center"/>
          </w:tcPr>
          <w:p w:rsidR="002C0542" w:rsidRPr="0075713F" w:rsidRDefault="002C0542" w:rsidP="00DC26FA">
            <w:pPr>
              <w:jc w:val="center"/>
              <w:rPr>
                <w:rFonts w:ascii="仿宋" w:eastAsia="仿宋" w:hAnsi="仿宋" w:cs="仿宋"/>
                <w:szCs w:val="21"/>
              </w:rPr>
            </w:pPr>
            <w:r w:rsidRPr="0075713F">
              <w:rPr>
                <w:rFonts w:ascii="仿宋" w:eastAsia="仿宋" w:hAnsi="仿宋" w:cs="仿宋" w:hint="eastAsia"/>
                <w:szCs w:val="21"/>
              </w:rPr>
              <w:t>1</w:t>
            </w:r>
          </w:p>
        </w:tc>
        <w:tc>
          <w:tcPr>
            <w:tcW w:w="2182" w:type="dxa"/>
            <w:vAlign w:val="center"/>
          </w:tcPr>
          <w:p w:rsidR="002C0542" w:rsidRPr="0075713F" w:rsidRDefault="002C0542" w:rsidP="00DC26FA">
            <w:pPr>
              <w:jc w:val="center"/>
              <w:rPr>
                <w:rFonts w:ascii="仿宋" w:eastAsia="仿宋" w:hAnsi="仿宋" w:cs="仿宋"/>
                <w:szCs w:val="21"/>
              </w:rPr>
            </w:pPr>
            <w:r w:rsidRPr="0075713F">
              <w:rPr>
                <w:rFonts w:ascii="仿宋" w:eastAsia="仿宋" w:hAnsi="仿宋" w:cs="仿宋" w:hint="eastAsia"/>
                <w:szCs w:val="21"/>
              </w:rPr>
              <w:t>动画片制作</w:t>
            </w:r>
          </w:p>
        </w:tc>
        <w:tc>
          <w:tcPr>
            <w:tcW w:w="1519" w:type="dxa"/>
            <w:vAlign w:val="center"/>
          </w:tcPr>
          <w:p w:rsidR="002C0542" w:rsidRPr="0075713F" w:rsidRDefault="002C0542" w:rsidP="00DC26FA">
            <w:pPr>
              <w:jc w:val="center"/>
              <w:rPr>
                <w:rFonts w:ascii="仿宋" w:eastAsia="仿宋" w:hAnsi="仿宋" w:cs="仿宋"/>
                <w:szCs w:val="21"/>
              </w:rPr>
            </w:pPr>
            <w:r w:rsidRPr="0075713F">
              <w:rPr>
                <w:rFonts w:ascii="仿宋" w:eastAsia="仿宋" w:hAnsi="仿宋" w:cs="仿宋" w:hint="eastAsia"/>
                <w:szCs w:val="21"/>
              </w:rPr>
              <w:t>省级</w:t>
            </w:r>
          </w:p>
        </w:tc>
        <w:tc>
          <w:tcPr>
            <w:tcW w:w="2961" w:type="dxa"/>
            <w:vAlign w:val="center"/>
          </w:tcPr>
          <w:p w:rsidR="002C0542" w:rsidRPr="0075713F" w:rsidRDefault="002C0542" w:rsidP="00DC26FA">
            <w:pPr>
              <w:jc w:val="center"/>
              <w:rPr>
                <w:rFonts w:ascii="仿宋" w:eastAsia="仿宋" w:hAnsi="仿宋" w:cs="仿宋"/>
                <w:szCs w:val="21"/>
              </w:rPr>
            </w:pPr>
            <w:r w:rsidRPr="0075713F">
              <w:rPr>
                <w:rFonts w:ascii="仿宋" w:eastAsia="仿宋" w:hAnsi="仿宋" w:cs="仿宋" w:hint="eastAsia"/>
                <w:szCs w:val="21"/>
              </w:rPr>
              <w:t>二维动画设计软件</w:t>
            </w:r>
          </w:p>
          <w:p w:rsidR="002C0542" w:rsidRPr="0075713F" w:rsidRDefault="002C0542" w:rsidP="00DC26FA">
            <w:pPr>
              <w:jc w:val="center"/>
              <w:rPr>
                <w:rFonts w:ascii="仿宋" w:eastAsia="仿宋" w:hAnsi="仿宋" w:cs="仿宋"/>
                <w:szCs w:val="21"/>
              </w:rPr>
            </w:pPr>
            <w:r w:rsidRPr="0075713F">
              <w:rPr>
                <w:rFonts w:ascii="仿宋" w:eastAsia="仿宋" w:hAnsi="仿宋" w:cs="仿宋" w:hint="eastAsia"/>
                <w:szCs w:val="21"/>
              </w:rPr>
              <w:t>121107</w:t>
            </w:r>
          </w:p>
        </w:tc>
        <w:tc>
          <w:tcPr>
            <w:tcW w:w="1171" w:type="dxa"/>
            <w:vAlign w:val="center"/>
          </w:tcPr>
          <w:p w:rsidR="002C0542" w:rsidRPr="0075713F" w:rsidRDefault="002C0542" w:rsidP="00DC26FA">
            <w:pPr>
              <w:jc w:val="center"/>
              <w:rPr>
                <w:rFonts w:ascii="仿宋" w:eastAsia="仿宋" w:hAnsi="仿宋" w:cs="仿宋"/>
                <w:szCs w:val="21"/>
              </w:rPr>
            </w:pPr>
            <w:r w:rsidRPr="0075713F">
              <w:rPr>
                <w:rFonts w:ascii="仿宋" w:eastAsia="仿宋" w:hAnsi="仿宋" w:cs="仿宋" w:hint="eastAsia"/>
                <w:szCs w:val="21"/>
              </w:rPr>
              <w:t>4</w:t>
            </w:r>
          </w:p>
        </w:tc>
      </w:tr>
      <w:tr w:rsidR="002C0542" w:rsidRPr="0075713F" w:rsidTr="00DC26FA">
        <w:trPr>
          <w:jc w:val="center"/>
        </w:trPr>
        <w:tc>
          <w:tcPr>
            <w:tcW w:w="750" w:type="dxa"/>
            <w:vAlign w:val="center"/>
          </w:tcPr>
          <w:p w:rsidR="002C0542" w:rsidRPr="0075713F" w:rsidRDefault="002C0542" w:rsidP="00DC26FA">
            <w:pPr>
              <w:jc w:val="center"/>
              <w:rPr>
                <w:rFonts w:ascii="仿宋" w:eastAsia="仿宋" w:hAnsi="仿宋" w:cs="仿宋"/>
                <w:szCs w:val="21"/>
              </w:rPr>
            </w:pPr>
            <w:r w:rsidRPr="0075713F">
              <w:rPr>
                <w:rFonts w:ascii="仿宋" w:eastAsia="仿宋" w:hAnsi="仿宋" w:cs="仿宋" w:hint="eastAsia"/>
                <w:szCs w:val="21"/>
              </w:rPr>
              <w:t>2</w:t>
            </w:r>
          </w:p>
        </w:tc>
        <w:tc>
          <w:tcPr>
            <w:tcW w:w="2182" w:type="dxa"/>
            <w:vAlign w:val="center"/>
          </w:tcPr>
          <w:p w:rsidR="002C0542" w:rsidRPr="0075713F" w:rsidRDefault="002C0542" w:rsidP="00DC26FA">
            <w:pPr>
              <w:jc w:val="center"/>
              <w:rPr>
                <w:rFonts w:ascii="仿宋" w:eastAsia="仿宋" w:hAnsi="仿宋" w:cs="仿宋"/>
                <w:szCs w:val="21"/>
              </w:rPr>
            </w:pPr>
            <w:r w:rsidRPr="0075713F">
              <w:rPr>
                <w:rFonts w:ascii="仿宋" w:eastAsia="仿宋" w:hAnsi="仿宋" w:cs="仿宋" w:hint="eastAsia"/>
                <w:szCs w:val="21"/>
              </w:rPr>
              <w:t>网络布线</w:t>
            </w:r>
          </w:p>
        </w:tc>
        <w:tc>
          <w:tcPr>
            <w:tcW w:w="1519" w:type="dxa"/>
            <w:vAlign w:val="center"/>
          </w:tcPr>
          <w:p w:rsidR="002C0542" w:rsidRPr="0075713F" w:rsidRDefault="002C0542" w:rsidP="00DC26FA">
            <w:pPr>
              <w:jc w:val="center"/>
              <w:rPr>
                <w:rFonts w:ascii="仿宋" w:eastAsia="仿宋" w:hAnsi="仿宋" w:cs="仿宋"/>
                <w:szCs w:val="21"/>
              </w:rPr>
            </w:pPr>
            <w:r w:rsidRPr="0075713F">
              <w:rPr>
                <w:rFonts w:ascii="仿宋" w:eastAsia="仿宋" w:hAnsi="仿宋" w:cs="仿宋" w:hint="eastAsia"/>
                <w:szCs w:val="21"/>
              </w:rPr>
              <w:t>省级</w:t>
            </w:r>
          </w:p>
        </w:tc>
        <w:tc>
          <w:tcPr>
            <w:tcW w:w="2961" w:type="dxa"/>
            <w:vAlign w:val="center"/>
          </w:tcPr>
          <w:p w:rsidR="002C0542" w:rsidRPr="0075713F" w:rsidRDefault="002C0542" w:rsidP="00DC26FA">
            <w:pPr>
              <w:jc w:val="center"/>
              <w:rPr>
                <w:rFonts w:ascii="仿宋" w:eastAsia="仿宋" w:hAnsi="仿宋" w:cs="仿宋"/>
                <w:szCs w:val="21"/>
              </w:rPr>
            </w:pPr>
            <w:r w:rsidRPr="0075713F">
              <w:rPr>
                <w:rFonts w:ascii="仿宋" w:eastAsia="仿宋" w:hAnsi="仿宋" w:cs="仿宋" w:hint="eastAsia"/>
                <w:szCs w:val="21"/>
              </w:rPr>
              <w:t>网络基础</w:t>
            </w:r>
          </w:p>
          <w:p w:rsidR="002C0542" w:rsidRPr="0075713F" w:rsidRDefault="002C0542" w:rsidP="00DC26FA">
            <w:pPr>
              <w:jc w:val="center"/>
              <w:rPr>
                <w:rFonts w:ascii="仿宋" w:eastAsia="仿宋" w:hAnsi="仿宋" w:cs="仿宋"/>
                <w:szCs w:val="21"/>
              </w:rPr>
            </w:pPr>
            <w:r w:rsidRPr="0075713F">
              <w:rPr>
                <w:rFonts w:ascii="仿宋" w:eastAsia="仿宋" w:hAnsi="仿宋" w:cs="仿宋" w:hint="eastAsia"/>
                <w:szCs w:val="21"/>
              </w:rPr>
              <w:t>121106</w:t>
            </w:r>
          </w:p>
        </w:tc>
        <w:tc>
          <w:tcPr>
            <w:tcW w:w="1171" w:type="dxa"/>
            <w:vAlign w:val="center"/>
          </w:tcPr>
          <w:p w:rsidR="002C0542" w:rsidRPr="0075713F" w:rsidRDefault="002C0542" w:rsidP="00DC26FA">
            <w:pPr>
              <w:jc w:val="center"/>
              <w:rPr>
                <w:rFonts w:ascii="仿宋" w:eastAsia="仿宋" w:hAnsi="仿宋" w:cs="仿宋"/>
                <w:szCs w:val="21"/>
              </w:rPr>
            </w:pPr>
            <w:r w:rsidRPr="0075713F">
              <w:rPr>
                <w:rFonts w:ascii="仿宋" w:eastAsia="仿宋" w:hAnsi="仿宋" w:cs="仿宋" w:hint="eastAsia"/>
                <w:szCs w:val="21"/>
              </w:rPr>
              <w:t>6</w:t>
            </w:r>
          </w:p>
        </w:tc>
      </w:tr>
    </w:tbl>
    <w:p w:rsidR="002C0542" w:rsidRPr="0075713F" w:rsidRDefault="002C0542" w:rsidP="002C0542">
      <w:pPr>
        <w:adjustRightInd w:val="0"/>
        <w:snapToGrid w:val="0"/>
        <w:spacing w:beforeLines="100" w:before="312" w:line="360" w:lineRule="auto"/>
        <w:ind w:firstLineChars="200" w:firstLine="602"/>
        <w:rPr>
          <w:rFonts w:ascii="黑体" w:eastAsia="黑体" w:hAnsi="黑体" w:cs="黑体"/>
          <w:b/>
          <w:bCs/>
          <w:sz w:val="30"/>
          <w:szCs w:val="30"/>
        </w:rPr>
      </w:pPr>
      <w:r w:rsidRPr="0075713F">
        <w:rPr>
          <w:rFonts w:ascii="黑体" w:eastAsia="黑体" w:hAnsi="黑体" w:cs="黑体" w:hint="eastAsia"/>
          <w:b/>
          <w:bCs/>
          <w:sz w:val="30"/>
          <w:szCs w:val="30"/>
        </w:rPr>
        <w:t>十、毕业要求</w:t>
      </w:r>
    </w:p>
    <w:p w:rsidR="002C0542" w:rsidRPr="0075713F" w:rsidRDefault="002C0542" w:rsidP="002C0542">
      <w:pPr>
        <w:adjustRightInd w:val="0"/>
        <w:snapToGrid w:val="0"/>
        <w:spacing w:beforeLines="50" w:before="156" w:line="360" w:lineRule="auto"/>
        <w:ind w:firstLineChars="200" w:firstLine="562"/>
        <w:rPr>
          <w:rFonts w:ascii="黑体" w:eastAsia="黑体" w:hAnsi="黑体"/>
          <w:b/>
          <w:sz w:val="28"/>
          <w:szCs w:val="28"/>
        </w:rPr>
      </w:pPr>
      <w:r w:rsidRPr="0075713F">
        <w:rPr>
          <w:rFonts w:ascii="黑体" w:eastAsia="黑体" w:hAnsi="黑体" w:hint="eastAsia"/>
          <w:b/>
          <w:sz w:val="28"/>
          <w:szCs w:val="28"/>
        </w:rPr>
        <w:t>（一）毕业资格</w:t>
      </w:r>
    </w:p>
    <w:p w:rsidR="002C0542" w:rsidRPr="0075713F" w:rsidRDefault="002C0542" w:rsidP="002C0542">
      <w:pPr>
        <w:adjustRightInd w:val="0"/>
        <w:snapToGrid w:val="0"/>
        <w:spacing w:line="360" w:lineRule="auto"/>
        <w:ind w:firstLineChars="200" w:firstLine="480"/>
        <w:rPr>
          <w:sz w:val="24"/>
        </w:rPr>
      </w:pPr>
      <w:r w:rsidRPr="0075713F">
        <w:rPr>
          <w:rFonts w:hint="eastAsia"/>
          <w:sz w:val="24"/>
        </w:rPr>
        <w:t>学生必须修完本校课程表所规定的课程，其中考查科目必须每个项目模块过关，考试科目理论和操作实践必须合格，且必须参加内江市中职生统一毕业考试全科及格或修完规定的</w:t>
      </w:r>
      <w:r w:rsidRPr="0075713F">
        <w:rPr>
          <w:rFonts w:hint="eastAsia"/>
          <w:sz w:val="24"/>
        </w:rPr>
        <w:t>200</w:t>
      </w:r>
      <w:r w:rsidRPr="0075713F">
        <w:rPr>
          <w:rFonts w:hint="eastAsia"/>
          <w:sz w:val="24"/>
        </w:rPr>
        <w:t>学分，并取得规定的职业资格证书方可毕业。</w:t>
      </w:r>
    </w:p>
    <w:p w:rsidR="002C0542" w:rsidRPr="0075713F" w:rsidRDefault="002C0542" w:rsidP="002C0542">
      <w:pPr>
        <w:adjustRightInd w:val="0"/>
        <w:snapToGrid w:val="0"/>
        <w:spacing w:beforeLines="50" w:before="156" w:line="360" w:lineRule="auto"/>
        <w:ind w:firstLineChars="200" w:firstLine="562"/>
        <w:rPr>
          <w:rFonts w:ascii="黑体" w:eastAsia="黑体" w:hAnsi="黑体"/>
          <w:b/>
          <w:sz w:val="28"/>
          <w:szCs w:val="28"/>
        </w:rPr>
      </w:pPr>
      <w:r w:rsidRPr="0075713F">
        <w:rPr>
          <w:rFonts w:ascii="黑体" w:eastAsia="黑体" w:hAnsi="黑体" w:hint="eastAsia"/>
          <w:b/>
          <w:sz w:val="28"/>
          <w:szCs w:val="28"/>
        </w:rPr>
        <w:t>（二）职业资格证书要求</w:t>
      </w:r>
    </w:p>
    <w:p w:rsidR="002C0542" w:rsidRPr="0075713F" w:rsidRDefault="002C0542" w:rsidP="002C0542">
      <w:pPr>
        <w:adjustRightInd w:val="0"/>
        <w:snapToGrid w:val="0"/>
        <w:spacing w:line="360" w:lineRule="auto"/>
        <w:ind w:firstLineChars="200" w:firstLine="480"/>
        <w:rPr>
          <w:sz w:val="24"/>
        </w:rPr>
      </w:pPr>
      <w:r w:rsidRPr="0075713F">
        <w:rPr>
          <w:rFonts w:hint="eastAsia"/>
          <w:sz w:val="24"/>
        </w:rPr>
        <w:t>资格证书要求：学生毕业时至少需取得一项由人力资源和社会保障部门或由通过考证考试获取工信部证书的计算机操作员认证证书和其他认证证书。</w:t>
      </w:r>
    </w:p>
    <w:p w:rsidR="002C0542" w:rsidRPr="0075713F" w:rsidRDefault="002C0542" w:rsidP="002C0542">
      <w:pPr>
        <w:adjustRightInd w:val="0"/>
        <w:snapToGrid w:val="0"/>
        <w:spacing w:beforeLines="100" w:before="312" w:line="360" w:lineRule="auto"/>
        <w:ind w:firstLineChars="200" w:firstLine="602"/>
        <w:rPr>
          <w:rFonts w:ascii="黑体" w:eastAsia="黑体" w:hAnsi="黑体" w:cs="黑体"/>
          <w:b/>
          <w:bCs/>
          <w:sz w:val="30"/>
          <w:szCs w:val="30"/>
        </w:rPr>
      </w:pPr>
      <w:r w:rsidRPr="0075713F">
        <w:rPr>
          <w:rFonts w:ascii="黑体" w:eastAsia="黑体" w:hAnsi="黑体" w:cs="黑体" w:hint="eastAsia"/>
          <w:b/>
          <w:bCs/>
          <w:sz w:val="30"/>
          <w:szCs w:val="30"/>
        </w:rPr>
        <w:t>十一、附录</w:t>
      </w:r>
    </w:p>
    <w:p w:rsidR="002C0542" w:rsidRPr="0075713F" w:rsidRDefault="002C0542" w:rsidP="002C0542">
      <w:pPr>
        <w:spacing w:line="400" w:lineRule="exact"/>
        <w:ind w:firstLineChars="200" w:firstLine="480"/>
        <w:rPr>
          <w:sz w:val="24"/>
        </w:rPr>
      </w:pPr>
      <w:r w:rsidRPr="0075713F">
        <w:rPr>
          <w:rFonts w:hint="eastAsia"/>
          <w:sz w:val="24"/>
        </w:rPr>
        <w:t>1.</w:t>
      </w:r>
      <w:r w:rsidRPr="0075713F">
        <w:rPr>
          <w:rFonts w:hint="eastAsia"/>
          <w:sz w:val="24"/>
        </w:rPr>
        <w:t>专业教学进程安排表</w:t>
      </w:r>
    </w:p>
    <w:p w:rsidR="002C0542" w:rsidRPr="0075713F" w:rsidRDefault="002C0542" w:rsidP="002C0542">
      <w:pPr>
        <w:spacing w:line="400" w:lineRule="exact"/>
        <w:ind w:firstLineChars="200" w:firstLine="480"/>
        <w:rPr>
          <w:sz w:val="24"/>
        </w:rPr>
      </w:pPr>
      <w:r w:rsidRPr="0075713F">
        <w:rPr>
          <w:rFonts w:hint="eastAsia"/>
          <w:sz w:val="24"/>
        </w:rPr>
        <w:t>2</w:t>
      </w:r>
      <w:r w:rsidRPr="0075713F">
        <w:rPr>
          <w:sz w:val="24"/>
        </w:rPr>
        <w:t>.</w:t>
      </w:r>
      <w:r w:rsidRPr="0075713F">
        <w:rPr>
          <w:rFonts w:hint="eastAsia"/>
          <w:sz w:val="24"/>
        </w:rPr>
        <w:t>教学计划变更审批表</w:t>
      </w:r>
    </w:p>
    <w:p w:rsidR="002C0542" w:rsidRPr="0075713F" w:rsidRDefault="002C0542" w:rsidP="002C0542">
      <w:pPr>
        <w:adjustRightInd w:val="0"/>
        <w:snapToGrid w:val="0"/>
        <w:spacing w:line="360" w:lineRule="auto"/>
        <w:ind w:firstLineChars="200" w:firstLine="480"/>
        <w:rPr>
          <w:sz w:val="24"/>
        </w:rPr>
      </w:pPr>
    </w:p>
    <w:p w:rsidR="002C0542" w:rsidRPr="0075713F" w:rsidRDefault="002C0542" w:rsidP="002C0542">
      <w:pPr>
        <w:adjustRightInd w:val="0"/>
        <w:snapToGrid w:val="0"/>
        <w:spacing w:line="360" w:lineRule="auto"/>
        <w:ind w:firstLineChars="200" w:firstLine="480"/>
        <w:rPr>
          <w:sz w:val="24"/>
        </w:rPr>
      </w:pPr>
    </w:p>
    <w:p w:rsidR="002C0542" w:rsidRPr="0075713F" w:rsidRDefault="002C0542" w:rsidP="002C0542">
      <w:pPr>
        <w:adjustRightInd w:val="0"/>
        <w:snapToGrid w:val="0"/>
        <w:spacing w:line="360" w:lineRule="auto"/>
        <w:ind w:firstLineChars="200" w:firstLine="480"/>
        <w:rPr>
          <w:sz w:val="24"/>
        </w:rPr>
      </w:pPr>
    </w:p>
    <w:p w:rsidR="002C0542" w:rsidRPr="0075713F" w:rsidRDefault="002C0542" w:rsidP="002C0542">
      <w:pPr>
        <w:adjustRightInd w:val="0"/>
        <w:snapToGrid w:val="0"/>
        <w:spacing w:line="360" w:lineRule="auto"/>
        <w:ind w:firstLineChars="200" w:firstLine="480"/>
        <w:rPr>
          <w:sz w:val="24"/>
        </w:rPr>
      </w:pPr>
    </w:p>
    <w:p w:rsidR="002C0542" w:rsidRPr="0075713F" w:rsidRDefault="002C0542" w:rsidP="002C0542">
      <w:pPr>
        <w:adjustRightInd w:val="0"/>
        <w:snapToGrid w:val="0"/>
        <w:spacing w:line="360" w:lineRule="auto"/>
        <w:ind w:firstLineChars="200" w:firstLine="480"/>
        <w:rPr>
          <w:sz w:val="24"/>
        </w:rPr>
      </w:pPr>
    </w:p>
    <w:p w:rsidR="002C0542" w:rsidRPr="0075713F" w:rsidRDefault="002C0542" w:rsidP="002C0542">
      <w:pPr>
        <w:adjustRightInd w:val="0"/>
        <w:snapToGrid w:val="0"/>
        <w:spacing w:line="360" w:lineRule="auto"/>
        <w:ind w:firstLineChars="200" w:firstLine="480"/>
        <w:rPr>
          <w:sz w:val="24"/>
        </w:rPr>
      </w:pPr>
    </w:p>
    <w:p w:rsidR="002C0542" w:rsidRPr="0075713F" w:rsidRDefault="002C0542" w:rsidP="002C0542">
      <w:pPr>
        <w:widowControl/>
        <w:spacing w:line="400" w:lineRule="exact"/>
        <w:jc w:val="left"/>
        <w:rPr>
          <w:rFonts w:ascii="仿宋" w:eastAsia="仿宋" w:hAnsi="仿宋" w:cs="仿宋"/>
          <w:sz w:val="32"/>
          <w:szCs w:val="32"/>
        </w:rPr>
      </w:pPr>
      <w:r w:rsidRPr="0075713F">
        <w:rPr>
          <w:rFonts w:ascii="仿宋" w:eastAsia="仿宋" w:hAnsi="仿宋" w:cs="仿宋" w:hint="eastAsia"/>
          <w:sz w:val="32"/>
          <w:szCs w:val="32"/>
        </w:rPr>
        <w:t>附录1：</w:t>
      </w:r>
    </w:p>
    <w:tbl>
      <w:tblPr>
        <w:tblW w:w="9776" w:type="dxa"/>
        <w:jc w:val="center"/>
        <w:tblLayout w:type="fixed"/>
        <w:tblCellMar>
          <w:left w:w="0" w:type="dxa"/>
          <w:right w:w="0" w:type="dxa"/>
        </w:tblCellMar>
        <w:tblLook w:val="0000" w:firstRow="0" w:lastRow="0" w:firstColumn="0" w:lastColumn="0" w:noHBand="0" w:noVBand="0"/>
      </w:tblPr>
      <w:tblGrid>
        <w:gridCol w:w="567"/>
        <w:gridCol w:w="709"/>
        <w:gridCol w:w="567"/>
        <w:gridCol w:w="1701"/>
        <w:gridCol w:w="708"/>
        <w:gridCol w:w="846"/>
        <w:gridCol w:w="564"/>
        <w:gridCol w:w="564"/>
        <w:gridCol w:w="564"/>
        <w:gridCol w:w="564"/>
        <w:gridCol w:w="564"/>
        <w:gridCol w:w="565"/>
        <w:gridCol w:w="584"/>
        <w:gridCol w:w="709"/>
      </w:tblGrid>
      <w:tr w:rsidR="002C0542" w:rsidRPr="0075713F" w:rsidTr="00DC26FA">
        <w:trPr>
          <w:trHeight w:val="300"/>
          <w:jc w:val="center"/>
        </w:trPr>
        <w:tc>
          <w:tcPr>
            <w:tcW w:w="127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课程类别</w:t>
            </w:r>
          </w:p>
        </w:tc>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kern w:val="0"/>
                <w:sz w:val="18"/>
                <w:szCs w:val="18"/>
                <w:lang w:bidi="ar"/>
              </w:rPr>
            </w:pPr>
            <w:r w:rsidRPr="0075713F">
              <w:rPr>
                <w:rFonts w:ascii="宋体" w:hAnsi="宋体" w:cs="仿宋" w:hint="eastAsia"/>
                <w:b/>
                <w:kern w:val="0"/>
                <w:sz w:val="18"/>
                <w:szCs w:val="18"/>
                <w:lang w:bidi="ar"/>
              </w:rPr>
              <w:t>课程</w:t>
            </w:r>
          </w:p>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性质</w:t>
            </w:r>
          </w:p>
        </w:tc>
        <w:tc>
          <w:tcPr>
            <w:tcW w:w="170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课程名称</w:t>
            </w:r>
          </w:p>
        </w:tc>
        <w:tc>
          <w:tcPr>
            <w:tcW w:w="70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kern w:val="0"/>
                <w:sz w:val="18"/>
                <w:szCs w:val="18"/>
                <w:lang w:bidi="ar"/>
              </w:rPr>
            </w:pPr>
            <w:r w:rsidRPr="0075713F">
              <w:rPr>
                <w:rFonts w:ascii="宋体" w:hAnsi="宋体" w:cs="仿宋" w:hint="eastAsia"/>
                <w:b/>
                <w:kern w:val="0"/>
                <w:sz w:val="18"/>
                <w:szCs w:val="18"/>
                <w:lang w:bidi="ar"/>
              </w:rPr>
              <w:t>课程</w:t>
            </w:r>
          </w:p>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代码</w:t>
            </w:r>
          </w:p>
        </w:tc>
        <w:tc>
          <w:tcPr>
            <w:tcW w:w="84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学时</w:t>
            </w:r>
          </w:p>
        </w:tc>
        <w:tc>
          <w:tcPr>
            <w:tcW w:w="3385"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开设学期（周课时）</w:t>
            </w:r>
          </w:p>
        </w:tc>
        <w:tc>
          <w:tcPr>
            <w:tcW w:w="58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kern w:val="0"/>
                <w:sz w:val="18"/>
                <w:szCs w:val="18"/>
                <w:lang w:bidi="ar"/>
              </w:rPr>
            </w:pPr>
            <w:r w:rsidRPr="0075713F">
              <w:rPr>
                <w:rFonts w:ascii="宋体" w:hAnsi="宋体" w:cs="仿宋" w:hint="eastAsia"/>
                <w:b/>
                <w:kern w:val="0"/>
                <w:sz w:val="18"/>
                <w:szCs w:val="18"/>
                <w:lang w:bidi="ar"/>
              </w:rPr>
              <w:t>考核</w:t>
            </w:r>
          </w:p>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方式</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kern w:val="0"/>
                <w:sz w:val="18"/>
                <w:szCs w:val="18"/>
                <w:lang w:bidi="ar"/>
              </w:rPr>
            </w:pPr>
            <w:r w:rsidRPr="0075713F">
              <w:rPr>
                <w:rFonts w:ascii="宋体" w:hAnsi="宋体" w:cs="仿宋" w:hint="eastAsia"/>
                <w:b/>
                <w:kern w:val="0"/>
                <w:sz w:val="18"/>
                <w:szCs w:val="18"/>
                <w:lang w:bidi="ar"/>
              </w:rPr>
              <w:t>学时</w:t>
            </w:r>
          </w:p>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比例</w:t>
            </w:r>
          </w:p>
        </w:tc>
      </w:tr>
      <w:tr w:rsidR="002C0542" w:rsidRPr="0075713F" w:rsidTr="00DC26FA">
        <w:trPr>
          <w:trHeight w:val="270"/>
          <w:jc w:val="center"/>
        </w:trPr>
        <w:tc>
          <w:tcPr>
            <w:tcW w:w="127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p>
        </w:tc>
        <w:tc>
          <w:tcPr>
            <w:tcW w:w="7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p>
        </w:tc>
        <w:tc>
          <w:tcPr>
            <w:tcW w:w="84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1期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2期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3期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4期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5期</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6期</w:t>
            </w:r>
          </w:p>
        </w:tc>
        <w:tc>
          <w:tcPr>
            <w:tcW w:w="58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p>
        </w:tc>
      </w:tr>
      <w:tr w:rsidR="002C0542" w:rsidRPr="0075713F" w:rsidTr="00DC26FA">
        <w:trPr>
          <w:trHeight w:val="72"/>
          <w:jc w:val="center"/>
        </w:trPr>
        <w:tc>
          <w:tcPr>
            <w:tcW w:w="1276" w:type="dxa"/>
            <w:gridSpan w:val="2"/>
            <w:vMerge w:val="restart"/>
            <w:tcBorders>
              <w:top w:val="single" w:sz="4" w:space="0" w:color="000000"/>
              <w:left w:val="single" w:sz="4" w:space="0" w:color="000000"/>
              <w:right w:val="single" w:sz="4" w:space="0" w:color="000000"/>
            </w:tcBorders>
            <w:tcMar>
              <w:top w:w="15" w:type="dxa"/>
              <w:left w:w="15" w:type="dxa"/>
              <w:right w:w="15" w:type="dxa"/>
            </w:tcMar>
            <w:textDirection w:val="tbRlV"/>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公共基础课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2C0542" w:rsidRPr="0075713F" w:rsidRDefault="002C0542" w:rsidP="00DC26FA">
            <w:pPr>
              <w:widowControl/>
              <w:spacing w:line="240" w:lineRule="exact"/>
              <w:jc w:val="center"/>
              <w:textAlignment w:val="center"/>
              <w:rPr>
                <w:rFonts w:ascii="宋体" w:hAnsi="宋体" w:cs="仿宋"/>
                <w:sz w:val="18"/>
                <w:szCs w:val="18"/>
              </w:rPr>
            </w:pPr>
            <w:r w:rsidRPr="0075713F">
              <w:rPr>
                <w:rFonts w:ascii="宋体" w:hAnsi="宋体" w:cs="仿宋" w:hint="eastAsia"/>
                <w:kern w:val="0"/>
                <w:sz w:val="18"/>
                <w:szCs w:val="18"/>
              </w:rPr>
              <w:t>中国特色社会主义</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000001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考试</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31.5%</w:t>
            </w:r>
          </w:p>
        </w:tc>
      </w:tr>
      <w:tr w:rsidR="002C0542" w:rsidRPr="0075713F" w:rsidTr="00DC26FA">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2C0542" w:rsidRPr="0075713F" w:rsidRDefault="002C0542" w:rsidP="00DC26FA">
            <w:pPr>
              <w:widowControl/>
              <w:spacing w:line="240" w:lineRule="exact"/>
              <w:jc w:val="center"/>
              <w:textAlignment w:val="center"/>
              <w:rPr>
                <w:rFonts w:ascii="宋体" w:hAnsi="宋体" w:cs="仿宋"/>
                <w:sz w:val="18"/>
                <w:szCs w:val="18"/>
              </w:rPr>
            </w:pPr>
            <w:r w:rsidRPr="0075713F">
              <w:rPr>
                <w:rFonts w:ascii="宋体" w:hAnsi="宋体" w:cs="仿宋" w:hint="eastAsia"/>
                <w:kern w:val="0"/>
                <w:sz w:val="18"/>
                <w:szCs w:val="18"/>
              </w:rPr>
              <w:t>心理健康与职业生涯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000002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2C0542" w:rsidRPr="0075713F" w:rsidRDefault="002C0542" w:rsidP="00DC26FA">
            <w:pPr>
              <w:widowControl/>
              <w:spacing w:line="240" w:lineRule="exact"/>
              <w:jc w:val="center"/>
              <w:textAlignment w:val="center"/>
              <w:rPr>
                <w:rFonts w:ascii="宋体" w:hAnsi="宋体" w:cs="仿宋"/>
                <w:sz w:val="18"/>
                <w:szCs w:val="18"/>
              </w:rPr>
            </w:pPr>
            <w:r w:rsidRPr="0075713F">
              <w:rPr>
                <w:rFonts w:ascii="宋体" w:hAnsi="宋体" w:cs="仿宋" w:hint="eastAsia"/>
                <w:kern w:val="0"/>
                <w:sz w:val="18"/>
                <w:szCs w:val="18"/>
              </w:rPr>
              <w:t>哲学与人生</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000003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2C0542" w:rsidRPr="0075713F" w:rsidRDefault="002C0542" w:rsidP="00DC26FA">
            <w:pPr>
              <w:widowControl/>
              <w:spacing w:line="240" w:lineRule="exact"/>
              <w:jc w:val="center"/>
              <w:textAlignment w:val="center"/>
              <w:rPr>
                <w:rFonts w:ascii="宋体" w:hAnsi="宋体" w:cs="仿宋"/>
                <w:sz w:val="18"/>
                <w:szCs w:val="18"/>
              </w:rPr>
            </w:pPr>
            <w:r w:rsidRPr="0075713F">
              <w:rPr>
                <w:rFonts w:ascii="宋体" w:hAnsi="宋体" w:cs="仿宋" w:hint="eastAsia"/>
                <w:kern w:val="0"/>
                <w:sz w:val="18"/>
                <w:szCs w:val="18"/>
              </w:rPr>
              <w:t>职业道德与法治</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000004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语文</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000005</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198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数学</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000006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180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英语</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000007</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180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信息技术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000008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144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体育与健康</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000009</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180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历史</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000010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公共艺术（音乐）</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000011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公共艺术（书法）</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000012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300"/>
          <w:jc w:val="center"/>
        </w:trPr>
        <w:tc>
          <w:tcPr>
            <w:tcW w:w="1276"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297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r w:rsidRPr="0075713F">
              <w:rPr>
                <w:rFonts w:ascii="宋体" w:hAnsi="宋体" w:cs="仿宋" w:hint="eastAsia"/>
                <w:b/>
                <w:kern w:val="0"/>
                <w:sz w:val="18"/>
                <w:szCs w:val="18"/>
                <w:lang w:bidi="ar"/>
              </w:rPr>
              <w:t>小计</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1134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rPr>
                <w:rFonts w:ascii="宋体" w:hAnsi="宋体" w:cs="仿宋"/>
                <w:kern w:val="0"/>
                <w:sz w:val="18"/>
                <w:szCs w:val="18"/>
                <w:lang w:bidi="ar"/>
              </w:rPr>
            </w:pPr>
            <w:r w:rsidRPr="0075713F">
              <w:rPr>
                <w:rFonts w:ascii="宋体" w:hAnsi="宋体" w:cs="仿宋" w:hint="eastAsia"/>
                <w:kern w:val="0"/>
                <w:sz w:val="18"/>
                <w:szCs w:val="18"/>
                <w:lang w:bidi="ar"/>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rPr>
                <w:rFonts w:ascii="宋体" w:hAnsi="宋体" w:cs="仿宋"/>
                <w:kern w:val="0"/>
                <w:sz w:val="18"/>
                <w:szCs w:val="18"/>
                <w:lang w:bidi="ar"/>
              </w:rPr>
            </w:pPr>
            <w:r w:rsidRPr="0075713F">
              <w:rPr>
                <w:rFonts w:ascii="宋体" w:hAnsi="宋体" w:cs="仿宋" w:hint="eastAsia"/>
                <w:kern w:val="0"/>
                <w:sz w:val="18"/>
                <w:szCs w:val="18"/>
                <w:lang w:bidi="ar"/>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rPr>
                <w:rFonts w:ascii="宋体" w:hAnsi="宋体" w:cs="仿宋"/>
                <w:kern w:val="0"/>
                <w:sz w:val="18"/>
                <w:szCs w:val="18"/>
                <w:lang w:bidi="ar"/>
              </w:rPr>
            </w:pPr>
            <w:r w:rsidRPr="0075713F">
              <w:rPr>
                <w:rFonts w:ascii="宋体" w:hAnsi="宋体" w:cs="仿宋"/>
                <w:kern w:val="0"/>
                <w:sz w:val="18"/>
                <w:szCs w:val="18"/>
                <w:lang w:bidi="ar"/>
              </w:rPr>
              <w:t>13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rPr>
                <w:rFonts w:ascii="宋体" w:hAnsi="宋体" w:cs="仿宋"/>
                <w:kern w:val="0"/>
                <w:sz w:val="18"/>
                <w:szCs w:val="18"/>
                <w:lang w:bidi="ar"/>
              </w:rPr>
            </w:pPr>
            <w:r w:rsidRPr="0075713F">
              <w:rPr>
                <w:rFonts w:ascii="宋体" w:hAnsi="宋体" w:cs="仿宋"/>
                <w:kern w:val="0"/>
                <w:sz w:val="18"/>
                <w:szCs w:val="18"/>
                <w:lang w:bidi="ar"/>
              </w:rPr>
              <w:t>12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rPr>
                <w:rFonts w:ascii="宋体" w:hAnsi="宋体" w:cs="仿宋"/>
                <w:kern w:val="0"/>
                <w:sz w:val="18"/>
                <w:szCs w:val="18"/>
                <w:lang w:bidi="ar"/>
              </w:rPr>
            </w:pPr>
            <w:r w:rsidRPr="0075713F">
              <w:rPr>
                <w:rFonts w:ascii="宋体" w:hAnsi="宋体" w:cs="仿宋" w:hint="eastAsia"/>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72"/>
          <w:jc w:val="center"/>
        </w:trPr>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C0542" w:rsidRPr="0075713F" w:rsidRDefault="002C0542" w:rsidP="00DC26FA">
            <w:pPr>
              <w:widowControl/>
              <w:ind w:left="113" w:right="113"/>
              <w:jc w:val="center"/>
              <w:textAlignment w:val="center"/>
              <w:rPr>
                <w:rFonts w:ascii="宋体" w:hAnsi="宋体" w:cs="仿宋"/>
                <w:sz w:val="18"/>
                <w:szCs w:val="18"/>
              </w:rPr>
            </w:pPr>
            <w:r w:rsidRPr="0075713F">
              <w:rPr>
                <w:rFonts w:ascii="宋体" w:hAnsi="宋体" w:cs="仿宋" w:hint="eastAsia"/>
                <w:kern w:val="0"/>
                <w:sz w:val="18"/>
                <w:szCs w:val="18"/>
                <w:lang w:bidi="ar"/>
              </w:rPr>
              <w:t>专业（技能）课程</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专业</w:t>
            </w:r>
          </w:p>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核心课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宋体"/>
                <w:sz w:val="18"/>
                <w:szCs w:val="18"/>
              </w:rPr>
            </w:pPr>
            <w:r w:rsidRPr="0075713F">
              <w:rPr>
                <w:rFonts w:ascii="宋体" w:hAnsi="宋体" w:hint="eastAsia"/>
                <w:sz w:val="18"/>
                <w:szCs w:val="18"/>
              </w:rPr>
              <w:t>计算机应用基础</w:t>
            </w:r>
            <w:r w:rsidRPr="0075713F">
              <w:rPr>
                <w:rFonts w:ascii="宋体" w:hAnsi="宋体"/>
                <w:szCs w:val="21"/>
              </w:rPr>
              <w:t>.</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121101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360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考试</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30.5%</w:t>
            </w:r>
          </w:p>
        </w:tc>
      </w:tr>
      <w:tr w:rsidR="002C0542" w:rsidRPr="0075713F" w:rsidTr="00DC26FA">
        <w:trPr>
          <w:trHeight w:val="272"/>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宋体"/>
                <w:sz w:val="18"/>
                <w:szCs w:val="18"/>
              </w:rPr>
            </w:pPr>
            <w:r w:rsidRPr="0075713F">
              <w:rPr>
                <w:rFonts w:ascii="宋体" w:hAnsi="宋体" w:hint="eastAsia"/>
                <w:sz w:val="18"/>
                <w:szCs w:val="18"/>
              </w:rPr>
              <w:t>办公自动化软件</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121102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288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r w:rsidRPr="0075713F">
              <w:rPr>
                <w:rFonts w:ascii="宋体" w:hAnsi="宋体"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72"/>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宋体"/>
                <w:sz w:val="18"/>
                <w:szCs w:val="18"/>
              </w:rPr>
            </w:pPr>
            <w:r w:rsidRPr="0075713F">
              <w:rPr>
                <w:rFonts w:ascii="宋体" w:hAnsi="宋体" w:hint="eastAsia"/>
                <w:sz w:val="18"/>
                <w:szCs w:val="18"/>
              </w:rPr>
              <w:t>数据库处理技术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121103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198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3</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72"/>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宋体"/>
                <w:sz w:val="18"/>
                <w:szCs w:val="18"/>
              </w:rPr>
            </w:pPr>
            <w:r w:rsidRPr="0075713F">
              <w:rPr>
                <w:rFonts w:ascii="宋体" w:hAnsi="宋体" w:hint="eastAsia"/>
                <w:sz w:val="18"/>
                <w:szCs w:val="18"/>
              </w:rPr>
              <w:t>平面设计创意与制作</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121105</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72"/>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宋体"/>
                <w:sz w:val="18"/>
                <w:szCs w:val="18"/>
              </w:rPr>
            </w:pPr>
            <w:r w:rsidRPr="0075713F">
              <w:rPr>
                <w:rFonts w:ascii="宋体" w:hAnsi="宋体" w:hint="eastAsia"/>
                <w:sz w:val="18"/>
                <w:szCs w:val="18"/>
              </w:rPr>
              <w:t>网络基础</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121106</w:t>
            </w:r>
          </w:p>
        </w:tc>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108</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72"/>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宋体"/>
                <w:sz w:val="18"/>
                <w:szCs w:val="18"/>
              </w:rPr>
            </w:pPr>
            <w:r w:rsidRPr="0075713F">
              <w:rPr>
                <w:rFonts w:ascii="宋体" w:hAnsi="宋体" w:hint="eastAsia"/>
                <w:sz w:val="18"/>
                <w:szCs w:val="18"/>
              </w:rPr>
              <w:t>二维动画设计软件</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121107</w:t>
            </w:r>
          </w:p>
        </w:tc>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474"/>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1</w:t>
            </w:r>
            <w:r w:rsidRPr="0075713F">
              <w:rPr>
                <w:rFonts w:ascii="宋体" w:hAnsi="宋体" w:cs="仿宋" w:hint="eastAsia"/>
                <w:kern w:val="0"/>
                <w:sz w:val="18"/>
                <w:szCs w:val="18"/>
                <w:lang w:bidi="ar"/>
              </w:rPr>
              <w:t>098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jc w:val="center"/>
              <w:rPr>
                <w:rFonts w:ascii="宋体" w:hAnsi="宋体" w:cs="仿宋"/>
                <w:kern w:val="0"/>
                <w:sz w:val="18"/>
                <w:szCs w:val="18"/>
                <w:lang w:bidi="ar"/>
              </w:rPr>
            </w:pPr>
            <w:r w:rsidRPr="0075713F">
              <w:rPr>
                <w:rFonts w:ascii="宋体" w:hAnsi="宋体" w:cs="仿宋" w:hint="eastAsia"/>
                <w:kern w:val="0"/>
                <w:sz w:val="18"/>
                <w:szCs w:val="18"/>
                <w:lang w:bidi="ar"/>
              </w:rPr>
              <w:t>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jc w:val="center"/>
              <w:rPr>
                <w:rFonts w:ascii="宋体" w:hAnsi="宋体" w:cs="仿宋"/>
                <w:kern w:val="0"/>
                <w:sz w:val="18"/>
                <w:szCs w:val="18"/>
                <w:lang w:bidi="ar"/>
              </w:rPr>
            </w:pPr>
            <w:r w:rsidRPr="0075713F">
              <w:rPr>
                <w:rFonts w:ascii="宋体" w:hAnsi="宋体" w:cs="仿宋"/>
                <w:kern w:val="0"/>
                <w:sz w:val="18"/>
                <w:szCs w:val="18"/>
                <w:lang w:bidi="ar"/>
              </w:rPr>
              <w:t>16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jc w:val="center"/>
              <w:rPr>
                <w:rFonts w:ascii="宋体" w:hAnsi="宋体" w:cs="仿宋"/>
                <w:kern w:val="0"/>
                <w:sz w:val="18"/>
                <w:szCs w:val="18"/>
                <w:lang w:bidi="ar"/>
              </w:rPr>
            </w:pPr>
            <w:r w:rsidRPr="0075713F">
              <w:rPr>
                <w:rFonts w:ascii="宋体" w:hAnsi="宋体" w:cs="仿宋"/>
                <w:kern w:val="0"/>
                <w:sz w:val="18"/>
                <w:szCs w:val="18"/>
                <w:lang w:bidi="ar"/>
              </w:rPr>
              <w:t>16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jc w:val="center"/>
              <w:rPr>
                <w:rFonts w:ascii="宋体" w:hAnsi="宋体" w:cs="仿宋"/>
                <w:kern w:val="0"/>
                <w:sz w:val="18"/>
                <w:szCs w:val="18"/>
                <w:lang w:bidi="ar"/>
              </w:rPr>
            </w:pPr>
            <w:r w:rsidRPr="0075713F">
              <w:rPr>
                <w:rFonts w:ascii="宋体" w:hAnsi="宋体" w:cs="仿宋"/>
                <w:kern w:val="0"/>
                <w:sz w:val="18"/>
                <w:szCs w:val="18"/>
                <w:lang w:bidi="ar"/>
              </w:rPr>
              <w:t>13</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专业</w:t>
            </w:r>
          </w:p>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技能课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sz w:val="18"/>
                <w:szCs w:val="18"/>
              </w:rPr>
            </w:pPr>
            <w:r w:rsidRPr="0075713F">
              <w:rPr>
                <w:rFonts w:ascii="宋体" w:hAnsi="宋体" w:hint="eastAsia"/>
                <w:sz w:val="18"/>
                <w:szCs w:val="18"/>
              </w:rPr>
              <w:t>排版技术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121108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考查</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3%</w:t>
            </w:r>
          </w:p>
        </w:tc>
      </w:tr>
      <w:tr w:rsidR="002C0542" w:rsidRPr="0075713F" w:rsidTr="00DC26FA">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sz w:val="18"/>
                <w:szCs w:val="18"/>
              </w:rPr>
            </w:pPr>
            <w:r w:rsidRPr="0075713F">
              <w:rPr>
                <w:rFonts w:ascii="宋体" w:hAnsi="宋体" w:hint="eastAsia"/>
                <w:sz w:val="18"/>
                <w:szCs w:val="18"/>
              </w:rPr>
              <w:t>广告创意与制作</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121109</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sz w:val="18"/>
                <w:szCs w:val="18"/>
              </w:rPr>
              <w:t>中文</w:t>
            </w:r>
            <w:r w:rsidRPr="0075713F">
              <w:rPr>
                <w:rFonts w:ascii="宋体" w:hAnsi="宋体" w:cs="仿宋"/>
                <w:sz w:val="18"/>
                <w:szCs w:val="18"/>
              </w:rPr>
              <w:t>AUTOCAD</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1211</w:t>
            </w:r>
            <w:r w:rsidRPr="0075713F">
              <w:rPr>
                <w:rFonts w:ascii="宋体" w:hAnsi="宋体" w:cs="仿宋"/>
                <w:kern w:val="0"/>
                <w:sz w:val="18"/>
                <w:szCs w:val="18"/>
                <w:lang w:bidi="ar"/>
              </w:rPr>
              <w:t>10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 xml:space="preserve"> 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108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6</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专业</w:t>
            </w:r>
          </w:p>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实践课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认知实习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12111</w:t>
            </w:r>
            <w:r w:rsidRPr="0075713F">
              <w:rPr>
                <w:rFonts w:ascii="宋体" w:hAnsi="宋体" w:cs="仿宋"/>
                <w:kern w:val="0"/>
                <w:sz w:val="18"/>
                <w:szCs w:val="18"/>
                <w:lang w:bidi="ar"/>
              </w:rPr>
              <w:t>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C0542" w:rsidRPr="0075713F" w:rsidRDefault="002C0542" w:rsidP="00DC26FA">
            <w:pPr>
              <w:spacing w:line="360" w:lineRule="auto"/>
              <w:ind w:firstLineChars="50" w:firstLine="90"/>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考查</w:t>
            </w:r>
          </w:p>
        </w:tc>
        <w:tc>
          <w:tcPr>
            <w:tcW w:w="70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textAlignment w:val="center"/>
              <w:rPr>
                <w:rFonts w:ascii="宋体" w:hAnsi="宋体" w:cs="仿宋"/>
                <w:sz w:val="18"/>
                <w:szCs w:val="18"/>
              </w:rPr>
            </w:pPr>
            <w:r w:rsidRPr="0075713F">
              <w:rPr>
                <w:rFonts w:ascii="宋体" w:hAnsi="宋体" w:cs="仿宋" w:hint="eastAsia"/>
                <w:kern w:val="0"/>
                <w:sz w:val="18"/>
                <w:szCs w:val="18"/>
                <w:lang w:bidi="ar"/>
              </w:rPr>
              <w:t>31%</w:t>
            </w:r>
          </w:p>
        </w:tc>
      </w:tr>
      <w:tr w:rsidR="002C0542" w:rsidRPr="0075713F" w:rsidTr="00DC26FA">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跟岗实习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12111</w:t>
            </w:r>
            <w:r w:rsidRPr="0075713F">
              <w:rPr>
                <w:rFonts w:ascii="宋体" w:hAnsi="宋体" w:cs="仿宋"/>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180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6</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考查</w:t>
            </w:r>
          </w:p>
        </w:tc>
        <w:tc>
          <w:tcPr>
            <w:tcW w:w="709" w:type="dxa"/>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textAlignment w:val="center"/>
              <w:rPr>
                <w:rFonts w:ascii="宋体" w:hAnsi="宋体" w:cs="仿宋"/>
                <w:sz w:val="18"/>
                <w:szCs w:val="18"/>
              </w:rPr>
            </w:pPr>
          </w:p>
        </w:tc>
      </w:tr>
      <w:tr w:rsidR="002C0542" w:rsidRPr="0075713F" w:rsidTr="00DC26FA">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顶岗实习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12111</w:t>
            </w:r>
            <w:r w:rsidRPr="0075713F">
              <w:rPr>
                <w:rFonts w:ascii="宋体" w:hAnsi="宋体" w:cs="仿宋"/>
                <w:kern w:val="0"/>
                <w:sz w:val="18"/>
                <w:szCs w:val="18"/>
                <w:lang w:bidi="ar"/>
              </w:rPr>
              <w:t>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900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900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考查</w:t>
            </w:r>
          </w:p>
        </w:tc>
        <w:tc>
          <w:tcPr>
            <w:tcW w:w="709" w:type="dxa"/>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textAlignment w:val="center"/>
              <w:rPr>
                <w:rFonts w:ascii="宋体" w:hAnsi="宋体" w:cs="仿宋"/>
                <w:sz w:val="18"/>
                <w:szCs w:val="18"/>
              </w:rPr>
            </w:pPr>
          </w:p>
        </w:tc>
      </w:tr>
      <w:tr w:rsidR="002C0542" w:rsidRPr="0075713F" w:rsidTr="00DC26FA">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sz w:val="18"/>
                <w:szCs w:val="18"/>
              </w:rPr>
            </w:pPr>
            <w:r w:rsidRPr="0075713F">
              <w:rPr>
                <w:rFonts w:ascii="宋体" w:hAnsi="宋体"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1116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6</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hint="eastAsia"/>
                <w:kern w:val="0"/>
                <w:sz w:val="18"/>
                <w:szCs w:val="18"/>
                <w:lang w:bidi="ar"/>
              </w:rPr>
              <w:t>900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p>
        </w:tc>
        <w:tc>
          <w:tcPr>
            <w:tcW w:w="709"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p>
        </w:tc>
      </w:tr>
      <w:tr w:rsidR="002C0542" w:rsidRPr="0075713F" w:rsidTr="00DC26FA">
        <w:trPr>
          <w:trHeight w:val="270"/>
          <w:jc w:val="center"/>
        </w:trPr>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r w:rsidRPr="0075713F">
              <w:rPr>
                <w:rFonts w:ascii="宋体" w:hAnsi="宋体" w:cs="仿宋" w:hint="eastAsia"/>
                <w:sz w:val="18"/>
                <w:szCs w:val="18"/>
              </w:rPr>
              <w:t>选</w:t>
            </w:r>
          </w:p>
          <w:p w:rsidR="002C0542" w:rsidRPr="0075713F" w:rsidRDefault="002C0542" w:rsidP="00DC26FA">
            <w:pPr>
              <w:jc w:val="center"/>
              <w:rPr>
                <w:rFonts w:ascii="宋体" w:hAnsi="宋体" w:cs="仿宋"/>
                <w:sz w:val="18"/>
                <w:szCs w:val="18"/>
              </w:rPr>
            </w:pPr>
            <w:r w:rsidRPr="0075713F">
              <w:rPr>
                <w:rFonts w:ascii="宋体" w:hAnsi="宋体" w:cs="仿宋" w:hint="eastAsia"/>
                <w:sz w:val="18"/>
                <w:szCs w:val="18"/>
              </w:rPr>
              <w:t>修</w:t>
            </w:r>
          </w:p>
          <w:p w:rsidR="002C0542" w:rsidRPr="0075713F" w:rsidRDefault="002C0542" w:rsidP="00DC26FA">
            <w:pPr>
              <w:jc w:val="center"/>
              <w:rPr>
                <w:rFonts w:ascii="宋体" w:hAnsi="宋体" w:cs="仿宋"/>
                <w:sz w:val="18"/>
                <w:szCs w:val="18"/>
              </w:rPr>
            </w:pPr>
            <w:r w:rsidRPr="0075713F">
              <w:rPr>
                <w:rFonts w:ascii="宋体" w:hAnsi="宋体" w:cs="仿宋" w:hint="eastAsia"/>
                <w:sz w:val="18"/>
                <w:szCs w:val="18"/>
              </w:rPr>
              <w:t>课</w:t>
            </w:r>
          </w:p>
        </w:tc>
        <w:tc>
          <w:tcPr>
            <w:tcW w:w="70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专业</w:t>
            </w:r>
          </w:p>
          <w:p w:rsidR="002C0542" w:rsidRPr="0075713F" w:rsidRDefault="002C0542" w:rsidP="00DC26FA">
            <w:pPr>
              <w:jc w:val="center"/>
              <w:rPr>
                <w:rFonts w:ascii="宋体" w:hAnsi="宋体" w:cs="仿宋"/>
                <w:sz w:val="18"/>
                <w:szCs w:val="18"/>
              </w:rPr>
            </w:pPr>
            <w:r w:rsidRPr="0075713F">
              <w:rPr>
                <w:rFonts w:ascii="宋体" w:hAnsi="宋体" w:cs="仿宋" w:hint="eastAsia"/>
                <w:kern w:val="0"/>
                <w:sz w:val="18"/>
                <w:szCs w:val="18"/>
                <w:lang w:bidi="ar"/>
              </w:rPr>
              <w:t>选修课</w:t>
            </w: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kern w:val="0"/>
                <w:sz w:val="18"/>
                <w:szCs w:val="18"/>
                <w:lang w:bidi="ar"/>
              </w:rPr>
            </w:pPr>
            <w:r w:rsidRPr="0075713F">
              <w:rPr>
                <w:rFonts w:ascii="宋体" w:hAnsi="宋体"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2C0542" w:rsidRPr="0075713F" w:rsidRDefault="002C0542" w:rsidP="00DC26FA">
            <w:pPr>
              <w:spacing w:line="360" w:lineRule="auto"/>
              <w:ind w:firstLineChars="50" w:firstLine="90"/>
              <w:rPr>
                <w:rFonts w:ascii="宋体" w:hAnsi="宋体" w:cs="仿宋"/>
                <w:kern w:val="0"/>
                <w:sz w:val="18"/>
                <w:szCs w:val="18"/>
                <w:lang w:bidi="ar"/>
              </w:rPr>
            </w:pPr>
            <w:r w:rsidRPr="0075713F">
              <w:rPr>
                <w:rFonts w:ascii="宋体" w:hAnsi="宋体" w:cs="仿宋" w:hint="eastAsia"/>
                <w:kern w:val="0"/>
                <w:sz w:val="18"/>
                <w:szCs w:val="18"/>
                <w:lang w:bidi="ar"/>
              </w:rPr>
              <w:t>中文</w:t>
            </w:r>
            <w:r w:rsidRPr="0075713F">
              <w:rPr>
                <w:rFonts w:ascii="宋体" w:hAnsi="宋体" w:cs="仿宋"/>
                <w:kern w:val="0"/>
                <w:sz w:val="18"/>
                <w:szCs w:val="18"/>
                <w:lang w:bidi="ar"/>
              </w:rPr>
              <w:t xml:space="preserve">CorelDRAW </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r w:rsidRPr="0075713F">
              <w:rPr>
                <w:rFonts w:ascii="宋体" w:hAnsi="宋体" w:cs="仿宋" w:hint="eastAsia"/>
                <w:kern w:val="0"/>
                <w:sz w:val="18"/>
                <w:szCs w:val="18"/>
                <w:lang w:bidi="ar"/>
              </w:rPr>
              <w:t>1211</w:t>
            </w:r>
            <w:r w:rsidRPr="0075713F">
              <w:rPr>
                <w:rFonts w:ascii="宋体" w:hAnsi="宋体" w:cs="仿宋"/>
                <w:kern w:val="0"/>
                <w:sz w:val="18"/>
                <w:szCs w:val="18"/>
                <w:lang w:bidi="ar"/>
              </w:rPr>
              <w:t>14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90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5</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考查</w:t>
            </w:r>
          </w:p>
        </w:tc>
        <w:tc>
          <w:tcPr>
            <w:tcW w:w="70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r w:rsidRPr="0075713F">
              <w:rPr>
                <w:rFonts w:ascii="宋体" w:hAnsi="宋体" w:cs="仿宋" w:hint="eastAsia"/>
                <w:sz w:val="18"/>
                <w:szCs w:val="18"/>
              </w:rPr>
              <w:t>10</w:t>
            </w:r>
            <w:r w:rsidRPr="0075713F">
              <w:rPr>
                <w:rFonts w:ascii="宋体" w:hAnsi="宋体" w:cs="仿宋"/>
                <w:sz w:val="18"/>
                <w:szCs w:val="18"/>
              </w:rPr>
              <w:t>%</w:t>
            </w:r>
          </w:p>
        </w:tc>
      </w:tr>
      <w:tr w:rsidR="002C0542" w:rsidRPr="0075713F" w:rsidTr="00DC26FA">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tcBorders>
              <w:left w:val="single" w:sz="4" w:space="0" w:color="000000"/>
              <w:right w:val="single" w:sz="4" w:space="0" w:color="auto"/>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kern w:val="0"/>
                <w:sz w:val="18"/>
                <w:szCs w:val="18"/>
                <w:lang w:bidi="ar"/>
              </w:rPr>
            </w:pPr>
            <w:r w:rsidRPr="0075713F">
              <w:rPr>
                <w:rFonts w:ascii="宋体" w:hAnsi="宋体"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2C0542" w:rsidRPr="0075713F" w:rsidRDefault="002C0542" w:rsidP="00DC26FA">
            <w:pPr>
              <w:spacing w:line="360" w:lineRule="auto"/>
              <w:ind w:firstLineChars="50" w:firstLine="90"/>
              <w:rPr>
                <w:rFonts w:ascii="宋体" w:hAnsi="宋体" w:cs="仿宋"/>
                <w:kern w:val="0"/>
                <w:sz w:val="18"/>
                <w:szCs w:val="18"/>
                <w:lang w:bidi="ar"/>
              </w:rPr>
            </w:pPr>
            <w:r w:rsidRPr="0075713F">
              <w:rPr>
                <w:rFonts w:ascii="宋体" w:hAnsi="宋体" w:cs="仿宋"/>
                <w:kern w:val="0"/>
                <w:sz w:val="18"/>
                <w:szCs w:val="18"/>
                <w:lang w:bidi="ar"/>
              </w:rPr>
              <w:t xml:space="preserve">AI </w:t>
            </w:r>
            <w:r w:rsidRPr="0075713F">
              <w:rPr>
                <w:rFonts w:ascii="宋体" w:hAnsi="宋体" w:cs="仿宋" w:hint="eastAsia"/>
                <w:kern w:val="0"/>
                <w:sz w:val="18"/>
                <w:szCs w:val="18"/>
                <w:lang w:bidi="ar"/>
              </w:rPr>
              <w:t>i</w:t>
            </w:r>
            <w:r w:rsidRPr="0075713F">
              <w:rPr>
                <w:rFonts w:ascii="宋体" w:hAnsi="宋体" w:cs="仿宋"/>
                <w:kern w:val="0"/>
                <w:sz w:val="18"/>
                <w:szCs w:val="18"/>
                <w:lang w:bidi="ar"/>
              </w:rPr>
              <w:t>llustrator</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r w:rsidRPr="0075713F">
              <w:rPr>
                <w:rFonts w:ascii="宋体" w:hAnsi="宋体" w:cs="仿宋" w:hint="eastAsia"/>
                <w:kern w:val="0"/>
                <w:sz w:val="18"/>
                <w:szCs w:val="18"/>
                <w:lang w:bidi="ar"/>
              </w:rPr>
              <w:t>1211</w:t>
            </w:r>
            <w:r w:rsidRPr="0075713F">
              <w:rPr>
                <w:rFonts w:ascii="宋体" w:hAnsi="宋体" w:cs="仿宋"/>
                <w:kern w:val="0"/>
                <w:sz w:val="18"/>
                <w:szCs w:val="18"/>
                <w:lang w:bidi="ar"/>
              </w:rPr>
              <w:t>15</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考查</w:t>
            </w:r>
          </w:p>
        </w:tc>
        <w:tc>
          <w:tcPr>
            <w:tcW w:w="709" w:type="dxa"/>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tcBorders>
              <w:left w:val="single" w:sz="4" w:space="0" w:color="000000"/>
              <w:right w:val="single" w:sz="4" w:space="0" w:color="auto"/>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2C0542" w:rsidRPr="0075713F" w:rsidRDefault="002C0542" w:rsidP="00DC26FA">
            <w:pPr>
              <w:jc w:val="center"/>
              <w:rPr>
                <w:rFonts w:ascii="宋体" w:hAnsi="宋体" w:cs="宋体"/>
                <w:sz w:val="18"/>
                <w:szCs w:val="18"/>
              </w:rPr>
            </w:pPr>
            <w:r w:rsidRPr="0075713F">
              <w:rPr>
                <w:rFonts w:ascii="宋体" w:hAnsi="宋体" w:hint="eastAsia"/>
                <w:sz w:val="18"/>
                <w:szCs w:val="18"/>
              </w:rPr>
              <w:t>图形图像处理</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sz w:val="18"/>
                <w:szCs w:val="18"/>
              </w:rPr>
            </w:pPr>
            <w:r w:rsidRPr="0075713F">
              <w:rPr>
                <w:rFonts w:ascii="宋体" w:hAnsi="宋体" w:cs="仿宋" w:hint="eastAsia"/>
                <w:kern w:val="0"/>
                <w:sz w:val="18"/>
                <w:szCs w:val="18"/>
                <w:lang w:bidi="ar"/>
              </w:rPr>
              <w:t>121116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144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r w:rsidRPr="0075713F">
              <w:rPr>
                <w:rFonts w:ascii="宋体" w:hAnsi="宋体" w:cs="仿宋"/>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spacing w:line="360" w:lineRule="auto"/>
              <w:ind w:firstLineChars="50" w:firstLine="90"/>
              <w:jc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r w:rsidRPr="0075713F">
              <w:rPr>
                <w:rFonts w:ascii="宋体" w:hAnsi="宋体" w:cs="仿宋" w:hint="eastAsia"/>
                <w:kern w:val="0"/>
                <w:sz w:val="18"/>
                <w:szCs w:val="18"/>
                <w:lang w:bidi="ar"/>
              </w:rPr>
              <w:t>考查</w:t>
            </w:r>
          </w:p>
        </w:tc>
        <w:tc>
          <w:tcPr>
            <w:tcW w:w="709" w:type="dxa"/>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tcBorders>
              <w:left w:val="single" w:sz="4" w:space="0" w:color="000000"/>
              <w:bottom w:val="single" w:sz="4" w:space="0" w:color="000000"/>
              <w:right w:val="single" w:sz="4" w:space="0" w:color="auto"/>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2268" w:type="dxa"/>
            <w:gridSpan w:val="2"/>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 xml:space="preserve"> 306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9</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b/>
                <w:sz w:val="18"/>
                <w:szCs w:val="18"/>
              </w:rPr>
            </w:pPr>
          </w:p>
        </w:tc>
        <w:tc>
          <w:tcPr>
            <w:tcW w:w="709" w:type="dxa"/>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r>
      <w:tr w:rsidR="002C0542" w:rsidRPr="0075713F" w:rsidTr="00DC26FA">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p>
        </w:tc>
        <w:tc>
          <w:tcPr>
            <w:tcW w:w="70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rsidR="002C0542" w:rsidRPr="0075713F" w:rsidRDefault="002C0542" w:rsidP="00DC26FA">
            <w:pPr>
              <w:jc w:val="center"/>
              <w:rPr>
                <w:rFonts w:ascii="宋体" w:hAnsi="宋体" w:cs="仿宋"/>
                <w:sz w:val="18"/>
                <w:szCs w:val="18"/>
              </w:rPr>
            </w:pPr>
            <w:r w:rsidRPr="0075713F">
              <w:rPr>
                <w:rFonts w:ascii="宋体" w:hAnsi="宋体" w:cs="仿宋" w:hint="eastAsia"/>
                <w:sz w:val="18"/>
                <w:szCs w:val="18"/>
              </w:rPr>
              <w:t>素养</w:t>
            </w:r>
          </w:p>
          <w:p w:rsidR="002C0542" w:rsidRPr="0075713F" w:rsidRDefault="002C0542" w:rsidP="00DC26FA">
            <w:pPr>
              <w:jc w:val="center"/>
              <w:rPr>
                <w:rFonts w:ascii="宋体" w:hAnsi="宋体" w:cs="仿宋"/>
                <w:sz w:val="18"/>
                <w:szCs w:val="18"/>
              </w:rPr>
            </w:pPr>
            <w:r w:rsidRPr="0075713F">
              <w:rPr>
                <w:rFonts w:ascii="宋体" w:hAnsi="宋体" w:cs="仿宋" w:hint="eastAsia"/>
                <w:sz w:val="18"/>
                <w:szCs w:val="18"/>
              </w:rPr>
              <w:t>选修课</w:t>
            </w: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中华优秀文化</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r w:rsidRPr="0075713F">
              <w:rPr>
                <w:rFonts w:ascii="宋体" w:hAnsi="宋体" w:cs="仿宋" w:hint="eastAsia"/>
                <w:kern w:val="0"/>
                <w:sz w:val="18"/>
                <w:szCs w:val="18"/>
                <w:lang w:bidi="ar"/>
              </w:rPr>
              <w:t>1211</w:t>
            </w:r>
            <w:r w:rsidRPr="0075713F">
              <w:rPr>
                <w:rFonts w:ascii="宋体" w:hAnsi="宋体" w:cs="仿宋"/>
                <w:kern w:val="0"/>
                <w:sz w:val="18"/>
                <w:szCs w:val="18"/>
                <w:lang w:bidi="ar"/>
              </w:rPr>
              <w:t>1</w:t>
            </w:r>
            <w:r w:rsidRPr="0075713F">
              <w:rPr>
                <w:rFonts w:ascii="宋体" w:hAnsi="宋体" w:cs="仿宋" w:hint="eastAsia"/>
                <w:kern w:val="0"/>
                <w:sz w:val="18"/>
                <w:szCs w:val="18"/>
                <w:lang w:bidi="ar"/>
              </w:rPr>
              <w:t>7</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rPr>
                <w:rFonts w:ascii="宋体" w:hAnsi="宋体" w:cs="仿宋"/>
                <w:kern w:val="0"/>
                <w:sz w:val="18"/>
                <w:szCs w:val="18"/>
                <w:lang w:bidi="ar"/>
              </w:rPr>
            </w:pPr>
            <w:r w:rsidRPr="0075713F">
              <w:rPr>
                <w:rFonts w:ascii="宋体" w:hAnsi="宋体" w:cs="仿宋" w:hint="eastAsia"/>
                <w:kern w:val="0"/>
                <w:sz w:val="18"/>
                <w:szCs w:val="18"/>
                <w:lang w:bidi="ar"/>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rPr>
                <w:rFonts w:ascii="宋体" w:hAnsi="宋体" w:cs="仿宋"/>
                <w:kern w:val="0"/>
                <w:sz w:val="18"/>
                <w:szCs w:val="18"/>
                <w:lang w:bidi="ar"/>
              </w:rPr>
            </w:pPr>
            <w:r w:rsidRPr="0075713F">
              <w:rPr>
                <w:rFonts w:ascii="宋体" w:hAnsi="宋体" w:cs="仿宋" w:hint="eastAsia"/>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p>
        </w:tc>
        <w:tc>
          <w:tcPr>
            <w:tcW w:w="709" w:type="dxa"/>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p>
        </w:tc>
      </w:tr>
      <w:tr w:rsidR="002C0542" w:rsidRPr="0075713F" w:rsidTr="00DC26FA">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sz w:val="18"/>
                <w:szCs w:val="18"/>
              </w:rPr>
            </w:pPr>
          </w:p>
        </w:tc>
        <w:tc>
          <w:tcPr>
            <w:tcW w:w="709" w:type="dxa"/>
            <w:vMerge/>
            <w:tcBorders>
              <w:left w:val="single" w:sz="4" w:space="0" w:color="000000"/>
              <w:right w:val="single" w:sz="4" w:space="0" w:color="auto"/>
            </w:tcBorders>
            <w:vAlign w:val="center"/>
          </w:tcPr>
          <w:p w:rsidR="002C0542" w:rsidRPr="0075713F" w:rsidRDefault="002C0542" w:rsidP="00DC26FA">
            <w:pPr>
              <w:widowControl/>
              <w:jc w:val="center"/>
              <w:textAlignment w:val="center"/>
              <w:rPr>
                <w:rFonts w:ascii="宋体" w:hAnsi="宋体" w:cs="仿宋"/>
                <w:b/>
                <w:sz w:val="18"/>
                <w:szCs w:val="18"/>
              </w:rPr>
            </w:pPr>
          </w:p>
        </w:tc>
        <w:tc>
          <w:tcPr>
            <w:tcW w:w="567" w:type="dxa"/>
            <w:tcBorders>
              <w:top w:val="single" w:sz="4" w:space="0" w:color="000000"/>
              <w:left w:val="single" w:sz="4" w:space="0" w:color="auto"/>
              <w:bottom w:val="single" w:sz="4" w:space="0" w:color="000000"/>
              <w:right w:val="single" w:sz="4" w:space="0" w:color="auto"/>
            </w:tcBorders>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职业素养</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r w:rsidRPr="0075713F">
              <w:rPr>
                <w:rFonts w:ascii="宋体" w:hAnsi="宋体" w:cs="仿宋" w:hint="eastAsia"/>
                <w:kern w:val="0"/>
                <w:sz w:val="18"/>
                <w:szCs w:val="18"/>
                <w:lang w:bidi="ar"/>
              </w:rPr>
              <w:t>1211</w:t>
            </w:r>
            <w:r w:rsidRPr="0075713F">
              <w:rPr>
                <w:rFonts w:ascii="宋体" w:hAnsi="宋体" w:cs="仿宋"/>
                <w:kern w:val="0"/>
                <w:sz w:val="18"/>
                <w:szCs w:val="18"/>
                <w:lang w:bidi="ar"/>
              </w:rPr>
              <w:t>1</w:t>
            </w:r>
            <w:r w:rsidRPr="0075713F">
              <w:rPr>
                <w:rFonts w:ascii="宋体" w:hAnsi="宋体" w:cs="仿宋" w:hint="eastAsia"/>
                <w:kern w:val="0"/>
                <w:sz w:val="18"/>
                <w:szCs w:val="18"/>
                <w:lang w:bidi="ar"/>
              </w:rPr>
              <w:t>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rPr>
                <w:rFonts w:ascii="宋体" w:hAnsi="宋体" w:cs="仿宋"/>
                <w:kern w:val="0"/>
                <w:sz w:val="18"/>
                <w:szCs w:val="18"/>
                <w:lang w:bidi="ar"/>
              </w:rPr>
            </w:pPr>
            <w:r w:rsidRPr="0075713F">
              <w:rPr>
                <w:rFonts w:ascii="宋体" w:hAnsi="宋体"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rPr>
                <w:rFonts w:ascii="宋体" w:hAnsi="宋体" w:cs="仿宋"/>
                <w:kern w:val="0"/>
                <w:sz w:val="18"/>
                <w:szCs w:val="18"/>
                <w:lang w:bidi="ar"/>
              </w:rPr>
            </w:pPr>
            <w:r w:rsidRPr="0075713F">
              <w:rPr>
                <w:rFonts w:ascii="宋体" w:hAnsi="宋体"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p>
        </w:tc>
        <w:tc>
          <w:tcPr>
            <w:tcW w:w="709" w:type="dxa"/>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r>
      <w:tr w:rsidR="002C0542" w:rsidRPr="0075713F" w:rsidTr="00DC26FA">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kern w:val="0"/>
                <w:sz w:val="18"/>
                <w:szCs w:val="18"/>
                <w:lang w:bidi="ar"/>
              </w:rPr>
            </w:pPr>
          </w:p>
        </w:tc>
        <w:tc>
          <w:tcPr>
            <w:tcW w:w="709" w:type="dxa"/>
            <w:vMerge/>
            <w:tcBorders>
              <w:left w:val="single" w:sz="4" w:space="0" w:color="000000"/>
              <w:bottom w:val="single" w:sz="4" w:space="0" w:color="000000"/>
              <w:right w:val="single" w:sz="4" w:space="0" w:color="auto"/>
            </w:tcBorders>
            <w:vAlign w:val="center"/>
          </w:tcPr>
          <w:p w:rsidR="002C0542" w:rsidRPr="0075713F" w:rsidRDefault="002C0542" w:rsidP="00DC26FA">
            <w:pPr>
              <w:widowControl/>
              <w:jc w:val="center"/>
              <w:textAlignment w:val="center"/>
              <w:rPr>
                <w:rFonts w:ascii="宋体" w:hAnsi="宋体" w:cs="仿宋"/>
                <w:b/>
                <w:kern w:val="0"/>
                <w:sz w:val="18"/>
                <w:szCs w:val="18"/>
                <w:lang w:bidi="ar"/>
              </w:rPr>
            </w:pPr>
          </w:p>
        </w:tc>
        <w:tc>
          <w:tcPr>
            <w:tcW w:w="2268" w:type="dxa"/>
            <w:gridSpan w:val="2"/>
            <w:tcBorders>
              <w:top w:val="single" w:sz="4" w:space="0" w:color="000000"/>
              <w:left w:val="single" w:sz="4" w:space="0" w:color="auto"/>
              <w:bottom w:val="single" w:sz="4" w:space="0" w:color="000000"/>
              <w:right w:val="single" w:sz="4" w:space="0" w:color="000000"/>
            </w:tcBorders>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54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p>
        </w:tc>
        <w:tc>
          <w:tcPr>
            <w:tcW w:w="709" w:type="dxa"/>
            <w:vMerge/>
            <w:tcBorders>
              <w:left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r>
      <w:tr w:rsidR="002C0542" w:rsidRPr="0075713F" w:rsidTr="00DC26FA">
        <w:trPr>
          <w:trHeight w:val="300"/>
          <w:jc w:val="center"/>
        </w:trPr>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b/>
                <w:kern w:val="0"/>
                <w:sz w:val="18"/>
                <w:szCs w:val="18"/>
                <w:lang w:bidi="ar"/>
              </w:rPr>
            </w:pPr>
          </w:p>
        </w:tc>
        <w:tc>
          <w:tcPr>
            <w:tcW w:w="2977" w:type="dxa"/>
            <w:gridSpan w:val="3"/>
            <w:tcBorders>
              <w:top w:val="single" w:sz="4" w:space="0" w:color="auto"/>
              <w:left w:val="single" w:sz="4" w:space="0" w:color="000000"/>
              <w:bottom w:val="single" w:sz="4" w:space="0" w:color="000000"/>
              <w:right w:val="single" w:sz="4" w:space="0" w:color="000000"/>
            </w:tcBorders>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合计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360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9</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p>
        </w:tc>
        <w:tc>
          <w:tcPr>
            <w:tcW w:w="709"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r>
      <w:tr w:rsidR="002C0542" w:rsidRPr="0075713F" w:rsidTr="00DC26FA">
        <w:trPr>
          <w:trHeight w:val="300"/>
          <w:jc w:val="center"/>
        </w:trPr>
        <w:tc>
          <w:tcPr>
            <w:tcW w:w="354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总计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3600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9</w:t>
            </w:r>
            <w:r w:rsidRPr="0075713F">
              <w:rPr>
                <w:rFonts w:ascii="宋体" w:hAnsi="宋体" w:cs="仿宋"/>
                <w:kern w:val="0"/>
                <w:sz w:val="18"/>
                <w:szCs w:val="18"/>
                <w:lang w:bidi="ar"/>
              </w:rPr>
              <w:t>60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jc w:val="center"/>
              <w:rPr>
                <w:rFonts w:ascii="宋体" w:hAnsi="宋体" w:cs="仿宋"/>
                <w:kern w:val="0"/>
                <w:sz w:val="18"/>
                <w:szCs w:val="18"/>
                <w:lang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C0542" w:rsidRPr="0075713F" w:rsidRDefault="002C0542" w:rsidP="00DC26FA">
            <w:pPr>
              <w:widowControl/>
              <w:jc w:val="center"/>
              <w:textAlignment w:val="center"/>
              <w:rPr>
                <w:rFonts w:ascii="宋体" w:hAnsi="宋体" w:cs="仿宋"/>
                <w:kern w:val="0"/>
                <w:sz w:val="18"/>
                <w:szCs w:val="18"/>
                <w:lang w:bidi="ar"/>
              </w:rPr>
            </w:pPr>
            <w:r w:rsidRPr="0075713F">
              <w:rPr>
                <w:rFonts w:ascii="宋体" w:hAnsi="宋体" w:cs="仿宋" w:hint="eastAsia"/>
                <w:kern w:val="0"/>
                <w:sz w:val="18"/>
                <w:szCs w:val="18"/>
                <w:lang w:bidi="ar"/>
              </w:rPr>
              <w:t>100%</w:t>
            </w:r>
          </w:p>
        </w:tc>
      </w:tr>
    </w:tbl>
    <w:p w:rsidR="002C0542" w:rsidRPr="0075713F" w:rsidRDefault="002C0542" w:rsidP="002C0542">
      <w:pPr>
        <w:adjustRightInd w:val="0"/>
        <w:snapToGrid w:val="0"/>
        <w:spacing w:line="360" w:lineRule="auto"/>
        <w:rPr>
          <w:sz w:val="24"/>
        </w:rPr>
      </w:pPr>
    </w:p>
    <w:p w:rsidR="002C0542" w:rsidRPr="0075713F" w:rsidRDefault="002C0542" w:rsidP="002C0542">
      <w:pPr>
        <w:adjustRightInd w:val="0"/>
        <w:snapToGrid w:val="0"/>
        <w:spacing w:line="360" w:lineRule="auto"/>
        <w:rPr>
          <w:sz w:val="24"/>
        </w:rPr>
      </w:pPr>
    </w:p>
    <w:p w:rsidR="002C0542" w:rsidRPr="0075713F" w:rsidRDefault="002C0542" w:rsidP="002C0542">
      <w:pPr>
        <w:adjustRightInd w:val="0"/>
        <w:snapToGrid w:val="0"/>
        <w:spacing w:line="360" w:lineRule="auto"/>
        <w:rPr>
          <w:sz w:val="24"/>
        </w:rPr>
      </w:pPr>
    </w:p>
    <w:p w:rsidR="002C0542" w:rsidRPr="0075713F" w:rsidRDefault="002C0542" w:rsidP="002C0542">
      <w:pPr>
        <w:adjustRightInd w:val="0"/>
        <w:snapToGrid w:val="0"/>
        <w:spacing w:line="360" w:lineRule="auto"/>
        <w:rPr>
          <w:sz w:val="24"/>
        </w:rPr>
      </w:pPr>
    </w:p>
    <w:p w:rsidR="002C0542" w:rsidRPr="0075713F" w:rsidRDefault="002C0542" w:rsidP="002C0542">
      <w:pPr>
        <w:adjustRightInd w:val="0"/>
        <w:snapToGrid w:val="0"/>
        <w:spacing w:line="360" w:lineRule="auto"/>
        <w:rPr>
          <w:sz w:val="24"/>
        </w:rPr>
      </w:pPr>
    </w:p>
    <w:p w:rsidR="002C0542" w:rsidRPr="0075713F" w:rsidRDefault="002C0542" w:rsidP="002C0542">
      <w:pPr>
        <w:adjustRightInd w:val="0"/>
        <w:snapToGrid w:val="0"/>
        <w:spacing w:line="360" w:lineRule="auto"/>
        <w:rPr>
          <w:sz w:val="24"/>
        </w:rPr>
      </w:pPr>
    </w:p>
    <w:p w:rsidR="002C0542" w:rsidRPr="0075713F" w:rsidRDefault="002C0542" w:rsidP="002C0542">
      <w:pPr>
        <w:adjustRightInd w:val="0"/>
        <w:snapToGrid w:val="0"/>
        <w:spacing w:line="360" w:lineRule="auto"/>
        <w:rPr>
          <w:sz w:val="24"/>
        </w:rPr>
      </w:pPr>
    </w:p>
    <w:p w:rsidR="002C0542" w:rsidRPr="0075713F" w:rsidRDefault="002C0542" w:rsidP="002C0542">
      <w:pPr>
        <w:adjustRightInd w:val="0"/>
        <w:snapToGrid w:val="0"/>
        <w:spacing w:line="360" w:lineRule="auto"/>
        <w:rPr>
          <w:sz w:val="24"/>
        </w:rPr>
      </w:pPr>
    </w:p>
    <w:p w:rsidR="002C0542" w:rsidRPr="0075713F" w:rsidRDefault="002C0542" w:rsidP="002C0542">
      <w:pPr>
        <w:adjustRightInd w:val="0"/>
        <w:snapToGrid w:val="0"/>
        <w:spacing w:line="360" w:lineRule="auto"/>
        <w:rPr>
          <w:sz w:val="24"/>
        </w:rPr>
      </w:pPr>
    </w:p>
    <w:p w:rsidR="002C0542" w:rsidRPr="0075713F" w:rsidRDefault="002C0542" w:rsidP="002C0542">
      <w:pPr>
        <w:adjustRightInd w:val="0"/>
        <w:snapToGrid w:val="0"/>
        <w:spacing w:line="360" w:lineRule="auto"/>
        <w:rPr>
          <w:sz w:val="24"/>
        </w:rPr>
      </w:pPr>
    </w:p>
    <w:p w:rsidR="002C0542" w:rsidRPr="0075713F" w:rsidRDefault="002C0542" w:rsidP="002C0542">
      <w:pPr>
        <w:adjustRightInd w:val="0"/>
        <w:snapToGrid w:val="0"/>
        <w:spacing w:line="360" w:lineRule="auto"/>
        <w:rPr>
          <w:sz w:val="24"/>
        </w:rPr>
      </w:pPr>
    </w:p>
    <w:p w:rsidR="002C0542" w:rsidRPr="0075713F" w:rsidRDefault="002C0542" w:rsidP="002C0542">
      <w:pPr>
        <w:adjustRightInd w:val="0"/>
        <w:snapToGrid w:val="0"/>
        <w:spacing w:line="360" w:lineRule="auto"/>
        <w:rPr>
          <w:sz w:val="24"/>
        </w:rPr>
      </w:pPr>
    </w:p>
    <w:p w:rsidR="002C0542" w:rsidRPr="0075713F" w:rsidRDefault="002C0542" w:rsidP="002C0542">
      <w:pPr>
        <w:adjustRightInd w:val="0"/>
        <w:snapToGrid w:val="0"/>
        <w:spacing w:line="360" w:lineRule="auto"/>
        <w:rPr>
          <w:sz w:val="24"/>
        </w:rPr>
      </w:pPr>
    </w:p>
    <w:p w:rsidR="002C0542" w:rsidRPr="0075713F" w:rsidRDefault="002C0542" w:rsidP="002C0542">
      <w:pPr>
        <w:adjustRightInd w:val="0"/>
        <w:snapToGrid w:val="0"/>
        <w:spacing w:line="360" w:lineRule="auto"/>
        <w:rPr>
          <w:sz w:val="24"/>
        </w:rPr>
      </w:pPr>
    </w:p>
    <w:p w:rsidR="002C0542" w:rsidRPr="0075713F" w:rsidRDefault="002C0542" w:rsidP="002C0542">
      <w:pPr>
        <w:adjustRightInd w:val="0"/>
        <w:snapToGrid w:val="0"/>
        <w:spacing w:line="360" w:lineRule="auto"/>
        <w:rPr>
          <w:sz w:val="24"/>
        </w:rPr>
      </w:pPr>
    </w:p>
    <w:p w:rsidR="002C0542" w:rsidRPr="0075713F" w:rsidRDefault="002C0542" w:rsidP="002C0542">
      <w:pPr>
        <w:adjustRightInd w:val="0"/>
        <w:snapToGrid w:val="0"/>
        <w:spacing w:line="360" w:lineRule="auto"/>
        <w:rPr>
          <w:sz w:val="24"/>
        </w:rPr>
      </w:pPr>
    </w:p>
    <w:p w:rsidR="002C0542" w:rsidRPr="0075713F" w:rsidRDefault="002C0542" w:rsidP="002C0542">
      <w:pPr>
        <w:adjustRightInd w:val="0"/>
        <w:snapToGrid w:val="0"/>
        <w:spacing w:line="360" w:lineRule="auto"/>
        <w:rPr>
          <w:sz w:val="24"/>
        </w:rPr>
      </w:pPr>
    </w:p>
    <w:p w:rsidR="002C0542" w:rsidRPr="0075713F" w:rsidRDefault="002C0542" w:rsidP="002C0542">
      <w:pPr>
        <w:adjustRightInd w:val="0"/>
        <w:snapToGrid w:val="0"/>
        <w:spacing w:line="360" w:lineRule="auto"/>
        <w:rPr>
          <w:sz w:val="24"/>
        </w:rPr>
      </w:pPr>
    </w:p>
    <w:p w:rsidR="002C0542" w:rsidRPr="0075713F" w:rsidRDefault="002C0542" w:rsidP="002C0542">
      <w:pPr>
        <w:adjustRightInd w:val="0"/>
        <w:snapToGrid w:val="0"/>
        <w:spacing w:line="360" w:lineRule="auto"/>
        <w:rPr>
          <w:sz w:val="24"/>
        </w:rPr>
      </w:pPr>
    </w:p>
    <w:p w:rsidR="002C0542" w:rsidRPr="0075713F" w:rsidRDefault="002C0542" w:rsidP="002C0542">
      <w:pPr>
        <w:widowControl/>
        <w:spacing w:line="400" w:lineRule="exact"/>
        <w:jc w:val="left"/>
        <w:rPr>
          <w:rFonts w:ascii="仿宋" w:eastAsia="仿宋" w:hAnsi="仿宋" w:cs="仿宋"/>
          <w:sz w:val="32"/>
          <w:szCs w:val="32"/>
        </w:rPr>
      </w:pPr>
      <w:r>
        <w:rPr>
          <w:rFonts w:ascii="仿宋" w:eastAsia="仿宋" w:hAnsi="仿宋" w:cs="仿宋"/>
          <w:sz w:val="32"/>
          <w:szCs w:val="32"/>
        </w:rPr>
        <w:br w:type="page"/>
      </w:r>
      <w:r w:rsidRPr="0075713F">
        <w:rPr>
          <w:rFonts w:ascii="仿宋" w:eastAsia="仿宋" w:hAnsi="仿宋" w:cs="仿宋" w:hint="eastAsia"/>
          <w:sz w:val="32"/>
          <w:szCs w:val="32"/>
        </w:rPr>
        <w:t>附录</w:t>
      </w:r>
      <w:r w:rsidRPr="0075713F">
        <w:rPr>
          <w:rFonts w:ascii="仿宋" w:eastAsia="仿宋" w:hAnsi="仿宋" w:cs="仿宋"/>
          <w:sz w:val="32"/>
          <w:szCs w:val="32"/>
        </w:rPr>
        <w:t>2</w:t>
      </w:r>
      <w:r w:rsidRPr="0075713F">
        <w:rPr>
          <w:rFonts w:ascii="仿宋" w:eastAsia="仿宋" w:hAnsi="仿宋" w:cs="仿宋" w:hint="eastAsia"/>
          <w:sz w:val="32"/>
          <w:szCs w:val="32"/>
        </w:rPr>
        <w:t>：</w:t>
      </w:r>
    </w:p>
    <w:p w:rsidR="002C0542" w:rsidRPr="0075713F" w:rsidRDefault="002C0542" w:rsidP="002C0542">
      <w:pPr>
        <w:jc w:val="center"/>
      </w:pPr>
      <w:r w:rsidRPr="0075713F">
        <w:rPr>
          <w:rFonts w:hint="eastAsia"/>
        </w:rPr>
        <w:t>资中县职业技术学校教学计划变更审批表</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071"/>
        <w:gridCol w:w="1985"/>
        <w:gridCol w:w="1276"/>
        <w:gridCol w:w="629"/>
        <w:gridCol w:w="992"/>
        <w:gridCol w:w="930"/>
        <w:gridCol w:w="1349"/>
      </w:tblGrid>
      <w:tr w:rsidR="002C0542" w:rsidRPr="0075713F" w:rsidTr="00DC26FA">
        <w:trPr>
          <w:jc w:val="center"/>
        </w:trPr>
        <w:tc>
          <w:tcPr>
            <w:tcW w:w="988"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专业</w:t>
            </w:r>
          </w:p>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名称</w:t>
            </w:r>
          </w:p>
        </w:tc>
        <w:tc>
          <w:tcPr>
            <w:tcW w:w="4961" w:type="dxa"/>
            <w:gridSpan w:val="4"/>
            <w:shd w:val="clear" w:color="auto" w:fill="auto"/>
            <w:vAlign w:val="center"/>
          </w:tcPr>
          <w:p w:rsidR="002C0542" w:rsidRPr="0075713F" w:rsidRDefault="002C0542" w:rsidP="00DC26FA">
            <w:pPr>
              <w:pStyle w:val="af"/>
              <w:ind w:firstLine="360"/>
              <w:jc w:val="center"/>
              <w:rPr>
                <w:rFonts w:ascii="宋体" w:hAnsi="宋体" w:cs="宋体"/>
                <w:kern w:val="0"/>
                <w:szCs w:val="24"/>
                <w:lang w:val="en-US"/>
              </w:rPr>
            </w:pPr>
            <w:r w:rsidRPr="0075713F">
              <w:rPr>
                <w:rFonts w:ascii="宋体" w:hAnsi="宋体" w:cs="宋体" w:hint="eastAsia"/>
                <w:kern w:val="0"/>
                <w:szCs w:val="24"/>
                <w:lang w:val="en-US"/>
              </w:rPr>
              <w:t>计算机平面设计</w:t>
            </w:r>
          </w:p>
        </w:tc>
        <w:tc>
          <w:tcPr>
            <w:tcW w:w="992"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专业</w:t>
            </w:r>
          </w:p>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代码</w:t>
            </w:r>
          </w:p>
        </w:tc>
        <w:tc>
          <w:tcPr>
            <w:tcW w:w="2279" w:type="dxa"/>
            <w:gridSpan w:val="2"/>
            <w:shd w:val="clear" w:color="auto" w:fill="auto"/>
            <w:vAlign w:val="center"/>
          </w:tcPr>
          <w:p w:rsidR="002C0542" w:rsidRPr="0075713F" w:rsidRDefault="002C0542" w:rsidP="00DC26FA">
            <w:pPr>
              <w:pStyle w:val="af"/>
              <w:ind w:firstLine="360"/>
              <w:jc w:val="center"/>
              <w:rPr>
                <w:rFonts w:ascii="宋体" w:hAnsi="宋体" w:cs="宋体"/>
                <w:kern w:val="0"/>
                <w:szCs w:val="24"/>
                <w:lang w:val="en-US"/>
              </w:rPr>
            </w:pPr>
            <w:r w:rsidRPr="0075713F">
              <w:rPr>
                <w:rFonts w:ascii="宋体" w:hAnsi="宋体" w:cs="宋体" w:hint="eastAsia"/>
                <w:kern w:val="0"/>
                <w:szCs w:val="24"/>
                <w:lang w:val="en-US"/>
              </w:rPr>
              <w:t>090300</w:t>
            </w:r>
          </w:p>
        </w:tc>
      </w:tr>
      <w:tr w:rsidR="002C0542" w:rsidRPr="0075713F" w:rsidTr="00DC26FA">
        <w:trPr>
          <w:trHeight w:val="721"/>
          <w:jc w:val="center"/>
        </w:trPr>
        <w:tc>
          <w:tcPr>
            <w:tcW w:w="988"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年级</w:t>
            </w:r>
          </w:p>
        </w:tc>
        <w:tc>
          <w:tcPr>
            <w:tcW w:w="4961" w:type="dxa"/>
            <w:gridSpan w:val="4"/>
            <w:shd w:val="clear" w:color="auto" w:fill="auto"/>
            <w:vAlign w:val="center"/>
          </w:tcPr>
          <w:p w:rsidR="002C0542" w:rsidRPr="0075713F" w:rsidRDefault="002C0542" w:rsidP="00DC26FA">
            <w:pPr>
              <w:pStyle w:val="af"/>
              <w:ind w:firstLine="360"/>
              <w:jc w:val="center"/>
              <w:rPr>
                <w:rFonts w:ascii="宋体" w:hAnsi="宋体" w:cs="宋体"/>
                <w:kern w:val="0"/>
                <w:szCs w:val="24"/>
                <w:lang w:val="en-US"/>
              </w:rPr>
            </w:pPr>
            <w:r w:rsidRPr="0075713F">
              <w:rPr>
                <w:rFonts w:ascii="宋体" w:hAnsi="宋体" w:cs="宋体" w:hint="eastAsia"/>
                <w:kern w:val="0"/>
                <w:szCs w:val="24"/>
                <w:lang w:val="en-US"/>
              </w:rPr>
              <w:t>2</w:t>
            </w:r>
            <w:r w:rsidRPr="0075713F">
              <w:rPr>
                <w:rFonts w:ascii="宋体" w:hAnsi="宋体" w:cs="宋体"/>
                <w:kern w:val="0"/>
                <w:szCs w:val="24"/>
                <w:lang w:val="en-US"/>
              </w:rPr>
              <w:t>020</w:t>
            </w:r>
          </w:p>
        </w:tc>
        <w:tc>
          <w:tcPr>
            <w:tcW w:w="992"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学制</w:t>
            </w:r>
          </w:p>
        </w:tc>
        <w:tc>
          <w:tcPr>
            <w:tcW w:w="2279" w:type="dxa"/>
            <w:gridSpan w:val="2"/>
            <w:shd w:val="clear" w:color="auto" w:fill="auto"/>
            <w:vAlign w:val="center"/>
          </w:tcPr>
          <w:p w:rsidR="002C0542" w:rsidRPr="0075713F" w:rsidRDefault="002C0542" w:rsidP="00DC26FA">
            <w:pPr>
              <w:pStyle w:val="af"/>
              <w:ind w:firstLine="360"/>
              <w:jc w:val="center"/>
              <w:rPr>
                <w:rFonts w:ascii="宋体" w:hAnsi="宋体" w:cs="宋体"/>
                <w:kern w:val="0"/>
                <w:szCs w:val="24"/>
                <w:lang w:val="en-US"/>
              </w:rPr>
            </w:pPr>
            <w:r w:rsidRPr="0075713F">
              <w:rPr>
                <w:rFonts w:ascii="宋体" w:hAnsi="宋体" w:cs="宋体" w:hint="eastAsia"/>
                <w:kern w:val="0"/>
                <w:szCs w:val="24"/>
                <w:lang w:val="en-US"/>
              </w:rPr>
              <w:t>3</w:t>
            </w:r>
          </w:p>
        </w:tc>
      </w:tr>
      <w:tr w:rsidR="002C0542" w:rsidRPr="0075713F" w:rsidTr="00DC26FA">
        <w:trPr>
          <w:jc w:val="center"/>
        </w:trPr>
        <w:tc>
          <w:tcPr>
            <w:tcW w:w="988" w:type="dxa"/>
            <w:vMerge w:val="restart"/>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原教学</w:t>
            </w:r>
          </w:p>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计划</w:t>
            </w:r>
          </w:p>
        </w:tc>
        <w:tc>
          <w:tcPr>
            <w:tcW w:w="1071"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课程</w:t>
            </w:r>
          </w:p>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编号</w:t>
            </w:r>
          </w:p>
        </w:tc>
        <w:tc>
          <w:tcPr>
            <w:tcW w:w="1985"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课程</w:t>
            </w:r>
          </w:p>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名称</w:t>
            </w:r>
          </w:p>
        </w:tc>
        <w:tc>
          <w:tcPr>
            <w:tcW w:w="1276"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课程</w:t>
            </w:r>
          </w:p>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性质</w:t>
            </w:r>
          </w:p>
        </w:tc>
        <w:tc>
          <w:tcPr>
            <w:tcW w:w="629"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学</w:t>
            </w:r>
          </w:p>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分</w:t>
            </w:r>
          </w:p>
        </w:tc>
        <w:tc>
          <w:tcPr>
            <w:tcW w:w="992"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学时</w:t>
            </w:r>
          </w:p>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总数</w:t>
            </w:r>
          </w:p>
        </w:tc>
        <w:tc>
          <w:tcPr>
            <w:tcW w:w="930"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开课</w:t>
            </w:r>
          </w:p>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学期</w:t>
            </w:r>
          </w:p>
        </w:tc>
        <w:tc>
          <w:tcPr>
            <w:tcW w:w="1349"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变更状态</w:t>
            </w:r>
          </w:p>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 w:val="16"/>
                <w:szCs w:val="24"/>
                <w:lang w:val="en-US"/>
              </w:rPr>
              <w:t>（增加或撤消）</w:t>
            </w:r>
          </w:p>
        </w:tc>
      </w:tr>
      <w:tr w:rsidR="002C0542" w:rsidRPr="0075713F" w:rsidTr="00DC26FA">
        <w:trPr>
          <w:trHeight w:val="581"/>
          <w:jc w:val="center"/>
        </w:trPr>
        <w:tc>
          <w:tcPr>
            <w:tcW w:w="988" w:type="dxa"/>
            <w:vMerge/>
            <w:shd w:val="clear" w:color="auto" w:fill="auto"/>
            <w:vAlign w:val="center"/>
          </w:tcPr>
          <w:p w:rsidR="002C0542" w:rsidRPr="0075713F" w:rsidRDefault="002C0542" w:rsidP="00DC26FA">
            <w:pPr>
              <w:pStyle w:val="af"/>
              <w:ind w:firstLine="360"/>
              <w:jc w:val="center"/>
              <w:rPr>
                <w:rFonts w:ascii="宋体" w:hAnsi="宋体" w:cs="宋体"/>
                <w:kern w:val="0"/>
                <w:szCs w:val="24"/>
                <w:lang w:val="en-US"/>
              </w:rPr>
            </w:pPr>
          </w:p>
        </w:tc>
        <w:tc>
          <w:tcPr>
            <w:tcW w:w="1071" w:type="dxa"/>
            <w:shd w:val="clear" w:color="auto" w:fill="auto"/>
            <w:vAlign w:val="center"/>
          </w:tcPr>
          <w:p w:rsidR="002C0542" w:rsidRPr="0075713F" w:rsidRDefault="002C0542" w:rsidP="00DC26FA">
            <w:pPr>
              <w:pStyle w:val="af"/>
              <w:ind w:firstLine="0"/>
              <w:jc w:val="center"/>
              <w:rPr>
                <w:rFonts w:ascii="宋体" w:hAnsi="宋体" w:cs="宋体"/>
                <w:kern w:val="0"/>
                <w:sz w:val="21"/>
                <w:szCs w:val="24"/>
                <w:lang w:val="en-US"/>
              </w:rPr>
            </w:pPr>
            <w:r w:rsidRPr="0075713F">
              <w:rPr>
                <w:rFonts w:ascii="宋体" w:hAnsi="宋体" w:cs="宋体" w:hint="eastAsia"/>
                <w:kern w:val="0"/>
                <w:sz w:val="21"/>
                <w:szCs w:val="24"/>
                <w:lang w:val="en-US"/>
              </w:rPr>
              <w:t>121101</w:t>
            </w:r>
          </w:p>
        </w:tc>
        <w:tc>
          <w:tcPr>
            <w:tcW w:w="1985"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计算机文化基础</w:t>
            </w:r>
          </w:p>
        </w:tc>
        <w:tc>
          <w:tcPr>
            <w:tcW w:w="1276"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基础课程</w:t>
            </w:r>
          </w:p>
        </w:tc>
        <w:tc>
          <w:tcPr>
            <w:tcW w:w="629"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36</w:t>
            </w:r>
          </w:p>
        </w:tc>
        <w:tc>
          <w:tcPr>
            <w:tcW w:w="992"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548</w:t>
            </w:r>
          </w:p>
        </w:tc>
        <w:tc>
          <w:tcPr>
            <w:tcW w:w="930"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1-5</w:t>
            </w:r>
          </w:p>
        </w:tc>
        <w:tc>
          <w:tcPr>
            <w:tcW w:w="1349"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撤消</w:t>
            </w:r>
          </w:p>
        </w:tc>
      </w:tr>
      <w:tr w:rsidR="002C0542" w:rsidRPr="0075713F" w:rsidTr="00DC26FA">
        <w:trPr>
          <w:trHeight w:val="505"/>
          <w:jc w:val="center"/>
        </w:trPr>
        <w:tc>
          <w:tcPr>
            <w:tcW w:w="988" w:type="dxa"/>
            <w:vMerge/>
            <w:shd w:val="clear" w:color="auto" w:fill="auto"/>
            <w:vAlign w:val="center"/>
          </w:tcPr>
          <w:p w:rsidR="002C0542" w:rsidRPr="0075713F" w:rsidRDefault="002C0542" w:rsidP="00DC26FA">
            <w:pPr>
              <w:pStyle w:val="af"/>
              <w:ind w:firstLine="360"/>
              <w:jc w:val="center"/>
              <w:rPr>
                <w:rFonts w:ascii="宋体" w:hAnsi="宋体" w:cs="宋体"/>
                <w:kern w:val="0"/>
                <w:szCs w:val="24"/>
                <w:lang w:val="en-US"/>
              </w:rPr>
            </w:pPr>
          </w:p>
        </w:tc>
        <w:tc>
          <w:tcPr>
            <w:tcW w:w="1071" w:type="dxa"/>
            <w:shd w:val="clear" w:color="auto" w:fill="auto"/>
            <w:vAlign w:val="center"/>
          </w:tcPr>
          <w:p w:rsidR="002C0542" w:rsidRPr="0075713F" w:rsidRDefault="002C0542" w:rsidP="00DC26FA">
            <w:pPr>
              <w:pStyle w:val="af"/>
              <w:ind w:firstLine="0"/>
              <w:jc w:val="center"/>
              <w:rPr>
                <w:rFonts w:ascii="宋体" w:hAnsi="宋体" w:cs="宋体"/>
                <w:kern w:val="0"/>
                <w:sz w:val="21"/>
                <w:szCs w:val="24"/>
                <w:lang w:val="en-US"/>
              </w:rPr>
            </w:pPr>
          </w:p>
        </w:tc>
        <w:tc>
          <w:tcPr>
            <w:tcW w:w="1985"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p>
        </w:tc>
        <w:tc>
          <w:tcPr>
            <w:tcW w:w="1276"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p>
        </w:tc>
        <w:tc>
          <w:tcPr>
            <w:tcW w:w="629"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p>
        </w:tc>
        <w:tc>
          <w:tcPr>
            <w:tcW w:w="992"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p>
        </w:tc>
        <w:tc>
          <w:tcPr>
            <w:tcW w:w="930"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p>
        </w:tc>
        <w:tc>
          <w:tcPr>
            <w:tcW w:w="1349"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p>
        </w:tc>
      </w:tr>
      <w:tr w:rsidR="002C0542" w:rsidRPr="0075713F" w:rsidTr="00DC26FA">
        <w:trPr>
          <w:trHeight w:val="614"/>
          <w:jc w:val="center"/>
        </w:trPr>
        <w:tc>
          <w:tcPr>
            <w:tcW w:w="988" w:type="dxa"/>
            <w:vMerge w:val="restart"/>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调整</w:t>
            </w:r>
          </w:p>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后计划</w:t>
            </w:r>
          </w:p>
        </w:tc>
        <w:tc>
          <w:tcPr>
            <w:tcW w:w="1071" w:type="dxa"/>
            <w:shd w:val="clear" w:color="auto" w:fill="auto"/>
            <w:vAlign w:val="center"/>
          </w:tcPr>
          <w:p w:rsidR="002C0542" w:rsidRPr="0075713F" w:rsidRDefault="002C0542" w:rsidP="00DC26FA">
            <w:pPr>
              <w:pStyle w:val="af"/>
              <w:ind w:firstLine="0"/>
              <w:jc w:val="center"/>
              <w:rPr>
                <w:rFonts w:ascii="宋体" w:hAnsi="宋体" w:cs="宋体"/>
                <w:kern w:val="0"/>
                <w:sz w:val="21"/>
                <w:szCs w:val="24"/>
                <w:lang w:val="en-US"/>
              </w:rPr>
            </w:pPr>
            <w:r w:rsidRPr="0075713F">
              <w:rPr>
                <w:rFonts w:ascii="宋体" w:hAnsi="宋体" w:cs="宋体" w:hint="eastAsia"/>
                <w:kern w:val="0"/>
                <w:sz w:val="21"/>
                <w:szCs w:val="24"/>
                <w:lang w:val="en-US"/>
              </w:rPr>
              <w:t>121101</w:t>
            </w:r>
          </w:p>
        </w:tc>
        <w:tc>
          <w:tcPr>
            <w:tcW w:w="1985"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计算机应用基础</w:t>
            </w:r>
          </w:p>
        </w:tc>
        <w:tc>
          <w:tcPr>
            <w:tcW w:w="1276"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核心课程</w:t>
            </w:r>
          </w:p>
        </w:tc>
        <w:tc>
          <w:tcPr>
            <w:tcW w:w="629"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20</w:t>
            </w:r>
          </w:p>
        </w:tc>
        <w:tc>
          <w:tcPr>
            <w:tcW w:w="992"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360</w:t>
            </w:r>
          </w:p>
        </w:tc>
        <w:tc>
          <w:tcPr>
            <w:tcW w:w="930"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1-5</w:t>
            </w:r>
          </w:p>
        </w:tc>
        <w:tc>
          <w:tcPr>
            <w:tcW w:w="1349"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增加</w:t>
            </w:r>
          </w:p>
        </w:tc>
      </w:tr>
      <w:tr w:rsidR="002C0542" w:rsidRPr="0075713F" w:rsidTr="00DC26FA">
        <w:trPr>
          <w:trHeight w:val="614"/>
          <w:jc w:val="center"/>
        </w:trPr>
        <w:tc>
          <w:tcPr>
            <w:tcW w:w="988" w:type="dxa"/>
            <w:vMerge/>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p>
        </w:tc>
        <w:tc>
          <w:tcPr>
            <w:tcW w:w="1071" w:type="dxa"/>
            <w:shd w:val="clear" w:color="auto" w:fill="auto"/>
            <w:vAlign w:val="center"/>
          </w:tcPr>
          <w:p w:rsidR="002C0542" w:rsidRPr="0075713F" w:rsidRDefault="002C0542" w:rsidP="00DC26FA">
            <w:pPr>
              <w:pStyle w:val="af"/>
              <w:ind w:firstLine="0"/>
              <w:jc w:val="center"/>
              <w:rPr>
                <w:rFonts w:ascii="宋体" w:hAnsi="宋体" w:cs="宋体"/>
                <w:kern w:val="0"/>
                <w:sz w:val="21"/>
                <w:szCs w:val="24"/>
                <w:lang w:val="en-US"/>
              </w:rPr>
            </w:pPr>
            <w:r w:rsidRPr="0075713F">
              <w:rPr>
                <w:rFonts w:ascii="宋体" w:hAnsi="宋体" w:cs="宋体" w:hint="eastAsia"/>
                <w:kern w:val="0"/>
                <w:sz w:val="21"/>
                <w:szCs w:val="24"/>
                <w:lang w:val="en-US"/>
              </w:rPr>
              <w:t>121102</w:t>
            </w:r>
          </w:p>
        </w:tc>
        <w:tc>
          <w:tcPr>
            <w:tcW w:w="1985"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办公自动化</w:t>
            </w:r>
          </w:p>
        </w:tc>
        <w:tc>
          <w:tcPr>
            <w:tcW w:w="1276"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核心课程</w:t>
            </w:r>
          </w:p>
        </w:tc>
        <w:tc>
          <w:tcPr>
            <w:tcW w:w="629"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kern w:val="0"/>
                <w:szCs w:val="24"/>
                <w:lang w:val="en-US"/>
              </w:rPr>
              <w:t>1</w:t>
            </w:r>
            <w:r w:rsidRPr="0075713F">
              <w:rPr>
                <w:rFonts w:ascii="宋体" w:hAnsi="宋体" w:cs="宋体" w:hint="eastAsia"/>
                <w:kern w:val="0"/>
                <w:szCs w:val="24"/>
                <w:lang w:val="en-US"/>
              </w:rPr>
              <w:t>6</w:t>
            </w:r>
          </w:p>
        </w:tc>
        <w:tc>
          <w:tcPr>
            <w:tcW w:w="992"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288</w:t>
            </w:r>
          </w:p>
        </w:tc>
        <w:tc>
          <w:tcPr>
            <w:tcW w:w="930"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2-5</w:t>
            </w:r>
          </w:p>
        </w:tc>
        <w:tc>
          <w:tcPr>
            <w:tcW w:w="1349"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增加</w:t>
            </w:r>
          </w:p>
        </w:tc>
      </w:tr>
      <w:tr w:rsidR="002C0542" w:rsidRPr="0075713F" w:rsidTr="00DC26FA">
        <w:trPr>
          <w:trHeight w:val="1320"/>
          <w:jc w:val="center"/>
        </w:trPr>
        <w:tc>
          <w:tcPr>
            <w:tcW w:w="988"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变更</w:t>
            </w:r>
          </w:p>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理由</w:t>
            </w:r>
          </w:p>
        </w:tc>
        <w:tc>
          <w:tcPr>
            <w:tcW w:w="8232" w:type="dxa"/>
            <w:gridSpan w:val="7"/>
            <w:shd w:val="clear" w:color="auto" w:fill="auto"/>
            <w:vAlign w:val="center"/>
          </w:tcPr>
          <w:p w:rsidR="002C0542" w:rsidRPr="0075713F" w:rsidRDefault="002C0542" w:rsidP="00DC26FA">
            <w:pPr>
              <w:pStyle w:val="af"/>
              <w:ind w:firstLine="360"/>
              <w:rPr>
                <w:rFonts w:ascii="宋体" w:hAnsi="宋体" w:cs="宋体"/>
                <w:kern w:val="0"/>
                <w:szCs w:val="24"/>
                <w:lang w:val="en-US"/>
              </w:rPr>
            </w:pPr>
            <w:r w:rsidRPr="0075713F">
              <w:rPr>
                <w:rFonts w:ascii="宋体" w:hAnsi="宋体" w:cs="宋体" w:hint="eastAsia"/>
                <w:kern w:val="0"/>
                <w:szCs w:val="24"/>
                <w:lang w:val="en-US"/>
              </w:rPr>
              <w:t>根据教育部职业院校专业人才培养方案制订与实施的指导意见教职成[</w:t>
            </w:r>
            <w:r w:rsidRPr="0075713F">
              <w:rPr>
                <w:rFonts w:ascii="宋体" w:hAnsi="宋体" w:cs="宋体"/>
                <w:kern w:val="0"/>
                <w:szCs w:val="24"/>
                <w:lang w:val="en-US"/>
              </w:rPr>
              <w:t>2019]13</w:t>
            </w:r>
            <w:r w:rsidRPr="0075713F">
              <w:rPr>
                <w:rFonts w:ascii="宋体" w:hAnsi="宋体" w:cs="宋体" w:hint="eastAsia"/>
                <w:kern w:val="0"/>
                <w:szCs w:val="24"/>
                <w:lang w:val="en-US"/>
              </w:rPr>
              <w:t>号文件的要求与本专业根据人才培养方案调研报告的结论修改本专业2</w:t>
            </w:r>
            <w:r w:rsidRPr="0075713F">
              <w:rPr>
                <w:rFonts w:ascii="宋体" w:hAnsi="宋体" w:cs="宋体"/>
                <w:kern w:val="0"/>
                <w:szCs w:val="24"/>
                <w:lang w:val="en-US"/>
              </w:rPr>
              <w:t>020</w:t>
            </w:r>
            <w:r w:rsidRPr="0075713F">
              <w:rPr>
                <w:rFonts w:ascii="宋体" w:hAnsi="宋体" w:cs="宋体" w:hint="eastAsia"/>
                <w:kern w:val="0"/>
                <w:szCs w:val="24"/>
                <w:lang w:val="en-US"/>
              </w:rPr>
              <w:t>级人才培养方案。</w:t>
            </w:r>
          </w:p>
        </w:tc>
      </w:tr>
      <w:tr w:rsidR="002C0542" w:rsidRPr="0075713F" w:rsidTr="00DC26FA">
        <w:trPr>
          <w:jc w:val="center"/>
        </w:trPr>
        <w:tc>
          <w:tcPr>
            <w:tcW w:w="988"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变更</w:t>
            </w:r>
          </w:p>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内容</w:t>
            </w:r>
          </w:p>
        </w:tc>
        <w:tc>
          <w:tcPr>
            <w:tcW w:w="8232" w:type="dxa"/>
            <w:gridSpan w:val="7"/>
            <w:shd w:val="clear" w:color="auto" w:fill="auto"/>
            <w:vAlign w:val="center"/>
          </w:tcPr>
          <w:p w:rsidR="002C0542" w:rsidRPr="0075713F" w:rsidRDefault="002C0542" w:rsidP="00DC26FA">
            <w:pPr>
              <w:pStyle w:val="af"/>
              <w:ind w:firstLine="360"/>
              <w:jc w:val="center"/>
              <w:rPr>
                <w:rFonts w:ascii="宋体" w:hAnsi="宋体" w:cs="宋体"/>
                <w:kern w:val="0"/>
                <w:szCs w:val="24"/>
                <w:lang w:val="en-US"/>
              </w:rPr>
            </w:pPr>
          </w:p>
          <w:p w:rsidR="002C0542" w:rsidRPr="0075713F" w:rsidRDefault="002C0542" w:rsidP="00DC26FA">
            <w:pPr>
              <w:pStyle w:val="af"/>
              <w:ind w:firstLine="360"/>
              <w:jc w:val="center"/>
              <w:rPr>
                <w:rFonts w:ascii="宋体" w:hAnsi="宋体" w:cs="宋体"/>
                <w:kern w:val="0"/>
                <w:szCs w:val="24"/>
                <w:lang w:val="en-US"/>
              </w:rPr>
            </w:pPr>
          </w:p>
          <w:p w:rsidR="002C0542" w:rsidRPr="0075713F" w:rsidRDefault="002C0542" w:rsidP="00DC26FA">
            <w:pPr>
              <w:pStyle w:val="af"/>
              <w:ind w:firstLine="360"/>
              <w:jc w:val="center"/>
              <w:rPr>
                <w:rFonts w:ascii="宋体" w:hAnsi="宋体" w:cs="宋体"/>
                <w:kern w:val="0"/>
                <w:szCs w:val="24"/>
                <w:lang w:val="en-US"/>
              </w:rPr>
            </w:pPr>
          </w:p>
          <w:p w:rsidR="002C0542" w:rsidRPr="0075713F" w:rsidRDefault="002C0542" w:rsidP="00DC26FA">
            <w:pPr>
              <w:pStyle w:val="af"/>
              <w:ind w:firstLine="360"/>
              <w:jc w:val="center"/>
              <w:rPr>
                <w:rFonts w:ascii="宋体" w:hAnsi="宋体" w:cs="宋体"/>
                <w:kern w:val="0"/>
                <w:szCs w:val="24"/>
                <w:lang w:val="en-US"/>
              </w:rPr>
            </w:pPr>
          </w:p>
          <w:p w:rsidR="002C0542" w:rsidRPr="0075713F" w:rsidRDefault="002C0542" w:rsidP="002C0542">
            <w:pPr>
              <w:pStyle w:val="af"/>
              <w:ind w:firstLineChars="100" w:firstLine="240"/>
              <w:jc w:val="center"/>
              <w:rPr>
                <w:rFonts w:ascii="宋体" w:hAnsi="宋体" w:cs="宋体"/>
                <w:kern w:val="0"/>
                <w:szCs w:val="24"/>
                <w:lang w:val="en-US"/>
              </w:rPr>
            </w:pPr>
            <w:r w:rsidRPr="0075713F">
              <w:rPr>
                <w:rFonts w:ascii="宋体" w:hAnsi="宋体" w:cs="宋体" w:hint="eastAsia"/>
                <w:kern w:val="0"/>
                <w:szCs w:val="24"/>
                <w:lang w:val="en-US"/>
              </w:rPr>
              <w:t xml:space="preserve">专业负责人签字：                        </w:t>
            </w:r>
            <w:r w:rsidRPr="0075713F">
              <w:rPr>
                <w:rFonts w:ascii="宋体" w:hAnsi="宋体" w:cs="宋体"/>
                <w:kern w:val="0"/>
                <w:szCs w:val="24"/>
                <w:lang w:val="en-US"/>
              </w:rPr>
              <w:t xml:space="preserve">        </w:t>
            </w:r>
            <w:r w:rsidRPr="0075713F">
              <w:rPr>
                <w:rFonts w:ascii="宋体" w:hAnsi="宋体" w:cs="宋体" w:hint="eastAsia"/>
                <w:kern w:val="0"/>
                <w:szCs w:val="24"/>
                <w:lang w:val="en-US"/>
              </w:rPr>
              <w:t>年  月  日</w:t>
            </w:r>
          </w:p>
        </w:tc>
      </w:tr>
      <w:tr w:rsidR="002C0542" w:rsidRPr="0075713F" w:rsidTr="00DC26FA">
        <w:trPr>
          <w:jc w:val="center"/>
        </w:trPr>
        <w:tc>
          <w:tcPr>
            <w:tcW w:w="988"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教务处</w:t>
            </w:r>
          </w:p>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审核</w:t>
            </w:r>
          </w:p>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意见</w:t>
            </w:r>
          </w:p>
        </w:tc>
        <w:tc>
          <w:tcPr>
            <w:tcW w:w="8232" w:type="dxa"/>
            <w:gridSpan w:val="7"/>
            <w:shd w:val="clear" w:color="auto" w:fill="auto"/>
            <w:vAlign w:val="center"/>
          </w:tcPr>
          <w:p w:rsidR="002C0542" w:rsidRPr="0075713F" w:rsidRDefault="002C0542" w:rsidP="00DC26FA">
            <w:pPr>
              <w:pStyle w:val="af"/>
              <w:ind w:firstLine="360"/>
              <w:jc w:val="center"/>
              <w:rPr>
                <w:rFonts w:ascii="宋体" w:hAnsi="宋体" w:cs="宋体"/>
                <w:kern w:val="0"/>
                <w:szCs w:val="24"/>
                <w:lang w:val="en-US"/>
              </w:rPr>
            </w:pPr>
          </w:p>
          <w:p w:rsidR="002C0542" w:rsidRPr="0075713F" w:rsidRDefault="002C0542" w:rsidP="00DC26FA">
            <w:pPr>
              <w:pStyle w:val="af"/>
              <w:ind w:firstLine="360"/>
              <w:jc w:val="center"/>
              <w:rPr>
                <w:rFonts w:ascii="宋体" w:hAnsi="宋体" w:cs="宋体"/>
                <w:kern w:val="0"/>
                <w:szCs w:val="24"/>
                <w:lang w:val="en-US"/>
              </w:rPr>
            </w:pPr>
          </w:p>
          <w:p w:rsidR="002C0542" w:rsidRPr="0075713F" w:rsidRDefault="002C0542" w:rsidP="00DC26FA">
            <w:pPr>
              <w:pStyle w:val="af"/>
              <w:ind w:firstLine="360"/>
              <w:jc w:val="center"/>
              <w:rPr>
                <w:rFonts w:ascii="宋体" w:hAnsi="宋体" w:cs="宋体"/>
                <w:kern w:val="0"/>
                <w:szCs w:val="24"/>
                <w:lang w:val="en-US"/>
              </w:rPr>
            </w:pPr>
          </w:p>
          <w:p w:rsidR="002C0542" w:rsidRPr="0075713F" w:rsidRDefault="002C0542" w:rsidP="00DC26FA">
            <w:pPr>
              <w:pStyle w:val="af"/>
              <w:ind w:firstLine="360"/>
              <w:jc w:val="center"/>
              <w:rPr>
                <w:rFonts w:ascii="宋体" w:hAnsi="宋体" w:cs="宋体"/>
                <w:kern w:val="0"/>
                <w:szCs w:val="24"/>
                <w:lang w:val="en-US"/>
              </w:rPr>
            </w:pPr>
          </w:p>
          <w:p w:rsidR="002C0542" w:rsidRPr="0075713F" w:rsidRDefault="002C0542" w:rsidP="002C0542">
            <w:pPr>
              <w:pStyle w:val="af"/>
              <w:ind w:firstLineChars="100" w:firstLine="240"/>
              <w:jc w:val="center"/>
              <w:rPr>
                <w:rFonts w:ascii="宋体" w:hAnsi="宋体" w:cs="宋体"/>
                <w:kern w:val="0"/>
                <w:szCs w:val="24"/>
                <w:lang w:val="en-US"/>
              </w:rPr>
            </w:pPr>
            <w:r w:rsidRPr="0075713F">
              <w:rPr>
                <w:rFonts w:ascii="宋体" w:hAnsi="宋体" w:cs="宋体" w:hint="eastAsia"/>
                <w:kern w:val="0"/>
                <w:szCs w:val="24"/>
                <w:lang w:val="en-US"/>
              </w:rPr>
              <w:t xml:space="preserve">教务主任签字：                        </w:t>
            </w:r>
            <w:r w:rsidRPr="0075713F">
              <w:rPr>
                <w:rFonts w:ascii="宋体" w:hAnsi="宋体" w:cs="宋体"/>
                <w:kern w:val="0"/>
                <w:szCs w:val="24"/>
                <w:lang w:val="en-US"/>
              </w:rPr>
              <w:t xml:space="preserve">        </w:t>
            </w:r>
            <w:r w:rsidRPr="0075713F">
              <w:rPr>
                <w:rFonts w:ascii="宋体" w:hAnsi="宋体" w:cs="宋体" w:hint="eastAsia"/>
                <w:kern w:val="0"/>
                <w:szCs w:val="24"/>
                <w:lang w:val="en-US"/>
              </w:rPr>
              <w:t xml:space="preserve">  年  月  日</w:t>
            </w:r>
          </w:p>
        </w:tc>
      </w:tr>
      <w:tr w:rsidR="002C0542" w:rsidRPr="0075713F" w:rsidTr="00DC26FA">
        <w:trPr>
          <w:jc w:val="center"/>
        </w:trPr>
        <w:tc>
          <w:tcPr>
            <w:tcW w:w="988"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分管副校长审核意见</w:t>
            </w:r>
          </w:p>
        </w:tc>
        <w:tc>
          <w:tcPr>
            <w:tcW w:w="8232" w:type="dxa"/>
            <w:gridSpan w:val="7"/>
            <w:shd w:val="clear" w:color="auto" w:fill="auto"/>
            <w:vAlign w:val="center"/>
          </w:tcPr>
          <w:p w:rsidR="002C0542" w:rsidRPr="0075713F" w:rsidRDefault="002C0542" w:rsidP="00DC26FA">
            <w:pPr>
              <w:pStyle w:val="af"/>
              <w:ind w:firstLine="360"/>
              <w:jc w:val="center"/>
              <w:rPr>
                <w:rFonts w:ascii="宋体" w:hAnsi="宋体" w:cs="宋体"/>
                <w:kern w:val="0"/>
                <w:szCs w:val="24"/>
                <w:lang w:val="en-US"/>
              </w:rPr>
            </w:pPr>
          </w:p>
          <w:p w:rsidR="002C0542" w:rsidRPr="0075713F" w:rsidRDefault="002C0542" w:rsidP="00DC26FA">
            <w:pPr>
              <w:pStyle w:val="af"/>
              <w:ind w:firstLine="360"/>
              <w:jc w:val="center"/>
              <w:rPr>
                <w:rFonts w:ascii="宋体" w:hAnsi="宋体" w:cs="宋体"/>
                <w:kern w:val="0"/>
                <w:szCs w:val="24"/>
                <w:lang w:val="en-US"/>
              </w:rPr>
            </w:pPr>
          </w:p>
          <w:p w:rsidR="002C0542" w:rsidRPr="0075713F" w:rsidRDefault="002C0542" w:rsidP="00DC26FA">
            <w:pPr>
              <w:pStyle w:val="af"/>
              <w:ind w:firstLine="360"/>
              <w:jc w:val="center"/>
              <w:rPr>
                <w:rFonts w:ascii="宋体" w:hAnsi="宋体" w:cs="宋体"/>
                <w:kern w:val="0"/>
                <w:szCs w:val="24"/>
                <w:lang w:val="en-US"/>
              </w:rPr>
            </w:pPr>
          </w:p>
          <w:p w:rsidR="002C0542" w:rsidRPr="0075713F" w:rsidRDefault="002C0542" w:rsidP="00DC26FA">
            <w:pPr>
              <w:pStyle w:val="af"/>
              <w:ind w:firstLine="360"/>
              <w:jc w:val="center"/>
              <w:rPr>
                <w:rFonts w:ascii="宋体" w:hAnsi="宋体" w:cs="宋体"/>
                <w:kern w:val="0"/>
                <w:szCs w:val="24"/>
                <w:lang w:val="en-US"/>
              </w:rPr>
            </w:pPr>
          </w:p>
          <w:p w:rsidR="002C0542" w:rsidRPr="0075713F" w:rsidRDefault="002C0542" w:rsidP="002C0542">
            <w:pPr>
              <w:pStyle w:val="af"/>
              <w:ind w:firstLineChars="100" w:firstLine="240"/>
              <w:jc w:val="center"/>
              <w:rPr>
                <w:rFonts w:ascii="宋体" w:hAnsi="宋体" w:cs="宋体"/>
                <w:kern w:val="0"/>
                <w:szCs w:val="24"/>
                <w:lang w:val="en-US"/>
              </w:rPr>
            </w:pPr>
            <w:r w:rsidRPr="0075713F">
              <w:rPr>
                <w:rFonts w:ascii="宋体" w:hAnsi="宋体" w:cs="宋体" w:hint="eastAsia"/>
                <w:kern w:val="0"/>
                <w:szCs w:val="24"/>
                <w:lang w:val="en-US"/>
              </w:rPr>
              <w:t xml:space="preserve">签字： </w:t>
            </w:r>
            <w:r w:rsidRPr="0075713F">
              <w:rPr>
                <w:rFonts w:ascii="宋体" w:hAnsi="宋体" w:cs="宋体"/>
                <w:kern w:val="0"/>
                <w:szCs w:val="24"/>
                <w:lang w:val="en-US"/>
              </w:rPr>
              <w:t xml:space="preserve">  </w:t>
            </w:r>
            <w:r w:rsidRPr="0075713F">
              <w:rPr>
                <w:rFonts w:ascii="宋体" w:hAnsi="宋体" w:cs="宋体" w:hint="eastAsia"/>
                <w:kern w:val="0"/>
                <w:szCs w:val="24"/>
                <w:lang w:val="en-US"/>
              </w:rPr>
              <w:t xml:space="preserve">                           </w:t>
            </w:r>
            <w:r w:rsidRPr="0075713F">
              <w:rPr>
                <w:rFonts w:ascii="宋体" w:hAnsi="宋体" w:cs="宋体"/>
                <w:kern w:val="0"/>
                <w:szCs w:val="24"/>
                <w:lang w:val="en-US"/>
              </w:rPr>
              <w:t xml:space="preserve"> </w:t>
            </w:r>
            <w:r w:rsidRPr="0075713F">
              <w:rPr>
                <w:rFonts w:ascii="宋体" w:hAnsi="宋体" w:cs="宋体" w:hint="eastAsia"/>
                <w:kern w:val="0"/>
                <w:szCs w:val="24"/>
                <w:lang w:val="en-US"/>
              </w:rPr>
              <w:t xml:space="preserve">  </w:t>
            </w:r>
            <w:r w:rsidRPr="0075713F">
              <w:rPr>
                <w:rFonts w:ascii="宋体" w:hAnsi="宋体" w:cs="宋体"/>
                <w:kern w:val="0"/>
                <w:szCs w:val="24"/>
                <w:lang w:val="en-US"/>
              </w:rPr>
              <w:t xml:space="preserve">         </w:t>
            </w:r>
            <w:r w:rsidRPr="0075713F">
              <w:rPr>
                <w:rFonts w:ascii="宋体" w:hAnsi="宋体" w:cs="宋体" w:hint="eastAsia"/>
                <w:kern w:val="0"/>
                <w:szCs w:val="24"/>
                <w:lang w:val="en-US"/>
              </w:rPr>
              <w:t>年  月  日</w:t>
            </w:r>
          </w:p>
        </w:tc>
      </w:tr>
      <w:tr w:rsidR="002C0542" w:rsidRPr="0075713F" w:rsidTr="00DC26FA">
        <w:trPr>
          <w:jc w:val="center"/>
        </w:trPr>
        <w:tc>
          <w:tcPr>
            <w:tcW w:w="988" w:type="dxa"/>
            <w:shd w:val="clear" w:color="auto" w:fill="auto"/>
            <w:vAlign w:val="center"/>
          </w:tcPr>
          <w:p w:rsidR="002C0542" w:rsidRPr="0075713F" w:rsidRDefault="002C0542" w:rsidP="00DC26FA">
            <w:pPr>
              <w:pStyle w:val="af"/>
              <w:ind w:firstLine="0"/>
              <w:jc w:val="center"/>
              <w:rPr>
                <w:rFonts w:ascii="宋体" w:hAnsi="宋体" w:cs="宋体"/>
                <w:kern w:val="0"/>
                <w:szCs w:val="24"/>
                <w:lang w:val="en-US"/>
              </w:rPr>
            </w:pPr>
            <w:r w:rsidRPr="0075713F">
              <w:rPr>
                <w:rFonts w:ascii="宋体" w:hAnsi="宋体" w:cs="宋体" w:hint="eastAsia"/>
                <w:kern w:val="0"/>
                <w:szCs w:val="24"/>
                <w:lang w:val="en-US"/>
              </w:rPr>
              <w:t>学校党组织审核意见</w:t>
            </w:r>
          </w:p>
        </w:tc>
        <w:tc>
          <w:tcPr>
            <w:tcW w:w="8232" w:type="dxa"/>
            <w:gridSpan w:val="7"/>
            <w:shd w:val="clear" w:color="auto" w:fill="auto"/>
            <w:vAlign w:val="center"/>
          </w:tcPr>
          <w:p w:rsidR="002C0542" w:rsidRPr="0075713F" w:rsidRDefault="002C0542" w:rsidP="00DC26FA">
            <w:pPr>
              <w:pStyle w:val="af"/>
              <w:ind w:firstLine="360"/>
              <w:jc w:val="center"/>
              <w:rPr>
                <w:rFonts w:ascii="宋体" w:hAnsi="宋体" w:cs="宋体"/>
                <w:kern w:val="0"/>
                <w:szCs w:val="24"/>
                <w:lang w:val="en-US"/>
              </w:rPr>
            </w:pPr>
          </w:p>
          <w:p w:rsidR="002C0542" w:rsidRPr="0075713F" w:rsidRDefault="002C0542" w:rsidP="00DC26FA">
            <w:pPr>
              <w:pStyle w:val="af"/>
              <w:ind w:firstLine="360"/>
              <w:jc w:val="center"/>
              <w:rPr>
                <w:rFonts w:ascii="宋体" w:hAnsi="宋体" w:cs="宋体"/>
                <w:kern w:val="0"/>
                <w:szCs w:val="24"/>
                <w:lang w:val="en-US"/>
              </w:rPr>
            </w:pPr>
          </w:p>
          <w:p w:rsidR="002C0542" w:rsidRPr="0075713F" w:rsidRDefault="002C0542" w:rsidP="00DC26FA">
            <w:pPr>
              <w:pStyle w:val="af"/>
              <w:ind w:firstLine="360"/>
              <w:jc w:val="center"/>
              <w:rPr>
                <w:rFonts w:ascii="宋体" w:hAnsi="宋体" w:cs="宋体"/>
                <w:kern w:val="0"/>
                <w:szCs w:val="24"/>
                <w:lang w:val="en-US"/>
              </w:rPr>
            </w:pPr>
          </w:p>
          <w:p w:rsidR="002C0542" w:rsidRPr="0075713F" w:rsidRDefault="002C0542" w:rsidP="00DC26FA">
            <w:pPr>
              <w:pStyle w:val="af"/>
              <w:ind w:firstLine="360"/>
              <w:jc w:val="center"/>
              <w:rPr>
                <w:rFonts w:ascii="宋体" w:hAnsi="宋体" w:cs="宋体"/>
                <w:kern w:val="0"/>
                <w:szCs w:val="24"/>
                <w:lang w:val="en-US"/>
              </w:rPr>
            </w:pPr>
          </w:p>
          <w:p w:rsidR="002C0542" w:rsidRPr="0075713F" w:rsidRDefault="002C0542" w:rsidP="00DC26FA">
            <w:pPr>
              <w:pStyle w:val="af"/>
              <w:ind w:firstLine="360"/>
              <w:rPr>
                <w:rFonts w:ascii="宋体" w:hAnsi="宋体" w:cs="宋体"/>
                <w:kern w:val="0"/>
                <w:szCs w:val="24"/>
                <w:lang w:val="en-US"/>
              </w:rPr>
            </w:pPr>
            <w:r w:rsidRPr="0075713F">
              <w:rPr>
                <w:rFonts w:ascii="宋体" w:hAnsi="宋体" w:cs="宋体" w:hint="eastAsia"/>
                <w:kern w:val="0"/>
                <w:szCs w:val="24"/>
                <w:lang w:val="en-US"/>
              </w:rPr>
              <w:t xml:space="preserve">书记（校长）签字：             </w:t>
            </w:r>
            <w:r w:rsidRPr="0075713F">
              <w:rPr>
                <w:rFonts w:ascii="宋体" w:hAnsi="宋体" w:cs="宋体"/>
                <w:kern w:val="0"/>
                <w:szCs w:val="24"/>
                <w:lang w:val="en-US"/>
              </w:rPr>
              <w:t xml:space="preserve">  </w:t>
            </w:r>
            <w:r w:rsidRPr="0075713F">
              <w:rPr>
                <w:rFonts w:ascii="宋体" w:hAnsi="宋体" w:cs="宋体" w:hint="eastAsia"/>
                <w:kern w:val="0"/>
                <w:szCs w:val="24"/>
                <w:lang w:val="en-US"/>
              </w:rPr>
              <w:t xml:space="preserve">                年  月  日</w:t>
            </w:r>
          </w:p>
        </w:tc>
      </w:tr>
    </w:tbl>
    <w:p w:rsidR="002C0542" w:rsidRPr="0075713F" w:rsidRDefault="002C0542" w:rsidP="002C0542">
      <w:pPr>
        <w:adjustRightInd w:val="0"/>
        <w:snapToGrid w:val="0"/>
        <w:spacing w:line="360" w:lineRule="auto"/>
        <w:rPr>
          <w:sz w:val="24"/>
        </w:rPr>
      </w:pPr>
    </w:p>
    <w:p w:rsidR="00DC26FA" w:rsidRPr="002C0542" w:rsidRDefault="00DC26FA" w:rsidP="002C0542">
      <w:pPr>
        <w:adjustRightInd w:val="0"/>
        <w:snapToGrid w:val="0"/>
        <w:spacing w:line="360" w:lineRule="auto"/>
        <w:rPr>
          <w:sz w:val="24"/>
        </w:rPr>
      </w:pPr>
    </w:p>
    <w:sectPr w:rsidR="00DC26FA" w:rsidRPr="002C0542">
      <w:headerReference w:type="default" r:id="rId14"/>
      <w:footerReference w:type="default" r:id="rId15"/>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DF5" w:rsidRDefault="00722DF5">
      <w:r>
        <w:separator/>
      </w:r>
    </w:p>
  </w:endnote>
  <w:endnote w:type="continuationSeparator" w:id="0">
    <w:p w:rsidR="00722DF5" w:rsidRDefault="00722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GB2312">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6FA" w:rsidRDefault="00E55518">
    <w:pPr>
      <w:pStyle w:val="a4"/>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6FA" w:rsidRDefault="00DC26FA">
                          <w:pPr>
                            <w:pStyle w:val="a4"/>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8" type="#_x0000_t202" style="position:absolute;margin-left:0;margin-top:0;width:9.0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" filled="f" stroked="f">
              <v:textbox style="mso-fit-shape-to-text:t" inset="0,0,0,0">
                <w:txbxContent>
                  <w:p w:rsidR="00DC26FA" w:rsidRDefault="00DC26FA">
                    <w:pPr>
                      <w:pStyle w:val="a4"/>
                      <w:rPr>
                        <w:rFonts w:hint="eastAsia"/>
                      </w:rPr>
                    </w:pPr>
                  </w:p>
                </w:txbxContent>
              </v:textbox>
              <w10:wrap anchorx="margin"/>
            </v:shape>
          </w:pict>
        </mc:Fallback>
      </mc:AlternateContent>
    </w:r>
    <w:r w:rsidR="00DC26FA">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DF5" w:rsidRDefault="00722DF5">
      <w:r>
        <w:separator/>
      </w:r>
    </w:p>
  </w:footnote>
  <w:footnote w:type="continuationSeparator" w:id="0">
    <w:p w:rsidR="00722DF5" w:rsidRDefault="00722D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6FA" w:rsidRDefault="00E55518">
    <w:pPr>
      <w:pStyle w:val="a8"/>
      <w:jc w:val="left"/>
    </w:pPr>
    <w:r>
      <w:rPr>
        <w:rFonts w:ascii="宋体" w:hAnsi="宋体" w:hint="eastAsia"/>
        <w:b/>
        <w:bCs/>
        <w:noProof/>
        <w:sz w:val="32"/>
        <w:szCs w:val="72"/>
      </w:rPr>
      <w:drawing>
        <wp:inline distT="0" distB="0" distL="0" distR="0">
          <wp:extent cx="2205990" cy="457200"/>
          <wp:effectExtent l="0" t="0" r="3810" b="0"/>
          <wp:docPr id="1" name="图片 1" descr="新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新校标"/>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5990" cy="457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0AD"/>
    <w:rsid w:val="000030E5"/>
    <w:rsid w:val="00026B15"/>
    <w:rsid w:val="00033C8C"/>
    <w:rsid w:val="00047E4D"/>
    <w:rsid w:val="00051E48"/>
    <w:rsid w:val="00070146"/>
    <w:rsid w:val="000769AA"/>
    <w:rsid w:val="000835D2"/>
    <w:rsid w:val="000A4224"/>
    <w:rsid w:val="000C5DD9"/>
    <w:rsid w:val="000D1C61"/>
    <w:rsid w:val="001012F1"/>
    <w:rsid w:val="00104B8C"/>
    <w:rsid w:val="0012521F"/>
    <w:rsid w:val="001352E4"/>
    <w:rsid w:val="00193C92"/>
    <w:rsid w:val="001A0ADD"/>
    <w:rsid w:val="001A3794"/>
    <w:rsid w:val="001B41FB"/>
    <w:rsid w:val="00202C24"/>
    <w:rsid w:val="00211224"/>
    <w:rsid w:val="002431AE"/>
    <w:rsid w:val="002463AE"/>
    <w:rsid w:val="00254834"/>
    <w:rsid w:val="00276DB7"/>
    <w:rsid w:val="00282D66"/>
    <w:rsid w:val="002C0542"/>
    <w:rsid w:val="002D44B8"/>
    <w:rsid w:val="002F0E89"/>
    <w:rsid w:val="002F1883"/>
    <w:rsid w:val="00323C5F"/>
    <w:rsid w:val="00354AD7"/>
    <w:rsid w:val="00367A2E"/>
    <w:rsid w:val="00371C20"/>
    <w:rsid w:val="003877FE"/>
    <w:rsid w:val="00391CF4"/>
    <w:rsid w:val="003948BE"/>
    <w:rsid w:val="003B1CB7"/>
    <w:rsid w:val="003D094B"/>
    <w:rsid w:val="003E51D2"/>
    <w:rsid w:val="00445DD8"/>
    <w:rsid w:val="00486970"/>
    <w:rsid w:val="004A00F0"/>
    <w:rsid w:val="004B4C35"/>
    <w:rsid w:val="0051170E"/>
    <w:rsid w:val="00527516"/>
    <w:rsid w:val="0053217E"/>
    <w:rsid w:val="00553183"/>
    <w:rsid w:val="00556738"/>
    <w:rsid w:val="005647C5"/>
    <w:rsid w:val="00566AF6"/>
    <w:rsid w:val="00592C61"/>
    <w:rsid w:val="00593BE0"/>
    <w:rsid w:val="005957E2"/>
    <w:rsid w:val="005A7470"/>
    <w:rsid w:val="006032EE"/>
    <w:rsid w:val="00620EB7"/>
    <w:rsid w:val="006376A2"/>
    <w:rsid w:val="00652613"/>
    <w:rsid w:val="00670F46"/>
    <w:rsid w:val="00693D4B"/>
    <w:rsid w:val="00694014"/>
    <w:rsid w:val="006950E3"/>
    <w:rsid w:val="00695A8A"/>
    <w:rsid w:val="006A3174"/>
    <w:rsid w:val="006B4BA1"/>
    <w:rsid w:val="006C216A"/>
    <w:rsid w:val="006C285D"/>
    <w:rsid w:val="006D490C"/>
    <w:rsid w:val="006E7651"/>
    <w:rsid w:val="006F7D1B"/>
    <w:rsid w:val="00702EFF"/>
    <w:rsid w:val="00713E72"/>
    <w:rsid w:val="0072062D"/>
    <w:rsid w:val="00722DF5"/>
    <w:rsid w:val="00733EB0"/>
    <w:rsid w:val="007774F6"/>
    <w:rsid w:val="0079006D"/>
    <w:rsid w:val="00796A4A"/>
    <w:rsid w:val="007A1915"/>
    <w:rsid w:val="007A7745"/>
    <w:rsid w:val="007E2A87"/>
    <w:rsid w:val="007E5865"/>
    <w:rsid w:val="007E636F"/>
    <w:rsid w:val="00815D8F"/>
    <w:rsid w:val="00817992"/>
    <w:rsid w:val="00820F58"/>
    <w:rsid w:val="00831696"/>
    <w:rsid w:val="00834B5E"/>
    <w:rsid w:val="008411F5"/>
    <w:rsid w:val="00853BA3"/>
    <w:rsid w:val="00877563"/>
    <w:rsid w:val="00883385"/>
    <w:rsid w:val="00895808"/>
    <w:rsid w:val="008A677A"/>
    <w:rsid w:val="008B222A"/>
    <w:rsid w:val="008C6DA3"/>
    <w:rsid w:val="008D1DA5"/>
    <w:rsid w:val="008E64B7"/>
    <w:rsid w:val="008F2270"/>
    <w:rsid w:val="00901BF5"/>
    <w:rsid w:val="009076A1"/>
    <w:rsid w:val="0092346F"/>
    <w:rsid w:val="009348C4"/>
    <w:rsid w:val="00961D96"/>
    <w:rsid w:val="00965559"/>
    <w:rsid w:val="00987002"/>
    <w:rsid w:val="009971A8"/>
    <w:rsid w:val="009D0CF0"/>
    <w:rsid w:val="009D7EA0"/>
    <w:rsid w:val="009E1201"/>
    <w:rsid w:val="009F1635"/>
    <w:rsid w:val="00A10D5E"/>
    <w:rsid w:val="00A210E3"/>
    <w:rsid w:val="00A36E36"/>
    <w:rsid w:val="00A6359D"/>
    <w:rsid w:val="00A75CDC"/>
    <w:rsid w:val="00A913CD"/>
    <w:rsid w:val="00AA1367"/>
    <w:rsid w:val="00AB0487"/>
    <w:rsid w:val="00AB0D7E"/>
    <w:rsid w:val="00AD3E90"/>
    <w:rsid w:val="00AE2FEE"/>
    <w:rsid w:val="00AF3535"/>
    <w:rsid w:val="00B05B1B"/>
    <w:rsid w:val="00B1294E"/>
    <w:rsid w:val="00B200F2"/>
    <w:rsid w:val="00B36785"/>
    <w:rsid w:val="00B401C1"/>
    <w:rsid w:val="00B5140C"/>
    <w:rsid w:val="00B61615"/>
    <w:rsid w:val="00B836C1"/>
    <w:rsid w:val="00B83849"/>
    <w:rsid w:val="00B858CA"/>
    <w:rsid w:val="00B868CE"/>
    <w:rsid w:val="00BA025C"/>
    <w:rsid w:val="00BA06BB"/>
    <w:rsid w:val="00BA1E2A"/>
    <w:rsid w:val="00BB680D"/>
    <w:rsid w:val="00BC4B7A"/>
    <w:rsid w:val="00BD3E48"/>
    <w:rsid w:val="00C17629"/>
    <w:rsid w:val="00C4693A"/>
    <w:rsid w:val="00C660AD"/>
    <w:rsid w:val="00C73946"/>
    <w:rsid w:val="00C83DEC"/>
    <w:rsid w:val="00C96B44"/>
    <w:rsid w:val="00CB1734"/>
    <w:rsid w:val="00CD2A04"/>
    <w:rsid w:val="00CD4EBD"/>
    <w:rsid w:val="00CF16E2"/>
    <w:rsid w:val="00D049AB"/>
    <w:rsid w:val="00D06999"/>
    <w:rsid w:val="00D20382"/>
    <w:rsid w:val="00D26F7B"/>
    <w:rsid w:val="00D32D9C"/>
    <w:rsid w:val="00D50944"/>
    <w:rsid w:val="00D57DC0"/>
    <w:rsid w:val="00DA5F95"/>
    <w:rsid w:val="00DC26FA"/>
    <w:rsid w:val="00DD624C"/>
    <w:rsid w:val="00DD7C31"/>
    <w:rsid w:val="00E021BB"/>
    <w:rsid w:val="00E262DF"/>
    <w:rsid w:val="00E27F36"/>
    <w:rsid w:val="00E3260D"/>
    <w:rsid w:val="00E55518"/>
    <w:rsid w:val="00E747F1"/>
    <w:rsid w:val="00E81DB7"/>
    <w:rsid w:val="00EA02E2"/>
    <w:rsid w:val="00EB798B"/>
    <w:rsid w:val="00EC6E41"/>
    <w:rsid w:val="00F0735A"/>
    <w:rsid w:val="00F12A16"/>
    <w:rsid w:val="00F37A64"/>
    <w:rsid w:val="00F40775"/>
    <w:rsid w:val="00F42C27"/>
    <w:rsid w:val="00F52763"/>
    <w:rsid w:val="00F71825"/>
    <w:rsid w:val="00F9700A"/>
    <w:rsid w:val="00FC55A6"/>
    <w:rsid w:val="00FD2119"/>
    <w:rsid w:val="00FD32B1"/>
    <w:rsid w:val="00FD7B0B"/>
    <w:rsid w:val="00FE3A54"/>
    <w:rsid w:val="00FF530A"/>
    <w:rsid w:val="0A8B72FD"/>
    <w:rsid w:val="0DE853D9"/>
    <w:rsid w:val="12ED7D8C"/>
    <w:rsid w:val="14EA7A2A"/>
    <w:rsid w:val="17C40D97"/>
    <w:rsid w:val="17C459D5"/>
    <w:rsid w:val="188C60D7"/>
    <w:rsid w:val="25E3058C"/>
    <w:rsid w:val="2B1C3C0B"/>
    <w:rsid w:val="2CA97CD2"/>
    <w:rsid w:val="30B21662"/>
    <w:rsid w:val="3A470BD9"/>
    <w:rsid w:val="415120D0"/>
    <w:rsid w:val="48692427"/>
    <w:rsid w:val="4E0A7167"/>
    <w:rsid w:val="51083DC5"/>
    <w:rsid w:val="52B07D66"/>
    <w:rsid w:val="536B7E35"/>
    <w:rsid w:val="56F31787"/>
    <w:rsid w:val="57A97B43"/>
    <w:rsid w:val="65FB3FBA"/>
    <w:rsid w:val="66CC11E7"/>
    <w:rsid w:val="6BFE6F32"/>
    <w:rsid w:val="6CD15B96"/>
    <w:rsid w:val="6FDD6BBD"/>
    <w:rsid w:val="75622473"/>
    <w:rsid w:val="788D2F67"/>
    <w:rsid w:val="7DA73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Default Paragraph Font" w:semiHidden="1"/>
    <w:lsdException w:name="Body Text Indent" w:qFormat="1"/>
    <w:lsdException w:name="Subtitle"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0"/>
    <w:next w:val="a"/>
    <w:link w:val="1Char"/>
    <w:qFormat/>
    <w:pPr>
      <w:keepNext/>
      <w:keepLines/>
      <w:spacing w:before="0" w:after="0" w:line="500" w:lineRule="exact"/>
      <w:jc w:val="left"/>
    </w:pPr>
    <w:rPr>
      <w:rFonts w:eastAsia="黑体"/>
      <w:b w:val="0"/>
      <w:bCs w:val="0"/>
      <w:kern w:val="44"/>
      <w:sz w:val="30"/>
      <w:szCs w:val="44"/>
    </w:rPr>
  </w:style>
  <w:style w:type="paragraph" w:styleId="2">
    <w:name w:val="heading 2"/>
    <w:basedOn w:val="a"/>
    <w:next w:val="a"/>
    <w:link w:val="2Char"/>
    <w:qFormat/>
    <w:pPr>
      <w:keepNext/>
      <w:keepLines/>
      <w:spacing w:before="260" w:after="260" w:line="416" w:lineRule="auto"/>
      <w:outlineLvl w:val="1"/>
    </w:pPr>
    <w:rPr>
      <w:rFonts w:ascii="等线 Light" w:eastAsia="等线 Light" w:hAnsi="等线 Light"/>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标题 Char"/>
    <w:link w:val="a0"/>
    <w:rPr>
      <w:rFonts w:ascii="等线 Light" w:hAnsi="等线 Light" w:cs="Times New Roman"/>
      <w:b/>
      <w:bCs/>
      <w:kern w:val="2"/>
      <w:sz w:val="32"/>
      <w:szCs w:val="32"/>
    </w:rPr>
  </w:style>
  <w:style w:type="character" w:customStyle="1" w:styleId="Char0">
    <w:name w:val="页脚 Char"/>
    <w:link w:val="a4"/>
    <w:rPr>
      <w:kern w:val="2"/>
      <w:sz w:val="18"/>
      <w:szCs w:val="18"/>
    </w:rPr>
  </w:style>
  <w:style w:type="character" w:customStyle="1" w:styleId="1Char">
    <w:name w:val="标题 1 Char"/>
    <w:link w:val="1"/>
    <w:rPr>
      <w:rFonts w:ascii="等线 Light" w:eastAsia="黑体" w:hAnsi="等线 Light" w:cs="Times New Roman"/>
      <w:kern w:val="44"/>
      <w:sz w:val="30"/>
      <w:szCs w:val="44"/>
    </w:rPr>
  </w:style>
  <w:style w:type="character" w:customStyle="1" w:styleId="Char1">
    <w:name w:val="批注主题 Char"/>
    <w:link w:val="a5"/>
    <w:rPr>
      <w:b/>
      <w:bCs/>
      <w:kern w:val="2"/>
      <w:sz w:val="21"/>
      <w:szCs w:val="24"/>
    </w:rPr>
  </w:style>
  <w:style w:type="character" w:customStyle="1" w:styleId="font11">
    <w:name w:val="font11"/>
    <w:rPr>
      <w:rFonts w:ascii="宋体" w:eastAsia="宋体" w:hAnsi="宋体" w:cs="宋体" w:hint="eastAsia"/>
      <w:i w:val="0"/>
      <w:color w:val="000000"/>
      <w:sz w:val="18"/>
      <w:szCs w:val="18"/>
      <w:u w:val="none"/>
    </w:rPr>
  </w:style>
  <w:style w:type="character" w:customStyle="1" w:styleId="Char2">
    <w:name w:val="文档结构图 Char"/>
    <w:link w:val="a6"/>
    <w:rPr>
      <w:rFonts w:ascii="宋体"/>
      <w:kern w:val="2"/>
      <w:sz w:val="18"/>
      <w:szCs w:val="18"/>
    </w:rPr>
  </w:style>
  <w:style w:type="character" w:customStyle="1" w:styleId="Char3">
    <w:name w:val="批注文字 Char"/>
    <w:link w:val="a7"/>
    <w:rPr>
      <w:kern w:val="2"/>
      <w:sz w:val="21"/>
      <w:szCs w:val="24"/>
    </w:rPr>
  </w:style>
  <w:style w:type="character" w:customStyle="1" w:styleId="Char4">
    <w:name w:val="页眉 Char"/>
    <w:link w:val="a8"/>
    <w:rPr>
      <w:kern w:val="2"/>
      <w:sz w:val="18"/>
      <w:szCs w:val="18"/>
    </w:rPr>
  </w:style>
  <w:style w:type="character" w:customStyle="1" w:styleId="2Char">
    <w:name w:val="标题 2 Char"/>
    <w:link w:val="2"/>
    <w:semiHidden/>
    <w:rPr>
      <w:rFonts w:ascii="等线 Light" w:eastAsia="等线 Light" w:hAnsi="等线 Light" w:cs="Times New Roman"/>
      <w:b/>
      <w:bCs/>
      <w:kern w:val="2"/>
      <w:sz w:val="32"/>
      <w:szCs w:val="32"/>
    </w:rPr>
  </w:style>
  <w:style w:type="character" w:styleId="a9">
    <w:name w:val="Emphasis"/>
    <w:uiPriority w:val="20"/>
    <w:qFormat/>
    <w:rPr>
      <w:i/>
      <w:iCs/>
    </w:rPr>
  </w:style>
  <w:style w:type="character" w:styleId="aa">
    <w:name w:val="Hyperlink"/>
    <w:uiPriority w:val="99"/>
    <w:rPr>
      <w:color w:val="0000FF"/>
      <w:u w:val="single"/>
    </w:rPr>
  </w:style>
  <w:style w:type="character" w:styleId="ab">
    <w:name w:val="annotation reference"/>
    <w:rPr>
      <w:sz w:val="21"/>
      <w:szCs w:val="21"/>
    </w:rPr>
  </w:style>
  <w:style w:type="character" w:customStyle="1" w:styleId="Char5">
    <w:name w:val="批注框文本 Char"/>
    <w:link w:val="ac"/>
    <w:rPr>
      <w:kern w:val="2"/>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d">
    <w:name w:val="List Paragraph"/>
    <w:basedOn w:val="a"/>
    <w:uiPriority w:val="34"/>
    <w:qFormat/>
    <w:pPr>
      <w:ind w:firstLineChars="200" w:firstLine="420"/>
    </w:pPr>
  </w:style>
  <w:style w:type="paragraph" w:styleId="ac">
    <w:name w:val="Balloon Text"/>
    <w:basedOn w:val="a"/>
    <w:link w:val="Char5"/>
    <w:rPr>
      <w:sz w:val="18"/>
      <w:szCs w:val="18"/>
    </w:rPr>
  </w:style>
  <w:style w:type="paragraph" w:styleId="a5">
    <w:name w:val="annotation subject"/>
    <w:basedOn w:val="a7"/>
    <w:next w:val="a7"/>
    <w:link w:val="Char1"/>
    <w:rPr>
      <w:b/>
      <w:bCs/>
    </w:rPr>
  </w:style>
  <w:style w:type="paragraph" w:styleId="a6">
    <w:name w:val="Document Map"/>
    <w:basedOn w:val="a"/>
    <w:link w:val="Char2"/>
    <w:rPr>
      <w:rFonts w:ascii="宋体"/>
      <w:sz w:val="18"/>
      <w:szCs w:val="18"/>
    </w:rPr>
  </w:style>
  <w:style w:type="paragraph" w:styleId="ae">
    <w:name w:val="Body Text Indent"/>
    <w:basedOn w:val="a"/>
    <w:qFormat/>
    <w:pPr>
      <w:ind w:firstLineChars="200" w:firstLine="560"/>
    </w:pPr>
    <w:rPr>
      <w:sz w:val="28"/>
    </w:rPr>
  </w:style>
  <w:style w:type="paragraph" w:styleId="a7">
    <w:name w:val="annotation text"/>
    <w:basedOn w:val="a"/>
    <w:link w:val="Char3"/>
    <w:pPr>
      <w:jc w:val="left"/>
    </w:pPr>
  </w:style>
  <w:style w:type="paragraph" w:styleId="a0">
    <w:name w:val="Title"/>
    <w:basedOn w:val="a"/>
    <w:next w:val="a"/>
    <w:link w:val="Char"/>
    <w:qFormat/>
    <w:pPr>
      <w:spacing w:before="240" w:after="60"/>
      <w:jc w:val="center"/>
      <w:outlineLvl w:val="0"/>
    </w:pPr>
    <w:rPr>
      <w:rFonts w:ascii="等线 Light" w:hAnsi="等线 Light"/>
      <w:b/>
      <w:bCs/>
      <w:sz w:val="32"/>
      <w:szCs w:val="32"/>
    </w:rPr>
  </w:style>
  <w:style w:type="paragraph" w:customStyle="1" w:styleId="xl24">
    <w:name w:val="xl24"/>
    <w:basedOn w:val="a"/>
    <w:qFormat/>
    <w:pPr>
      <w:widowControl/>
      <w:pBdr>
        <w:left w:val="single" w:sz="4" w:space="0" w:color="auto"/>
        <w:bottom w:val="single" w:sz="4" w:space="0" w:color="auto"/>
        <w:right w:val="single" w:sz="4" w:space="0" w:color="auto"/>
      </w:pBdr>
      <w:spacing w:before="100" w:after="100"/>
      <w:jc w:val="center"/>
      <w:textAlignment w:val="center"/>
    </w:pPr>
    <w:rPr>
      <w:rFonts w:ascii="宋体" w:hAnsi="宋体"/>
      <w:kern w:val="0"/>
      <w:sz w:val="24"/>
      <w:szCs w:val="20"/>
    </w:rPr>
  </w:style>
  <w:style w:type="paragraph" w:styleId="a8">
    <w:name w:val="header"/>
    <w:basedOn w:val="a"/>
    <w:link w:val="Char4"/>
    <w:pPr>
      <w:pBdr>
        <w:bottom w:val="single" w:sz="6" w:space="1" w:color="auto"/>
      </w:pBdr>
      <w:tabs>
        <w:tab w:val="center" w:pos="4153"/>
        <w:tab w:val="right" w:pos="8306"/>
      </w:tabs>
      <w:snapToGrid w:val="0"/>
      <w:jc w:val="center"/>
    </w:pPr>
    <w:rPr>
      <w:sz w:val="18"/>
      <w:szCs w:val="18"/>
    </w:rPr>
  </w:style>
  <w:style w:type="paragraph" w:customStyle="1" w:styleId="af">
    <w:name w:val="首行缩进"/>
    <w:basedOn w:val="a"/>
    <w:qFormat/>
    <w:pPr>
      <w:ind w:firstLine="480"/>
    </w:pPr>
    <w:rPr>
      <w:sz w:val="24"/>
      <w:szCs w:val="22"/>
      <w:lang w:val="zh-CN"/>
    </w:rPr>
  </w:style>
  <w:style w:type="table" w:styleId="af0">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2"/>
    <w:uiPriority w:val="39"/>
    <w:qFormat/>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rsid w:val="002C05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Default Paragraph Font" w:semiHidden="1"/>
    <w:lsdException w:name="Body Text Indent" w:qFormat="1"/>
    <w:lsdException w:name="Subtitle"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0"/>
    <w:next w:val="a"/>
    <w:link w:val="1Char"/>
    <w:qFormat/>
    <w:pPr>
      <w:keepNext/>
      <w:keepLines/>
      <w:spacing w:before="0" w:after="0" w:line="500" w:lineRule="exact"/>
      <w:jc w:val="left"/>
    </w:pPr>
    <w:rPr>
      <w:rFonts w:eastAsia="黑体"/>
      <w:b w:val="0"/>
      <w:bCs w:val="0"/>
      <w:kern w:val="44"/>
      <w:sz w:val="30"/>
      <w:szCs w:val="44"/>
    </w:rPr>
  </w:style>
  <w:style w:type="paragraph" w:styleId="2">
    <w:name w:val="heading 2"/>
    <w:basedOn w:val="a"/>
    <w:next w:val="a"/>
    <w:link w:val="2Char"/>
    <w:qFormat/>
    <w:pPr>
      <w:keepNext/>
      <w:keepLines/>
      <w:spacing w:before="260" w:after="260" w:line="416" w:lineRule="auto"/>
      <w:outlineLvl w:val="1"/>
    </w:pPr>
    <w:rPr>
      <w:rFonts w:ascii="等线 Light" w:eastAsia="等线 Light" w:hAnsi="等线 Light"/>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标题 Char"/>
    <w:link w:val="a0"/>
    <w:rPr>
      <w:rFonts w:ascii="等线 Light" w:hAnsi="等线 Light" w:cs="Times New Roman"/>
      <w:b/>
      <w:bCs/>
      <w:kern w:val="2"/>
      <w:sz w:val="32"/>
      <w:szCs w:val="32"/>
    </w:rPr>
  </w:style>
  <w:style w:type="character" w:customStyle="1" w:styleId="Char0">
    <w:name w:val="页脚 Char"/>
    <w:link w:val="a4"/>
    <w:rPr>
      <w:kern w:val="2"/>
      <w:sz w:val="18"/>
      <w:szCs w:val="18"/>
    </w:rPr>
  </w:style>
  <w:style w:type="character" w:customStyle="1" w:styleId="1Char">
    <w:name w:val="标题 1 Char"/>
    <w:link w:val="1"/>
    <w:rPr>
      <w:rFonts w:ascii="等线 Light" w:eastAsia="黑体" w:hAnsi="等线 Light" w:cs="Times New Roman"/>
      <w:kern w:val="44"/>
      <w:sz w:val="30"/>
      <w:szCs w:val="44"/>
    </w:rPr>
  </w:style>
  <w:style w:type="character" w:customStyle="1" w:styleId="Char1">
    <w:name w:val="批注主题 Char"/>
    <w:link w:val="a5"/>
    <w:rPr>
      <w:b/>
      <w:bCs/>
      <w:kern w:val="2"/>
      <w:sz w:val="21"/>
      <w:szCs w:val="24"/>
    </w:rPr>
  </w:style>
  <w:style w:type="character" w:customStyle="1" w:styleId="font11">
    <w:name w:val="font11"/>
    <w:rPr>
      <w:rFonts w:ascii="宋体" w:eastAsia="宋体" w:hAnsi="宋体" w:cs="宋体" w:hint="eastAsia"/>
      <w:i w:val="0"/>
      <w:color w:val="000000"/>
      <w:sz w:val="18"/>
      <w:szCs w:val="18"/>
      <w:u w:val="none"/>
    </w:rPr>
  </w:style>
  <w:style w:type="character" w:customStyle="1" w:styleId="Char2">
    <w:name w:val="文档结构图 Char"/>
    <w:link w:val="a6"/>
    <w:rPr>
      <w:rFonts w:ascii="宋体"/>
      <w:kern w:val="2"/>
      <w:sz w:val="18"/>
      <w:szCs w:val="18"/>
    </w:rPr>
  </w:style>
  <w:style w:type="character" w:customStyle="1" w:styleId="Char3">
    <w:name w:val="批注文字 Char"/>
    <w:link w:val="a7"/>
    <w:rPr>
      <w:kern w:val="2"/>
      <w:sz w:val="21"/>
      <w:szCs w:val="24"/>
    </w:rPr>
  </w:style>
  <w:style w:type="character" w:customStyle="1" w:styleId="Char4">
    <w:name w:val="页眉 Char"/>
    <w:link w:val="a8"/>
    <w:rPr>
      <w:kern w:val="2"/>
      <w:sz w:val="18"/>
      <w:szCs w:val="18"/>
    </w:rPr>
  </w:style>
  <w:style w:type="character" w:customStyle="1" w:styleId="2Char">
    <w:name w:val="标题 2 Char"/>
    <w:link w:val="2"/>
    <w:semiHidden/>
    <w:rPr>
      <w:rFonts w:ascii="等线 Light" w:eastAsia="等线 Light" w:hAnsi="等线 Light" w:cs="Times New Roman"/>
      <w:b/>
      <w:bCs/>
      <w:kern w:val="2"/>
      <w:sz w:val="32"/>
      <w:szCs w:val="32"/>
    </w:rPr>
  </w:style>
  <w:style w:type="character" w:styleId="a9">
    <w:name w:val="Emphasis"/>
    <w:uiPriority w:val="20"/>
    <w:qFormat/>
    <w:rPr>
      <w:i/>
      <w:iCs/>
    </w:rPr>
  </w:style>
  <w:style w:type="character" w:styleId="aa">
    <w:name w:val="Hyperlink"/>
    <w:uiPriority w:val="99"/>
    <w:rPr>
      <w:color w:val="0000FF"/>
      <w:u w:val="single"/>
    </w:rPr>
  </w:style>
  <w:style w:type="character" w:styleId="ab">
    <w:name w:val="annotation reference"/>
    <w:rPr>
      <w:sz w:val="21"/>
      <w:szCs w:val="21"/>
    </w:rPr>
  </w:style>
  <w:style w:type="character" w:customStyle="1" w:styleId="Char5">
    <w:name w:val="批注框文本 Char"/>
    <w:link w:val="ac"/>
    <w:rPr>
      <w:kern w:val="2"/>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d">
    <w:name w:val="List Paragraph"/>
    <w:basedOn w:val="a"/>
    <w:uiPriority w:val="34"/>
    <w:qFormat/>
    <w:pPr>
      <w:ind w:firstLineChars="200" w:firstLine="420"/>
    </w:pPr>
  </w:style>
  <w:style w:type="paragraph" w:styleId="ac">
    <w:name w:val="Balloon Text"/>
    <w:basedOn w:val="a"/>
    <w:link w:val="Char5"/>
    <w:rPr>
      <w:sz w:val="18"/>
      <w:szCs w:val="18"/>
    </w:rPr>
  </w:style>
  <w:style w:type="paragraph" w:styleId="a5">
    <w:name w:val="annotation subject"/>
    <w:basedOn w:val="a7"/>
    <w:next w:val="a7"/>
    <w:link w:val="Char1"/>
    <w:rPr>
      <w:b/>
      <w:bCs/>
    </w:rPr>
  </w:style>
  <w:style w:type="paragraph" w:styleId="a6">
    <w:name w:val="Document Map"/>
    <w:basedOn w:val="a"/>
    <w:link w:val="Char2"/>
    <w:rPr>
      <w:rFonts w:ascii="宋体"/>
      <w:sz w:val="18"/>
      <w:szCs w:val="18"/>
    </w:rPr>
  </w:style>
  <w:style w:type="paragraph" w:styleId="ae">
    <w:name w:val="Body Text Indent"/>
    <w:basedOn w:val="a"/>
    <w:qFormat/>
    <w:pPr>
      <w:ind w:firstLineChars="200" w:firstLine="560"/>
    </w:pPr>
    <w:rPr>
      <w:sz w:val="28"/>
    </w:rPr>
  </w:style>
  <w:style w:type="paragraph" w:styleId="a7">
    <w:name w:val="annotation text"/>
    <w:basedOn w:val="a"/>
    <w:link w:val="Char3"/>
    <w:pPr>
      <w:jc w:val="left"/>
    </w:pPr>
  </w:style>
  <w:style w:type="paragraph" w:styleId="a0">
    <w:name w:val="Title"/>
    <w:basedOn w:val="a"/>
    <w:next w:val="a"/>
    <w:link w:val="Char"/>
    <w:qFormat/>
    <w:pPr>
      <w:spacing w:before="240" w:after="60"/>
      <w:jc w:val="center"/>
      <w:outlineLvl w:val="0"/>
    </w:pPr>
    <w:rPr>
      <w:rFonts w:ascii="等线 Light" w:hAnsi="等线 Light"/>
      <w:b/>
      <w:bCs/>
      <w:sz w:val="32"/>
      <w:szCs w:val="32"/>
    </w:rPr>
  </w:style>
  <w:style w:type="paragraph" w:customStyle="1" w:styleId="xl24">
    <w:name w:val="xl24"/>
    <w:basedOn w:val="a"/>
    <w:qFormat/>
    <w:pPr>
      <w:widowControl/>
      <w:pBdr>
        <w:left w:val="single" w:sz="4" w:space="0" w:color="auto"/>
        <w:bottom w:val="single" w:sz="4" w:space="0" w:color="auto"/>
        <w:right w:val="single" w:sz="4" w:space="0" w:color="auto"/>
      </w:pBdr>
      <w:spacing w:before="100" w:after="100"/>
      <w:jc w:val="center"/>
      <w:textAlignment w:val="center"/>
    </w:pPr>
    <w:rPr>
      <w:rFonts w:ascii="宋体" w:hAnsi="宋体"/>
      <w:kern w:val="0"/>
      <w:sz w:val="24"/>
      <w:szCs w:val="20"/>
    </w:rPr>
  </w:style>
  <w:style w:type="paragraph" w:styleId="a8">
    <w:name w:val="header"/>
    <w:basedOn w:val="a"/>
    <w:link w:val="Char4"/>
    <w:pPr>
      <w:pBdr>
        <w:bottom w:val="single" w:sz="6" w:space="1" w:color="auto"/>
      </w:pBdr>
      <w:tabs>
        <w:tab w:val="center" w:pos="4153"/>
        <w:tab w:val="right" w:pos="8306"/>
      </w:tabs>
      <w:snapToGrid w:val="0"/>
      <w:jc w:val="center"/>
    </w:pPr>
    <w:rPr>
      <w:sz w:val="18"/>
      <w:szCs w:val="18"/>
    </w:rPr>
  </w:style>
  <w:style w:type="paragraph" w:customStyle="1" w:styleId="af">
    <w:name w:val="首行缩进"/>
    <w:basedOn w:val="a"/>
    <w:qFormat/>
    <w:pPr>
      <w:ind w:firstLine="480"/>
    </w:pPr>
    <w:rPr>
      <w:sz w:val="24"/>
      <w:szCs w:val="22"/>
      <w:lang w:val="zh-CN"/>
    </w:rPr>
  </w:style>
  <w:style w:type="table" w:styleId="af0">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2"/>
    <w:uiPriority w:val="39"/>
    <w:qFormat/>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rsid w:val="002C0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9%93%85%E7%AC%94" TargetMode="External"/><Relationship Id="rId13" Type="http://schemas.openxmlformats.org/officeDocument/2006/relationships/hyperlink" Target="https://baike.baidu.com/item/%E7%BD%91%E6%A0%B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baike.baidu.com/item/%E9%92%A2%E7%AC%9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9%93%85%E7%AC%9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aike.baidu.com/item/%E7%BD%91%E6%A0%BC" TargetMode="External"/><Relationship Id="rId4" Type="http://schemas.openxmlformats.org/officeDocument/2006/relationships/settings" Target="settings.xml"/><Relationship Id="rId9" Type="http://schemas.openxmlformats.org/officeDocument/2006/relationships/hyperlink" Target="https://baike.baidu.com/item/%E9%92%A2%E7%AC%94"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8489E-235C-4591-8E53-B907B1BBB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8873</Words>
  <Characters>50578</Characters>
  <Application>Microsoft Office Word</Application>
  <DocSecurity>0</DocSecurity>
  <Lines>421</Lines>
  <Paragraphs>118</Paragraphs>
  <ScaleCrop>false</ScaleCrop>
  <Company>Microsoft</Company>
  <LinksUpToDate>false</LinksUpToDate>
  <CharactersWithSpaces>59333</CharactersWithSpaces>
  <SharedDoc>false</SharedDoc>
  <HLinks>
    <vt:vector size="48" baseType="variant">
      <vt:variant>
        <vt:i4>3211319</vt:i4>
      </vt:variant>
      <vt:variant>
        <vt:i4>66</vt:i4>
      </vt:variant>
      <vt:variant>
        <vt:i4>0</vt:i4>
      </vt:variant>
      <vt:variant>
        <vt:i4>5</vt:i4>
      </vt:variant>
      <vt:variant>
        <vt:lpwstr>https://baike.baidu.com/item/%E7%BD%91%E6%A0%BC</vt:lpwstr>
      </vt:variant>
      <vt:variant>
        <vt:lpwstr/>
      </vt:variant>
      <vt:variant>
        <vt:i4>7274552</vt:i4>
      </vt:variant>
      <vt:variant>
        <vt:i4>63</vt:i4>
      </vt:variant>
      <vt:variant>
        <vt:i4>0</vt:i4>
      </vt:variant>
      <vt:variant>
        <vt:i4>5</vt:i4>
      </vt:variant>
      <vt:variant>
        <vt:lpwstr>https://baike.baidu.com/item/%E9%92%A2%E7%AC%94</vt:lpwstr>
      </vt:variant>
      <vt:variant>
        <vt:lpwstr/>
      </vt:variant>
      <vt:variant>
        <vt:i4>6815840</vt:i4>
      </vt:variant>
      <vt:variant>
        <vt:i4>60</vt:i4>
      </vt:variant>
      <vt:variant>
        <vt:i4>0</vt:i4>
      </vt:variant>
      <vt:variant>
        <vt:i4>5</vt:i4>
      </vt:variant>
      <vt:variant>
        <vt:lpwstr>https://baike.baidu.com/item/%E9%93%85%E7%AC%94</vt:lpwstr>
      </vt:variant>
      <vt:variant>
        <vt:lpwstr/>
      </vt:variant>
      <vt:variant>
        <vt:i4>3211319</vt:i4>
      </vt:variant>
      <vt:variant>
        <vt:i4>36</vt:i4>
      </vt:variant>
      <vt:variant>
        <vt:i4>0</vt:i4>
      </vt:variant>
      <vt:variant>
        <vt:i4>5</vt:i4>
      </vt:variant>
      <vt:variant>
        <vt:lpwstr>https://baike.baidu.com/item/%E7%BD%91%E6%A0%BC</vt:lpwstr>
      </vt:variant>
      <vt:variant>
        <vt:lpwstr/>
      </vt:variant>
      <vt:variant>
        <vt:i4>7274552</vt:i4>
      </vt:variant>
      <vt:variant>
        <vt:i4>33</vt:i4>
      </vt:variant>
      <vt:variant>
        <vt:i4>0</vt:i4>
      </vt:variant>
      <vt:variant>
        <vt:i4>5</vt:i4>
      </vt:variant>
      <vt:variant>
        <vt:lpwstr>https://baike.baidu.com/item/%E9%92%A2%E7%AC%94</vt:lpwstr>
      </vt:variant>
      <vt:variant>
        <vt:lpwstr/>
      </vt:variant>
      <vt:variant>
        <vt:i4>6815840</vt:i4>
      </vt:variant>
      <vt:variant>
        <vt:i4>30</vt:i4>
      </vt:variant>
      <vt:variant>
        <vt:i4>0</vt:i4>
      </vt:variant>
      <vt:variant>
        <vt:i4>5</vt:i4>
      </vt:variant>
      <vt:variant>
        <vt:lpwstr>https://baike.baidu.com/item/%E9%93%85%E7%AC%94</vt:lpwstr>
      </vt:variant>
      <vt:variant>
        <vt:lpwstr/>
      </vt:variant>
      <vt:variant>
        <vt:i4>1376304</vt:i4>
      </vt:variant>
      <vt:variant>
        <vt:i4>8</vt:i4>
      </vt:variant>
      <vt:variant>
        <vt:i4>0</vt:i4>
      </vt:variant>
      <vt:variant>
        <vt:i4>5</vt:i4>
      </vt:variant>
      <vt:variant>
        <vt:lpwstr/>
      </vt:variant>
      <vt:variant>
        <vt:lpwstr>_Toc66653233</vt:lpwstr>
      </vt:variant>
      <vt:variant>
        <vt:i4>1310768</vt:i4>
      </vt:variant>
      <vt:variant>
        <vt:i4>2</vt:i4>
      </vt:variant>
      <vt:variant>
        <vt:i4>0</vt:i4>
      </vt:variant>
      <vt:variant>
        <vt:i4>5</vt:i4>
      </vt:variant>
      <vt:variant>
        <vt:lpwstr/>
      </vt:variant>
      <vt:variant>
        <vt:lpwstr>_Toc66653232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中等职业学校电子技术应用专业教学标准(试行)</dc:title>
  <dc:creator>AutoBVT</dc:creator>
  <cp:lastModifiedBy>Windows 用户</cp:lastModifiedBy>
  <cp:revision>3</cp:revision>
  <dcterms:created xsi:type="dcterms:W3CDTF">2021-03-14T14:27:00Z</dcterms:created>
  <dcterms:modified xsi:type="dcterms:W3CDTF">2021-03-26T11:23:00Z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