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71" w:rsidRPr="009405D6" w:rsidRDefault="009405D6" w:rsidP="009405D6">
      <w:pPr>
        <w:jc w:val="center"/>
        <w:rPr>
          <w:rFonts w:ascii="黑体" w:eastAsia="黑体" w:hAnsi="黑体"/>
          <w:b/>
          <w:sz w:val="36"/>
          <w:szCs w:val="36"/>
        </w:rPr>
      </w:pPr>
      <w:r w:rsidRPr="009405D6">
        <w:rPr>
          <w:rFonts w:ascii="黑体" w:eastAsia="黑体" w:hAnsi="黑体" w:hint="eastAsia"/>
          <w:b/>
          <w:sz w:val="36"/>
          <w:szCs w:val="36"/>
        </w:rPr>
        <w:t>资中县职业技术学校人才培养方案制（修）订统计表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276"/>
        <w:gridCol w:w="1276"/>
        <w:gridCol w:w="4961"/>
      </w:tblGrid>
      <w:tr w:rsidR="008F28E4" w:rsidTr="008F28E4">
        <w:tc>
          <w:tcPr>
            <w:tcW w:w="817" w:type="dxa"/>
          </w:tcPr>
          <w:p w:rsidR="008F28E4" w:rsidRPr="008F28E4" w:rsidRDefault="008F28E4" w:rsidP="009405D6">
            <w:pPr>
              <w:jc w:val="center"/>
              <w:rPr>
                <w:b/>
                <w:sz w:val="24"/>
                <w:szCs w:val="24"/>
              </w:rPr>
            </w:pPr>
            <w:r w:rsidRPr="008F28E4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670" w:type="dxa"/>
          </w:tcPr>
          <w:p w:rsidR="008F28E4" w:rsidRPr="008F28E4" w:rsidRDefault="008F28E4" w:rsidP="009405D6">
            <w:pPr>
              <w:jc w:val="center"/>
              <w:rPr>
                <w:b/>
                <w:sz w:val="24"/>
                <w:szCs w:val="24"/>
              </w:rPr>
            </w:pPr>
            <w:r w:rsidRPr="008F28E4">
              <w:rPr>
                <w:rFonts w:hint="eastAsia"/>
                <w:b/>
                <w:sz w:val="24"/>
                <w:szCs w:val="24"/>
              </w:rPr>
              <w:t>人才培养方案名称（方向）</w:t>
            </w:r>
          </w:p>
        </w:tc>
        <w:tc>
          <w:tcPr>
            <w:tcW w:w="1276" w:type="dxa"/>
          </w:tcPr>
          <w:p w:rsidR="008F28E4" w:rsidRPr="008F28E4" w:rsidRDefault="008F28E4" w:rsidP="009405D6">
            <w:pPr>
              <w:jc w:val="center"/>
              <w:rPr>
                <w:b/>
                <w:sz w:val="24"/>
                <w:szCs w:val="24"/>
              </w:rPr>
            </w:pPr>
            <w:r w:rsidRPr="008F28E4">
              <w:rPr>
                <w:rFonts w:hint="eastAsia"/>
                <w:b/>
                <w:sz w:val="24"/>
                <w:szCs w:val="24"/>
              </w:rPr>
              <w:t>完成时间</w:t>
            </w:r>
          </w:p>
        </w:tc>
        <w:tc>
          <w:tcPr>
            <w:tcW w:w="1276" w:type="dxa"/>
          </w:tcPr>
          <w:p w:rsidR="008F28E4" w:rsidRPr="008F28E4" w:rsidRDefault="008F28E4" w:rsidP="009405D6">
            <w:pPr>
              <w:jc w:val="center"/>
              <w:rPr>
                <w:b/>
                <w:sz w:val="24"/>
                <w:szCs w:val="24"/>
              </w:rPr>
            </w:pPr>
            <w:r w:rsidRPr="008F28E4">
              <w:rPr>
                <w:rFonts w:hint="eastAsia"/>
                <w:b/>
                <w:sz w:val="24"/>
                <w:szCs w:val="24"/>
              </w:rPr>
              <w:t>教研组长</w:t>
            </w:r>
          </w:p>
        </w:tc>
        <w:tc>
          <w:tcPr>
            <w:tcW w:w="4961" w:type="dxa"/>
          </w:tcPr>
          <w:p w:rsidR="008F28E4" w:rsidRPr="008F28E4" w:rsidRDefault="008F28E4" w:rsidP="009405D6">
            <w:pPr>
              <w:jc w:val="center"/>
              <w:rPr>
                <w:b/>
                <w:sz w:val="24"/>
                <w:szCs w:val="24"/>
              </w:rPr>
            </w:pPr>
            <w:r w:rsidRPr="008F28E4">
              <w:rPr>
                <w:rFonts w:hint="eastAsia"/>
                <w:b/>
                <w:sz w:val="24"/>
                <w:szCs w:val="24"/>
              </w:rPr>
              <w:t>合作企业</w:t>
            </w:r>
          </w:p>
        </w:tc>
      </w:tr>
      <w:tr w:rsidR="008F28E4" w:rsidTr="008F28E4">
        <w:tc>
          <w:tcPr>
            <w:tcW w:w="817" w:type="dxa"/>
          </w:tcPr>
          <w:p w:rsidR="008F28E4" w:rsidRPr="008F28E4" w:rsidRDefault="008F28E4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670" w:type="dxa"/>
          </w:tcPr>
          <w:p w:rsidR="008F28E4" w:rsidRPr="008F28E4" w:rsidRDefault="008F28E4" w:rsidP="00231639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畜禽生产</w:t>
            </w:r>
            <w:r w:rsidR="00231639">
              <w:rPr>
                <w:rFonts w:ascii="宋体" w:eastAsia="宋体" w:hAnsi="宋体" w:hint="eastAsia"/>
                <w:szCs w:val="21"/>
              </w:rPr>
              <w:t>技术</w:t>
            </w:r>
            <w:r w:rsidRPr="008F28E4">
              <w:rPr>
                <w:rFonts w:ascii="宋体" w:eastAsia="宋体" w:hAnsi="宋体" w:hint="eastAsia"/>
                <w:szCs w:val="21"/>
              </w:rPr>
              <w:t>专业人才培养方案（升学）</w:t>
            </w:r>
          </w:p>
        </w:tc>
        <w:tc>
          <w:tcPr>
            <w:tcW w:w="1276" w:type="dxa"/>
          </w:tcPr>
          <w:p w:rsidR="008F28E4" w:rsidRPr="008F28E4" w:rsidRDefault="00F94BC5" w:rsidP="00F94BC5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2020.12</w:t>
            </w:r>
          </w:p>
        </w:tc>
        <w:tc>
          <w:tcPr>
            <w:tcW w:w="1276" w:type="dxa"/>
          </w:tcPr>
          <w:p w:rsidR="008F28E4" w:rsidRPr="008F28E4" w:rsidRDefault="008F28E4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车安素</w:t>
            </w:r>
          </w:p>
        </w:tc>
        <w:tc>
          <w:tcPr>
            <w:tcW w:w="4961" w:type="dxa"/>
          </w:tcPr>
          <w:p w:rsidR="008F28E4" w:rsidRPr="008F28E4" w:rsidRDefault="008F28E4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资中县翠溪血橙合作社</w:t>
            </w:r>
          </w:p>
        </w:tc>
      </w:tr>
      <w:tr w:rsidR="008F28E4" w:rsidTr="008F28E4">
        <w:tc>
          <w:tcPr>
            <w:tcW w:w="817" w:type="dxa"/>
          </w:tcPr>
          <w:p w:rsidR="008F28E4" w:rsidRPr="008F28E4" w:rsidRDefault="008F28E4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5670" w:type="dxa"/>
          </w:tcPr>
          <w:p w:rsidR="008F28E4" w:rsidRPr="008F28E4" w:rsidRDefault="008F28E4" w:rsidP="00231639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畜禽生产</w:t>
            </w:r>
            <w:r w:rsidR="00231639">
              <w:rPr>
                <w:rFonts w:ascii="宋体" w:eastAsia="宋体" w:hAnsi="宋体" w:hint="eastAsia"/>
                <w:szCs w:val="21"/>
              </w:rPr>
              <w:t>技术</w:t>
            </w:r>
            <w:r w:rsidRPr="008F28E4">
              <w:rPr>
                <w:rFonts w:ascii="宋体" w:eastAsia="宋体" w:hAnsi="宋体" w:hint="eastAsia"/>
                <w:szCs w:val="21"/>
              </w:rPr>
              <w:t>专业人才培养方案（就业）</w:t>
            </w:r>
          </w:p>
        </w:tc>
        <w:tc>
          <w:tcPr>
            <w:tcW w:w="1276" w:type="dxa"/>
          </w:tcPr>
          <w:p w:rsidR="008F28E4" w:rsidRPr="008F28E4" w:rsidRDefault="00F94BC5" w:rsidP="00F94BC5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2020.12</w:t>
            </w:r>
          </w:p>
        </w:tc>
        <w:tc>
          <w:tcPr>
            <w:tcW w:w="1276" w:type="dxa"/>
          </w:tcPr>
          <w:p w:rsidR="008F28E4" w:rsidRPr="008F28E4" w:rsidRDefault="008F28E4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车安素</w:t>
            </w:r>
          </w:p>
        </w:tc>
        <w:tc>
          <w:tcPr>
            <w:tcW w:w="4961" w:type="dxa"/>
          </w:tcPr>
          <w:p w:rsidR="008F28E4" w:rsidRPr="008F28E4" w:rsidRDefault="008F28E4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资中县翠溪血橙合作社</w:t>
            </w:r>
          </w:p>
        </w:tc>
      </w:tr>
      <w:tr w:rsidR="00F94BC5" w:rsidTr="008F28E4">
        <w:tc>
          <w:tcPr>
            <w:tcW w:w="817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5670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电子技术应用专业人才培养方案（升学）</w:t>
            </w:r>
          </w:p>
        </w:tc>
        <w:tc>
          <w:tcPr>
            <w:tcW w:w="1276" w:type="dxa"/>
          </w:tcPr>
          <w:p w:rsidR="00F94BC5" w:rsidRDefault="00F94BC5" w:rsidP="00F94BC5">
            <w:pPr>
              <w:jc w:val="center"/>
            </w:pPr>
            <w:r w:rsidRPr="00FF62FB">
              <w:rPr>
                <w:rFonts w:ascii="宋体" w:eastAsia="宋体" w:hAnsi="宋体" w:hint="eastAsia"/>
                <w:szCs w:val="21"/>
              </w:rPr>
              <w:t>2020.12</w:t>
            </w:r>
          </w:p>
        </w:tc>
        <w:tc>
          <w:tcPr>
            <w:tcW w:w="1276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王治东</w:t>
            </w:r>
          </w:p>
        </w:tc>
        <w:tc>
          <w:tcPr>
            <w:tcW w:w="4961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无锡电子仪表工业有限公司</w:t>
            </w:r>
          </w:p>
        </w:tc>
      </w:tr>
      <w:tr w:rsidR="00F94BC5" w:rsidTr="008F28E4">
        <w:tc>
          <w:tcPr>
            <w:tcW w:w="817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5670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电子技术应用专业人才培养方案（就业）</w:t>
            </w:r>
          </w:p>
        </w:tc>
        <w:tc>
          <w:tcPr>
            <w:tcW w:w="1276" w:type="dxa"/>
          </w:tcPr>
          <w:p w:rsidR="00F94BC5" w:rsidRDefault="00F94BC5" w:rsidP="00F94BC5">
            <w:pPr>
              <w:jc w:val="center"/>
            </w:pPr>
            <w:r w:rsidRPr="00FF62FB">
              <w:rPr>
                <w:rFonts w:ascii="宋体" w:eastAsia="宋体" w:hAnsi="宋体" w:hint="eastAsia"/>
                <w:szCs w:val="21"/>
              </w:rPr>
              <w:t>2020.12</w:t>
            </w:r>
          </w:p>
        </w:tc>
        <w:tc>
          <w:tcPr>
            <w:tcW w:w="1276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王治东</w:t>
            </w:r>
          </w:p>
        </w:tc>
        <w:tc>
          <w:tcPr>
            <w:tcW w:w="4961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无锡电子仪表工业有限公司</w:t>
            </w:r>
          </w:p>
        </w:tc>
      </w:tr>
      <w:tr w:rsidR="00F94BC5" w:rsidTr="008F28E4">
        <w:tc>
          <w:tcPr>
            <w:tcW w:w="817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5670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电子商务专业人才培养方案（升学）</w:t>
            </w:r>
          </w:p>
        </w:tc>
        <w:tc>
          <w:tcPr>
            <w:tcW w:w="1276" w:type="dxa"/>
          </w:tcPr>
          <w:p w:rsidR="00F94BC5" w:rsidRDefault="00F94BC5" w:rsidP="00F94BC5">
            <w:pPr>
              <w:jc w:val="center"/>
            </w:pPr>
            <w:r w:rsidRPr="00FF62FB">
              <w:rPr>
                <w:rFonts w:ascii="宋体" w:eastAsia="宋体" w:hAnsi="宋体" w:hint="eastAsia"/>
                <w:szCs w:val="21"/>
              </w:rPr>
              <w:t>2020.12</w:t>
            </w:r>
          </w:p>
        </w:tc>
        <w:tc>
          <w:tcPr>
            <w:tcW w:w="1276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甘学萍</w:t>
            </w:r>
          </w:p>
        </w:tc>
        <w:tc>
          <w:tcPr>
            <w:tcW w:w="4961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F94BC5">
              <w:rPr>
                <w:rFonts w:ascii="宋体" w:eastAsia="宋体" w:hAnsi="宋体" w:hint="eastAsia"/>
                <w:szCs w:val="21"/>
              </w:rPr>
              <w:t>资中县电子商务局</w:t>
            </w:r>
          </w:p>
        </w:tc>
      </w:tr>
      <w:tr w:rsidR="00F94BC5" w:rsidTr="008F28E4">
        <w:tc>
          <w:tcPr>
            <w:tcW w:w="817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5670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电子商务专业人才培养方案（就业）</w:t>
            </w:r>
          </w:p>
        </w:tc>
        <w:tc>
          <w:tcPr>
            <w:tcW w:w="1276" w:type="dxa"/>
          </w:tcPr>
          <w:p w:rsidR="00F94BC5" w:rsidRDefault="00F94BC5" w:rsidP="00F94BC5">
            <w:pPr>
              <w:jc w:val="center"/>
            </w:pPr>
            <w:r w:rsidRPr="00FF62FB">
              <w:rPr>
                <w:rFonts w:ascii="宋体" w:eastAsia="宋体" w:hAnsi="宋体" w:hint="eastAsia"/>
                <w:szCs w:val="21"/>
              </w:rPr>
              <w:t>2020.12</w:t>
            </w:r>
          </w:p>
        </w:tc>
        <w:tc>
          <w:tcPr>
            <w:tcW w:w="1276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甘学萍</w:t>
            </w:r>
          </w:p>
        </w:tc>
        <w:tc>
          <w:tcPr>
            <w:tcW w:w="4961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F94BC5">
              <w:rPr>
                <w:rFonts w:ascii="宋体" w:eastAsia="宋体" w:hAnsi="宋体" w:hint="eastAsia"/>
                <w:szCs w:val="21"/>
              </w:rPr>
              <w:t>资中县电子商务局</w:t>
            </w:r>
          </w:p>
        </w:tc>
      </w:tr>
      <w:tr w:rsidR="00F94BC5" w:rsidTr="008F28E4">
        <w:tc>
          <w:tcPr>
            <w:tcW w:w="817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5670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服装设计与工艺专业人才培养方案（升学）</w:t>
            </w:r>
          </w:p>
        </w:tc>
        <w:tc>
          <w:tcPr>
            <w:tcW w:w="1276" w:type="dxa"/>
          </w:tcPr>
          <w:p w:rsidR="00F94BC5" w:rsidRDefault="00F94BC5" w:rsidP="00F94BC5">
            <w:pPr>
              <w:jc w:val="center"/>
            </w:pPr>
            <w:r w:rsidRPr="00FF62FB">
              <w:rPr>
                <w:rFonts w:ascii="宋体" w:eastAsia="宋体" w:hAnsi="宋体" w:hint="eastAsia"/>
                <w:szCs w:val="21"/>
              </w:rPr>
              <w:t>2020.12</w:t>
            </w:r>
          </w:p>
        </w:tc>
        <w:tc>
          <w:tcPr>
            <w:tcW w:w="1276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王群</w:t>
            </w:r>
          </w:p>
        </w:tc>
        <w:tc>
          <w:tcPr>
            <w:tcW w:w="4961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资中县小学联合服装厂</w:t>
            </w:r>
          </w:p>
        </w:tc>
      </w:tr>
      <w:tr w:rsidR="00F94BC5" w:rsidTr="008F28E4">
        <w:tc>
          <w:tcPr>
            <w:tcW w:w="817" w:type="dxa"/>
          </w:tcPr>
          <w:p w:rsidR="00F94BC5" w:rsidRPr="008F28E4" w:rsidRDefault="00620FBE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5670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机械加工技术专业人才培养方案（升学）</w:t>
            </w:r>
          </w:p>
        </w:tc>
        <w:tc>
          <w:tcPr>
            <w:tcW w:w="1276" w:type="dxa"/>
          </w:tcPr>
          <w:p w:rsidR="00F94BC5" w:rsidRDefault="00F94BC5" w:rsidP="00F94BC5">
            <w:pPr>
              <w:jc w:val="center"/>
            </w:pPr>
            <w:r w:rsidRPr="00FF62FB">
              <w:rPr>
                <w:rFonts w:ascii="宋体" w:eastAsia="宋体" w:hAnsi="宋体" w:hint="eastAsia"/>
                <w:szCs w:val="21"/>
              </w:rPr>
              <w:t>2020.12</w:t>
            </w:r>
          </w:p>
        </w:tc>
        <w:tc>
          <w:tcPr>
            <w:tcW w:w="1276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詹光华</w:t>
            </w:r>
          </w:p>
        </w:tc>
        <w:tc>
          <w:tcPr>
            <w:tcW w:w="4961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重庆秋田齿轮责任有限公司</w:t>
            </w:r>
          </w:p>
        </w:tc>
      </w:tr>
      <w:tr w:rsidR="00F94BC5" w:rsidTr="008F28E4">
        <w:tc>
          <w:tcPr>
            <w:tcW w:w="817" w:type="dxa"/>
          </w:tcPr>
          <w:p w:rsidR="00F94BC5" w:rsidRPr="008F28E4" w:rsidRDefault="00620FBE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5670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机械加工技术专业人才培养方案（就业）</w:t>
            </w:r>
          </w:p>
        </w:tc>
        <w:tc>
          <w:tcPr>
            <w:tcW w:w="1276" w:type="dxa"/>
          </w:tcPr>
          <w:p w:rsidR="00F94BC5" w:rsidRDefault="00F94BC5" w:rsidP="00F94BC5">
            <w:pPr>
              <w:jc w:val="center"/>
            </w:pPr>
            <w:r w:rsidRPr="00FF62FB">
              <w:rPr>
                <w:rFonts w:ascii="宋体" w:eastAsia="宋体" w:hAnsi="宋体" w:hint="eastAsia"/>
                <w:szCs w:val="21"/>
              </w:rPr>
              <w:t>2020.12</w:t>
            </w:r>
          </w:p>
        </w:tc>
        <w:tc>
          <w:tcPr>
            <w:tcW w:w="1276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詹光华</w:t>
            </w:r>
          </w:p>
        </w:tc>
        <w:tc>
          <w:tcPr>
            <w:tcW w:w="4961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重庆秋田齿轮责任有限公司</w:t>
            </w:r>
          </w:p>
        </w:tc>
      </w:tr>
      <w:tr w:rsidR="00F94BC5" w:rsidTr="008F28E4">
        <w:tc>
          <w:tcPr>
            <w:tcW w:w="817" w:type="dxa"/>
          </w:tcPr>
          <w:p w:rsidR="00F94BC5" w:rsidRPr="008F28E4" w:rsidRDefault="00F94BC5" w:rsidP="00620FBE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1</w:t>
            </w:r>
            <w:r w:rsidR="00620FBE">
              <w:rPr>
                <w:rFonts w:ascii="宋体" w:eastAsia="宋体" w:hAnsi="宋体" w:hint="eastAsia"/>
                <w:szCs w:val="21"/>
              </w:rPr>
              <w:t>0</w:t>
            </w:r>
          </w:p>
        </w:tc>
        <w:tc>
          <w:tcPr>
            <w:tcW w:w="5670" w:type="dxa"/>
          </w:tcPr>
          <w:p w:rsidR="00F94BC5" w:rsidRPr="008F28E4" w:rsidRDefault="00F94BC5" w:rsidP="00231639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动漫与游戏</w:t>
            </w:r>
            <w:r w:rsidR="00231639">
              <w:rPr>
                <w:rFonts w:ascii="宋体" w:eastAsia="宋体" w:hAnsi="宋体" w:hint="eastAsia"/>
                <w:szCs w:val="21"/>
              </w:rPr>
              <w:t>设计</w:t>
            </w:r>
            <w:r w:rsidRPr="008F28E4">
              <w:rPr>
                <w:rFonts w:ascii="宋体" w:eastAsia="宋体" w:hAnsi="宋体" w:hint="eastAsia"/>
                <w:szCs w:val="21"/>
              </w:rPr>
              <w:t>专业人才培养方案（升学）</w:t>
            </w:r>
          </w:p>
        </w:tc>
        <w:tc>
          <w:tcPr>
            <w:tcW w:w="1276" w:type="dxa"/>
          </w:tcPr>
          <w:p w:rsidR="00F94BC5" w:rsidRDefault="00F94BC5" w:rsidP="00F94BC5">
            <w:pPr>
              <w:jc w:val="center"/>
            </w:pPr>
            <w:r w:rsidRPr="00FF62FB">
              <w:rPr>
                <w:rFonts w:ascii="宋体" w:eastAsia="宋体" w:hAnsi="宋体" w:hint="eastAsia"/>
                <w:szCs w:val="21"/>
              </w:rPr>
              <w:t>2020.12</w:t>
            </w:r>
          </w:p>
        </w:tc>
        <w:tc>
          <w:tcPr>
            <w:tcW w:w="1276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周琳</w:t>
            </w:r>
          </w:p>
        </w:tc>
        <w:tc>
          <w:tcPr>
            <w:tcW w:w="4961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四川魔力风暴科技有限公司</w:t>
            </w:r>
          </w:p>
        </w:tc>
      </w:tr>
      <w:tr w:rsidR="00F94BC5" w:rsidTr="008F28E4">
        <w:tc>
          <w:tcPr>
            <w:tcW w:w="817" w:type="dxa"/>
          </w:tcPr>
          <w:p w:rsidR="00F94BC5" w:rsidRPr="008F28E4" w:rsidRDefault="00F94BC5" w:rsidP="00620FBE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1</w:t>
            </w:r>
            <w:r w:rsidR="00620FBE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670" w:type="dxa"/>
          </w:tcPr>
          <w:p w:rsidR="00F94BC5" w:rsidRPr="008F28E4" w:rsidRDefault="00F94BC5" w:rsidP="00231639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动漫与游戏</w:t>
            </w:r>
            <w:r w:rsidR="00231639">
              <w:rPr>
                <w:rFonts w:ascii="宋体" w:eastAsia="宋体" w:hAnsi="宋体" w:hint="eastAsia"/>
                <w:szCs w:val="21"/>
              </w:rPr>
              <w:t>设计</w:t>
            </w:r>
            <w:r w:rsidRPr="008F28E4">
              <w:rPr>
                <w:rFonts w:ascii="宋体" w:eastAsia="宋体" w:hAnsi="宋体" w:hint="eastAsia"/>
                <w:szCs w:val="21"/>
              </w:rPr>
              <w:t>专业人才培养方案（就业）</w:t>
            </w:r>
          </w:p>
        </w:tc>
        <w:tc>
          <w:tcPr>
            <w:tcW w:w="1276" w:type="dxa"/>
          </w:tcPr>
          <w:p w:rsidR="00F94BC5" w:rsidRDefault="00F94BC5" w:rsidP="00F94BC5">
            <w:pPr>
              <w:jc w:val="center"/>
            </w:pPr>
            <w:r w:rsidRPr="00FF62FB">
              <w:rPr>
                <w:rFonts w:ascii="宋体" w:eastAsia="宋体" w:hAnsi="宋体" w:hint="eastAsia"/>
                <w:szCs w:val="21"/>
              </w:rPr>
              <w:t>2020.12</w:t>
            </w:r>
          </w:p>
        </w:tc>
        <w:tc>
          <w:tcPr>
            <w:tcW w:w="1276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周琳</w:t>
            </w:r>
          </w:p>
        </w:tc>
        <w:tc>
          <w:tcPr>
            <w:tcW w:w="4961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四川魔力风暴科技有限公司</w:t>
            </w:r>
          </w:p>
        </w:tc>
      </w:tr>
      <w:tr w:rsidR="00F94BC5" w:rsidTr="008F28E4">
        <w:tc>
          <w:tcPr>
            <w:tcW w:w="817" w:type="dxa"/>
          </w:tcPr>
          <w:p w:rsidR="00F94BC5" w:rsidRPr="008F28E4" w:rsidRDefault="00F94BC5" w:rsidP="00620FBE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1</w:t>
            </w:r>
            <w:r w:rsidR="00620FBE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5670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计算机平面设计专业人才培养方案（升学）</w:t>
            </w:r>
          </w:p>
        </w:tc>
        <w:tc>
          <w:tcPr>
            <w:tcW w:w="1276" w:type="dxa"/>
          </w:tcPr>
          <w:p w:rsidR="00F94BC5" w:rsidRDefault="00F94BC5" w:rsidP="00F94BC5">
            <w:pPr>
              <w:jc w:val="center"/>
            </w:pPr>
            <w:r w:rsidRPr="00FF62FB">
              <w:rPr>
                <w:rFonts w:ascii="宋体" w:eastAsia="宋体" w:hAnsi="宋体" w:hint="eastAsia"/>
                <w:szCs w:val="21"/>
              </w:rPr>
              <w:t>2020.12</w:t>
            </w:r>
          </w:p>
        </w:tc>
        <w:tc>
          <w:tcPr>
            <w:tcW w:w="1276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胡宏键</w:t>
            </w:r>
          </w:p>
        </w:tc>
        <w:tc>
          <w:tcPr>
            <w:tcW w:w="4961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四川魔力风暴科技有限公司</w:t>
            </w:r>
          </w:p>
        </w:tc>
      </w:tr>
      <w:tr w:rsidR="00F94BC5" w:rsidTr="008F28E4">
        <w:tc>
          <w:tcPr>
            <w:tcW w:w="817" w:type="dxa"/>
          </w:tcPr>
          <w:p w:rsidR="00F94BC5" w:rsidRPr="008F28E4" w:rsidRDefault="00F94BC5" w:rsidP="00620FBE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1</w:t>
            </w:r>
            <w:r w:rsidR="00620FBE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5670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计算机平面设计专业人才培养方案（就业）</w:t>
            </w:r>
          </w:p>
        </w:tc>
        <w:tc>
          <w:tcPr>
            <w:tcW w:w="1276" w:type="dxa"/>
          </w:tcPr>
          <w:p w:rsidR="00F94BC5" w:rsidRDefault="00F94BC5" w:rsidP="00F94BC5">
            <w:pPr>
              <w:jc w:val="center"/>
            </w:pPr>
            <w:r w:rsidRPr="00FF62FB">
              <w:rPr>
                <w:rFonts w:ascii="宋体" w:eastAsia="宋体" w:hAnsi="宋体" w:hint="eastAsia"/>
                <w:szCs w:val="21"/>
              </w:rPr>
              <w:t>2020.12</w:t>
            </w:r>
          </w:p>
        </w:tc>
        <w:tc>
          <w:tcPr>
            <w:tcW w:w="1276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胡宏键</w:t>
            </w:r>
          </w:p>
        </w:tc>
        <w:tc>
          <w:tcPr>
            <w:tcW w:w="4961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四川魔力风暴科技有限公司</w:t>
            </w:r>
          </w:p>
        </w:tc>
      </w:tr>
      <w:tr w:rsidR="00F94BC5" w:rsidTr="008F28E4">
        <w:tc>
          <w:tcPr>
            <w:tcW w:w="817" w:type="dxa"/>
          </w:tcPr>
          <w:p w:rsidR="00F94BC5" w:rsidRPr="008F28E4" w:rsidRDefault="00620FBE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5670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计算机应用专业人才培养方案（升学）</w:t>
            </w:r>
          </w:p>
        </w:tc>
        <w:tc>
          <w:tcPr>
            <w:tcW w:w="1276" w:type="dxa"/>
          </w:tcPr>
          <w:p w:rsidR="00F94BC5" w:rsidRDefault="00F94BC5" w:rsidP="00F94BC5">
            <w:pPr>
              <w:jc w:val="center"/>
            </w:pPr>
            <w:r w:rsidRPr="00FF62FB">
              <w:rPr>
                <w:rFonts w:ascii="宋体" w:eastAsia="宋体" w:hAnsi="宋体" w:hint="eastAsia"/>
                <w:szCs w:val="21"/>
              </w:rPr>
              <w:t>2020.12</w:t>
            </w:r>
          </w:p>
        </w:tc>
        <w:tc>
          <w:tcPr>
            <w:tcW w:w="1276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古维</w:t>
            </w:r>
          </w:p>
        </w:tc>
        <w:tc>
          <w:tcPr>
            <w:tcW w:w="4961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无锡电子仪表工业有限公司</w:t>
            </w:r>
          </w:p>
        </w:tc>
      </w:tr>
      <w:tr w:rsidR="00F94BC5" w:rsidTr="008F28E4">
        <w:tc>
          <w:tcPr>
            <w:tcW w:w="817" w:type="dxa"/>
          </w:tcPr>
          <w:p w:rsidR="00F94BC5" w:rsidRPr="008F28E4" w:rsidRDefault="00F94BC5" w:rsidP="00620FBE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1</w:t>
            </w:r>
            <w:r w:rsidR="00620FBE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5670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计算机应用专业人才培养方案（就业）</w:t>
            </w:r>
          </w:p>
        </w:tc>
        <w:tc>
          <w:tcPr>
            <w:tcW w:w="1276" w:type="dxa"/>
          </w:tcPr>
          <w:p w:rsidR="00F94BC5" w:rsidRDefault="00F94BC5" w:rsidP="00F94BC5">
            <w:pPr>
              <w:jc w:val="center"/>
            </w:pPr>
            <w:r w:rsidRPr="00FF62FB">
              <w:rPr>
                <w:rFonts w:ascii="宋体" w:eastAsia="宋体" w:hAnsi="宋体" w:hint="eastAsia"/>
                <w:szCs w:val="21"/>
              </w:rPr>
              <w:t>2020.12</w:t>
            </w:r>
          </w:p>
        </w:tc>
        <w:tc>
          <w:tcPr>
            <w:tcW w:w="1276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古维</w:t>
            </w:r>
          </w:p>
        </w:tc>
        <w:tc>
          <w:tcPr>
            <w:tcW w:w="4961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无锡电子仪表工业有限公司</w:t>
            </w:r>
          </w:p>
        </w:tc>
      </w:tr>
      <w:tr w:rsidR="00F94BC5" w:rsidTr="008F28E4">
        <w:tc>
          <w:tcPr>
            <w:tcW w:w="817" w:type="dxa"/>
          </w:tcPr>
          <w:p w:rsidR="00F94BC5" w:rsidRPr="008F28E4" w:rsidRDefault="00F94BC5" w:rsidP="00620FBE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1</w:t>
            </w:r>
            <w:r w:rsidR="00620FBE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5670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旅游服务与管理专业人才培养方案（升学）</w:t>
            </w:r>
          </w:p>
        </w:tc>
        <w:tc>
          <w:tcPr>
            <w:tcW w:w="1276" w:type="dxa"/>
          </w:tcPr>
          <w:p w:rsidR="00F94BC5" w:rsidRDefault="00F94BC5" w:rsidP="00F94BC5">
            <w:pPr>
              <w:jc w:val="center"/>
            </w:pPr>
            <w:r w:rsidRPr="00FF62FB">
              <w:rPr>
                <w:rFonts w:ascii="宋体" w:eastAsia="宋体" w:hAnsi="宋体" w:hint="eastAsia"/>
                <w:szCs w:val="21"/>
              </w:rPr>
              <w:t>2020.12</w:t>
            </w:r>
          </w:p>
        </w:tc>
        <w:tc>
          <w:tcPr>
            <w:tcW w:w="1276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陈洁</w:t>
            </w:r>
          </w:p>
        </w:tc>
        <w:tc>
          <w:tcPr>
            <w:tcW w:w="4961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成都天辰楼宾馆</w:t>
            </w:r>
          </w:p>
        </w:tc>
      </w:tr>
      <w:tr w:rsidR="00F94BC5" w:rsidTr="008F28E4">
        <w:tc>
          <w:tcPr>
            <w:tcW w:w="817" w:type="dxa"/>
          </w:tcPr>
          <w:p w:rsidR="00F94BC5" w:rsidRPr="008F28E4" w:rsidRDefault="00F94BC5" w:rsidP="00620FBE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1</w:t>
            </w:r>
            <w:r w:rsidR="00620FBE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5670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旅游服务与管理专业人才培养方案（就业）</w:t>
            </w:r>
          </w:p>
        </w:tc>
        <w:tc>
          <w:tcPr>
            <w:tcW w:w="1276" w:type="dxa"/>
          </w:tcPr>
          <w:p w:rsidR="00F94BC5" w:rsidRDefault="00F94BC5" w:rsidP="00F94BC5">
            <w:pPr>
              <w:jc w:val="center"/>
            </w:pPr>
            <w:r w:rsidRPr="00FF62FB">
              <w:rPr>
                <w:rFonts w:ascii="宋体" w:eastAsia="宋体" w:hAnsi="宋体" w:hint="eastAsia"/>
                <w:szCs w:val="21"/>
              </w:rPr>
              <w:t>2020.12</w:t>
            </w:r>
          </w:p>
        </w:tc>
        <w:tc>
          <w:tcPr>
            <w:tcW w:w="1276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陈洁</w:t>
            </w:r>
          </w:p>
        </w:tc>
        <w:tc>
          <w:tcPr>
            <w:tcW w:w="4961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成都天辰楼宾馆</w:t>
            </w:r>
          </w:p>
        </w:tc>
      </w:tr>
      <w:tr w:rsidR="00F94BC5" w:rsidTr="008F28E4">
        <w:tc>
          <w:tcPr>
            <w:tcW w:w="817" w:type="dxa"/>
          </w:tcPr>
          <w:p w:rsidR="00F94BC5" w:rsidRPr="008F28E4" w:rsidRDefault="00F94BC5" w:rsidP="00620FBE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1</w:t>
            </w:r>
            <w:r w:rsidR="00620FBE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5670" w:type="dxa"/>
          </w:tcPr>
          <w:p w:rsidR="00F94BC5" w:rsidRPr="008F28E4" w:rsidRDefault="00F94BC5" w:rsidP="00231639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中餐烹饪专业人才培养方案（就业）</w:t>
            </w:r>
          </w:p>
        </w:tc>
        <w:tc>
          <w:tcPr>
            <w:tcW w:w="1276" w:type="dxa"/>
          </w:tcPr>
          <w:p w:rsidR="00F94BC5" w:rsidRDefault="00F94BC5" w:rsidP="00F94BC5">
            <w:pPr>
              <w:jc w:val="center"/>
            </w:pPr>
            <w:r w:rsidRPr="00FF62FB">
              <w:rPr>
                <w:rFonts w:ascii="宋体" w:eastAsia="宋体" w:hAnsi="宋体" w:hint="eastAsia"/>
                <w:szCs w:val="21"/>
              </w:rPr>
              <w:t>2020.12</w:t>
            </w:r>
          </w:p>
        </w:tc>
        <w:tc>
          <w:tcPr>
            <w:tcW w:w="1276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吴可</w:t>
            </w:r>
          </w:p>
        </w:tc>
        <w:tc>
          <w:tcPr>
            <w:tcW w:w="4961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安徽中厨集团</w:t>
            </w:r>
          </w:p>
        </w:tc>
      </w:tr>
      <w:tr w:rsidR="00F94BC5" w:rsidTr="008F28E4">
        <w:tc>
          <w:tcPr>
            <w:tcW w:w="817" w:type="dxa"/>
          </w:tcPr>
          <w:p w:rsidR="00F94BC5" w:rsidRPr="008F28E4" w:rsidRDefault="00620FBE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5670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汽车运用与维修专业人才培养方案（升学）</w:t>
            </w:r>
          </w:p>
        </w:tc>
        <w:tc>
          <w:tcPr>
            <w:tcW w:w="1276" w:type="dxa"/>
          </w:tcPr>
          <w:p w:rsidR="00F94BC5" w:rsidRDefault="00F94BC5" w:rsidP="00F94BC5">
            <w:pPr>
              <w:jc w:val="center"/>
            </w:pPr>
            <w:r w:rsidRPr="00FF62FB">
              <w:rPr>
                <w:rFonts w:ascii="宋体" w:eastAsia="宋体" w:hAnsi="宋体" w:hint="eastAsia"/>
                <w:szCs w:val="21"/>
              </w:rPr>
              <w:t>2020.12</w:t>
            </w:r>
          </w:p>
        </w:tc>
        <w:tc>
          <w:tcPr>
            <w:tcW w:w="1276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彭长生</w:t>
            </w:r>
          </w:p>
        </w:tc>
        <w:tc>
          <w:tcPr>
            <w:tcW w:w="4961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上汽依维柯红岩商用汽车有限公司</w:t>
            </w:r>
          </w:p>
        </w:tc>
      </w:tr>
      <w:tr w:rsidR="00F94BC5" w:rsidTr="008F28E4">
        <w:tc>
          <w:tcPr>
            <w:tcW w:w="817" w:type="dxa"/>
          </w:tcPr>
          <w:p w:rsidR="00F94BC5" w:rsidRPr="008F28E4" w:rsidRDefault="00F94BC5" w:rsidP="00620FBE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2</w:t>
            </w:r>
            <w:r w:rsidR="00620FBE">
              <w:rPr>
                <w:rFonts w:ascii="宋体" w:eastAsia="宋体" w:hAnsi="宋体" w:hint="eastAsia"/>
                <w:szCs w:val="21"/>
              </w:rPr>
              <w:t>0</w:t>
            </w:r>
          </w:p>
        </w:tc>
        <w:tc>
          <w:tcPr>
            <w:tcW w:w="5670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汽车运用与维修专业人才培养方案（就业）</w:t>
            </w:r>
          </w:p>
        </w:tc>
        <w:tc>
          <w:tcPr>
            <w:tcW w:w="1276" w:type="dxa"/>
          </w:tcPr>
          <w:p w:rsidR="00F94BC5" w:rsidRDefault="00F94BC5" w:rsidP="00F94BC5">
            <w:pPr>
              <w:jc w:val="center"/>
            </w:pPr>
            <w:r w:rsidRPr="00FF62FB">
              <w:rPr>
                <w:rFonts w:ascii="宋体" w:eastAsia="宋体" w:hAnsi="宋体" w:hint="eastAsia"/>
                <w:szCs w:val="21"/>
              </w:rPr>
              <w:t>2020.12</w:t>
            </w:r>
          </w:p>
        </w:tc>
        <w:tc>
          <w:tcPr>
            <w:tcW w:w="1276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彭长生</w:t>
            </w:r>
          </w:p>
        </w:tc>
        <w:tc>
          <w:tcPr>
            <w:tcW w:w="4961" w:type="dxa"/>
          </w:tcPr>
          <w:p w:rsidR="00F94BC5" w:rsidRPr="008F28E4" w:rsidRDefault="00F94BC5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途虎养车·成都天和致远汽车服务有限公司</w:t>
            </w:r>
          </w:p>
        </w:tc>
      </w:tr>
      <w:tr w:rsidR="00F352B0" w:rsidTr="008F28E4">
        <w:tc>
          <w:tcPr>
            <w:tcW w:w="817" w:type="dxa"/>
          </w:tcPr>
          <w:p w:rsidR="00F352B0" w:rsidRPr="008F28E4" w:rsidRDefault="00CE533A" w:rsidP="00620FB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5670" w:type="dxa"/>
          </w:tcPr>
          <w:p w:rsidR="00F352B0" w:rsidRPr="008F28E4" w:rsidRDefault="00F352B0" w:rsidP="009405D6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汽车运用与维修（5年高职）人才培养方案</w:t>
            </w:r>
          </w:p>
        </w:tc>
        <w:tc>
          <w:tcPr>
            <w:tcW w:w="1276" w:type="dxa"/>
          </w:tcPr>
          <w:p w:rsidR="00F352B0" w:rsidRPr="00F352B0" w:rsidRDefault="00F352B0" w:rsidP="00F94BC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2020.12</w:t>
            </w:r>
          </w:p>
        </w:tc>
        <w:tc>
          <w:tcPr>
            <w:tcW w:w="1276" w:type="dxa"/>
          </w:tcPr>
          <w:p w:rsidR="00F352B0" w:rsidRPr="008F28E4" w:rsidRDefault="00F352B0" w:rsidP="009405D6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彭长生</w:t>
            </w:r>
          </w:p>
        </w:tc>
        <w:tc>
          <w:tcPr>
            <w:tcW w:w="4961" w:type="dxa"/>
          </w:tcPr>
          <w:p w:rsidR="00F352B0" w:rsidRPr="008F28E4" w:rsidRDefault="00F352B0" w:rsidP="009405D6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四川航天职业技术学院</w:t>
            </w:r>
          </w:p>
        </w:tc>
      </w:tr>
      <w:tr w:rsidR="00F352B0" w:rsidTr="008F28E4">
        <w:tc>
          <w:tcPr>
            <w:tcW w:w="817" w:type="dxa"/>
          </w:tcPr>
          <w:p w:rsidR="00F352B0" w:rsidRPr="008F28E4" w:rsidRDefault="00CE533A" w:rsidP="00620FB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5670" w:type="dxa"/>
          </w:tcPr>
          <w:p w:rsidR="00F352B0" w:rsidRPr="008F28E4" w:rsidRDefault="00F352B0" w:rsidP="009405D6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途虎班人才培养方案</w:t>
            </w:r>
          </w:p>
        </w:tc>
        <w:tc>
          <w:tcPr>
            <w:tcW w:w="1276" w:type="dxa"/>
          </w:tcPr>
          <w:p w:rsidR="00F352B0" w:rsidRPr="00FF62FB" w:rsidRDefault="000D2758" w:rsidP="000D275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2021.03</w:t>
            </w:r>
            <w:bookmarkStart w:id="0" w:name="_GoBack"/>
            <w:bookmarkEnd w:id="0"/>
          </w:p>
        </w:tc>
        <w:tc>
          <w:tcPr>
            <w:tcW w:w="1276" w:type="dxa"/>
          </w:tcPr>
          <w:p w:rsidR="00F352B0" w:rsidRPr="008F28E4" w:rsidRDefault="00F352B0" w:rsidP="009405D6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彭长生</w:t>
            </w:r>
          </w:p>
        </w:tc>
        <w:tc>
          <w:tcPr>
            <w:tcW w:w="4961" w:type="dxa"/>
          </w:tcPr>
          <w:p w:rsidR="00F352B0" w:rsidRPr="008F28E4" w:rsidRDefault="00F352B0" w:rsidP="006054DD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途虎养车·成都天和致远汽车服务有限公司</w:t>
            </w:r>
          </w:p>
        </w:tc>
      </w:tr>
      <w:tr w:rsidR="00F352B0" w:rsidTr="008F28E4">
        <w:tc>
          <w:tcPr>
            <w:tcW w:w="817" w:type="dxa"/>
          </w:tcPr>
          <w:p w:rsidR="00F352B0" w:rsidRPr="008F28E4" w:rsidRDefault="00CE533A" w:rsidP="00620FB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5670" w:type="dxa"/>
          </w:tcPr>
          <w:p w:rsidR="00F352B0" w:rsidRPr="008F28E4" w:rsidRDefault="00F352B0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数控技术应用专业人才培养方案（升学）</w:t>
            </w:r>
          </w:p>
        </w:tc>
        <w:tc>
          <w:tcPr>
            <w:tcW w:w="1276" w:type="dxa"/>
          </w:tcPr>
          <w:p w:rsidR="00F352B0" w:rsidRDefault="00F352B0" w:rsidP="00F94BC5">
            <w:pPr>
              <w:jc w:val="center"/>
            </w:pPr>
            <w:r w:rsidRPr="00FF62FB">
              <w:rPr>
                <w:rFonts w:ascii="宋体" w:eastAsia="宋体" w:hAnsi="宋体" w:hint="eastAsia"/>
                <w:szCs w:val="21"/>
              </w:rPr>
              <w:t>2020.12</w:t>
            </w:r>
          </w:p>
        </w:tc>
        <w:tc>
          <w:tcPr>
            <w:tcW w:w="1276" w:type="dxa"/>
          </w:tcPr>
          <w:p w:rsidR="00F352B0" w:rsidRPr="008F28E4" w:rsidRDefault="00F352B0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詹光华</w:t>
            </w:r>
          </w:p>
        </w:tc>
        <w:tc>
          <w:tcPr>
            <w:tcW w:w="4961" w:type="dxa"/>
          </w:tcPr>
          <w:p w:rsidR="00F352B0" w:rsidRPr="008F28E4" w:rsidRDefault="00F352B0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重庆秋田齿轮责任有限公司</w:t>
            </w:r>
          </w:p>
        </w:tc>
      </w:tr>
      <w:tr w:rsidR="00F352B0" w:rsidTr="008F28E4">
        <w:tc>
          <w:tcPr>
            <w:tcW w:w="817" w:type="dxa"/>
          </w:tcPr>
          <w:p w:rsidR="00F352B0" w:rsidRPr="008F28E4" w:rsidRDefault="00CE533A" w:rsidP="00620FB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5670" w:type="dxa"/>
          </w:tcPr>
          <w:p w:rsidR="00F352B0" w:rsidRPr="008F28E4" w:rsidRDefault="00F352B0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数控技术应用专业人才培养方案（就业）</w:t>
            </w:r>
          </w:p>
        </w:tc>
        <w:tc>
          <w:tcPr>
            <w:tcW w:w="1276" w:type="dxa"/>
          </w:tcPr>
          <w:p w:rsidR="00F352B0" w:rsidRDefault="00F352B0" w:rsidP="00F94BC5">
            <w:pPr>
              <w:jc w:val="center"/>
            </w:pPr>
            <w:r w:rsidRPr="00FF62FB">
              <w:rPr>
                <w:rFonts w:ascii="宋体" w:eastAsia="宋体" w:hAnsi="宋体" w:hint="eastAsia"/>
                <w:szCs w:val="21"/>
              </w:rPr>
              <w:t>2020.12</w:t>
            </w:r>
          </w:p>
        </w:tc>
        <w:tc>
          <w:tcPr>
            <w:tcW w:w="1276" w:type="dxa"/>
          </w:tcPr>
          <w:p w:rsidR="00F352B0" w:rsidRPr="008F28E4" w:rsidRDefault="00F352B0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詹光华</w:t>
            </w:r>
          </w:p>
        </w:tc>
        <w:tc>
          <w:tcPr>
            <w:tcW w:w="4961" w:type="dxa"/>
          </w:tcPr>
          <w:p w:rsidR="00F352B0" w:rsidRPr="008F28E4" w:rsidRDefault="00F352B0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重庆秋田齿轮责任有限公司</w:t>
            </w:r>
          </w:p>
        </w:tc>
      </w:tr>
      <w:tr w:rsidR="00F352B0" w:rsidTr="008F28E4">
        <w:tc>
          <w:tcPr>
            <w:tcW w:w="817" w:type="dxa"/>
          </w:tcPr>
          <w:p w:rsidR="00F352B0" w:rsidRPr="008F28E4" w:rsidRDefault="00CE533A" w:rsidP="00620FB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5670" w:type="dxa"/>
          </w:tcPr>
          <w:p w:rsidR="00F352B0" w:rsidRPr="008F28E4" w:rsidRDefault="00F352B0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航空服务专业人才培养方案（升学）</w:t>
            </w:r>
          </w:p>
        </w:tc>
        <w:tc>
          <w:tcPr>
            <w:tcW w:w="1276" w:type="dxa"/>
          </w:tcPr>
          <w:p w:rsidR="00F352B0" w:rsidRDefault="00F352B0" w:rsidP="00F94BC5">
            <w:pPr>
              <w:jc w:val="center"/>
            </w:pPr>
            <w:r w:rsidRPr="00FF62FB">
              <w:rPr>
                <w:rFonts w:ascii="宋体" w:eastAsia="宋体" w:hAnsi="宋体" w:hint="eastAsia"/>
                <w:szCs w:val="21"/>
              </w:rPr>
              <w:t>2020.12</w:t>
            </w:r>
          </w:p>
        </w:tc>
        <w:tc>
          <w:tcPr>
            <w:tcW w:w="1276" w:type="dxa"/>
          </w:tcPr>
          <w:p w:rsidR="00F352B0" w:rsidRPr="008F28E4" w:rsidRDefault="00F352B0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秦弋晴</w:t>
            </w:r>
          </w:p>
        </w:tc>
        <w:tc>
          <w:tcPr>
            <w:tcW w:w="4961" w:type="dxa"/>
          </w:tcPr>
          <w:p w:rsidR="00F352B0" w:rsidRPr="008F28E4" w:rsidRDefault="00F352B0" w:rsidP="009405D6">
            <w:pPr>
              <w:jc w:val="center"/>
              <w:rPr>
                <w:rFonts w:ascii="宋体" w:eastAsia="宋体" w:hAnsi="宋体"/>
                <w:szCs w:val="21"/>
              </w:rPr>
            </w:pPr>
            <w:r w:rsidRPr="008F28E4">
              <w:rPr>
                <w:rFonts w:ascii="宋体" w:eastAsia="宋体" w:hAnsi="宋体" w:hint="eastAsia"/>
                <w:szCs w:val="21"/>
              </w:rPr>
              <w:t>中航国铁</w:t>
            </w:r>
          </w:p>
        </w:tc>
      </w:tr>
    </w:tbl>
    <w:p w:rsidR="009405D6" w:rsidRPr="009405D6" w:rsidRDefault="009405D6" w:rsidP="008F28E4">
      <w:pPr>
        <w:rPr>
          <w:sz w:val="24"/>
          <w:szCs w:val="24"/>
        </w:rPr>
      </w:pPr>
    </w:p>
    <w:sectPr w:rsidR="009405D6" w:rsidRPr="009405D6" w:rsidSect="008F28E4">
      <w:headerReference w:type="default" r:id="rId7"/>
      <w:pgSz w:w="16838" w:h="11906" w:orient="landscape"/>
      <w:pgMar w:top="1418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C8D" w:rsidRDefault="00FC2C8D" w:rsidP="009405D6">
      <w:r>
        <w:separator/>
      </w:r>
    </w:p>
  </w:endnote>
  <w:endnote w:type="continuationSeparator" w:id="0">
    <w:p w:rsidR="00FC2C8D" w:rsidRDefault="00FC2C8D" w:rsidP="0094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C8D" w:rsidRDefault="00FC2C8D" w:rsidP="009405D6">
      <w:r>
        <w:separator/>
      </w:r>
    </w:p>
  </w:footnote>
  <w:footnote w:type="continuationSeparator" w:id="0">
    <w:p w:rsidR="00FC2C8D" w:rsidRDefault="00FC2C8D" w:rsidP="00940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5D6" w:rsidRDefault="009405D6" w:rsidP="009405D6">
    <w:pPr>
      <w:pStyle w:val="a3"/>
      <w:jc w:val="left"/>
    </w:pPr>
    <w:r>
      <w:rPr>
        <w:noProof/>
      </w:rPr>
      <w:drawing>
        <wp:inline distT="0" distB="0" distL="0" distR="0" wp14:anchorId="7A10686E" wp14:editId="628333E7">
          <wp:extent cx="2209800" cy="4572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校标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19"/>
    <w:rsid w:val="00001761"/>
    <w:rsid w:val="00056EF7"/>
    <w:rsid w:val="000B208B"/>
    <w:rsid w:val="000D2758"/>
    <w:rsid w:val="00103969"/>
    <w:rsid w:val="00130C1A"/>
    <w:rsid w:val="00146246"/>
    <w:rsid w:val="001572B1"/>
    <w:rsid w:val="00231639"/>
    <w:rsid w:val="002501E8"/>
    <w:rsid w:val="002A6942"/>
    <w:rsid w:val="002C0D56"/>
    <w:rsid w:val="002E0640"/>
    <w:rsid w:val="002E13CC"/>
    <w:rsid w:val="00303DAC"/>
    <w:rsid w:val="004E684D"/>
    <w:rsid w:val="00615CA2"/>
    <w:rsid w:val="00620FBE"/>
    <w:rsid w:val="0069271C"/>
    <w:rsid w:val="0070321C"/>
    <w:rsid w:val="00773C19"/>
    <w:rsid w:val="00805993"/>
    <w:rsid w:val="008C55F5"/>
    <w:rsid w:val="008F28E4"/>
    <w:rsid w:val="009405D6"/>
    <w:rsid w:val="00946271"/>
    <w:rsid w:val="00A27405"/>
    <w:rsid w:val="00AA06BA"/>
    <w:rsid w:val="00AD3691"/>
    <w:rsid w:val="00B977C6"/>
    <w:rsid w:val="00CE2ECF"/>
    <w:rsid w:val="00CE533A"/>
    <w:rsid w:val="00CF390F"/>
    <w:rsid w:val="00E15B5E"/>
    <w:rsid w:val="00EB2477"/>
    <w:rsid w:val="00F352B0"/>
    <w:rsid w:val="00F863C3"/>
    <w:rsid w:val="00F91525"/>
    <w:rsid w:val="00F94BC5"/>
    <w:rsid w:val="00FC2C8D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5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05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05D6"/>
    <w:rPr>
      <w:sz w:val="18"/>
      <w:szCs w:val="18"/>
    </w:rPr>
  </w:style>
  <w:style w:type="table" w:styleId="a6">
    <w:name w:val="Table Grid"/>
    <w:basedOn w:val="a1"/>
    <w:uiPriority w:val="59"/>
    <w:rsid w:val="00940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5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05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05D6"/>
    <w:rPr>
      <w:sz w:val="18"/>
      <w:szCs w:val="18"/>
    </w:rPr>
  </w:style>
  <w:style w:type="table" w:styleId="a6">
    <w:name w:val="Table Grid"/>
    <w:basedOn w:val="a1"/>
    <w:uiPriority w:val="59"/>
    <w:rsid w:val="00940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180</Words>
  <Characters>1028</Characters>
  <Application>Microsoft Office Word</Application>
  <DocSecurity>0</DocSecurity>
  <Lines>8</Lines>
  <Paragraphs>2</Paragraphs>
  <ScaleCrop>false</ScaleCrop>
  <Company>Organization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2021-01-29T02:28:00Z</dcterms:created>
  <dcterms:modified xsi:type="dcterms:W3CDTF">2021-03-27T07:10:00Z</dcterms:modified>
</cp:coreProperties>
</file>